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18230" w14:textId="54E2548B" w:rsidR="00CD3D8E" w:rsidRDefault="00000000" w:rsidP="00403032">
      <w:pPr>
        <w:jc w:val="center"/>
      </w:pPr>
      <w:r>
        <w:rPr>
          <w:rFonts w:eastAsia="Times New Roman"/>
          <w:b/>
          <w:sz w:val="22"/>
        </w:rPr>
        <w:t xml:space="preserve">Tables for: </w:t>
      </w:r>
      <w:r w:rsidR="00403032" w:rsidRPr="00403032">
        <w:rPr>
          <w:rFonts w:eastAsia="Times New Roman"/>
          <w:b/>
          <w:bCs/>
          <w:sz w:val="22"/>
        </w:rPr>
        <w:t>The Digital Reputation Gap: Selective Corporate Digital Responsibility Disclosure in French Listed Companies</w:t>
      </w:r>
    </w:p>
    <w:p w14:paraId="4B2C5336" w14:textId="77777777" w:rsidR="00CD3D8E" w:rsidRDefault="00000000">
      <w:pPr>
        <w:spacing w:after="80"/>
        <w:jc w:val="center"/>
      </w:pPr>
      <w:r>
        <w:rPr>
          <w:rFonts w:eastAsia="Times New Roman"/>
          <w:b/>
        </w:rPr>
        <w:t>Table 1. Classification logic for routinized and accountability-sensitive CDR disclosure</w:t>
      </w:r>
    </w:p>
    <w:tbl>
      <w:tblPr>
        <w:tblStyle w:val="Grilledutableau"/>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3832"/>
        <w:gridCol w:w="7877"/>
      </w:tblGrid>
      <w:tr w:rsidR="00CD3D8E" w14:paraId="17E13980" w14:textId="77777777">
        <w:trPr>
          <w:tblHeader/>
          <w:jc w:val="center"/>
        </w:trPr>
        <w:tc>
          <w:tcPr>
            <w:tcW w:w="2016" w:type="dxa"/>
            <w:tcMar>
              <w:top w:w="45" w:type="dxa"/>
              <w:left w:w="45" w:type="dxa"/>
              <w:bottom w:w="45" w:type="dxa"/>
              <w:right w:w="45" w:type="dxa"/>
            </w:tcMar>
            <w:vAlign w:val="center"/>
          </w:tcPr>
          <w:p w14:paraId="7E812E7B" w14:textId="77777777" w:rsidR="00CD3D8E" w:rsidRDefault="00000000">
            <w:r>
              <w:rPr>
                <w:rFonts w:eastAsia="Times New Roman"/>
                <w:b/>
                <w:sz w:val="18"/>
              </w:rPr>
              <w:t>Classification</w:t>
            </w:r>
          </w:p>
        </w:tc>
        <w:tc>
          <w:tcPr>
            <w:tcW w:w="4032" w:type="dxa"/>
            <w:tcMar>
              <w:top w:w="45" w:type="dxa"/>
              <w:left w:w="45" w:type="dxa"/>
              <w:bottom w:w="45" w:type="dxa"/>
              <w:right w:w="45" w:type="dxa"/>
            </w:tcMar>
            <w:vAlign w:val="center"/>
          </w:tcPr>
          <w:p w14:paraId="3CE12C28" w14:textId="77777777" w:rsidR="00CD3D8E" w:rsidRDefault="00000000">
            <w:pPr>
              <w:jc w:val="center"/>
            </w:pPr>
            <w:r>
              <w:rPr>
                <w:rFonts w:eastAsia="Times New Roman"/>
                <w:b/>
                <w:sz w:val="18"/>
              </w:rPr>
              <w:t>CDR dimensions</w:t>
            </w:r>
          </w:p>
        </w:tc>
        <w:tc>
          <w:tcPr>
            <w:tcW w:w="8352" w:type="dxa"/>
            <w:tcMar>
              <w:top w:w="45" w:type="dxa"/>
              <w:left w:w="45" w:type="dxa"/>
              <w:bottom w:w="45" w:type="dxa"/>
              <w:right w:w="45" w:type="dxa"/>
            </w:tcMar>
            <w:vAlign w:val="center"/>
          </w:tcPr>
          <w:p w14:paraId="2567BD98" w14:textId="77777777" w:rsidR="00CD3D8E" w:rsidRDefault="00000000">
            <w:pPr>
              <w:jc w:val="center"/>
            </w:pPr>
            <w:r>
              <w:rPr>
                <w:rFonts w:eastAsia="Times New Roman"/>
                <w:b/>
                <w:sz w:val="18"/>
              </w:rPr>
              <w:t>Classification rationale</w:t>
            </w:r>
          </w:p>
        </w:tc>
      </w:tr>
      <w:tr w:rsidR="00CD3D8E" w14:paraId="3C93E165" w14:textId="77777777">
        <w:trPr>
          <w:jc w:val="center"/>
        </w:trPr>
        <w:tc>
          <w:tcPr>
            <w:tcW w:w="2016" w:type="dxa"/>
            <w:tcMar>
              <w:top w:w="45" w:type="dxa"/>
              <w:left w:w="45" w:type="dxa"/>
              <w:bottom w:w="45" w:type="dxa"/>
              <w:right w:w="45" w:type="dxa"/>
            </w:tcMar>
            <w:vAlign w:val="center"/>
          </w:tcPr>
          <w:p w14:paraId="3667AFB4" w14:textId="77777777" w:rsidR="00CD3D8E" w:rsidRDefault="00000000" w:rsidP="00F3742F">
            <w:pPr>
              <w:jc w:val="both"/>
            </w:pPr>
            <w:r>
              <w:rPr>
                <w:rFonts w:eastAsia="Times New Roman"/>
                <w:sz w:val="18"/>
              </w:rPr>
              <w:t>Routinized CDR disclosure</w:t>
            </w:r>
          </w:p>
        </w:tc>
        <w:tc>
          <w:tcPr>
            <w:tcW w:w="4032" w:type="dxa"/>
            <w:tcMar>
              <w:top w:w="45" w:type="dxa"/>
              <w:left w:w="45" w:type="dxa"/>
              <w:bottom w:w="45" w:type="dxa"/>
              <w:right w:w="45" w:type="dxa"/>
            </w:tcMar>
            <w:vAlign w:val="center"/>
          </w:tcPr>
          <w:p w14:paraId="42CC5BD1" w14:textId="77777777" w:rsidR="00CD3D8E" w:rsidRDefault="00000000" w:rsidP="00F3742F">
            <w:pPr>
              <w:jc w:val="both"/>
            </w:pPr>
            <w:r>
              <w:rPr>
                <w:rFonts w:eastAsia="Times New Roman"/>
                <w:sz w:val="18"/>
              </w:rPr>
              <w:t>Data privacy and security; digital inclusion, access and awareness; digital governance and transparency</w:t>
            </w:r>
          </w:p>
        </w:tc>
        <w:tc>
          <w:tcPr>
            <w:tcW w:w="8352" w:type="dxa"/>
            <w:tcMar>
              <w:top w:w="45" w:type="dxa"/>
              <w:left w:w="45" w:type="dxa"/>
              <w:bottom w:w="45" w:type="dxa"/>
              <w:right w:w="45" w:type="dxa"/>
            </w:tcMar>
            <w:vAlign w:val="center"/>
          </w:tcPr>
          <w:p w14:paraId="34EB2915" w14:textId="77777777" w:rsidR="00CD3D8E" w:rsidRDefault="00000000" w:rsidP="00F3742F">
            <w:pPr>
              <w:jc w:val="both"/>
            </w:pPr>
            <w:r>
              <w:rPr>
                <w:sz w:val="18"/>
              </w:rPr>
              <w:t>Comparatively more routinized, codified, and reportable through policies, controls, compliance statements, accessibility initiatives, risk frameworks, committee mandates, and oversight structures. These issues remain reputationally important, but they are more easily expressed through familiar governance and risk-management language.</w:t>
            </w:r>
          </w:p>
        </w:tc>
      </w:tr>
      <w:tr w:rsidR="00CD3D8E" w14:paraId="113B9E8A" w14:textId="77777777">
        <w:trPr>
          <w:jc w:val="center"/>
        </w:trPr>
        <w:tc>
          <w:tcPr>
            <w:tcW w:w="2016" w:type="dxa"/>
            <w:tcMar>
              <w:top w:w="45" w:type="dxa"/>
              <w:left w:w="45" w:type="dxa"/>
              <w:bottom w:w="45" w:type="dxa"/>
              <w:right w:w="45" w:type="dxa"/>
            </w:tcMar>
            <w:vAlign w:val="center"/>
          </w:tcPr>
          <w:p w14:paraId="103AC692" w14:textId="77777777" w:rsidR="00CD3D8E" w:rsidRDefault="00000000" w:rsidP="00F3742F">
            <w:pPr>
              <w:jc w:val="both"/>
            </w:pPr>
            <w:r>
              <w:rPr>
                <w:rFonts w:eastAsia="Times New Roman"/>
                <w:sz w:val="18"/>
              </w:rPr>
              <w:t>Accountability-sensitive CDR disclosure</w:t>
            </w:r>
          </w:p>
        </w:tc>
        <w:tc>
          <w:tcPr>
            <w:tcW w:w="4032" w:type="dxa"/>
            <w:tcMar>
              <w:top w:w="45" w:type="dxa"/>
              <w:left w:w="45" w:type="dxa"/>
              <w:bottom w:w="45" w:type="dxa"/>
              <w:right w:w="45" w:type="dxa"/>
            </w:tcMar>
            <w:vAlign w:val="center"/>
          </w:tcPr>
          <w:p w14:paraId="39E09193" w14:textId="77777777" w:rsidR="00CD3D8E" w:rsidRDefault="00000000" w:rsidP="00F3742F">
            <w:pPr>
              <w:jc w:val="both"/>
            </w:pPr>
            <w:r>
              <w:rPr>
                <w:rFonts w:eastAsia="Times New Roman"/>
                <w:sz w:val="18"/>
              </w:rPr>
              <w:t>Digital ethics; digital environmental impact; responsible innovation, deployment, and economic conduct</w:t>
            </w:r>
          </w:p>
        </w:tc>
        <w:tc>
          <w:tcPr>
            <w:tcW w:w="8352" w:type="dxa"/>
            <w:tcMar>
              <w:top w:w="45" w:type="dxa"/>
              <w:left w:w="45" w:type="dxa"/>
              <w:bottom w:w="45" w:type="dxa"/>
              <w:right w:w="45" w:type="dxa"/>
            </w:tcMar>
            <w:vAlign w:val="center"/>
          </w:tcPr>
          <w:p w14:paraId="773D99A1" w14:textId="77777777" w:rsidR="00CD3D8E" w:rsidRDefault="00000000" w:rsidP="00F3742F">
            <w:pPr>
              <w:jc w:val="both"/>
            </w:pPr>
            <w:r>
              <w:rPr>
                <w:sz w:val="18"/>
              </w:rPr>
              <w:t>Comparatively less standardized, harder to verify, and more likely to expose unresolved ethical, environmental, innovation-related, or socio-technical accountability tensions, including algorithmic fairness, explainability, surveillance, human oversight, digital carbon footprint, automation harms, and responsible commercialization.</w:t>
            </w:r>
          </w:p>
        </w:tc>
      </w:tr>
    </w:tbl>
    <w:p w14:paraId="373DE116" w14:textId="1BA51B80" w:rsidR="00CD3D8E" w:rsidRPr="00BF0727" w:rsidRDefault="00000000">
      <w:pPr>
        <w:spacing w:before="80" w:after="0"/>
        <w:jc w:val="both"/>
        <w:rPr>
          <w:sz w:val="16"/>
          <w:szCs w:val="16"/>
        </w:rPr>
      </w:pPr>
      <w:r w:rsidRPr="00BF0727">
        <w:rPr>
          <w:rFonts w:eastAsia="Times New Roman"/>
          <w:sz w:val="16"/>
          <w:szCs w:val="16"/>
        </w:rPr>
        <w:t xml:space="preserve">Note. </w:t>
      </w:r>
      <w:r w:rsidR="00B53F42" w:rsidRPr="00BF0727">
        <w:rPr>
          <w:rFonts w:eastAsia="Times New Roman"/>
          <w:sz w:val="16"/>
          <w:szCs w:val="16"/>
        </w:rPr>
        <w:t>This classification is specified ex ante and is grounded in the theoretical distinction developed in Section 2.2 between more routinized, codified, and reportable CDR themes and more accountability-sensitive themes that expose ethical, environmental, innovation-related, or socio-technical tensions. It follows disclosure-index research in which items are grouped into conceptually meaningful categories before empirical testing, rather than derived from observed disclosure frequencies. The purpose is not to claim that some CDR topics are inherently less important, but to examine whether firms’ responsible digital identity is communicated symmetrically across more routinized and more accountability-demanding domains</w:t>
      </w:r>
      <w:r w:rsidRPr="00BF0727">
        <w:rPr>
          <w:rFonts w:eastAsia="Times New Roman"/>
          <w:sz w:val="16"/>
          <w:szCs w:val="16"/>
        </w:rPr>
        <w:t>.</w:t>
      </w:r>
      <w:r w:rsidRPr="00BF0727">
        <w:rPr>
          <w:sz w:val="16"/>
          <w:szCs w:val="16"/>
        </w:rPr>
        <w:t xml:space="preserve"> Source: Author's classification based on cited literature.</w:t>
      </w:r>
    </w:p>
    <w:p w14:paraId="6A468563" w14:textId="2E78060D" w:rsidR="00CD3D8E" w:rsidRDefault="00000000">
      <w:pPr>
        <w:tabs>
          <w:tab w:val="left" w:pos="4230"/>
        </w:tabs>
      </w:pPr>
      <w:r>
        <w:tab/>
      </w:r>
    </w:p>
    <w:p w14:paraId="5BF0D15F" w14:textId="5BA88015" w:rsidR="00CD3D8E" w:rsidRDefault="00000000">
      <w:pPr>
        <w:tabs>
          <w:tab w:val="left" w:pos="4230"/>
        </w:tabs>
      </w:pPr>
      <w:r>
        <w:br w:type="page"/>
      </w:r>
      <w:r>
        <w:lastRenderedPageBreak/>
        <w:tab/>
      </w:r>
    </w:p>
    <w:p w14:paraId="409D152F" w14:textId="77777777" w:rsidR="00CD3D8E" w:rsidRDefault="00000000">
      <w:pPr>
        <w:spacing w:after="80"/>
        <w:jc w:val="center"/>
      </w:pPr>
      <w:r>
        <w:rPr>
          <w:rFonts w:eastAsia="Times New Roman"/>
          <w:b/>
        </w:rPr>
        <w:t>Table 2. CDRDI dimensions, item counts, and disclosure focus</w:t>
      </w:r>
    </w:p>
    <w:tbl>
      <w:tblPr>
        <w:tblStyle w:val="Grilledutableau"/>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64"/>
        <w:gridCol w:w="1022"/>
        <w:gridCol w:w="7092"/>
      </w:tblGrid>
      <w:tr w:rsidR="00CD3D8E" w14:paraId="6D6C5B0E" w14:textId="77777777">
        <w:trPr>
          <w:tblHeader/>
          <w:jc w:val="center"/>
        </w:trPr>
        <w:tc>
          <w:tcPr>
            <w:tcW w:w="3164" w:type="dxa"/>
            <w:tcMar>
              <w:top w:w="45" w:type="dxa"/>
              <w:left w:w="45" w:type="dxa"/>
              <w:bottom w:w="45" w:type="dxa"/>
              <w:right w:w="45" w:type="dxa"/>
            </w:tcMar>
            <w:vAlign w:val="center"/>
          </w:tcPr>
          <w:p w14:paraId="65428696" w14:textId="77777777" w:rsidR="00CD3D8E" w:rsidRDefault="00000000">
            <w:r>
              <w:rPr>
                <w:rFonts w:eastAsia="Times New Roman"/>
                <w:b/>
                <w:sz w:val="18"/>
              </w:rPr>
              <w:t>Dimension</w:t>
            </w:r>
          </w:p>
        </w:tc>
        <w:tc>
          <w:tcPr>
            <w:tcW w:w="1022" w:type="dxa"/>
            <w:tcMar>
              <w:top w:w="45" w:type="dxa"/>
              <w:left w:w="45" w:type="dxa"/>
              <w:bottom w:w="45" w:type="dxa"/>
              <w:right w:w="45" w:type="dxa"/>
            </w:tcMar>
            <w:vAlign w:val="center"/>
          </w:tcPr>
          <w:p w14:paraId="44321284" w14:textId="77777777" w:rsidR="00CD3D8E" w:rsidRDefault="00000000">
            <w:pPr>
              <w:jc w:val="center"/>
            </w:pPr>
            <w:r>
              <w:rPr>
                <w:rFonts w:eastAsia="Times New Roman"/>
                <w:b/>
                <w:sz w:val="18"/>
              </w:rPr>
              <w:t>Items</w:t>
            </w:r>
          </w:p>
        </w:tc>
        <w:tc>
          <w:tcPr>
            <w:tcW w:w="7092" w:type="dxa"/>
            <w:tcMar>
              <w:top w:w="45" w:type="dxa"/>
              <w:left w:w="45" w:type="dxa"/>
              <w:bottom w:w="45" w:type="dxa"/>
              <w:right w:w="45" w:type="dxa"/>
            </w:tcMar>
            <w:vAlign w:val="center"/>
          </w:tcPr>
          <w:p w14:paraId="3EA57AFF" w14:textId="77777777" w:rsidR="00CD3D8E" w:rsidRDefault="00000000">
            <w:r>
              <w:rPr>
                <w:rFonts w:eastAsia="Times New Roman"/>
                <w:b/>
                <w:sz w:val="18"/>
              </w:rPr>
              <w:t>Disclosure focus</w:t>
            </w:r>
          </w:p>
        </w:tc>
      </w:tr>
      <w:tr w:rsidR="00CD3D8E" w14:paraId="1DFA722E" w14:textId="77777777">
        <w:trPr>
          <w:jc w:val="center"/>
        </w:trPr>
        <w:tc>
          <w:tcPr>
            <w:tcW w:w="3164" w:type="dxa"/>
            <w:tcMar>
              <w:top w:w="45" w:type="dxa"/>
              <w:left w:w="45" w:type="dxa"/>
              <w:bottom w:w="45" w:type="dxa"/>
              <w:right w:w="45" w:type="dxa"/>
            </w:tcMar>
            <w:vAlign w:val="center"/>
          </w:tcPr>
          <w:p w14:paraId="70EE20CB" w14:textId="77777777" w:rsidR="00CD3D8E" w:rsidRDefault="00000000">
            <w:r>
              <w:rPr>
                <w:rFonts w:eastAsia="Times New Roman"/>
                <w:sz w:val="18"/>
              </w:rPr>
              <w:t>Data privacy and security</w:t>
            </w:r>
          </w:p>
        </w:tc>
        <w:tc>
          <w:tcPr>
            <w:tcW w:w="1022" w:type="dxa"/>
            <w:tcMar>
              <w:top w:w="45" w:type="dxa"/>
              <w:left w:w="45" w:type="dxa"/>
              <w:bottom w:w="45" w:type="dxa"/>
              <w:right w:w="45" w:type="dxa"/>
            </w:tcMar>
            <w:vAlign w:val="center"/>
          </w:tcPr>
          <w:p w14:paraId="7A6CFD8F" w14:textId="77777777" w:rsidR="00CD3D8E" w:rsidRDefault="00000000">
            <w:pPr>
              <w:jc w:val="right"/>
            </w:pPr>
            <w:r>
              <w:rPr>
                <w:rFonts w:eastAsia="Times New Roman"/>
                <w:sz w:val="18"/>
              </w:rPr>
              <w:t>11</w:t>
            </w:r>
          </w:p>
        </w:tc>
        <w:tc>
          <w:tcPr>
            <w:tcW w:w="7092" w:type="dxa"/>
            <w:tcMar>
              <w:top w:w="45" w:type="dxa"/>
              <w:left w:w="45" w:type="dxa"/>
              <w:bottom w:w="45" w:type="dxa"/>
              <w:right w:w="45" w:type="dxa"/>
            </w:tcMar>
            <w:vAlign w:val="center"/>
          </w:tcPr>
          <w:p w14:paraId="6BC5CA9A" w14:textId="2277D4D9" w:rsidR="00CD3D8E" w:rsidRDefault="00054D90" w:rsidP="00F3742F">
            <w:pPr>
              <w:jc w:val="both"/>
            </w:pPr>
            <w:r w:rsidRPr="00054D90">
              <w:rPr>
                <w:rFonts w:eastAsia="Times New Roman"/>
                <w:sz w:val="18"/>
              </w:rPr>
              <w:t>Privacy, data protection, cybersecurity, consent, data lifecycle management, user control, and third-party data risk.</w:t>
            </w:r>
          </w:p>
        </w:tc>
      </w:tr>
      <w:tr w:rsidR="00CD3D8E" w14:paraId="10E912E2" w14:textId="77777777">
        <w:trPr>
          <w:jc w:val="center"/>
        </w:trPr>
        <w:tc>
          <w:tcPr>
            <w:tcW w:w="3164" w:type="dxa"/>
            <w:tcMar>
              <w:top w:w="45" w:type="dxa"/>
              <w:left w:w="45" w:type="dxa"/>
              <w:bottom w:w="45" w:type="dxa"/>
              <w:right w:w="45" w:type="dxa"/>
            </w:tcMar>
            <w:vAlign w:val="center"/>
          </w:tcPr>
          <w:p w14:paraId="2BFB087B" w14:textId="77777777" w:rsidR="00CD3D8E" w:rsidRDefault="00000000">
            <w:r>
              <w:rPr>
                <w:rFonts w:eastAsia="Times New Roman"/>
                <w:sz w:val="18"/>
              </w:rPr>
              <w:t>Digital ethics</w:t>
            </w:r>
          </w:p>
        </w:tc>
        <w:tc>
          <w:tcPr>
            <w:tcW w:w="1022" w:type="dxa"/>
            <w:tcMar>
              <w:top w:w="45" w:type="dxa"/>
              <w:left w:w="45" w:type="dxa"/>
              <w:bottom w:w="45" w:type="dxa"/>
              <w:right w:w="45" w:type="dxa"/>
            </w:tcMar>
            <w:vAlign w:val="center"/>
          </w:tcPr>
          <w:p w14:paraId="5881323F" w14:textId="77777777" w:rsidR="00CD3D8E" w:rsidRDefault="00000000">
            <w:pPr>
              <w:jc w:val="right"/>
            </w:pPr>
            <w:r>
              <w:rPr>
                <w:rFonts w:eastAsia="Times New Roman"/>
                <w:sz w:val="18"/>
              </w:rPr>
              <w:t>10</w:t>
            </w:r>
          </w:p>
        </w:tc>
        <w:tc>
          <w:tcPr>
            <w:tcW w:w="7092" w:type="dxa"/>
            <w:tcMar>
              <w:top w:w="45" w:type="dxa"/>
              <w:left w:w="45" w:type="dxa"/>
              <w:bottom w:w="45" w:type="dxa"/>
              <w:right w:w="45" w:type="dxa"/>
            </w:tcMar>
            <w:vAlign w:val="center"/>
          </w:tcPr>
          <w:p w14:paraId="6E641791" w14:textId="6A79F907" w:rsidR="00CD3D8E" w:rsidRDefault="00054D90" w:rsidP="00F3742F">
            <w:pPr>
              <w:jc w:val="both"/>
            </w:pPr>
            <w:r w:rsidRPr="00054D90">
              <w:rPr>
                <w:rFonts w:eastAsia="Times New Roman"/>
                <w:sz w:val="18"/>
              </w:rPr>
              <w:t>Ethical AI and digital-technology principles, algorithmic fairness, explainability, human autonomy, digital well-being, surveillance boundaries, and algorithmic accountability.</w:t>
            </w:r>
          </w:p>
        </w:tc>
      </w:tr>
      <w:tr w:rsidR="00CD3D8E" w14:paraId="67CAD56A" w14:textId="77777777">
        <w:trPr>
          <w:jc w:val="center"/>
        </w:trPr>
        <w:tc>
          <w:tcPr>
            <w:tcW w:w="3164" w:type="dxa"/>
            <w:tcMar>
              <w:top w:w="45" w:type="dxa"/>
              <w:left w:w="45" w:type="dxa"/>
              <w:bottom w:w="45" w:type="dxa"/>
              <w:right w:w="45" w:type="dxa"/>
            </w:tcMar>
            <w:vAlign w:val="center"/>
          </w:tcPr>
          <w:p w14:paraId="58862FA8" w14:textId="77777777" w:rsidR="00CD3D8E" w:rsidRDefault="00000000">
            <w:r>
              <w:rPr>
                <w:rFonts w:eastAsia="Times New Roman"/>
                <w:sz w:val="18"/>
              </w:rPr>
              <w:t>Digital environmental impact</w:t>
            </w:r>
          </w:p>
        </w:tc>
        <w:tc>
          <w:tcPr>
            <w:tcW w:w="1022" w:type="dxa"/>
            <w:tcMar>
              <w:top w:w="45" w:type="dxa"/>
              <w:left w:w="45" w:type="dxa"/>
              <w:bottom w:w="45" w:type="dxa"/>
              <w:right w:w="45" w:type="dxa"/>
            </w:tcMar>
            <w:vAlign w:val="center"/>
          </w:tcPr>
          <w:p w14:paraId="2EDF2BC8" w14:textId="77777777" w:rsidR="00CD3D8E" w:rsidRDefault="00000000">
            <w:pPr>
              <w:jc w:val="right"/>
            </w:pPr>
            <w:r>
              <w:rPr>
                <w:rFonts w:eastAsia="Times New Roman"/>
                <w:sz w:val="18"/>
              </w:rPr>
              <w:t>5</w:t>
            </w:r>
          </w:p>
        </w:tc>
        <w:tc>
          <w:tcPr>
            <w:tcW w:w="7092" w:type="dxa"/>
            <w:tcMar>
              <w:top w:w="45" w:type="dxa"/>
              <w:left w:w="45" w:type="dxa"/>
              <w:bottom w:w="45" w:type="dxa"/>
              <w:right w:w="45" w:type="dxa"/>
            </w:tcMar>
            <w:vAlign w:val="center"/>
          </w:tcPr>
          <w:p w14:paraId="75375BD4" w14:textId="7BF5F9FB" w:rsidR="00CD3D8E" w:rsidRDefault="00054D90" w:rsidP="00F3742F">
            <w:pPr>
              <w:jc w:val="both"/>
            </w:pPr>
            <w:r w:rsidRPr="00054D90">
              <w:rPr>
                <w:rFonts w:eastAsia="Times New Roman"/>
                <w:sz w:val="18"/>
              </w:rPr>
              <w:t>Environmental footprint of digital operations, including digital energy use, data-center impacts, e-waste, circularity, renewable energy, water efficiency, and digital sustainability measures.</w:t>
            </w:r>
          </w:p>
        </w:tc>
      </w:tr>
      <w:tr w:rsidR="00CD3D8E" w14:paraId="479D6681" w14:textId="77777777">
        <w:trPr>
          <w:jc w:val="center"/>
        </w:trPr>
        <w:tc>
          <w:tcPr>
            <w:tcW w:w="3164" w:type="dxa"/>
            <w:tcMar>
              <w:top w:w="45" w:type="dxa"/>
              <w:left w:w="45" w:type="dxa"/>
              <w:bottom w:w="45" w:type="dxa"/>
              <w:right w:w="45" w:type="dxa"/>
            </w:tcMar>
            <w:vAlign w:val="center"/>
          </w:tcPr>
          <w:p w14:paraId="6B6A3805" w14:textId="77777777" w:rsidR="00CD3D8E" w:rsidRDefault="00000000">
            <w:r>
              <w:rPr>
                <w:rFonts w:eastAsia="Times New Roman"/>
                <w:sz w:val="18"/>
              </w:rPr>
              <w:t>Digital inclusion, access and awareness</w:t>
            </w:r>
          </w:p>
        </w:tc>
        <w:tc>
          <w:tcPr>
            <w:tcW w:w="1022" w:type="dxa"/>
            <w:tcMar>
              <w:top w:w="45" w:type="dxa"/>
              <w:left w:w="45" w:type="dxa"/>
              <w:bottom w:w="45" w:type="dxa"/>
              <w:right w:w="45" w:type="dxa"/>
            </w:tcMar>
            <w:vAlign w:val="center"/>
          </w:tcPr>
          <w:p w14:paraId="64F402F6" w14:textId="77777777" w:rsidR="00CD3D8E" w:rsidRDefault="00000000">
            <w:pPr>
              <w:jc w:val="right"/>
            </w:pPr>
            <w:r>
              <w:rPr>
                <w:rFonts w:eastAsia="Times New Roman"/>
                <w:sz w:val="18"/>
              </w:rPr>
              <w:t>6</w:t>
            </w:r>
          </w:p>
        </w:tc>
        <w:tc>
          <w:tcPr>
            <w:tcW w:w="7092" w:type="dxa"/>
            <w:tcMar>
              <w:top w:w="45" w:type="dxa"/>
              <w:left w:w="45" w:type="dxa"/>
              <w:bottom w:w="45" w:type="dxa"/>
              <w:right w:w="45" w:type="dxa"/>
            </w:tcMar>
            <w:vAlign w:val="center"/>
          </w:tcPr>
          <w:p w14:paraId="48AD9E44" w14:textId="4A81225A" w:rsidR="00CD3D8E" w:rsidRDefault="00054D90" w:rsidP="00F3742F">
            <w:pPr>
              <w:jc w:val="both"/>
            </w:pPr>
            <w:r w:rsidRPr="00054D90">
              <w:rPr>
                <w:rFonts w:eastAsia="Times New Roman"/>
                <w:sz w:val="18"/>
              </w:rPr>
              <w:t>Digital access, accessibility, digital literacy and skills, inclusion, awareness, and user education on digital risks.</w:t>
            </w:r>
          </w:p>
        </w:tc>
      </w:tr>
      <w:tr w:rsidR="00CD3D8E" w14:paraId="139E251E" w14:textId="77777777">
        <w:trPr>
          <w:jc w:val="center"/>
        </w:trPr>
        <w:tc>
          <w:tcPr>
            <w:tcW w:w="3164" w:type="dxa"/>
            <w:tcMar>
              <w:top w:w="45" w:type="dxa"/>
              <w:left w:w="45" w:type="dxa"/>
              <w:bottom w:w="45" w:type="dxa"/>
              <w:right w:w="45" w:type="dxa"/>
            </w:tcMar>
            <w:vAlign w:val="center"/>
          </w:tcPr>
          <w:p w14:paraId="7C7235E1" w14:textId="77777777" w:rsidR="00CD3D8E" w:rsidRDefault="00000000">
            <w:r>
              <w:rPr>
                <w:rFonts w:eastAsia="Times New Roman"/>
                <w:sz w:val="18"/>
              </w:rPr>
              <w:t>Digital governance and transparency</w:t>
            </w:r>
          </w:p>
        </w:tc>
        <w:tc>
          <w:tcPr>
            <w:tcW w:w="1022" w:type="dxa"/>
            <w:tcMar>
              <w:top w:w="45" w:type="dxa"/>
              <w:left w:w="45" w:type="dxa"/>
              <w:bottom w:w="45" w:type="dxa"/>
              <w:right w:w="45" w:type="dxa"/>
            </w:tcMar>
            <w:vAlign w:val="center"/>
          </w:tcPr>
          <w:p w14:paraId="448A02D5" w14:textId="77777777" w:rsidR="00CD3D8E" w:rsidRDefault="00000000">
            <w:pPr>
              <w:jc w:val="right"/>
            </w:pPr>
            <w:r>
              <w:rPr>
                <w:rFonts w:eastAsia="Times New Roman"/>
                <w:sz w:val="18"/>
              </w:rPr>
              <w:t>7</w:t>
            </w:r>
          </w:p>
        </w:tc>
        <w:tc>
          <w:tcPr>
            <w:tcW w:w="7092" w:type="dxa"/>
            <w:tcMar>
              <w:top w:w="45" w:type="dxa"/>
              <w:left w:w="45" w:type="dxa"/>
              <w:bottom w:w="45" w:type="dxa"/>
              <w:right w:w="45" w:type="dxa"/>
            </w:tcMar>
            <w:vAlign w:val="center"/>
          </w:tcPr>
          <w:p w14:paraId="50136889" w14:textId="75DD94C5" w:rsidR="00CD3D8E" w:rsidRDefault="00054D90" w:rsidP="00F3742F">
            <w:pPr>
              <w:jc w:val="both"/>
            </w:pPr>
            <w:r w:rsidRPr="00054D90">
              <w:rPr>
                <w:rFonts w:eastAsia="Times New Roman"/>
                <w:sz w:val="18"/>
              </w:rPr>
              <w:t>Oversight structures, responsibilities, stakeholder engagement, digital risk governance, formal impact-assessment procedures, transparency mechanisms, and policy enforcement.</w:t>
            </w:r>
          </w:p>
        </w:tc>
      </w:tr>
      <w:tr w:rsidR="00CD3D8E" w14:paraId="19675C0B" w14:textId="77777777">
        <w:trPr>
          <w:jc w:val="center"/>
        </w:trPr>
        <w:tc>
          <w:tcPr>
            <w:tcW w:w="3164" w:type="dxa"/>
            <w:tcMar>
              <w:top w:w="45" w:type="dxa"/>
              <w:left w:w="45" w:type="dxa"/>
              <w:bottom w:w="45" w:type="dxa"/>
              <w:right w:w="45" w:type="dxa"/>
            </w:tcMar>
            <w:vAlign w:val="center"/>
          </w:tcPr>
          <w:p w14:paraId="35029F1B" w14:textId="77777777" w:rsidR="00CD3D8E" w:rsidRDefault="00000000">
            <w:r>
              <w:rPr>
                <w:rFonts w:eastAsia="Times New Roman"/>
                <w:sz w:val="18"/>
              </w:rPr>
              <w:t>Responsible innovation, deployment and economic conduct</w:t>
            </w:r>
          </w:p>
        </w:tc>
        <w:tc>
          <w:tcPr>
            <w:tcW w:w="1022" w:type="dxa"/>
            <w:tcMar>
              <w:top w:w="45" w:type="dxa"/>
              <w:left w:w="45" w:type="dxa"/>
              <w:bottom w:w="45" w:type="dxa"/>
              <w:right w:w="45" w:type="dxa"/>
            </w:tcMar>
            <w:vAlign w:val="center"/>
          </w:tcPr>
          <w:p w14:paraId="409E92EB" w14:textId="77777777" w:rsidR="00CD3D8E" w:rsidRDefault="00000000">
            <w:pPr>
              <w:jc w:val="right"/>
            </w:pPr>
            <w:r>
              <w:rPr>
                <w:rFonts w:eastAsia="Times New Roman"/>
                <w:sz w:val="18"/>
              </w:rPr>
              <w:t>8</w:t>
            </w:r>
          </w:p>
        </w:tc>
        <w:tc>
          <w:tcPr>
            <w:tcW w:w="7092" w:type="dxa"/>
            <w:tcMar>
              <w:top w:w="45" w:type="dxa"/>
              <w:left w:w="45" w:type="dxa"/>
              <w:bottom w:w="45" w:type="dxa"/>
              <w:right w:w="45" w:type="dxa"/>
            </w:tcMar>
            <w:vAlign w:val="center"/>
          </w:tcPr>
          <w:p w14:paraId="5AFF90EB" w14:textId="71E8499C" w:rsidR="00CD3D8E" w:rsidRDefault="00054D90" w:rsidP="00F3742F">
            <w:pPr>
              <w:jc w:val="both"/>
            </w:pPr>
            <w:r w:rsidRPr="00054D90">
              <w:rPr>
                <w:rFonts w:eastAsia="Times New Roman"/>
                <w:sz w:val="18"/>
              </w:rPr>
              <w:t>Responsible design and deployment, innovation governance, workforce transition, digital social innovation, collaboration on responsible digital practices, fair digital-market conduct, interoperability, and accountability for digital harms.</w:t>
            </w:r>
          </w:p>
        </w:tc>
      </w:tr>
      <w:tr w:rsidR="00CD3D8E" w14:paraId="129B7354" w14:textId="77777777">
        <w:trPr>
          <w:jc w:val="center"/>
        </w:trPr>
        <w:tc>
          <w:tcPr>
            <w:tcW w:w="3164" w:type="dxa"/>
            <w:tcMar>
              <w:top w:w="45" w:type="dxa"/>
              <w:left w:w="45" w:type="dxa"/>
              <w:bottom w:w="45" w:type="dxa"/>
              <w:right w:w="45" w:type="dxa"/>
            </w:tcMar>
            <w:vAlign w:val="center"/>
          </w:tcPr>
          <w:p w14:paraId="2D42CF37" w14:textId="77777777" w:rsidR="00CD3D8E" w:rsidRDefault="00000000">
            <w:r>
              <w:rPr>
                <w:rFonts w:eastAsia="Times New Roman"/>
                <w:sz w:val="18"/>
              </w:rPr>
              <w:t>Total CDRDI</w:t>
            </w:r>
          </w:p>
        </w:tc>
        <w:tc>
          <w:tcPr>
            <w:tcW w:w="1022" w:type="dxa"/>
            <w:tcMar>
              <w:top w:w="45" w:type="dxa"/>
              <w:left w:w="45" w:type="dxa"/>
              <w:bottom w:w="45" w:type="dxa"/>
              <w:right w:w="45" w:type="dxa"/>
            </w:tcMar>
            <w:vAlign w:val="center"/>
          </w:tcPr>
          <w:p w14:paraId="771433D0" w14:textId="77777777" w:rsidR="00CD3D8E" w:rsidRDefault="00000000">
            <w:pPr>
              <w:jc w:val="right"/>
            </w:pPr>
            <w:r>
              <w:rPr>
                <w:rFonts w:eastAsia="Times New Roman"/>
                <w:sz w:val="18"/>
              </w:rPr>
              <w:t>47</w:t>
            </w:r>
          </w:p>
        </w:tc>
        <w:tc>
          <w:tcPr>
            <w:tcW w:w="7092" w:type="dxa"/>
            <w:tcMar>
              <w:top w:w="45" w:type="dxa"/>
              <w:left w:w="45" w:type="dxa"/>
              <w:bottom w:w="45" w:type="dxa"/>
              <w:right w:w="45" w:type="dxa"/>
            </w:tcMar>
            <w:vAlign w:val="center"/>
          </w:tcPr>
          <w:p w14:paraId="7E3D5965" w14:textId="77777777" w:rsidR="00CD3D8E" w:rsidRDefault="00000000" w:rsidP="00F3742F">
            <w:pPr>
              <w:jc w:val="both"/>
            </w:pPr>
            <w:r>
              <w:rPr>
                <w:rFonts w:eastAsia="Times New Roman"/>
                <w:sz w:val="18"/>
              </w:rPr>
              <w:t>All binary disclosure items aggregated into the total CDR disclosure index.</w:t>
            </w:r>
          </w:p>
        </w:tc>
      </w:tr>
    </w:tbl>
    <w:p w14:paraId="70A405E6" w14:textId="7D193310" w:rsidR="00CD3D8E" w:rsidRPr="00BF0727" w:rsidRDefault="00000000">
      <w:pPr>
        <w:spacing w:before="80" w:after="0"/>
        <w:jc w:val="both"/>
        <w:rPr>
          <w:sz w:val="16"/>
          <w:szCs w:val="16"/>
        </w:rPr>
      </w:pPr>
      <w:r w:rsidRPr="00BF0727">
        <w:rPr>
          <w:rFonts w:eastAsia="Times New Roman"/>
          <w:sz w:val="16"/>
          <w:szCs w:val="16"/>
        </w:rPr>
        <w:t>Note. CDRDI = Corporate Digital Responsibility Disclosure Index. All items are binary. Dimension scores are standardized from 0 to 1 by dividing disclosed items by the number of items in the relevant dimension. The full item-level checklist and coding protocol are reported in Online Resource 2.</w:t>
      </w:r>
      <w:r w:rsidRPr="00BF0727">
        <w:rPr>
          <w:sz w:val="16"/>
          <w:szCs w:val="16"/>
        </w:rPr>
        <w:t xml:space="preserve"> Source: Author's coding protocol.</w:t>
      </w:r>
    </w:p>
    <w:p w14:paraId="5F834515" w14:textId="77777777" w:rsidR="00CD3D8E" w:rsidRDefault="00000000">
      <w:r>
        <w:br w:type="page"/>
      </w:r>
    </w:p>
    <w:p w14:paraId="49FE32A3" w14:textId="61862664" w:rsidR="00CD3D8E" w:rsidRDefault="00000000">
      <w:pPr>
        <w:spacing w:after="80"/>
        <w:jc w:val="center"/>
      </w:pPr>
      <w:r>
        <w:rPr>
          <w:rFonts w:eastAsia="Times New Roman"/>
          <w:b/>
        </w:rPr>
        <w:t>Table 3. Descriptive statistics</w:t>
      </w:r>
    </w:p>
    <w:tbl>
      <w:tblPr>
        <w:tblStyle w:val="Grilledutableau"/>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6"/>
        <w:gridCol w:w="1152"/>
        <w:gridCol w:w="1296"/>
        <w:gridCol w:w="1296"/>
        <w:gridCol w:w="1296"/>
        <w:gridCol w:w="1296"/>
      </w:tblGrid>
      <w:tr w:rsidR="00CD3D8E" w14:paraId="7AC8942E" w14:textId="77777777">
        <w:trPr>
          <w:tblHeader/>
          <w:jc w:val="center"/>
        </w:trPr>
        <w:tc>
          <w:tcPr>
            <w:tcW w:w="2736" w:type="dxa"/>
            <w:tcMar>
              <w:top w:w="45" w:type="dxa"/>
              <w:left w:w="45" w:type="dxa"/>
              <w:bottom w:w="45" w:type="dxa"/>
              <w:right w:w="45" w:type="dxa"/>
            </w:tcMar>
            <w:vAlign w:val="center"/>
          </w:tcPr>
          <w:p w14:paraId="37E9624B" w14:textId="77777777" w:rsidR="00CD3D8E" w:rsidRDefault="00000000">
            <w:r>
              <w:rPr>
                <w:b/>
                <w:sz w:val="18"/>
              </w:rPr>
              <w:t>Variable</w:t>
            </w:r>
          </w:p>
        </w:tc>
        <w:tc>
          <w:tcPr>
            <w:tcW w:w="1152" w:type="dxa"/>
            <w:tcMar>
              <w:top w:w="45" w:type="dxa"/>
              <w:left w:w="45" w:type="dxa"/>
              <w:bottom w:w="45" w:type="dxa"/>
              <w:right w:w="45" w:type="dxa"/>
            </w:tcMar>
            <w:vAlign w:val="center"/>
          </w:tcPr>
          <w:p w14:paraId="0F6CB13D" w14:textId="77777777" w:rsidR="00CD3D8E" w:rsidRDefault="00000000">
            <w:pPr>
              <w:jc w:val="center"/>
            </w:pPr>
            <w:r>
              <w:rPr>
                <w:b/>
                <w:sz w:val="18"/>
              </w:rPr>
              <w:t>N</w:t>
            </w:r>
          </w:p>
        </w:tc>
        <w:tc>
          <w:tcPr>
            <w:tcW w:w="1296" w:type="dxa"/>
            <w:tcMar>
              <w:top w:w="45" w:type="dxa"/>
              <w:left w:w="45" w:type="dxa"/>
              <w:bottom w:w="45" w:type="dxa"/>
              <w:right w:w="45" w:type="dxa"/>
            </w:tcMar>
            <w:vAlign w:val="center"/>
          </w:tcPr>
          <w:p w14:paraId="57D82A67" w14:textId="77777777" w:rsidR="00CD3D8E" w:rsidRDefault="00000000">
            <w:pPr>
              <w:jc w:val="center"/>
            </w:pPr>
            <w:r>
              <w:rPr>
                <w:b/>
                <w:sz w:val="18"/>
              </w:rPr>
              <w:t>Mean</w:t>
            </w:r>
          </w:p>
        </w:tc>
        <w:tc>
          <w:tcPr>
            <w:tcW w:w="1296" w:type="dxa"/>
            <w:tcMar>
              <w:top w:w="45" w:type="dxa"/>
              <w:left w:w="45" w:type="dxa"/>
              <w:bottom w:w="45" w:type="dxa"/>
              <w:right w:w="45" w:type="dxa"/>
            </w:tcMar>
            <w:vAlign w:val="center"/>
          </w:tcPr>
          <w:p w14:paraId="1ADFA8EE" w14:textId="77777777" w:rsidR="00CD3D8E" w:rsidRDefault="00000000">
            <w:pPr>
              <w:jc w:val="center"/>
            </w:pPr>
            <w:r>
              <w:rPr>
                <w:b/>
                <w:sz w:val="18"/>
              </w:rPr>
              <w:t>SD</w:t>
            </w:r>
          </w:p>
        </w:tc>
        <w:tc>
          <w:tcPr>
            <w:tcW w:w="1296" w:type="dxa"/>
            <w:tcMar>
              <w:top w:w="45" w:type="dxa"/>
              <w:left w:w="45" w:type="dxa"/>
              <w:bottom w:w="45" w:type="dxa"/>
              <w:right w:w="45" w:type="dxa"/>
            </w:tcMar>
            <w:vAlign w:val="center"/>
          </w:tcPr>
          <w:p w14:paraId="11608170" w14:textId="77777777" w:rsidR="00CD3D8E" w:rsidRDefault="00000000">
            <w:pPr>
              <w:jc w:val="center"/>
            </w:pPr>
            <w:r>
              <w:rPr>
                <w:b/>
                <w:sz w:val="18"/>
              </w:rPr>
              <w:t>Min.</w:t>
            </w:r>
          </w:p>
        </w:tc>
        <w:tc>
          <w:tcPr>
            <w:tcW w:w="1296" w:type="dxa"/>
            <w:tcMar>
              <w:top w:w="45" w:type="dxa"/>
              <w:left w:w="45" w:type="dxa"/>
              <w:bottom w:w="45" w:type="dxa"/>
              <w:right w:w="45" w:type="dxa"/>
            </w:tcMar>
            <w:vAlign w:val="center"/>
          </w:tcPr>
          <w:p w14:paraId="3E526A66" w14:textId="77777777" w:rsidR="00CD3D8E" w:rsidRDefault="00000000">
            <w:pPr>
              <w:jc w:val="center"/>
            </w:pPr>
            <w:r>
              <w:rPr>
                <w:b/>
                <w:sz w:val="18"/>
              </w:rPr>
              <w:t>Max.</w:t>
            </w:r>
          </w:p>
        </w:tc>
      </w:tr>
      <w:tr w:rsidR="00CD3D8E" w14:paraId="6327D79D" w14:textId="77777777">
        <w:trPr>
          <w:jc w:val="center"/>
        </w:trPr>
        <w:tc>
          <w:tcPr>
            <w:tcW w:w="2736" w:type="dxa"/>
            <w:tcMar>
              <w:top w:w="45" w:type="dxa"/>
              <w:left w:w="45" w:type="dxa"/>
              <w:bottom w:w="45" w:type="dxa"/>
              <w:right w:w="45" w:type="dxa"/>
            </w:tcMar>
            <w:vAlign w:val="center"/>
          </w:tcPr>
          <w:p w14:paraId="7BE9B3B3" w14:textId="77777777" w:rsidR="00CD3D8E" w:rsidRDefault="00000000">
            <w:r>
              <w:rPr>
                <w:rFonts w:eastAsia="Times New Roman"/>
                <w:sz w:val="18"/>
              </w:rPr>
              <w:t>CDR_INDEX</w:t>
            </w:r>
          </w:p>
        </w:tc>
        <w:tc>
          <w:tcPr>
            <w:tcW w:w="1152" w:type="dxa"/>
            <w:tcMar>
              <w:top w:w="45" w:type="dxa"/>
              <w:left w:w="45" w:type="dxa"/>
              <w:bottom w:w="45" w:type="dxa"/>
              <w:right w:w="45" w:type="dxa"/>
            </w:tcMar>
            <w:vAlign w:val="center"/>
          </w:tcPr>
          <w:p w14:paraId="4F9FD822" w14:textId="77777777" w:rsidR="00CD3D8E" w:rsidRDefault="00000000">
            <w:pPr>
              <w:jc w:val="right"/>
            </w:pPr>
            <w:r>
              <w:rPr>
                <w:rFonts w:eastAsia="Times New Roman"/>
                <w:sz w:val="18"/>
              </w:rPr>
              <w:t>222</w:t>
            </w:r>
          </w:p>
        </w:tc>
        <w:tc>
          <w:tcPr>
            <w:tcW w:w="1296" w:type="dxa"/>
            <w:tcMar>
              <w:top w:w="45" w:type="dxa"/>
              <w:left w:w="45" w:type="dxa"/>
              <w:bottom w:w="45" w:type="dxa"/>
              <w:right w:w="45" w:type="dxa"/>
            </w:tcMar>
            <w:vAlign w:val="center"/>
          </w:tcPr>
          <w:p w14:paraId="42335ECD" w14:textId="77777777" w:rsidR="00CD3D8E" w:rsidRDefault="00000000">
            <w:pPr>
              <w:jc w:val="right"/>
            </w:pPr>
            <w:r>
              <w:rPr>
                <w:rFonts w:eastAsia="Times New Roman"/>
                <w:sz w:val="18"/>
              </w:rPr>
              <w:t>0.361</w:t>
            </w:r>
          </w:p>
        </w:tc>
        <w:tc>
          <w:tcPr>
            <w:tcW w:w="1296" w:type="dxa"/>
            <w:tcMar>
              <w:top w:w="45" w:type="dxa"/>
              <w:left w:w="45" w:type="dxa"/>
              <w:bottom w:w="45" w:type="dxa"/>
              <w:right w:w="45" w:type="dxa"/>
            </w:tcMar>
            <w:vAlign w:val="center"/>
          </w:tcPr>
          <w:p w14:paraId="47C8BF21" w14:textId="77777777" w:rsidR="00CD3D8E" w:rsidRDefault="00000000">
            <w:pPr>
              <w:jc w:val="right"/>
            </w:pPr>
            <w:r>
              <w:rPr>
                <w:rFonts w:eastAsia="Times New Roman"/>
                <w:sz w:val="18"/>
              </w:rPr>
              <w:t>0.156</w:t>
            </w:r>
          </w:p>
        </w:tc>
        <w:tc>
          <w:tcPr>
            <w:tcW w:w="1296" w:type="dxa"/>
            <w:tcMar>
              <w:top w:w="45" w:type="dxa"/>
              <w:left w:w="45" w:type="dxa"/>
              <w:bottom w:w="45" w:type="dxa"/>
              <w:right w:w="45" w:type="dxa"/>
            </w:tcMar>
            <w:vAlign w:val="center"/>
          </w:tcPr>
          <w:p w14:paraId="7B593AF6" w14:textId="77777777" w:rsidR="00CD3D8E" w:rsidRDefault="00000000">
            <w:pPr>
              <w:jc w:val="right"/>
            </w:pPr>
            <w:r>
              <w:rPr>
                <w:rFonts w:eastAsia="Times New Roman"/>
                <w:sz w:val="18"/>
              </w:rPr>
              <w:t>0.043</w:t>
            </w:r>
          </w:p>
        </w:tc>
        <w:tc>
          <w:tcPr>
            <w:tcW w:w="1296" w:type="dxa"/>
            <w:tcMar>
              <w:top w:w="45" w:type="dxa"/>
              <w:left w:w="45" w:type="dxa"/>
              <w:bottom w:w="45" w:type="dxa"/>
              <w:right w:w="45" w:type="dxa"/>
            </w:tcMar>
            <w:vAlign w:val="center"/>
          </w:tcPr>
          <w:p w14:paraId="2937F7BD" w14:textId="77777777" w:rsidR="00CD3D8E" w:rsidRDefault="00000000">
            <w:pPr>
              <w:jc w:val="right"/>
            </w:pPr>
            <w:r>
              <w:rPr>
                <w:rFonts w:eastAsia="Times New Roman"/>
                <w:sz w:val="18"/>
              </w:rPr>
              <w:t>0.830</w:t>
            </w:r>
          </w:p>
        </w:tc>
      </w:tr>
      <w:tr w:rsidR="00CD3D8E" w14:paraId="63AB7735" w14:textId="77777777">
        <w:trPr>
          <w:jc w:val="center"/>
        </w:trPr>
        <w:tc>
          <w:tcPr>
            <w:tcW w:w="2736" w:type="dxa"/>
            <w:tcMar>
              <w:top w:w="45" w:type="dxa"/>
              <w:left w:w="45" w:type="dxa"/>
              <w:bottom w:w="45" w:type="dxa"/>
              <w:right w:w="45" w:type="dxa"/>
            </w:tcMar>
            <w:vAlign w:val="center"/>
          </w:tcPr>
          <w:p w14:paraId="0A878698" w14:textId="77777777" w:rsidR="00CD3D8E" w:rsidRDefault="00000000">
            <w:r>
              <w:rPr>
                <w:rFonts w:eastAsia="Times New Roman"/>
                <w:sz w:val="18"/>
              </w:rPr>
              <w:t>ROUTINE_CDR</w:t>
            </w:r>
          </w:p>
        </w:tc>
        <w:tc>
          <w:tcPr>
            <w:tcW w:w="1152" w:type="dxa"/>
            <w:tcMar>
              <w:top w:w="45" w:type="dxa"/>
              <w:left w:w="45" w:type="dxa"/>
              <w:bottom w:w="45" w:type="dxa"/>
              <w:right w:w="45" w:type="dxa"/>
            </w:tcMar>
            <w:vAlign w:val="center"/>
          </w:tcPr>
          <w:p w14:paraId="0C431F8F" w14:textId="77777777" w:rsidR="00CD3D8E" w:rsidRDefault="00000000">
            <w:pPr>
              <w:jc w:val="right"/>
            </w:pPr>
            <w:r>
              <w:rPr>
                <w:rFonts w:eastAsia="Times New Roman"/>
                <w:sz w:val="18"/>
              </w:rPr>
              <w:t>222</w:t>
            </w:r>
          </w:p>
        </w:tc>
        <w:tc>
          <w:tcPr>
            <w:tcW w:w="1296" w:type="dxa"/>
            <w:tcMar>
              <w:top w:w="45" w:type="dxa"/>
              <w:left w:w="45" w:type="dxa"/>
              <w:bottom w:w="45" w:type="dxa"/>
              <w:right w:w="45" w:type="dxa"/>
            </w:tcMar>
            <w:vAlign w:val="center"/>
          </w:tcPr>
          <w:p w14:paraId="061E561E" w14:textId="77777777" w:rsidR="00CD3D8E" w:rsidRDefault="00000000">
            <w:pPr>
              <w:jc w:val="right"/>
            </w:pPr>
            <w:r>
              <w:rPr>
                <w:rFonts w:eastAsia="Times New Roman"/>
                <w:sz w:val="18"/>
              </w:rPr>
              <w:t>0.479</w:t>
            </w:r>
          </w:p>
        </w:tc>
        <w:tc>
          <w:tcPr>
            <w:tcW w:w="1296" w:type="dxa"/>
            <w:tcMar>
              <w:top w:w="45" w:type="dxa"/>
              <w:left w:w="45" w:type="dxa"/>
              <w:bottom w:w="45" w:type="dxa"/>
              <w:right w:w="45" w:type="dxa"/>
            </w:tcMar>
            <w:vAlign w:val="center"/>
          </w:tcPr>
          <w:p w14:paraId="54DA73F8" w14:textId="77777777" w:rsidR="00CD3D8E" w:rsidRDefault="00000000">
            <w:pPr>
              <w:jc w:val="right"/>
            </w:pPr>
            <w:r>
              <w:rPr>
                <w:rFonts w:eastAsia="Times New Roman"/>
                <w:sz w:val="18"/>
              </w:rPr>
              <w:t>0.181</w:t>
            </w:r>
          </w:p>
        </w:tc>
        <w:tc>
          <w:tcPr>
            <w:tcW w:w="1296" w:type="dxa"/>
            <w:tcMar>
              <w:top w:w="45" w:type="dxa"/>
              <w:left w:w="45" w:type="dxa"/>
              <w:bottom w:w="45" w:type="dxa"/>
              <w:right w:w="45" w:type="dxa"/>
            </w:tcMar>
            <w:vAlign w:val="center"/>
          </w:tcPr>
          <w:p w14:paraId="5B9FDE56" w14:textId="77777777" w:rsidR="00CD3D8E" w:rsidRDefault="00000000">
            <w:pPr>
              <w:jc w:val="right"/>
            </w:pPr>
            <w:r>
              <w:rPr>
                <w:rFonts w:eastAsia="Times New Roman"/>
                <w:sz w:val="18"/>
              </w:rPr>
              <w:t>0.056</w:t>
            </w:r>
          </w:p>
        </w:tc>
        <w:tc>
          <w:tcPr>
            <w:tcW w:w="1296" w:type="dxa"/>
            <w:tcMar>
              <w:top w:w="45" w:type="dxa"/>
              <w:left w:w="45" w:type="dxa"/>
              <w:bottom w:w="45" w:type="dxa"/>
              <w:right w:w="45" w:type="dxa"/>
            </w:tcMar>
            <w:vAlign w:val="center"/>
          </w:tcPr>
          <w:p w14:paraId="1F218301" w14:textId="77777777" w:rsidR="00CD3D8E" w:rsidRDefault="00000000">
            <w:pPr>
              <w:jc w:val="right"/>
            </w:pPr>
            <w:r>
              <w:rPr>
                <w:rFonts w:eastAsia="Times New Roman"/>
                <w:sz w:val="18"/>
              </w:rPr>
              <w:t>0.939</w:t>
            </w:r>
          </w:p>
        </w:tc>
      </w:tr>
      <w:tr w:rsidR="00CD3D8E" w14:paraId="35873282" w14:textId="77777777">
        <w:trPr>
          <w:jc w:val="center"/>
        </w:trPr>
        <w:tc>
          <w:tcPr>
            <w:tcW w:w="2736" w:type="dxa"/>
            <w:tcMar>
              <w:top w:w="45" w:type="dxa"/>
              <w:left w:w="45" w:type="dxa"/>
              <w:bottom w:w="45" w:type="dxa"/>
              <w:right w:w="45" w:type="dxa"/>
            </w:tcMar>
            <w:vAlign w:val="center"/>
          </w:tcPr>
          <w:p w14:paraId="44090EC9" w14:textId="77777777" w:rsidR="00CD3D8E" w:rsidRDefault="00000000">
            <w:r>
              <w:rPr>
                <w:rFonts w:eastAsia="Times New Roman"/>
                <w:sz w:val="18"/>
              </w:rPr>
              <w:t>SENSITIVE_CDR</w:t>
            </w:r>
          </w:p>
        </w:tc>
        <w:tc>
          <w:tcPr>
            <w:tcW w:w="1152" w:type="dxa"/>
            <w:tcMar>
              <w:top w:w="45" w:type="dxa"/>
              <w:left w:w="45" w:type="dxa"/>
              <w:bottom w:w="45" w:type="dxa"/>
              <w:right w:w="45" w:type="dxa"/>
            </w:tcMar>
            <w:vAlign w:val="center"/>
          </w:tcPr>
          <w:p w14:paraId="2A890964" w14:textId="77777777" w:rsidR="00CD3D8E" w:rsidRDefault="00000000">
            <w:pPr>
              <w:jc w:val="right"/>
            </w:pPr>
            <w:r>
              <w:rPr>
                <w:rFonts w:eastAsia="Times New Roman"/>
                <w:sz w:val="18"/>
              </w:rPr>
              <w:t>222</w:t>
            </w:r>
          </w:p>
        </w:tc>
        <w:tc>
          <w:tcPr>
            <w:tcW w:w="1296" w:type="dxa"/>
            <w:tcMar>
              <w:top w:w="45" w:type="dxa"/>
              <w:left w:w="45" w:type="dxa"/>
              <w:bottom w:w="45" w:type="dxa"/>
              <w:right w:w="45" w:type="dxa"/>
            </w:tcMar>
            <w:vAlign w:val="center"/>
          </w:tcPr>
          <w:p w14:paraId="663A0908" w14:textId="77777777" w:rsidR="00CD3D8E" w:rsidRDefault="00000000">
            <w:pPr>
              <w:jc w:val="right"/>
            </w:pPr>
            <w:r>
              <w:rPr>
                <w:rFonts w:eastAsia="Times New Roman"/>
                <w:sz w:val="18"/>
              </w:rPr>
              <w:t>0.276</w:t>
            </w:r>
          </w:p>
        </w:tc>
        <w:tc>
          <w:tcPr>
            <w:tcW w:w="1296" w:type="dxa"/>
            <w:tcMar>
              <w:top w:w="45" w:type="dxa"/>
              <w:left w:w="45" w:type="dxa"/>
              <w:bottom w:w="45" w:type="dxa"/>
              <w:right w:w="45" w:type="dxa"/>
            </w:tcMar>
            <w:vAlign w:val="center"/>
          </w:tcPr>
          <w:p w14:paraId="5B797197" w14:textId="77777777" w:rsidR="00CD3D8E" w:rsidRDefault="00000000">
            <w:pPr>
              <w:jc w:val="right"/>
            </w:pPr>
            <w:r>
              <w:rPr>
                <w:rFonts w:eastAsia="Times New Roman"/>
                <w:sz w:val="18"/>
              </w:rPr>
              <w:t>0.178</w:t>
            </w:r>
          </w:p>
        </w:tc>
        <w:tc>
          <w:tcPr>
            <w:tcW w:w="1296" w:type="dxa"/>
            <w:tcMar>
              <w:top w:w="45" w:type="dxa"/>
              <w:left w:w="45" w:type="dxa"/>
              <w:bottom w:w="45" w:type="dxa"/>
              <w:right w:w="45" w:type="dxa"/>
            </w:tcMar>
            <w:vAlign w:val="center"/>
          </w:tcPr>
          <w:p w14:paraId="5D078718" w14:textId="77777777" w:rsidR="00CD3D8E" w:rsidRDefault="00000000">
            <w:pPr>
              <w:jc w:val="right"/>
            </w:pPr>
            <w:r>
              <w:rPr>
                <w:rFonts w:eastAsia="Times New Roman"/>
                <w:sz w:val="18"/>
              </w:rPr>
              <w:t>0.000</w:t>
            </w:r>
          </w:p>
        </w:tc>
        <w:tc>
          <w:tcPr>
            <w:tcW w:w="1296" w:type="dxa"/>
            <w:tcMar>
              <w:top w:w="45" w:type="dxa"/>
              <w:left w:w="45" w:type="dxa"/>
              <w:bottom w:w="45" w:type="dxa"/>
              <w:right w:w="45" w:type="dxa"/>
            </w:tcMar>
            <w:vAlign w:val="center"/>
          </w:tcPr>
          <w:p w14:paraId="04D68A60" w14:textId="77777777" w:rsidR="00CD3D8E" w:rsidRDefault="00000000">
            <w:pPr>
              <w:jc w:val="right"/>
            </w:pPr>
            <w:r>
              <w:rPr>
                <w:rFonts w:eastAsia="Times New Roman"/>
                <w:sz w:val="18"/>
              </w:rPr>
              <w:t>0.817</w:t>
            </w:r>
          </w:p>
        </w:tc>
      </w:tr>
      <w:tr w:rsidR="00CD3D8E" w14:paraId="30A4E2CA" w14:textId="77777777">
        <w:trPr>
          <w:jc w:val="center"/>
        </w:trPr>
        <w:tc>
          <w:tcPr>
            <w:tcW w:w="2736" w:type="dxa"/>
            <w:tcMar>
              <w:top w:w="45" w:type="dxa"/>
              <w:left w:w="45" w:type="dxa"/>
              <w:bottom w:w="45" w:type="dxa"/>
              <w:right w:w="45" w:type="dxa"/>
            </w:tcMar>
            <w:vAlign w:val="center"/>
          </w:tcPr>
          <w:p w14:paraId="1EA97075" w14:textId="77777777" w:rsidR="00CD3D8E" w:rsidRDefault="00000000">
            <w:r>
              <w:rPr>
                <w:rFonts w:eastAsia="Times New Roman"/>
                <w:sz w:val="18"/>
              </w:rPr>
              <w:t>DRG</w:t>
            </w:r>
          </w:p>
        </w:tc>
        <w:tc>
          <w:tcPr>
            <w:tcW w:w="1152" w:type="dxa"/>
            <w:tcMar>
              <w:top w:w="45" w:type="dxa"/>
              <w:left w:w="45" w:type="dxa"/>
              <w:bottom w:w="45" w:type="dxa"/>
              <w:right w:w="45" w:type="dxa"/>
            </w:tcMar>
            <w:vAlign w:val="center"/>
          </w:tcPr>
          <w:p w14:paraId="654BFA10" w14:textId="77777777" w:rsidR="00CD3D8E" w:rsidRDefault="00000000">
            <w:pPr>
              <w:jc w:val="right"/>
            </w:pPr>
            <w:r>
              <w:rPr>
                <w:rFonts w:eastAsia="Times New Roman"/>
                <w:sz w:val="18"/>
              </w:rPr>
              <w:t>222</w:t>
            </w:r>
          </w:p>
        </w:tc>
        <w:tc>
          <w:tcPr>
            <w:tcW w:w="1296" w:type="dxa"/>
            <w:tcMar>
              <w:top w:w="45" w:type="dxa"/>
              <w:left w:w="45" w:type="dxa"/>
              <w:bottom w:w="45" w:type="dxa"/>
              <w:right w:w="45" w:type="dxa"/>
            </w:tcMar>
            <w:vAlign w:val="center"/>
          </w:tcPr>
          <w:p w14:paraId="2EC5358B" w14:textId="77777777" w:rsidR="00CD3D8E" w:rsidRDefault="00000000">
            <w:pPr>
              <w:jc w:val="right"/>
            </w:pPr>
            <w:r>
              <w:rPr>
                <w:rFonts w:eastAsia="Times New Roman"/>
                <w:sz w:val="18"/>
              </w:rPr>
              <w:t>0.203</w:t>
            </w:r>
          </w:p>
        </w:tc>
        <w:tc>
          <w:tcPr>
            <w:tcW w:w="1296" w:type="dxa"/>
            <w:tcMar>
              <w:top w:w="45" w:type="dxa"/>
              <w:left w:w="45" w:type="dxa"/>
              <w:bottom w:w="45" w:type="dxa"/>
              <w:right w:w="45" w:type="dxa"/>
            </w:tcMar>
            <w:vAlign w:val="center"/>
          </w:tcPr>
          <w:p w14:paraId="5EA3E764" w14:textId="77777777" w:rsidR="00CD3D8E" w:rsidRDefault="00000000">
            <w:pPr>
              <w:jc w:val="right"/>
            </w:pPr>
            <w:r>
              <w:rPr>
                <w:rFonts w:eastAsia="Times New Roman"/>
                <w:sz w:val="18"/>
              </w:rPr>
              <w:t>0.127</w:t>
            </w:r>
          </w:p>
        </w:tc>
        <w:tc>
          <w:tcPr>
            <w:tcW w:w="1296" w:type="dxa"/>
            <w:tcMar>
              <w:top w:w="45" w:type="dxa"/>
              <w:left w:w="45" w:type="dxa"/>
              <w:bottom w:w="45" w:type="dxa"/>
              <w:right w:w="45" w:type="dxa"/>
            </w:tcMar>
            <w:vAlign w:val="center"/>
          </w:tcPr>
          <w:p w14:paraId="50F0D59F" w14:textId="77777777" w:rsidR="00CD3D8E" w:rsidRDefault="00000000">
            <w:pPr>
              <w:jc w:val="right"/>
            </w:pPr>
            <w:r>
              <w:rPr>
                <w:rFonts w:eastAsia="Times New Roman"/>
                <w:sz w:val="18"/>
              </w:rPr>
              <w:t>-0.125</w:t>
            </w:r>
          </w:p>
        </w:tc>
        <w:tc>
          <w:tcPr>
            <w:tcW w:w="1296" w:type="dxa"/>
            <w:tcMar>
              <w:top w:w="45" w:type="dxa"/>
              <w:left w:w="45" w:type="dxa"/>
              <w:bottom w:w="45" w:type="dxa"/>
              <w:right w:w="45" w:type="dxa"/>
            </w:tcMar>
            <w:vAlign w:val="center"/>
          </w:tcPr>
          <w:p w14:paraId="42401CFD" w14:textId="77777777" w:rsidR="00CD3D8E" w:rsidRDefault="00000000">
            <w:pPr>
              <w:jc w:val="right"/>
            </w:pPr>
            <w:r>
              <w:rPr>
                <w:rFonts w:eastAsia="Times New Roman"/>
                <w:sz w:val="18"/>
              </w:rPr>
              <w:t>0.509</w:t>
            </w:r>
          </w:p>
        </w:tc>
      </w:tr>
      <w:tr w:rsidR="00CD3D8E" w14:paraId="23DC3C76" w14:textId="77777777">
        <w:trPr>
          <w:jc w:val="center"/>
        </w:trPr>
        <w:tc>
          <w:tcPr>
            <w:tcW w:w="2736" w:type="dxa"/>
            <w:tcMar>
              <w:top w:w="45" w:type="dxa"/>
              <w:left w:w="45" w:type="dxa"/>
              <w:bottom w:w="45" w:type="dxa"/>
              <w:right w:w="45" w:type="dxa"/>
            </w:tcMar>
            <w:vAlign w:val="center"/>
          </w:tcPr>
          <w:p w14:paraId="409D20CC" w14:textId="77777777" w:rsidR="00CD3D8E" w:rsidRDefault="00000000">
            <w:r>
              <w:rPr>
                <w:rFonts w:eastAsia="Times New Roman"/>
                <w:sz w:val="18"/>
              </w:rPr>
              <w:t>DP_INDEX</w:t>
            </w:r>
          </w:p>
        </w:tc>
        <w:tc>
          <w:tcPr>
            <w:tcW w:w="1152" w:type="dxa"/>
            <w:tcMar>
              <w:top w:w="45" w:type="dxa"/>
              <w:left w:w="45" w:type="dxa"/>
              <w:bottom w:w="45" w:type="dxa"/>
              <w:right w:w="45" w:type="dxa"/>
            </w:tcMar>
            <w:vAlign w:val="center"/>
          </w:tcPr>
          <w:p w14:paraId="66FFFB89" w14:textId="77777777" w:rsidR="00CD3D8E" w:rsidRDefault="00000000">
            <w:pPr>
              <w:jc w:val="right"/>
            </w:pPr>
            <w:r>
              <w:rPr>
                <w:rFonts w:eastAsia="Times New Roman"/>
                <w:sz w:val="18"/>
              </w:rPr>
              <w:t>222</w:t>
            </w:r>
          </w:p>
        </w:tc>
        <w:tc>
          <w:tcPr>
            <w:tcW w:w="1296" w:type="dxa"/>
            <w:tcMar>
              <w:top w:w="45" w:type="dxa"/>
              <w:left w:w="45" w:type="dxa"/>
              <w:bottom w:w="45" w:type="dxa"/>
              <w:right w:w="45" w:type="dxa"/>
            </w:tcMar>
            <w:vAlign w:val="center"/>
          </w:tcPr>
          <w:p w14:paraId="0561B747" w14:textId="77777777" w:rsidR="00CD3D8E" w:rsidRDefault="00000000">
            <w:pPr>
              <w:jc w:val="right"/>
            </w:pPr>
            <w:r>
              <w:rPr>
                <w:rFonts w:eastAsia="Times New Roman"/>
                <w:sz w:val="18"/>
              </w:rPr>
              <w:t>0.426</w:t>
            </w:r>
          </w:p>
        </w:tc>
        <w:tc>
          <w:tcPr>
            <w:tcW w:w="1296" w:type="dxa"/>
            <w:tcMar>
              <w:top w:w="45" w:type="dxa"/>
              <w:left w:w="45" w:type="dxa"/>
              <w:bottom w:w="45" w:type="dxa"/>
              <w:right w:w="45" w:type="dxa"/>
            </w:tcMar>
            <w:vAlign w:val="center"/>
          </w:tcPr>
          <w:p w14:paraId="10C0BF9D" w14:textId="77777777" w:rsidR="00CD3D8E" w:rsidRDefault="00000000">
            <w:pPr>
              <w:jc w:val="right"/>
            </w:pPr>
            <w:r>
              <w:rPr>
                <w:rFonts w:eastAsia="Times New Roman"/>
                <w:sz w:val="18"/>
              </w:rPr>
              <w:t>0.179</w:t>
            </w:r>
          </w:p>
        </w:tc>
        <w:tc>
          <w:tcPr>
            <w:tcW w:w="1296" w:type="dxa"/>
            <w:tcMar>
              <w:top w:w="45" w:type="dxa"/>
              <w:left w:w="45" w:type="dxa"/>
              <w:bottom w:w="45" w:type="dxa"/>
              <w:right w:w="45" w:type="dxa"/>
            </w:tcMar>
            <w:vAlign w:val="center"/>
          </w:tcPr>
          <w:p w14:paraId="4D83B2F1" w14:textId="77777777" w:rsidR="00CD3D8E" w:rsidRDefault="00000000">
            <w:pPr>
              <w:jc w:val="right"/>
            </w:pPr>
            <w:r>
              <w:rPr>
                <w:rFonts w:eastAsia="Times New Roman"/>
                <w:sz w:val="18"/>
              </w:rPr>
              <w:t>0.000</w:t>
            </w:r>
          </w:p>
        </w:tc>
        <w:tc>
          <w:tcPr>
            <w:tcW w:w="1296" w:type="dxa"/>
            <w:tcMar>
              <w:top w:w="45" w:type="dxa"/>
              <w:left w:w="45" w:type="dxa"/>
              <w:bottom w:w="45" w:type="dxa"/>
              <w:right w:w="45" w:type="dxa"/>
            </w:tcMar>
            <w:vAlign w:val="center"/>
          </w:tcPr>
          <w:p w14:paraId="50749746" w14:textId="77777777" w:rsidR="00CD3D8E" w:rsidRDefault="00000000">
            <w:pPr>
              <w:jc w:val="right"/>
            </w:pPr>
            <w:r>
              <w:rPr>
                <w:rFonts w:eastAsia="Times New Roman"/>
                <w:sz w:val="18"/>
              </w:rPr>
              <w:t>0.818</w:t>
            </w:r>
          </w:p>
        </w:tc>
      </w:tr>
      <w:tr w:rsidR="00CD3D8E" w14:paraId="3C9DDFA6" w14:textId="77777777">
        <w:trPr>
          <w:jc w:val="center"/>
        </w:trPr>
        <w:tc>
          <w:tcPr>
            <w:tcW w:w="2736" w:type="dxa"/>
            <w:tcMar>
              <w:top w:w="45" w:type="dxa"/>
              <w:left w:w="45" w:type="dxa"/>
              <w:bottom w:w="45" w:type="dxa"/>
              <w:right w:w="45" w:type="dxa"/>
            </w:tcMar>
            <w:vAlign w:val="center"/>
          </w:tcPr>
          <w:p w14:paraId="53084126" w14:textId="77777777" w:rsidR="00CD3D8E" w:rsidRDefault="00000000">
            <w:r>
              <w:rPr>
                <w:rFonts w:eastAsia="Times New Roman"/>
                <w:sz w:val="18"/>
              </w:rPr>
              <w:t>DE_INDEX</w:t>
            </w:r>
          </w:p>
        </w:tc>
        <w:tc>
          <w:tcPr>
            <w:tcW w:w="1152" w:type="dxa"/>
            <w:tcMar>
              <w:top w:w="45" w:type="dxa"/>
              <w:left w:w="45" w:type="dxa"/>
              <w:bottom w:w="45" w:type="dxa"/>
              <w:right w:w="45" w:type="dxa"/>
            </w:tcMar>
            <w:vAlign w:val="center"/>
          </w:tcPr>
          <w:p w14:paraId="7EB8372D" w14:textId="77777777" w:rsidR="00CD3D8E" w:rsidRDefault="00000000">
            <w:pPr>
              <w:jc w:val="right"/>
            </w:pPr>
            <w:r>
              <w:rPr>
                <w:rFonts w:eastAsia="Times New Roman"/>
                <w:sz w:val="18"/>
              </w:rPr>
              <w:t>222</w:t>
            </w:r>
          </w:p>
        </w:tc>
        <w:tc>
          <w:tcPr>
            <w:tcW w:w="1296" w:type="dxa"/>
            <w:tcMar>
              <w:top w:w="45" w:type="dxa"/>
              <w:left w:w="45" w:type="dxa"/>
              <w:bottom w:w="45" w:type="dxa"/>
              <w:right w:w="45" w:type="dxa"/>
            </w:tcMar>
            <w:vAlign w:val="center"/>
          </w:tcPr>
          <w:p w14:paraId="7C29BA85" w14:textId="77777777" w:rsidR="00CD3D8E" w:rsidRDefault="00000000">
            <w:pPr>
              <w:jc w:val="right"/>
            </w:pPr>
            <w:r>
              <w:rPr>
                <w:rFonts w:eastAsia="Times New Roman"/>
                <w:sz w:val="18"/>
              </w:rPr>
              <w:t>0.126</w:t>
            </w:r>
          </w:p>
        </w:tc>
        <w:tc>
          <w:tcPr>
            <w:tcW w:w="1296" w:type="dxa"/>
            <w:tcMar>
              <w:top w:w="45" w:type="dxa"/>
              <w:left w:w="45" w:type="dxa"/>
              <w:bottom w:w="45" w:type="dxa"/>
              <w:right w:w="45" w:type="dxa"/>
            </w:tcMar>
            <w:vAlign w:val="center"/>
          </w:tcPr>
          <w:p w14:paraId="67E58636" w14:textId="77777777" w:rsidR="00CD3D8E" w:rsidRDefault="00000000">
            <w:pPr>
              <w:jc w:val="right"/>
            </w:pPr>
            <w:r>
              <w:rPr>
                <w:rFonts w:eastAsia="Times New Roman"/>
                <w:sz w:val="18"/>
              </w:rPr>
              <w:t>0.164</w:t>
            </w:r>
          </w:p>
        </w:tc>
        <w:tc>
          <w:tcPr>
            <w:tcW w:w="1296" w:type="dxa"/>
            <w:tcMar>
              <w:top w:w="45" w:type="dxa"/>
              <w:left w:w="45" w:type="dxa"/>
              <w:bottom w:w="45" w:type="dxa"/>
              <w:right w:w="45" w:type="dxa"/>
            </w:tcMar>
            <w:vAlign w:val="center"/>
          </w:tcPr>
          <w:p w14:paraId="6B5AB63B" w14:textId="77777777" w:rsidR="00CD3D8E" w:rsidRDefault="00000000">
            <w:pPr>
              <w:jc w:val="right"/>
            </w:pPr>
            <w:r>
              <w:rPr>
                <w:rFonts w:eastAsia="Times New Roman"/>
                <w:sz w:val="18"/>
              </w:rPr>
              <w:t>0.000</w:t>
            </w:r>
          </w:p>
        </w:tc>
        <w:tc>
          <w:tcPr>
            <w:tcW w:w="1296" w:type="dxa"/>
            <w:tcMar>
              <w:top w:w="45" w:type="dxa"/>
              <w:left w:w="45" w:type="dxa"/>
              <w:bottom w:w="45" w:type="dxa"/>
              <w:right w:w="45" w:type="dxa"/>
            </w:tcMar>
            <w:vAlign w:val="center"/>
          </w:tcPr>
          <w:p w14:paraId="120DF5DD" w14:textId="77777777" w:rsidR="00CD3D8E" w:rsidRDefault="00000000">
            <w:pPr>
              <w:jc w:val="right"/>
            </w:pPr>
            <w:r>
              <w:rPr>
                <w:rFonts w:eastAsia="Times New Roman"/>
                <w:sz w:val="18"/>
              </w:rPr>
              <w:t>0.700</w:t>
            </w:r>
          </w:p>
        </w:tc>
      </w:tr>
      <w:tr w:rsidR="00CD3D8E" w14:paraId="11F4D32E" w14:textId="77777777">
        <w:trPr>
          <w:jc w:val="center"/>
        </w:trPr>
        <w:tc>
          <w:tcPr>
            <w:tcW w:w="2736" w:type="dxa"/>
            <w:tcMar>
              <w:top w:w="45" w:type="dxa"/>
              <w:left w:w="45" w:type="dxa"/>
              <w:bottom w:w="45" w:type="dxa"/>
              <w:right w:w="45" w:type="dxa"/>
            </w:tcMar>
            <w:vAlign w:val="center"/>
          </w:tcPr>
          <w:p w14:paraId="0F99BE45" w14:textId="77777777" w:rsidR="00CD3D8E" w:rsidRDefault="00000000">
            <w:r>
              <w:rPr>
                <w:rFonts w:eastAsia="Times New Roman"/>
                <w:sz w:val="18"/>
              </w:rPr>
              <w:t>DEI_INDEX</w:t>
            </w:r>
          </w:p>
        </w:tc>
        <w:tc>
          <w:tcPr>
            <w:tcW w:w="1152" w:type="dxa"/>
            <w:tcMar>
              <w:top w:w="45" w:type="dxa"/>
              <w:left w:w="45" w:type="dxa"/>
              <w:bottom w:w="45" w:type="dxa"/>
              <w:right w:w="45" w:type="dxa"/>
            </w:tcMar>
            <w:vAlign w:val="center"/>
          </w:tcPr>
          <w:p w14:paraId="1825242D" w14:textId="77777777" w:rsidR="00CD3D8E" w:rsidRDefault="00000000">
            <w:pPr>
              <w:jc w:val="right"/>
            </w:pPr>
            <w:r>
              <w:rPr>
                <w:rFonts w:eastAsia="Times New Roman"/>
                <w:sz w:val="18"/>
              </w:rPr>
              <w:t>222</w:t>
            </w:r>
          </w:p>
        </w:tc>
        <w:tc>
          <w:tcPr>
            <w:tcW w:w="1296" w:type="dxa"/>
            <w:tcMar>
              <w:top w:w="45" w:type="dxa"/>
              <w:left w:w="45" w:type="dxa"/>
              <w:bottom w:w="45" w:type="dxa"/>
              <w:right w:w="45" w:type="dxa"/>
            </w:tcMar>
            <w:vAlign w:val="center"/>
          </w:tcPr>
          <w:p w14:paraId="63E99448" w14:textId="77777777" w:rsidR="00CD3D8E" w:rsidRDefault="00000000">
            <w:pPr>
              <w:jc w:val="right"/>
            </w:pPr>
            <w:r>
              <w:rPr>
                <w:rFonts w:eastAsia="Times New Roman"/>
                <w:sz w:val="18"/>
              </w:rPr>
              <w:t>0.398</w:t>
            </w:r>
          </w:p>
        </w:tc>
        <w:tc>
          <w:tcPr>
            <w:tcW w:w="1296" w:type="dxa"/>
            <w:tcMar>
              <w:top w:w="45" w:type="dxa"/>
              <w:left w:w="45" w:type="dxa"/>
              <w:bottom w:w="45" w:type="dxa"/>
              <w:right w:w="45" w:type="dxa"/>
            </w:tcMar>
            <w:vAlign w:val="center"/>
          </w:tcPr>
          <w:p w14:paraId="12EA885E" w14:textId="77777777" w:rsidR="00CD3D8E" w:rsidRDefault="00000000">
            <w:pPr>
              <w:jc w:val="right"/>
            </w:pPr>
            <w:r>
              <w:rPr>
                <w:rFonts w:eastAsia="Times New Roman"/>
                <w:sz w:val="18"/>
              </w:rPr>
              <w:t>0.313</w:t>
            </w:r>
          </w:p>
        </w:tc>
        <w:tc>
          <w:tcPr>
            <w:tcW w:w="1296" w:type="dxa"/>
            <w:tcMar>
              <w:top w:w="45" w:type="dxa"/>
              <w:left w:w="45" w:type="dxa"/>
              <w:bottom w:w="45" w:type="dxa"/>
              <w:right w:w="45" w:type="dxa"/>
            </w:tcMar>
            <w:vAlign w:val="center"/>
          </w:tcPr>
          <w:p w14:paraId="4A7E3B71" w14:textId="77777777" w:rsidR="00CD3D8E" w:rsidRDefault="00000000">
            <w:pPr>
              <w:jc w:val="right"/>
            </w:pPr>
            <w:r>
              <w:rPr>
                <w:rFonts w:eastAsia="Times New Roman"/>
                <w:sz w:val="18"/>
              </w:rPr>
              <w:t>0.000</w:t>
            </w:r>
          </w:p>
        </w:tc>
        <w:tc>
          <w:tcPr>
            <w:tcW w:w="1296" w:type="dxa"/>
            <w:tcMar>
              <w:top w:w="45" w:type="dxa"/>
              <w:left w:w="45" w:type="dxa"/>
              <w:bottom w:w="45" w:type="dxa"/>
              <w:right w:w="45" w:type="dxa"/>
            </w:tcMar>
            <w:vAlign w:val="center"/>
          </w:tcPr>
          <w:p w14:paraId="67BB27DA" w14:textId="77777777" w:rsidR="00CD3D8E" w:rsidRDefault="00000000">
            <w:pPr>
              <w:jc w:val="right"/>
            </w:pPr>
            <w:r>
              <w:rPr>
                <w:rFonts w:eastAsia="Times New Roman"/>
                <w:sz w:val="18"/>
              </w:rPr>
              <w:t>1.000</w:t>
            </w:r>
          </w:p>
        </w:tc>
      </w:tr>
      <w:tr w:rsidR="00CD3D8E" w14:paraId="5BCEE0D1" w14:textId="77777777">
        <w:trPr>
          <w:jc w:val="center"/>
        </w:trPr>
        <w:tc>
          <w:tcPr>
            <w:tcW w:w="2736" w:type="dxa"/>
            <w:tcMar>
              <w:top w:w="45" w:type="dxa"/>
              <w:left w:w="45" w:type="dxa"/>
              <w:bottom w:w="45" w:type="dxa"/>
              <w:right w:w="45" w:type="dxa"/>
            </w:tcMar>
            <w:vAlign w:val="center"/>
          </w:tcPr>
          <w:p w14:paraId="78563E49" w14:textId="77777777" w:rsidR="00CD3D8E" w:rsidRDefault="00000000">
            <w:r>
              <w:rPr>
                <w:rFonts w:eastAsia="Times New Roman"/>
                <w:sz w:val="18"/>
              </w:rPr>
              <w:t>DIA_INDEX</w:t>
            </w:r>
          </w:p>
        </w:tc>
        <w:tc>
          <w:tcPr>
            <w:tcW w:w="1152" w:type="dxa"/>
            <w:tcMar>
              <w:top w:w="45" w:type="dxa"/>
              <w:left w:w="45" w:type="dxa"/>
              <w:bottom w:w="45" w:type="dxa"/>
              <w:right w:w="45" w:type="dxa"/>
            </w:tcMar>
            <w:vAlign w:val="center"/>
          </w:tcPr>
          <w:p w14:paraId="1FA067AA" w14:textId="77777777" w:rsidR="00CD3D8E" w:rsidRDefault="00000000">
            <w:pPr>
              <w:jc w:val="right"/>
            </w:pPr>
            <w:r>
              <w:rPr>
                <w:rFonts w:eastAsia="Times New Roman"/>
                <w:sz w:val="18"/>
              </w:rPr>
              <w:t>222</w:t>
            </w:r>
          </w:p>
        </w:tc>
        <w:tc>
          <w:tcPr>
            <w:tcW w:w="1296" w:type="dxa"/>
            <w:tcMar>
              <w:top w:w="45" w:type="dxa"/>
              <w:left w:w="45" w:type="dxa"/>
              <w:bottom w:w="45" w:type="dxa"/>
              <w:right w:w="45" w:type="dxa"/>
            </w:tcMar>
            <w:vAlign w:val="center"/>
          </w:tcPr>
          <w:p w14:paraId="67B5A305" w14:textId="77777777" w:rsidR="00CD3D8E" w:rsidRDefault="00000000">
            <w:pPr>
              <w:jc w:val="right"/>
            </w:pPr>
            <w:r>
              <w:rPr>
                <w:rFonts w:eastAsia="Times New Roman"/>
                <w:sz w:val="18"/>
              </w:rPr>
              <w:t>0.471</w:t>
            </w:r>
          </w:p>
        </w:tc>
        <w:tc>
          <w:tcPr>
            <w:tcW w:w="1296" w:type="dxa"/>
            <w:tcMar>
              <w:top w:w="45" w:type="dxa"/>
              <w:left w:w="45" w:type="dxa"/>
              <w:bottom w:w="45" w:type="dxa"/>
              <w:right w:w="45" w:type="dxa"/>
            </w:tcMar>
            <w:vAlign w:val="center"/>
          </w:tcPr>
          <w:p w14:paraId="3E3BF4D9" w14:textId="77777777" w:rsidR="00CD3D8E" w:rsidRDefault="00000000">
            <w:pPr>
              <w:jc w:val="right"/>
            </w:pPr>
            <w:r>
              <w:rPr>
                <w:rFonts w:eastAsia="Times New Roman"/>
                <w:sz w:val="18"/>
              </w:rPr>
              <w:t>0.291</w:t>
            </w:r>
          </w:p>
        </w:tc>
        <w:tc>
          <w:tcPr>
            <w:tcW w:w="1296" w:type="dxa"/>
            <w:tcMar>
              <w:top w:w="45" w:type="dxa"/>
              <w:left w:w="45" w:type="dxa"/>
              <w:bottom w:w="45" w:type="dxa"/>
              <w:right w:w="45" w:type="dxa"/>
            </w:tcMar>
            <w:vAlign w:val="center"/>
          </w:tcPr>
          <w:p w14:paraId="1D2CF03E" w14:textId="77777777" w:rsidR="00CD3D8E" w:rsidRDefault="00000000">
            <w:pPr>
              <w:jc w:val="right"/>
            </w:pPr>
            <w:r>
              <w:rPr>
                <w:rFonts w:eastAsia="Times New Roman"/>
                <w:sz w:val="18"/>
              </w:rPr>
              <w:t>0.000</w:t>
            </w:r>
          </w:p>
        </w:tc>
        <w:tc>
          <w:tcPr>
            <w:tcW w:w="1296" w:type="dxa"/>
            <w:tcMar>
              <w:top w:w="45" w:type="dxa"/>
              <w:left w:w="45" w:type="dxa"/>
              <w:bottom w:w="45" w:type="dxa"/>
              <w:right w:w="45" w:type="dxa"/>
            </w:tcMar>
            <w:vAlign w:val="center"/>
          </w:tcPr>
          <w:p w14:paraId="600931F8" w14:textId="77777777" w:rsidR="00CD3D8E" w:rsidRDefault="00000000">
            <w:pPr>
              <w:jc w:val="right"/>
            </w:pPr>
            <w:r>
              <w:rPr>
                <w:rFonts w:eastAsia="Times New Roman"/>
                <w:sz w:val="18"/>
              </w:rPr>
              <w:t>1.000</w:t>
            </w:r>
          </w:p>
        </w:tc>
      </w:tr>
      <w:tr w:rsidR="00CD3D8E" w14:paraId="1BDC45B6" w14:textId="77777777">
        <w:trPr>
          <w:jc w:val="center"/>
        </w:trPr>
        <w:tc>
          <w:tcPr>
            <w:tcW w:w="2736" w:type="dxa"/>
            <w:tcMar>
              <w:top w:w="45" w:type="dxa"/>
              <w:left w:w="45" w:type="dxa"/>
              <w:bottom w:w="45" w:type="dxa"/>
              <w:right w:w="45" w:type="dxa"/>
            </w:tcMar>
            <w:vAlign w:val="center"/>
          </w:tcPr>
          <w:p w14:paraId="2A939715" w14:textId="77777777" w:rsidR="00CD3D8E" w:rsidRDefault="00000000">
            <w:r>
              <w:rPr>
                <w:rFonts w:eastAsia="Times New Roman"/>
                <w:sz w:val="18"/>
              </w:rPr>
              <w:t>DGT_INDEX</w:t>
            </w:r>
          </w:p>
        </w:tc>
        <w:tc>
          <w:tcPr>
            <w:tcW w:w="1152" w:type="dxa"/>
            <w:tcMar>
              <w:top w:w="45" w:type="dxa"/>
              <w:left w:w="45" w:type="dxa"/>
              <w:bottom w:w="45" w:type="dxa"/>
              <w:right w:w="45" w:type="dxa"/>
            </w:tcMar>
            <w:vAlign w:val="center"/>
          </w:tcPr>
          <w:p w14:paraId="7B17BC58" w14:textId="77777777" w:rsidR="00CD3D8E" w:rsidRDefault="00000000">
            <w:pPr>
              <w:jc w:val="right"/>
            </w:pPr>
            <w:r>
              <w:rPr>
                <w:rFonts w:eastAsia="Times New Roman"/>
                <w:sz w:val="18"/>
              </w:rPr>
              <w:t>222</w:t>
            </w:r>
          </w:p>
        </w:tc>
        <w:tc>
          <w:tcPr>
            <w:tcW w:w="1296" w:type="dxa"/>
            <w:tcMar>
              <w:top w:w="45" w:type="dxa"/>
              <w:left w:w="45" w:type="dxa"/>
              <w:bottom w:w="45" w:type="dxa"/>
              <w:right w:w="45" w:type="dxa"/>
            </w:tcMar>
            <w:vAlign w:val="center"/>
          </w:tcPr>
          <w:p w14:paraId="58A17341" w14:textId="77777777" w:rsidR="00CD3D8E" w:rsidRDefault="00000000">
            <w:pPr>
              <w:jc w:val="right"/>
            </w:pPr>
            <w:r>
              <w:rPr>
                <w:rFonts w:eastAsia="Times New Roman"/>
                <w:sz w:val="18"/>
              </w:rPr>
              <w:t>0.539</w:t>
            </w:r>
          </w:p>
        </w:tc>
        <w:tc>
          <w:tcPr>
            <w:tcW w:w="1296" w:type="dxa"/>
            <w:tcMar>
              <w:top w:w="45" w:type="dxa"/>
              <w:left w:w="45" w:type="dxa"/>
              <w:bottom w:w="45" w:type="dxa"/>
              <w:right w:w="45" w:type="dxa"/>
            </w:tcMar>
            <w:vAlign w:val="center"/>
          </w:tcPr>
          <w:p w14:paraId="44CF650C" w14:textId="77777777" w:rsidR="00CD3D8E" w:rsidRDefault="00000000">
            <w:pPr>
              <w:jc w:val="right"/>
            </w:pPr>
            <w:r>
              <w:rPr>
                <w:rFonts w:eastAsia="Times New Roman"/>
                <w:sz w:val="18"/>
              </w:rPr>
              <w:t>0.219</w:t>
            </w:r>
          </w:p>
        </w:tc>
        <w:tc>
          <w:tcPr>
            <w:tcW w:w="1296" w:type="dxa"/>
            <w:tcMar>
              <w:top w:w="45" w:type="dxa"/>
              <w:left w:w="45" w:type="dxa"/>
              <w:bottom w:w="45" w:type="dxa"/>
              <w:right w:w="45" w:type="dxa"/>
            </w:tcMar>
            <w:vAlign w:val="center"/>
          </w:tcPr>
          <w:p w14:paraId="63644E6E" w14:textId="77777777" w:rsidR="00CD3D8E" w:rsidRDefault="00000000">
            <w:pPr>
              <w:jc w:val="right"/>
            </w:pPr>
            <w:r>
              <w:rPr>
                <w:rFonts w:eastAsia="Times New Roman"/>
                <w:sz w:val="18"/>
              </w:rPr>
              <w:t>0.000</w:t>
            </w:r>
          </w:p>
        </w:tc>
        <w:tc>
          <w:tcPr>
            <w:tcW w:w="1296" w:type="dxa"/>
            <w:tcMar>
              <w:top w:w="45" w:type="dxa"/>
              <w:left w:w="45" w:type="dxa"/>
              <w:bottom w:w="45" w:type="dxa"/>
              <w:right w:w="45" w:type="dxa"/>
            </w:tcMar>
            <w:vAlign w:val="center"/>
          </w:tcPr>
          <w:p w14:paraId="1A21C055" w14:textId="77777777" w:rsidR="00CD3D8E" w:rsidRDefault="00000000">
            <w:pPr>
              <w:jc w:val="right"/>
            </w:pPr>
            <w:r>
              <w:rPr>
                <w:rFonts w:eastAsia="Times New Roman"/>
                <w:sz w:val="18"/>
              </w:rPr>
              <w:t>1.000</w:t>
            </w:r>
          </w:p>
        </w:tc>
      </w:tr>
      <w:tr w:rsidR="00CD3D8E" w14:paraId="74216BB1" w14:textId="77777777">
        <w:trPr>
          <w:jc w:val="center"/>
        </w:trPr>
        <w:tc>
          <w:tcPr>
            <w:tcW w:w="2736" w:type="dxa"/>
            <w:tcMar>
              <w:top w:w="45" w:type="dxa"/>
              <w:left w:w="45" w:type="dxa"/>
              <w:bottom w:w="45" w:type="dxa"/>
              <w:right w:w="45" w:type="dxa"/>
            </w:tcMar>
            <w:vAlign w:val="center"/>
          </w:tcPr>
          <w:p w14:paraId="6C6B1FDF" w14:textId="77777777" w:rsidR="00CD3D8E" w:rsidRDefault="00000000">
            <w:r>
              <w:rPr>
                <w:rFonts w:eastAsia="Times New Roman"/>
                <w:sz w:val="18"/>
              </w:rPr>
              <w:t>RIT_INDEX</w:t>
            </w:r>
          </w:p>
        </w:tc>
        <w:tc>
          <w:tcPr>
            <w:tcW w:w="1152" w:type="dxa"/>
            <w:tcMar>
              <w:top w:w="45" w:type="dxa"/>
              <w:left w:w="45" w:type="dxa"/>
              <w:bottom w:w="45" w:type="dxa"/>
              <w:right w:w="45" w:type="dxa"/>
            </w:tcMar>
            <w:vAlign w:val="center"/>
          </w:tcPr>
          <w:p w14:paraId="64B29629" w14:textId="77777777" w:rsidR="00CD3D8E" w:rsidRDefault="00000000">
            <w:pPr>
              <w:jc w:val="right"/>
            </w:pPr>
            <w:r>
              <w:rPr>
                <w:rFonts w:eastAsia="Times New Roman"/>
                <w:sz w:val="18"/>
              </w:rPr>
              <w:t>222</w:t>
            </w:r>
          </w:p>
        </w:tc>
        <w:tc>
          <w:tcPr>
            <w:tcW w:w="1296" w:type="dxa"/>
            <w:tcMar>
              <w:top w:w="45" w:type="dxa"/>
              <w:left w:w="45" w:type="dxa"/>
              <w:bottom w:w="45" w:type="dxa"/>
              <w:right w:w="45" w:type="dxa"/>
            </w:tcMar>
            <w:vAlign w:val="center"/>
          </w:tcPr>
          <w:p w14:paraId="32378F51" w14:textId="77777777" w:rsidR="00CD3D8E" w:rsidRDefault="00000000">
            <w:pPr>
              <w:jc w:val="right"/>
            </w:pPr>
            <w:r>
              <w:rPr>
                <w:rFonts w:eastAsia="Times New Roman"/>
                <w:sz w:val="18"/>
              </w:rPr>
              <w:t>0.303</w:t>
            </w:r>
          </w:p>
        </w:tc>
        <w:tc>
          <w:tcPr>
            <w:tcW w:w="1296" w:type="dxa"/>
            <w:tcMar>
              <w:top w:w="45" w:type="dxa"/>
              <w:left w:w="45" w:type="dxa"/>
              <w:bottom w:w="45" w:type="dxa"/>
              <w:right w:w="45" w:type="dxa"/>
            </w:tcMar>
            <w:vAlign w:val="center"/>
          </w:tcPr>
          <w:p w14:paraId="1881E9E6" w14:textId="77777777" w:rsidR="00CD3D8E" w:rsidRDefault="00000000">
            <w:pPr>
              <w:jc w:val="right"/>
            </w:pPr>
            <w:r>
              <w:rPr>
                <w:rFonts w:eastAsia="Times New Roman"/>
                <w:sz w:val="18"/>
              </w:rPr>
              <w:t>0.176</w:t>
            </w:r>
          </w:p>
        </w:tc>
        <w:tc>
          <w:tcPr>
            <w:tcW w:w="1296" w:type="dxa"/>
            <w:tcMar>
              <w:top w:w="45" w:type="dxa"/>
              <w:left w:w="45" w:type="dxa"/>
              <w:bottom w:w="45" w:type="dxa"/>
              <w:right w:w="45" w:type="dxa"/>
            </w:tcMar>
            <w:vAlign w:val="center"/>
          </w:tcPr>
          <w:p w14:paraId="4AF6DD5E" w14:textId="77777777" w:rsidR="00CD3D8E" w:rsidRDefault="00000000">
            <w:pPr>
              <w:jc w:val="right"/>
            </w:pPr>
            <w:r>
              <w:rPr>
                <w:rFonts w:eastAsia="Times New Roman"/>
                <w:sz w:val="18"/>
              </w:rPr>
              <w:t>0.000</w:t>
            </w:r>
          </w:p>
        </w:tc>
        <w:tc>
          <w:tcPr>
            <w:tcW w:w="1296" w:type="dxa"/>
            <w:tcMar>
              <w:top w:w="45" w:type="dxa"/>
              <w:left w:w="45" w:type="dxa"/>
              <w:bottom w:w="45" w:type="dxa"/>
              <w:right w:w="45" w:type="dxa"/>
            </w:tcMar>
            <w:vAlign w:val="center"/>
          </w:tcPr>
          <w:p w14:paraId="7B973D8E" w14:textId="77777777" w:rsidR="00CD3D8E" w:rsidRDefault="00000000">
            <w:pPr>
              <w:jc w:val="right"/>
            </w:pPr>
            <w:r>
              <w:rPr>
                <w:rFonts w:eastAsia="Times New Roman"/>
                <w:sz w:val="18"/>
              </w:rPr>
              <w:t>0.750</w:t>
            </w:r>
          </w:p>
        </w:tc>
      </w:tr>
      <w:tr w:rsidR="00CD3D8E" w14:paraId="033EE035" w14:textId="77777777">
        <w:trPr>
          <w:jc w:val="center"/>
        </w:trPr>
        <w:tc>
          <w:tcPr>
            <w:tcW w:w="2736" w:type="dxa"/>
            <w:tcMar>
              <w:top w:w="45" w:type="dxa"/>
              <w:left w:w="45" w:type="dxa"/>
              <w:bottom w:w="45" w:type="dxa"/>
              <w:right w:w="45" w:type="dxa"/>
            </w:tcMar>
            <w:vAlign w:val="center"/>
          </w:tcPr>
          <w:p w14:paraId="412D4FED" w14:textId="77777777" w:rsidR="00CD3D8E" w:rsidRDefault="00000000">
            <w:r>
              <w:rPr>
                <w:sz w:val="18"/>
              </w:rPr>
              <w:t>BSIZE</w:t>
            </w:r>
          </w:p>
        </w:tc>
        <w:tc>
          <w:tcPr>
            <w:tcW w:w="1152" w:type="dxa"/>
            <w:tcMar>
              <w:top w:w="45" w:type="dxa"/>
              <w:left w:w="45" w:type="dxa"/>
              <w:bottom w:w="45" w:type="dxa"/>
              <w:right w:w="45" w:type="dxa"/>
            </w:tcMar>
            <w:vAlign w:val="center"/>
          </w:tcPr>
          <w:p w14:paraId="025FFCDC" w14:textId="77777777" w:rsidR="00CD3D8E" w:rsidRDefault="00000000">
            <w:pPr>
              <w:jc w:val="right"/>
            </w:pPr>
            <w:r>
              <w:rPr>
                <w:rFonts w:eastAsia="Times New Roman"/>
                <w:sz w:val="18"/>
              </w:rPr>
              <w:t>222</w:t>
            </w:r>
          </w:p>
        </w:tc>
        <w:tc>
          <w:tcPr>
            <w:tcW w:w="1296" w:type="dxa"/>
            <w:tcMar>
              <w:top w:w="45" w:type="dxa"/>
              <w:left w:w="45" w:type="dxa"/>
              <w:bottom w:w="45" w:type="dxa"/>
              <w:right w:w="45" w:type="dxa"/>
            </w:tcMar>
            <w:vAlign w:val="center"/>
          </w:tcPr>
          <w:p w14:paraId="37743B85" w14:textId="77777777" w:rsidR="00CD3D8E" w:rsidRDefault="00000000">
            <w:pPr>
              <w:jc w:val="right"/>
            </w:pPr>
            <w:r>
              <w:rPr>
                <w:rFonts w:eastAsia="Times New Roman"/>
                <w:sz w:val="18"/>
              </w:rPr>
              <w:t>13.009</w:t>
            </w:r>
          </w:p>
        </w:tc>
        <w:tc>
          <w:tcPr>
            <w:tcW w:w="1296" w:type="dxa"/>
            <w:tcMar>
              <w:top w:w="45" w:type="dxa"/>
              <w:left w:w="45" w:type="dxa"/>
              <w:bottom w:w="45" w:type="dxa"/>
              <w:right w:w="45" w:type="dxa"/>
            </w:tcMar>
            <w:vAlign w:val="center"/>
          </w:tcPr>
          <w:p w14:paraId="011C2E9F" w14:textId="77777777" w:rsidR="00CD3D8E" w:rsidRDefault="00000000">
            <w:pPr>
              <w:jc w:val="right"/>
            </w:pPr>
            <w:r>
              <w:rPr>
                <w:rFonts w:eastAsia="Times New Roman"/>
                <w:sz w:val="18"/>
              </w:rPr>
              <w:t>2.408</w:t>
            </w:r>
          </w:p>
        </w:tc>
        <w:tc>
          <w:tcPr>
            <w:tcW w:w="1296" w:type="dxa"/>
            <w:tcMar>
              <w:top w:w="45" w:type="dxa"/>
              <w:left w:w="45" w:type="dxa"/>
              <w:bottom w:w="45" w:type="dxa"/>
              <w:right w:w="45" w:type="dxa"/>
            </w:tcMar>
            <w:vAlign w:val="center"/>
          </w:tcPr>
          <w:p w14:paraId="313530F3" w14:textId="77777777" w:rsidR="00CD3D8E" w:rsidRDefault="00000000">
            <w:pPr>
              <w:jc w:val="right"/>
            </w:pPr>
            <w:r>
              <w:rPr>
                <w:rFonts w:eastAsia="Times New Roman"/>
                <w:sz w:val="18"/>
              </w:rPr>
              <w:t>7.000</w:t>
            </w:r>
          </w:p>
        </w:tc>
        <w:tc>
          <w:tcPr>
            <w:tcW w:w="1296" w:type="dxa"/>
            <w:tcMar>
              <w:top w:w="45" w:type="dxa"/>
              <w:left w:w="45" w:type="dxa"/>
              <w:bottom w:w="45" w:type="dxa"/>
              <w:right w:w="45" w:type="dxa"/>
            </w:tcMar>
            <w:vAlign w:val="center"/>
          </w:tcPr>
          <w:p w14:paraId="60A3B40A" w14:textId="77777777" w:rsidR="00CD3D8E" w:rsidRDefault="00000000">
            <w:pPr>
              <w:jc w:val="right"/>
            </w:pPr>
            <w:r>
              <w:rPr>
                <w:rFonts w:eastAsia="Times New Roman"/>
                <w:sz w:val="18"/>
              </w:rPr>
              <w:t>20.000</w:t>
            </w:r>
          </w:p>
        </w:tc>
      </w:tr>
      <w:tr w:rsidR="00CD3D8E" w14:paraId="6F5C4B8C" w14:textId="77777777">
        <w:trPr>
          <w:jc w:val="center"/>
        </w:trPr>
        <w:tc>
          <w:tcPr>
            <w:tcW w:w="2736" w:type="dxa"/>
            <w:tcMar>
              <w:top w:w="45" w:type="dxa"/>
              <w:left w:w="45" w:type="dxa"/>
              <w:bottom w:w="45" w:type="dxa"/>
              <w:right w:w="45" w:type="dxa"/>
            </w:tcMar>
            <w:vAlign w:val="center"/>
          </w:tcPr>
          <w:p w14:paraId="1E2BF0BA" w14:textId="77777777" w:rsidR="00CD3D8E" w:rsidRDefault="00000000">
            <w:r>
              <w:rPr>
                <w:sz w:val="18"/>
              </w:rPr>
              <w:t>BI</w:t>
            </w:r>
          </w:p>
        </w:tc>
        <w:tc>
          <w:tcPr>
            <w:tcW w:w="1152" w:type="dxa"/>
            <w:tcMar>
              <w:top w:w="45" w:type="dxa"/>
              <w:left w:w="45" w:type="dxa"/>
              <w:bottom w:w="45" w:type="dxa"/>
              <w:right w:w="45" w:type="dxa"/>
            </w:tcMar>
            <w:vAlign w:val="center"/>
          </w:tcPr>
          <w:p w14:paraId="16BECE24" w14:textId="77777777" w:rsidR="00CD3D8E" w:rsidRDefault="00000000">
            <w:pPr>
              <w:jc w:val="right"/>
            </w:pPr>
            <w:r>
              <w:rPr>
                <w:rFonts w:eastAsia="Times New Roman"/>
                <w:sz w:val="18"/>
              </w:rPr>
              <w:t>222</w:t>
            </w:r>
          </w:p>
        </w:tc>
        <w:tc>
          <w:tcPr>
            <w:tcW w:w="1296" w:type="dxa"/>
            <w:tcMar>
              <w:top w:w="45" w:type="dxa"/>
              <w:left w:w="45" w:type="dxa"/>
              <w:bottom w:w="45" w:type="dxa"/>
              <w:right w:w="45" w:type="dxa"/>
            </w:tcMar>
            <w:vAlign w:val="center"/>
          </w:tcPr>
          <w:p w14:paraId="30F6F8E5" w14:textId="77777777" w:rsidR="00CD3D8E" w:rsidRDefault="00000000">
            <w:pPr>
              <w:jc w:val="right"/>
            </w:pPr>
            <w:r>
              <w:rPr>
                <w:rFonts w:eastAsia="Times New Roman"/>
                <w:sz w:val="18"/>
              </w:rPr>
              <w:t>0.591</w:t>
            </w:r>
          </w:p>
        </w:tc>
        <w:tc>
          <w:tcPr>
            <w:tcW w:w="1296" w:type="dxa"/>
            <w:tcMar>
              <w:top w:w="45" w:type="dxa"/>
              <w:left w:w="45" w:type="dxa"/>
              <w:bottom w:w="45" w:type="dxa"/>
              <w:right w:w="45" w:type="dxa"/>
            </w:tcMar>
            <w:vAlign w:val="center"/>
          </w:tcPr>
          <w:p w14:paraId="0DB73D6A" w14:textId="77777777" w:rsidR="00CD3D8E" w:rsidRDefault="00000000">
            <w:pPr>
              <w:jc w:val="right"/>
            </w:pPr>
            <w:r>
              <w:rPr>
                <w:rFonts w:eastAsia="Times New Roman"/>
                <w:sz w:val="18"/>
              </w:rPr>
              <w:t>0.163</w:t>
            </w:r>
          </w:p>
        </w:tc>
        <w:tc>
          <w:tcPr>
            <w:tcW w:w="1296" w:type="dxa"/>
            <w:tcMar>
              <w:top w:w="45" w:type="dxa"/>
              <w:left w:w="45" w:type="dxa"/>
              <w:bottom w:w="45" w:type="dxa"/>
              <w:right w:w="45" w:type="dxa"/>
            </w:tcMar>
            <w:vAlign w:val="center"/>
          </w:tcPr>
          <w:p w14:paraId="49BBC547" w14:textId="77777777" w:rsidR="00CD3D8E" w:rsidRDefault="00000000">
            <w:pPr>
              <w:jc w:val="right"/>
            </w:pPr>
            <w:r>
              <w:rPr>
                <w:rFonts w:eastAsia="Times New Roman"/>
                <w:sz w:val="18"/>
              </w:rPr>
              <w:t>0.231</w:t>
            </w:r>
          </w:p>
        </w:tc>
        <w:tc>
          <w:tcPr>
            <w:tcW w:w="1296" w:type="dxa"/>
            <w:tcMar>
              <w:top w:w="45" w:type="dxa"/>
              <w:left w:w="45" w:type="dxa"/>
              <w:bottom w:w="45" w:type="dxa"/>
              <w:right w:w="45" w:type="dxa"/>
            </w:tcMar>
            <w:vAlign w:val="center"/>
          </w:tcPr>
          <w:p w14:paraId="438C105B" w14:textId="77777777" w:rsidR="00CD3D8E" w:rsidRDefault="00000000">
            <w:pPr>
              <w:jc w:val="right"/>
            </w:pPr>
            <w:r>
              <w:rPr>
                <w:rFonts w:eastAsia="Times New Roman"/>
                <w:sz w:val="18"/>
              </w:rPr>
              <w:t>1.000</w:t>
            </w:r>
          </w:p>
        </w:tc>
      </w:tr>
      <w:tr w:rsidR="00CD3D8E" w14:paraId="7A234DA7" w14:textId="77777777">
        <w:trPr>
          <w:jc w:val="center"/>
        </w:trPr>
        <w:tc>
          <w:tcPr>
            <w:tcW w:w="2736" w:type="dxa"/>
            <w:tcMar>
              <w:top w:w="45" w:type="dxa"/>
              <w:left w:w="45" w:type="dxa"/>
              <w:bottom w:w="45" w:type="dxa"/>
              <w:right w:w="45" w:type="dxa"/>
            </w:tcMar>
            <w:vAlign w:val="center"/>
          </w:tcPr>
          <w:p w14:paraId="42CB278E" w14:textId="77777777" w:rsidR="00CD3D8E" w:rsidRDefault="00000000">
            <w:r>
              <w:rPr>
                <w:sz w:val="18"/>
              </w:rPr>
              <w:t>BDE</w:t>
            </w:r>
          </w:p>
        </w:tc>
        <w:tc>
          <w:tcPr>
            <w:tcW w:w="1152" w:type="dxa"/>
            <w:tcMar>
              <w:top w:w="45" w:type="dxa"/>
              <w:left w:w="45" w:type="dxa"/>
              <w:bottom w:w="45" w:type="dxa"/>
              <w:right w:w="45" w:type="dxa"/>
            </w:tcMar>
            <w:vAlign w:val="center"/>
          </w:tcPr>
          <w:p w14:paraId="06B9496F" w14:textId="77777777" w:rsidR="00CD3D8E" w:rsidRDefault="00000000">
            <w:pPr>
              <w:jc w:val="right"/>
            </w:pPr>
            <w:r>
              <w:rPr>
                <w:rFonts w:eastAsia="Times New Roman"/>
                <w:sz w:val="18"/>
              </w:rPr>
              <w:t>222</w:t>
            </w:r>
          </w:p>
        </w:tc>
        <w:tc>
          <w:tcPr>
            <w:tcW w:w="1296" w:type="dxa"/>
            <w:tcMar>
              <w:top w:w="45" w:type="dxa"/>
              <w:left w:w="45" w:type="dxa"/>
              <w:bottom w:w="45" w:type="dxa"/>
              <w:right w:w="45" w:type="dxa"/>
            </w:tcMar>
            <w:vAlign w:val="center"/>
          </w:tcPr>
          <w:p w14:paraId="0D42C872" w14:textId="77777777" w:rsidR="00CD3D8E" w:rsidRDefault="00000000">
            <w:pPr>
              <w:jc w:val="right"/>
            </w:pPr>
            <w:r>
              <w:rPr>
                <w:rFonts w:eastAsia="Times New Roman"/>
                <w:sz w:val="18"/>
              </w:rPr>
              <w:t>0.242</w:t>
            </w:r>
          </w:p>
        </w:tc>
        <w:tc>
          <w:tcPr>
            <w:tcW w:w="1296" w:type="dxa"/>
            <w:tcMar>
              <w:top w:w="45" w:type="dxa"/>
              <w:left w:w="45" w:type="dxa"/>
              <w:bottom w:w="45" w:type="dxa"/>
              <w:right w:w="45" w:type="dxa"/>
            </w:tcMar>
            <w:vAlign w:val="center"/>
          </w:tcPr>
          <w:p w14:paraId="56107BD4" w14:textId="77777777" w:rsidR="00CD3D8E" w:rsidRDefault="00000000">
            <w:pPr>
              <w:jc w:val="right"/>
            </w:pPr>
            <w:r>
              <w:rPr>
                <w:rFonts w:eastAsia="Times New Roman"/>
                <w:sz w:val="18"/>
              </w:rPr>
              <w:t>0.195</w:t>
            </w:r>
          </w:p>
        </w:tc>
        <w:tc>
          <w:tcPr>
            <w:tcW w:w="1296" w:type="dxa"/>
            <w:tcMar>
              <w:top w:w="45" w:type="dxa"/>
              <w:left w:w="45" w:type="dxa"/>
              <w:bottom w:w="45" w:type="dxa"/>
              <w:right w:w="45" w:type="dxa"/>
            </w:tcMar>
            <w:vAlign w:val="center"/>
          </w:tcPr>
          <w:p w14:paraId="516B599E" w14:textId="77777777" w:rsidR="00CD3D8E" w:rsidRDefault="00000000">
            <w:pPr>
              <w:jc w:val="right"/>
            </w:pPr>
            <w:r>
              <w:rPr>
                <w:rFonts w:eastAsia="Times New Roman"/>
                <w:sz w:val="18"/>
              </w:rPr>
              <w:t>0.000</w:t>
            </w:r>
          </w:p>
        </w:tc>
        <w:tc>
          <w:tcPr>
            <w:tcW w:w="1296" w:type="dxa"/>
            <w:tcMar>
              <w:top w:w="45" w:type="dxa"/>
              <w:left w:w="45" w:type="dxa"/>
              <w:bottom w:w="45" w:type="dxa"/>
              <w:right w:w="45" w:type="dxa"/>
            </w:tcMar>
            <w:vAlign w:val="center"/>
          </w:tcPr>
          <w:p w14:paraId="1E59E7EE" w14:textId="77777777" w:rsidR="00CD3D8E" w:rsidRDefault="00000000">
            <w:pPr>
              <w:jc w:val="right"/>
            </w:pPr>
            <w:r>
              <w:rPr>
                <w:rFonts w:eastAsia="Times New Roman"/>
                <w:sz w:val="18"/>
              </w:rPr>
              <w:t>1.000</w:t>
            </w:r>
          </w:p>
        </w:tc>
      </w:tr>
      <w:tr w:rsidR="00CD3D8E" w14:paraId="59DF740B" w14:textId="77777777">
        <w:trPr>
          <w:jc w:val="center"/>
        </w:trPr>
        <w:tc>
          <w:tcPr>
            <w:tcW w:w="2736" w:type="dxa"/>
            <w:tcMar>
              <w:top w:w="45" w:type="dxa"/>
              <w:left w:w="45" w:type="dxa"/>
              <w:bottom w:w="45" w:type="dxa"/>
              <w:right w:w="45" w:type="dxa"/>
            </w:tcMar>
            <w:vAlign w:val="center"/>
          </w:tcPr>
          <w:p w14:paraId="376708B6" w14:textId="77777777" w:rsidR="00CD3D8E" w:rsidRDefault="00000000">
            <w:r>
              <w:rPr>
                <w:sz w:val="18"/>
              </w:rPr>
              <w:t>CEO_D</w:t>
            </w:r>
          </w:p>
        </w:tc>
        <w:tc>
          <w:tcPr>
            <w:tcW w:w="1152" w:type="dxa"/>
            <w:tcMar>
              <w:top w:w="45" w:type="dxa"/>
              <w:left w:w="45" w:type="dxa"/>
              <w:bottom w:w="45" w:type="dxa"/>
              <w:right w:w="45" w:type="dxa"/>
            </w:tcMar>
            <w:vAlign w:val="center"/>
          </w:tcPr>
          <w:p w14:paraId="06C61080" w14:textId="77777777" w:rsidR="00CD3D8E" w:rsidRDefault="00000000">
            <w:pPr>
              <w:jc w:val="right"/>
            </w:pPr>
            <w:r>
              <w:rPr>
                <w:rFonts w:eastAsia="Times New Roman"/>
                <w:sz w:val="18"/>
              </w:rPr>
              <w:t>222</w:t>
            </w:r>
          </w:p>
        </w:tc>
        <w:tc>
          <w:tcPr>
            <w:tcW w:w="1296" w:type="dxa"/>
            <w:tcMar>
              <w:top w:w="45" w:type="dxa"/>
              <w:left w:w="45" w:type="dxa"/>
              <w:bottom w:w="45" w:type="dxa"/>
              <w:right w:w="45" w:type="dxa"/>
            </w:tcMar>
            <w:vAlign w:val="center"/>
          </w:tcPr>
          <w:p w14:paraId="7773C4EE" w14:textId="77777777" w:rsidR="00CD3D8E" w:rsidRDefault="00000000">
            <w:pPr>
              <w:jc w:val="right"/>
            </w:pPr>
            <w:r>
              <w:rPr>
                <w:rFonts w:eastAsia="Times New Roman"/>
                <w:sz w:val="18"/>
              </w:rPr>
              <w:t>0.405</w:t>
            </w:r>
          </w:p>
        </w:tc>
        <w:tc>
          <w:tcPr>
            <w:tcW w:w="1296" w:type="dxa"/>
            <w:tcMar>
              <w:top w:w="45" w:type="dxa"/>
              <w:left w:w="45" w:type="dxa"/>
              <w:bottom w:w="45" w:type="dxa"/>
              <w:right w:w="45" w:type="dxa"/>
            </w:tcMar>
            <w:vAlign w:val="center"/>
          </w:tcPr>
          <w:p w14:paraId="2F56D4C6" w14:textId="77777777" w:rsidR="00CD3D8E" w:rsidRDefault="00000000">
            <w:pPr>
              <w:jc w:val="right"/>
            </w:pPr>
            <w:r>
              <w:rPr>
                <w:rFonts w:eastAsia="Times New Roman"/>
                <w:sz w:val="18"/>
              </w:rPr>
              <w:t>0.492</w:t>
            </w:r>
          </w:p>
        </w:tc>
        <w:tc>
          <w:tcPr>
            <w:tcW w:w="1296" w:type="dxa"/>
            <w:tcMar>
              <w:top w:w="45" w:type="dxa"/>
              <w:left w:w="45" w:type="dxa"/>
              <w:bottom w:w="45" w:type="dxa"/>
              <w:right w:w="45" w:type="dxa"/>
            </w:tcMar>
            <w:vAlign w:val="center"/>
          </w:tcPr>
          <w:p w14:paraId="312D8294" w14:textId="77777777" w:rsidR="00CD3D8E" w:rsidRDefault="00000000">
            <w:pPr>
              <w:jc w:val="right"/>
            </w:pPr>
            <w:r>
              <w:rPr>
                <w:rFonts w:eastAsia="Times New Roman"/>
                <w:sz w:val="18"/>
              </w:rPr>
              <w:t>0.000</w:t>
            </w:r>
          </w:p>
        </w:tc>
        <w:tc>
          <w:tcPr>
            <w:tcW w:w="1296" w:type="dxa"/>
            <w:tcMar>
              <w:top w:w="45" w:type="dxa"/>
              <w:left w:w="45" w:type="dxa"/>
              <w:bottom w:w="45" w:type="dxa"/>
              <w:right w:w="45" w:type="dxa"/>
            </w:tcMar>
            <w:vAlign w:val="center"/>
          </w:tcPr>
          <w:p w14:paraId="39F728A7" w14:textId="77777777" w:rsidR="00CD3D8E" w:rsidRDefault="00000000">
            <w:pPr>
              <w:jc w:val="right"/>
            </w:pPr>
            <w:r>
              <w:rPr>
                <w:rFonts w:eastAsia="Times New Roman"/>
                <w:sz w:val="18"/>
              </w:rPr>
              <w:t>1.000</w:t>
            </w:r>
          </w:p>
        </w:tc>
      </w:tr>
      <w:tr w:rsidR="00CD3D8E" w14:paraId="6B92BB98" w14:textId="77777777">
        <w:trPr>
          <w:jc w:val="center"/>
        </w:trPr>
        <w:tc>
          <w:tcPr>
            <w:tcW w:w="2736" w:type="dxa"/>
            <w:tcMar>
              <w:top w:w="45" w:type="dxa"/>
              <w:left w:w="45" w:type="dxa"/>
              <w:bottom w:w="45" w:type="dxa"/>
              <w:right w:w="45" w:type="dxa"/>
            </w:tcMar>
            <w:vAlign w:val="center"/>
          </w:tcPr>
          <w:p w14:paraId="6C73C0FB" w14:textId="77777777" w:rsidR="00CD3D8E" w:rsidRDefault="00000000">
            <w:r>
              <w:rPr>
                <w:sz w:val="18"/>
              </w:rPr>
              <w:t>ACI</w:t>
            </w:r>
          </w:p>
        </w:tc>
        <w:tc>
          <w:tcPr>
            <w:tcW w:w="1152" w:type="dxa"/>
            <w:tcMar>
              <w:top w:w="45" w:type="dxa"/>
              <w:left w:w="45" w:type="dxa"/>
              <w:bottom w:w="45" w:type="dxa"/>
              <w:right w:w="45" w:type="dxa"/>
            </w:tcMar>
            <w:vAlign w:val="center"/>
          </w:tcPr>
          <w:p w14:paraId="2FBF481C" w14:textId="77777777" w:rsidR="00CD3D8E" w:rsidRDefault="00000000">
            <w:pPr>
              <w:jc w:val="right"/>
            </w:pPr>
            <w:r>
              <w:rPr>
                <w:rFonts w:eastAsia="Times New Roman"/>
                <w:sz w:val="18"/>
              </w:rPr>
              <w:t>222</w:t>
            </w:r>
          </w:p>
        </w:tc>
        <w:tc>
          <w:tcPr>
            <w:tcW w:w="1296" w:type="dxa"/>
            <w:tcMar>
              <w:top w:w="45" w:type="dxa"/>
              <w:left w:w="45" w:type="dxa"/>
              <w:bottom w:w="45" w:type="dxa"/>
              <w:right w:w="45" w:type="dxa"/>
            </w:tcMar>
            <w:vAlign w:val="center"/>
          </w:tcPr>
          <w:p w14:paraId="583E1570" w14:textId="77777777" w:rsidR="00CD3D8E" w:rsidRDefault="00000000">
            <w:pPr>
              <w:jc w:val="right"/>
            </w:pPr>
            <w:r>
              <w:rPr>
                <w:rFonts w:eastAsia="Times New Roman"/>
                <w:sz w:val="18"/>
              </w:rPr>
              <w:t>0.774</w:t>
            </w:r>
          </w:p>
        </w:tc>
        <w:tc>
          <w:tcPr>
            <w:tcW w:w="1296" w:type="dxa"/>
            <w:tcMar>
              <w:top w:w="45" w:type="dxa"/>
              <w:left w:w="45" w:type="dxa"/>
              <w:bottom w:w="45" w:type="dxa"/>
              <w:right w:w="45" w:type="dxa"/>
            </w:tcMar>
            <w:vAlign w:val="center"/>
          </w:tcPr>
          <w:p w14:paraId="60C95D86" w14:textId="77777777" w:rsidR="00CD3D8E" w:rsidRDefault="00000000">
            <w:pPr>
              <w:jc w:val="right"/>
            </w:pPr>
            <w:r>
              <w:rPr>
                <w:rFonts w:eastAsia="Times New Roman"/>
                <w:sz w:val="18"/>
              </w:rPr>
              <w:t>0.159</w:t>
            </w:r>
          </w:p>
        </w:tc>
        <w:tc>
          <w:tcPr>
            <w:tcW w:w="1296" w:type="dxa"/>
            <w:tcMar>
              <w:top w:w="45" w:type="dxa"/>
              <w:left w:w="45" w:type="dxa"/>
              <w:bottom w:w="45" w:type="dxa"/>
              <w:right w:w="45" w:type="dxa"/>
            </w:tcMar>
            <w:vAlign w:val="center"/>
          </w:tcPr>
          <w:p w14:paraId="2815D6D7" w14:textId="77777777" w:rsidR="00CD3D8E" w:rsidRDefault="00000000">
            <w:pPr>
              <w:jc w:val="right"/>
            </w:pPr>
            <w:r>
              <w:rPr>
                <w:rFonts w:eastAsia="Times New Roman"/>
                <w:sz w:val="18"/>
              </w:rPr>
              <w:t>0.250</w:t>
            </w:r>
          </w:p>
        </w:tc>
        <w:tc>
          <w:tcPr>
            <w:tcW w:w="1296" w:type="dxa"/>
            <w:tcMar>
              <w:top w:w="45" w:type="dxa"/>
              <w:left w:w="45" w:type="dxa"/>
              <w:bottom w:w="45" w:type="dxa"/>
              <w:right w:w="45" w:type="dxa"/>
            </w:tcMar>
            <w:vAlign w:val="center"/>
          </w:tcPr>
          <w:p w14:paraId="68DFC4EE" w14:textId="77777777" w:rsidR="00CD3D8E" w:rsidRDefault="00000000">
            <w:pPr>
              <w:jc w:val="right"/>
            </w:pPr>
            <w:r>
              <w:rPr>
                <w:rFonts w:eastAsia="Times New Roman"/>
                <w:sz w:val="18"/>
              </w:rPr>
              <w:t>1.000</w:t>
            </w:r>
          </w:p>
        </w:tc>
      </w:tr>
      <w:tr w:rsidR="00CD3D8E" w14:paraId="6D782485" w14:textId="77777777">
        <w:trPr>
          <w:jc w:val="center"/>
        </w:trPr>
        <w:tc>
          <w:tcPr>
            <w:tcW w:w="2736" w:type="dxa"/>
            <w:tcMar>
              <w:top w:w="45" w:type="dxa"/>
              <w:left w:w="45" w:type="dxa"/>
              <w:bottom w:w="45" w:type="dxa"/>
              <w:right w:w="45" w:type="dxa"/>
            </w:tcMar>
            <w:vAlign w:val="center"/>
          </w:tcPr>
          <w:p w14:paraId="7733ADF3" w14:textId="77777777" w:rsidR="00CD3D8E" w:rsidRDefault="00000000">
            <w:r>
              <w:rPr>
                <w:sz w:val="18"/>
              </w:rPr>
              <w:t>DDC</w:t>
            </w:r>
          </w:p>
        </w:tc>
        <w:tc>
          <w:tcPr>
            <w:tcW w:w="1152" w:type="dxa"/>
            <w:tcMar>
              <w:top w:w="45" w:type="dxa"/>
              <w:left w:w="45" w:type="dxa"/>
              <w:bottom w:w="45" w:type="dxa"/>
              <w:right w:w="45" w:type="dxa"/>
            </w:tcMar>
            <w:vAlign w:val="center"/>
          </w:tcPr>
          <w:p w14:paraId="14A54DAC" w14:textId="77777777" w:rsidR="00CD3D8E" w:rsidRDefault="00000000">
            <w:pPr>
              <w:jc w:val="right"/>
            </w:pPr>
            <w:r>
              <w:rPr>
                <w:rFonts w:eastAsia="Times New Roman"/>
                <w:sz w:val="18"/>
              </w:rPr>
              <w:t>222</w:t>
            </w:r>
          </w:p>
        </w:tc>
        <w:tc>
          <w:tcPr>
            <w:tcW w:w="1296" w:type="dxa"/>
            <w:tcMar>
              <w:top w:w="45" w:type="dxa"/>
              <w:left w:w="45" w:type="dxa"/>
              <w:bottom w:w="45" w:type="dxa"/>
              <w:right w:w="45" w:type="dxa"/>
            </w:tcMar>
            <w:vAlign w:val="center"/>
          </w:tcPr>
          <w:p w14:paraId="24A185D8" w14:textId="77777777" w:rsidR="00CD3D8E" w:rsidRDefault="00000000">
            <w:pPr>
              <w:jc w:val="right"/>
            </w:pPr>
            <w:r>
              <w:rPr>
                <w:rFonts w:eastAsia="Times New Roman"/>
                <w:sz w:val="18"/>
              </w:rPr>
              <w:t>0.162</w:t>
            </w:r>
          </w:p>
        </w:tc>
        <w:tc>
          <w:tcPr>
            <w:tcW w:w="1296" w:type="dxa"/>
            <w:tcMar>
              <w:top w:w="45" w:type="dxa"/>
              <w:left w:w="45" w:type="dxa"/>
              <w:bottom w:w="45" w:type="dxa"/>
              <w:right w:w="45" w:type="dxa"/>
            </w:tcMar>
            <w:vAlign w:val="center"/>
          </w:tcPr>
          <w:p w14:paraId="63987872" w14:textId="77777777" w:rsidR="00CD3D8E" w:rsidRDefault="00000000">
            <w:pPr>
              <w:jc w:val="right"/>
            </w:pPr>
            <w:r>
              <w:rPr>
                <w:rFonts w:eastAsia="Times New Roman"/>
                <w:sz w:val="18"/>
              </w:rPr>
              <w:t>0.369</w:t>
            </w:r>
          </w:p>
        </w:tc>
        <w:tc>
          <w:tcPr>
            <w:tcW w:w="1296" w:type="dxa"/>
            <w:tcMar>
              <w:top w:w="45" w:type="dxa"/>
              <w:left w:w="45" w:type="dxa"/>
              <w:bottom w:w="45" w:type="dxa"/>
              <w:right w:w="45" w:type="dxa"/>
            </w:tcMar>
            <w:vAlign w:val="center"/>
          </w:tcPr>
          <w:p w14:paraId="6B51AA78" w14:textId="77777777" w:rsidR="00CD3D8E" w:rsidRDefault="00000000">
            <w:pPr>
              <w:jc w:val="right"/>
            </w:pPr>
            <w:r>
              <w:rPr>
                <w:rFonts w:eastAsia="Times New Roman"/>
                <w:sz w:val="18"/>
              </w:rPr>
              <w:t>0.000</w:t>
            </w:r>
          </w:p>
        </w:tc>
        <w:tc>
          <w:tcPr>
            <w:tcW w:w="1296" w:type="dxa"/>
            <w:tcMar>
              <w:top w:w="45" w:type="dxa"/>
              <w:left w:w="45" w:type="dxa"/>
              <w:bottom w:w="45" w:type="dxa"/>
              <w:right w:w="45" w:type="dxa"/>
            </w:tcMar>
            <w:vAlign w:val="center"/>
          </w:tcPr>
          <w:p w14:paraId="37059D81" w14:textId="77777777" w:rsidR="00CD3D8E" w:rsidRDefault="00000000">
            <w:pPr>
              <w:jc w:val="right"/>
            </w:pPr>
            <w:r>
              <w:rPr>
                <w:rFonts w:eastAsia="Times New Roman"/>
                <w:sz w:val="18"/>
              </w:rPr>
              <w:t>1.000</w:t>
            </w:r>
          </w:p>
        </w:tc>
      </w:tr>
      <w:tr w:rsidR="00CD3D8E" w14:paraId="0B634E90" w14:textId="77777777">
        <w:trPr>
          <w:jc w:val="center"/>
        </w:trPr>
        <w:tc>
          <w:tcPr>
            <w:tcW w:w="2736" w:type="dxa"/>
            <w:tcMar>
              <w:top w:w="45" w:type="dxa"/>
              <w:left w:w="45" w:type="dxa"/>
              <w:bottom w:w="45" w:type="dxa"/>
              <w:right w:w="45" w:type="dxa"/>
            </w:tcMar>
            <w:vAlign w:val="center"/>
          </w:tcPr>
          <w:p w14:paraId="351DE72C" w14:textId="77777777" w:rsidR="00CD3D8E" w:rsidRDefault="00000000">
            <w:r>
              <w:rPr>
                <w:sz w:val="18"/>
              </w:rPr>
              <w:t>SIZE</w:t>
            </w:r>
          </w:p>
        </w:tc>
        <w:tc>
          <w:tcPr>
            <w:tcW w:w="1152" w:type="dxa"/>
            <w:tcMar>
              <w:top w:w="45" w:type="dxa"/>
              <w:left w:w="45" w:type="dxa"/>
              <w:bottom w:w="45" w:type="dxa"/>
              <w:right w:w="45" w:type="dxa"/>
            </w:tcMar>
            <w:vAlign w:val="center"/>
          </w:tcPr>
          <w:p w14:paraId="573A4957" w14:textId="77777777" w:rsidR="00CD3D8E" w:rsidRDefault="00000000">
            <w:pPr>
              <w:jc w:val="right"/>
            </w:pPr>
            <w:r>
              <w:rPr>
                <w:rFonts w:eastAsia="Times New Roman"/>
                <w:sz w:val="18"/>
              </w:rPr>
              <w:t>222</w:t>
            </w:r>
          </w:p>
        </w:tc>
        <w:tc>
          <w:tcPr>
            <w:tcW w:w="1296" w:type="dxa"/>
            <w:tcMar>
              <w:top w:w="45" w:type="dxa"/>
              <w:left w:w="45" w:type="dxa"/>
              <w:bottom w:w="45" w:type="dxa"/>
              <w:right w:w="45" w:type="dxa"/>
            </w:tcMar>
            <w:vAlign w:val="center"/>
          </w:tcPr>
          <w:p w14:paraId="721C7DF2" w14:textId="77777777" w:rsidR="00CD3D8E" w:rsidRDefault="00000000">
            <w:pPr>
              <w:jc w:val="right"/>
            </w:pPr>
            <w:r>
              <w:rPr>
                <w:rFonts w:eastAsia="Times New Roman"/>
                <w:sz w:val="18"/>
              </w:rPr>
              <w:t>9.752</w:t>
            </w:r>
          </w:p>
        </w:tc>
        <w:tc>
          <w:tcPr>
            <w:tcW w:w="1296" w:type="dxa"/>
            <w:tcMar>
              <w:top w:w="45" w:type="dxa"/>
              <w:left w:w="45" w:type="dxa"/>
              <w:bottom w:w="45" w:type="dxa"/>
              <w:right w:w="45" w:type="dxa"/>
            </w:tcMar>
            <w:vAlign w:val="center"/>
          </w:tcPr>
          <w:p w14:paraId="4A18A9F8" w14:textId="77777777" w:rsidR="00CD3D8E" w:rsidRDefault="00000000">
            <w:pPr>
              <w:jc w:val="right"/>
            </w:pPr>
            <w:r>
              <w:rPr>
                <w:rFonts w:eastAsia="Times New Roman"/>
                <w:sz w:val="18"/>
              </w:rPr>
              <w:t>1.291</w:t>
            </w:r>
          </w:p>
        </w:tc>
        <w:tc>
          <w:tcPr>
            <w:tcW w:w="1296" w:type="dxa"/>
            <w:tcMar>
              <w:top w:w="45" w:type="dxa"/>
              <w:left w:w="45" w:type="dxa"/>
              <w:bottom w:w="45" w:type="dxa"/>
              <w:right w:w="45" w:type="dxa"/>
            </w:tcMar>
            <w:vAlign w:val="center"/>
          </w:tcPr>
          <w:p w14:paraId="2F3D6F14" w14:textId="77777777" w:rsidR="00CD3D8E" w:rsidRDefault="00000000">
            <w:pPr>
              <w:jc w:val="right"/>
            </w:pPr>
            <w:r>
              <w:rPr>
                <w:rFonts w:eastAsia="Times New Roman"/>
                <w:sz w:val="18"/>
              </w:rPr>
              <w:t>6.662</w:t>
            </w:r>
          </w:p>
        </w:tc>
        <w:tc>
          <w:tcPr>
            <w:tcW w:w="1296" w:type="dxa"/>
            <w:tcMar>
              <w:top w:w="45" w:type="dxa"/>
              <w:left w:w="45" w:type="dxa"/>
              <w:bottom w:w="45" w:type="dxa"/>
              <w:right w:w="45" w:type="dxa"/>
            </w:tcMar>
            <w:vAlign w:val="center"/>
          </w:tcPr>
          <w:p w14:paraId="62DB1FE4" w14:textId="77777777" w:rsidR="00CD3D8E" w:rsidRDefault="00000000">
            <w:pPr>
              <w:jc w:val="right"/>
            </w:pPr>
            <w:r>
              <w:rPr>
                <w:rFonts w:eastAsia="Times New Roman"/>
                <w:sz w:val="18"/>
              </w:rPr>
              <w:t>12.575</w:t>
            </w:r>
          </w:p>
        </w:tc>
      </w:tr>
      <w:tr w:rsidR="00CD3D8E" w14:paraId="24F5CFBB" w14:textId="77777777">
        <w:trPr>
          <w:jc w:val="center"/>
        </w:trPr>
        <w:tc>
          <w:tcPr>
            <w:tcW w:w="2736" w:type="dxa"/>
            <w:tcMar>
              <w:top w:w="45" w:type="dxa"/>
              <w:left w:w="45" w:type="dxa"/>
              <w:bottom w:w="45" w:type="dxa"/>
              <w:right w:w="45" w:type="dxa"/>
            </w:tcMar>
            <w:vAlign w:val="center"/>
          </w:tcPr>
          <w:p w14:paraId="7BC9B0E4" w14:textId="77777777" w:rsidR="00CD3D8E" w:rsidRDefault="00000000">
            <w:r>
              <w:rPr>
                <w:sz w:val="18"/>
              </w:rPr>
              <w:t>AGE</w:t>
            </w:r>
          </w:p>
        </w:tc>
        <w:tc>
          <w:tcPr>
            <w:tcW w:w="1152" w:type="dxa"/>
            <w:tcMar>
              <w:top w:w="45" w:type="dxa"/>
              <w:left w:w="45" w:type="dxa"/>
              <w:bottom w:w="45" w:type="dxa"/>
              <w:right w:w="45" w:type="dxa"/>
            </w:tcMar>
            <w:vAlign w:val="center"/>
          </w:tcPr>
          <w:p w14:paraId="03941F15" w14:textId="77777777" w:rsidR="00CD3D8E" w:rsidRDefault="00000000">
            <w:pPr>
              <w:jc w:val="right"/>
            </w:pPr>
            <w:r>
              <w:rPr>
                <w:rFonts w:eastAsia="Times New Roman"/>
                <w:sz w:val="18"/>
              </w:rPr>
              <w:t>222</w:t>
            </w:r>
          </w:p>
        </w:tc>
        <w:tc>
          <w:tcPr>
            <w:tcW w:w="1296" w:type="dxa"/>
            <w:tcMar>
              <w:top w:w="45" w:type="dxa"/>
              <w:left w:w="45" w:type="dxa"/>
              <w:bottom w:w="45" w:type="dxa"/>
              <w:right w:w="45" w:type="dxa"/>
            </w:tcMar>
            <w:vAlign w:val="center"/>
          </w:tcPr>
          <w:p w14:paraId="64790CAB" w14:textId="77777777" w:rsidR="00CD3D8E" w:rsidRDefault="00000000">
            <w:pPr>
              <w:jc w:val="right"/>
            </w:pPr>
            <w:r>
              <w:rPr>
                <w:rFonts w:eastAsia="Times New Roman"/>
                <w:sz w:val="18"/>
              </w:rPr>
              <w:t>102.500</w:t>
            </w:r>
          </w:p>
        </w:tc>
        <w:tc>
          <w:tcPr>
            <w:tcW w:w="1296" w:type="dxa"/>
            <w:tcMar>
              <w:top w:w="45" w:type="dxa"/>
              <w:left w:w="45" w:type="dxa"/>
              <w:bottom w:w="45" w:type="dxa"/>
              <w:right w:w="45" w:type="dxa"/>
            </w:tcMar>
            <w:vAlign w:val="center"/>
          </w:tcPr>
          <w:p w14:paraId="12E7E420" w14:textId="77777777" w:rsidR="00CD3D8E" w:rsidRDefault="00000000">
            <w:pPr>
              <w:jc w:val="right"/>
            </w:pPr>
            <w:r>
              <w:rPr>
                <w:rFonts w:eastAsia="Times New Roman"/>
                <w:sz w:val="18"/>
              </w:rPr>
              <w:t>67.060</w:t>
            </w:r>
          </w:p>
        </w:tc>
        <w:tc>
          <w:tcPr>
            <w:tcW w:w="1296" w:type="dxa"/>
            <w:tcMar>
              <w:top w:w="45" w:type="dxa"/>
              <w:left w:w="45" w:type="dxa"/>
              <w:bottom w:w="45" w:type="dxa"/>
              <w:right w:w="45" w:type="dxa"/>
            </w:tcMar>
            <w:vAlign w:val="center"/>
          </w:tcPr>
          <w:p w14:paraId="65275798" w14:textId="77777777" w:rsidR="00CD3D8E" w:rsidRDefault="00000000">
            <w:pPr>
              <w:jc w:val="right"/>
            </w:pPr>
            <w:r>
              <w:rPr>
                <w:rFonts w:eastAsia="Times New Roman"/>
                <w:sz w:val="18"/>
              </w:rPr>
              <w:t>13.000</w:t>
            </w:r>
          </w:p>
        </w:tc>
        <w:tc>
          <w:tcPr>
            <w:tcW w:w="1296" w:type="dxa"/>
            <w:tcMar>
              <w:top w:w="45" w:type="dxa"/>
              <w:left w:w="45" w:type="dxa"/>
              <w:bottom w:w="45" w:type="dxa"/>
              <w:right w:w="45" w:type="dxa"/>
            </w:tcMar>
            <w:vAlign w:val="center"/>
          </w:tcPr>
          <w:p w14:paraId="3158565C" w14:textId="77777777" w:rsidR="00CD3D8E" w:rsidRDefault="00000000">
            <w:pPr>
              <w:jc w:val="right"/>
            </w:pPr>
            <w:r>
              <w:rPr>
                <w:rFonts w:eastAsia="Times New Roman"/>
                <w:sz w:val="18"/>
              </w:rPr>
              <w:t>358.000</w:t>
            </w:r>
          </w:p>
        </w:tc>
      </w:tr>
      <w:tr w:rsidR="00CD3D8E" w14:paraId="77AA4F30" w14:textId="77777777">
        <w:trPr>
          <w:jc w:val="center"/>
        </w:trPr>
        <w:tc>
          <w:tcPr>
            <w:tcW w:w="2736" w:type="dxa"/>
            <w:tcMar>
              <w:top w:w="45" w:type="dxa"/>
              <w:left w:w="45" w:type="dxa"/>
              <w:bottom w:w="45" w:type="dxa"/>
              <w:right w:w="45" w:type="dxa"/>
            </w:tcMar>
            <w:vAlign w:val="center"/>
          </w:tcPr>
          <w:p w14:paraId="052EF747" w14:textId="77777777" w:rsidR="00CD3D8E" w:rsidRDefault="00000000">
            <w:r>
              <w:rPr>
                <w:sz w:val="18"/>
              </w:rPr>
              <w:t>ROA</w:t>
            </w:r>
          </w:p>
        </w:tc>
        <w:tc>
          <w:tcPr>
            <w:tcW w:w="1152" w:type="dxa"/>
            <w:tcMar>
              <w:top w:w="45" w:type="dxa"/>
              <w:left w:w="45" w:type="dxa"/>
              <w:bottom w:w="45" w:type="dxa"/>
              <w:right w:w="45" w:type="dxa"/>
            </w:tcMar>
            <w:vAlign w:val="center"/>
          </w:tcPr>
          <w:p w14:paraId="75D11710" w14:textId="77777777" w:rsidR="00CD3D8E" w:rsidRDefault="00000000">
            <w:pPr>
              <w:jc w:val="right"/>
            </w:pPr>
            <w:r>
              <w:rPr>
                <w:rFonts w:eastAsia="Times New Roman"/>
                <w:sz w:val="18"/>
              </w:rPr>
              <w:t>222</w:t>
            </w:r>
          </w:p>
        </w:tc>
        <w:tc>
          <w:tcPr>
            <w:tcW w:w="1296" w:type="dxa"/>
            <w:tcMar>
              <w:top w:w="45" w:type="dxa"/>
              <w:left w:w="45" w:type="dxa"/>
              <w:bottom w:w="45" w:type="dxa"/>
              <w:right w:w="45" w:type="dxa"/>
            </w:tcMar>
            <w:vAlign w:val="center"/>
          </w:tcPr>
          <w:p w14:paraId="716EAA75" w14:textId="77777777" w:rsidR="00CD3D8E" w:rsidRDefault="00000000">
            <w:pPr>
              <w:jc w:val="right"/>
            </w:pPr>
            <w:r>
              <w:rPr>
                <w:rFonts w:eastAsia="Times New Roman"/>
                <w:sz w:val="18"/>
              </w:rPr>
              <w:t>0.051</w:t>
            </w:r>
          </w:p>
        </w:tc>
        <w:tc>
          <w:tcPr>
            <w:tcW w:w="1296" w:type="dxa"/>
            <w:tcMar>
              <w:top w:w="45" w:type="dxa"/>
              <w:left w:w="45" w:type="dxa"/>
              <w:bottom w:w="45" w:type="dxa"/>
              <w:right w:w="45" w:type="dxa"/>
            </w:tcMar>
            <w:vAlign w:val="center"/>
          </w:tcPr>
          <w:p w14:paraId="3D8E4F34" w14:textId="77777777" w:rsidR="00CD3D8E" w:rsidRDefault="00000000">
            <w:pPr>
              <w:jc w:val="right"/>
            </w:pPr>
            <w:r>
              <w:rPr>
                <w:rFonts w:eastAsia="Times New Roman"/>
                <w:sz w:val="18"/>
              </w:rPr>
              <w:t>0.072</w:t>
            </w:r>
          </w:p>
        </w:tc>
        <w:tc>
          <w:tcPr>
            <w:tcW w:w="1296" w:type="dxa"/>
            <w:tcMar>
              <w:top w:w="45" w:type="dxa"/>
              <w:left w:w="45" w:type="dxa"/>
              <w:bottom w:w="45" w:type="dxa"/>
              <w:right w:w="45" w:type="dxa"/>
            </w:tcMar>
            <w:vAlign w:val="center"/>
          </w:tcPr>
          <w:p w14:paraId="17814BBE" w14:textId="77777777" w:rsidR="00CD3D8E" w:rsidRDefault="00000000">
            <w:pPr>
              <w:jc w:val="right"/>
            </w:pPr>
            <w:r>
              <w:rPr>
                <w:rFonts w:eastAsia="Times New Roman"/>
                <w:sz w:val="18"/>
              </w:rPr>
              <w:t>-0.278</w:t>
            </w:r>
          </w:p>
        </w:tc>
        <w:tc>
          <w:tcPr>
            <w:tcW w:w="1296" w:type="dxa"/>
            <w:tcMar>
              <w:top w:w="45" w:type="dxa"/>
              <w:left w:w="45" w:type="dxa"/>
              <w:bottom w:w="45" w:type="dxa"/>
              <w:right w:w="45" w:type="dxa"/>
            </w:tcMar>
            <w:vAlign w:val="center"/>
          </w:tcPr>
          <w:p w14:paraId="5643874C" w14:textId="77777777" w:rsidR="00CD3D8E" w:rsidRDefault="00000000">
            <w:pPr>
              <w:jc w:val="right"/>
            </w:pPr>
            <w:r>
              <w:rPr>
                <w:rFonts w:eastAsia="Times New Roman"/>
                <w:sz w:val="18"/>
              </w:rPr>
              <w:t>0.740</w:t>
            </w:r>
          </w:p>
        </w:tc>
      </w:tr>
      <w:tr w:rsidR="00CD3D8E" w14:paraId="2D8CD0D0" w14:textId="77777777">
        <w:trPr>
          <w:jc w:val="center"/>
        </w:trPr>
        <w:tc>
          <w:tcPr>
            <w:tcW w:w="2736" w:type="dxa"/>
            <w:tcMar>
              <w:top w:w="45" w:type="dxa"/>
              <w:left w:w="45" w:type="dxa"/>
              <w:bottom w:w="45" w:type="dxa"/>
              <w:right w:w="45" w:type="dxa"/>
            </w:tcMar>
            <w:vAlign w:val="center"/>
          </w:tcPr>
          <w:p w14:paraId="5BACE9CF" w14:textId="77777777" w:rsidR="00CD3D8E" w:rsidRDefault="00000000">
            <w:r>
              <w:rPr>
                <w:sz w:val="18"/>
              </w:rPr>
              <w:t>LEV</w:t>
            </w:r>
          </w:p>
        </w:tc>
        <w:tc>
          <w:tcPr>
            <w:tcW w:w="1152" w:type="dxa"/>
            <w:tcMar>
              <w:top w:w="45" w:type="dxa"/>
              <w:left w:w="45" w:type="dxa"/>
              <w:bottom w:w="45" w:type="dxa"/>
              <w:right w:w="45" w:type="dxa"/>
            </w:tcMar>
            <w:vAlign w:val="center"/>
          </w:tcPr>
          <w:p w14:paraId="13929054" w14:textId="77777777" w:rsidR="00CD3D8E" w:rsidRDefault="00000000">
            <w:pPr>
              <w:jc w:val="right"/>
            </w:pPr>
            <w:r>
              <w:rPr>
                <w:rFonts w:eastAsia="Times New Roman"/>
                <w:sz w:val="18"/>
              </w:rPr>
              <w:t>222</w:t>
            </w:r>
          </w:p>
        </w:tc>
        <w:tc>
          <w:tcPr>
            <w:tcW w:w="1296" w:type="dxa"/>
            <w:tcMar>
              <w:top w:w="45" w:type="dxa"/>
              <w:left w:w="45" w:type="dxa"/>
              <w:bottom w:w="45" w:type="dxa"/>
              <w:right w:w="45" w:type="dxa"/>
            </w:tcMar>
            <w:vAlign w:val="center"/>
          </w:tcPr>
          <w:p w14:paraId="78B7B018" w14:textId="77777777" w:rsidR="00CD3D8E" w:rsidRDefault="00000000">
            <w:pPr>
              <w:jc w:val="right"/>
            </w:pPr>
            <w:r>
              <w:rPr>
                <w:rFonts w:eastAsia="Times New Roman"/>
                <w:sz w:val="18"/>
              </w:rPr>
              <w:t>0.279</w:t>
            </w:r>
          </w:p>
        </w:tc>
        <w:tc>
          <w:tcPr>
            <w:tcW w:w="1296" w:type="dxa"/>
            <w:tcMar>
              <w:top w:w="45" w:type="dxa"/>
              <w:left w:w="45" w:type="dxa"/>
              <w:bottom w:w="45" w:type="dxa"/>
              <w:right w:w="45" w:type="dxa"/>
            </w:tcMar>
            <w:vAlign w:val="center"/>
          </w:tcPr>
          <w:p w14:paraId="39EB70CB" w14:textId="77777777" w:rsidR="00CD3D8E" w:rsidRDefault="00000000">
            <w:pPr>
              <w:jc w:val="right"/>
            </w:pPr>
            <w:r>
              <w:rPr>
                <w:rFonts w:eastAsia="Times New Roman"/>
                <w:sz w:val="18"/>
              </w:rPr>
              <w:t>0.166</w:t>
            </w:r>
          </w:p>
        </w:tc>
        <w:tc>
          <w:tcPr>
            <w:tcW w:w="1296" w:type="dxa"/>
            <w:tcMar>
              <w:top w:w="45" w:type="dxa"/>
              <w:left w:w="45" w:type="dxa"/>
              <w:bottom w:w="45" w:type="dxa"/>
              <w:right w:w="45" w:type="dxa"/>
            </w:tcMar>
            <w:vAlign w:val="center"/>
          </w:tcPr>
          <w:p w14:paraId="18530120" w14:textId="77777777" w:rsidR="00CD3D8E" w:rsidRDefault="00000000">
            <w:pPr>
              <w:jc w:val="right"/>
            </w:pPr>
            <w:r>
              <w:rPr>
                <w:rFonts w:eastAsia="Times New Roman"/>
                <w:sz w:val="18"/>
              </w:rPr>
              <w:t>0.003</w:t>
            </w:r>
          </w:p>
        </w:tc>
        <w:tc>
          <w:tcPr>
            <w:tcW w:w="1296" w:type="dxa"/>
            <w:tcMar>
              <w:top w:w="45" w:type="dxa"/>
              <w:left w:w="45" w:type="dxa"/>
              <w:bottom w:w="45" w:type="dxa"/>
              <w:right w:w="45" w:type="dxa"/>
            </w:tcMar>
            <w:vAlign w:val="center"/>
          </w:tcPr>
          <w:p w14:paraId="435EF93F" w14:textId="77777777" w:rsidR="00CD3D8E" w:rsidRDefault="00000000">
            <w:pPr>
              <w:jc w:val="right"/>
            </w:pPr>
            <w:r>
              <w:rPr>
                <w:rFonts w:eastAsia="Times New Roman"/>
                <w:sz w:val="18"/>
              </w:rPr>
              <w:t>0.817</w:t>
            </w:r>
          </w:p>
        </w:tc>
      </w:tr>
      <w:tr w:rsidR="00CD3D8E" w14:paraId="069C5036" w14:textId="77777777">
        <w:trPr>
          <w:jc w:val="center"/>
        </w:trPr>
        <w:tc>
          <w:tcPr>
            <w:tcW w:w="2736" w:type="dxa"/>
            <w:tcMar>
              <w:top w:w="45" w:type="dxa"/>
              <w:left w:w="45" w:type="dxa"/>
              <w:bottom w:w="45" w:type="dxa"/>
              <w:right w:w="45" w:type="dxa"/>
            </w:tcMar>
            <w:vAlign w:val="center"/>
          </w:tcPr>
          <w:p w14:paraId="0E3376C2" w14:textId="77777777" w:rsidR="00CD3D8E" w:rsidRDefault="00000000">
            <w:r>
              <w:rPr>
                <w:sz w:val="18"/>
              </w:rPr>
              <w:t>INTL</w:t>
            </w:r>
          </w:p>
        </w:tc>
        <w:tc>
          <w:tcPr>
            <w:tcW w:w="1152" w:type="dxa"/>
            <w:tcMar>
              <w:top w:w="45" w:type="dxa"/>
              <w:left w:w="45" w:type="dxa"/>
              <w:bottom w:w="45" w:type="dxa"/>
              <w:right w:w="45" w:type="dxa"/>
            </w:tcMar>
            <w:vAlign w:val="center"/>
          </w:tcPr>
          <w:p w14:paraId="675FB6FB" w14:textId="77777777" w:rsidR="00CD3D8E" w:rsidRDefault="00000000">
            <w:pPr>
              <w:jc w:val="right"/>
            </w:pPr>
            <w:r>
              <w:rPr>
                <w:rFonts w:eastAsia="Times New Roman"/>
                <w:sz w:val="18"/>
              </w:rPr>
              <w:t>222</w:t>
            </w:r>
          </w:p>
        </w:tc>
        <w:tc>
          <w:tcPr>
            <w:tcW w:w="1296" w:type="dxa"/>
            <w:tcMar>
              <w:top w:w="45" w:type="dxa"/>
              <w:left w:w="45" w:type="dxa"/>
              <w:bottom w:w="45" w:type="dxa"/>
              <w:right w:w="45" w:type="dxa"/>
            </w:tcMar>
            <w:vAlign w:val="center"/>
          </w:tcPr>
          <w:p w14:paraId="5DFBB876" w14:textId="77777777" w:rsidR="00CD3D8E" w:rsidRDefault="00000000">
            <w:pPr>
              <w:jc w:val="right"/>
            </w:pPr>
            <w:r>
              <w:rPr>
                <w:rFonts w:eastAsia="Times New Roman"/>
                <w:sz w:val="18"/>
              </w:rPr>
              <w:t>0.744</w:t>
            </w:r>
          </w:p>
        </w:tc>
        <w:tc>
          <w:tcPr>
            <w:tcW w:w="1296" w:type="dxa"/>
            <w:tcMar>
              <w:top w:w="45" w:type="dxa"/>
              <w:left w:w="45" w:type="dxa"/>
              <w:bottom w:w="45" w:type="dxa"/>
              <w:right w:w="45" w:type="dxa"/>
            </w:tcMar>
            <w:vAlign w:val="center"/>
          </w:tcPr>
          <w:p w14:paraId="1CE07BAF" w14:textId="77777777" w:rsidR="00CD3D8E" w:rsidRDefault="00000000">
            <w:pPr>
              <w:jc w:val="right"/>
            </w:pPr>
            <w:r>
              <w:rPr>
                <w:rFonts w:eastAsia="Times New Roman"/>
                <w:sz w:val="18"/>
              </w:rPr>
              <w:t>0.236</w:t>
            </w:r>
          </w:p>
        </w:tc>
        <w:tc>
          <w:tcPr>
            <w:tcW w:w="1296" w:type="dxa"/>
            <w:tcMar>
              <w:top w:w="45" w:type="dxa"/>
              <w:left w:w="45" w:type="dxa"/>
              <w:bottom w:w="45" w:type="dxa"/>
              <w:right w:w="45" w:type="dxa"/>
            </w:tcMar>
            <w:vAlign w:val="center"/>
          </w:tcPr>
          <w:p w14:paraId="6AF5A2DE" w14:textId="77777777" w:rsidR="00CD3D8E" w:rsidRDefault="00000000">
            <w:pPr>
              <w:jc w:val="right"/>
            </w:pPr>
            <w:r>
              <w:rPr>
                <w:rFonts w:eastAsia="Times New Roman"/>
                <w:sz w:val="18"/>
              </w:rPr>
              <w:t>0.000</w:t>
            </w:r>
          </w:p>
        </w:tc>
        <w:tc>
          <w:tcPr>
            <w:tcW w:w="1296" w:type="dxa"/>
            <w:tcMar>
              <w:top w:w="45" w:type="dxa"/>
              <w:left w:w="45" w:type="dxa"/>
              <w:bottom w:w="45" w:type="dxa"/>
              <w:right w:w="45" w:type="dxa"/>
            </w:tcMar>
            <w:vAlign w:val="center"/>
          </w:tcPr>
          <w:p w14:paraId="6C7604A0" w14:textId="77777777" w:rsidR="00CD3D8E" w:rsidRDefault="00000000">
            <w:pPr>
              <w:jc w:val="right"/>
            </w:pPr>
            <w:r>
              <w:rPr>
                <w:rFonts w:eastAsia="Times New Roman"/>
                <w:sz w:val="18"/>
              </w:rPr>
              <w:t>1.000</w:t>
            </w:r>
          </w:p>
        </w:tc>
      </w:tr>
    </w:tbl>
    <w:p w14:paraId="35BDD241" w14:textId="77777777" w:rsidR="00CD3D8E" w:rsidRPr="00BF0727" w:rsidRDefault="00000000">
      <w:pPr>
        <w:spacing w:before="80" w:after="0"/>
        <w:jc w:val="both"/>
        <w:rPr>
          <w:sz w:val="16"/>
          <w:szCs w:val="16"/>
        </w:rPr>
      </w:pPr>
      <w:r w:rsidRPr="00BF0727">
        <w:rPr>
          <w:sz w:val="16"/>
          <w:szCs w:val="16"/>
        </w:rPr>
        <w:t>Note. Variables are based on 222 firm-year observations. CDR indices range from 0 to 1 except BSIZE and AGE. BSIZE = board size; BI = board independence; BDE = board digital expertise; CEO_D = CEO duality; ACI = audit committee independence; DDC = dedicated digital committee; SIZE = firm size; AGE = firm age; ROA = return on assets; LEV = leverage; INTL = internationalization. Source: Author's calculations.</w:t>
      </w:r>
    </w:p>
    <w:p w14:paraId="4D197B9E" w14:textId="756F938C" w:rsidR="00CD3D8E" w:rsidRDefault="00000000">
      <w:pPr>
        <w:jc w:val="center"/>
      </w:pPr>
      <w:r>
        <w:br w:type="page"/>
      </w:r>
      <w:r>
        <w:rPr>
          <w:rFonts w:eastAsia="Times New Roman"/>
          <w:b/>
        </w:rPr>
        <w:t>Table 4. CDR disclosure by dimension and year</w:t>
      </w:r>
    </w:p>
    <w:tbl>
      <w:tblPr>
        <w:tblStyle w:val="Grilledutableau"/>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1440"/>
        <w:gridCol w:w="1440"/>
        <w:gridCol w:w="1440"/>
      </w:tblGrid>
      <w:tr w:rsidR="00CD3D8E" w14:paraId="23E5D973" w14:textId="77777777">
        <w:trPr>
          <w:tblHeader/>
          <w:jc w:val="center"/>
        </w:trPr>
        <w:tc>
          <w:tcPr>
            <w:tcW w:w="2880" w:type="dxa"/>
            <w:tcMar>
              <w:top w:w="45" w:type="dxa"/>
              <w:left w:w="45" w:type="dxa"/>
              <w:bottom w:w="45" w:type="dxa"/>
              <w:right w:w="45" w:type="dxa"/>
            </w:tcMar>
            <w:vAlign w:val="center"/>
          </w:tcPr>
          <w:p w14:paraId="65A84B24" w14:textId="77777777" w:rsidR="00CD3D8E" w:rsidRDefault="00000000">
            <w:r>
              <w:rPr>
                <w:rFonts w:eastAsia="Times New Roman"/>
                <w:b/>
                <w:sz w:val="18"/>
              </w:rPr>
              <w:t>Variable</w:t>
            </w:r>
          </w:p>
        </w:tc>
        <w:tc>
          <w:tcPr>
            <w:tcW w:w="1440" w:type="dxa"/>
            <w:tcMar>
              <w:top w:w="45" w:type="dxa"/>
              <w:left w:w="45" w:type="dxa"/>
              <w:bottom w:w="45" w:type="dxa"/>
              <w:right w:w="45" w:type="dxa"/>
            </w:tcMar>
            <w:vAlign w:val="center"/>
          </w:tcPr>
          <w:p w14:paraId="04578FC1" w14:textId="77777777" w:rsidR="00CD3D8E" w:rsidRDefault="00000000">
            <w:pPr>
              <w:jc w:val="center"/>
            </w:pPr>
            <w:r>
              <w:rPr>
                <w:rFonts w:eastAsia="Times New Roman"/>
                <w:b/>
                <w:sz w:val="18"/>
              </w:rPr>
              <w:t>2021</w:t>
            </w:r>
          </w:p>
        </w:tc>
        <w:tc>
          <w:tcPr>
            <w:tcW w:w="1440" w:type="dxa"/>
            <w:tcMar>
              <w:top w:w="45" w:type="dxa"/>
              <w:left w:w="45" w:type="dxa"/>
              <w:bottom w:w="45" w:type="dxa"/>
              <w:right w:w="45" w:type="dxa"/>
            </w:tcMar>
            <w:vAlign w:val="center"/>
          </w:tcPr>
          <w:p w14:paraId="2E329344" w14:textId="77777777" w:rsidR="00CD3D8E" w:rsidRDefault="00000000">
            <w:pPr>
              <w:jc w:val="center"/>
            </w:pPr>
            <w:r>
              <w:rPr>
                <w:rFonts w:eastAsia="Times New Roman"/>
                <w:b/>
                <w:sz w:val="18"/>
              </w:rPr>
              <w:t>2022</w:t>
            </w:r>
          </w:p>
        </w:tc>
        <w:tc>
          <w:tcPr>
            <w:tcW w:w="1440" w:type="dxa"/>
            <w:tcMar>
              <w:top w:w="45" w:type="dxa"/>
              <w:left w:w="45" w:type="dxa"/>
              <w:bottom w:w="45" w:type="dxa"/>
              <w:right w:w="45" w:type="dxa"/>
            </w:tcMar>
            <w:vAlign w:val="center"/>
          </w:tcPr>
          <w:p w14:paraId="65485B5D" w14:textId="77777777" w:rsidR="00CD3D8E" w:rsidRDefault="00000000">
            <w:pPr>
              <w:jc w:val="center"/>
            </w:pPr>
            <w:r>
              <w:rPr>
                <w:rFonts w:eastAsia="Times New Roman"/>
                <w:b/>
                <w:sz w:val="18"/>
              </w:rPr>
              <w:t>2023</w:t>
            </w:r>
          </w:p>
        </w:tc>
      </w:tr>
      <w:tr w:rsidR="00CD3D8E" w14:paraId="5D5FE119" w14:textId="77777777">
        <w:trPr>
          <w:jc w:val="center"/>
        </w:trPr>
        <w:tc>
          <w:tcPr>
            <w:tcW w:w="2880" w:type="dxa"/>
            <w:tcMar>
              <w:top w:w="45" w:type="dxa"/>
              <w:left w:w="45" w:type="dxa"/>
              <w:bottom w:w="45" w:type="dxa"/>
              <w:right w:w="45" w:type="dxa"/>
            </w:tcMar>
            <w:vAlign w:val="center"/>
          </w:tcPr>
          <w:p w14:paraId="43D3E260" w14:textId="77777777" w:rsidR="00CD3D8E" w:rsidRDefault="00000000">
            <w:r>
              <w:rPr>
                <w:rFonts w:eastAsia="Times New Roman"/>
                <w:sz w:val="18"/>
              </w:rPr>
              <w:t>DP_INDEX</w:t>
            </w:r>
          </w:p>
        </w:tc>
        <w:tc>
          <w:tcPr>
            <w:tcW w:w="1440" w:type="dxa"/>
            <w:tcMar>
              <w:top w:w="45" w:type="dxa"/>
              <w:left w:w="45" w:type="dxa"/>
              <w:bottom w:w="45" w:type="dxa"/>
              <w:right w:w="45" w:type="dxa"/>
            </w:tcMar>
            <w:vAlign w:val="center"/>
          </w:tcPr>
          <w:p w14:paraId="32A04F4C" w14:textId="77777777" w:rsidR="00CD3D8E" w:rsidRDefault="00000000">
            <w:pPr>
              <w:jc w:val="right"/>
            </w:pPr>
            <w:r>
              <w:rPr>
                <w:rFonts w:eastAsia="Times New Roman"/>
                <w:sz w:val="18"/>
              </w:rPr>
              <w:t>0.391</w:t>
            </w:r>
          </w:p>
        </w:tc>
        <w:tc>
          <w:tcPr>
            <w:tcW w:w="1440" w:type="dxa"/>
            <w:tcMar>
              <w:top w:w="45" w:type="dxa"/>
              <w:left w:w="45" w:type="dxa"/>
              <w:bottom w:w="45" w:type="dxa"/>
              <w:right w:w="45" w:type="dxa"/>
            </w:tcMar>
            <w:vAlign w:val="center"/>
          </w:tcPr>
          <w:p w14:paraId="4B0EE8F5" w14:textId="77777777" w:rsidR="00CD3D8E" w:rsidRDefault="00000000">
            <w:pPr>
              <w:jc w:val="right"/>
            </w:pPr>
            <w:r>
              <w:rPr>
                <w:rFonts w:eastAsia="Times New Roman"/>
                <w:sz w:val="18"/>
              </w:rPr>
              <w:t>0.432</w:t>
            </w:r>
          </w:p>
        </w:tc>
        <w:tc>
          <w:tcPr>
            <w:tcW w:w="1440" w:type="dxa"/>
            <w:tcMar>
              <w:top w:w="45" w:type="dxa"/>
              <w:left w:w="45" w:type="dxa"/>
              <w:bottom w:w="45" w:type="dxa"/>
              <w:right w:w="45" w:type="dxa"/>
            </w:tcMar>
            <w:vAlign w:val="center"/>
          </w:tcPr>
          <w:p w14:paraId="160BCA62" w14:textId="77777777" w:rsidR="00CD3D8E" w:rsidRDefault="00000000">
            <w:pPr>
              <w:jc w:val="right"/>
            </w:pPr>
            <w:r>
              <w:rPr>
                <w:rFonts w:eastAsia="Times New Roman"/>
                <w:sz w:val="18"/>
              </w:rPr>
              <w:t>0.455</w:t>
            </w:r>
          </w:p>
        </w:tc>
      </w:tr>
      <w:tr w:rsidR="00CD3D8E" w14:paraId="70BDD787" w14:textId="77777777">
        <w:trPr>
          <w:jc w:val="center"/>
        </w:trPr>
        <w:tc>
          <w:tcPr>
            <w:tcW w:w="2880" w:type="dxa"/>
            <w:tcMar>
              <w:top w:w="45" w:type="dxa"/>
              <w:left w:w="45" w:type="dxa"/>
              <w:bottom w:w="45" w:type="dxa"/>
              <w:right w:w="45" w:type="dxa"/>
            </w:tcMar>
            <w:vAlign w:val="center"/>
          </w:tcPr>
          <w:p w14:paraId="424B7192" w14:textId="77777777" w:rsidR="00CD3D8E" w:rsidRDefault="00000000">
            <w:r>
              <w:rPr>
                <w:rFonts w:eastAsia="Times New Roman"/>
                <w:sz w:val="18"/>
              </w:rPr>
              <w:t>DE_INDEX</w:t>
            </w:r>
          </w:p>
        </w:tc>
        <w:tc>
          <w:tcPr>
            <w:tcW w:w="1440" w:type="dxa"/>
            <w:tcMar>
              <w:top w:w="45" w:type="dxa"/>
              <w:left w:w="45" w:type="dxa"/>
              <w:bottom w:w="45" w:type="dxa"/>
              <w:right w:w="45" w:type="dxa"/>
            </w:tcMar>
            <w:vAlign w:val="center"/>
          </w:tcPr>
          <w:p w14:paraId="6350C0AF" w14:textId="77777777" w:rsidR="00CD3D8E" w:rsidRDefault="00000000">
            <w:pPr>
              <w:jc w:val="right"/>
            </w:pPr>
            <w:r>
              <w:rPr>
                <w:rFonts w:eastAsia="Times New Roman"/>
                <w:sz w:val="18"/>
              </w:rPr>
              <w:t>0.097</w:t>
            </w:r>
          </w:p>
        </w:tc>
        <w:tc>
          <w:tcPr>
            <w:tcW w:w="1440" w:type="dxa"/>
            <w:tcMar>
              <w:top w:w="45" w:type="dxa"/>
              <w:left w:w="45" w:type="dxa"/>
              <w:bottom w:w="45" w:type="dxa"/>
              <w:right w:w="45" w:type="dxa"/>
            </w:tcMar>
            <w:vAlign w:val="center"/>
          </w:tcPr>
          <w:p w14:paraId="2BFCE0D4" w14:textId="77777777" w:rsidR="00CD3D8E" w:rsidRDefault="00000000">
            <w:pPr>
              <w:jc w:val="right"/>
            </w:pPr>
            <w:r>
              <w:rPr>
                <w:rFonts w:eastAsia="Times New Roman"/>
                <w:sz w:val="18"/>
              </w:rPr>
              <w:t>0.120</w:t>
            </w:r>
          </w:p>
        </w:tc>
        <w:tc>
          <w:tcPr>
            <w:tcW w:w="1440" w:type="dxa"/>
            <w:tcMar>
              <w:top w:w="45" w:type="dxa"/>
              <w:left w:w="45" w:type="dxa"/>
              <w:bottom w:w="45" w:type="dxa"/>
              <w:right w:w="45" w:type="dxa"/>
            </w:tcMar>
            <w:vAlign w:val="center"/>
          </w:tcPr>
          <w:p w14:paraId="1F49E408" w14:textId="77777777" w:rsidR="00CD3D8E" w:rsidRDefault="00000000">
            <w:pPr>
              <w:jc w:val="right"/>
            </w:pPr>
            <w:r>
              <w:rPr>
                <w:rFonts w:eastAsia="Times New Roman"/>
                <w:sz w:val="18"/>
              </w:rPr>
              <w:t>0.161</w:t>
            </w:r>
          </w:p>
        </w:tc>
      </w:tr>
      <w:tr w:rsidR="00CD3D8E" w14:paraId="2933345B" w14:textId="77777777">
        <w:trPr>
          <w:jc w:val="center"/>
        </w:trPr>
        <w:tc>
          <w:tcPr>
            <w:tcW w:w="2880" w:type="dxa"/>
            <w:tcMar>
              <w:top w:w="45" w:type="dxa"/>
              <w:left w:w="45" w:type="dxa"/>
              <w:bottom w:w="45" w:type="dxa"/>
              <w:right w:w="45" w:type="dxa"/>
            </w:tcMar>
            <w:vAlign w:val="center"/>
          </w:tcPr>
          <w:p w14:paraId="3E0240F7" w14:textId="77777777" w:rsidR="00CD3D8E" w:rsidRDefault="00000000">
            <w:r>
              <w:rPr>
                <w:rFonts w:eastAsia="Times New Roman"/>
                <w:sz w:val="18"/>
              </w:rPr>
              <w:t>DEI_INDEX</w:t>
            </w:r>
          </w:p>
        </w:tc>
        <w:tc>
          <w:tcPr>
            <w:tcW w:w="1440" w:type="dxa"/>
            <w:tcMar>
              <w:top w:w="45" w:type="dxa"/>
              <w:left w:w="45" w:type="dxa"/>
              <w:bottom w:w="45" w:type="dxa"/>
              <w:right w:w="45" w:type="dxa"/>
            </w:tcMar>
            <w:vAlign w:val="center"/>
          </w:tcPr>
          <w:p w14:paraId="7783255C" w14:textId="77777777" w:rsidR="00CD3D8E" w:rsidRDefault="00000000">
            <w:pPr>
              <w:jc w:val="right"/>
            </w:pPr>
            <w:r>
              <w:rPr>
                <w:rFonts w:eastAsia="Times New Roman"/>
                <w:sz w:val="18"/>
              </w:rPr>
              <w:t>0.376</w:t>
            </w:r>
          </w:p>
        </w:tc>
        <w:tc>
          <w:tcPr>
            <w:tcW w:w="1440" w:type="dxa"/>
            <w:tcMar>
              <w:top w:w="45" w:type="dxa"/>
              <w:left w:w="45" w:type="dxa"/>
              <w:bottom w:w="45" w:type="dxa"/>
              <w:right w:w="45" w:type="dxa"/>
            </w:tcMar>
            <w:vAlign w:val="center"/>
          </w:tcPr>
          <w:p w14:paraId="7D3D2E42" w14:textId="77777777" w:rsidR="00CD3D8E" w:rsidRDefault="00000000">
            <w:pPr>
              <w:jc w:val="right"/>
            </w:pPr>
            <w:r>
              <w:rPr>
                <w:rFonts w:eastAsia="Times New Roman"/>
                <w:sz w:val="18"/>
              </w:rPr>
              <w:t>0.405</w:t>
            </w:r>
          </w:p>
        </w:tc>
        <w:tc>
          <w:tcPr>
            <w:tcW w:w="1440" w:type="dxa"/>
            <w:tcMar>
              <w:top w:w="45" w:type="dxa"/>
              <w:left w:w="45" w:type="dxa"/>
              <w:bottom w:w="45" w:type="dxa"/>
              <w:right w:w="45" w:type="dxa"/>
            </w:tcMar>
            <w:vAlign w:val="center"/>
          </w:tcPr>
          <w:p w14:paraId="2F249349" w14:textId="77777777" w:rsidR="00CD3D8E" w:rsidRDefault="00000000">
            <w:pPr>
              <w:jc w:val="right"/>
            </w:pPr>
            <w:r>
              <w:rPr>
                <w:rFonts w:eastAsia="Times New Roman"/>
                <w:sz w:val="18"/>
              </w:rPr>
              <w:t>0.414</w:t>
            </w:r>
          </w:p>
        </w:tc>
      </w:tr>
      <w:tr w:rsidR="00CD3D8E" w14:paraId="5282AB6F" w14:textId="77777777">
        <w:trPr>
          <w:jc w:val="center"/>
        </w:trPr>
        <w:tc>
          <w:tcPr>
            <w:tcW w:w="2880" w:type="dxa"/>
            <w:tcMar>
              <w:top w:w="45" w:type="dxa"/>
              <w:left w:w="45" w:type="dxa"/>
              <w:bottom w:w="45" w:type="dxa"/>
              <w:right w:w="45" w:type="dxa"/>
            </w:tcMar>
            <w:vAlign w:val="center"/>
          </w:tcPr>
          <w:p w14:paraId="2C6C62EC" w14:textId="77777777" w:rsidR="00CD3D8E" w:rsidRDefault="00000000">
            <w:r>
              <w:rPr>
                <w:rFonts w:eastAsia="Times New Roman"/>
                <w:sz w:val="18"/>
              </w:rPr>
              <w:t>DIA_INDEX</w:t>
            </w:r>
          </w:p>
        </w:tc>
        <w:tc>
          <w:tcPr>
            <w:tcW w:w="1440" w:type="dxa"/>
            <w:tcMar>
              <w:top w:w="45" w:type="dxa"/>
              <w:left w:w="45" w:type="dxa"/>
              <w:bottom w:w="45" w:type="dxa"/>
              <w:right w:w="45" w:type="dxa"/>
            </w:tcMar>
            <w:vAlign w:val="center"/>
          </w:tcPr>
          <w:p w14:paraId="551BC5BC" w14:textId="77777777" w:rsidR="00CD3D8E" w:rsidRDefault="00000000">
            <w:pPr>
              <w:jc w:val="right"/>
            </w:pPr>
            <w:r>
              <w:rPr>
                <w:rFonts w:eastAsia="Times New Roman"/>
                <w:sz w:val="18"/>
              </w:rPr>
              <w:t>0.446</w:t>
            </w:r>
          </w:p>
        </w:tc>
        <w:tc>
          <w:tcPr>
            <w:tcW w:w="1440" w:type="dxa"/>
            <w:tcMar>
              <w:top w:w="45" w:type="dxa"/>
              <w:left w:w="45" w:type="dxa"/>
              <w:bottom w:w="45" w:type="dxa"/>
              <w:right w:w="45" w:type="dxa"/>
            </w:tcMar>
            <w:vAlign w:val="center"/>
          </w:tcPr>
          <w:p w14:paraId="257D9A82" w14:textId="77777777" w:rsidR="00CD3D8E" w:rsidRDefault="00000000">
            <w:pPr>
              <w:jc w:val="right"/>
            </w:pPr>
            <w:r>
              <w:rPr>
                <w:rFonts w:eastAsia="Times New Roman"/>
                <w:sz w:val="18"/>
              </w:rPr>
              <w:t>0.459</w:t>
            </w:r>
          </w:p>
        </w:tc>
        <w:tc>
          <w:tcPr>
            <w:tcW w:w="1440" w:type="dxa"/>
            <w:tcMar>
              <w:top w:w="45" w:type="dxa"/>
              <w:left w:w="45" w:type="dxa"/>
              <w:bottom w:w="45" w:type="dxa"/>
              <w:right w:w="45" w:type="dxa"/>
            </w:tcMar>
            <w:vAlign w:val="center"/>
          </w:tcPr>
          <w:p w14:paraId="5E9D4591" w14:textId="77777777" w:rsidR="00CD3D8E" w:rsidRDefault="00000000">
            <w:pPr>
              <w:jc w:val="right"/>
            </w:pPr>
            <w:r>
              <w:rPr>
                <w:rFonts w:eastAsia="Times New Roman"/>
                <w:sz w:val="18"/>
              </w:rPr>
              <w:t>0.509</w:t>
            </w:r>
          </w:p>
        </w:tc>
      </w:tr>
      <w:tr w:rsidR="00CD3D8E" w14:paraId="0D22C5D2" w14:textId="77777777">
        <w:trPr>
          <w:jc w:val="center"/>
        </w:trPr>
        <w:tc>
          <w:tcPr>
            <w:tcW w:w="2880" w:type="dxa"/>
            <w:tcMar>
              <w:top w:w="45" w:type="dxa"/>
              <w:left w:w="45" w:type="dxa"/>
              <w:bottom w:w="45" w:type="dxa"/>
              <w:right w:w="45" w:type="dxa"/>
            </w:tcMar>
            <w:vAlign w:val="center"/>
          </w:tcPr>
          <w:p w14:paraId="79F7A068" w14:textId="77777777" w:rsidR="00CD3D8E" w:rsidRDefault="00000000">
            <w:r>
              <w:rPr>
                <w:rFonts w:eastAsia="Times New Roman"/>
                <w:sz w:val="18"/>
              </w:rPr>
              <w:t>DGT_INDEX</w:t>
            </w:r>
          </w:p>
        </w:tc>
        <w:tc>
          <w:tcPr>
            <w:tcW w:w="1440" w:type="dxa"/>
            <w:tcMar>
              <w:top w:w="45" w:type="dxa"/>
              <w:left w:w="45" w:type="dxa"/>
              <w:bottom w:w="45" w:type="dxa"/>
              <w:right w:w="45" w:type="dxa"/>
            </w:tcMar>
            <w:vAlign w:val="center"/>
          </w:tcPr>
          <w:p w14:paraId="2BD1A2E1" w14:textId="77777777" w:rsidR="00CD3D8E" w:rsidRDefault="00000000">
            <w:pPr>
              <w:jc w:val="right"/>
            </w:pPr>
            <w:r>
              <w:rPr>
                <w:rFonts w:eastAsia="Times New Roman"/>
                <w:sz w:val="18"/>
              </w:rPr>
              <w:t>0.529</w:t>
            </w:r>
          </w:p>
        </w:tc>
        <w:tc>
          <w:tcPr>
            <w:tcW w:w="1440" w:type="dxa"/>
            <w:tcMar>
              <w:top w:w="45" w:type="dxa"/>
              <w:left w:w="45" w:type="dxa"/>
              <w:bottom w:w="45" w:type="dxa"/>
              <w:right w:w="45" w:type="dxa"/>
            </w:tcMar>
            <w:vAlign w:val="center"/>
          </w:tcPr>
          <w:p w14:paraId="24625733" w14:textId="77777777" w:rsidR="00CD3D8E" w:rsidRDefault="00000000">
            <w:pPr>
              <w:jc w:val="right"/>
            </w:pPr>
            <w:r>
              <w:rPr>
                <w:rFonts w:eastAsia="Times New Roman"/>
                <w:sz w:val="18"/>
              </w:rPr>
              <w:t>0.535</w:t>
            </w:r>
          </w:p>
        </w:tc>
        <w:tc>
          <w:tcPr>
            <w:tcW w:w="1440" w:type="dxa"/>
            <w:tcMar>
              <w:top w:w="45" w:type="dxa"/>
              <w:left w:w="45" w:type="dxa"/>
              <w:bottom w:w="45" w:type="dxa"/>
              <w:right w:w="45" w:type="dxa"/>
            </w:tcMar>
            <w:vAlign w:val="center"/>
          </w:tcPr>
          <w:p w14:paraId="6BB8019D" w14:textId="77777777" w:rsidR="00CD3D8E" w:rsidRDefault="00000000">
            <w:pPr>
              <w:jc w:val="right"/>
            </w:pPr>
            <w:r>
              <w:rPr>
                <w:rFonts w:eastAsia="Times New Roman"/>
                <w:sz w:val="18"/>
              </w:rPr>
              <w:t>0.552</w:t>
            </w:r>
          </w:p>
        </w:tc>
      </w:tr>
      <w:tr w:rsidR="00CD3D8E" w14:paraId="7931A8B3" w14:textId="77777777">
        <w:trPr>
          <w:jc w:val="center"/>
        </w:trPr>
        <w:tc>
          <w:tcPr>
            <w:tcW w:w="2880" w:type="dxa"/>
            <w:tcMar>
              <w:top w:w="45" w:type="dxa"/>
              <w:left w:w="45" w:type="dxa"/>
              <w:bottom w:w="45" w:type="dxa"/>
              <w:right w:w="45" w:type="dxa"/>
            </w:tcMar>
            <w:vAlign w:val="center"/>
          </w:tcPr>
          <w:p w14:paraId="0A0BBE6B" w14:textId="77777777" w:rsidR="00CD3D8E" w:rsidRDefault="00000000">
            <w:r>
              <w:rPr>
                <w:rFonts w:eastAsia="Times New Roman"/>
                <w:sz w:val="18"/>
              </w:rPr>
              <w:t>RIT_INDEX</w:t>
            </w:r>
          </w:p>
        </w:tc>
        <w:tc>
          <w:tcPr>
            <w:tcW w:w="1440" w:type="dxa"/>
            <w:tcMar>
              <w:top w:w="45" w:type="dxa"/>
              <w:left w:w="45" w:type="dxa"/>
              <w:bottom w:w="45" w:type="dxa"/>
              <w:right w:w="45" w:type="dxa"/>
            </w:tcMar>
            <w:vAlign w:val="center"/>
          </w:tcPr>
          <w:p w14:paraId="7F94BA07" w14:textId="77777777" w:rsidR="00CD3D8E" w:rsidRDefault="00000000">
            <w:pPr>
              <w:jc w:val="right"/>
            </w:pPr>
            <w:r>
              <w:rPr>
                <w:rFonts w:eastAsia="Times New Roman"/>
                <w:sz w:val="18"/>
              </w:rPr>
              <w:t>0.301</w:t>
            </w:r>
          </w:p>
        </w:tc>
        <w:tc>
          <w:tcPr>
            <w:tcW w:w="1440" w:type="dxa"/>
            <w:tcMar>
              <w:top w:w="45" w:type="dxa"/>
              <w:left w:w="45" w:type="dxa"/>
              <w:bottom w:w="45" w:type="dxa"/>
              <w:right w:w="45" w:type="dxa"/>
            </w:tcMar>
            <w:vAlign w:val="center"/>
          </w:tcPr>
          <w:p w14:paraId="07B1905D" w14:textId="77777777" w:rsidR="00CD3D8E" w:rsidRDefault="00000000">
            <w:pPr>
              <w:jc w:val="right"/>
            </w:pPr>
            <w:r>
              <w:rPr>
                <w:rFonts w:eastAsia="Times New Roman"/>
                <w:sz w:val="18"/>
              </w:rPr>
              <w:t>0.287</w:t>
            </w:r>
          </w:p>
        </w:tc>
        <w:tc>
          <w:tcPr>
            <w:tcW w:w="1440" w:type="dxa"/>
            <w:tcMar>
              <w:top w:w="45" w:type="dxa"/>
              <w:left w:w="45" w:type="dxa"/>
              <w:bottom w:w="45" w:type="dxa"/>
              <w:right w:w="45" w:type="dxa"/>
            </w:tcMar>
            <w:vAlign w:val="center"/>
          </w:tcPr>
          <w:p w14:paraId="41FBEFF7" w14:textId="77777777" w:rsidR="00CD3D8E" w:rsidRDefault="00000000">
            <w:pPr>
              <w:jc w:val="right"/>
            </w:pPr>
            <w:r>
              <w:rPr>
                <w:rFonts w:eastAsia="Times New Roman"/>
                <w:sz w:val="18"/>
              </w:rPr>
              <w:t>0.321</w:t>
            </w:r>
          </w:p>
        </w:tc>
      </w:tr>
      <w:tr w:rsidR="00CD3D8E" w14:paraId="7657BF57" w14:textId="77777777">
        <w:trPr>
          <w:jc w:val="center"/>
        </w:trPr>
        <w:tc>
          <w:tcPr>
            <w:tcW w:w="2880" w:type="dxa"/>
            <w:tcMar>
              <w:top w:w="45" w:type="dxa"/>
              <w:left w:w="45" w:type="dxa"/>
              <w:bottom w:w="45" w:type="dxa"/>
              <w:right w:w="45" w:type="dxa"/>
            </w:tcMar>
            <w:vAlign w:val="center"/>
          </w:tcPr>
          <w:p w14:paraId="0121D04B" w14:textId="77777777" w:rsidR="00CD3D8E" w:rsidRDefault="00000000">
            <w:r>
              <w:rPr>
                <w:rFonts w:eastAsia="Times New Roman"/>
                <w:sz w:val="18"/>
              </w:rPr>
              <w:t>ROUTINE_CDR</w:t>
            </w:r>
          </w:p>
        </w:tc>
        <w:tc>
          <w:tcPr>
            <w:tcW w:w="1440" w:type="dxa"/>
            <w:tcMar>
              <w:top w:w="45" w:type="dxa"/>
              <w:left w:w="45" w:type="dxa"/>
              <w:bottom w:w="45" w:type="dxa"/>
              <w:right w:w="45" w:type="dxa"/>
            </w:tcMar>
            <w:vAlign w:val="center"/>
          </w:tcPr>
          <w:p w14:paraId="09408B11" w14:textId="77777777" w:rsidR="00CD3D8E" w:rsidRDefault="00000000">
            <w:pPr>
              <w:jc w:val="right"/>
            </w:pPr>
            <w:r>
              <w:rPr>
                <w:rFonts w:eastAsia="Times New Roman"/>
                <w:sz w:val="18"/>
              </w:rPr>
              <w:t>0.455</w:t>
            </w:r>
          </w:p>
        </w:tc>
        <w:tc>
          <w:tcPr>
            <w:tcW w:w="1440" w:type="dxa"/>
            <w:tcMar>
              <w:top w:w="45" w:type="dxa"/>
              <w:left w:w="45" w:type="dxa"/>
              <w:bottom w:w="45" w:type="dxa"/>
              <w:right w:w="45" w:type="dxa"/>
            </w:tcMar>
            <w:vAlign w:val="center"/>
          </w:tcPr>
          <w:p w14:paraId="0C23B909" w14:textId="77777777" w:rsidR="00CD3D8E" w:rsidRDefault="00000000">
            <w:pPr>
              <w:jc w:val="right"/>
            </w:pPr>
            <w:r>
              <w:rPr>
                <w:rFonts w:eastAsia="Times New Roman"/>
                <w:sz w:val="18"/>
              </w:rPr>
              <w:t>0.476</w:t>
            </w:r>
          </w:p>
        </w:tc>
        <w:tc>
          <w:tcPr>
            <w:tcW w:w="1440" w:type="dxa"/>
            <w:tcMar>
              <w:top w:w="45" w:type="dxa"/>
              <w:left w:w="45" w:type="dxa"/>
              <w:bottom w:w="45" w:type="dxa"/>
              <w:right w:w="45" w:type="dxa"/>
            </w:tcMar>
            <w:vAlign w:val="center"/>
          </w:tcPr>
          <w:p w14:paraId="517E538A" w14:textId="77777777" w:rsidR="00CD3D8E" w:rsidRDefault="00000000">
            <w:pPr>
              <w:jc w:val="right"/>
            </w:pPr>
            <w:r>
              <w:rPr>
                <w:rFonts w:eastAsia="Times New Roman"/>
                <w:sz w:val="18"/>
              </w:rPr>
              <w:t>0.505</w:t>
            </w:r>
          </w:p>
        </w:tc>
      </w:tr>
      <w:tr w:rsidR="00CD3D8E" w14:paraId="45D61D4D" w14:textId="77777777">
        <w:trPr>
          <w:jc w:val="center"/>
        </w:trPr>
        <w:tc>
          <w:tcPr>
            <w:tcW w:w="2880" w:type="dxa"/>
            <w:tcMar>
              <w:top w:w="45" w:type="dxa"/>
              <w:left w:w="45" w:type="dxa"/>
              <w:bottom w:w="45" w:type="dxa"/>
              <w:right w:w="45" w:type="dxa"/>
            </w:tcMar>
            <w:vAlign w:val="center"/>
          </w:tcPr>
          <w:p w14:paraId="1F546BD6" w14:textId="77777777" w:rsidR="00CD3D8E" w:rsidRDefault="00000000">
            <w:r>
              <w:rPr>
                <w:rFonts w:eastAsia="Times New Roman"/>
                <w:sz w:val="18"/>
              </w:rPr>
              <w:t>SENSITIVE_CDR</w:t>
            </w:r>
          </w:p>
        </w:tc>
        <w:tc>
          <w:tcPr>
            <w:tcW w:w="1440" w:type="dxa"/>
            <w:tcMar>
              <w:top w:w="45" w:type="dxa"/>
              <w:left w:w="45" w:type="dxa"/>
              <w:bottom w:w="45" w:type="dxa"/>
              <w:right w:w="45" w:type="dxa"/>
            </w:tcMar>
            <w:vAlign w:val="center"/>
          </w:tcPr>
          <w:p w14:paraId="04B9B4B5" w14:textId="77777777" w:rsidR="00CD3D8E" w:rsidRDefault="00000000">
            <w:pPr>
              <w:jc w:val="right"/>
            </w:pPr>
            <w:r>
              <w:rPr>
                <w:rFonts w:eastAsia="Times New Roman"/>
                <w:sz w:val="18"/>
              </w:rPr>
              <w:t>0.258</w:t>
            </w:r>
          </w:p>
        </w:tc>
        <w:tc>
          <w:tcPr>
            <w:tcW w:w="1440" w:type="dxa"/>
            <w:tcMar>
              <w:top w:w="45" w:type="dxa"/>
              <w:left w:w="45" w:type="dxa"/>
              <w:bottom w:w="45" w:type="dxa"/>
              <w:right w:w="45" w:type="dxa"/>
            </w:tcMar>
            <w:vAlign w:val="center"/>
          </w:tcPr>
          <w:p w14:paraId="63562D90" w14:textId="77777777" w:rsidR="00CD3D8E" w:rsidRDefault="00000000">
            <w:pPr>
              <w:jc w:val="right"/>
            </w:pPr>
            <w:r>
              <w:rPr>
                <w:rFonts w:eastAsia="Times New Roman"/>
                <w:sz w:val="18"/>
              </w:rPr>
              <w:t>0.271</w:t>
            </w:r>
          </w:p>
        </w:tc>
        <w:tc>
          <w:tcPr>
            <w:tcW w:w="1440" w:type="dxa"/>
            <w:tcMar>
              <w:top w:w="45" w:type="dxa"/>
              <w:left w:w="45" w:type="dxa"/>
              <w:bottom w:w="45" w:type="dxa"/>
              <w:right w:w="45" w:type="dxa"/>
            </w:tcMar>
            <w:vAlign w:val="center"/>
          </w:tcPr>
          <w:p w14:paraId="7C1ED4C9" w14:textId="77777777" w:rsidR="00CD3D8E" w:rsidRDefault="00000000">
            <w:pPr>
              <w:jc w:val="right"/>
            </w:pPr>
            <w:r>
              <w:rPr>
                <w:rFonts w:eastAsia="Times New Roman"/>
                <w:sz w:val="18"/>
              </w:rPr>
              <w:t>0.298</w:t>
            </w:r>
          </w:p>
        </w:tc>
      </w:tr>
      <w:tr w:rsidR="00CD3D8E" w14:paraId="58A7C72A" w14:textId="77777777">
        <w:trPr>
          <w:jc w:val="center"/>
        </w:trPr>
        <w:tc>
          <w:tcPr>
            <w:tcW w:w="2880" w:type="dxa"/>
            <w:tcMar>
              <w:top w:w="45" w:type="dxa"/>
              <w:left w:w="45" w:type="dxa"/>
              <w:bottom w:w="45" w:type="dxa"/>
              <w:right w:w="45" w:type="dxa"/>
            </w:tcMar>
            <w:vAlign w:val="center"/>
          </w:tcPr>
          <w:p w14:paraId="422EFD99" w14:textId="77777777" w:rsidR="00CD3D8E" w:rsidRDefault="00000000">
            <w:r>
              <w:rPr>
                <w:rFonts w:eastAsia="Times New Roman"/>
                <w:sz w:val="18"/>
              </w:rPr>
              <w:t>DRG</w:t>
            </w:r>
          </w:p>
        </w:tc>
        <w:tc>
          <w:tcPr>
            <w:tcW w:w="1440" w:type="dxa"/>
            <w:tcMar>
              <w:top w:w="45" w:type="dxa"/>
              <w:left w:w="45" w:type="dxa"/>
              <w:bottom w:w="45" w:type="dxa"/>
              <w:right w:w="45" w:type="dxa"/>
            </w:tcMar>
            <w:vAlign w:val="center"/>
          </w:tcPr>
          <w:p w14:paraId="1FC39C45" w14:textId="77777777" w:rsidR="00CD3D8E" w:rsidRDefault="00000000">
            <w:pPr>
              <w:jc w:val="right"/>
            </w:pPr>
            <w:r>
              <w:rPr>
                <w:rFonts w:eastAsia="Times New Roman"/>
                <w:sz w:val="18"/>
              </w:rPr>
              <w:t>0.197</w:t>
            </w:r>
          </w:p>
        </w:tc>
        <w:tc>
          <w:tcPr>
            <w:tcW w:w="1440" w:type="dxa"/>
            <w:tcMar>
              <w:top w:w="45" w:type="dxa"/>
              <w:left w:w="45" w:type="dxa"/>
              <w:bottom w:w="45" w:type="dxa"/>
              <w:right w:w="45" w:type="dxa"/>
            </w:tcMar>
            <w:vAlign w:val="center"/>
          </w:tcPr>
          <w:p w14:paraId="2E4EB3B2" w14:textId="77777777" w:rsidR="00CD3D8E" w:rsidRDefault="00000000">
            <w:pPr>
              <w:jc w:val="right"/>
            </w:pPr>
            <w:r>
              <w:rPr>
                <w:rFonts w:eastAsia="Times New Roman"/>
                <w:sz w:val="18"/>
              </w:rPr>
              <w:t>0.205</w:t>
            </w:r>
          </w:p>
        </w:tc>
        <w:tc>
          <w:tcPr>
            <w:tcW w:w="1440" w:type="dxa"/>
            <w:tcMar>
              <w:top w:w="45" w:type="dxa"/>
              <w:left w:w="45" w:type="dxa"/>
              <w:bottom w:w="45" w:type="dxa"/>
              <w:right w:w="45" w:type="dxa"/>
            </w:tcMar>
            <w:vAlign w:val="center"/>
          </w:tcPr>
          <w:p w14:paraId="1C508916" w14:textId="77777777" w:rsidR="00CD3D8E" w:rsidRDefault="00000000">
            <w:pPr>
              <w:jc w:val="right"/>
            </w:pPr>
            <w:r>
              <w:rPr>
                <w:rFonts w:eastAsia="Times New Roman"/>
                <w:sz w:val="18"/>
              </w:rPr>
              <w:t>0.207</w:t>
            </w:r>
          </w:p>
        </w:tc>
      </w:tr>
    </w:tbl>
    <w:p w14:paraId="37907C9C" w14:textId="77777777" w:rsidR="00CD3D8E" w:rsidRPr="00BF0727" w:rsidRDefault="00000000">
      <w:pPr>
        <w:spacing w:before="80" w:after="0"/>
        <w:jc w:val="center"/>
        <w:rPr>
          <w:sz w:val="16"/>
          <w:szCs w:val="16"/>
        </w:rPr>
      </w:pPr>
      <w:r w:rsidRPr="00BF0727">
        <w:rPr>
          <w:rFonts w:eastAsia="Times New Roman"/>
          <w:sz w:val="16"/>
          <w:szCs w:val="16"/>
        </w:rPr>
        <w:t>Note. Values are yearly means. DRG equals ROUTINE_CDR minus SENSITIVE_CDR.</w:t>
      </w:r>
      <w:r w:rsidRPr="00BF0727">
        <w:rPr>
          <w:sz w:val="16"/>
          <w:szCs w:val="16"/>
        </w:rPr>
        <w:t xml:space="preserve"> Source: Author's calculations.</w:t>
      </w:r>
    </w:p>
    <w:p w14:paraId="3D094B28" w14:textId="77777777" w:rsidR="00CD3D8E" w:rsidRDefault="00000000">
      <w:r>
        <w:br w:type="page"/>
      </w:r>
    </w:p>
    <w:p w14:paraId="6746D236" w14:textId="2A96E473" w:rsidR="00CD3D8E" w:rsidRDefault="00000000">
      <w:pPr>
        <w:spacing w:after="60"/>
        <w:jc w:val="center"/>
      </w:pPr>
      <w:r>
        <w:rPr>
          <w:rFonts w:eastAsia="Times New Roman"/>
          <w:b/>
        </w:rPr>
        <w:t>Table 5. Main regression results</w:t>
      </w:r>
    </w:p>
    <w:tbl>
      <w:tblPr>
        <w:tblStyle w:val="Grilledutableau"/>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6"/>
        <w:gridCol w:w="3024"/>
        <w:gridCol w:w="3024"/>
        <w:gridCol w:w="3024"/>
      </w:tblGrid>
      <w:tr w:rsidR="00CD3D8E" w14:paraId="16869437" w14:textId="77777777">
        <w:trPr>
          <w:trHeight w:val="200"/>
          <w:tblHeader/>
          <w:jc w:val="center"/>
        </w:trPr>
        <w:tc>
          <w:tcPr>
            <w:tcW w:w="2016" w:type="dxa"/>
            <w:tcMar>
              <w:top w:w="25" w:type="dxa"/>
              <w:left w:w="25" w:type="dxa"/>
              <w:bottom w:w="25" w:type="dxa"/>
              <w:right w:w="25" w:type="dxa"/>
            </w:tcMar>
            <w:vAlign w:val="center"/>
          </w:tcPr>
          <w:p w14:paraId="22FB560F" w14:textId="77777777" w:rsidR="00CD3D8E" w:rsidRDefault="00000000">
            <w:r>
              <w:rPr>
                <w:rFonts w:eastAsia="Times New Roman"/>
                <w:b/>
                <w:sz w:val="16"/>
              </w:rPr>
              <w:t>Variable</w:t>
            </w:r>
          </w:p>
        </w:tc>
        <w:tc>
          <w:tcPr>
            <w:tcW w:w="3024" w:type="dxa"/>
            <w:tcMar>
              <w:top w:w="25" w:type="dxa"/>
              <w:left w:w="25" w:type="dxa"/>
              <w:bottom w:w="25" w:type="dxa"/>
              <w:right w:w="25" w:type="dxa"/>
            </w:tcMar>
            <w:vAlign w:val="center"/>
          </w:tcPr>
          <w:p w14:paraId="1F213B44" w14:textId="77777777" w:rsidR="00CD3D8E" w:rsidRDefault="00000000">
            <w:pPr>
              <w:jc w:val="center"/>
            </w:pPr>
            <w:r>
              <w:rPr>
                <w:rFonts w:eastAsia="Times New Roman"/>
                <w:b/>
                <w:sz w:val="16"/>
              </w:rPr>
              <w:t>Model 1 ROUTINE_CDR</w:t>
            </w:r>
          </w:p>
        </w:tc>
        <w:tc>
          <w:tcPr>
            <w:tcW w:w="3024" w:type="dxa"/>
            <w:tcMar>
              <w:top w:w="25" w:type="dxa"/>
              <w:left w:w="25" w:type="dxa"/>
              <w:bottom w:w="25" w:type="dxa"/>
              <w:right w:w="25" w:type="dxa"/>
            </w:tcMar>
            <w:vAlign w:val="center"/>
          </w:tcPr>
          <w:p w14:paraId="58EB73EC" w14:textId="77777777" w:rsidR="00CD3D8E" w:rsidRDefault="00000000">
            <w:pPr>
              <w:jc w:val="center"/>
            </w:pPr>
            <w:r>
              <w:rPr>
                <w:rFonts w:eastAsia="Times New Roman"/>
                <w:b/>
                <w:sz w:val="16"/>
              </w:rPr>
              <w:t>Model 2 SENSITIVE_CDR</w:t>
            </w:r>
          </w:p>
        </w:tc>
        <w:tc>
          <w:tcPr>
            <w:tcW w:w="3024" w:type="dxa"/>
            <w:tcMar>
              <w:top w:w="25" w:type="dxa"/>
              <w:left w:w="25" w:type="dxa"/>
              <w:bottom w:w="25" w:type="dxa"/>
              <w:right w:w="25" w:type="dxa"/>
            </w:tcMar>
            <w:vAlign w:val="center"/>
          </w:tcPr>
          <w:p w14:paraId="5BCB04DE" w14:textId="77777777" w:rsidR="00CD3D8E" w:rsidRDefault="00000000">
            <w:pPr>
              <w:jc w:val="center"/>
            </w:pPr>
            <w:r>
              <w:rPr>
                <w:rFonts w:eastAsia="Times New Roman"/>
                <w:b/>
                <w:sz w:val="16"/>
              </w:rPr>
              <w:t>Model 3 DRG</w:t>
            </w:r>
          </w:p>
        </w:tc>
      </w:tr>
      <w:tr w:rsidR="00CD3D8E" w14:paraId="5AAB6193" w14:textId="77777777">
        <w:trPr>
          <w:trHeight w:val="490"/>
          <w:jc w:val="center"/>
        </w:trPr>
        <w:tc>
          <w:tcPr>
            <w:tcW w:w="2016" w:type="dxa"/>
            <w:tcBorders>
              <w:bottom w:val="single" w:sz="4" w:space="0" w:color="000000"/>
            </w:tcBorders>
            <w:tcMar>
              <w:top w:w="25" w:type="dxa"/>
              <w:left w:w="25" w:type="dxa"/>
              <w:bottom w:w="25" w:type="dxa"/>
              <w:right w:w="25" w:type="dxa"/>
            </w:tcMar>
            <w:vAlign w:val="center"/>
          </w:tcPr>
          <w:p w14:paraId="43F0B41C" w14:textId="77777777" w:rsidR="00CD3D8E" w:rsidRDefault="00000000">
            <w:r>
              <w:rPr>
                <w:rFonts w:eastAsia="Times New Roman"/>
                <w:sz w:val="16"/>
              </w:rPr>
              <w:t>BSIZE</w:t>
            </w:r>
          </w:p>
        </w:tc>
        <w:tc>
          <w:tcPr>
            <w:tcW w:w="3024" w:type="dxa"/>
            <w:tcBorders>
              <w:bottom w:val="single" w:sz="4" w:space="0" w:color="000000"/>
            </w:tcBorders>
            <w:tcMar>
              <w:top w:w="25" w:type="dxa"/>
              <w:left w:w="25" w:type="dxa"/>
              <w:bottom w:w="25" w:type="dxa"/>
              <w:right w:w="25" w:type="dxa"/>
            </w:tcMar>
            <w:vAlign w:val="center"/>
          </w:tcPr>
          <w:p w14:paraId="7E82601B" w14:textId="77777777" w:rsidR="00CD3D8E" w:rsidRDefault="00000000">
            <w:pPr>
              <w:jc w:val="right"/>
              <w:rPr>
                <w:rFonts w:eastAsia="Times New Roman"/>
                <w:sz w:val="16"/>
              </w:rPr>
            </w:pPr>
            <w:r>
              <w:rPr>
                <w:rFonts w:eastAsia="Times New Roman"/>
                <w:sz w:val="16"/>
              </w:rPr>
              <w:t>0.020***</w:t>
            </w:r>
          </w:p>
          <w:p w14:paraId="043A5D82" w14:textId="291AA6EB" w:rsidR="00CD3D8E" w:rsidRDefault="00000000">
            <w:pPr>
              <w:jc w:val="right"/>
            </w:pPr>
            <w:r>
              <w:rPr>
                <w:rFonts w:eastAsia="Times New Roman"/>
                <w:sz w:val="16"/>
              </w:rPr>
              <w:t>(0.006)</w:t>
            </w:r>
          </w:p>
        </w:tc>
        <w:tc>
          <w:tcPr>
            <w:tcW w:w="3024" w:type="dxa"/>
            <w:tcBorders>
              <w:bottom w:val="single" w:sz="4" w:space="0" w:color="000000"/>
            </w:tcBorders>
            <w:tcMar>
              <w:top w:w="25" w:type="dxa"/>
              <w:left w:w="25" w:type="dxa"/>
              <w:bottom w:w="25" w:type="dxa"/>
              <w:right w:w="25" w:type="dxa"/>
            </w:tcMar>
            <w:vAlign w:val="center"/>
          </w:tcPr>
          <w:p w14:paraId="2D13231D" w14:textId="77777777" w:rsidR="00CD3D8E" w:rsidRDefault="00000000">
            <w:pPr>
              <w:jc w:val="right"/>
              <w:rPr>
                <w:rFonts w:eastAsia="Times New Roman"/>
                <w:sz w:val="16"/>
              </w:rPr>
            </w:pPr>
            <w:r>
              <w:rPr>
                <w:rFonts w:eastAsia="Times New Roman"/>
                <w:sz w:val="16"/>
              </w:rPr>
              <w:t>0.014***</w:t>
            </w:r>
          </w:p>
          <w:p w14:paraId="4E21F4B4" w14:textId="6AADEABC" w:rsidR="00CD3D8E" w:rsidRDefault="00000000">
            <w:pPr>
              <w:jc w:val="right"/>
            </w:pPr>
            <w:r>
              <w:rPr>
                <w:rFonts w:eastAsia="Times New Roman"/>
                <w:sz w:val="16"/>
              </w:rPr>
              <w:t>(0.005)</w:t>
            </w:r>
          </w:p>
        </w:tc>
        <w:tc>
          <w:tcPr>
            <w:tcW w:w="3024" w:type="dxa"/>
            <w:tcBorders>
              <w:bottom w:val="single" w:sz="4" w:space="0" w:color="000000"/>
            </w:tcBorders>
            <w:tcMar>
              <w:top w:w="25" w:type="dxa"/>
              <w:left w:w="25" w:type="dxa"/>
              <w:bottom w:w="25" w:type="dxa"/>
              <w:right w:w="25" w:type="dxa"/>
            </w:tcMar>
            <w:vAlign w:val="center"/>
          </w:tcPr>
          <w:p w14:paraId="1AE9AFFF" w14:textId="77777777" w:rsidR="00CD3D8E" w:rsidRDefault="00000000">
            <w:pPr>
              <w:jc w:val="right"/>
              <w:rPr>
                <w:rFonts w:eastAsia="Times New Roman"/>
                <w:sz w:val="16"/>
              </w:rPr>
            </w:pPr>
            <w:r>
              <w:rPr>
                <w:rFonts w:eastAsia="Times New Roman"/>
                <w:sz w:val="16"/>
              </w:rPr>
              <w:t>0.005</w:t>
            </w:r>
          </w:p>
          <w:p w14:paraId="07B58B3D" w14:textId="5236C9D4" w:rsidR="00CD3D8E" w:rsidRDefault="00000000">
            <w:pPr>
              <w:jc w:val="right"/>
            </w:pPr>
            <w:r>
              <w:rPr>
                <w:rFonts w:eastAsia="Times New Roman"/>
                <w:sz w:val="16"/>
              </w:rPr>
              <w:t>(0.006)</w:t>
            </w:r>
          </w:p>
        </w:tc>
      </w:tr>
      <w:tr w:rsidR="00CD3D8E" w14:paraId="4C4CBC41" w14:textId="77777777">
        <w:trPr>
          <w:trHeight w:val="490"/>
          <w:jc w:val="center"/>
        </w:trPr>
        <w:tc>
          <w:tcPr>
            <w:tcW w:w="2016" w:type="dxa"/>
            <w:tcBorders>
              <w:bottom w:val="single" w:sz="4" w:space="0" w:color="000000"/>
            </w:tcBorders>
            <w:tcMar>
              <w:top w:w="25" w:type="dxa"/>
              <w:left w:w="25" w:type="dxa"/>
              <w:bottom w:w="25" w:type="dxa"/>
              <w:right w:w="25" w:type="dxa"/>
            </w:tcMar>
            <w:vAlign w:val="center"/>
          </w:tcPr>
          <w:p w14:paraId="58C3D4EA" w14:textId="77777777" w:rsidR="00CD3D8E" w:rsidRDefault="00000000">
            <w:r>
              <w:rPr>
                <w:rFonts w:eastAsia="Times New Roman"/>
                <w:sz w:val="16"/>
              </w:rPr>
              <w:t>BI</w:t>
            </w:r>
          </w:p>
        </w:tc>
        <w:tc>
          <w:tcPr>
            <w:tcW w:w="3024" w:type="dxa"/>
            <w:tcBorders>
              <w:bottom w:val="single" w:sz="4" w:space="0" w:color="000000"/>
            </w:tcBorders>
            <w:tcMar>
              <w:top w:w="25" w:type="dxa"/>
              <w:left w:w="25" w:type="dxa"/>
              <w:bottom w:w="25" w:type="dxa"/>
              <w:right w:w="25" w:type="dxa"/>
            </w:tcMar>
            <w:vAlign w:val="center"/>
          </w:tcPr>
          <w:p w14:paraId="5286B3A8" w14:textId="77777777" w:rsidR="00CD3D8E" w:rsidRDefault="00000000">
            <w:pPr>
              <w:jc w:val="right"/>
              <w:rPr>
                <w:rFonts w:eastAsia="Times New Roman"/>
                <w:sz w:val="16"/>
              </w:rPr>
            </w:pPr>
            <w:r>
              <w:rPr>
                <w:rFonts w:eastAsia="Times New Roman"/>
                <w:sz w:val="16"/>
              </w:rPr>
              <w:t>0.064</w:t>
            </w:r>
          </w:p>
          <w:p w14:paraId="6BCC0BEB" w14:textId="6E3DC3A0" w:rsidR="00CD3D8E" w:rsidRDefault="00000000">
            <w:pPr>
              <w:jc w:val="right"/>
            </w:pPr>
            <w:r>
              <w:rPr>
                <w:rFonts w:eastAsia="Times New Roman"/>
                <w:sz w:val="16"/>
              </w:rPr>
              <w:t>(0.098)</w:t>
            </w:r>
          </w:p>
        </w:tc>
        <w:tc>
          <w:tcPr>
            <w:tcW w:w="3024" w:type="dxa"/>
            <w:tcBorders>
              <w:bottom w:val="single" w:sz="4" w:space="0" w:color="000000"/>
            </w:tcBorders>
            <w:tcMar>
              <w:top w:w="25" w:type="dxa"/>
              <w:left w:w="25" w:type="dxa"/>
              <w:bottom w:w="25" w:type="dxa"/>
              <w:right w:w="25" w:type="dxa"/>
            </w:tcMar>
            <w:vAlign w:val="center"/>
          </w:tcPr>
          <w:p w14:paraId="66FCFEFE" w14:textId="77777777" w:rsidR="00CD3D8E" w:rsidRDefault="00000000">
            <w:pPr>
              <w:jc w:val="right"/>
              <w:rPr>
                <w:rFonts w:eastAsia="Times New Roman"/>
                <w:sz w:val="16"/>
              </w:rPr>
            </w:pPr>
            <w:r>
              <w:rPr>
                <w:rFonts w:eastAsia="Times New Roman"/>
                <w:sz w:val="16"/>
              </w:rPr>
              <w:t>0.002</w:t>
            </w:r>
          </w:p>
          <w:p w14:paraId="0DF21A54" w14:textId="14A7087A" w:rsidR="00CD3D8E" w:rsidRDefault="00000000">
            <w:pPr>
              <w:jc w:val="right"/>
            </w:pPr>
            <w:r>
              <w:rPr>
                <w:rFonts w:eastAsia="Times New Roman"/>
                <w:sz w:val="16"/>
              </w:rPr>
              <w:t>(0.100)</w:t>
            </w:r>
          </w:p>
        </w:tc>
        <w:tc>
          <w:tcPr>
            <w:tcW w:w="3024" w:type="dxa"/>
            <w:tcBorders>
              <w:bottom w:val="single" w:sz="4" w:space="0" w:color="000000"/>
            </w:tcBorders>
            <w:tcMar>
              <w:top w:w="25" w:type="dxa"/>
              <w:left w:w="25" w:type="dxa"/>
              <w:bottom w:w="25" w:type="dxa"/>
              <w:right w:w="25" w:type="dxa"/>
            </w:tcMar>
            <w:vAlign w:val="center"/>
          </w:tcPr>
          <w:p w14:paraId="359D2A5B" w14:textId="77777777" w:rsidR="00CD3D8E" w:rsidRDefault="00000000">
            <w:pPr>
              <w:jc w:val="right"/>
              <w:rPr>
                <w:rFonts w:eastAsia="Times New Roman"/>
                <w:sz w:val="16"/>
              </w:rPr>
            </w:pPr>
            <w:r>
              <w:rPr>
                <w:rFonts w:eastAsia="Times New Roman"/>
                <w:sz w:val="16"/>
              </w:rPr>
              <w:t>0.062</w:t>
            </w:r>
          </w:p>
          <w:p w14:paraId="1BE8C7FB" w14:textId="12CF4BD7" w:rsidR="00CD3D8E" w:rsidRDefault="00000000">
            <w:pPr>
              <w:jc w:val="right"/>
            </w:pPr>
            <w:r>
              <w:rPr>
                <w:rFonts w:eastAsia="Times New Roman"/>
                <w:sz w:val="16"/>
              </w:rPr>
              <w:t>(0.088)</w:t>
            </w:r>
          </w:p>
        </w:tc>
      </w:tr>
      <w:tr w:rsidR="00CD3D8E" w14:paraId="300A52AC" w14:textId="77777777">
        <w:trPr>
          <w:trHeight w:val="490"/>
          <w:jc w:val="center"/>
        </w:trPr>
        <w:tc>
          <w:tcPr>
            <w:tcW w:w="2016" w:type="dxa"/>
            <w:tcBorders>
              <w:bottom w:val="single" w:sz="4" w:space="0" w:color="000000"/>
            </w:tcBorders>
            <w:tcMar>
              <w:top w:w="25" w:type="dxa"/>
              <w:left w:w="25" w:type="dxa"/>
              <w:bottom w:w="25" w:type="dxa"/>
              <w:right w:w="25" w:type="dxa"/>
            </w:tcMar>
            <w:vAlign w:val="center"/>
          </w:tcPr>
          <w:p w14:paraId="0CD71D54" w14:textId="77777777" w:rsidR="00CD3D8E" w:rsidRDefault="00000000">
            <w:r>
              <w:rPr>
                <w:rFonts w:eastAsia="Times New Roman"/>
                <w:sz w:val="16"/>
              </w:rPr>
              <w:t>CEO_D</w:t>
            </w:r>
          </w:p>
        </w:tc>
        <w:tc>
          <w:tcPr>
            <w:tcW w:w="3024" w:type="dxa"/>
            <w:tcBorders>
              <w:bottom w:val="single" w:sz="4" w:space="0" w:color="000000"/>
            </w:tcBorders>
            <w:tcMar>
              <w:top w:w="25" w:type="dxa"/>
              <w:left w:w="25" w:type="dxa"/>
              <w:bottom w:w="25" w:type="dxa"/>
              <w:right w:w="25" w:type="dxa"/>
            </w:tcMar>
            <w:vAlign w:val="center"/>
          </w:tcPr>
          <w:p w14:paraId="5F6325EE" w14:textId="77777777" w:rsidR="00CD3D8E" w:rsidRDefault="00000000">
            <w:pPr>
              <w:jc w:val="right"/>
              <w:rPr>
                <w:rFonts w:eastAsia="Times New Roman"/>
                <w:sz w:val="16"/>
              </w:rPr>
            </w:pPr>
            <w:r>
              <w:rPr>
                <w:rFonts w:eastAsia="Times New Roman"/>
                <w:sz w:val="16"/>
              </w:rPr>
              <w:t>0.026</w:t>
            </w:r>
          </w:p>
          <w:p w14:paraId="338CD5FD" w14:textId="32B83201" w:rsidR="00CD3D8E" w:rsidRDefault="00000000">
            <w:pPr>
              <w:jc w:val="right"/>
            </w:pPr>
            <w:r>
              <w:rPr>
                <w:rFonts w:eastAsia="Times New Roman"/>
                <w:sz w:val="16"/>
              </w:rPr>
              <w:t>(0.024)</w:t>
            </w:r>
          </w:p>
        </w:tc>
        <w:tc>
          <w:tcPr>
            <w:tcW w:w="3024" w:type="dxa"/>
            <w:tcBorders>
              <w:bottom w:val="single" w:sz="4" w:space="0" w:color="000000"/>
            </w:tcBorders>
            <w:tcMar>
              <w:top w:w="25" w:type="dxa"/>
              <w:left w:w="25" w:type="dxa"/>
              <w:bottom w:w="25" w:type="dxa"/>
              <w:right w:w="25" w:type="dxa"/>
            </w:tcMar>
            <w:vAlign w:val="center"/>
          </w:tcPr>
          <w:p w14:paraId="63F77FEF" w14:textId="77777777" w:rsidR="00CD3D8E" w:rsidRDefault="00000000">
            <w:pPr>
              <w:jc w:val="right"/>
              <w:rPr>
                <w:rFonts w:eastAsia="Times New Roman"/>
                <w:sz w:val="16"/>
              </w:rPr>
            </w:pPr>
            <w:r>
              <w:rPr>
                <w:rFonts w:eastAsia="Times New Roman"/>
                <w:sz w:val="16"/>
              </w:rPr>
              <w:t>0.008</w:t>
            </w:r>
          </w:p>
          <w:p w14:paraId="3CFA26C6" w14:textId="79B305EE" w:rsidR="00CD3D8E" w:rsidRDefault="00000000">
            <w:pPr>
              <w:jc w:val="right"/>
            </w:pPr>
            <w:r>
              <w:rPr>
                <w:rFonts w:eastAsia="Times New Roman"/>
                <w:sz w:val="16"/>
              </w:rPr>
              <w:t>(0.026)</w:t>
            </w:r>
          </w:p>
        </w:tc>
        <w:tc>
          <w:tcPr>
            <w:tcW w:w="3024" w:type="dxa"/>
            <w:tcBorders>
              <w:bottom w:val="single" w:sz="4" w:space="0" w:color="000000"/>
            </w:tcBorders>
            <w:tcMar>
              <w:top w:w="25" w:type="dxa"/>
              <w:left w:w="25" w:type="dxa"/>
              <w:bottom w:w="25" w:type="dxa"/>
              <w:right w:w="25" w:type="dxa"/>
            </w:tcMar>
            <w:vAlign w:val="center"/>
          </w:tcPr>
          <w:p w14:paraId="2CF4BB1F" w14:textId="77777777" w:rsidR="00CD3D8E" w:rsidRDefault="00000000">
            <w:pPr>
              <w:jc w:val="right"/>
              <w:rPr>
                <w:rFonts w:eastAsia="Times New Roman"/>
                <w:sz w:val="16"/>
              </w:rPr>
            </w:pPr>
            <w:r>
              <w:rPr>
                <w:rFonts w:eastAsia="Times New Roman"/>
                <w:sz w:val="16"/>
              </w:rPr>
              <w:t>0.017</w:t>
            </w:r>
          </w:p>
          <w:p w14:paraId="63AE47EE" w14:textId="28F3D30F" w:rsidR="00CD3D8E" w:rsidRDefault="00000000">
            <w:pPr>
              <w:jc w:val="right"/>
            </w:pPr>
            <w:r>
              <w:rPr>
                <w:rFonts w:eastAsia="Times New Roman"/>
                <w:sz w:val="16"/>
              </w:rPr>
              <w:t>(0.020)</w:t>
            </w:r>
          </w:p>
        </w:tc>
      </w:tr>
      <w:tr w:rsidR="00CD3D8E" w14:paraId="421038FF" w14:textId="77777777">
        <w:trPr>
          <w:trHeight w:val="490"/>
          <w:jc w:val="center"/>
        </w:trPr>
        <w:tc>
          <w:tcPr>
            <w:tcW w:w="2016" w:type="dxa"/>
            <w:tcBorders>
              <w:bottom w:val="single" w:sz="4" w:space="0" w:color="000000"/>
            </w:tcBorders>
            <w:tcMar>
              <w:top w:w="25" w:type="dxa"/>
              <w:left w:w="25" w:type="dxa"/>
              <w:bottom w:w="25" w:type="dxa"/>
              <w:right w:w="25" w:type="dxa"/>
            </w:tcMar>
            <w:vAlign w:val="center"/>
          </w:tcPr>
          <w:p w14:paraId="6EEA1DCA" w14:textId="77777777" w:rsidR="00CD3D8E" w:rsidRDefault="00000000">
            <w:r>
              <w:rPr>
                <w:rFonts w:eastAsia="Times New Roman"/>
                <w:sz w:val="16"/>
              </w:rPr>
              <w:t>BDE</w:t>
            </w:r>
          </w:p>
        </w:tc>
        <w:tc>
          <w:tcPr>
            <w:tcW w:w="3024" w:type="dxa"/>
            <w:tcBorders>
              <w:bottom w:val="single" w:sz="4" w:space="0" w:color="000000"/>
            </w:tcBorders>
            <w:tcMar>
              <w:top w:w="25" w:type="dxa"/>
              <w:left w:w="25" w:type="dxa"/>
              <w:bottom w:w="25" w:type="dxa"/>
              <w:right w:w="25" w:type="dxa"/>
            </w:tcMar>
            <w:vAlign w:val="center"/>
          </w:tcPr>
          <w:p w14:paraId="28EA2D68" w14:textId="77777777" w:rsidR="00CD3D8E" w:rsidRDefault="00000000">
            <w:pPr>
              <w:jc w:val="right"/>
              <w:rPr>
                <w:rFonts w:eastAsia="Times New Roman"/>
                <w:sz w:val="16"/>
              </w:rPr>
            </w:pPr>
            <w:r>
              <w:rPr>
                <w:rFonts w:eastAsia="Times New Roman"/>
                <w:sz w:val="16"/>
              </w:rPr>
              <w:t>0.328***</w:t>
            </w:r>
          </w:p>
          <w:p w14:paraId="2685B722" w14:textId="63A0BFC7" w:rsidR="00CD3D8E" w:rsidRDefault="00000000">
            <w:pPr>
              <w:jc w:val="right"/>
            </w:pPr>
            <w:r>
              <w:rPr>
                <w:rFonts w:eastAsia="Times New Roman"/>
                <w:sz w:val="16"/>
              </w:rPr>
              <w:t>(0.076)</w:t>
            </w:r>
          </w:p>
        </w:tc>
        <w:tc>
          <w:tcPr>
            <w:tcW w:w="3024" w:type="dxa"/>
            <w:tcBorders>
              <w:bottom w:val="single" w:sz="4" w:space="0" w:color="000000"/>
            </w:tcBorders>
            <w:tcMar>
              <w:top w:w="25" w:type="dxa"/>
              <w:left w:w="25" w:type="dxa"/>
              <w:bottom w:w="25" w:type="dxa"/>
              <w:right w:w="25" w:type="dxa"/>
            </w:tcMar>
            <w:vAlign w:val="center"/>
          </w:tcPr>
          <w:p w14:paraId="3E43A466" w14:textId="77777777" w:rsidR="00CD3D8E" w:rsidRDefault="00000000">
            <w:pPr>
              <w:jc w:val="right"/>
              <w:rPr>
                <w:rFonts w:eastAsia="Times New Roman"/>
                <w:sz w:val="16"/>
              </w:rPr>
            </w:pPr>
            <w:r>
              <w:rPr>
                <w:rFonts w:eastAsia="Times New Roman"/>
                <w:sz w:val="16"/>
              </w:rPr>
              <w:t>0.242***</w:t>
            </w:r>
          </w:p>
          <w:p w14:paraId="72CF6ACA" w14:textId="3ADCA8C7" w:rsidR="00CD3D8E" w:rsidRDefault="00000000">
            <w:pPr>
              <w:jc w:val="right"/>
            </w:pPr>
            <w:r>
              <w:rPr>
                <w:rFonts w:eastAsia="Times New Roman"/>
                <w:sz w:val="16"/>
              </w:rPr>
              <w:t>(0.089)</w:t>
            </w:r>
          </w:p>
        </w:tc>
        <w:tc>
          <w:tcPr>
            <w:tcW w:w="3024" w:type="dxa"/>
            <w:tcBorders>
              <w:bottom w:val="single" w:sz="4" w:space="0" w:color="000000"/>
            </w:tcBorders>
            <w:tcMar>
              <w:top w:w="25" w:type="dxa"/>
              <w:left w:w="25" w:type="dxa"/>
              <w:bottom w:w="25" w:type="dxa"/>
              <w:right w:w="25" w:type="dxa"/>
            </w:tcMar>
            <w:vAlign w:val="center"/>
          </w:tcPr>
          <w:p w14:paraId="4E953888" w14:textId="77777777" w:rsidR="00CD3D8E" w:rsidRDefault="00000000">
            <w:pPr>
              <w:jc w:val="right"/>
              <w:rPr>
                <w:rFonts w:eastAsia="Times New Roman"/>
                <w:sz w:val="16"/>
              </w:rPr>
            </w:pPr>
            <w:r>
              <w:rPr>
                <w:rFonts w:eastAsia="Times New Roman"/>
                <w:sz w:val="16"/>
              </w:rPr>
              <w:t>0.086</w:t>
            </w:r>
          </w:p>
          <w:p w14:paraId="1A40C69D" w14:textId="4406A92F" w:rsidR="00CD3D8E" w:rsidRDefault="00000000">
            <w:pPr>
              <w:jc w:val="right"/>
            </w:pPr>
            <w:r>
              <w:rPr>
                <w:rFonts w:eastAsia="Times New Roman"/>
                <w:sz w:val="16"/>
              </w:rPr>
              <w:t>(0.083)</w:t>
            </w:r>
          </w:p>
        </w:tc>
      </w:tr>
      <w:tr w:rsidR="00CD3D8E" w14:paraId="2EA39EDD" w14:textId="77777777">
        <w:trPr>
          <w:trHeight w:val="490"/>
          <w:jc w:val="center"/>
        </w:trPr>
        <w:tc>
          <w:tcPr>
            <w:tcW w:w="2016" w:type="dxa"/>
            <w:tcBorders>
              <w:bottom w:val="single" w:sz="4" w:space="0" w:color="000000"/>
            </w:tcBorders>
            <w:tcMar>
              <w:top w:w="25" w:type="dxa"/>
              <w:left w:w="25" w:type="dxa"/>
              <w:bottom w:w="25" w:type="dxa"/>
              <w:right w:w="25" w:type="dxa"/>
            </w:tcMar>
            <w:vAlign w:val="center"/>
          </w:tcPr>
          <w:p w14:paraId="76358F04" w14:textId="77777777" w:rsidR="00CD3D8E" w:rsidRDefault="00000000">
            <w:r>
              <w:rPr>
                <w:rFonts w:eastAsia="Times New Roman"/>
                <w:sz w:val="16"/>
              </w:rPr>
              <w:t>ACI</w:t>
            </w:r>
          </w:p>
        </w:tc>
        <w:tc>
          <w:tcPr>
            <w:tcW w:w="3024" w:type="dxa"/>
            <w:tcBorders>
              <w:bottom w:val="single" w:sz="4" w:space="0" w:color="000000"/>
            </w:tcBorders>
            <w:tcMar>
              <w:top w:w="25" w:type="dxa"/>
              <w:left w:w="25" w:type="dxa"/>
              <w:bottom w:w="25" w:type="dxa"/>
              <w:right w:w="25" w:type="dxa"/>
            </w:tcMar>
            <w:vAlign w:val="center"/>
          </w:tcPr>
          <w:p w14:paraId="6014C634" w14:textId="77777777" w:rsidR="00CD3D8E" w:rsidRDefault="00000000">
            <w:pPr>
              <w:jc w:val="right"/>
              <w:rPr>
                <w:rFonts w:eastAsia="Times New Roman"/>
                <w:sz w:val="16"/>
              </w:rPr>
            </w:pPr>
            <w:r>
              <w:rPr>
                <w:rFonts w:eastAsia="Times New Roman"/>
                <w:sz w:val="16"/>
              </w:rPr>
              <w:t>0.105</w:t>
            </w:r>
          </w:p>
          <w:p w14:paraId="7FBC883B" w14:textId="3E2D048F" w:rsidR="00CD3D8E" w:rsidRDefault="00000000">
            <w:pPr>
              <w:jc w:val="right"/>
            </w:pPr>
            <w:r>
              <w:rPr>
                <w:rFonts w:eastAsia="Times New Roman"/>
                <w:sz w:val="16"/>
              </w:rPr>
              <w:t>(0.097)</w:t>
            </w:r>
          </w:p>
        </w:tc>
        <w:tc>
          <w:tcPr>
            <w:tcW w:w="3024" w:type="dxa"/>
            <w:tcBorders>
              <w:bottom w:val="single" w:sz="4" w:space="0" w:color="000000"/>
            </w:tcBorders>
            <w:tcMar>
              <w:top w:w="25" w:type="dxa"/>
              <w:left w:w="25" w:type="dxa"/>
              <w:bottom w:w="25" w:type="dxa"/>
              <w:right w:w="25" w:type="dxa"/>
            </w:tcMar>
            <w:vAlign w:val="center"/>
          </w:tcPr>
          <w:p w14:paraId="02B19F48" w14:textId="77777777" w:rsidR="00CD3D8E" w:rsidRDefault="00000000">
            <w:pPr>
              <w:jc w:val="right"/>
              <w:rPr>
                <w:rFonts w:eastAsia="Times New Roman"/>
                <w:sz w:val="16"/>
              </w:rPr>
            </w:pPr>
            <w:r>
              <w:rPr>
                <w:rFonts w:eastAsia="Times New Roman"/>
                <w:sz w:val="16"/>
              </w:rPr>
              <w:t>0.111</w:t>
            </w:r>
          </w:p>
          <w:p w14:paraId="7EC34254" w14:textId="18049415" w:rsidR="00CD3D8E" w:rsidRDefault="00000000">
            <w:pPr>
              <w:jc w:val="right"/>
            </w:pPr>
            <w:r>
              <w:rPr>
                <w:rFonts w:eastAsia="Times New Roman"/>
                <w:sz w:val="16"/>
              </w:rPr>
              <w:t>(0.104)</w:t>
            </w:r>
          </w:p>
        </w:tc>
        <w:tc>
          <w:tcPr>
            <w:tcW w:w="3024" w:type="dxa"/>
            <w:tcBorders>
              <w:bottom w:val="single" w:sz="4" w:space="0" w:color="000000"/>
            </w:tcBorders>
            <w:tcMar>
              <w:top w:w="25" w:type="dxa"/>
              <w:left w:w="25" w:type="dxa"/>
              <w:bottom w:w="25" w:type="dxa"/>
              <w:right w:w="25" w:type="dxa"/>
            </w:tcMar>
            <w:vAlign w:val="center"/>
          </w:tcPr>
          <w:p w14:paraId="5064D4E7" w14:textId="77777777" w:rsidR="00CD3D8E" w:rsidRDefault="00000000">
            <w:pPr>
              <w:jc w:val="right"/>
              <w:rPr>
                <w:rFonts w:eastAsia="Times New Roman"/>
                <w:sz w:val="16"/>
              </w:rPr>
            </w:pPr>
            <w:r>
              <w:rPr>
                <w:rFonts w:eastAsia="Times New Roman"/>
                <w:sz w:val="16"/>
              </w:rPr>
              <w:t>-0.006</w:t>
            </w:r>
          </w:p>
          <w:p w14:paraId="23D49D4F" w14:textId="733842BA" w:rsidR="00CD3D8E" w:rsidRDefault="00000000">
            <w:pPr>
              <w:jc w:val="right"/>
            </w:pPr>
            <w:r>
              <w:rPr>
                <w:rFonts w:eastAsia="Times New Roman"/>
                <w:sz w:val="16"/>
              </w:rPr>
              <w:t>(0.081)</w:t>
            </w:r>
          </w:p>
        </w:tc>
      </w:tr>
      <w:tr w:rsidR="00CD3D8E" w14:paraId="6A1D490C" w14:textId="77777777">
        <w:trPr>
          <w:trHeight w:val="490"/>
          <w:jc w:val="center"/>
        </w:trPr>
        <w:tc>
          <w:tcPr>
            <w:tcW w:w="2016" w:type="dxa"/>
            <w:tcBorders>
              <w:bottom w:val="single" w:sz="4" w:space="0" w:color="000000"/>
            </w:tcBorders>
            <w:tcMar>
              <w:top w:w="25" w:type="dxa"/>
              <w:left w:w="25" w:type="dxa"/>
              <w:bottom w:w="25" w:type="dxa"/>
              <w:right w:w="25" w:type="dxa"/>
            </w:tcMar>
            <w:vAlign w:val="center"/>
          </w:tcPr>
          <w:p w14:paraId="7469EF9A" w14:textId="77777777" w:rsidR="00CD3D8E" w:rsidRDefault="00000000">
            <w:r>
              <w:rPr>
                <w:rFonts w:eastAsia="Times New Roman"/>
                <w:sz w:val="16"/>
              </w:rPr>
              <w:t>DDC</w:t>
            </w:r>
          </w:p>
        </w:tc>
        <w:tc>
          <w:tcPr>
            <w:tcW w:w="3024" w:type="dxa"/>
            <w:tcBorders>
              <w:bottom w:val="single" w:sz="4" w:space="0" w:color="000000"/>
            </w:tcBorders>
            <w:tcMar>
              <w:top w:w="25" w:type="dxa"/>
              <w:left w:w="25" w:type="dxa"/>
              <w:bottom w:w="25" w:type="dxa"/>
              <w:right w:w="25" w:type="dxa"/>
            </w:tcMar>
            <w:vAlign w:val="center"/>
          </w:tcPr>
          <w:p w14:paraId="18AFF814" w14:textId="77777777" w:rsidR="00CD3D8E" w:rsidRDefault="00000000">
            <w:pPr>
              <w:jc w:val="right"/>
              <w:rPr>
                <w:rFonts w:eastAsia="Times New Roman"/>
                <w:sz w:val="16"/>
              </w:rPr>
            </w:pPr>
            <w:r>
              <w:rPr>
                <w:rFonts w:eastAsia="Times New Roman"/>
                <w:sz w:val="16"/>
              </w:rPr>
              <w:t>0.106***</w:t>
            </w:r>
          </w:p>
          <w:p w14:paraId="1F19ECFF" w14:textId="4BA1C92F" w:rsidR="00CD3D8E" w:rsidRDefault="00000000">
            <w:pPr>
              <w:jc w:val="right"/>
            </w:pPr>
            <w:r>
              <w:rPr>
                <w:rFonts w:eastAsia="Times New Roman"/>
                <w:sz w:val="16"/>
              </w:rPr>
              <w:t>(0.024)</w:t>
            </w:r>
          </w:p>
        </w:tc>
        <w:tc>
          <w:tcPr>
            <w:tcW w:w="3024" w:type="dxa"/>
            <w:tcBorders>
              <w:bottom w:val="single" w:sz="4" w:space="0" w:color="000000"/>
            </w:tcBorders>
            <w:tcMar>
              <w:top w:w="25" w:type="dxa"/>
              <w:left w:w="25" w:type="dxa"/>
              <w:bottom w:w="25" w:type="dxa"/>
              <w:right w:w="25" w:type="dxa"/>
            </w:tcMar>
            <w:vAlign w:val="center"/>
          </w:tcPr>
          <w:p w14:paraId="193724F0" w14:textId="77777777" w:rsidR="00CD3D8E" w:rsidRDefault="00000000">
            <w:pPr>
              <w:jc w:val="right"/>
              <w:rPr>
                <w:rFonts w:eastAsia="Times New Roman"/>
                <w:sz w:val="16"/>
              </w:rPr>
            </w:pPr>
            <w:r>
              <w:rPr>
                <w:rFonts w:eastAsia="Times New Roman"/>
                <w:sz w:val="16"/>
              </w:rPr>
              <w:t>0.134***</w:t>
            </w:r>
          </w:p>
          <w:p w14:paraId="40A5A477" w14:textId="31CCCF3D" w:rsidR="00CD3D8E" w:rsidRDefault="00000000">
            <w:pPr>
              <w:jc w:val="right"/>
            </w:pPr>
            <w:r>
              <w:rPr>
                <w:rFonts w:eastAsia="Times New Roman"/>
                <w:sz w:val="16"/>
              </w:rPr>
              <w:t>(0.028)</w:t>
            </w:r>
          </w:p>
        </w:tc>
        <w:tc>
          <w:tcPr>
            <w:tcW w:w="3024" w:type="dxa"/>
            <w:tcBorders>
              <w:bottom w:val="single" w:sz="4" w:space="0" w:color="000000"/>
            </w:tcBorders>
            <w:tcMar>
              <w:top w:w="25" w:type="dxa"/>
              <w:left w:w="25" w:type="dxa"/>
              <w:bottom w:w="25" w:type="dxa"/>
              <w:right w:w="25" w:type="dxa"/>
            </w:tcMar>
            <w:vAlign w:val="center"/>
          </w:tcPr>
          <w:p w14:paraId="160E6D7B" w14:textId="77777777" w:rsidR="00CD3D8E" w:rsidRDefault="00000000">
            <w:pPr>
              <w:jc w:val="right"/>
              <w:rPr>
                <w:rFonts w:eastAsia="Times New Roman"/>
                <w:sz w:val="16"/>
              </w:rPr>
            </w:pPr>
            <w:r>
              <w:rPr>
                <w:rFonts w:eastAsia="Times New Roman"/>
                <w:sz w:val="16"/>
              </w:rPr>
              <w:t>-0.029</w:t>
            </w:r>
          </w:p>
          <w:p w14:paraId="2DA33B0E" w14:textId="7390D37E" w:rsidR="00CD3D8E" w:rsidRDefault="00000000">
            <w:pPr>
              <w:jc w:val="right"/>
            </w:pPr>
            <w:r>
              <w:rPr>
                <w:rFonts w:eastAsia="Times New Roman"/>
                <w:sz w:val="16"/>
              </w:rPr>
              <w:t>(0.024)</w:t>
            </w:r>
          </w:p>
        </w:tc>
      </w:tr>
      <w:tr w:rsidR="00CD3D8E" w14:paraId="4BA4DE9D" w14:textId="77777777">
        <w:trPr>
          <w:trHeight w:val="490"/>
          <w:jc w:val="center"/>
        </w:trPr>
        <w:tc>
          <w:tcPr>
            <w:tcW w:w="2016" w:type="dxa"/>
            <w:tcMar>
              <w:top w:w="25" w:type="dxa"/>
              <w:left w:w="25" w:type="dxa"/>
              <w:bottom w:w="25" w:type="dxa"/>
              <w:right w:w="25" w:type="dxa"/>
            </w:tcMar>
            <w:vAlign w:val="center"/>
          </w:tcPr>
          <w:p w14:paraId="1DCEF2AC" w14:textId="77777777" w:rsidR="00CD3D8E" w:rsidRDefault="00000000">
            <w:r>
              <w:rPr>
                <w:rFonts w:eastAsia="Times New Roman"/>
                <w:sz w:val="16"/>
              </w:rPr>
              <w:t>ROA</w:t>
            </w:r>
          </w:p>
        </w:tc>
        <w:tc>
          <w:tcPr>
            <w:tcW w:w="3024" w:type="dxa"/>
            <w:tcMar>
              <w:top w:w="25" w:type="dxa"/>
              <w:left w:w="25" w:type="dxa"/>
              <w:bottom w:w="25" w:type="dxa"/>
              <w:right w:w="25" w:type="dxa"/>
            </w:tcMar>
            <w:vAlign w:val="center"/>
          </w:tcPr>
          <w:p w14:paraId="22E45D5F" w14:textId="77777777" w:rsidR="00CD3D8E" w:rsidRDefault="00000000">
            <w:pPr>
              <w:jc w:val="right"/>
            </w:pPr>
            <w:r>
              <w:rPr>
                <w:rFonts w:eastAsia="Times New Roman"/>
                <w:sz w:val="16"/>
              </w:rPr>
              <w:t>-0.232</w:t>
            </w:r>
          </w:p>
          <w:p w14:paraId="27406995" w14:textId="2DDECA5F" w:rsidR="00CD3D8E" w:rsidRDefault="00000000">
            <w:pPr>
              <w:jc w:val="right"/>
            </w:pPr>
            <w:r>
              <w:rPr>
                <w:rFonts w:eastAsia="Times New Roman"/>
                <w:sz w:val="16"/>
              </w:rPr>
              <w:t>(0.254)</w:t>
            </w:r>
          </w:p>
        </w:tc>
        <w:tc>
          <w:tcPr>
            <w:tcW w:w="3024" w:type="dxa"/>
            <w:tcMar>
              <w:top w:w="25" w:type="dxa"/>
              <w:left w:w="25" w:type="dxa"/>
              <w:bottom w:w="25" w:type="dxa"/>
              <w:right w:w="25" w:type="dxa"/>
            </w:tcMar>
            <w:vAlign w:val="center"/>
          </w:tcPr>
          <w:p w14:paraId="46F795D5" w14:textId="77777777" w:rsidR="00CD3D8E" w:rsidRDefault="00000000">
            <w:pPr>
              <w:jc w:val="right"/>
            </w:pPr>
            <w:r>
              <w:rPr>
                <w:rFonts w:eastAsia="Times New Roman"/>
                <w:sz w:val="16"/>
              </w:rPr>
              <w:t>-0.208</w:t>
            </w:r>
          </w:p>
          <w:p w14:paraId="6D1F3C56" w14:textId="233BD450" w:rsidR="00CD3D8E" w:rsidRDefault="00000000">
            <w:pPr>
              <w:jc w:val="right"/>
            </w:pPr>
            <w:r>
              <w:rPr>
                <w:rFonts w:eastAsia="Times New Roman"/>
                <w:sz w:val="16"/>
              </w:rPr>
              <w:t>(0.232)</w:t>
            </w:r>
          </w:p>
        </w:tc>
        <w:tc>
          <w:tcPr>
            <w:tcW w:w="3024" w:type="dxa"/>
            <w:tcMar>
              <w:top w:w="25" w:type="dxa"/>
              <w:left w:w="25" w:type="dxa"/>
              <w:bottom w:w="25" w:type="dxa"/>
              <w:right w:w="25" w:type="dxa"/>
            </w:tcMar>
            <w:vAlign w:val="center"/>
          </w:tcPr>
          <w:p w14:paraId="22791782" w14:textId="77777777" w:rsidR="00CD3D8E" w:rsidRDefault="00000000">
            <w:pPr>
              <w:jc w:val="right"/>
            </w:pPr>
            <w:r>
              <w:rPr>
                <w:rFonts w:eastAsia="Times New Roman"/>
                <w:sz w:val="16"/>
              </w:rPr>
              <w:t>-0.024</w:t>
            </w:r>
          </w:p>
          <w:p w14:paraId="625AACD2" w14:textId="1A878BBA" w:rsidR="00CD3D8E" w:rsidRDefault="00000000">
            <w:pPr>
              <w:jc w:val="right"/>
            </w:pPr>
            <w:r>
              <w:rPr>
                <w:rFonts w:eastAsia="Times New Roman"/>
                <w:sz w:val="16"/>
              </w:rPr>
              <w:t>(0.227)</w:t>
            </w:r>
          </w:p>
        </w:tc>
      </w:tr>
      <w:tr w:rsidR="00CD3D8E" w14:paraId="7D9DA6B8" w14:textId="77777777">
        <w:trPr>
          <w:trHeight w:val="460"/>
          <w:jc w:val="center"/>
        </w:trPr>
        <w:tc>
          <w:tcPr>
            <w:tcW w:w="2016" w:type="dxa"/>
            <w:tcMar>
              <w:top w:w="25" w:type="dxa"/>
              <w:left w:w="25" w:type="dxa"/>
              <w:bottom w:w="25" w:type="dxa"/>
              <w:right w:w="25" w:type="dxa"/>
            </w:tcMar>
            <w:vAlign w:val="center"/>
          </w:tcPr>
          <w:p w14:paraId="1F601B73" w14:textId="77777777" w:rsidR="00CD3D8E" w:rsidRDefault="00000000">
            <w:r>
              <w:rPr>
                <w:rFonts w:eastAsia="Times New Roman"/>
                <w:sz w:val="16"/>
              </w:rPr>
              <w:t>SIZE</w:t>
            </w:r>
          </w:p>
        </w:tc>
        <w:tc>
          <w:tcPr>
            <w:tcW w:w="3024" w:type="dxa"/>
            <w:tcMar>
              <w:top w:w="25" w:type="dxa"/>
              <w:left w:w="25" w:type="dxa"/>
              <w:bottom w:w="25" w:type="dxa"/>
              <w:right w:w="25" w:type="dxa"/>
            </w:tcMar>
            <w:vAlign w:val="center"/>
          </w:tcPr>
          <w:p w14:paraId="5CFDE0E9" w14:textId="77777777" w:rsidR="00CD3D8E" w:rsidRDefault="00000000">
            <w:pPr>
              <w:jc w:val="right"/>
            </w:pPr>
            <w:r>
              <w:rPr>
                <w:rFonts w:eastAsia="Times New Roman"/>
                <w:sz w:val="16"/>
              </w:rPr>
              <w:t>0.002</w:t>
            </w:r>
          </w:p>
          <w:p w14:paraId="4509E032" w14:textId="12AA36B2" w:rsidR="00CD3D8E" w:rsidRDefault="00000000">
            <w:pPr>
              <w:jc w:val="right"/>
            </w:pPr>
            <w:r>
              <w:rPr>
                <w:rFonts w:eastAsia="Times New Roman"/>
                <w:sz w:val="16"/>
              </w:rPr>
              <w:t>(0.011)</w:t>
            </w:r>
          </w:p>
        </w:tc>
        <w:tc>
          <w:tcPr>
            <w:tcW w:w="3024" w:type="dxa"/>
            <w:tcMar>
              <w:top w:w="25" w:type="dxa"/>
              <w:left w:w="25" w:type="dxa"/>
              <w:bottom w:w="25" w:type="dxa"/>
              <w:right w:w="25" w:type="dxa"/>
            </w:tcMar>
            <w:vAlign w:val="center"/>
          </w:tcPr>
          <w:p w14:paraId="021B4E4D" w14:textId="77777777" w:rsidR="00CD3D8E" w:rsidRDefault="00000000">
            <w:pPr>
              <w:jc w:val="right"/>
            </w:pPr>
            <w:r>
              <w:rPr>
                <w:rFonts w:eastAsia="Times New Roman"/>
                <w:sz w:val="16"/>
              </w:rPr>
              <w:t>-0.008</w:t>
            </w:r>
          </w:p>
          <w:p w14:paraId="26EABAB4" w14:textId="6C978549" w:rsidR="00CD3D8E" w:rsidRDefault="00000000">
            <w:pPr>
              <w:jc w:val="right"/>
            </w:pPr>
            <w:r>
              <w:rPr>
                <w:rFonts w:eastAsia="Times New Roman"/>
                <w:sz w:val="16"/>
              </w:rPr>
              <w:t>(0.011)</w:t>
            </w:r>
          </w:p>
        </w:tc>
        <w:tc>
          <w:tcPr>
            <w:tcW w:w="3024" w:type="dxa"/>
            <w:tcMar>
              <w:top w:w="25" w:type="dxa"/>
              <w:left w:w="25" w:type="dxa"/>
              <w:bottom w:w="25" w:type="dxa"/>
              <w:right w:w="25" w:type="dxa"/>
            </w:tcMar>
            <w:vAlign w:val="center"/>
          </w:tcPr>
          <w:p w14:paraId="6D686CC5" w14:textId="77777777" w:rsidR="00CD3D8E" w:rsidRDefault="00000000">
            <w:pPr>
              <w:jc w:val="right"/>
            </w:pPr>
            <w:r>
              <w:rPr>
                <w:rFonts w:eastAsia="Times New Roman"/>
                <w:sz w:val="16"/>
              </w:rPr>
              <w:t>0.009</w:t>
            </w:r>
          </w:p>
          <w:p w14:paraId="16094B62" w14:textId="5A21C5BD" w:rsidR="00CD3D8E" w:rsidRDefault="00000000">
            <w:pPr>
              <w:jc w:val="right"/>
            </w:pPr>
            <w:r>
              <w:rPr>
                <w:rFonts w:eastAsia="Times New Roman"/>
                <w:sz w:val="16"/>
              </w:rPr>
              <w:t>(0.010)</w:t>
            </w:r>
          </w:p>
        </w:tc>
      </w:tr>
      <w:tr w:rsidR="00CD3D8E" w14:paraId="66002333" w14:textId="77777777">
        <w:trPr>
          <w:trHeight w:val="490"/>
          <w:jc w:val="center"/>
        </w:trPr>
        <w:tc>
          <w:tcPr>
            <w:tcW w:w="2016" w:type="dxa"/>
            <w:tcBorders>
              <w:bottom w:val="single" w:sz="4" w:space="0" w:color="000000"/>
            </w:tcBorders>
            <w:tcMar>
              <w:top w:w="25" w:type="dxa"/>
              <w:left w:w="25" w:type="dxa"/>
              <w:bottom w:w="25" w:type="dxa"/>
              <w:right w:w="25" w:type="dxa"/>
            </w:tcMar>
            <w:vAlign w:val="center"/>
          </w:tcPr>
          <w:p w14:paraId="7752A5C6" w14:textId="77777777" w:rsidR="00CD3D8E" w:rsidRDefault="00000000">
            <w:r>
              <w:rPr>
                <w:rFonts w:eastAsia="Times New Roman"/>
                <w:sz w:val="16"/>
              </w:rPr>
              <w:t>AGE</w:t>
            </w:r>
          </w:p>
        </w:tc>
        <w:tc>
          <w:tcPr>
            <w:tcW w:w="3024" w:type="dxa"/>
            <w:tcBorders>
              <w:bottom w:val="single" w:sz="4" w:space="0" w:color="000000"/>
            </w:tcBorders>
            <w:tcMar>
              <w:top w:w="25" w:type="dxa"/>
              <w:left w:w="25" w:type="dxa"/>
              <w:bottom w:w="25" w:type="dxa"/>
              <w:right w:w="25" w:type="dxa"/>
            </w:tcMar>
            <w:vAlign w:val="center"/>
          </w:tcPr>
          <w:p w14:paraId="5E7A39A3" w14:textId="77777777" w:rsidR="00CD3D8E" w:rsidRDefault="00000000">
            <w:pPr>
              <w:jc w:val="right"/>
              <w:rPr>
                <w:rFonts w:eastAsia="Times New Roman"/>
                <w:sz w:val="16"/>
              </w:rPr>
            </w:pPr>
            <w:r>
              <w:rPr>
                <w:rFonts w:eastAsia="Times New Roman"/>
                <w:sz w:val="16"/>
              </w:rPr>
              <w:t>0.000</w:t>
            </w:r>
          </w:p>
          <w:p w14:paraId="38AE8648" w14:textId="5D0330F6" w:rsidR="00CD3D8E" w:rsidRDefault="00000000">
            <w:pPr>
              <w:jc w:val="right"/>
            </w:pPr>
            <w:r>
              <w:rPr>
                <w:rFonts w:eastAsia="Times New Roman"/>
                <w:sz w:val="16"/>
              </w:rPr>
              <w:t>(0.000)</w:t>
            </w:r>
          </w:p>
        </w:tc>
        <w:tc>
          <w:tcPr>
            <w:tcW w:w="3024" w:type="dxa"/>
            <w:tcBorders>
              <w:bottom w:val="single" w:sz="4" w:space="0" w:color="000000"/>
            </w:tcBorders>
            <w:tcMar>
              <w:top w:w="25" w:type="dxa"/>
              <w:left w:w="25" w:type="dxa"/>
              <w:bottom w:w="25" w:type="dxa"/>
              <w:right w:w="25" w:type="dxa"/>
            </w:tcMar>
            <w:vAlign w:val="center"/>
          </w:tcPr>
          <w:p w14:paraId="73E43796" w14:textId="77777777" w:rsidR="00CD3D8E" w:rsidRDefault="00000000">
            <w:pPr>
              <w:jc w:val="right"/>
              <w:rPr>
                <w:rFonts w:eastAsia="Times New Roman"/>
                <w:sz w:val="16"/>
              </w:rPr>
            </w:pPr>
            <w:r>
              <w:rPr>
                <w:rFonts w:eastAsia="Times New Roman"/>
                <w:sz w:val="16"/>
              </w:rPr>
              <w:t>0.000</w:t>
            </w:r>
          </w:p>
          <w:p w14:paraId="1A623A9F" w14:textId="12020E1D" w:rsidR="00CD3D8E" w:rsidRDefault="00000000">
            <w:pPr>
              <w:jc w:val="right"/>
            </w:pPr>
            <w:r>
              <w:rPr>
                <w:rFonts w:eastAsia="Times New Roman"/>
                <w:sz w:val="16"/>
              </w:rPr>
              <w:t>(0.000)</w:t>
            </w:r>
          </w:p>
        </w:tc>
        <w:tc>
          <w:tcPr>
            <w:tcW w:w="3024" w:type="dxa"/>
            <w:tcBorders>
              <w:bottom w:val="single" w:sz="4" w:space="0" w:color="000000"/>
            </w:tcBorders>
            <w:tcMar>
              <w:top w:w="25" w:type="dxa"/>
              <w:left w:w="25" w:type="dxa"/>
              <w:bottom w:w="25" w:type="dxa"/>
              <w:right w:w="25" w:type="dxa"/>
            </w:tcMar>
            <w:vAlign w:val="center"/>
          </w:tcPr>
          <w:p w14:paraId="3F8398E4" w14:textId="77777777" w:rsidR="00CD3D8E" w:rsidRDefault="00000000">
            <w:pPr>
              <w:jc w:val="right"/>
              <w:rPr>
                <w:rFonts w:eastAsia="Times New Roman"/>
                <w:sz w:val="16"/>
              </w:rPr>
            </w:pPr>
            <w:r>
              <w:rPr>
                <w:rFonts w:eastAsia="Times New Roman"/>
                <w:sz w:val="16"/>
              </w:rPr>
              <w:t>-0.000</w:t>
            </w:r>
          </w:p>
          <w:p w14:paraId="456F9DA9" w14:textId="15357985" w:rsidR="00CD3D8E" w:rsidRDefault="00000000">
            <w:pPr>
              <w:jc w:val="right"/>
            </w:pPr>
            <w:r>
              <w:rPr>
                <w:rFonts w:eastAsia="Times New Roman"/>
                <w:sz w:val="16"/>
              </w:rPr>
              <w:t>(0.000)</w:t>
            </w:r>
          </w:p>
        </w:tc>
      </w:tr>
      <w:tr w:rsidR="00CD3D8E" w14:paraId="18E22DE3" w14:textId="77777777">
        <w:trPr>
          <w:trHeight w:val="490"/>
          <w:jc w:val="center"/>
        </w:trPr>
        <w:tc>
          <w:tcPr>
            <w:tcW w:w="2016" w:type="dxa"/>
            <w:tcBorders>
              <w:bottom w:val="single" w:sz="4" w:space="0" w:color="000000"/>
            </w:tcBorders>
            <w:tcMar>
              <w:top w:w="25" w:type="dxa"/>
              <w:left w:w="25" w:type="dxa"/>
              <w:bottom w:w="25" w:type="dxa"/>
              <w:right w:w="25" w:type="dxa"/>
            </w:tcMar>
            <w:vAlign w:val="center"/>
          </w:tcPr>
          <w:p w14:paraId="2C7E6CE0" w14:textId="77777777" w:rsidR="00CD3D8E" w:rsidRDefault="00000000">
            <w:r>
              <w:rPr>
                <w:rFonts w:eastAsia="Times New Roman"/>
                <w:sz w:val="16"/>
              </w:rPr>
              <w:t>LEV</w:t>
            </w:r>
          </w:p>
        </w:tc>
        <w:tc>
          <w:tcPr>
            <w:tcW w:w="3024" w:type="dxa"/>
            <w:tcBorders>
              <w:bottom w:val="single" w:sz="4" w:space="0" w:color="000000"/>
            </w:tcBorders>
            <w:tcMar>
              <w:top w:w="25" w:type="dxa"/>
              <w:left w:w="25" w:type="dxa"/>
              <w:bottom w:w="25" w:type="dxa"/>
              <w:right w:w="25" w:type="dxa"/>
            </w:tcMar>
            <w:vAlign w:val="center"/>
          </w:tcPr>
          <w:p w14:paraId="4E264002" w14:textId="77777777" w:rsidR="00CD3D8E" w:rsidRDefault="00000000">
            <w:pPr>
              <w:jc w:val="right"/>
              <w:rPr>
                <w:rFonts w:eastAsia="Times New Roman"/>
                <w:sz w:val="16"/>
              </w:rPr>
            </w:pPr>
            <w:r>
              <w:rPr>
                <w:rFonts w:eastAsia="Times New Roman"/>
                <w:sz w:val="16"/>
              </w:rPr>
              <w:t>0.032</w:t>
            </w:r>
          </w:p>
          <w:p w14:paraId="092391DD" w14:textId="0B837B84" w:rsidR="00CD3D8E" w:rsidRDefault="00000000">
            <w:pPr>
              <w:jc w:val="right"/>
            </w:pPr>
            <w:r>
              <w:rPr>
                <w:rFonts w:eastAsia="Times New Roman"/>
                <w:sz w:val="16"/>
              </w:rPr>
              <w:t>(0.081)</w:t>
            </w:r>
          </w:p>
        </w:tc>
        <w:tc>
          <w:tcPr>
            <w:tcW w:w="3024" w:type="dxa"/>
            <w:tcBorders>
              <w:bottom w:val="single" w:sz="4" w:space="0" w:color="000000"/>
            </w:tcBorders>
            <w:tcMar>
              <w:top w:w="25" w:type="dxa"/>
              <w:left w:w="25" w:type="dxa"/>
              <w:bottom w:w="25" w:type="dxa"/>
              <w:right w:w="25" w:type="dxa"/>
            </w:tcMar>
            <w:vAlign w:val="center"/>
          </w:tcPr>
          <w:p w14:paraId="3C6833C1" w14:textId="77777777" w:rsidR="00CD3D8E" w:rsidRDefault="00000000">
            <w:pPr>
              <w:jc w:val="right"/>
              <w:rPr>
                <w:rFonts w:eastAsia="Times New Roman"/>
                <w:sz w:val="16"/>
              </w:rPr>
            </w:pPr>
            <w:r>
              <w:rPr>
                <w:rFonts w:eastAsia="Times New Roman"/>
                <w:sz w:val="16"/>
              </w:rPr>
              <w:t>0.001</w:t>
            </w:r>
          </w:p>
          <w:p w14:paraId="349F7F83" w14:textId="2C726A63" w:rsidR="00CD3D8E" w:rsidRDefault="00000000">
            <w:pPr>
              <w:jc w:val="right"/>
            </w:pPr>
            <w:r>
              <w:rPr>
                <w:rFonts w:eastAsia="Times New Roman"/>
                <w:sz w:val="16"/>
              </w:rPr>
              <w:t>(0.070)</w:t>
            </w:r>
          </w:p>
        </w:tc>
        <w:tc>
          <w:tcPr>
            <w:tcW w:w="3024" w:type="dxa"/>
            <w:tcBorders>
              <w:bottom w:val="single" w:sz="4" w:space="0" w:color="000000"/>
            </w:tcBorders>
            <w:tcMar>
              <w:top w:w="25" w:type="dxa"/>
              <w:left w:w="25" w:type="dxa"/>
              <w:bottom w:w="25" w:type="dxa"/>
              <w:right w:w="25" w:type="dxa"/>
            </w:tcMar>
            <w:vAlign w:val="center"/>
          </w:tcPr>
          <w:p w14:paraId="12417EC7" w14:textId="77777777" w:rsidR="00CD3D8E" w:rsidRDefault="00000000">
            <w:pPr>
              <w:jc w:val="right"/>
              <w:rPr>
                <w:rFonts w:eastAsia="Times New Roman"/>
                <w:sz w:val="16"/>
              </w:rPr>
            </w:pPr>
            <w:r>
              <w:rPr>
                <w:rFonts w:eastAsia="Times New Roman"/>
                <w:sz w:val="16"/>
              </w:rPr>
              <w:t>0.031</w:t>
            </w:r>
          </w:p>
          <w:p w14:paraId="65EB8F37" w14:textId="04963A26" w:rsidR="00CD3D8E" w:rsidRDefault="00000000">
            <w:pPr>
              <w:jc w:val="right"/>
            </w:pPr>
            <w:r>
              <w:rPr>
                <w:rFonts w:eastAsia="Times New Roman"/>
                <w:sz w:val="16"/>
              </w:rPr>
              <w:t>(0.072)</w:t>
            </w:r>
          </w:p>
        </w:tc>
      </w:tr>
      <w:tr w:rsidR="00CD3D8E" w14:paraId="66BBC6C8" w14:textId="77777777">
        <w:trPr>
          <w:trHeight w:val="490"/>
          <w:jc w:val="center"/>
        </w:trPr>
        <w:tc>
          <w:tcPr>
            <w:tcW w:w="2016" w:type="dxa"/>
            <w:tcMar>
              <w:top w:w="25" w:type="dxa"/>
              <w:left w:w="25" w:type="dxa"/>
              <w:bottom w:w="25" w:type="dxa"/>
              <w:right w:w="25" w:type="dxa"/>
            </w:tcMar>
            <w:vAlign w:val="center"/>
          </w:tcPr>
          <w:p w14:paraId="3BB9FF31" w14:textId="77777777" w:rsidR="00CD3D8E" w:rsidRDefault="00000000">
            <w:r>
              <w:rPr>
                <w:rFonts w:eastAsia="Times New Roman"/>
                <w:sz w:val="16"/>
              </w:rPr>
              <w:t>INTL</w:t>
            </w:r>
          </w:p>
        </w:tc>
        <w:tc>
          <w:tcPr>
            <w:tcW w:w="3024" w:type="dxa"/>
            <w:tcMar>
              <w:top w:w="25" w:type="dxa"/>
              <w:left w:w="25" w:type="dxa"/>
              <w:bottom w:w="25" w:type="dxa"/>
              <w:right w:w="25" w:type="dxa"/>
            </w:tcMar>
            <w:vAlign w:val="center"/>
          </w:tcPr>
          <w:p w14:paraId="1F1D43FD" w14:textId="77777777" w:rsidR="00CD3D8E" w:rsidRDefault="00000000">
            <w:pPr>
              <w:jc w:val="right"/>
            </w:pPr>
            <w:r>
              <w:rPr>
                <w:rFonts w:eastAsia="Times New Roman"/>
                <w:sz w:val="16"/>
              </w:rPr>
              <w:t>-0.098*</w:t>
            </w:r>
          </w:p>
          <w:p w14:paraId="697FBE75" w14:textId="40C5FB6E" w:rsidR="00CD3D8E" w:rsidRDefault="00000000">
            <w:pPr>
              <w:jc w:val="right"/>
            </w:pPr>
            <w:r>
              <w:rPr>
                <w:rFonts w:eastAsia="Times New Roman"/>
                <w:sz w:val="16"/>
              </w:rPr>
              <w:t>(0.056)</w:t>
            </w:r>
          </w:p>
        </w:tc>
        <w:tc>
          <w:tcPr>
            <w:tcW w:w="3024" w:type="dxa"/>
            <w:tcMar>
              <w:top w:w="25" w:type="dxa"/>
              <w:left w:w="25" w:type="dxa"/>
              <w:bottom w:w="25" w:type="dxa"/>
              <w:right w:w="25" w:type="dxa"/>
            </w:tcMar>
            <w:vAlign w:val="center"/>
          </w:tcPr>
          <w:p w14:paraId="4BACC56E" w14:textId="77777777" w:rsidR="00CD3D8E" w:rsidRDefault="00000000">
            <w:pPr>
              <w:jc w:val="right"/>
            </w:pPr>
            <w:r>
              <w:rPr>
                <w:rFonts w:eastAsia="Times New Roman"/>
                <w:sz w:val="16"/>
              </w:rPr>
              <w:t>-0.092</w:t>
            </w:r>
          </w:p>
          <w:p w14:paraId="64BA8F87" w14:textId="3E1EDE7C" w:rsidR="00CD3D8E" w:rsidRDefault="00000000">
            <w:pPr>
              <w:jc w:val="right"/>
            </w:pPr>
            <w:r>
              <w:rPr>
                <w:rFonts w:eastAsia="Times New Roman"/>
                <w:sz w:val="16"/>
              </w:rPr>
              <w:t>(0.059)</w:t>
            </w:r>
          </w:p>
        </w:tc>
        <w:tc>
          <w:tcPr>
            <w:tcW w:w="3024" w:type="dxa"/>
            <w:tcMar>
              <w:top w:w="25" w:type="dxa"/>
              <w:left w:w="25" w:type="dxa"/>
              <w:bottom w:w="25" w:type="dxa"/>
              <w:right w:w="25" w:type="dxa"/>
            </w:tcMar>
            <w:vAlign w:val="center"/>
          </w:tcPr>
          <w:p w14:paraId="71EEBFEB" w14:textId="77777777" w:rsidR="00CD3D8E" w:rsidRDefault="00000000">
            <w:pPr>
              <w:jc w:val="right"/>
            </w:pPr>
            <w:r>
              <w:rPr>
                <w:rFonts w:eastAsia="Times New Roman"/>
                <w:sz w:val="16"/>
              </w:rPr>
              <w:t>-0.006</w:t>
            </w:r>
          </w:p>
          <w:p w14:paraId="64212600" w14:textId="6F4586A4" w:rsidR="00CD3D8E" w:rsidRDefault="00000000">
            <w:pPr>
              <w:jc w:val="right"/>
            </w:pPr>
            <w:r>
              <w:rPr>
                <w:rFonts w:eastAsia="Times New Roman"/>
                <w:sz w:val="16"/>
              </w:rPr>
              <w:t>(0.044)</w:t>
            </w:r>
          </w:p>
        </w:tc>
      </w:tr>
      <w:tr w:rsidR="00CD3D8E" w14:paraId="366ACE8F" w14:textId="77777777">
        <w:trPr>
          <w:trHeight w:val="490"/>
          <w:jc w:val="center"/>
        </w:trPr>
        <w:tc>
          <w:tcPr>
            <w:tcW w:w="2016" w:type="dxa"/>
            <w:tcBorders>
              <w:bottom w:val="single" w:sz="4" w:space="0" w:color="000000"/>
            </w:tcBorders>
            <w:tcMar>
              <w:top w:w="25" w:type="dxa"/>
              <w:left w:w="25" w:type="dxa"/>
              <w:bottom w:w="25" w:type="dxa"/>
              <w:right w:w="25" w:type="dxa"/>
            </w:tcMar>
            <w:vAlign w:val="center"/>
          </w:tcPr>
          <w:p w14:paraId="43B21C08" w14:textId="77777777" w:rsidR="00CD3D8E" w:rsidRDefault="00000000">
            <w:r>
              <w:rPr>
                <w:rFonts w:eastAsia="Times New Roman"/>
                <w:sz w:val="16"/>
              </w:rPr>
              <w:t>UMG</w:t>
            </w:r>
          </w:p>
        </w:tc>
        <w:tc>
          <w:tcPr>
            <w:tcW w:w="3024" w:type="dxa"/>
            <w:tcBorders>
              <w:bottom w:val="single" w:sz="4" w:space="0" w:color="000000"/>
            </w:tcBorders>
            <w:tcMar>
              <w:top w:w="25" w:type="dxa"/>
              <w:left w:w="25" w:type="dxa"/>
              <w:bottom w:w="25" w:type="dxa"/>
              <w:right w:w="25" w:type="dxa"/>
            </w:tcMar>
            <w:vAlign w:val="center"/>
          </w:tcPr>
          <w:p w14:paraId="514C11F1" w14:textId="272481B8" w:rsidR="00CD3D8E" w:rsidRDefault="00000000">
            <w:pPr>
              <w:jc w:val="right"/>
              <w:rPr>
                <w:rFonts w:eastAsia="Times New Roman"/>
                <w:sz w:val="16"/>
              </w:rPr>
            </w:pPr>
            <w:r>
              <w:rPr>
                <w:rFonts w:eastAsia="Times New Roman"/>
                <w:sz w:val="16"/>
              </w:rPr>
              <w:t>.0900</w:t>
            </w:r>
          </w:p>
          <w:p w14:paraId="22EA4449" w14:textId="5688986B" w:rsidR="00CD3D8E" w:rsidRDefault="00000000">
            <w:pPr>
              <w:jc w:val="right"/>
            </w:pPr>
            <w:r>
              <w:rPr>
                <w:rFonts w:eastAsia="Times New Roman"/>
                <w:sz w:val="16"/>
              </w:rPr>
              <w:t>(0.174)</w:t>
            </w:r>
          </w:p>
        </w:tc>
        <w:tc>
          <w:tcPr>
            <w:tcW w:w="3024" w:type="dxa"/>
            <w:tcBorders>
              <w:bottom w:val="single" w:sz="4" w:space="0" w:color="000000"/>
            </w:tcBorders>
            <w:tcMar>
              <w:top w:w="25" w:type="dxa"/>
              <w:left w:w="25" w:type="dxa"/>
              <w:bottom w:w="25" w:type="dxa"/>
              <w:right w:w="25" w:type="dxa"/>
            </w:tcMar>
            <w:vAlign w:val="center"/>
          </w:tcPr>
          <w:p w14:paraId="6FE97E90" w14:textId="77777777" w:rsidR="00CD3D8E" w:rsidRDefault="00000000">
            <w:pPr>
              <w:jc w:val="right"/>
              <w:rPr>
                <w:rFonts w:eastAsia="Times New Roman"/>
                <w:sz w:val="16"/>
              </w:rPr>
            </w:pPr>
            <w:r>
              <w:rPr>
                <w:rFonts w:eastAsia="Times New Roman"/>
                <w:sz w:val="16"/>
              </w:rPr>
              <w:t>0.115</w:t>
            </w:r>
          </w:p>
          <w:p w14:paraId="104A7525" w14:textId="6E5938EB" w:rsidR="00CD3D8E" w:rsidRDefault="00000000">
            <w:pPr>
              <w:jc w:val="right"/>
            </w:pPr>
            <w:r>
              <w:rPr>
                <w:rFonts w:eastAsia="Times New Roman"/>
                <w:sz w:val="16"/>
              </w:rPr>
              <w:t>(0.172)</w:t>
            </w:r>
          </w:p>
        </w:tc>
        <w:tc>
          <w:tcPr>
            <w:tcW w:w="3024" w:type="dxa"/>
            <w:tcBorders>
              <w:bottom w:val="single" w:sz="4" w:space="0" w:color="000000"/>
            </w:tcBorders>
            <w:tcMar>
              <w:top w:w="25" w:type="dxa"/>
              <w:left w:w="25" w:type="dxa"/>
              <w:bottom w:w="25" w:type="dxa"/>
              <w:right w:w="25" w:type="dxa"/>
            </w:tcMar>
            <w:vAlign w:val="center"/>
          </w:tcPr>
          <w:p w14:paraId="5872E92F" w14:textId="77777777" w:rsidR="00CD3D8E" w:rsidRDefault="00000000">
            <w:pPr>
              <w:jc w:val="right"/>
              <w:rPr>
                <w:rFonts w:eastAsia="Times New Roman"/>
                <w:sz w:val="16"/>
              </w:rPr>
            </w:pPr>
            <w:r>
              <w:rPr>
                <w:rFonts w:eastAsia="Times New Roman"/>
                <w:sz w:val="16"/>
              </w:rPr>
              <w:t>-0.026</w:t>
            </w:r>
          </w:p>
          <w:p w14:paraId="137CD101" w14:textId="6BA9496E" w:rsidR="00CD3D8E" w:rsidRDefault="00000000">
            <w:pPr>
              <w:jc w:val="right"/>
            </w:pPr>
            <w:r>
              <w:rPr>
                <w:rFonts w:eastAsia="Times New Roman"/>
                <w:sz w:val="16"/>
              </w:rPr>
              <w:t>(0.166)</w:t>
            </w:r>
          </w:p>
        </w:tc>
      </w:tr>
      <w:tr w:rsidR="00CD3D8E" w14:paraId="0F7DBDA8" w14:textId="77777777">
        <w:trPr>
          <w:trHeight w:val="200"/>
          <w:jc w:val="center"/>
        </w:trPr>
        <w:tc>
          <w:tcPr>
            <w:tcW w:w="2016" w:type="dxa"/>
            <w:tcMar>
              <w:top w:w="25" w:type="dxa"/>
              <w:left w:w="25" w:type="dxa"/>
              <w:bottom w:w="25" w:type="dxa"/>
              <w:right w:w="25" w:type="dxa"/>
            </w:tcMar>
            <w:vAlign w:val="center"/>
          </w:tcPr>
          <w:p w14:paraId="64DB7326" w14:textId="77777777" w:rsidR="00CD3D8E" w:rsidRDefault="00000000">
            <w:r>
              <w:rPr>
                <w:rFonts w:eastAsia="Times New Roman"/>
                <w:sz w:val="16"/>
              </w:rPr>
              <w:t>Industry FE</w:t>
            </w:r>
          </w:p>
        </w:tc>
        <w:tc>
          <w:tcPr>
            <w:tcW w:w="3024" w:type="dxa"/>
            <w:tcMar>
              <w:top w:w="25" w:type="dxa"/>
              <w:left w:w="25" w:type="dxa"/>
              <w:bottom w:w="25" w:type="dxa"/>
              <w:right w:w="25" w:type="dxa"/>
            </w:tcMar>
            <w:vAlign w:val="center"/>
          </w:tcPr>
          <w:p w14:paraId="51DD691F" w14:textId="77777777" w:rsidR="00CD3D8E" w:rsidRDefault="00000000">
            <w:pPr>
              <w:jc w:val="right"/>
            </w:pPr>
            <w:r>
              <w:rPr>
                <w:rFonts w:eastAsia="Times New Roman"/>
                <w:sz w:val="16"/>
              </w:rPr>
              <w:t>Yes</w:t>
            </w:r>
          </w:p>
        </w:tc>
        <w:tc>
          <w:tcPr>
            <w:tcW w:w="3024" w:type="dxa"/>
            <w:tcMar>
              <w:top w:w="25" w:type="dxa"/>
              <w:left w:w="25" w:type="dxa"/>
              <w:bottom w:w="25" w:type="dxa"/>
              <w:right w:w="25" w:type="dxa"/>
            </w:tcMar>
            <w:vAlign w:val="center"/>
          </w:tcPr>
          <w:p w14:paraId="3616AED1" w14:textId="77777777" w:rsidR="00CD3D8E" w:rsidRDefault="00000000">
            <w:pPr>
              <w:jc w:val="right"/>
            </w:pPr>
            <w:r>
              <w:rPr>
                <w:rFonts w:eastAsia="Times New Roman"/>
                <w:sz w:val="16"/>
              </w:rPr>
              <w:t>Yes</w:t>
            </w:r>
          </w:p>
        </w:tc>
        <w:tc>
          <w:tcPr>
            <w:tcW w:w="3024" w:type="dxa"/>
            <w:tcMar>
              <w:top w:w="25" w:type="dxa"/>
              <w:left w:w="25" w:type="dxa"/>
              <w:bottom w:w="25" w:type="dxa"/>
              <w:right w:w="25" w:type="dxa"/>
            </w:tcMar>
            <w:vAlign w:val="center"/>
          </w:tcPr>
          <w:p w14:paraId="1F3D58A0" w14:textId="77777777" w:rsidR="00CD3D8E" w:rsidRDefault="00000000">
            <w:pPr>
              <w:jc w:val="right"/>
            </w:pPr>
            <w:r>
              <w:rPr>
                <w:rFonts w:eastAsia="Times New Roman"/>
                <w:sz w:val="16"/>
              </w:rPr>
              <w:t>Yes</w:t>
            </w:r>
          </w:p>
        </w:tc>
      </w:tr>
      <w:tr w:rsidR="00CD3D8E" w14:paraId="6B31418A" w14:textId="77777777">
        <w:trPr>
          <w:trHeight w:val="200"/>
          <w:jc w:val="center"/>
        </w:trPr>
        <w:tc>
          <w:tcPr>
            <w:tcW w:w="2016" w:type="dxa"/>
            <w:tcMar>
              <w:top w:w="25" w:type="dxa"/>
              <w:left w:w="25" w:type="dxa"/>
              <w:bottom w:w="25" w:type="dxa"/>
              <w:right w:w="25" w:type="dxa"/>
            </w:tcMar>
            <w:vAlign w:val="center"/>
          </w:tcPr>
          <w:p w14:paraId="65E18D1A" w14:textId="77777777" w:rsidR="00CD3D8E" w:rsidRDefault="00000000">
            <w:r>
              <w:rPr>
                <w:rFonts w:eastAsia="Times New Roman"/>
                <w:sz w:val="16"/>
              </w:rPr>
              <w:t>Year FE</w:t>
            </w:r>
          </w:p>
        </w:tc>
        <w:tc>
          <w:tcPr>
            <w:tcW w:w="3024" w:type="dxa"/>
            <w:tcMar>
              <w:top w:w="25" w:type="dxa"/>
              <w:left w:w="25" w:type="dxa"/>
              <w:bottom w:w="25" w:type="dxa"/>
              <w:right w:w="25" w:type="dxa"/>
            </w:tcMar>
            <w:vAlign w:val="center"/>
          </w:tcPr>
          <w:p w14:paraId="18EF0BB2" w14:textId="77777777" w:rsidR="00CD3D8E" w:rsidRDefault="00000000">
            <w:pPr>
              <w:jc w:val="right"/>
            </w:pPr>
            <w:r>
              <w:rPr>
                <w:rFonts w:eastAsia="Times New Roman"/>
                <w:sz w:val="16"/>
              </w:rPr>
              <w:t>Yes</w:t>
            </w:r>
          </w:p>
        </w:tc>
        <w:tc>
          <w:tcPr>
            <w:tcW w:w="3024" w:type="dxa"/>
            <w:tcMar>
              <w:top w:w="25" w:type="dxa"/>
              <w:left w:w="25" w:type="dxa"/>
              <w:bottom w:w="25" w:type="dxa"/>
              <w:right w:w="25" w:type="dxa"/>
            </w:tcMar>
            <w:vAlign w:val="center"/>
          </w:tcPr>
          <w:p w14:paraId="25A058B3" w14:textId="77777777" w:rsidR="00CD3D8E" w:rsidRDefault="00000000">
            <w:pPr>
              <w:jc w:val="right"/>
            </w:pPr>
            <w:r>
              <w:rPr>
                <w:rFonts w:eastAsia="Times New Roman"/>
                <w:sz w:val="16"/>
              </w:rPr>
              <w:t>Yes</w:t>
            </w:r>
          </w:p>
        </w:tc>
        <w:tc>
          <w:tcPr>
            <w:tcW w:w="3024" w:type="dxa"/>
            <w:tcMar>
              <w:top w:w="25" w:type="dxa"/>
              <w:left w:w="25" w:type="dxa"/>
              <w:bottom w:w="25" w:type="dxa"/>
              <w:right w:w="25" w:type="dxa"/>
            </w:tcMar>
            <w:vAlign w:val="center"/>
          </w:tcPr>
          <w:p w14:paraId="137784E0" w14:textId="77777777" w:rsidR="00CD3D8E" w:rsidRDefault="00000000">
            <w:pPr>
              <w:jc w:val="right"/>
            </w:pPr>
            <w:r>
              <w:rPr>
                <w:rFonts w:eastAsia="Times New Roman"/>
                <w:sz w:val="16"/>
              </w:rPr>
              <w:t>Yes</w:t>
            </w:r>
          </w:p>
        </w:tc>
      </w:tr>
      <w:tr w:rsidR="00CD3D8E" w14:paraId="12CE6032" w14:textId="77777777">
        <w:trPr>
          <w:trHeight w:val="200"/>
          <w:jc w:val="center"/>
        </w:trPr>
        <w:tc>
          <w:tcPr>
            <w:tcW w:w="2016" w:type="dxa"/>
            <w:tcMar>
              <w:top w:w="25" w:type="dxa"/>
              <w:left w:w="25" w:type="dxa"/>
              <w:bottom w:w="25" w:type="dxa"/>
              <w:right w:w="25" w:type="dxa"/>
            </w:tcMar>
            <w:vAlign w:val="center"/>
          </w:tcPr>
          <w:p w14:paraId="5BAC45DD" w14:textId="77777777" w:rsidR="00CD3D8E" w:rsidRDefault="00000000">
            <w:r>
              <w:rPr>
                <w:rFonts w:eastAsia="Times New Roman"/>
                <w:sz w:val="16"/>
              </w:rPr>
              <w:t>Firm-clustered SE</w:t>
            </w:r>
          </w:p>
        </w:tc>
        <w:tc>
          <w:tcPr>
            <w:tcW w:w="3024" w:type="dxa"/>
            <w:tcMar>
              <w:top w:w="25" w:type="dxa"/>
              <w:left w:w="25" w:type="dxa"/>
              <w:bottom w:w="25" w:type="dxa"/>
              <w:right w:w="25" w:type="dxa"/>
            </w:tcMar>
            <w:vAlign w:val="center"/>
          </w:tcPr>
          <w:p w14:paraId="7B011D80" w14:textId="77777777" w:rsidR="00CD3D8E" w:rsidRDefault="00000000">
            <w:pPr>
              <w:jc w:val="right"/>
            </w:pPr>
            <w:r>
              <w:rPr>
                <w:rFonts w:eastAsia="Times New Roman"/>
                <w:sz w:val="16"/>
              </w:rPr>
              <w:t>Yes</w:t>
            </w:r>
          </w:p>
        </w:tc>
        <w:tc>
          <w:tcPr>
            <w:tcW w:w="3024" w:type="dxa"/>
            <w:tcMar>
              <w:top w:w="25" w:type="dxa"/>
              <w:left w:w="25" w:type="dxa"/>
              <w:bottom w:w="25" w:type="dxa"/>
              <w:right w:w="25" w:type="dxa"/>
            </w:tcMar>
            <w:vAlign w:val="center"/>
          </w:tcPr>
          <w:p w14:paraId="74D5BF1E" w14:textId="77777777" w:rsidR="00CD3D8E" w:rsidRDefault="00000000">
            <w:pPr>
              <w:jc w:val="right"/>
            </w:pPr>
            <w:r>
              <w:rPr>
                <w:rFonts w:eastAsia="Times New Roman"/>
                <w:sz w:val="16"/>
              </w:rPr>
              <w:t>Yes</w:t>
            </w:r>
          </w:p>
        </w:tc>
        <w:tc>
          <w:tcPr>
            <w:tcW w:w="3024" w:type="dxa"/>
            <w:tcMar>
              <w:top w:w="25" w:type="dxa"/>
              <w:left w:w="25" w:type="dxa"/>
              <w:bottom w:w="25" w:type="dxa"/>
              <w:right w:w="25" w:type="dxa"/>
            </w:tcMar>
            <w:vAlign w:val="center"/>
          </w:tcPr>
          <w:p w14:paraId="4711D969" w14:textId="77777777" w:rsidR="00CD3D8E" w:rsidRDefault="00000000">
            <w:pPr>
              <w:jc w:val="right"/>
            </w:pPr>
            <w:r>
              <w:rPr>
                <w:rFonts w:eastAsia="Times New Roman"/>
                <w:sz w:val="16"/>
              </w:rPr>
              <w:t>Yes</w:t>
            </w:r>
          </w:p>
        </w:tc>
      </w:tr>
      <w:tr w:rsidR="00CD3D8E" w14:paraId="56C86DC6" w14:textId="77777777">
        <w:trPr>
          <w:trHeight w:val="200"/>
          <w:jc w:val="center"/>
        </w:trPr>
        <w:tc>
          <w:tcPr>
            <w:tcW w:w="2016" w:type="dxa"/>
            <w:tcMar>
              <w:top w:w="25" w:type="dxa"/>
              <w:left w:w="25" w:type="dxa"/>
              <w:bottom w:w="25" w:type="dxa"/>
              <w:right w:w="25" w:type="dxa"/>
            </w:tcMar>
            <w:vAlign w:val="center"/>
          </w:tcPr>
          <w:p w14:paraId="124D29D8" w14:textId="77777777" w:rsidR="00CD3D8E" w:rsidRDefault="00000000">
            <w:r>
              <w:rPr>
                <w:rFonts w:eastAsia="Times New Roman"/>
                <w:sz w:val="16"/>
              </w:rPr>
              <w:t>Observations</w:t>
            </w:r>
          </w:p>
        </w:tc>
        <w:tc>
          <w:tcPr>
            <w:tcW w:w="3024" w:type="dxa"/>
            <w:tcMar>
              <w:top w:w="25" w:type="dxa"/>
              <w:left w:w="25" w:type="dxa"/>
              <w:bottom w:w="25" w:type="dxa"/>
              <w:right w:w="25" w:type="dxa"/>
            </w:tcMar>
            <w:vAlign w:val="center"/>
          </w:tcPr>
          <w:p w14:paraId="354B087B" w14:textId="77777777" w:rsidR="00CD3D8E" w:rsidRDefault="00000000">
            <w:pPr>
              <w:jc w:val="right"/>
            </w:pPr>
            <w:r>
              <w:rPr>
                <w:rFonts w:eastAsia="Times New Roman"/>
                <w:sz w:val="16"/>
              </w:rPr>
              <w:t>222</w:t>
            </w:r>
          </w:p>
        </w:tc>
        <w:tc>
          <w:tcPr>
            <w:tcW w:w="3024" w:type="dxa"/>
            <w:tcMar>
              <w:top w:w="25" w:type="dxa"/>
              <w:left w:w="25" w:type="dxa"/>
              <w:bottom w:w="25" w:type="dxa"/>
              <w:right w:w="25" w:type="dxa"/>
            </w:tcMar>
            <w:vAlign w:val="center"/>
          </w:tcPr>
          <w:p w14:paraId="1A911554" w14:textId="77777777" w:rsidR="00CD3D8E" w:rsidRDefault="00000000">
            <w:pPr>
              <w:jc w:val="right"/>
            </w:pPr>
            <w:r>
              <w:rPr>
                <w:rFonts w:eastAsia="Times New Roman"/>
                <w:sz w:val="16"/>
              </w:rPr>
              <w:t>222</w:t>
            </w:r>
          </w:p>
        </w:tc>
        <w:tc>
          <w:tcPr>
            <w:tcW w:w="3024" w:type="dxa"/>
            <w:tcMar>
              <w:top w:w="25" w:type="dxa"/>
              <w:left w:w="25" w:type="dxa"/>
              <w:bottom w:w="25" w:type="dxa"/>
              <w:right w:w="25" w:type="dxa"/>
            </w:tcMar>
            <w:vAlign w:val="center"/>
          </w:tcPr>
          <w:p w14:paraId="4AEBE54C" w14:textId="77777777" w:rsidR="00CD3D8E" w:rsidRDefault="00000000">
            <w:pPr>
              <w:jc w:val="right"/>
            </w:pPr>
            <w:r>
              <w:rPr>
                <w:rFonts w:eastAsia="Times New Roman"/>
                <w:sz w:val="16"/>
              </w:rPr>
              <w:t>222</w:t>
            </w:r>
          </w:p>
        </w:tc>
      </w:tr>
      <w:tr w:rsidR="00CD3D8E" w14:paraId="1F984F77" w14:textId="77777777">
        <w:trPr>
          <w:trHeight w:val="200"/>
          <w:jc w:val="center"/>
        </w:trPr>
        <w:tc>
          <w:tcPr>
            <w:tcW w:w="2016" w:type="dxa"/>
            <w:tcMar>
              <w:top w:w="25" w:type="dxa"/>
              <w:left w:w="25" w:type="dxa"/>
              <w:bottom w:w="25" w:type="dxa"/>
              <w:right w:w="25" w:type="dxa"/>
            </w:tcMar>
            <w:vAlign w:val="center"/>
          </w:tcPr>
          <w:p w14:paraId="6228249D" w14:textId="77777777" w:rsidR="00CD3D8E" w:rsidRDefault="00000000">
            <w:r>
              <w:rPr>
                <w:rFonts w:eastAsia="Times New Roman"/>
                <w:sz w:val="16"/>
              </w:rPr>
              <w:t>Adjusted R²</w:t>
            </w:r>
          </w:p>
        </w:tc>
        <w:tc>
          <w:tcPr>
            <w:tcW w:w="3024" w:type="dxa"/>
            <w:tcMar>
              <w:top w:w="25" w:type="dxa"/>
              <w:left w:w="25" w:type="dxa"/>
              <w:bottom w:w="25" w:type="dxa"/>
              <w:right w:w="25" w:type="dxa"/>
            </w:tcMar>
            <w:vAlign w:val="center"/>
          </w:tcPr>
          <w:p w14:paraId="39117327" w14:textId="77777777" w:rsidR="00CD3D8E" w:rsidRDefault="00000000">
            <w:pPr>
              <w:jc w:val="right"/>
            </w:pPr>
            <w:r>
              <w:rPr>
                <w:rFonts w:eastAsia="Times New Roman"/>
                <w:sz w:val="16"/>
              </w:rPr>
              <w:t>0.441</w:t>
            </w:r>
          </w:p>
        </w:tc>
        <w:tc>
          <w:tcPr>
            <w:tcW w:w="3024" w:type="dxa"/>
            <w:tcMar>
              <w:top w:w="25" w:type="dxa"/>
              <w:left w:w="25" w:type="dxa"/>
              <w:bottom w:w="25" w:type="dxa"/>
              <w:right w:w="25" w:type="dxa"/>
            </w:tcMar>
            <w:vAlign w:val="center"/>
          </w:tcPr>
          <w:p w14:paraId="6D7B6A05" w14:textId="77777777" w:rsidR="00CD3D8E" w:rsidRDefault="00000000">
            <w:pPr>
              <w:jc w:val="right"/>
            </w:pPr>
            <w:r>
              <w:rPr>
                <w:rFonts w:eastAsia="Times New Roman"/>
                <w:sz w:val="16"/>
              </w:rPr>
              <w:t>0.481</w:t>
            </w:r>
          </w:p>
        </w:tc>
        <w:tc>
          <w:tcPr>
            <w:tcW w:w="3024" w:type="dxa"/>
            <w:tcMar>
              <w:top w:w="25" w:type="dxa"/>
              <w:left w:w="25" w:type="dxa"/>
              <w:bottom w:w="25" w:type="dxa"/>
              <w:right w:w="25" w:type="dxa"/>
            </w:tcMar>
            <w:vAlign w:val="center"/>
          </w:tcPr>
          <w:p w14:paraId="329F2D44" w14:textId="77777777" w:rsidR="00CD3D8E" w:rsidRDefault="00000000">
            <w:pPr>
              <w:jc w:val="right"/>
            </w:pPr>
            <w:r>
              <w:rPr>
                <w:rFonts w:eastAsia="Times New Roman"/>
                <w:sz w:val="16"/>
              </w:rPr>
              <w:t>0.024</w:t>
            </w:r>
          </w:p>
        </w:tc>
      </w:tr>
    </w:tbl>
    <w:p w14:paraId="312D3FD4" w14:textId="77777777" w:rsidR="00CD3D8E" w:rsidRPr="00BF0727" w:rsidRDefault="00000000">
      <w:pPr>
        <w:spacing w:before="60" w:after="0" w:line="240" w:lineRule="auto"/>
        <w:jc w:val="both"/>
        <w:rPr>
          <w:sz w:val="16"/>
          <w:szCs w:val="16"/>
        </w:rPr>
      </w:pPr>
      <w:r w:rsidRPr="00BF0727">
        <w:rPr>
          <w:sz w:val="16"/>
          <w:szCs w:val="16"/>
        </w:rPr>
        <w:t>Note. Coefficients are reported with firm-clustered robust standard errors in parentheses. ***, **, and * indicate significance at the 1%, 5%, and 10% levels, respectively. BSIZE = board size; BI = board independence; CEO_D = CEO duality; BDE = board digital expertise; ACI = audit committee independence; DDC = dedicated digital committee; ROA = return on assets; SIZE = firm size; AGE = firm age; LEV = leverage; INTL = internationalization; UMG = Vivendi-UMG spin-off dummy. Source: Author's calculations.</w:t>
      </w:r>
    </w:p>
    <w:p w14:paraId="2FF67950" w14:textId="77777777" w:rsidR="00CD3D8E" w:rsidRDefault="00000000">
      <w:r>
        <w:br w:type="page"/>
      </w:r>
    </w:p>
    <w:p w14:paraId="1D98CEFA" w14:textId="5AFAF23D" w:rsidR="00CD3D8E" w:rsidRDefault="00000000">
      <w:pPr>
        <w:spacing w:after="60"/>
        <w:jc w:val="center"/>
      </w:pPr>
      <w:r>
        <w:rPr>
          <w:rFonts w:eastAsia="Times New Roman"/>
          <w:b/>
        </w:rPr>
        <w:t>Table 6. Robustness and sensitivity analyses</w:t>
      </w:r>
    </w:p>
    <w:tbl>
      <w:tblPr>
        <w:tblStyle w:val="Grilledutableau"/>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9"/>
        <w:gridCol w:w="2931"/>
        <w:gridCol w:w="2923"/>
        <w:gridCol w:w="2920"/>
        <w:gridCol w:w="2927"/>
      </w:tblGrid>
      <w:tr w:rsidR="00CD3D8E" w14:paraId="6EC06836" w14:textId="77777777">
        <w:trPr>
          <w:trHeight w:val="200"/>
          <w:tblHeader/>
          <w:jc w:val="center"/>
        </w:trPr>
        <w:tc>
          <w:tcPr>
            <w:tcW w:w="2016" w:type="dxa"/>
            <w:tcMar>
              <w:top w:w="25" w:type="dxa"/>
              <w:left w:w="25" w:type="dxa"/>
              <w:bottom w:w="25" w:type="dxa"/>
              <w:right w:w="25" w:type="dxa"/>
            </w:tcMar>
            <w:vAlign w:val="center"/>
          </w:tcPr>
          <w:p w14:paraId="0A49094B" w14:textId="77777777" w:rsidR="00CD3D8E" w:rsidRDefault="00000000">
            <w:r>
              <w:rPr>
                <w:rFonts w:eastAsia="Times New Roman"/>
                <w:b/>
                <w:sz w:val="16"/>
              </w:rPr>
              <w:t>Variable</w:t>
            </w:r>
          </w:p>
        </w:tc>
        <w:tc>
          <w:tcPr>
            <w:tcW w:w="3024" w:type="dxa"/>
            <w:tcMar>
              <w:top w:w="25" w:type="dxa"/>
              <w:left w:w="25" w:type="dxa"/>
              <w:bottom w:w="25" w:type="dxa"/>
              <w:right w:w="25" w:type="dxa"/>
            </w:tcMar>
            <w:vAlign w:val="center"/>
          </w:tcPr>
          <w:p w14:paraId="2EF625C3" w14:textId="77777777" w:rsidR="00CD3D8E" w:rsidRDefault="00000000">
            <w:pPr>
              <w:jc w:val="center"/>
            </w:pPr>
            <w:r>
              <w:rPr>
                <w:rFonts w:eastAsia="Times New Roman"/>
                <w:b/>
                <w:sz w:val="16"/>
              </w:rPr>
              <w:t>Alternative DRG</w:t>
            </w:r>
          </w:p>
        </w:tc>
        <w:tc>
          <w:tcPr>
            <w:tcW w:w="3024" w:type="dxa"/>
            <w:tcMar>
              <w:top w:w="25" w:type="dxa"/>
              <w:left w:w="25" w:type="dxa"/>
              <w:bottom w:w="25" w:type="dxa"/>
              <w:right w:w="25" w:type="dxa"/>
            </w:tcMar>
            <w:vAlign w:val="center"/>
          </w:tcPr>
          <w:p w14:paraId="3413876D" w14:textId="77777777" w:rsidR="00CD3D8E" w:rsidRDefault="00000000">
            <w:pPr>
              <w:jc w:val="center"/>
            </w:pPr>
            <w:r>
              <w:rPr>
                <w:rFonts w:eastAsia="Times New Roman"/>
                <w:b/>
                <w:sz w:val="16"/>
              </w:rPr>
              <w:t>Random effects DRG</w:t>
            </w:r>
          </w:p>
        </w:tc>
        <w:tc>
          <w:tcPr>
            <w:tcW w:w="3024" w:type="dxa"/>
            <w:tcMar>
              <w:top w:w="25" w:type="dxa"/>
              <w:left w:w="25" w:type="dxa"/>
              <w:bottom w:w="25" w:type="dxa"/>
              <w:right w:w="25" w:type="dxa"/>
            </w:tcMar>
            <w:vAlign w:val="center"/>
          </w:tcPr>
          <w:p w14:paraId="6C3F356A" w14:textId="77777777" w:rsidR="00CD3D8E" w:rsidRDefault="00000000">
            <w:pPr>
              <w:jc w:val="center"/>
            </w:pPr>
            <w:r>
              <w:rPr>
                <w:rFonts w:eastAsia="Times New Roman"/>
                <w:b/>
                <w:sz w:val="16"/>
              </w:rPr>
              <w:t>Firm FE DRG</w:t>
            </w:r>
          </w:p>
        </w:tc>
        <w:tc>
          <w:tcPr>
            <w:tcW w:w="3024" w:type="dxa"/>
            <w:tcMar>
              <w:top w:w="25" w:type="dxa"/>
              <w:left w:w="25" w:type="dxa"/>
              <w:bottom w:w="25" w:type="dxa"/>
              <w:right w:w="25" w:type="dxa"/>
            </w:tcMar>
            <w:vAlign w:val="center"/>
          </w:tcPr>
          <w:p w14:paraId="4FF11506" w14:textId="77777777" w:rsidR="00CD3D8E" w:rsidRDefault="00000000">
            <w:pPr>
              <w:jc w:val="center"/>
            </w:pPr>
            <w:r>
              <w:rPr>
                <w:rFonts w:eastAsia="Times New Roman"/>
                <w:b/>
                <w:sz w:val="16"/>
              </w:rPr>
              <w:t>Excluding 2021</w:t>
            </w:r>
          </w:p>
        </w:tc>
      </w:tr>
      <w:tr w:rsidR="00CD3D8E" w14:paraId="64134F4C" w14:textId="77777777">
        <w:trPr>
          <w:trHeight w:val="200"/>
          <w:jc w:val="center"/>
        </w:trPr>
        <w:tc>
          <w:tcPr>
            <w:tcW w:w="2016" w:type="dxa"/>
            <w:tcMar>
              <w:top w:w="25" w:type="dxa"/>
              <w:left w:w="25" w:type="dxa"/>
              <w:bottom w:w="25" w:type="dxa"/>
              <w:right w:w="25" w:type="dxa"/>
            </w:tcMar>
            <w:vAlign w:val="center"/>
          </w:tcPr>
          <w:p w14:paraId="666AC212" w14:textId="77777777" w:rsidR="00CD3D8E" w:rsidRDefault="00000000">
            <w:r>
              <w:rPr>
                <w:rFonts w:eastAsia="Times New Roman"/>
                <w:sz w:val="16"/>
              </w:rPr>
              <w:t>BSIZE</w:t>
            </w:r>
          </w:p>
        </w:tc>
        <w:tc>
          <w:tcPr>
            <w:tcW w:w="3024" w:type="dxa"/>
            <w:tcMar>
              <w:top w:w="25" w:type="dxa"/>
              <w:left w:w="25" w:type="dxa"/>
              <w:bottom w:w="25" w:type="dxa"/>
              <w:right w:w="25" w:type="dxa"/>
            </w:tcMar>
            <w:vAlign w:val="center"/>
          </w:tcPr>
          <w:p w14:paraId="28A42074" w14:textId="77777777" w:rsidR="00CD3D8E" w:rsidRDefault="00000000">
            <w:pPr>
              <w:jc w:val="right"/>
            </w:pPr>
            <w:r>
              <w:rPr>
                <w:rFonts w:eastAsia="Times New Roman"/>
                <w:sz w:val="16"/>
              </w:rPr>
              <w:t>0.005</w:t>
            </w:r>
            <w:r>
              <w:rPr>
                <w:rFonts w:eastAsia="Times New Roman"/>
                <w:sz w:val="16"/>
              </w:rPr>
              <w:br/>
              <w:t>(0.006)</w:t>
            </w:r>
          </w:p>
        </w:tc>
        <w:tc>
          <w:tcPr>
            <w:tcW w:w="3024" w:type="dxa"/>
            <w:tcMar>
              <w:top w:w="25" w:type="dxa"/>
              <w:left w:w="25" w:type="dxa"/>
              <w:bottom w:w="25" w:type="dxa"/>
              <w:right w:w="25" w:type="dxa"/>
            </w:tcMar>
            <w:vAlign w:val="center"/>
          </w:tcPr>
          <w:p w14:paraId="3B7DDBE8" w14:textId="77777777" w:rsidR="00CD3D8E" w:rsidRDefault="00000000">
            <w:pPr>
              <w:jc w:val="right"/>
            </w:pPr>
            <w:r>
              <w:rPr>
                <w:rFonts w:eastAsia="Times New Roman"/>
                <w:sz w:val="16"/>
              </w:rPr>
              <w:t>0.002</w:t>
            </w:r>
            <w:r>
              <w:rPr>
                <w:rFonts w:eastAsia="Times New Roman"/>
                <w:sz w:val="16"/>
              </w:rPr>
              <w:br/>
              <w:t>(0.006)</w:t>
            </w:r>
          </w:p>
        </w:tc>
        <w:tc>
          <w:tcPr>
            <w:tcW w:w="3024" w:type="dxa"/>
            <w:tcMar>
              <w:top w:w="25" w:type="dxa"/>
              <w:left w:w="25" w:type="dxa"/>
              <w:bottom w:w="25" w:type="dxa"/>
              <w:right w:w="25" w:type="dxa"/>
            </w:tcMar>
            <w:vAlign w:val="center"/>
          </w:tcPr>
          <w:p w14:paraId="666A1DFC" w14:textId="77777777" w:rsidR="00CD3D8E" w:rsidRDefault="00000000">
            <w:pPr>
              <w:jc w:val="right"/>
            </w:pPr>
            <w:r>
              <w:rPr>
                <w:rFonts w:eastAsia="Times New Roman"/>
                <w:sz w:val="16"/>
              </w:rPr>
              <w:t>-0.009</w:t>
            </w:r>
            <w:r>
              <w:rPr>
                <w:rFonts w:eastAsia="Times New Roman"/>
                <w:sz w:val="16"/>
              </w:rPr>
              <w:br/>
              <w:t>(0.012)</w:t>
            </w:r>
          </w:p>
        </w:tc>
        <w:tc>
          <w:tcPr>
            <w:tcW w:w="3024" w:type="dxa"/>
            <w:tcMar>
              <w:top w:w="25" w:type="dxa"/>
              <w:left w:w="25" w:type="dxa"/>
              <w:bottom w:w="25" w:type="dxa"/>
              <w:right w:w="25" w:type="dxa"/>
            </w:tcMar>
            <w:vAlign w:val="center"/>
          </w:tcPr>
          <w:p w14:paraId="100D2A10" w14:textId="77777777" w:rsidR="00CD3D8E" w:rsidRDefault="00000000">
            <w:pPr>
              <w:jc w:val="right"/>
            </w:pPr>
            <w:r>
              <w:rPr>
                <w:rFonts w:eastAsia="Times New Roman"/>
                <w:sz w:val="16"/>
              </w:rPr>
              <w:t>0.006</w:t>
            </w:r>
            <w:r>
              <w:rPr>
                <w:rFonts w:eastAsia="Times New Roman"/>
                <w:sz w:val="16"/>
              </w:rPr>
              <w:br/>
              <w:t>(0.006)</w:t>
            </w:r>
          </w:p>
        </w:tc>
      </w:tr>
      <w:tr w:rsidR="00CD3D8E" w14:paraId="245CF9E9" w14:textId="77777777">
        <w:trPr>
          <w:trHeight w:val="200"/>
          <w:jc w:val="center"/>
        </w:trPr>
        <w:tc>
          <w:tcPr>
            <w:tcW w:w="2016" w:type="dxa"/>
            <w:tcMar>
              <w:top w:w="25" w:type="dxa"/>
              <w:left w:w="25" w:type="dxa"/>
              <w:bottom w:w="25" w:type="dxa"/>
              <w:right w:w="25" w:type="dxa"/>
            </w:tcMar>
            <w:vAlign w:val="center"/>
          </w:tcPr>
          <w:p w14:paraId="53D60C3F" w14:textId="77777777" w:rsidR="00CD3D8E" w:rsidRDefault="00000000">
            <w:r>
              <w:rPr>
                <w:rFonts w:eastAsia="Times New Roman"/>
                <w:sz w:val="16"/>
              </w:rPr>
              <w:t>BI</w:t>
            </w:r>
          </w:p>
        </w:tc>
        <w:tc>
          <w:tcPr>
            <w:tcW w:w="3024" w:type="dxa"/>
            <w:tcMar>
              <w:top w:w="25" w:type="dxa"/>
              <w:left w:w="25" w:type="dxa"/>
              <w:bottom w:w="25" w:type="dxa"/>
              <w:right w:w="25" w:type="dxa"/>
            </w:tcMar>
            <w:vAlign w:val="center"/>
          </w:tcPr>
          <w:p w14:paraId="55A0AD78" w14:textId="77777777" w:rsidR="00CD3D8E" w:rsidRDefault="00000000">
            <w:pPr>
              <w:jc w:val="right"/>
            </w:pPr>
            <w:r>
              <w:rPr>
                <w:rFonts w:eastAsia="Times New Roman"/>
                <w:sz w:val="16"/>
              </w:rPr>
              <w:t>0.053</w:t>
            </w:r>
            <w:r>
              <w:rPr>
                <w:rFonts w:eastAsia="Times New Roman"/>
                <w:sz w:val="16"/>
              </w:rPr>
              <w:br/>
              <w:t>(0.090)</w:t>
            </w:r>
          </w:p>
        </w:tc>
        <w:tc>
          <w:tcPr>
            <w:tcW w:w="3024" w:type="dxa"/>
            <w:tcMar>
              <w:top w:w="25" w:type="dxa"/>
              <w:left w:w="25" w:type="dxa"/>
              <w:bottom w:w="25" w:type="dxa"/>
              <w:right w:w="25" w:type="dxa"/>
            </w:tcMar>
            <w:vAlign w:val="center"/>
          </w:tcPr>
          <w:p w14:paraId="102BB39B" w14:textId="77777777" w:rsidR="00CD3D8E" w:rsidRDefault="00000000">
            <w:pPr>
              <w:jc w:val="right"/>
            </w:pPr>
            <w:r>
              <w:rPr>
                <w:rFonts w:eastAsia="Times New Roman"/>
                <w:sz w:val="16"/>
              </w:rPr>
              <w:t>0.096</w:t>
            </w:r>
            <w:r>
              <w:rPr>
                <w:rFonts w:eastAsia="Times New Roman"/>
                <w:sz w:val="16"/>
              </w:rPr>
              <w:br/>
              <w:t>(0.087)</w:t>
            </w:r>
          </w:p>
        </w:tc>
        <w:tc>
          <w:tcPr>
            <w:tcW w:w="3024" w:type="dxa"/>
            <w:tcMar>
              <w:top w:w="25" w:type="dxa"/>
              <w:left w:w="25" w:type="dxa"/>
              <w:bottom w:w="25" w:type="dxa"/>
              <w:right w:w="25" w:type="dxa"/>
            </w:tcMar>
            <w:vAlign w:val="center"/>
          </w:tcPr>
          <w:p w14:paraId="77960112" w14:textId="77777777" w:rsidR="00CD3D8E" w:rsidRDefault="00000000">
            <w:pPr>
              <w:jc w:val="right"/>
            </w:pPr>
            <w:r>
              <w:rPr>
                <w:rFonts w:eastAsia="Times New Roman"/>
                <w:sz w:val="16"/>
              </w:rPr>
              <w:t>0.255</w:t>
            </w:r>
            <w:r>
              <w:rPr>
                <w:rFonts w:eastAsia="Times New Roman"/>
                <w:sz w:val="16"/>
              </w:rPr>
              <w:br/>
              <w:t>(0.163)</w:t>
            </w:r>
          </w:p>
        </w:tc>
        <w:tc>
          <w:tcPr>
            <w:tcW w:w="3024" w:type="dxa"/>
            <w:tcMar>
              <w:top w:w="25" w:type="dxa"/>
              <w:left w:w="25" w:type="dxa"/>
              <w:bottom w:w="25" w:type="dxa"/>
              <w:right w:w="25" w:type="dxa"/>
            </w:tcMar>
            <w:vAlign w:val="center"/>
          </w:tcPr>
          <w:p w14:paraId="50B3FF7B" w14:textId="77777777" w:rsidR="00CD3D8E" w:rsidRDefault="00000000">
            <w:pPr>
              <w:jc w:val="right"/>
            </w:pPr>
            <w:r>
              <w:rPr>
                <w:rFonts w:eastAsia="Times New Roman"/>
                <w:sz w:val="16"/>
              </w:rPr>
              <w:t>0.033</w:t>
            </w:r>
            <w:r>
              <w:rPr>
                <w:rFonts w:eastAsia="Times New Roman"/>
                <w:sz w:val="16"/>
              </w:rPr>
              <w:br/>
              <w:t>(0.109)</w:t>
            </w:r>
          </w:p>
        </w:tc>
      </w:tr>
      <w:tr w:rsidR="00CD3D8E" w14:paraId="2C710623" w14:textId="77777777">
        <w:trPr>
          <w:trHeight w:val="200"/>
          <w:jc w:val="center"/>
        </w:trPr>
        <w:tc>
          <w:tcPr>
            <w:tcW w:w="2016" w:type="dxa"/>
            <w:tcMar>
              <w:top w:w="25" w:type="dxa"/>
              <w:left w:w="25" w:type="dxa"/>
              <w:bottom w:w="25" w:type="dxa"/>
              <w:right w:w="25" w:type="dxa"/>
            </w:tcMar>
            <w:vAlign w:val="center"/>
          </w:tcPr>
          <w:p w14:paraId="1DEC2C86" w14:textId="77777777" w:rsidR="00CD3D8E" w:rsidRDefault="00000000">
            <w:r>
              <w:rPr>
                <w:rFonts w:eastAsia="Times New Roman"/>
                <w:sz w:val="16"/>
              </w:rPr>
              <w:t>CEO_D</w:t>
            </w:r>
          </w:p>
        </w:tc>
        <w:tc>
          <w:tcPr>
            <w:tcW w:w="3024" w:type="dxa"/>
            <w:tcMar>
              <w:top w:w="25" w:type="dxa"/>
              <w:left w:w="25" w:type="dxa"/>
              <w:bottom w:w="25" w:type="dxa"/>
              <w:right w:w="25" w:type="dxa"/>
            </w:tcMar>
            <w:vAlign w:val="center"/>
          </w:tcPr>
          <w:p w14:paraId="0874D219" w14:textId="77777777" w:rsidR="00CD3D8E" w:rsidRDefault="00000000">
            <w:pPr>
              <w:jc w:val="right"/>
            </w:pPr>
            <w:r>
              <w:rPr>
                <w:rFonts w:eastAsia="Times New Roman"/>
                <w:sz w:val="16"/>
              </w:rPr>
              <w:t>0.020</w:t>
            </w:r>
            <w:r>
              <w:rPr>
                <w:rFonts w:eastAsia="Times New Roman"/>
                <w:sz w:val="16"/>
              </w:rPr>
              <w:br/>
              <w:t>(0.020)</w:t>
            </w:r>
          </w:p>
        </w:tc>
        <w:tc>
          <w:tcPr>
            <w:tcW w:w="3024" w:type="dxa"/>
            <w:tcMar>
              <w:top w:w="25" w:type="dxa"/>
              <w:left w:w="25" w:type="dxa"/>
              <w:bottom w:w="25" w:type="dxa"/>
              <w:right w:w="25" w:type="dxa"/>
            </w:tcMar>
            <w:vAlign w:val="center"/>
          </w:tcPr>
          <w:p w14:paraId="04ACAC27" w14:textId="77777777" w:rsidR="00CD3D8E" w:rsidRDefault="00000000">
            <w:pPr>
              <w:jc w:val="right"/>
            </w:pPr>
            <w:r>
              <w:rPr>
                <w:rFonts w:eastAsia="Times New Roman"/>
                <w:sz w:val="16"/>
              </w:rPr>
              <w:t>0.002</w:t>
            </w:r>
            <w:r>
              <w:rPr>
                <w:rFonts w:eastAsia="Times New Roman"/>
                <w:sz w:val="16"/>
              </w:rPr>
              <w:br/>
              <w:t>(0.019)</w:t>
            </w:r>
          </w:p>
        </w:tc>
        <w:tc>
          <w:tcPr>
            <w:tcW w:w="3024" w:type="dxa"/>
            <w:tcMar>
              <w:top w:w="25" w:type="dxa"/>
              <w:left w:w="25" w:type="dxa"/>
              <w:bottom w:w="25" w:type="dxa"/>
              <w:right w:w="25" w:type="dxa"/>
            </w:tcMar>
            <w:vAlign w:val="center"/>
          </w:tcPr>
          <w:p w14:paraId="6F5507F1" w14:textId="77777777" w:rsidR="00CD3D8E" w:rsidRDefault="00000000">
            <w:pPr>
              <w:jc w:val="right"/>
            </w:pPr>
            <w:r>
              <w:rPr>
                <w:rFonts w:eastAsia="Times New Roman"/>
                <w:sz w:val="16"/>
              </w:rPr>
              <w:t>-0.062**</w:t>
            </w:r>
            <w:r>
              <w:rPr>
                <w:rFonts w:eastAsia="Times New Roman"/>
                <w:sz w:val="16"/>
              </w:rPr>
              <w:br/>
              <w:t>(0.029)</w:t>
            </w:r>
          </w:p>
        </w:tc>
        <w:tc>
          <w:tcPr>
            <w:tcW w:w="3024" w:type="dxa"/>
            <w:tcMar>
              <w:top w:w="25" w:type="dxa"/>
              <w:left w:w="25" w:type="dxa"/>
              <w:bottom w:w="25" w:type="dxa"/>
              <w:right w:w="25" w:type="dxa"/>
            </w:tcMar>
            <w:vAlign w:val="center"/>
          </w:tcPr>
          <w:p w14:paraId="2C1E9619" w14:textId="77777777" w:rsidR="00CD3D8E" w:rsidRDefault="00000000">
            <w:pPr>
              <w:jc w:val="right"/>
            </w:pPr>
            <w:r>
              <w:rPr>
                <w:rFonts w:eastAsia="Times New Roman"/>
                <w:sz w:val="16"/>
              </w:rPr>
              <w:t>0.044</w:t>
            </w:r>
            <w:r>
              <w:rPr>
                <w:rFonts w:eastAsia="Times New Roman"/>
                <w:sz w:val="16"/>
              </w:rPr>
              <w:br/>
              <w:t>(0.028)</w:t>
            </w:r>
          </w:p>
        </w:tc>
      </w:tr>
      <w:tr w:rsidR="00CD3D8E" w14:paraId="2BF1E2B2" w14:textId="77777777">
        <w:trPr>
          <w:trHeight w:val="200"/>
          <w:jc w:val="center"/>
        </w:trPr>
        <w:tc>
          <w:tcPr>
            <w:tcW w:w="2016" w:type="dxa"/>
            <w:tcMar>
              <w:top w:w="25" w:type="dxa"/>
              <w:left w:w="25" w:type="dxa"/>
              <w:bottom w:w="25" w:type="dxa"/>
              <w:right w:w="25" w:type="dxa"/>
            </w:tcMar>
            <w:vAlign w:val="center"/>
          </w:tcPr>
          <w:p w14:paraId="07054A61" w14:textId="77777777" w:rsidR="00CD3D8E" w:rsidRDefault="00000000">
            <w:r>
              <w:rPr>
                <w:rFonts w:eastAsia="Times New Roman"/>
                <w:sz w:val="16"/>
              </w:rPr>
              <w:t>BDE</w:t>
            </w:r>
          </w:p>
        </w:tc>
        <w:tc>
          <w:tcPr>
            <w:tcW w:w="3024" w:type="dxa"/>
            <w:tcMar>
              <w:top w:w="25" w:type="dxa"/>
              <w:left w:w="25" w:type="dxa"/>
              <w:bottom w:w="25" w:type="dxa"/>
              <w:right w:w="25" w:type="dxa"/>
            </w:tcMar>
            <w:vAlign w:val="center"/>
          </w:tcPr>
          <w:p w14:paraId="710320A9" w14:textId="77777777" w:rsidR="00CD3D8E" w:rsidRDefault="00000000">
            <w:pPr>
              <w:jc w:val="right"/>
            </w:pPr>
            <w:r>
              <w:rPr>
                <w:rFonts w:eastAsia="Times New Roman"/>
                <w:sz w:val="16"/>
              </w:rPr>
              <w:t>0.073</w:t>
            </w:r>
            <w:r>
              <w:rPr>
                <w:rFonts w:eastAsia="Times New Roman"/>
                <w:sz w:val="16"/>
              </w:rPr>
              <w:br/>
              <w:t>(0.080)</w:t>
            </w:r>
          </w:p>
        </w:tc>
        <w:tc>
          <w:tcPr>
            <w:tcW w:w="3024" w:type="dxa"/>
            <w:tcMar>
              <w:top w:w="25" w:type="dxa"/>
              <w:left w:w="25" w:type="dxa"/>
              <w:bottom w:w="25" w:type="dxa"/>
              <w:right w:w="25" w:type="dxa"/>
            </w:tcMar>
            <w:vAlign w:val="center"/>
          </w:tcPr>
          <w:p w14:paraId="2008E0CB" w14:textId="77777777" w:rsidR="00CD3D8E" w:rsidRDefault="00000000">
            <w:pPr>
              <w:jc w:val="right"/>
            </w:pPr>
            <w:r>
              <w:rPr>
                <w:rFonts w:eastAsia="Times New Roman"/>
                <w:sz w:val="16"/>
              </w:rPr>
              <w:t>0.049</w:t>
            </w:r>
            <w:r>
              <w:rPr>
                <w:rFonts w:eastAsia="Times New Roman"/>
                <w:sz w:val="16"/>
              </w:rPr>
              <w:br/>
              <w:t>(0.082)</w:t>
            </w:r>
          </w:p>
        </w:tc>
        <w:tc>
          <w:tcPr>
            <w:tcW w:w="3024" w:type="dxa"/>
            <w:tcMar>
              <w:top w:w="25" w:type="dxa"/>
              <w:left w:w="25" w:type="dxa"/>
              <w:bottom w:w="25" w:type="dxa"/>
              <w:right w:w="25" w:type="dxa"/>
            </w:tcMar>
            <w:vAlign w:val="center"/>
          </w:tcPr>
          <w:p w14:paraId="0FA486B8" w14:textId="77777777" w:rsidR="00CD3D8E" w:rsidRDefault="00000000">
            <w:pPr>
              <w:jc w:val="right"/>
            </w:pPr>
            <w:r>
              <w:rPr>
                <w:rFonts w:eastAsia="Times New Roman"/>
                <w:sz w:val="16"/>
              </w:rPr>
              <w:t>-0.030</w:t>
            </w:r>
            <w:r>
              <w:rPr>
                <w:rFonts w:eastAsia="Times New Roman"/>
                <w:sz w:val="16"/>
              </w:rPr>
              <w:br/>
              <w:t>(0.118)</w:t>
            </w:r>
          </w:p>
        </w:tc>
        <w:tc>
          <w:tcPr>
            <w:tcW w:w="3024" w:type="dxa"/>
            <w:tcMar>
              <w:top w:w="25" w:type="dxa"/>
              <w:left w:w="25" w:type="dxa"/>
              <w:bottom w:w="25" w:type="dxa"/>
              <w:right w:w="25" w:type="dxa"/>
            </w:tcMar>
            <w:vAlign w:val="center"/>
          </w:tcPr>
          <w:p w14:paraId="35D0F272" w14:textId="77777777" w:rsidR="00CD3D8E" w:rsidRDefault="00000000">
            <w:pPr>
              <w:jc w:val="right"/>
            </w:pPr>
            <w:r>
              <w:rPr>
                <w:rFonts w:eastAsia="Times New Roman"/>
                <w:sz w:val="16"/>
              </w:rPr>
              <w:t>0.117</w:t>
            </w:r>
            <w:r>
              <w:rPr>
                <w:rFonts w:eastAsia="Times New Roman"/>
                <w:sz w:val="16"/>
              </w:rPr>
              <w:br/>
              <w:t>(0.093)</w:t>
            </w:r>
          </w:p>
        </w:tc>
      </w:tr>
      <w:tr w:rsidR="00CD3D8E" w14:paraId="393DF355" w14:textId="77777777">
        <w:trPr>
          <w:trHeight w:val="200"/>
          <w:jc w:val="center"/>
        </w:trPr>
        <w:tc>
          <w:tcPr>
            <w:tcW w:w="2016" w:type="dxa"/>
            <w:tcMar>
              <w:top w:w="25" w:type="dxa"/>
              <w:left w:w="25" w:type="dxa"/>
              <w:bottom w:w="25" w:type="dxa"/>
              <w:right w:w="25" w:type="dxa"/>
            </w:tcMar>
            <w:vAlign w:val="center"/>
          </w:tcPr>
          <w:p w14:paraId="799293FD" w14:textId="77777777" w:rsidR="00CD3D8E" w:rsidRDefault="00000000">
            <w:r>
              <w:rPr>
                <w:rFonts w:eastAsia="Times New Roman"/>
                <w:sz w:val="16"/>
              </w:rPr>
              <w:t>ACI</w:t>
            </w:r>
          </w:p>
        </w:tc>
        <w:tc>
          <w:tcPr>
            <w:tcW w:w="3024" w:type="dxa"/>
            <w:tcMar>
              <w:top w:w="25" w:type="dxa"/>
              <w:left w:w="25" w:type="dxa"/>
              <w:bottom w:w="25" w:type="dxa"/>
              <w:right w:w="25" w:type="dxa"/>
            </w:tcMar>
            <w:vAlign w:val="center"/>
          </w:tcPr>
          <w:p w14:paraId="07443C23" w14:textId="77777777" w:rsidR="00CD3D8E" w:rsidRDefault="00000000">
            <w:pPr>
              <w:jc w:val="right"/>
            </w:pPr>
            <w:r>
              <w:rPr>
                <w:rFonts w:eastAsia="Times New Roman"/>
                <w:sz w:val="16"/>
              </w:rPr>
              <w:t>0.006</w:t>
            </w:r>
            <w:r>
              <w:rPr>
                <w:rFonts w:eastAsia="Times New Roman"/>
                <w:sz w:val="16"/>
              </w:rPr>
              <w:br/>
              <w:t>(0.088)</w:t>
            </w:r>
          </w:p>
        </w:tc>
        <w:tc>
          <w:tcPr>
            <w:tcW w:w="3024" w:type="dxa"/>
            <w:tcMar>
              <w:top w:w="25" w:type="dxa"/>
              <w:left w:w="25" w:type="dxa"/>
              <w:bottom w:w="25" w:type="dxa"/>
              <w:right w:w="25" w:type="dxa"/>
            </w:tcMar>
            <w:vAlign w:val="center"/>
          </w:tcPr>
          <w:p w14:paraId="5FC3BB7E" w14:textId="77777777" w:rsidR="00CD3D8E" w:rsidRDefault="00000000">
            <w:pPr>
              <w:jc w:val="right"/>
            </w:pPr>
            <w:r>
              <w:rPr>
                <w:rFonts w:eastAsia="Times New Roman"/>
                <w:sz w:val="16"/>
              </w:rPr>
              <w:t>-0.046</w:t>
            </w:r>
            <w:r>
              <w:rPr>
                <w:rFonts w:eastAsia="Times New Roman"/>
                <w:sz w:val="16"/>
              </w:rPr>
              <w:br/>
              <w:t>(0.087)</w:t>
            </w:r>
          </w:p>
        </w:tc>
        <w:tc>
          <w:tcPr>
            <w:tcW w:w="3024" w:type="dxa"/>
            <w:tcMar>
              <w:top w:w="25" w:type="dxa"/>
              <w:left w:w="25" w:type="dxa"/>
              <w:bottom w:w="25" w:type="dxa"/>
              <w:right w:w="25" w:type="dxa"/>
            </w:tcMar>
            <w:vAlign w:val="center"/>
          </w:tcPr>
          <w:p w14:paraId="72FCB420" w14:textId="77777777" w:rsidR="00CD3D8E" w:rsidRDefault="00000000">
            <w:pPr>
              <w:jc w:val="right"/>
            </w:pPr>
            <w:r>
              <w:rPr>
                <w:rFonts w:eastAsia="Times New Roman"/>
                <w:sz w:val="16"/>
              </w:rPr>
              <w:t>-0.179</w:t>
            </w:r>
            <w:r>
              <w:rPr>
                <w:rFonts w:eastAsia="Times New Roman"/>
                <w:sz w:val="16"/>
              </w:rPr>
              <w:br/>
              <w:t>(0.165)</w:t>
            </w:r>
          </w:p>
        </w:tc>
        <w:tc>
          <w:tcPr>
            <w:tcW w:w="3024" w:type="dxa"/>
            <w:tcMar>
              <w:top w:w="25" w:type="dxa"/>
              <w:left w:w="25" w:type="dxa"/>
              <w:bottom w:w="25" w:type="dxa"/>
              <w:right w:w="25" w:type="dxa"/>
            </w:tcMar>
            <w:vAlign w:val="center"/>
          </w:tcPr>
          <w:p w14:paraId="63972A48" w14:textId="77777777" w:rsidR="00CD3D8E" w:rsidRDefault="00000000">
            <w:pPr>
              <w:jc w:val="right"/>
            </w:pPr>
            <w:r>
              <w:rPr>
                <w:rFonts w:eastAsia="Times New Roman"/>
                <w:sz w:val="16"/>
              </w:rPr>
              <w:t>0.107</w:t>
            </w:r>
            <w:r>
              <w:rPr>
                <w:rFonts w:eastAsia="Times New Roman"/>
                <w:sz w:val="16"/>
              </w:rPr>
              <w:br/>
              <w:t>(0.094)</w:t>
            </w:r>
          </w:p>
        </w:tc>
      </w:tr>
      <w:tr w:rsidR="00CD3D8E" w14:paraId="53A649A4" w14:textId="77777777">
        <w:trPr>
          <w:trHeight w:val="200"/>
          <w:jc w:val="center"/>
        </w:trPr>
        <w:tc>
          <w:tcPr>
            <w:tcW w:w="2016" w:type="dxa"/>
            <w:tcMar>
              <w:top w:w="25" w:type="dxa"/>
              <w:left w:w="25" w:type="dxa"/>
              <w:bottom w:w="25" w:type="dxa"/>
              <w:right w:w="25" w:type="dxa"/>
            </w:tcMar>
            <w:vAlign w:val="center"/>
          </w:tcPr>
          <w:p w14:paraId="18ACE24B" w14:textId="77777777" w:rsidR="00CD3D8E" w:rsidRDefault="00000000">
            <w:r>
              <w:rPr>
                <w:rFonts w:eastAsia="Times New Roman"/>
                <w:sz w:val="16"/>
              </w:rPr>
              <w:t>DDC</w:t>
            </w:r>
          </w:p>
        </w:tc>
        <w:tc>
          <w:tcPr>
            <w:tcW w:w="3024" w:type="dxa"/>
            <w:tcMar>
              <w:top w:w="25" w:type="dxa"/>
              <w:left w:w="25" w:type="dxa"/>
              <w:bottom w:w="25" w:type="dxa"/>
              <w:right w:w="25" w:type="dxa"/>
            </w:tcMar>
            <w:vAlign w:val="center"/>
          </w:tcPr>
          <w:p w14:paraId="3B7205A1" w14:textId="77777777" w:rsidR="00CD3D8E" w:rsidRDefault="00000000">
            <w:pPr>
              <w:jc w:val="right"/>
            </w:pPr>
            <w:r>
              <w:rPr>
                <w:rFonts w:eastAsia="Times New Roman"/>
                <w:sz w:val="16"/>
              </w:rPr>
              <w:t>-0.019</w:t>
            </w:r>
            <w:r>
              <w:rPr>
                <w:rFonts w:eastAsia="Times New Roman"/>
                <w:sz w:val="16"/>
              </w:rPr>
              <w:br/>
              <w:t>(0.024)</w:t>
            </w:r>
          </w:p>
        </w:tc>
        <w:tc>
          <w:tcPr>
            <w:tcW w:w="3024" w:type="dxa"/>
            <w:tcMar>
              <w:top w:w="25" w:type="dxa"/>
              <w:left w:w="25" w:type="dxa"/>
              <w:bottom w:w="25" w:type="dxa"/>
              <w:right w:w="25" w:type="dxa"/>
            </w:tcMar>
            <w:vAlign w:val="center"/>
          </w:tcPr>
          <w:p w14:paraId="204EB5AD" w14:textId="77777777" w:rsidR="00CD3D8E" w:rsidRDefault="00000000">
            <w:pPr>
              <w:jc w:val="right"/>
            </w:pPr>
            <w:r>
              <w:rPr>
                <w:rFonts w:eastAsia="Times New Roman"/>
                <w:sz w:val="16"/>
              </w:rPr>
              <w:t>-0.004</w:t>
            </w:r>
            <w:r>
              <w:rPr>
                <w:rFonts w:eastAsia="Times New Roman"/>
                <w:sz w:val="16"/>
              </w:rPr>
              <w:br/>
              <w:t>(0.023)</w:t>
            </w:r>
          </w:p>
        </w:tc>
        <w:tc>
          <w:tcPr>
            <w:tcW w:w="3024" w:type="dxa"/>
            <w:tcMar>
              <w:top w:w="25" w:type="dxa"/>
              <w:left w:w="25" w:type="dxa"/>
              <w:bottom w:w="25" w:type="dxa"/>
              <w:right w:w="25" w:type="dxa"/>
            </w:tcMar>
            <w:vAlign w:val="center"/>
          </w:tcPr>
          <w:p w14:paraId="069C6C91" w14:textId="77777777" w:rsidR="00CD3D8E" w:rsidRDefault="00000000">
            <w:pPr>
              <w:jc w:val="right"/>
            </w:pPr>
            <w:r>
              <w:rPr>
                <w:rFonts w:eastAsia="Times New Roman"/>
                <w:sz w:val="16"/>
              </w:rPr>
              <w:t>0.003</w:t>
            </w:r>
            <w:r>
              <w:rPr>
                <w:rFonts w:eastAsia="Times New Roman"/>
                <w:sz w:val="16"/>
              </w:rPr>
              <w:br/>
              <w:t>(0.035)</w:t>
            </w:r>
          </w:p>
        </w:tc>
        <w:tc>
          <w:tcPr>
            <w:tcW w:w="3024" w:type="dxa"/>
            <w:tcMar>
              <w:top w:w="25" w:type="dxa"/>
              <w:left w:w="25" w:type="dxa"/>
              <w:bottom w:w="25" w:type="dxa"/>
              <w:right w:w="25" w:type="dxa"/>
            </w:tcMar>
            <w:vAlign w:val="center"/>
          </w:tcPr>
          <w:p w14:paraId="39FDAB6D" w14:textId="77777777" w:rsidR="00CD3D8E" w:rsidRDefault="00000000">
            <w:pPr>
              <w:jc w:val="right"/>
            </w:pPr>
            <w:r>
              <w:rPr>
                <w:rFonts w:eastAsia="Times New Roman"/>
                <w:sz w:val="16"/>
              </w:rPr>
              <w:t>-0.031</w:t>
            </w:r>
            <w:r>
              <w:rPr>
                <w:rFonts w:eastAsia="Times New Roman"/>
                <w:sz w:val="16"/>
              </w:rPr>
              <w:br/>
              <w:t>(0.032)</w:t>
            </w:r>
          </w:p>
        </w:tc>
      </w:tr>
      <w:tr w:rsidR="00CD3D8E" w14:paraId="31CE872B" w14:textId="77777777">
        <w:trPr>
          <w:trHeight w:val="200"/>
          <w:jc w:val="center"/>
        </w:trPr>
        <w:tc>
          <w:tcPr>
            <w:tcW w:w="2016" w:type="dxa"/>
            <w:tcMar>
              <w:top w:w="25" w:type="dxa"/>
              <w:left w:w="25" w:type="dxa"/>
              <w:bottom w:w="25" w:type="dxa"/>
              <w:right w:w="25" w:type="dxa"/>
            </w:tcMar>
            <w:vAlign w:val="center"/>
          </w:tcPr>
          <w:p w14:paraId="2D63F8A3" w14:textId="77777777" w:rsidR="00CD3D8E" w:rsidRDefault="00000000">
            <w:r>
              <w:rPr>
                <w:rFonts w:eastAsia="Times New Roman"/>
                <w:sz w:val="16"/>
              </w:rPr>
              <w:t>Controls</w:t>
            </w:r>
          </w:p>
        </w:tc>
        <w:tc>
          <w:tcPr>
            <w:tcW w:w="3024" w:type="dxa"/>
            <w:tcMar>
              <w:top w:w="25" w:type="dxa"/>
              <w:left w:w="25" w:type="dxa"/>
              <w:bottom w:w="25" w:type="dxa"/>
              <w:right w:w="25" w:type="dxa"/>
            </w:tcMar>
            <w:vAlign w:val="center"/>
          </w:tcPr>
          <w:p w14:paraId="6F4659CE" w14:textId="77777777" w:rsidR="00CD3D8E" w:rsidRDefault="00000000">
            <w:pPr>
              <w:jc w:val="right"/>
            </w:pPr>
            <w:r>
              <w:rPr>
                <w:rFonts w:eastAsia="Times New Roman"/>
                <w:sz w:val="16"/>
              </w:rPr>
              <w:t>Yes</w:t>
            </w:r>
          </w:p>
        </w:tc>
        <w:tc>
          <w:tcPr>
            <w:tcW w:w="3024" w:type="dxa"/>
            <w:tcMar>
              <w:top w:w="25" w:type="dxa"/>
              <w:left w:w="25" w:type="dxa"/>
              <w:bottom w:w="25" w:type="dxa"/>
              <w:right w:w="25" w:type="dxa"/>
            </w:tcMar>
            <w:vAlign w:val="center"/>
          </w:tcPr>
          <w:p w14:paraId="78F036CF" w14:textId="77777777" w:rsidR="00CD3D8E" w:rsidRDefault="00000000">
            <w:pPr>
              <w:jc w:val="right"/>
            </w:pPr>
            <w:r>
              <w:rPr>
                <w:rFonts w:eastAsia="Times New Roman"/>
                <w:sz w:val="16"/>
              </w:rPr>
              <w:t>Yes</w:t>
            </w:r>
          </w:p>
        </w:tc>
        <w:tc>
          <w:tcPr>
            <w:tcW w:w="3024" w:type="dxa"/>
            <w:tcMar>
              <w:top w:w="25" w:type="dxa"/>
              <w:left w:w="25" w:type="dxa"/>
              <w:bottom w:w="25" w:type="dxa"/>
              <w:right w:w="25" w:type="dxa"/>
            </w:tcMar>
            <w:vAlign w:val="center"/>
          </w:tcPr>
          <w:p w14:paraId="32739085" w14:textId="77777777" w:rsidR="00CD3D8E" w:rsidRDefault="00000000">
            <w:pPr>
              <w:jc w:val="right"/>
            </w:pPr>
            <w:r>
              <w:rPr>
                <w:rFonts w:eastAsia="Times New Roman"/>
                <w:sz w:val="16"/>
              </w:rPr>
              <w:t>Yes</w:t>
            </w:r>
          </w:p>
        </w:tc>
        <w:tc>
          <w:tcPr>
            <w:tcW w:w="3024" w:type="dxa"/>
            <w:tcMar>
              <w:top w:w="25" w:type="dxa"/>
              <w:left w:w="25" w:type="dxa"/>
              <w:bottom w:w="25" w:type="dxa"/>
              <w:right w:w="25" w:type="dxa"/>
            </w:tcMar>
            <w:vAlign w:val="center"/>
          </w:tcPr>
          <w:p w14:paraId="167C18C2" w14:textId="77777777" w:rsidR="00CD3D8E" w:rsidRDefault="00000000">
            <w:pPr>
              <w:jc w:val="right"/>
            </w:pPr>
            <w:r>
              <w:rPr>
                <w:rFonts w:eastAsia="Times New Roman"/>
                <w:sz w:val="16"/>
              </w:rPr>
              <w:t>Yes</w:t>
            </w:r>
          </w:p>
        </w:tc>
      </w:tr>
      <w:tr w:rsidR="00CD3D8E" w14:paraId="5215A7D0" w14:textId="77777777">
        <w:trPr>
          <w:trHeight w:val="200"/>
          <w:jc w:val="center"/>
        </w:trPr>
        <w:tc>
          <w:tcPr>
            <w:tcW w:w="2016" w:type="dxa"/>
            <w:tcMar>
              <w:top w:w="25" w:type="dxa"/>
              <w:left w:w="25" w:type="dxa"/>
              <w:bottom w:w="25" w:type="dxa"/>
              <w:right w:w="25" w:type="dxa"/>
            </w:tcMar>
            <w:vAlign w:val="center"/>
          </w:tcPr>
          <w:p w14:paraId="5B245B67" w14:textId="77777777" w:rsidR="00CD3D8E" w:rsidRDefault="00000000">
            <w:r>
              <w:rPr>
                <w:rFonts w:eastAsia="Times New Roman"/>
                <w:sz w:val="16"/>
              </w:rPr>
              <w:t>Industry FE</w:t>
            </w:r>
          </w:p>
        </w:tc>
        <w:tc>
          <w:tcPr>
            <w:tcW w:w="3024" w:type="dxa"/>
            <w:tcMar>
              <w:top w:w="25" w:type="dxa"/>
              <w:left w:w="25" w:type="dxa"/>
              <w:bottom w:w="25" w:type="dxa"/>
              <w:right w:w="25" w:type="dxa"/>
            </w:tcMar>
            <w:vAlign w:val="center"/>
          </w:tcPr>
          <w:p w14:paraId="1CD37602" w14:textId="77777777" w:rsidR="00CD3D8E" w:rsidRDefault="00000000">
            <w:pPr>
              <w:jc w:val="right"/>
            </w:pPr>
            <w:r>
              <w:rPr>
                <w:rFonts w:eastAsia="Times New Roman"/>
                <w:sz w:val="16"/>
              </w:rPr>
              <w:t>Yes</w:t>
            </w:r>
          </w:p>
        </w:tc>
        <w:tc>
          <w:tcPr>
            <w:tcW w:w="3024" w:type="dxa"/>
            <w:tcMar>
              <w:top w:w="25" w:type="dxa"/>
              <w:left w:w="25" w:type="dxa"/>
              <w:bottom w:w="25" w:type="dxa"/>
              <w:right w:w="25" w:type="dxa"/>
            </w:tcMar>
            <w:vAlign w:val="center"/>
          </w:tcPr>
          <w:p w14:paraId="7762DA4E" w14:textId="77777777" w:rsidR="00CD3D8E" w:rsidRDefault="00000000">
            <w:pPr>
              <w:jc w:val="right"/>
            </w:pPr>
            <w:r>
              <w:rPr>
                <w:rFonts w:eastAsia="Times New Roman"/>
                <w:sz w:val="16"/>
              </w:rPr>
              <w:t>Yes</w:t>
            </w:r>
          </w:p>
        </w:tc>
        <w:tc>
          <w:tcPr>
            <w:tcW w:w="3024" w:type="dxa"/>
            <w:tcMar>
              <w:top w:w="25" w:type="dxa"/>
              <w:left w:w="25" w:type="dxa"/>
              <w:bottom w:w="25" w:type="dxa"/>
              <w:right w:w="25" w:type="dxa"/>
            </w:tcMar>
            <w:vAlign w:val="center"/>
          </w:tcPr>
          <w:p w14:paraId="265DC94A" w14:textId="77777777" w:rsidR="00CD3D8E" w:rsidRDefault="00000000">
            <w:pPr>
              <w:jc w:val="right"/>
            </w:pPr>
            <w:r>
              <w:rPr>
                <w:rFonts w:eastAsia="Times New Roman"/>
                <w:sz w:val="16"/>
              </w:rPr>
              <w:t>No</w:t>
            </w:r>
          </w:p>
        </w:tc>
        <w:tc>
          <w:tcPr>
            <w:tcW w:w="3024" w:type="dxa"/>
            <w:tcMar>
              <w:top w:w="25" w:type="dxa"/>
              <w:left w:w="25" w:type="dxa"/>
              <w:bottom w:w="25" w:type="dxa"/>
              <w:right w:w="25" w:type="dxa"/>
            </w:tcMar>
            <w:vAlign w:val="center"/>
          </w:tcPr>
          <w:p w14:paraId="76FFE589" w14:textId="77777777" w:rsidR="00CD3D8E" w:rsidRDefault="00000000">
            <w:pPr>
              <w:jc w:val="right"/>
            </w:pPr>
            <w:r>
              <w:rPr>
                <w:rFonts w:eastAsia="Times New Roman"/>
                <w:sz w:val="16"/>
              </w:rPr>
              <w:t>Yes</w:t>
            </w:r>
          </w:p>
        </w:tc>
      </w:tr>
      <w:tr w:rsidR="00CD3D8E" w14:paraId="52D60B14" w14:textId="77777777">
        <w:trPr>
          <w:trHeight w:val="200"/>
          <w:jc w:val="center"/>
        </w:trPr>
        <w:tc>
          <w:tcPr>
            <w:tcW w:w="2016" w:type="dxa"/>
            <w:tcMar>
              <w:top w:w="25" w:type="dxa"/>
              <w:left w:w="25" w:type="dxa"/>
              <w:bottom w:w="25" w:type="dxa"/>
              <w:right w:w="25" w:type="dxa"/>
            </w:tcMar>
            <w:vAlign w:val="center"/>
          </w:tcPr>
          <w:p w14:paraId="23D3B7E5" w14:textId="77777777" w:rsidR="00CD3D8E" w:rsidRDefault="00000000">
            <w:r>
              <w:rPr>
                <w:rFonts w:eastAsia="Times New Roman"/>
                <w:sz w:val="16"/>
              </w:rPr>
              <w:t>Year FE</w:t>
            </w:r>
          </w:p>
        </w:tc>
        <w:tc>
          <w:tcPr>
            <w:tcW w:w="3024" w:type="dxa"/>
            <w:tcMar>
              <w:top w:w="25" w:type="dxa"/>
              <w:left w:w="25" w:type="dxa"/>
              <w:bottom w:w="25" w:type="dxa"/>
              <w:right w:w="25" w:type="dxa"/>
            </w:tcMar>
            <w:vAlign w:val="center"/>
          </w:tcPr>
          <w:p w14:paraId="0C42A429" w14:textId="77777777" w:rsidR="00CD3D8E" w:rsidRDefault="00000000">
            <w:pPr>
              <w:jc w:val="right"/>
            </w:pPr>
            <w:r>
              <w:rPr>
                <w:rFonts w:eastAsia="Times New Roman"/>
                <w:sz w:val="16"/>
              </w:rPr>
              <w:t>Yes</w:t>
            </w:r>
          </w:p>
        </w:tc>
        <w:tc>
          <w:tcPr>
            <w:tcW w:w="3024" w:type="dxa"/>
            <w:tcMar>
              <w:top w:w="25" w:type="dxa"/>
              <w:left w:w="25" w:type="dxa"/>
              <w:bottom w:w="25" w:type="dxa"/>
              <w:right w:w="25" w:type="dxa"/>
            </w:tcMar>
            <w:vAlign w:val="center"/>
          </w:tcPr>
          <w:p w14:paraId="73A075CF" w14:textId="77777777" w:rsidR="00CD3D8E" w:rsidRDefault="00000000">
            <w:pPr>
              <w:jc w:val="right"/>
            </w:pPr>
            <w:r>
              <w:rPr>
                <w:rFonts w:eastAsia="Times New Roman"/>
                <w:sz w:val="16"/>
              </w:rPr>
              <w:t>Yes</w:t>
            </w:r>
          </w:p>
        </w:tc>
        <w:tc>
          <w:tcPr>
            <w:tcW w:w="3024" w:type="dxa"/>
            <w:tcMar>
              <w:top w:w="25" w:type="dxa"/>
              <w:left w:w="25" w:type="dxa"/>
              <w:bottom w:w="25" w:type="dxa"/>
              <w:right w:w="25" w:type="dxa"/>
            </w:tcMar>
            <w:vAlign w:val="center"/>
          </w:tcPr>
          <w:p w14:paraId="6DD479E3" w14:textId="77777777" w:rsidR="00CD3D8E" w:rsidRDefault="00000000">
            <w:pPr>
              <w:jc w:val="right"/>
            </w:pPr>
            <w:r>
              <w:rPr>
                <w:rFonts w:eastAsia="Times New Roman"/>
                <w:sz w:val="16"/>
              </w:rPr>
              <w:t>Yes</w:t>
            </w:r>
          </w:p>
        </w:tc>
        <w:tc>
          <w:tcPr>
            <w:tcW w:w="3024" w:type="dxa"/>
            <w:tcMar>
              <w:top w:w="25" w:type="dxa"/>
              <w:left w:w="25" w:type="dxa"/>
              <w:bottom w:w="25" w:type="dxa"/>
              <w:right w:w="25" w:type="dxa"/>
            </w:tcMar>
            <w:vAlign w:val="center"/>
          </w:tcPr>
          <w:p w14:paraId="0B54E4B1" w14:textId="77777777" w:rsidR="00CD3D8E" w:rsidRDefault="00000000">
            <w:pPr>
              <w:jc w:val="right"/>
            </w:pPr>
            <w:r>
              <w:rPr>
                <w:rFonts w:eastAsia="Times New Roman"/>
                <w:sz w:val="16"/>
              </w:rPr>
              <w:t>Yes</w:t>
            </w:r>
          </w:p>
        </w:tc>
      </w:tr>
      <w:tr w:rsidR="00CD3D8E" w14:paraId="1EB05B53" w14:textId="77777777">
        <w:trPr>
          <w:trHeight w:val="200"/>
          <w:jc w:val="center"/>
        </w:trPr>
        <w:tc>
          <w:tcPr>
            <w:tcW w:w="2016" w:type="dxa"/>
            <w:tcMar>
              <w:top w:w="25" w:type="dxa"/>
              <w:left w:w="25" w:type="dxa"/>
              <w:bottom w:w="25" w:type="dxa"/>
              <w:right w:w="25" w:type="dxa"/>
            </w:tcMar>
            <w:vAlign w:val="center"/>
          </w:tcPr>
          <w:p w14:paraId="7873E19E" w14:textId="77777777" w:rsidR="00CD3D8E" w:rsidRDefault="00000000">
            <w:r>
              <w:rPr>
                <w:rFonts w:eastAsia="Times New Roman"/>
                <w:sz w:val="16"/>
              </w:rPr>
              <w:t>Firm FE</w:t>
            </w:r>
          </w:p>
        </w:tc>
        <w:tc>
          <w:tcPr>
            <w:tcW w:w="3024" w:type="dxa"/>
            <w:tcMar>
              <w:top w:w="25" w:type="dxa"/>
              <w:left w:w="25" w:type="dxa"/>
              <w:bottom w:w="25" w:type="dxa"/>
              <w:right w:w="25" w:type="dxa"/>
            </w:tcMar>
            <w:vAlign w:val="center"/>
          </w:tcPr>
          <w:p w14:paraId="10A3650F" w14:textId="77777777" w:rsidR="00CD3D8E" w:rsidRDefault="00000000">
            <w:pPr>
              <w:jc w:val="right"/>
            </w:pPr>
            <w:r>
              <w:rPr>
                <w:rFonts w:eastAsia="Times New Roman"/>
                <w:sz w:val="16"/>
              </w:rPr>
              <w:t>No</w:t>
            </w:r>
          </w:p>
        </w:tc>
        <w:tc>
          <w:tcPr>
            <w:tcW w:w="3024" w:type="dxa"/>
            <w:tcMar>
              <w:top w:w="25" w:type="dxa"/>
              <w:left w:w="25" w:type="dxa"/>
              <w:bottom w:w="25" w:type="dxa"/>
              <w:right w:w="25" w:type="dxa"/>
            </w:tcMar>
            <w:vAlign w:val="center"/>
          </w:tcPr>
          <w:p w14:paraId="6768B143" w14:textId="77777777" w:rsidR="00CD3D8E" w:rsidRDefault="00000000">
            <w:pPr>
              <w:jc w:val="right"/>
            </w:pPr>
            <w:r>
              <w:rPr>
                <w:rFonts w:eastAsia="Times New Roman"/>
                <w:sz w:val="16"/>
              </w:rPr>
              <w:t>No</w:t>
            </w:r>
          </w:p>
        </w:tc>
        <w:tc>
          <w:tcPr>
            <w:tcW w:w="3024" w:type="dxa"/>
            <w:tcMar>
              <w:top w:w="25" w:type="dxa"/>
              <w:left w:w="25" w:type="dxa"/>
              <w:bottom w:w="25" w:type="dxa"/>
              <w:right w:w="25" w:type="dxa"/>
            </w:tcMar>
            <w:vAlign w:val="center"/>
          </w:tcPr>
          <w:p w14:paraId="366535C0" w14:textId="77777777" w:rsidR="00CD3D8E" w:rsidRDefault="00000000">
            <w:pPr>
              <w:jc w:val="right"/>
            </w:pPr>
            <w:r>
              <w:rPr>
                <w:rFonts w:eastAsia="Times New Roman"/>
                <w:sz w:val="16"/>
              </w:rPr>
              <w:t>Yes</w:t>
            </w:r>
          </w:p>
        </w:tc>
        <w:tc>
          <w:tcPr>
            <w:tcW w:w="3024" w:type="dxa"/>
            <w:tcMar>
              <w:top w:w="25" w:type="dxa"/>
              <w:left w:w="25" w:type="dxa"/>
              <w:bottom w:w="25" w:type="dxa"/>
              <w:right w:w="25" w:type="dxa"/>
            </w:tcMar>
            <w:vAlign w:val="center"/>
          </w:tcPr>
          <w:p w14:paraId="63CBDB7E" w14:textId="77777777" w:rsidR="00CD3D8E" w:rsidRDefault="00000000">
            <w:pPr>
              <w:jc w:val="right"/>
            </w:pPr>
            <w:r>
              <w:rPr>
                <w:rFonts w:eastAsia="Times New Roman"/>
                <w:sz w:val="16"/>
              </w:rPr>
              <w:t>No</w:t>
            </w:r>
          </w:p>
        </w:tc>
      </w:tr>
      <w:tr w:rsidR="00CD3D8E" w14:paraId="7E4E4405" w14:textId="77777777">
        <w:trPr>
          <w:trHeight w:val="200"/>
          <w:jc w:val="center"/>
        </w:trPr>
        <w:tc>
          <w:tcPr>
            <w:tcW w:w="2016" w:type="dxa"/>
            <w:tcMar>
              <w:top w:w="25" w:type="dxa"/>
              <w:left w:w="25" w:type="dxa"/>
              <w:bottom w:w="25" w:type="dxa"/>
              <w:right w:w="25" w:type="dxa"/>
            </w:tcMar>
            <w:vAlign w:val="center"/>
          </w:tcPr>
          <w:p w14:paraId="6EAC3DDD" w14:textId="77777777" w:rsidR="00CD3D8E" w:rsidRDefault="00000000">
            <w:r>
              <w:rPr>
                <w:rFonts w:eastAsia="Times New Roman"/>
                <w:sz w:val="16"/>
              </w:rPr>
              <w:t>Firm-clustered SE</w:t>
            </w:r>
          </w:p>
        </w:tc>
        <w:tc>
          <w:tcPr>
            <w:tcW w:w="3024" w:type="dxa"/>
            <w:tcMar>
              <w:top w:w="25" w:type="dxa"/>
              <w:left w:w="25" w:type="dxa"/>
              <w:bottom w:w="25" w:type="dxa"/>
              <w:right w:w="25" w:type="dxa"/>
            </w:tcMar>
            <w:vAlign w:val="center"/>
          </w:tcPr>
          <w:p w14:paraId="60CE48C2" w14:textId="77777777" w:rsidR="00CD3D8E" w:rsidRDefault="00000000">
            <w:pPr>
              <w:jc w:val="right"/>
            </w:pPr>
            <w:r>
              <w:rPr>
                <w:rFonts w:eastAsia="Times New Roman"/>
                <w:sz w:val="16"/>
              </w:rPr>
              <w:t>Yes</w:t>
            </w:r>
          </w:p>
        </w:tc>
        <w:tc>
          <w:tcPr>
            <w:tcW w:w="3024" w:type="dxa"/>
            <w:tcMar>
              <w:top w:w="25" w:type="dxa"/>
              <w:left w:w="25" w:type="dxa"/>
              <w:bottom w:w="25" w:type="dxa"/>
              <w:right w:w="25" w:type="dxa"/>
            </w:tcMar>
            <w:vAlign w:val="center"/>
          </w:tcPr>
          <w:p w14:paraId="64CA35E2" w14:textId="77777777" w:rsidR="00CD3D8E" w:rsidRDefault="00000000">
            <w:pPr>
              <w:jc w:val="right"/>
            </w:pPr>
            <w:r>
              <w:rPr>
                <w:rFonts w:eastAsia="Times New Roman"/>
                <w:sz w:val="16"/>
              </w:rPr>
              <w:t>Yes</w:t>
            </w:r>
          </w:p>
        </w:tc>
        <w:tc>
          <w:tcPr>
            <w:tcW w:w="3024" w:type="dxa"/>
            <w:tcMar>
              <w:top w:w="25" w:type="dxa"/>
              <w:left w:w="25" w:type="dxa"/>
              <w:bottom w:w="25" w:type="dxa"/>
              <w:right w:w="25" w:type="dxa"/>
            </w:tcMar>
            <w:vAlign w:val="center"/>
          </w:tcPr>
          <w:p w14:paraId="3C81FF29" w14:textId="77777777" w:rsidR="00CD3D8E" w:rsidRDefault="00000000">
            <w:pPr>
              <w:jc w:val="right"/>
            </w:pPr>
            <w:r>
              <w:rPr>
                <w:rFonts w:eastAsia="Times New Roman"/>
                <w:sz w:val="16"/>
              </w:rPr>
              <w:t>Yes</w:t>
            </w:r>
          </w:p>
        </w:tc>
        <w:tc>
          <w:tcPr>
            <w:tcW w:w="3024" w:type="dxa"/>
            <w:tcMar>
              <w:top w:w="25" w:type="dxa"/>
              <w:left w:w="25" w:type="dxa"/>
              <w:bottom w:w="25" w:type="dxa"/>
              <w:right w:w="25" w:type="dxa"/>
            </w:tcMar>
            <w:vAlign w:val="center"/>
          </w:tcPr>
          <w:p w14:paraId="62269C7D" w14:textId="77777777" w:rsidR="00CD3D8E" w:rsidRDefault="00000000">
            <w:pPr>
              <w:jc w:val="right"/>
            </w:pPr>
            <w:r>
              <w:rPr>
                <w:rFonts w:eastAsia="Times New Roman"/>
                <w:sz w:val="16"/>
              </w:rPr>
              <w:t>Yes</w:t>
            </w:r>
          </w:p>
        </w:tc>
      </w:tr>
      <w:tr w:rsidR="00CD3D8E" w14:paraId="4D5C0494" w14:textId="77777777">
        <w:trPr>
          <w:trHeight w:val="200"/>
          <w:jc w:val="center"/>
        </w:trPr>
        <w:tc>
          <w:tcPr>
            <w:tcW w:w="2016" w:type="dxa"/>
            <w:tcMar>
              <w:top w:w="25" w:type="dxa"/>
              <w:left w:w="25" w:type="dxa"/>
              <w:bottom w:w="25" w:type="dxa"/>
              <w:right w:w="25" w:type="dxa"/>
            </w:tcMar>
            <w:vAlign w:val="center"/>
          </w:tcPr>
          <w:p w14:paraId="1B946124" w14:textId="77777777" w:rsidR="00CD3D8E" w:rsidRDefault="00000000">
            <w:r>
              <w:rPr>
                <w:rFonts w:eastAsia="Times New Roman"/>
                <w:sz w:val="16"/>
              </w:rPr>
              <w:t>Observations</w:t>
            </w:r>
          </w:p>
        </w:tc>
        <w:tc>
          <w:tcPr>
            <w:tcW w:w="3024" w:type="dxa"/>
            <w:tcMar>
              <w:top w:w="25" w:type="dxa"/>
              <w:left w:w="25" w:type="dxa"/>
              <w:bottom w:w="25" w:type="dxa"/>
              <w:right w:w="25" w:type="dxa"/>
            </w:tcMar>
            <w:vAlign w:val="center"/>
          </w:tcPr>
          <w:p w14:paraId="265F5628" w14:textId="77777777" w:rsidR="00CD3D8E" w:rsidRDefault="00000000">
            <w:pPr>
              <w:jc w:val="right"/>
            </w:pPr>
            <w:r>
              <w:rPr>
                <w:rFonts w:eastAsia="Times New Roman"/>
                <w:sz w:val="16"/>
              </w:rPr>
              <w:t>222</w:t>
            </w:r>
          </w:p>
        </w:tc>
        <w:tc>
          <w:tcPr>
            <w:tcW w:w="3024" w:type="dxa"/>
            <w:tcMar>
              <w:top w:w="25" w:type="dxa"/>
              <w:left w:w="25" w:type="dxa"/>
              <w:bottom w:w="25" w:type="dxa"/>
              <w:right w:w="25" w:type="dxa"/>
            </w:tcMar>
            <w:vAlign w:val="center"/>
          </w:tcPr>
          <w:p w14:paraId="3278F939" w14:textId="77777777" w:rsidR="00CD3D8E" w:rsidRDefault="00000000">
            <w:pPr>
              <w:jc w:val="right"/>
            </w:pPr>
            <w:r>
              <w:rPr>
                <w:rFonts w:eastAsia="Times New Roman"/>
                <w:sz w:val="16"/>
              </w:rPr>
              <w:t>222</w:t>
            </w:r>
          </w:p>
        </w:tc>
        <w:tc>
          <w:tcPr>
            <w:tcW w:w="3024" w:type="dxa"/>
            <w:tcMar>
              <w:top w:w="25" w:type="dxa"/>
              <w:left w:w="25" w:type="dxa"/>
              <w:bottom w:w="25" w:type="dxa"/>
              <w:right w:w="25" w:type="dxa"/>
            </w:tcMar>
            <w:vAlign w:val="center"/>
          </w:tcPr>
          <w:p w14:paraId="65FDDE7D" w14:textId="77777777" w:rsidR="00CD3D8E" w:rsidRDefault="00000000">
            <w:pPr>
              <w:jc w:val="right"/>
            </w:pPr>
            <w:r>
              <w:rPr>
                <w:rFonts w:eastAsia="Times New Roman"/>
                <w:sz w:val="16"/>
              </w:rPr>
              <w:t>222</w:t>
            </w:r>
          </w:p>
        </w:tc>
        <w:tc>
          <w:tcPr>
            <w:tcW w:w="3024" w:type="dxa"/>
            <w:tcMar>
              <w:top w:w="25" w:type="dxa"/>
              <w:left w:w="25" w:type="dxa"/>
              <w:bottom w:w="25" w:type="dxa"/>
              <w:right w:w="25" w:type="dxa"/>
            </w:tcMar>
            <w:vAlign w:val="center"/>
          </w:tcPr>
          <w:p w14:paraId="574D58FF" w14:textId="77777777" w:rsidR="00CD3D8E" w:rsidRDefault="00000000">
            <w:pPr>
              <w:jc w:val="right"/>
            </w:pPr>
            <w:r>
              <w:rPr>
                <w:rFonts w:eastAsia="Times New Roman"/>
                <w:sz w:val="16"/>
              </w:rPr>
              <w:t>148</w:t>
            </w:r>
          </w:p>
        </w:tc>
      </w:tr>
      <w:tr w:rsidR="00CD3D8E" w14:paraId="1FDDF421" w14:textId="77777777">
        <w:trPr>
          <w:trHeight w:val="200"/>
          <w:jc w:val="center"/>
        </w:trPr>
        <w:tc>
          <w:tcPr>
            <w:tcW w:w="2016" w:type="dxa"/>
            <w:tcMar>
              <w:top w:w="25" w:type="dxa"/>
              <w:left w:w="25" w:type="dxa"/>
              <w:bottom w:w="25" w:type="dxa"/>
              <w:right w:w="25" w:type="dxa"/>
            </w:tcMar>
            <w:vAlign w:val="center"/>
          </w:tcPr>
          <w:p w14:paraId="5E2888B7" w14:textId="77777777" w:rsidR="00CD3D8E" w:rsidRDefault="00000000">
            <w:r>
              <w:rPr>
                <w:rFonts w:eastAsia="Times New Roman"/>
                <w:sz w:val="16"/>
              </w:rPr>
              <w:t>Adjusted R²</w:t>
            </w:r>
          </w:p>
        </w:tc>
        <w:tc>
          <w:tcPr>
            <w:tcW w:w="3024" w:type="dxa"/>
            <w:tcMar>
              <w:top w:w="25" w:type="dxa"/>
              <w:left w:w="25" w:type="dxa"/>
              <w:bottom w:w="25" w:type="dxa"/>
              <w:right w:w="25" w:type="dxa"/>
            </w:tcMar>
            <w:vAlign w:val="center"/>
          </w:tcPr>
          <w:p w14:paraId="5411C459" w14:textId="77777777" w:rsidR="00CD3D8E" w:rsidRDefault="00000000">
            <w:pPr>
              <w:jc w:val="right"/>
            </w:pPr>
            <w:r>
              <w:rPr>
                <w:rFonts w:eastAsia="Times New Roman"/>
                <w:sz w:val="16"/>
              </w:rPr>
              <w:t>0.001</w:t>
            </w:r>
          </w:p>
        </w:tc>
        <w:tc>
          <w:tcPr>
            <w:tcW w:w="3024" w:type="dxa"/>
            <w:tcMar>
              <w:top w:w="25" w:type="dxa"/>
              <w:left w:w="25" w:type="dxa"/>
              <w:bottom w:w="25" w:type="dxa"/>
              <w:right w:w="25" w:type="dxa"/>
            </w:tcMar>
            <w:vAlign w:val="center"/>
          </w:tcPr>
          <w:p w14:paraId="48A66B70" w14:textId="77777777" w:rsidR="00CD3D8E" w:rsidRDefault="00000000">
            <w:pPr>
              <w:jc w:val="right"/>
            </w:pPr>
            <w:r>
              <w:rPr>
                <w:rFonts w:eastAsia="Times New Roman"/>
                <w:sz w:val="16"/>
              </w:rPr>
              <w:t>n/a</w:t>
            </w:r>
          </w:p>
        </w:tc>
        <w:tc>
          <w:tcPr>
            <w:tcW w:w="3024" w:type="dxa"/>
            <w:tcMar>
              <w:top w:w="25" w:type="dxa"/>
              <w:left w:w="25" w:type="dxa"/>
              <w:bottom w:w="25" w:type="dxa"/>
              <w:right w:w="25" w:type="dxa"/>
            </w:tcMar>
            <w:vAlign w:val="center"/>
          </w:tcPr>
          <w:p w14:paraId="3374911D" w14:textId="77777777" w:rsidR="00CD3D8E" w:rsidRDefault="00000000">
            <w:pPr>
              <w:jc w:val="right"/>
            </w:pPr>
            <w:r>
              <w:rPr>
                <w:rFonts w:eastAsia="Times New Roman"/>
                <w:sz w:val="16"/>
              </w:rPr>
              <w:t>0.392</w:t>
            </w:r>
          </w:p>
        </w:tc>
        <w:tc>
          <w:tcPr>
            <w:tcW w:w="3024" w:type="dxa"/>
            <w:tcMar>
              <w:top w:w="25" w:type="dxa"/>
              <w:left w:w="25" w:type="dxa"/>
              <w:bottom w:w="25" w:type="dxa"/>
              <w:right w:w="25" w:type="dxa"/>
            </w:tcMar>
            <w:vAlign w:val="center"/>
          </w:tcPr>
          <w:p w14:paraId="19EFCED1" w14:textId="77777777" w:rsidR="00CD3D8E" w:rsidRDefault="00000000">
            <w:pPr>
              <w:jc w:val="right"/>
            </w:pPr>
            <w:r>
              <w:rPr>
                <w:rFonts w:eastAsia="Times New Roman"/>
                <w:sz w:val="16"/>
              </w:rPr>
              <w:t>0.040</w:t>
            </w:r>
          </w:p>
        </w:tc>
      </w:tr>
    </w:tbl>
    <w:p w14:paraId="20EB656A" w14:textId="77777777" w:rsidR="00CD3D8E" w:rsidRPr="00BF0727" w:rsidRDefault="00000000">
      <w:pPr>
        <w:spacing w:before="60" w:after="0" w:line="240" w:lineRule="auto"/>
        <w:jc w:val="both"/>
        <w:rPr>
          <w:sz w:val="16"/>
          <w:szCs w:val="16"/>
        </w:rPr>
      </w:pPr>
      <w:r w:rsidRPr="00BF0727">
        <w:rPr>
          <w:sz w:val="16"/>
          <w:szCs w:val="16"/>
        </w:rPr>
        <w:t>Note. Coefficients are reported with firm-clustered robust standard errors in parentheses. The random-effects model is a quasi-demeaned random-effects GLS estimator with firm-clustered standard errors. ***, **, and * indicate significance at the 1%, 5%, and 10% levels, respectively. BSIZE = board size; BI = board independence; CEO_D = CEO duality; BDE = board digital expertise; ACI = audit committee independence; DDC = dedicated digital committee. Source: Author's calculations.</w:t>
      </w:r>
    </w:p>
    <w:sectPr w:rsidR="00CD3D8E" w:rsidRPr="00BF0727">
      <w:pgSz w:w="15840" w:h="12240" w:orient="landscape"/>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3F35D" w14:textId="77777777" w:rsidR="008416D4" w:rsidRDefault="008416D4" w:rsidP="006F25EC">
      <w:pPr>
        <w:spacing w:after="0" w:line="240" w:lineRule="auto"/>
      </w:pPr>
      <w:r>
        <w:separator/>
      </w:r>
    </w:p>
  </w:endnote>
  <w:endnote w:type="continuationSeparator" w:id="0">
    <w:p w14:paraId="2F8F96D5" w14:textId="77777777" w:rsidR="008416D4" w:rsidRDefault="008416D4" w:rsidP="006F25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539C0" w14:textId="77777777" w:rsidR="008416D4" w:rsidRDefault="008416D4" w:rsidP="006F25EC">
      <w:pPr>
        <w:spacing w:after="0" w:line="240" w:lineRule="auto"/>
      </w:pPr>
      <w:r>
        <w:separator/>
      </w:r>
    </w:p>
  </w:footnote>
  <w:footnote w:type="continuationSeparator" w:id="0">
    <w:p w14:paraId="7643095B" w14:textId="77777777" w:rsidR="008416D4" w:rsidRDefault="008416D4" w:rsidP="006F25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E4089024"/>
    <w:lvl w:ilvl="0">
      <w:start w:val="1"/>
      <w:numFmt w:val="decimal"/>
      <w:lvlText w:val="%1."/>
      <w:lvlJc w:val="left"/>
      <w:pPr>
        <w:tabs>
          <w:tab w:val="left" w:pos="1440"/>
        </w:tabs>
        <w:ind w:left="1440" w:hanging="360"/>
      </w:pPr>
    </w:lvl>
  </w:abstractNum>
  <w:abstractNum w:abstractNumId="1" w15:restartNumberingAfterBreak="0">
    <w:nsid w:val="00000002"/>
    <w:multiLevelType w:val="singleLevel"/>
    <w:tmpl w:val="FB12693A"/>
    <w:lvl w:ilvl="0">
      <w:start w:val="1"/>
      <w:numFmt w:val="decimal"/>
      <w:pStyle w:val="Listenumros3"/>
      <w:lvlText w:val="%1."/>
      <w:lvlJc w:val="left"/>
      <w:pPr>
        <w:tabs>
          <w:tab w:val="left" w:pos="1080"/>
        </w:tabs>
        <w:ind w:left="1080" w:hanging="360"/>
      </w:pPr>
    </w:lvl>
  </w:abstractNum>
  <w:abstractNum w:abstractNumId="2" w15:restartNumberingAfterBreak="0">
    <w:nsid w:val="00000003"/>
    <w:multiLevelType w:val="singleLevel"/>
    <w:tmpl w:val="38441652"/>
    <w:lvl w:ilvl="0">
      <w:start w:val="1"/>
      <w:numFmt w:val="decimal"/>
      <w:pStyle w:val="Listenumros2"/>
      <w:lvlText w:val="%1."/>
      <w:lvlJc w:val="left"/>
      <w:pPr>
        <w:tabs>
          <w:tab w:val="left" w:pos="720"/>
        </w:tabs>
        <w:ind w:left="720" w:hanging="360"/>
      </w:pPr>
    </w:lvl>
  </w:abstractNum>
  <w:abstractNum w:abstractNumId="3" w15:restartNumberingAfterBreak="0">
    <w:nsid w:val="00000004"/>
    <w:multiLevelType w:val="singleLevel"/>
    <w:tmpl w:val="171AC3A4"/>
    <w:lvl w:ilvl="0">
      <w:start w:val="1"/>
      <w:numFmt w:val="bullet"/>
      <w:lvlText w:val=""/>
      <w:lvlJc w:val="left"/>
      <w:pPr>
        <w:tabs>
          <w:tab w:val="left" w:pos="1440"/>
        </w:tabs>
        <w:ind w:left="1440" w:hanging="360"/>
      </w:pPr>
      <w:rPr>
        <w:rFonts w:ascii="Symbol" w:hAnsi="Symbol" w:hint="default"/>
      </w:rPr>
    </w:lvl>
  </w:abstractNum>
  <w:abstractNum w:abstractNumId="4" w15:restartNumberingAfterBreak="0">
    <w:nsid w:val="00000005"/>
    <w:multiLevelType w:val="singleLevel"/>
    <w:tmpl w:val="F3EAFDEC"/>
    <w:lvl w:ilvl="0">
      <w:start w:val="1"/>
      <w:numFmt w:val="bullet"/>
      <w:pStyle w:val="Listepuces3"/>
      <w:lvlText w:val=""/>
      <w:lvlJc w:val="left"/>
      <w:pPr>
        <w:tabs>
          <w:tab w:val="left" w:pos="1080"/>
        </w:tabs>
        <w:ind w:left="1080" w:hanging="360"/>
      </w:pPr>
      <w:rPr>
        <w:rFonts w:ascii="Symbol" w:hAnsi="Symbol" w:hint="default"/>
      </w:rPr>
    </w:lvl>
  </w:abstractNum>
  <w:abstractNum w:abstractNumId="5" w15:restartNumberingAfterBreak="0">
    <w:nsid w:val="00000006"/>
    <w:multiLevelType w:val="singleLevel"/>
    <w:tmpl w:val="3D1EFFD4"/>
    <w:lvl w:ilvl="0">
      <w:start w:val="1"/>
      <w:numFmt w:val="bullet"/>
      <w:pStyle w:val="Listepuces2"/>
      <w:lvlText w:val=""/>
      <w:lvlJc w:val="left"/>
      <w:pPr>
        <w:tabs>
          <w:tab w:val="left" w:pos="720"/>
        </w:tabs>
        <w:ind w:left="720" w:hanging="360"/>
      </w:pPr>
      <w:rPr>
        <w:rFonts w:ascii="Symbol" w:hAnsi="Symbol" w:hint="default"/>
      </w:rPr>
    </w:lvl>
  </w:abstractNum>
  <w:abstractNum w:abstractNumId="6" w15:restartNumberingAfterBreak="0">
    <w:nsid w:val="00000007"/>
    <w:multiLevelType w:val="singleLevel"/>
    <w:tmpl w:val="D0A62B40"/>
    <w:lvl w:ilvl="0">
      <w:start w:val="1"/>
      <w:numFmt w:val="decimal"/>
      <w:pStyle w:val="Listenumros"/>
      <w:lvlText w:val="%1."/>
      <w:lvlJc w:val="left"/>
      <w:pPr>
        <w:tabs>
          <w:tab w:val="left" w:pos="360"/>
        </w:tabs>
        <w:ind w:left="360" w:hanging="360"/>
      </w:pPr>
    </w:lvl>
  </w:abstractNum>
  <w:abstractNum w:abstractNumId="7" w15:restartNumberingAfterBreak="0">
    <w:nsid w:val="00000008"/>
    <w:multiLevelType w:val="singleLevel"/>
    <w:tmpl w:val="29761A62"/>
    <w:lvl w:ilvl="0">
      <w:start w:val="1"/>
      <w:numFmt w:val="bullet"/>
      <w:pStyle w:val="Listepuces"/>
      <w:lvlText w:val=""/>
      <w:lvlJc w:val="left"/>
      <w:pPr>
        <w:tabs>
          <w:tab w:val="left" w:pos="360"/>
        </w:tabs>
        <w:ind w:left="360" w:hanging="360"/>
      </w:pPr>
      <w:rPr>
        <w:rFonts w:ascii="Symbol" w:hAnsi="Symbol" w:hint="default"/>
      </w:rPr>
    </w:lvl>
  </w:abstractNum>
  <w:abstractNum w:abstractNumId="8" w15:restartNumberingAfterBreak="0">
    <w:nsid w:val="144C4B85"/>
    <w:multiLevelType w:val="singleLevel"/>
    <w:tmpl w:val="C310EC42"/>
    <w:lvl w:ilvl="0">
      <w:start w:val="1"/>
      <w:numFmt w:val="decimal"/>
      <w:lvlText w:val="%1."/>
      <w:lvlJc w:val="left"/>
      <w:pPr>
        <w:tabs>
          <w:tab w:val="left" w:pos="1800"/>
        </w:tabs>
        <w:ind w:left="1800" w:hanging="360"/>
      </w:pPr>
    </w:lvl>
  </w:abstractNum>
  <w:num w:numId="1" w16cid:durableId="1758209967">
    <w:abstractNumId w:val="7"/>
  </w:num>
  <w:num w:numId="2" w16cid:durableId="217478721">
    <w:abstractNumId w:val="5"/>
  </w:num>
  <w:num w:numId="3" w16cid:durableId="1904560777">
    <w:abstractNumId w:val="4"/>
  </w:num>
  <w:num w:numId="4" w16cid:durableId="293297770">
    <w:abstractNumId w:val="6"/>
  </w:num>
  <w:num w:numId="5" w16cid:durableId="135147487">
    <w:abstractNumId w:val="2"/>
  </w:num>
  <w:num w:numId="6" w16cid:durableId="898398019">
    <w:abstractNumId w:val="1"/>
  </w:num>
  <w:num w:numId="7" w16cid:durableId="354843247">
    <w:abstractNumId w:val="3"/>
  </w:num>
  <w:num w:numId="8" w16cid:durableId="82651386">
    <w:abstractNumId w:val="0"/>
  </w:num>
  <w:num w:numId="9" w16cid:durableId="12434457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2E1"/>
    <w:rsid w:val="00054D90"/>
    <w:rsid w:val="000C5029"/>
    <w:rsid w:val="00403032"/>
    <w:rsid w:val="004129E7"/>
    <w:rsid w:val="00456D3D"/>
    <w:rsid w:val="004D1C59"/>
    <w:rsid w:val="004F5645"/>
    <w:rsid w:val="00661A51"/>
    <w:rsid w:val="006F25EC"/>
    <w:rsid w:val="00792C34"/>
    <w:rsid w:val="007B2831"/>
    <w:rsid w:val="008416D4"/>
    <w:rsid w:val="008E598F"/>
    <w:rsid w:val="008F276F"/>
    <w:rsid w:val="009D1573"/>
    <w:rsid w:val="00B53F42"/>
    <w:rsid w:val="00BF0727"/>
    <w:rsid w:val="00C04AAE"/>
    <w:rsid w:val="00CD3D8E"/>
    <w:rsid w:val="00CF42E1"/>
    <w:rsid w:val="00E3751C"/>
    <w:rsid w:val="00EA6424"/>
    <w:rsid w:val="00F3742F"/>
    <w:rsid w:val="00F40329"/>
    <w:rsid w:val="00F61345"/>
    <w:rsid w:val="00FA05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B4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color w:val="000000"/>
      <w:sz w:val="20"/>
    </w:rPr>
  </w:style>
  <w:style w:type="paragraph" w:styleId="Titre1">
    <w:name w:val="heading 1"/>
    <w:basedOn w:val="Normal"/>
    <w:next w:val="Normal"/>
    <w:link w:val="Titre1Car"/>
    <w:uiPriority w:val="9"/>
    <w:qFormat/>
    <w:pPr>
      <w:keepNext/>
      <w:keepLines/>
      <w:spacing w:before="480" w:after="0"/>
      <w:outlineLvl w:val="0"/>
    </w:pPr>
    <w:rPr>
      <w:rFonts w:ascii="Calibri" w:eastAsia="MS Gothic" w:hAnsi="Calibri"/>
      <w:b/>
      <w:bCs/>
      <w:color w:val="365F91"/>
      <w:sz w:val="28"/>
      <w:szCs w:val="28"/>
    </w:rPr>
  </w:style>
  <w:style w:type="paragraph" w:styleId="Titre2">
    <w:name w:val="heading 2"/>
    <w:basedOn w:val="Normal"/>
    <w:next w:val="Normal"/>
    <w:link w:val="Titre2Car"/>
    <w:uiPriority w:val="9"/>
    <w:semiHidden/>
    <w:unhideWhenUsed/>
    <w:qFormat/>
    <w:pPr>
      <w:keepNext/>
      <w:keepLines/>
      <w:spacing w:before="200" w:after="0"/>
      <w:outlineLvl w:val="1"/>
    </w:pPr>
    <w:rPr>
      <w:rFonts w:ascii="Calibri" w:eastAsia="MS Gothic" w:hAnsi="Calibri"/>
      <w:b/>
      <w:bCs/>
      <w:color w:val="4F81BD"/>
      <w:sz w:val="26"/>
      <w:szCs w:val="26"/>
    </w:rPr>
  </w:style>
  <w:style w:type="paragraph" w:styleId="Titre3">
    <w:name w:val="heading 3"/>
    <w:basedOn w:val="Normal"/>
    <w:next w:val="Normal"/>
    <w:link w:val="Titre3Car"/>
    <w:uiPriority w:val="9"/>
    <w:semiHidden/>
    <w:unhideWhenUsed/>
    <w:qFormat/>
    <w:pPr>
      <w:keepNext/>
      <w:keepLines/>
      <w:spacing w:before="200" w:after="0"/>
      <w:outlineLvl w:val="2"/>
    </w:pPr>
    <w:rPr>
      <w:rFonts w:ascii="Calibri" w:eastAsia="MS Gothic" w:hAnsi="Calibri"/>
      <w:b/>
      <w:bCs/>
      <w:color w:val="4F81BD"/>
    </w:rPr>
  </w:style>
  <w:style w:type="paragraph" w:styleId="Titre4">
    <w:name w:val="heading 4"/>
    <w:basedOn w:val="Normal"/>
    <w:next w:val="Normal"/>
    <w:link w:val="Titre4Car"/>
    <w:uiPriority w:val="9"/>
    <w:semiHidden/>
    <w:unhideWhenUsed/>
    <w:qFormat/>
    <w:pPr>
      <w:keepNext/>
      <w:keepLines/>
      <w:spacing w:before="200" w:after="0"/>
      <w:outlineLvl w:val="3"/>
    </w:pPr>
    <w:rPr>
      <w:rFonts w:ascii="Calibri" w:eastAsia="MS Gothic" w:hAnsi="Calibri"/>
      <w:b/>
      <w:bCs/>
      <w:i/>
      <w:iCs/>
      <w:color w:val="4F81BD"/>
    </w:rPr>
  </w:style>
  <w:style w:type="paragraph" w:styleId="Titre5">
    <w:name w:val="heading 5"/>
    <w:basedOn w:val="Normal"/>
    <w:next w:val="Normal"/>
    <w:link w:val="Titre5Car"/>
    <w:uiPriority w:val="9"/>
    <w:semiHidden/>
    <w:unhideWhenUsed/>
    <w:qFormat/>
    <w:pPr>
      <w:keepNext/>
      <w:keepLines/>
      <w:spacing w:before="200" w:after="0"/>
      <w:outlineLvl w:val="4"/>
    </w:pPr>
    <w:rPr>
      <w:rFonts w:ascii="Calibri" w:eastAsia="MS Gothic" w:hAnsi="Calibri"/>
      <w:color w:val="243F60"/>
    </w:rPr>
  </w:style>
  <w:style w:type="paragraph" w:styleId="Titre6">
    <w:name w:val="heading 6"/>
    <w:basedOn w:val="Normal"/>
    <w:next w:val="Normal"/>
    <w:link w:val="Titre6Car"/>
    <w:uiPriority w:val="9"/>
    <w:semiHidden/>
    <w:unhideWhenUsed/>
    <w:qFormat/>
    <w:pPr>
      <w:keepNext/>
      <w:keepLines/>
      <w:spacing w:before="200" w:after="0"/>
      <w:outlineLvl w:val="5"/>
    </w:pPr>
    <w:rPr>
      <w:rFonts w:ascii="Calibri" w:eastAsia="MS Gothic" w:hAnsi="Calibri"/>
      <w:i/>
      <w:iCs/>
      <w:color w:val="243F60"/>
    </w:rPr>
  </w:style>
  <w:style w:type="paragraph" w:styleId="Titre7">
    <w:name w:val="heading 7"/>
    <w:basedOn w:val="Normal"/>
    <w:next w:val="Normal"/>
    <w:link w:val="Titre7Car"/>
    <w:uiPriority w:val="9"/>
    <w:qFormat/>
    <w:pPr>
      <w:keepNext/>
      <w:keepLines/>
      <w:spacing w:before="200" w:after="0"/>
      <w:outlineLvl w:val="6"/>
    </w:pPr>
    <w:rPr>
      <w:rFonts w:ascii="Calibri" w:eastAsia="MS Gothic" w:hAnsi="Calibri"/>
      <w:i/>
      <w:iCs/>
      <w:color w:val="404040"/>
    </w:rPr>
  </w:style>
  <w:style w:type="paragraph" w:styleId="Titre8">
    <w:name w:val="heading 8"/>
    <w:basedOn w:val="Normal"/>
    <w:next w:val="Normal"/>
    <w:link w:val="Titre8Car"/>
    <w:uiPriority w:val="9"/>
    <w:qFormat/>
    <w:pPr>
      <w:keepNext/>
      <w:keepLines/>
      <w:spacing w:before="200" w:after="0"/>
      <w:outlineLvl w:val="7"/>
    </w:pPr>
    <w:rPr>
      <w:rFonts w:ascii="Calibri" w:eastAsia="MS Gothic" w:hAnsi="Calibri"/>
      <w:color w:val="4F81BD"/>
      <w:szCs w:val="20"/>
    </w:rPr>
  </w:style>
  <w:style w:type="paragraph" w:styleId="Titre9">
    <w:name w:val="heading 9"/>
    <w:basedOn w:val="Normal"/>
    <w:next w:val="Normal"/>
    <w:link w:val="Titre9Car"/>
    <w:uiPriority w:val="9"/>
    <w:qFormat/>
    <w:pPr>
      <w:keepNext/>
      <w:keepLines/>
      <w:spacing w:before="200" w:after="0"/>
      <w:outlineLvl w:val="8"/>
    </w:pPr>
    <w:rPr>
      <w:rFonts w:ascii="Calibri" w:eastAsia="MS Gothic" w:hAnsi="Calibri"/>
      <w:i/>
      <w:iCs/>
      <w:color w:val="40404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pPr>
      <w:tabs>
        <w:tab w:val="center" w:pos="4680"/>
        <w:tab w:val="right" w:pos="9360"/>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pPr>
      <w:tabs>
        <w:tab w:val="center" w:pos="4680"/>
        <w:tab w:val="right" w:pos="9360"/>
      </w:tabs>
      <w:spacing w:after="0" w:line="240" w:lineRule="auto"/>
    </w:pPr>
  </w:style>
  <w:style w:type="character" w:customStyle="1" w:styleId="PieddepageCar">
    <w:name w:val="Pied de page Car"/>
    <w:basedOn w:val="Policepardfaut"/>
    <w:link w:val="Pieddepage"/>
    <w:uiPriority w:val="99"/>
  </w:style>
  <w:style w:type="paragraph" w:styleId="Sansinterligne">
    <w:name w:val="No Spacing"/>
    <w:uiPriority w:val="1"/>
    <w:qFormat/>
    <w:pPr>
      <w:spacing w:after="0" w:line="240" w:lineRule="auto"/>
    </w:pPr>
  </w:style>
  <w:style w:type="character" w:customStyle="1" w:styleId="Titre1Car">
    <w:name w:val="Titre 1 Car"/>
    <w:basedOn w:val="Policepardfaut"/>
    <w:link w:val="Titre1"/>
    <w:uiPriority w:val="9"/>
    <w:rPr>
      <w:rFonts w:ascii="Calibri" w:eastAsia="MS Gothic" w:hAnsi="Calibri" w:cs="SimSun"/>
      <w:b/>
      <w:bCs/>
      <w:color w:val="365F91"/>
      <w:sz w:val="28"/>
      <w:szCs w:val="28"/>
    </w:rPr>
  </w:style>
  <w:style w:type="character" w:customStyle="1" w:styleId="Titre2Car">
    <w:name w:val="Titre 2 Car"/>
    <w:basedOn w:val="Policepardfaut"/>
    <w:link w:val="Titre2"/>
    <w:uiPriority w:val="9"/>
    <w:rPr>
      <w:rFonts w:ascii="Calibri" w:eastAsia="MS Gothic" w:hAnsi="Calibri" w:cs="SimSun"/>
      <w:b/>
      <w:bCs/>
      <w:color w:val="4F81BD"/>
      <w:sz w:val="26"/>
      <w:szCs w:val="26"/>
    </w:rPr>
  </w:style>
  <w:style w:type="character" w:customStyle="1" w:styleId="Titre3Car">
    <w:name w:val="Titre 3 Car"/>
    <w:basedOn w:val="Policepardfaut"/>
    <w:link w:val="Titre3"/>
    <w:uiPriority w:val="9"/>
    <w:rPr>
      <w:rFonts w:ascii="Calibri" w:eastAsia="MS Gothic" w:hAnsi="Calibri" w:cs="SimSun"/>
      <w:b/>
      <w:bCs/>
      <w:color w:val="4F81BD"/>
    </w:rPr>
  </w:style>
  <w:style w:type="paragraph" w:styleId="Titre">
    <w:name w:val="Title"/>
    <w:basedOn w:val="Normal"/>
    <w:next w:val="Normal"/>
    <w:link w:val="TitreCar"/>
    <w:uiPriority w:val="10"/>
    <w:qFormat/>
    <w:pPr>
      <w:pBdr>
        <w:bottom w:val="single" w:sz="8" w:space="4" w:color="4F81BD"/>
      </w:pBdr>
      <w:spacing w:after="300" w:line="240" w:lineRule="auto"/>
      <w:contextualSpacing/>
    </w:pPr>
    <w:rPr>
      <w:rFonts w:ascii="Calibri" w:eastAsia="MS Gothic" w:hAnsi="Calibri"/>
      <w:color w:val="17365D"/>
      <w:spacing w:val="5"/>
      <w:kern w:val="28"/>
      <w:sz w:val="52"/>
      <w:szCs w:val="52"/>
    </w:rPr>
  </w:style>
  <w:style w:type="character" w:customStyle="1" w:styleId="TitreCar">
    <w:name w:val="Titre Car"/>
    <w:basedOn w:val="Policepardfaut"/>
    <w:link w:val="Titre"/>
    <w:uiPriority w:val="10"/>
    <w:rPr>
      <w:rFonts w:ascii="Calibri" w:eastAsia="MS Gothic" w:hAnsi="Calibri" w:cs="SimSun"/>
      <w:color w:val="17365D"/>
      <w:spacing w:val="5"/>
      <w:kern w:val="28"/>
      <w:sz w:val="52"/>
      <w:szCs w:val="52"/>
    </w:rPr>
  </w:style>
  <w:style w:type="paragraph" w:styleId="Sous-titre">
    <w:name w:val="Subtitle"/>
    <w:basedOn w:val="Normal"/>
    <w:next w:val="Normal"/>
    <w:link w:val="Sous-titreCar"/>
    <w:uiPriority w:val="11"/>
    <w:qFormat/>
    <w:pPr>
      <w:numPr>
        <w:ilvl w:val="1"/>
      </w:numPr>
    </w:pPr>
    <w:rPr>
      <w:rFonts w:ascii="Calibri" w:eastAsia="MS Gothic" w:hAnsi="Calibri"/>
      <w:i/>
      <w:iCs/>
      <w:color w:val="4F81BD"/>
      <w:spacing w:val="15"/>
      <w:sz w:val="24"/>
      <w:szCs w:val="24"/>
    </w:rPr>
  </w:style>
  <w:style w:type="character" w:customStyle="1" w:styleId="Sous-titreCar">
    <w:name w:val="Sous-titre Car"/>
    <w:basedOn w:val="Policepardfaut"/>
    <w:link w:val="Sous-titre"/>
    <w:uiPriority w:val="11"/>
    <w:rPr>
      <w:rFonts w:ascii="Calibri" w:eastAsia="MS Gothic" w:hAnsi="Calibri" w:cs="SimSun"/>
      <w:i/>
      <w:iCs/>
      <w:color w:val="4F81BD"/>
      <w:spacing w:val="15"/>
      <w:sz w:val="24"/>
      <w:szCs w:val="24"/>
    </w:rPr>
  </w:style>
  <w:style w:type="paragraph" w:styleId="Paragraphedeliste">
    <w:name w:val="List Paragraph"/>
    <w:basedOn w:val="Normal"/>
    <w:uiPriority w:val="34"/>
    <w:qFormat/>
    <w:pPr>
      <w:ind w:left="720"/>
      <w:contextualSpacing/>
    </w:pPr>
  </w:style>
  <w:style w:type="paragraph" w:styleId="Corpsdetexte">
    <w:name w:val="Body Text"/>
    <w:basedOn w:val="Normal"/>
    <w:link w:val="CorpsdetexteCar"/>
    <w:uiPriority w:val="99"/>
    <w:pPr>
      <w:spacing w:after="120"/>
    </w:pPr>
  </w:style>
  <w:style w:type="character" w:customStyle="1" w:styleId="CorpsdetexteCar">
    <w:name w:val="Corps de texte Car"/>
    <w:basedOn w:val="Policepardfaut"/>
    <w:link w:val="Corpsdetexte"/>
    <w:uiPriority w:val="99"/>
  </w:style>
  <w:style w:type="paragraph" w:styleId="Corpsdetexte2">
    <w:name w:val="Body Text 2"/>
    <w:basedOn w:val="Normal"/>
    <w:link w:val="Corpsdetexte2Car"/>
    <w:uiPriority w:val="99"/>
    <w:pPr>
      <w:spacing w:after="120" w:line="480" w:lineRule="auto"/>
    </w:pPr>
  </w:style>
  <w:style w:type="character" w:customStyle="1" w:styleId="Corpsdetexte2Car">
    <w:name w:val="Corps de texte 2 Car"/>
    <w:basedOn w:val="Policepardfaut"/>
    <w:link w:val="Corpsdetexte2"/>
    <w:uiPriority w:val="99"/>
  </w:style>
  <w:style w:type="paragraph" w:styleId="Corpsdetexte3">
    <w:name w:val="Body Text 3"/>
    <w:basedOn w:val="Normal"/>
    <w:link w:val="Corpsdetexte3Car"/>
    <w:uiPriority w:val="99"/>
    <w:pPr>
      <w:spacing w:after="120"/>
    </w:pPr>
    <w:rPr>
      <w:sz w:val="16"/>
      <w:szCs w:val="16"/>
    </w:rPr>
  </w:style>
  <w:style w:type="character" w:customStyle="1" w:styleId="Corpsdetexte3Car">
    <w:name w:val="Corps de texte 3 Car"/>
    <w:basedOn w:val="Policepardfaut"/>
    <w:link w:val="Corpsdetexte3"/>
    <w:uiPriority w:val="99"/>
    <w:rPr>
      <w:sz w:val="16"/>
      <w:szCs w:val="16"/>
    </w:rPr>
  </w:style>
  <w:style w:type="paragraph" w:styleId="Liste">
    <w:name w:val="List"/>
    <w:basedOn w:val="Normal"/>
    <w:uiPriority w:val="99"/>
    <w:pPr>
      <w:ind w:left="360" w:hanging="360"/>
      <w:contextualSpacing/>
    </w:pPr>
  </w:style>
  <w:style w:type="paragraph" w:styleId="Liste2">
    <w:name w:val="List 2"/>
    <w:basedOn w:val="Normal"/>
    <w:uiPriority w:val="99"/>
    <w:pPr>
      <w:ind w:left="720" w:hanging="360"/>
      <w:contextualSpacing/>
    </w:pPr>
  </w:style>
  <w:style w:type="paragraph" w:styleId="Liste3">
    <w:name w:val="List 3"/>
    <w:basedOn w:val="Normal"/>
    <w:uiPriority w:val="99"/>
    <w:pPr>
      <w:ind w:left="1080" w:hanging="360"/>
      <w:contextualSpacing/>
    </w:pPr>
  </w:style>
  <w:style w:type="paragraph" w:styleId="Listepuces">
    <w:name w:val="List Bullet"/>
    <w:basedOn w:val="Normal"/>
    <w:uiPriority w:val="99"/>
    <w:pPr>
      <w:numPr>
        <w:numId w:val="1"/>
      </w:numPr>
      <w:contextualSpacing/>
    </w:pPr>
  </w:style>
  <w:style w:type="paragraph" w:styleId="Listepuces2">
    <w:name w:val="List Bullet 2"/>
    <w:basedOn w:val="Normal"/>
    <w:uiPriority w:val="99"/>
    <w:pPr>
      <w:numPr>
        <w:numId w:val="2"/>
      </w:numPr>
      <w:contextualSpacing/>
    </w:pPr>
  </w:style>
  <w:style w:type="paragraph" w:styleId="Listepuces3">
    <w:name w:val="List Bullet 3"/>
    <w:basedOn w:val="Normal"/>
    <w:uiPriority w:val="99"/>
    <w:pPr>
      <w:numPr>
        <w:numId w:val="3"/>
      </w:numPr>
      <w:contextualSpacing/>
    </w:pPr>
  </w:style>
  <w:style w:type="paragraph" w:styleId="Listenumros">
    <w:name w:val="List Number"/>
    <w:basedOn w:val="Normal"/>
    <w:uiPriority w:val="99"/>
    <w:pPr>
      <w:numPr>
        <w:numId w:val="4"/>
      </w:numPr>
      <w:contextualSpacing/>
    </w:pPr>
  </w:style>
  <w:style w:type="paragraph" w:styleId="Listenumros2">
    <w:name w:val="List Number 2"/>
    <w:basedOn w:val="Normal"/>
    <w:uiPriority w:val="99"/>
    <w:pPr>
      <w:numPr>
        <w:numId w:val="5"/>
      </w:numPr>
      <w:contextualSpacing/>
    </w:pPr>
  </w:style>
  <w:style w:type="paragraph" w:styleId="Listenumros3">
    <w:name w:val="List Number 3"/>
    <w:basedOn w:val="Normal"/>
    <w:uiPriority w:val="99"/>
    <w:pPr>
      <w:numPr>
        <w:numId w:val="6"/>
      </w:numPr>
      <w:contextualSpacing/>
    </w:pPr>
  </w:style>
  <w:style w:type="paragraph" w:styleId="Listecontinue">
    <w:name w:val="List Continue"/>
    <w:basedOn w:val="Normal"/>
    <w:uiPriority w:val="99"/>
    <w:pPr>
      <w:spacing w:after="120"/>
      <w:ind w:left="360"/>
      <w:contextualSpacing/>
    </w:pPr>
  </w:style>
  <w:style w:type="paragraph" w:styleId="Listecontinue2">
    <w:name w:val="List Continue 2"/>
    <w:basedOn w:val="Normal"/>
    <w:uiPriority w:val="99"/>
    <w:pPr>
      <w:spacing w:after="120"/>
      <w:ind w:left="720"/>
      <w:contextualSpacing/>
    </w:pPr>
  </w:style>
  <w:style w:type="paragraph" w:styleId="Listecontinue3">
    <w:name w:val="List Continue 3"/>
    <w:basedOn w:val="Normal"/>
    <w:uiPriority w:val="99"/>
    <w:pPr>
      <w:spacing w:after="120"/>
      <w:ind w:left="1080"/>
      <w:contextualSpacing/>
    </w:pPr>
  </w:style>
  <w:style w:type="paragraph" w:styleId="Textedemacro">
    <w:name w:val="macro"/>
    <w:link w:val="TextedemacroCar"/>
    <w:uiPriority w:val="99"/>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Pr>
      <w:rFonts w:ascii="Courier" w:hAnsi="Courier"/>
      <w:sz w:val="20"/>
      <w:szCs w:val="20"/>
    </w:rPr>
  </w:style>
  <w:style w:type="paragraph" w:styleId="Citation">
    <w:name w:val="Quote"/>
    <w:basedOn w:val="Normal"/>
    <w:next w:val="Normal"/>
    <w:link w:val="CitationCar"/>
    <w:uiPriority w:val="29"/>
    <w:qFormat/>
    <w:rPr>
      <w:i/>
      <w:iCs/>
    </w:rPr>
  </w:style>
  <w:style w:type="character" w:customStyle="1" w:styleId="CitationCar">
    <w:name w:val="Citation Car"/>
    <w:basedOn w:val="Policepardfaut"/>
    <w:link w:val="Citation"/>
    <w:uiPriority w:val="29"/>
    <w:rPr>
      <w:i/>
      <w:iCs/>
      <w:color w:val="000000"/>
    </w:rPr>
  </w:style>
  <w:style w:type="character" w:customStyle="1" w:styleId="Titre4Car">
    <w:name w:val="Titre 4 Car"/>
    <w:basedOn w:val="Policepardfaut"/>
    <w:link w:val="Titre4"/>
    <w:uiPriority w:val="9"/>
    <w:rPr>
      <w:rFonts w:ascii="Calibri" w:eastAsia="MS Gothic" w:hAnsi="Calibri" w:cs="SimSun"/>
      <w:b/>
      <w:bCs/>
      <w:i/>
      <w:iCs/>
      <w:color w:val="4F81BD"/>
    </w:rPr>
  </w:style>
  <w:style w:type="character" w:customStyle="1" w:styleId="Titre5Car">
    <w:name w:val="Titre 5 Car"/>
    <w:basedOn w:val="Policepardfaut"/>
    <w:link w:val="Titre5"/>
    <w:uiPriority w:val="9"/>
    <w:rPr>
      <w:rFonts w:ascii="Calibri" w:eastAsia="MS Gothic" w:hAnsi="Calibri" w:cs="SimSun"/>
      <w:color w:val="243F60"/>
    </w:rPr>
  </w:style>
  <w:style w:type="character" w:customStyle="1" w:styleId="Titre6Car">
    <w:name w:val="Titre 6 Car"/>
    <w:basedOn w:val="Policepardfaut"/>
    <w:link w:val="Titre6"/>
    <w:uiPriority w:val="9"/>
    <w:rPr>
      <w:rFonts w:ascii="Calibri" w:eastAsia="MS Gothic" w:hAnsi="Calibri" w:cs="SimSun"/>
      <w:i/>
      <w:iCs/>
      <w:color w:val="243F60"/>
    </w:rPr>
  </w:style>
  <w:style w:type="character" w:customStyle="1" w:styleId="Titre7Car">
    <w:name w:val="Titre 7 Car"/>
    <w:basedOn w:val="Policepardfaut"/>
    <w:link w:val="Titre7"/>
    <w:uiPriority w:val="9"/>
    <w:rPr>
      <w:rFonts w:ascii="Calibri" w:eastAsia="MS Gothic" w:hAnsi="Calibri" w:cs="SimSun"/>
      <w:i/>
      <w:iCs/>
      <w:color w:val="404040"/>
    </w:rPr>
  </w:style>
  <w:style w:type="character" w:customStyle="1" w:styleId="Titre8Car">
    <w:name w:val="Titre 8 Car"/>
    <w:basedOn w:val="Policepardfaut"/>
    <w:link w:val="Titre8"/>
    <w:uiPriority w:val="9"/>
    <w:rPr>
      <w:rFonts w:ascii="Calibri" w:eastAsia="MS Gothic" w:hAnsi="Calibri" w:cs="SimSun"/>
      <w:color w:val="4F81BD"/>
      <w:sz w:val="20"/>
      <w:szCs w:val="20"/>
    </w:rPr>
  </w:style>
  <w:style w:type="character" w:customStyle="1" w:styleId="Titre9Car">
    <w:name w:val="Titre 9 Car"/>
    <w:basedOn w:val="Policepardfaut"/>
    <w:link w:val="Titre9"/>
    <w:uiPriority w:val="9"/>
    <w:rPr>
      <w:rFonts w:ascii="Calibri" w:eastAsia="MS Gothic" w:hAnsi="Calibri" w:cs="SimSun"/>
      <w:i/>
      <w:iCs/>
      <w:color w:val="404040"/>
      <w:sz w:val="20"/>
      <w:szCs w:val="20"/>
    </w:rPr>
  </w:style>
  <w:style w:type="paragraph" w:styleId="Lgende">
    <w:name w:val="caption"/>
    <w:basedOn w:val="Normal"/>
    <w:next w:val="Normal"/>
    <w:uiPriority w:val="35"/>
    <w:qFormat/>
    <w:pPr>
      <w:spacing w:line="240" w:lineRule="auto"/>
    </w:pPr>
    <w:rPr>
      <w:b/>
      <w:bCs/>
      <w:color w:val="4F81BD"/>
      <w:sz w:val="18"/>
      <w:szCs w:val="18"/>
    </w:rPr>
  </w:style>
  <w:style w:type="character" w:styleId="lev">
    <w:name w:val="Strong"/>
    <w:basedOn w:val="Policepardfaut"/>
    <w:uiPriority w:val="22"/>
    <w:qFormat/>
    <w:rPr>
      <w:b/>
      <w:bCs/>
    </w:rPr>
  </w:style>
  <w:style w:type="character" w:styleId="Accentuation">
    <w:name w:val="Emphasis"/>
    <w:basedOn w:val="Policepardfaut"/>
    <w:uiPriority w:val="20"/>
    <w:qFormat/>
    <w:rPr>
      <w:i/>
      <w:iCs/>
    </w:rPr>
  </w:style>
  <w:style w:type="paragraph" w:styleId="Citationintense">
    <w:name w:val="Intense Quote"/>
    <w:basedOn w:val="Normal"/>
    <w:next w:val="Normal"/>
    <w:link w:val="CitationintenseCar"/>
    <w:uiPriority w:val="30"/>
    <w:qFormat/>
    <w:pPr>
      <w:pBdr>
        <w:bottom w:val="single" w:sz="4" w:space="4" w:color="4F81BD"/>
      </w:pBdr>
      <w:spacing w:before="200" w:after="280"/>
      <w:ind w:left="936" w:right="936"/>
    </w:pPr>
    <w:rPr>
      <w:b/>
      <w:bCs/>
      <w:i/>
      <w:iCs/>
      <w:color w:val="4F81BD"/>
    </w:rPr>
  </w:style>
  <w:style w:type="character" w:customStyle="1" w:styleId="CitationintenseCar">
    <w:name w:val="Citation intense Car"/>
    <w:basedOn w:val="Policepardfaut"/>
    <w:link w:val="Citationintense"/>
    <w:uiPriority w:val="30"/>
    <w:rPr>
      <w:b/>
      <w:bCs/>
      <w:i/>
      <w:iCs/>
      <w:color w:val="4F81BD"/>
    </w:rPr>
  </w:style>
  <w:style w:type="character" w:styleId="Accentuationlgre">
    <w:name w:val="Subtle Emphasis"/>
    <w:basedOn w:val="Policepardfaut"/>
    <w:uiPriority w:val="19"/>
    <w:qFormat/>
    <w:rPr>
      <w:i/>
      <w:iCs/>
      <w:color w:val="808080"/>
    </w:rPr>
  </w:style>
  <w:style w:type="character" w:styleId="Accentuationintense">
    <w:name w:val="Intense Emphasis"/>
    <w:basedOn w:val="Policepardfaut"/>
    <w:uiPriority w:val="21"/>
    <w:qFormat/>
    <w:rPr>
      <w:b/>
      <w:bCs/>
      <w:i/>
      <w:iCs/>
      <w:color w:val="4F81BD"/>
    </w:rPr>
  </w:style>
  <w:style w:type="character" w:styleId="Rfrencelgre">
    <w:name w:val="Subtle Reference"/>
    <w:basedOn w:val="Policepardfaut"/>
    <w:uiPriority w:val="31"/>
    <w:qFormat/>
    <w:rPr>
      <w:smallCaps/>
      <w:color w:val="C0504D"/>
      <w:u w:val="single"/>
    </w:rPr>
  </w:style>
  <w:style w:type="character" w:styleId="Rfrenceintense">
    <w:name w:val="Intense Reference"/>
    <w:basedOn w:val="Policepardfaut"/>
    <w:uiPriority w:val="32"/>
    <w:qFormat/>
    <w:rPr>
      <w:b/>
      <w:bCs/>
      <w:smallCaps/>
      <w:color w:val="C0504D"/>
      <w:spacing w:val="5"/>
      <w:u w:val="single"/>
    </w:rPr>
  </w:style>
  <w:style w:type="character" w:styleId="Titredulivre">
    <w:name w:val="Book Title"/>
    <w:basedOn w:val="Policepardfaut"/>
    <w:uiPriority w:val="33"/>
    <w:qFormat/>
    <w:rPr>
      <w:b/>
      <w:bCs/>
      <w:smallCaps/>
      <w:spacing w:val="5"/>
    </w:rPr>
  </w:style>
  <w:style w:type="paragraph" w:styleId="En-ttedetabledesmatires">
    <w:name w:val="TOC Heading"/>
    <w:basedOn w:val="Titre1"/>
    <w:next w:val="Normal"/>
    <w:uiPriority w:val="39"/>
    <w:qFormat/>
    <w:pPr>
      <w:outlineLvl w:val="9"/>
    </w:pPr>
  </w:style>
  <w:style w:type="table" w:styleId="Grilledutableau">
    <w:name w:val="Table Grid"/>
    <w:basedOn w:val="Tableau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pPr>
      <w:spacing w:after="0" w:line="240" w:lineRule="auto"/>
    </w:pPr>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pPr>
      <w:spacing w:after="0" w:line="240" w:lineRule="auto"/>
    </w:pPr>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pPr>
      <w:spacing w:after="0" w:line="240" w:lineRule="auto"/>
    </w:pPr>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pPr>
      <w:spacing w:after="0" w:line="240" w:lineRule="auto"/>
    </w:pPr>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pPr>
      <w:spacing w:after="0" w:line="240" w:lineRule="auto"/>
    </w:pPr>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Listeclaire">
    <w:name w:val="Light List"/>
    <w:basedOn w:val="TableauNormal"/>
    <w:uiPriority w:val="61"/>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Grilleclaire">
    <w:name w:val="Light Grid"/>
    <w:basedOn w:val="TableauNormal"/>
    <w:uiPriority w:val="62"/>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SimSu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SimSu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SimSu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SimSu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SimSu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SimSu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SimSu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SimSu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SimSu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SimSu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SimSu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SimSu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SimSu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SimSu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Tramemoyenne1">
    <w:name w:val="Medium Shading 1"/>
    <w:basedOn w:val="TableauNormal"/>
    <w:uiPriority w:val="63"/>
    <w:pPr>
      <w:spacing w:after="0"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pPr>
      <w:spacing w:after="0" w:line="240" w:lineRule="auto"/>
    </w:p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pPr>
      <w:spacing w:after="0" w:line="240" w:lineRule="auto"/>
    </w:p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pPr>
      <w:spacing w:after="0" w:line="240" w:lineRule="auto"/>
    </w:p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pPr>
      <w:spacing w:after="0" w:line="240" w:lineRule="auto"/>
    </w:p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rPr>
        <w:rFonts w:ascii="Calibri" w:eastAsia="MS Gothic" w:hAnsi="Calibri" w:cs="SimSu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pPr>
      <w:spacing w:after="0" w:line="240" w:lineRule="auto"/>
    </w:pPr>
    <w:rPr>
      <w:color w:val="000000"/>
    </w:rPr>
    <w:tblPr>
      <w:tblStyleRowBandSize w:val="1"/>
      <w:tblStyleColBandSize w:val="1"/>
      <w:tblBorders>
        <w:top w:val="single" w:sz="8" w:space="0" w:color="4F81BD"/>
        <w:bottom w:val="single" w:sz="8" w:space="0" w:color="4F81BD"/>
      </w:tblBorders>
    </w:tblPr>
    <w:tblStylePr w:type="firstRow">
      <w:rPr>
        <w:rFonts w:ascii="Calibri" w:eastAsia="MS Gothic" w:hAnsi="Calibri" w:cs="SimSu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pPr>
      <w:spacing w:after="0" w:line="240" w:lineRule="auto"/>
    </w:pPr>
    <w:rPr>
      <w:color w:val="000000"/>
    </w:rPr>
    <w:tblPr>
      <w:tblStyleRowBandSize w:val="1"/>
      <w:tblStyleColBandSize w:val="1"/>
      <w:tblBorders>
        <w:top w:val="single" w:sz="8" w:space="0" w:color="C0504D"/>
        <w:bottom w:val="single" w:sz="8" w:space="0" w:color="C0504D"/>
      </w:tblBorders>
    </w:tblPr>
    <w:tblStylePr w:type="firstRow">
      <w:rPr>
        <w:rFonts w:ascii="Calibri" w:eastAsia="MS Gothic" w:hAnsi="Calibri" w:cs="SimSu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pPr>
      <w:spacing w:after="0" w:line="240" w:lineRule="auto"/>
    </w:pPr>
    <w:rPr>
      <w:color w:val="000000"/>
    </w:rPr>
    <w:tblPr>
      <w:tblStyleRowBandSize w:val="1"/>
      <w:tblStyleColBandSize w:val="1"/>
      <w:tblBorders>
        <w:top w:val="single" w:sz="8" w:space="0" w:color="9BBB59"/>
        <w:bottom w:val="single" w:sz="8" w:space="0" w:color="9BBB59"/>
      </w:tblBorders>
    </w:tblPr>
    <w:tblStylePr w:type="firstRow">
      <w:rPr>
        <w:rFonts w:ascii="Calibri" w:eastAsia="MS Gothic" w:hAnsi="Calibri" w:cs="SimSu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pPr>
      <w:spacing w:after="0" w:line="240" w:lineRule="auto"/>
    </w:pPr>
    <w:rPr>
      <w:color w:val="000000"/>
    </w:rPr>
    <w:tblPr>
      <w:tblStyleRowBandSize w:val="1"/>
      <w:tblStyleColBandSize w:val="1"/>
      <w:tblBorders>
        <w:top w:val="single" w:sz="8" w:space="0" w:color="8064A2"/>
        <w:bottom w:val="single" w:sz="8" w:space="0" w:color="8064A2"/>
      </w:tblBorders>
    </w:tblPr>
    <w:tblStylePr w:type="firstRow">
      <w:rPr>
        <w:rFonts w:ascii="Calibri" w:eastAsia="MS Gothic" w:hAnsi="Calibri" w:cs="SimSu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pPr>
      <w:spacing w:after="0" w:line="240" w:lineRule="auto"/>
    </w:pPr>
    <w:rPr>
      <w:color w:val="000000"/>
    </w:rPr>
    <w:tblPr>
      <w:tblStyleRowBandSize w:val="1"/>
      <w:tblStyleColBandSize w:val="1"/>
      <w:tblBorders>
        <w:top w:val="single" w:sz="8" w:space="0" w:color="4BACC6"/>
        <w:bottom w:val="single" w:sz="8" w:space="0" w:color="4BACC6"/>
      </w:tblBorders>
    </w:tblPr>
    <w:tblStylePr w:type="firstRow">
      <w:rPr>
        <w:rFonts w:ascii="Calibri" w:eastAsia="MS Gothic" w:hAnsi="Calibri" w:cs="SimSu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pPr>
      <w:spacing w:after="0" w:line="240" w:lineRule="auto"/>
    </w:pPr>
    <w:rPr>
      <w:color w:val="000000"/>
    </w:rPr>
    <w:tblPr>
      <w:tblStyleRowBandSize w:val="1"/>
      <w:tblStyleColBandSize w:val="1"/>
      <w:tblBorders>
        <w:top w:val="single" w:sz="8" w:space="0" w:color="F79646"/>
        <w:bottom w:val="single" w:sz="8" w:space="0" w:color="F79646"/>
      </w:tblBorders>
    </w:tblPr>
    <w:tblStylePr w:type="firstRow">
      <w:rPr>
        <w:rFonts w:ascii="Calibri" w:eastAsia="MS Gothic" w:hAnsi="Calibri" w:cs="SimSu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pPr>
      <w:spacing w:after="0" w:line="240" w:lineRule="auto"/>
    </w:pPr>
    <w:rPr>
      <w:rFonts w:ascii="Calibri" w:eastAsia="MS Gothic" w:hAnsi="Calibri"/>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pPr>
      <w:spacing w:after="0" w:line="240" w:lineRule="auto"/>
    </w:pPr>
    <w:rPr>
      <w:rFonts w:ascii="Calibri" w:eastAsia="MS Gothic" w:hAnsi="Calibri"/>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pPr>
      <w:spacing w:after="0" w:line="240" w:lineRule="auto"/>
    </w:pPr>
    <w:rPr>
      <w:rFonts w:ascii="Calibri" w:eastAsia="MS Gothic" w:hAnsi="Calibri"/>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pPr>
      <w:spacing w:after="0" w:line="240" w:lineRule="auto"/>
    </w:pPr>
    <w:rPr>
      <w:rFonts w:ascii="Calibri" w:eastAsia="MS Gothic" w:hAnsi="Calibri"/>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pPr>
      <w:spacing w:after="0" w:line="240" w:lineRule="auto"/>
    </w:pPr>
    <w:rPr>
      <w:rFonts w:ascii="Calibri" w:eastAsia="MS Gothic" w:hAnsi="Calibri"/>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pPr>
      <w:spacing w:after="0" w:line="240" w:lineRule="auto"/>
    </w:pPr>
    <w:rPr>
      <w:rFonts w:ascii="Calibri" w:eastAsia="MS Gothic" w:hAnsi="Calibri"/>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pPr>
      <w:spacing w:after="0" w:line="240" w:lineRule="auto"/>
    </w:pPr>
    <w:rPr>
      <w:rFonts w:ascii="Calibri" w:eastAsia="MS Gothic" w:hAnsi="Calibri"/>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Grillemoyenne1">
    <w:name w:val="Medium Grid 1"/>
    <w:basedOn w:val="TableauNormal"/>
    <w:uiPriority w:val="67"/>
    <w:pPr>
      <w:spacing w:after="0"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shd w:val="clear" w:color="auto" w:fill="C0C0C0"/>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shd w:val="clear" w:color="auto" w:fill="D3DFEE"/>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pPr>
      <w:spacing w:after="0" w:line="240" w:lineRule="auto"/>
    </w:p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shd w:val="clear" w:color="auto" w:fill="EFD3D2"/>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pPr>
      <w:spacing w:after="0" w:line="240" w:lineRule="auto"/>
    </w:p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shd w:val="clear" w:color="auto" w:fill="E6EED5"/>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pPr>
      <w:spacing w:after="0" w:line="240" w:lineRule="auto"/>
    </w:p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shd w:val="clear" w:color="auto" w:fill="DFD8E8"/>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shd w:val="clear" w:color="auto" w:fill="D2EAF1"/>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pPr>
      <w:spacing w:after="0" w:line="240" w:lineRule="auto"/>
    </w:p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shd w:val="clear" w:color="auto" w:fill="FDE4D0"/>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pPr>
      <w:spacing w:after="0" w:line="240" w:lineRule="auto"/>
    </w:pPr>
    <w:rPr>
      <w:rFonts w:ascii="Calibri" w:eastAsia="MS Gothic" w:hAnsi="Calibri"/>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C0C0C0"/>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pPr>
      <w:spacing w:after="0" w:line="240" w:lineRule="auto"/>
    </w:pPr>
    <w:rPr>
      <w:rFonts w:ascii="Calibri" w:eastAsia="MS Gothic" w:hAnsi="Calibri"/>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D3DFEE"/>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pPr>
      <w:spacing w:after="0" w:line="240" w:lineRule="auto"/>
    </w:pPr>
    <w:rPr>
      <w:rFonts w:ascii="Calibri" w:eastAsia="MS Gothic" w:hAnsi="Calibri"/>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shd w:val="clear" w:color="auto" w:fill="EFD3D2"/>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pPr>
      <w:spacing w:after="0" w:line="240" w:lineRule="auto"/>
    </w:pPr>
    <w:rPr>
      <w:rFonts w:ascii="Calibri" w:eastAsia="MS Gothic" w:hAnsi="Calibri"/>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shd w:val="clear" w:color="auto" w:fill="E6EED5"/>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pPr>
      <w:spacing w:after="0" w:line="240" w:lineRule="auto"/>
    </w:pPr>
    <w:rPr>
      <w:rFonts w:ascii="Calibri" w:eastAsia="MS Gothic" w:hAnsi="Calibri"/>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shd w:val="clear" w:color="auto" w:fill="DFD8E8"/>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pPr>
      <w:spacing w:after="0" w:line="240" w:lineRule="auto"/>
    </w:pPr>
    <w:rPr>
      <w:rFonts w:ascii="Calibri" w:eastAsia="MS Gothic" w:hAnsi="Calibri"/>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shd w:val="clear" w:color="auto" w:fill="D2EAF1"/>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pPr>
      <w:spacing w:after="0" w:line="240" w:lineRule="auto"/>
    </w:pPr>
    <w:rPr>
      <w:rFonts w:ascii="Calibri" w:eastAsia="MS Gothic" w:hAnsi="Calibri"/>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shd w:val="clear" w:color="auto" w:fill="FDE4D0"/>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C0C0C0"/>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3DFEE"/>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FD3D2"/>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6EED5"/>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FD8E8"/>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2EAF1"/>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FDE4D0"/>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fonce">
    <w:name w:val="Dark List"/>
    <w:basedOn w:val="TableauNormal"/>
    <w:uiPriority w:val="70"/>
    <w:pPr>
      <w:spacing w:after="0" w:line="240" w:lineRule="auto"/>
    </w:pPr>
    <w:rPr>
      <w:color w:val="FFFFFF"/>
    </w:rPr>
    <w:tblPr>
      <w:tblStyleRowBandSize w:val="1"/>
      <w:tblStyleColBandSize w:val="1"/>
      <w:shd w:val="clear" w:color="auto" w:fill="000000"/>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pPr>
      <w:spacing w:after="0" w:line="240" w:lineRule="auto"/>
    </w:pPr>
    <w:rPr>
      <w:color w:val="FFFFFF"/>
    </w:rPr>
    <w:tblPr>
      <w:tblStyleRowBandSize w:val="1"/>
      <w:tblStyleColBandSize w:val="1"/>
      <w:shd w:val="clear" w:color="auto" w:fill="4F81BD"/>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pPr>
      <w:spacing w:after="0" w:line="240" w:lineRule="auto"/>
    </w:pPr>
    <w:rPr>
      <w:color w:val="FFFFFF"/>
    </w:rPr>
    <w:tblPr>
      <w:tblStyleRowBandSize w:val="1"/>
      <w:tblStyleColBandSize w:val="1"/>
      <w:shd w:val="clear" w:color="auto" w:fill="C0504D"/>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pPr>
      <w:spacing w:after="0" w:line="240" w:lineRule="auto"/>
    </w:pPr>
    <w:rPr>
      <w:color w:val="FFFFFF"/>
    </w:rPr>
    <w:tblPr>
      <w:tblStyleRowBandSize w:val="1"/>
      <w:tblStyleColBandSize w:val="1"/>
      <w:shd w:val="clear" w:color="auto" w:fill="9BBB59"/>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pPr>
      <w:spacing w:after="0" w:line="240" w:lineRule="auto"/>
    </w:pPr>
    <w:rPr>
      <w:color w:val="FFFFFF"/>
    </w:rPr>
    <w:tblPr>
      <w:tblStyleRowBandSize w:val="1"/>
      <w:tblStyleColBandSize w:val="1"/>
      <w:shd w:val="clear" w:color="auto" w:fill="8064A2"/>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pPr>
      <w:spacing w:after="0" w:line="240" w:lineRule="auto"/>
    </w:pPr>
    <w:rPr>
      <w:color w:val="FFFFFF"/>
    </w:rPr>
    <w:tblPr>
      <w:tblStyleRowBandSize w:val="1"/>
      <w:tblStyleColBandSize w:val="1"/>
      <w:shd w:val="clear" w:color="auto" w:fill="4BACC6"/>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pPr>
      <w:spacing w:after="0" w:line="240" w:lineRule="auto"/>
    </w:pPr>
    <w:rPr>
      <w:color w:val="FFFFFF"/>
    </w:rPr>
    <w:tblPr>
      <w:tblStyleRowBandSize w:val="1"/>
      <w:tblStyleColBandSize w:val="1"/>
      <w:shd w:val="clear" w:color="auto" w:fill="F79646"/>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Tramecouleur">
    <w:name w:val="Colorful Shading"/>
    <w:basedOn w:val="TableauNormal"/>
    <w:uiPriority w:val="71"/>
    <w:pPr>
      <w:spacing w:after="0" w:line="240" w:lineRule="auto"/>
    </w:pPr>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shd w:val="clear" w:color="auto" w:fill="E6E6E6"/>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pPr>
      <w:spacing w:after="0" w:line="240" w:lineRule="auto"/>
    </w:pPr>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shd w:val="clear" w:color="auto" w:fill="EDF2F8"/>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pPr>
      <w:spacing w:after="0" w:line="240" w:lineRule="auto"/>
    </w:pPr>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shd w:val="clear" w:color="auto" w:fill="F8EDED"/>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pPr>
      <w:spacing w:after="0" w:line="240" w:lineRule="auto"/>
    </w:pPr>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shd w:val="clear" w:color="auto" w:fill="F5F8EE"/>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pPr>
      <w:spacing w:after="0" w:line="240" w:lineRule="auto"/>
    </w:pPr>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shd w:val="clear" w:color="auto" w:fill="F2EFF6"/>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pPr>
      <w:spacing w:after="0" w:line="240" w:lineRule="auto"/>
    </w:pPr>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shd w:val="clear" w:color="auto" w:fill="EDF6F9"/>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pPr>
      <w:spacing w:after="0" w:line="240" w:lineRule="auto"/>
    </w:pPr>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shd w:val="clear" w:color="auto" w:fill="FEF4EC"/>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couleur">
    <w:name w:val="Colorful List"/>
    <w:basedOn w:val="TableauNormal"/>
    <w:uiPriority w:val="72"/>
    <w:pPr>
      <w:spacing w:after="0" w:line="240" w:lineRule="auto"/>
    </w:pPr>
    <w:rPr>
      <w:color w:val="000000"/>
    </w:rPr>
    <w:tblPr>
      <w:tblStyleRowBandSize w:val="1"/>
      <w:tblStyleColBandSize w:val="1"/>
      <w:shd w:val="clear" w:color="auto" w:fill="E6E6E6"/>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pPr>
      <w:spacing w:after="0" w:line="240" w:lineRule="auto"/>
    </w:pPr>
    <w:rPr>
      <w:color w:val="000000"/>
    </w:rPr>
    <w:tblPr>
      <w:tblStyleRowBandSize w:val="1"/>
      <w:tblStyleColBandSize w:val="1"/>
      <w:shd w:val="clear" w:color="auto" w:fill="EDF2F8"/>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pPr>
      <w:spacing w:after="0" w:line="240" w:lineRule="auto"/>
    </w:pPr>
    <w:rPr>
      <w:color w:val="000000"/>
    </w:rPr>
    <w:tblPr>
      <w:tblStyleRowBandSize w:val="1"/>
      <w:tblStyleColBandSize w:val="1"/>
      <w:shd w:val="clear" w:color="auto" w:fill="F8EDED"/>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pPr>
      <w:spacing w:after="0" w:line="240" w:lineRule="auto"/>
    </w:pPr>
    <w:rPr>
      <w:color w:val="000000"/>
    </w:rPr>
    <w:tblPr>
      <w:tblStyleRowBandSize w:val="1"/>
      <w:tblStyleColBandSize w:val="1"/>
      <w:shd w:val="clear" w:color="auto" w:fill="F5F8EE"/>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pPr>
      <w:spacing w:after="0" w:line="240" w:lineRule="auto"/>
    </w:pPr>
    <w:rPr>
      <w:color w:val="000000"/>
    </w:rPr>
    <w:tblPr>
      <w:tblStyleRowBandSize w:val="1"/>
      <w:tblStyleColBandSize w:val="1"/>
      <w:shd w:val="clear" w:color="auto" w:fill="F2EFF6"/>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pPr>
      <w:spacing w:after="0" w:line="240" w:lineRule="auto"/>
    </w:pPr>
    <w:rPr>
      <w:color w:val="000000"/>
    </w:rPr>
    <w:tblPr>
      <w:tblStyleRowBandSize w:val="1"/>
      <w:tblStyleColBandSize w:val="1"/>
      <w:shd w:val="clear" w:color="auto" w:fill="EDF6F9"/>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pPr>
      <w:spacing w:after="0" w:line="240" w:lineRule="auto"/>
    </w:pPr>
    <w:rPr>
      <w:color w:val="000000"/>
    </w:rPr>
    <w:tblPr>
      <w:tblStyleRowBandSize w:val="1"/>
      <w:tblStyleColBandSize w:val="1"/>
      <w:shd w:val="clear" w:color="auto" w:fill="FEF4EC"/>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Grillecouleur">
    <w:name w:val="Colorful Grid"/>
    <w:basedOn w:val="TableauNormal"/>
    <w:uiPriority w:val="73"/>
    <w:pPr>
      <w:spacing w:after="0" w:line="240" w:lineRule="auto"/>
    </w:pPr>
    <w:rPr>
      <w:color w:val="000000"/>
    </w:rPr>
    <w:tblPr>
      <w:tblStyleRowBandSize w:val="1"/>
      <w:tblStyleColBandSize w:val="1"/>
      <w:tblBorders>
        <w:insideH w:val="single" w:sz="4" w:space="0" w:color="FFFFFF"/>
      </w:tblBorders>
      <w:shd w:val="clear" w:color="auto" w:fill="CCCCCC"/>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pPr>
      <w:spacing w:after="0" w:line="240" w:lineRule="auto"/>
    </w:pPr>
    <w:rPr>
      <w:color w:val="000000"/>
    </w:rPr>
    <w:tblPr>
      <w:tblStyleRowBandSize w:val="1"/>
      <w:tblStyleColBandSize w:val="1"/>
      <w:tblBorders>
        <w:insideH w:val="single" w:sz="4" w:space="0" w:color="FFFFFF"/>
      </w:tblBorders>
      <w:shd w:val="clear" w:color="auto" w:fill="DBE5F1"/>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pPr>
      <w:spacing w:after="0" w:line="240" w:lineRule="auto"/>
    </w:pPr>
    <w:rPr>
      <w:color w:val="000000"/>
    </w:rPr>
    <w:tblPr>
      <w:tblStyleRowBandSize w:val="1"/>
      <w:tblStyleColBandSize w:val="1"/>
      <w:tblBorders>
        <w:insideH w:val="single" w:sz="4" w:space="0" w:color="FFFFFF"/>
      </w:tblBorders>
      <w:shd w:val="clear" w:color="auto" w:fill="F2DBDB"/>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pPr>
      <w:spacing w:after="0" w:line="240" w:lineRule="auto"/>
    </w:pPr>
    <w:rPr>
      <w:color w:val="000000"/>
    </w:rPr>
    <w:tblPr>
      <w:tblStyleRowBandSize w:val="1"/>
      <w:tblStyleColBandSize w:val="1"/>
      <w:tblBorders>
        <w:insideH w:val="single" w:sz="4" w:space="0" w:color="FFFFFF"/>
      </w:tblBorders>
      <w:shd w:val="clear" w:color="auto" w:fill="EAF1DD"/>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pPr>
      <w:spacing w:after="0" w:line="240" w:lineRule="auto"/>
    </w:pPr>
    <w:rPr>
      <w:color w:val="000000"/>
    </w:rPr>
    <w:tblPr>
      <w:tblStyleRowBandSize w:val="1"/>
      <w:tblStyleColBandSize w:val="1"/>
      <w:tblBorders>
        <w:insideH w:val="single" w:sz="4" w:space="0" w:color="FFFFFF"/>
      </w:tblBorders>
      <w:shd w:val="clear" w:color="auto" w:fill="E5DFEC"/>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pPr>
      <w:spacing w:after="0" w:line="240" w:lineRule="auto"/>
    </w:pPr>
    <w:rPr>
      <w:color w:val="000000"/>
    </w:rPr>
    <w:tblPr>
      <w:tblStyleRowBandSize w:val="1"/>
      <w:tblStyleColBandSize w:val="1"/>
      <w:tblBorders>
        <w:insideH w:val="single" w:sz="4" w:space="0" w:color="FFFFFF"/>
      </w:tblBorders>
      <w:shd w:val="clear" w:color="auto" w:fill="DAEEF3"/>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pPr>
      <w:spacing w:after="0" w:line="240" w:lineRule="auto"/>
    </w:pPr>
    <w:rPr>
      <w:color w:val="000000"/>
    </w:rPr>
    <w:tblPr>
      <w:tblStyleRowBandSize w:val="1"/>
      <w:tblStyleColBandSize w:val="1"/>
      <w:tblBorders>
        <w:insideH w:val="single" w:sz="4" w:space="0" w:color="FFFFFF"/>
      </w:tblBorders>
      <w:shd w:val="clear" w:color="auto" w:fill="FDE9D9"/>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1225</Words>
  <Characters>6742</Characters>
  <Application>Microsoft Office Word</Application>
  <DocSecurity>0</DocSecurity>
  <Lines>56</Lines>
  <Paragraphs>15</Paragraphs>
  <ScaleCrop>false</ScaleCrop>
  <Company/>
  <LinksUpToDate>false</LinksUpToDate>
  <CharactersWithSpaces>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2026-05-15T08:21:00Z</dcterms:created>
  <dcterms:modified xsi:type="dcterms:W3CDTF">2026-05-15T08:52:00Z</dcterms:modified>
  <cp:category/>
  <dc:identifier/>
  <cp:contentStatus/>
  <dc:language/>
  <cp:version/>
</cp:coreProperties>
</file>