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FD39" w14:textId="77777777" w:rsidR="00777B56" w:rsidRPr="001603FC" w:rsidRDefault="00777B56" w:rsidP="00777B56">
      <w:pPr>
        <w:pStyle w:val="NormalWeb"/>
        <w:rPr>
          <w:b/>
          <w:bCs/>
        </w:rPr>
      </w:pPr>
      <w:r w:rsidRPr="001603FC">
        <w:rPr>
          <w:b/>
          <w:bCs/>
        </w:rPr>
        <w:t>Appendix A:</w:t>
      </w:r>
    </w:p>
    <w:p w14:paraId="62715B8E" w14:textId="77777777" w:rsidR="00777B56" w:rsidRPr="001603FC" w:rsidRDefault="00777B56" w:rsidP="00777B56">
      <w:pPr>
        <w:pStyle w:val="NormalWeb"/>
        <w:rPr>
          <w:b/>
          <w:bCs/>
        </w:rPr>
      </w:pPr>
      <w:r w:rsidRPr="001603FC">
        <w:rPr>
          <w:b/>
          <w:bCs/>
        </w:rPr>
        <w:t>Nomenclature and Symbols</w:t>
      </w:r>
    </w:p>
    <w:tbl>
      <w:tblPr>
        <w:tblStyle w:val="PlainTable2"/>
        <w:tblW w:w="0" w:type="auto"/>
        <w:tblLook w:val="0600" w:firstRow="0" w:lastRow="0" w:firstColumn="0" w:lastColumn="0" w:noHBand="1" w:noVBand="1"/>
      </w:tblPr>
      <w:tblGrid>
        <w:gridCol w:w="4508"/>
        <w:gridCol w:w="4508"/>
      </w:tblGrid>
      <w:tr w:rsidR="00777B56" w:rsidRPr="001603FC" w14:paraId="06A88909" w14:textId="77777777" w:rsidTr="004B7233">
        <w:tc>
          <w:tcPr>
            <w:tcW w:w="4508" w:type="dxa"/>
          </w:tcPr>
          <w:p w14:paraId="31D24D80" w14:textId="77777777" w:rsidR="00777B56" w:rsidRPr="001603FC" w:rsidRDefault="00777B56" w:rsidP="004B7233">
            <w:pPr>
              <w:pStyle w:val="NormalWeb"/>
            </w:pPr>
            <w:r w:rsidRPr="001603FC">
              <w:t>AdaBoost</w:t>
            </w:r>
          </w:p>
        </w:tc>
        <w:tc>
          <w:tcPr>
            <w:tcW w:w="4508" w:type="dxa"/>
          </w:tcPr>
          <w:p w14:paraId="6BF3E517" w14:textId="77777777" w:rsidR="00777B56" w:rsidRPr="001603FC" w:rsidRDefault="00777B56" w:rsidP="004B7233">
            <w:pPr>
              <w:pStyle w:val="NormalWeb"/>
              <w:tabs>
                <w:tab w:val="left" w:pos="1305"/>
              </w:tabs>
            </w:pPr>
            <w:r w:rsidRPr="001603FC">
              <w:t>Adaptive Boosting</w:t>
            </w:r>
          </w:p>
        </w:tc>
      </w:tr>
      <w:tr w:rsidR="00777B56" w:rsidRPr="001603FC" w14:paraId="18DCA782" w14:textId="77777777" w:rsidTr="004B7233">
        <w:tc>
          <w:tcPr>
            <w:tcW w:w="4508" w:type="dxa"/>
          </w:tcPr>
          <w:p w14:paraId="0A9DE47B" w14:textId="77777777" w:rsidR="00777B56" w:rsidRPr="001603FC" w:rsidRDefault="00777B56" w:rsidP="004B7233">
            <w:pPr>
              <w:pStyle w:val="NormalWeb"/>
            </w:pPr>
            <w:r w:rsidRPr="001603FC">
              <w:t>ANFIS</w:t>
            </w:r>
          </w:p>
        </w:tc>
        <w:tc>
          <w:tcPr>
            <w:tcW w:w="4508" w:type="dxa"/>
          </w:tcPr>
          <w:p w14:paraId="6652FDBA" w14:textId="77777777" w:rsidR="00777B56" w:rsidRPr="001603FC" w:rsidRDefault="00777B56" w:rsidP="004B7233">
            <w:pPr>
              <w:pStyle w:val="NormalWeb"/>
            </w:pPr>
            <w:r w:rsidRPr="001603FC">
              <w:t>Adaptive Neuro-Fuzzy Inference System</w:t>
            </w:r>
          </w:p>
        </w:tc>
      </w:tr>
      <w:tr w:rsidR="00777B56" w:rsidRPr="001603FC" w14:paraId="5A2EBD70" w14:textId="77777777" w:rsidTr="004B7233">
        <w:tc>
          <w:tcPr>
            <w:tcW w:w="4508" w:type="dxa"/>
          </w:tcPr>
          <w:p w14:paraId="6412DF05" w14:textId="77777777" w:rsidR="00777B56" w:rsidRPr="001603FC" w:rsidRDefault="00777B56" w:rsidP="004B7233">
            <w:pPr>
              <w:pStyle w:val="NormalWeb"/>
            </w:pPr>
            <w:r w:rsidRPr="001603FC">
              <w:t>ANN</w:t>
            </w:r>
          </w:p>
        </w:tc>
        <w:tc>
          <w:tcPr>
            <w:tcW w:w="4508" w:type="dxa"/>
          </w:tcPr>
          <w:p w14:paraId="4302B6E1" w14:textId="77777777" w:rsidR="00777B56" w:rsidRPr="001603FC" w:rsidRDefault="00777B56" w:rsidP="004B7233">
            <w:pPr>
              <w:pStyle w:val="NormalWeb"/>
            </w:pPr>
            <w:r w:rsidRPr="001603FC">
              <w:t>Artificial Neural Networks</w:t>
            </w:r>
          </w:p>
        </w:tc>
      </w:tr>
      <w:tr w:rsidR="00777B56" w:rsidRPr="001603FC" w14:paraId="1B643F01" w14:textId="77777777" w:rsidTr="004B7233">
        <w:tc>
          <w:tcPr>
            <w:tcW w:w="4508" w:type="dxa"/>
          </w:tcPr>
          <w:p w14:paraId="4E265A83" w14:textId="77777777" w:rsidR="00777B56" w:rsidRPr="001603FC" w:rsidRDefault="00777B56" w:rsidP="004B7233">
            <w:pPr>
              <w:pStyle w:val="NormalWeb"/>
            </w:pPr>
            <w:r w:rsidRPr="001603FC">
              <w:t>DT</w:t>
            </w:r>
          </w:p>
        </w:tc>
        <w:tc>
          <w:tcPr>
            <w:tcW w:w="4508" w:type="dxa"/>
          </w:tcPr>
          <w:p w14:paraId="306B31DA" w14:textId="77777777" w:rsidR="00777B56" w:rsidRPr="001603FC" w:rsidRDefault="00777B56" w:rsidP="004B7233">
            <w:pPr>
              <w:pStyle w:val="NormalWeb"/>
            </w:pPr>
            <w:r w:rsidRPr="001603FC">
              <w:t>Decision Tree</w:t>
            </w:r>
          </w:p>
        </w:tc>
      </w:tr>
      <w:tr w:rsidR="00777B56" w:rsidRPr="001603FC" w14:paraId="02ED4A5A" w14:textId="77777777" w:rsidTr="004B7233">
        <w:tc>
          <w:tcPr>
            <w:tcW w:w="4508" w:type="dxa"/>
          </w:tcPr>
          <w:p w14:paraId="6FD1D5CA" w14:textId="77777777" w:rsidR="00777B56" w:rsidRPr="001603FC" w:rsidRDefault="00777B56" w:rsidP="004B7233">
            <w:pPr>
              <w:pStyle w:val="NormalWeb"/>
            </w:pPr>
            <w:r w:rsidRPr="001603FC">
              <w:t>MAE</w:t>
            </w:r>
          </w:p>
        </w:tc>
        <w:tc>
          <w:tcPr>
            <w:tcW w:w="4508" w:type="dxa"/>
          </w:tcPr>
          <w:p w14:paraId="60038AB6" w14:textId="77777777" w:rsidR="00777B56" w:rsidRPr="001603FC" w:rsidRDefault="00777B56" w:rsidP="004B7233">
            <w:pPr>
              <w:pStyle w:val="NormalWeb"/>
            </w:pPr>
            <w:r w:rsidRPr="001603FC">
              <w:t>Mean Absolute Error</w:t>
            </w:r>
          </w:p>
        </w:tc>
      </w:tr>
      <w:tr w:rsidR="00777B56" w:rsidRPr="001603FC" w14:paraId="0AA91B1A" w14:textId="77777777" w:rsidTr="004B7233">
        <w:tc>
          <w:tcPr>
            <w:tcW w:w="4508" w:type="dxa"/>
          </w:tcPr>
          <w:p w14:paraId="644A1730" w14:textId="77777777" w:rsidR="00777B56" w:rsidRPr="001603FC" w:rsidRDefault="00777B56" w:rsidP="004B7233">
            <w:pPr>
              <w:pStyle w:val="NormalWeb"/>
            </w:pPr>
            <w:r w:rsidRPr="001603FC">
              <w:t>MLP</w:t>
            </w:r>
          </w:p>
        </w:tc>
        <w:tc>
          <w:tcPr>
            <w:tcW w:w="4508" w:type="dxa"/>
          </w:tcPr>
          <w:p w14:paraId="09688AFF" w14:textId="77777777" w:rsidR="00777B56" w:rsidRPr="001603FC" w:rsidRDefault="00777B56" w:rsidP="004B7233">
            <w:pPr>
              <w:pStyle w:val="NormalWeb"/>
            </w:pPr>
            <w:r w:rsidRPr="001603FC">
              <w:t>Multilayer Perceptron</w:t>
            </w:r>
          </w:p>
        </w:tc>
      </w:tr>
      <w:tr w:rsidR="00777B56" w:rsidRPr="001603FC" w14:paraId="0876C8B9" w14:textId="77777777" w:rsidTr="004B7233">
        <w:tc>
          <w:tcPr>
            <w:tcW w:w="4508" w:type="dxa"/>
          </w:tcPr>
          <w:p w14:paraId="14816C58" w14:textId="77777777" w:rsidR="00777B56" w:rsidRPr="001603FC" w:rsidRDefault="00777B56" w:rsidP="004B7233">
            <w:pPr>
              <w:pStyle w:val="NormalWeb"/>
            </w:pPr>
            <w:r w:rsidRPr="001603FC">
              <w:t>N</w:t>
            </w:r>
          </w:p>
        </w:tc>
        <w:tc>
          <w:tcPr>
            <w:tcW w:w="4508" w:type="dxa"/>
          </w:tcPr>
          <w:p w14:paraId="442632C7" w14:textId="77777777" w:rsidR="00777B56" w:rsidRPr="001603FC" w:rsidRDefault="00777B56" w:rsidP="004B7233">
            <w:pPr>
              <w:pStyle w:val="NormalWeb"/>
            </w:pPr>
            <w:r w:rsidRPr="001603FC">
              <w:t>Number of Data Points</w:t>
            </w:r>
          </w:p>
        </w:tc>
      </w:tr>
      <w:tr w:rsidR="00777B56" w:rsidRPr="001603FC" w14:paraId="1F73E5F9" w14:textId="77777777" w:rsidTr="004B7233">
        <w:tc>
          <w:tcPr>
            <w:tcW w:w="4508" w:type="dxa"/>
          </w:tcPr>
          <w:p w14:paraId="4FFF1F2C" w14:textId="77777777" w:rsidR="00777B56" w:rsidRPr="001603FC" w:rsidRDefault="00777B56" w:rsidP="004B7233">
            <w:pPr>
              <w:pStyle w:val="NormalWeb"/>
            </w:pPr>
            <w:r w:rsidRPr="001603FC">
              <w:t>RMSE</w:t>
            </w:r>
          </w:p>
        </w:tc>
        <w:tc>
          <w:tcPr>
            <w:tcW w:w="4508" w:type="dxa"/>
          </w:tcPr>
          <w:p w14:paraId="095BBD25" w14:textId="77777777" w:rsidR="00777B56" w:rsidRPr="001603FC" w:rsidRDefault="00777B56" w:rsidP="004B7233">
            <w:pPr>
              <w:pStyle w:val="NormalWeb"/>
            </w:pPr>
            <w:r w:rsidRPr="001603FC">
              <w:t>Root Mean Square Error</w:t>
            </w:r>
          </w:p>
        </w:tc>
      </w:tr>
      <w:tr w:rsidR="00777B56" w:rsidRPr="001603FC" w14:paraId="559135EB" w14:textId="77777777" w:rsidTr="004B7233">
        <w:tc>
          <w:tcPr>
            <w:tcW w:w="4508" w:type="dxa"/>
          </w:tcPr>
          <w:p w14:paraId="3C4A3768" w14:textId="77777777" w:rsidR="00777B56" w:rsidRPr="001603FC" w:rsidRDefault="00777B56" w:rsidP="004B7233">
            <w:pPr>
              <w:pStyle w:val="NormalWeb"/>
            </w:pPr>
            <w:r w:rsidRPr="001603FC">
              <w:t>SHAP</w:t>
            </w:r>
          </w:p>
        </w:tc>
        <w:tc>
          <w:tcPr>
            <w:tcW w:w="4508" w:type="dxa"/>
          </w:tcPr>
          <w:p w14:paraId="063C623B" w14:textId="77777777" w:rsidR="00777B56" w:rsidRPr="001603FC" w:rsidRDefault="00777B56" w:rsidP="004B7233">
            <w:pPr>
              <w:pStyle w:val="NormalWeb"/>
            </w:pPr>
            <w:r w:rsidRPr="001603FC">
              <w:t>Shapley Additive Explanations</w:t>
            </w:r>
          </w:p>
        </w:tc>
      </w:tr>
      <w:tr w:rsidR="00777B56" w:rsidRPr="001603FC" w14:paraId="2B8F1A2E" w14:textId="77777777" w:rsidTr="004B7233">
        <w:tc>
          <w:tcPr>
            <w:tcW w:w="4508" w:type="dxa"/>
          </w:tcPr>
          <w:p w14:paraId="3ECE52F6" w14:textId="77777777" w:rsidR="00777B56" w:rsidRPr="001603FC" w:rsidRDefault="00777B56" w:rsidP="004B7233">
            <w:pPr>
              <w:pStyle w:val="NormalWeb"/>
            </w:pPr>
            <w:r w:rsidRPr="001603FC">
              <w:t>SVR</w:t>
            </w:r>
          </w:p>
        </w:tc>
        <w:tc>
          <w:tcPr>
            <w:tcW w:w="4508" w:type="dxa"/>
          </w:tcPr>
          <w:p w14:paraId="0C517200" w14:textId="77777777" w:rsidR="00777B56" w:rsidRPr="001603FC" w:rsidRDefault="00777B56" w:rsidP="004B7233">
            <w:pPr>
              <w:pStyle w:val="NormalWeb"/>
            </w:pPr>
            <w:r w:rsidRPr="001603FC">
              <w:t>Support Vector Regression</w:t>
            </w:r>
          </w:p>
        </w:tc>
      </w:tr>
      <w:tr w:rsidR="00777B56" w:rsidRPr="001603FC" w14:paraId="7170560F" w14:textId="77777777" w:rsidTr="004B7233">
        <w:tc>
          <w:tcPr>
            <w:tcW w:w="4508" w:type="dxa"/>
          </w:tcPr>
          <w:p w14:paraId="2BEC28AF" w14:textId="77777777" w:rsidR="00777B56" w:rsidRPr="001603FC" w:rsidRDefault="00777B56" w:rsidP="004B7233">
            <w:pPr>
              <w:pStyle w:val="NormalWeb"/>
            </w:pPr>
            <w:r w:rsidRPr="001603FC">
              <w:t>SVM</w:t>
            </w:r>
          </w:p>
        </w:tc>
        <w:tc>
          <w:tcPr>
            <w:tcW w:w="4508" w:type="dxa"/>
          </w:tcPr>
          <w:p w14:paraId="1DE1907A" w14:textId="77777777" w:rsidR="00777B56" w:rsidRPr="001603FC" w:rsidRDefault="00777B56" w:rsidP="004B7233">
            <w:pPr>
              <w:pStyle w:val="NormalWeb"/>
            </w:pPr>
            <w:r w:rsidRPr="001603FC">
              <w:t>Support Vector Machine</w:t>
            </w:r>
          </w:p>
        </w:tc>
      </w:tr>
      <w:tr w:rsidR="00777B56" w:rsidRPr="001603FC" w14:paraId="1593E250" w14:textId="77777777" w:rsidTr="004B7233">
        <w:tc>
          <w:tcPr>
            <w:tcW w:w="4508" w:type="dxa"/>
          </w:tcPr>
          <w:p w14:paraId="7DA2710F" w14:textId="77777777" w:rsidR="00777B56" w:rsidRPr="001603FC" w:rsidRDefault="00777B56" w:rsidP="004B7233">
            <w:pPr>
              <w:pStyle w:val="NormalWeb"/>
            </w:pPr>
            <w:r w:rsidRPr="001603FC">
              <w:t>XGBoost</w:t>
            </w:r>
          </w:p>
        </w:tc>
        <w:tc>
          <w:tcPr>
            <w:tcW w:w="4508" w:type="dxa"/>
          </w:tcPr>
          <w:p w14:paraId="5BD85724" w14:textId="77777777" w:rsidR="00777B56" w:rsidRPr="001603FC" w:rsidRDefault="00777B56" w:rsidP="004B7233">
            <w:pPr>
              <w:pStyle w:val="NormalWeb"/>
            </w:pPr>
            <w:r w:rsidRPr="001603FC">
              <w:t>Extreme Gradient Boosting</w:t>
            </w:r>
          </w:p>
        </w:tc>
      </w:tr>
      <w:tr w:rsidR="00777B56" w:rsidRPr="001603FC" w14:paraId="56642BE6" w14:textId="77777777" w:rsidTr="004B7233">
        <w:tc>
          <w:tcPr>
            <w:tcW w:w="4508" w:type="dxa"/>
          </w:tcPr>
          <w:p w14:paraId="655DCF8E" w14:textId="77777777" w:rsidR="00777B56" w:rsidRPr="001603FC" w:rsidRDefault="00777B56" w:rsidP="004B7233">
            <w:pPr>
              <w:pStyle w:val="NormalWeb"/>
            </w:pPr>
            <w:r w:rsidRPr="001603FC">
              <w:t>R</w:t>
            </w:r>
            <w:r w:rsidRPr="001603FC">
              <w:rPr>
                <w:vertAlign w:val="superscript"/>
              </w:rPr>
              <w:t>2</w:t>
            </w:r>
          </w:p>
        </w:tc>
        <w:tc>
          <w:tcPr>
            <w:tcW w:w="4508" w:type="dxa"/>
          </w:tcPr>
          <w:p w14:paraId="5AF07923" w14:textId="77777777" w:rsidR="00777B56" w:rsidRPr="001603FC" w:rsidRDefault="00777B56" w:rsidP="004B7233">
            <w:pPr>
              <w:pStyle w:val="NormalWeb"/>
            </w:pPr>
            <w:r w:rsidRPr="001603FC">
              <w:t>Coefficient of Determination</w:t>
            </w:r>
          </w:p>
        </w:tc>
      </w:tr>
      <w:tr w:rsidR="00777B56" w:rsidRPr="001603FC" w14:paraId="3C7D517F" w14:textId="77777777" w:rsidTr="004B7233">
        <w:tc>
          <w:tcPr>
            <w:tcW w:w="4508" w:type="dxa"/>
          </w:tcPr>
          <w:p w14:paraId="5BF4FDE1" w14:textId="77777777" w:rsidR="00777B56" w:rsidRPr="001603FC" w:rsidRDefault="00777B56" w:rsidP="004B7233">
            <w:pPr>
              <w:pStyle w:val="NormalWeb"/>
            </w:pPr>
            <w:r w:rsidRPr="001603FC">
              <w:t>RF</w:t>
            </w:r>
          </w:p>
        </w:tc>
        <w:tc>
          <w:tcPr>
            <w:tcW w:w="4508" w:type="dxa"/>
          </w:tcPr>
          <w:p w14:paraId="60BC8D15" w14:textId="77777777" w:rsidR="00777B56" w:rsidRPr="001603FC" w:rsidRDefault="00777B56" w:rsidP="004B7233">
            <w:pPr>
              <w:pStyle w:val="NormalWeb"/>
            </w:pPr>
            <w:r w:rsidRPr="001603FC">
              <w:t>Random Forest</w:t>
            </w:r>
          </w:p>
        </w:tc>
      </w:tr>
      <w:tr w:rsidR="00777B56" w:rsidRPr="001603FC" w14:paraId="5135B9AB" w14:textId="77777777" w:rsidTr="004B7233">
        <w:tc>
          <w:tcPr>
            <w:tcW w:w="4508" w:type="dxa"/>
          </w:tcPr>
          <w:p w14:paraId="2EAC3A12" w14:textId="77777777" w:rsidR="00777B56" w:rsidRPr="001603FC" w:rsidRDefault="00777B56" w:rsidP="004B7233">
            <w:pPr>
              <w:pStyle w:val="NormalWeb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R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act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4508" w:type="dxa"/>
          </w:tcPr>
          <w:p w14:paraId="203CA294" w14:textId="77777777" w:rsidR="00777B56" w:rsidRPr="001603FC" w:rsidRDefault="00777B56" w:rsidP="004B7233">
            <w:pPr>
              <w:pStyle w:val="NormalWeb"/>
            </w:pPr>
            <w:r w:rsidRPr="001603FC">
              <w:t>Actual Ultimate Recovery Factor</w:t>
            </w:r>
          </w:p>
        </w:tc>
      </w:tr>
      <w:tr w:rsidR="00777B56" w:rsidRPr="001603FC" w14:paraId="5D59BF8D" w14:textId="77777777" w:rsidTr="004B7233">
        <w:tc>
          <w:tcPr>
            <w:tcW w:w="4508" w:type="dxa"/>
          </w:tcPr>
          <w:p w14:paraId="1520ADEA" w14:textId="77777777" w:rsidR="00777B56" w:rsidRPr="001603FC" w:rsidRDefault="00777B56" w:rsidP="004B7233">
            <w:pPr>
              <w:pStyle w:val="NormalWeb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R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pred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4508" w:type="dxa"/>
          </w:tcPr>
          <w:p w14:paraId="21BCA6DA" w14:textId="77777777" w:rsidR="00777B56" w:rsidRPr="001603FC" w:rsidRDefault="00777B56" w:rsidP="004B7233">
            <w:pPr>
              <w:pStyle w:val="NormalWeb"/>
            </w:pPr>
            <w:r w:rsidRPr="001603FC">
              <w:t>Model-Predicted Ultimate Recovery Value</w:t>
            </w:r>
          </w:p>
        </w:tc>
      </w:tr>
      <w:tr w:rsidR="00777B56" w:rsidRPr="001603FC" w14:paraId="58B6EE0E" w14:textId="77777777" w:rsidTr="004B7233">
        <w:tc>
          <w:tcPr>
            <w:tcW w:w="4508" w:type="dxa"/>
          </w:tcPr>
          <w:p w14:paraId="57167391" w14:textId="77777777" w:rsidR="00777B56" w:rsidRPr="001603FC" w:rsidRDefault="00777B56" w:rsidP="004B7233">
            <w:pPr>
              <w:pStyle w:val="NormalWeb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R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pred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4508" w:type="dxa"/>
          </w:tcPr>
          <w:p w14:paraId="135C585F" w14:textId="77777777" w:rsidR="00777B56" w:rsidRPr="001603FC" w:rsidRDefault="00777B56" w:rsidP="004B7233">
            <w:pPr>
              <w:pStyle w:val="NormalWeb"/>
            </w:pPr>
            <w:r w:rsidRPr="001603FC">
              <w:t>Mean Ultimate Recovery Factor Value</w:t>
            </w:r>
          </w:p>
        </w:tc>
      </w:tr>
    </w:tbl>
    <w:p w14:paraId="7CD77C1A" w14:textId="77777777" w:rsidR="00EB4A2D" w:rsidRDefault="00EB4A2D"/>
    <w:sectPr w:rsidR="00EB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56"/>
    <w:rsid w:val="002C7D54"/>
    <w:rsid w:val="0033371E"/>
    <w:rsid w:val="005C0D39"/>
    <w:rsid w:val="0070406C"/>
    <w:rsid w:val="00724754"/>
    <w:rsid w:val="00777B56"/>
    <w:rsid w:val="00C321FA"/>
    <w:rsid w:val="00C80A94"/>
    <w:rsid w:val="00C97210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DE82"/>
  <w15:chartTrackingRefBased/>
  <w15:docId w15:val="{9B0770BE-B580-4FF5-B53B-A8BB5AE8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B56"/>
    <w:rPr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777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777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B56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777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B56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777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B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7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MY"/>
      <w14:ligatures w14:val="none"/>
    </w:rPr>
  </w:style>
  <w:style w:type="table" w:styleId="PlainTable2">
    <w:name w:val="Plain Table 2"/>
    <w:basedOn w:val="TableNormal"/>
    <w:uiPriority w:val="42"/>
    <w:rsid w:val="00777B56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2026-05-28T10:37:00Z</dcterms:created>
  <dcterms:modified xsi:type="dcterms:W3CDTF">2026-05-28T10:37:00Z</dcterms:modified>
</cp:coreProperties>
</file>