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E062" w14:textId="3EB9F7C2" w:rsidR="00B73EC5" w:rsidRPr="00B73EC5" w:rsidRDefault="00B73EC5" w:rsidP="00B73EC5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73EC5">
        <w:rPr>
          <w:rFonts w:ascii="Times New Roman" w:hAnsi="Times New Roman" w:cs="Times New Roman"/>
          <w:b/>
          <w:bCs/>
          <w:sz w:val="24"/>
          <w:szCs w:val="28"/>
        </w:rPr>
        <w:t>Case 1.  Blood tests at hospital</w:t>
      </w:r>
    </w:p>
    <w:p w14:paraId="075A98DC" w14:textId="1D1ABE11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Time          10.26      10.27      10.28       0.29</w:t>
      </w:r>
    </w:p>
    <w:p w14:paraId="0F5BA14C" w14:textId="112A4160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PH            7.29      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3EC5">
        <w:rPr>
          <w:rFonts w:ascii="Times New Roman" w:hAnsi="Times New Roman" w:cs="Times New Roman"/>
          <w:sz w:val="24"/>
          <w:szCs w:val="28"/>
        </w:rPr>
        <w:t xml:space="preserve">7.41       7.35       7.42           </w:t>
      </w:r>
    </w:p>
    <w:p w14:paraId="49478BD8" w14:textId="2055A867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PaCO2         55         29        34         34</w:t>
      </w:r>
    </w:p>
    <w:p w14:paraId="58CCAFE4" w14:textId="7F3B41CA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PaO2 /FiO2     167       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3EC5">
        <w:rPr>
          <w:rFonts w:ascii="Times New Roman" w:hAnsi="Times New Roman" w:cs="Times New Roman"/>
          <w:sz w:val="24"/>
          <w:szCs w:val="28"/>
        </w:rPr>
        <w:t>451       400        273</w:t>
      </w:r>
    </w:p>
    <w:p w14:paraId="3F84902D" w14:textId="333E1D56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K             3.5        4.0      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3EC5">
        <w:rPr>
          <w:rFonts w:ascii="Times New Roman" w:hAnsi="Times New Roman" w:cs="Times New Roman"/>
          <w:sz w:val="24"/>
          <w:szCs w:val="28"/>
        </w:rPr>
        <w:t xml:space="preserve"> 4.0         3.8</w:t>
      </w:r>
    </w:p>
    <w:p w14:paraId="5B9BD9B9" w14:textId="08CA8FC2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Lac            2.7       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3EC5">
        <w:rPr>
          <w:rFonts w:ascii="Times New Roman" w:hAnsi="Times New Roman" w:cs="Times New Roman"/>
          <w:sz w:val="24"/>
          <w:szCs w:val="28"/>
        </w:rPr>
        <w:t>2.0       1.0         1.2</w:t>
      </w:r>
    </w:p>
    <w:p w14:paraId="04FC8413" w14:textId="269FD95B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WBC*10</w:t>
      </w:r>
      <w:r w:rsidRPr="00B73EC5">
        <w:rPr>
          <w:rFonts w:ascii="Times New Roman" w:hAnsi="Times New Roman" w:cs="Times New Roman"/>
          <w:sz w:val="24"/>
          <w:szCs w:val="28"/>
          <w:vertAlign w:val="superscript"/>
        </w:rPr>
        <w:t>9</w:t>
      </w:r>
      <w:r w:rsidRPr="00B73EC5">
        <w:rPr>
          <w:rFonts w:ascii="Times New Roman" w:hAnsi="Times New Roman" w:cs="Times New Roman"/>
          <w:sz w:val="24"/>
          <w:szCs w:val="28"/>
        </w:rPr>
        <w:t>/L     7.54                            5.94</w:t>
      </w:r>
    </w:p>
    <w:p w14:paraId="666375A9" w14:textId="111C5898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Hb g/L         142                            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3EC5">
        <w:rPr>
          <w:rFonts w:ascii="Times New Roman" w:hAnsi="Times New Roman" w:cs="Times New Roman"/>
          <w:sz w:val="24"/>
          <w:szCs w:val="28"/>
        </w:rPr>
        <w:t>149</w:t>
      </w:r>
    </w:p>
    <w:p w14:paraId="10A5CD68" w14:textId="6AC33EC8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PLT*10</w:t>
      </w:r>
      <w:r w:rsidRPr="00B73EC5">
        <w:rPr>
          <w:rFonts w:ascii="Times New Roman" w:hAnsi="Times New Roman" w:cs="Times New Roman"/>
          <w:sz w:val="24"/>
          <w:szCs w:val="28"/>
          <w:vertAlign w:val="superscript"/>
        </w:rPr>
        <w:t>9</w:t>
      </w:r>
      <w:r w:rsidRPr="00B73EC5">
        <w:rPr>
          <w:rFonts w:ascii="Times New Roman" w:hAnsi="Times New Roman" w:cs="Times New Roman"/>
          <w:sz w:val="24"/>
          <w:szCs w:val="28"/>
        </w:rPr>
        <w:t>/L      205                             84</w:t>
      </w:r>
    </w:p>
    <w:p w14:paraId="43C5CFAB" w14:textId="5F4C671B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Cr(umol/L)     136.15                           58</w:t>
      </w:r>
    </w:p>
    <w:p w14:paraId="16BCB880" w14:textId="0D57A228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APTT s         27.1      </w:t>
      </w:r>
      <w:r w:rsidRPr="00B73EC5">
        <w:rPr>
          <w:rFonts w:ascii="Times New Roman" w:hAnsi="Times New Roman" w:cs="Times New Roman"/>
          <w:sz w:val="24"/>
          <w:szCs w:val="28"/>
        </w:rPr>
        <w:t>＞</w:t>
      </w:r>
      <w:r w:rsidRPr="00B73EC5">
        <w:rPr>
          <w:rFonts w:ascii="Times New Roman" w:hAnsi="Times New Roman" w:cs="Times New Roman"/>
          <w:sz w:val="24"/>
          <w:szCs w:val="28"/>
        </w:rPr>
        <w:t xml:space="preserve">120     33.7                                                              </w:t>
      </w:r>
    </w:p>
    <w:p w14:paraId="60FED71F" w14:textId="077F7446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PT s           11.5      17.3      12.5                                  </w:t>
      </w:r>
    </w:p>
    <w:p w14:paraId="2B8FAB30" w14:textId="3F9C459F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 xml:space="preserve">Fib g/L         2.7       2.61      2.88                                      </w:t>
      </w:r>
    </w:p>
    <w:p w14:paraId="41A70BA2" w14:textId="36F288CB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BNP pg/ml      654.48</w:t>
      </w:r>
    </w:p>
    <w:p w14:paraId="40760C5C" w14:textId="1176ACEA" w:rsidR="00B73EC5" w:rsidRPr="00B73EC5" w:rsidRDefault="00B73EC5" w:rsidP="00B73EC5">
      <w:pPr>
        <w:rPr>
          <w:rFonts w:ascii="Times New Roman" w:hAnsi="Times New Roman" w:cs="Times New Roman"/>
          <w:sz w:val="24"/>
          <w:szCs w:val="28"/>
        </w:rPr>
      </w:pPr>
      <w:r w:rsidRPr="00B73EC5">
        <w:rPr>
          <w:rFonts w:ascii="Times New Roman" w:hAnsi="Times New Roman" w:cs="Times New Roman"/>
          <w:sz w:val="24"/>
          <w:szCs w:val="28"/>
        </w:rPr>
        <w:t>cTnI  ng/ml     0.017</w:t>
      </w:r>
    </w:p>
    <w:p w14:paraId="04B2E598" w14:textId="17490C2B" w:rsidR="00DC1A0A" w:rsidRPr="00B73EC5" w:rsidRDefault="00CD6E58" w:rsidP="00DC1A0A">
      <w:pPr>
        <w:rPr>
          <w:rFonts w:ascii="Times New Roman" w:hAnsi="Times New Roman" w:cs="Times New Roman"/>
          <w:sz w:val="24"/>
          <w:szCs w:val="28"/>
        </w:rPr>
      </w:pPr>
      <w:r w:rsidRPr="00CD6E58">
        <w:rPr>
          <w:rFonts w:ascii="Times New Roman" w:hAnsi="Times New Roman" w:cs="Times New Roman"/>
          <w:sz w:val="24"/>
          <w:szCs w:val="28"/>
        </w:rPr>
        <w:t>Lac Lactate, WBC white blood cell, Hb hemoglobin, PLT platelet, Cr creatinine, APTT activated partial thromboplastin time, PT prothrombin time, Fib Fibrinogen, BNP brain natriuretic peptide, cTnI Troponin I</w:t>
      </w:r>
    </w:p>
    <w:p w14:paraId="63D49A78" w14:textId="77777777" w:rsidR="0075154C" w:rsidRDefault="0075154C" w:rsidP="0075154C">
      <w:pPr>
        <w:pStyle w:val="NormalWeb"/>
        <w:ind w:firstLineChars="100" w:firstLine="28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 w:cs="Times New Roman" w:hint="eastAsia"/>
          <w:color w:val="000000" w:themeColor="text1"/>
          <w:kern w:val="24"/>
          <w:sz w:val="28"/>
          <w:szCs w:val="28"/>
        </w:rPr>
        <w:t xml:space="preserve">Table 1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The biochemical test results of Patient 1</w:t>
      </w:r>
    </w:p>
    <w:p w14:paraId="3EC5F736" w14:textId="5231AF41" w:rsidR="00F4164A" w:rsidRPr="00DC1A0A" w:rsidRDefault="00F4164A"/>
    <w:sectPr w:rsidR="00F4164A" w:rsidRPr="00DC1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F832" w14:textId="77777777" w:rsidR="00BC4669" w:rsidRDefault="00BC4669" w:rsidP="00B73EC5">
      <w:r>
        <w:separator/>
      </w:r>
    </w:p>
  </w:endnote>
  <w:endnote w:type="continuationSeparator" w:id="0">
    <w:p w14:paraId="102EE540" w14:textId="77777777" w:rsidR="00BC4669" w:rsidRDefault="00BC4669" w:rsidP="00B7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914D" w14:textId="77777777" w:rsidR="00BC4669" w:rsidRDefault="00BC4669" w:rsidP="00B73EC5">
      <w:r>
        <w:separator/>
      </w:r>
    </w:p>
  </w:footnote>
  <w:footnote w:type="continuationSeparator" w:id="0">
    <w:p w14:paraId="36929D96" w14:textId="77777777" w:rsidR="00BC4669" w:rsidRDefault="00BC4669" w:rsidP="00B73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60"/>
    <w:rsid w:val="000C240F"/>
    <w:rsid w:val="00250DA7"/>
    <w:rsid w:val="0063000D"/>
    <w:rsid w:val="0075154C"/>
    <w:rsid w:val="009D7C5E"/>
    <w:rsid w:val="00A94760"/>
    <w:rsid w:val="00B73EC5"/>
    <w:rsid w:val="00BC4669"/>
    <w:rsid w:val="00CD6E58"/>
    <w:rsid w:val="00D7420A"/>
    <w:rsid w:val="00DC1A0A"/>
    <w:rsid w:val="00E12F82"/>
    <w:rsid w:val="00F4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615FBC"/>
  <w15:chartTrackingRefBased/>
  <w15:docId w15:val="{C7A6F596-53DA-4098-8F7D-59EC3DA3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47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7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76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76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76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76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76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76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7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76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760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76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76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76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76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947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7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7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7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7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E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73EC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3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73EC5"/>
    <w:rPr>
      <w:sz w:val="18"/>
      <w:szCs w:val="18"/>
    </w:rPr>
  </w:style>
  <w:style w:type="paragraph" w:styleId="NormalWeb">
    <w:name w:val="Normal (Web)"/>
    <w:basedOn w:val="Normal"/>
    <w:unhideWhenUsed/>
    <w:qFormat/>
    <w:rsid w:val="00B73EC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1390503780@qq.com</dc:creator>
  <cp:keywords/>
  <dc:description/>
  <cp:lastModifiedBy>Trupti Sudge</cp:lastModifiedBy>
  <cp:revision>5</cp:revision>
  <dcterms:created xsi:type="dcterms:W3CDTF">2025-07-19T09:40:00Z</dcterms:created>
  <dcterms:modified xsi:type="dcterms:W3CDTF">2026-07-03T15:33:00Z</dcterms:modified>
</cp:coreProperties>
</file>