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C72DC" w14:textId="3AF3EF9C" w:rsidR="00310FCE" w:rsidRDefault="004B52EF" w:rsidP="004B52EF">
      <w:pPr>
        <w:jc w:val="center"/>
      </w:pPr>
      <w:r>
        <w:rPr>
          <w:noProof/>
        </w:rPr>
        <w:drawing>
          <wp:inline distT="0" distB="0" distL="0" distR="0" wp14:anchorId="3B3C0EEF" wp14:editId="001984C3">
            <wp:extent cx="4053540" cy="5736492"/>
            <wp:effectExtent l="0" t="0" r="0" b="0"/>
            <wp:docPr id="19772122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212238" name="图片 1977212238"/>
                    <pic:cNvPicPr/>
                  </pic:nvPicPr>
                  <pic:blipFill>
                    <a:blip r:embed="rId4"/>
                    <a:stretch>
                      <a:fillRect/>
                    </a:stretch>
                  </pic:blipFill>
                  <pic:spPr>
                    <a:xfrm>
                      <a:off x="0" y="0"/>
                      <a:ext cx="4080549" cy="5774715"/>
                    </a:xfrm>
                    <a:prstGeom prst="rect">
                      <a:avLst/>
                    </a:prstGeom>
                  </pic:spPr>
                </pic:pic>
              </a:graphicData>
            </a:graphic>
          </wp:inline>
        </w:drawing>
      </w:r>
    </w:p>
    <w:p w14:paraId="55B498D3" w14:textId="5BC6832E" w:rsidR="00D93864" w:rsidRDefault="00D93864" w:rsidP="00D93864">
      <w:pPr>
        <w:spacing w:line="360" w:lineRule="auto"/>
        <w:rPr>
          <w:rFonts w:ascii="Times New Roman" w:hAnsi="Times New Roman" w:cs="Times New Roman"/>
          <w:b/>
          <w:bCs/>
          <w:sz w:val="24"/>
        </w:rPr>
      </w:pPr>
      <w:r w:rsidRPr="00310FCE">
        <w:rPr>
          <w:rFonts w:ascii="Times New Roman" w:hAnsi="Times New Roman" w:cs="Times New Roman"/>
          <w:b/>
          <w:bCs/>
          <w:sz w:val="24"/>
        </w:rPr>
        <w:t>F</w:t>
      </w:r>
      <w:r w:rsidRPr="00310FCE">
        <w:rPr>
          <w:rFonts w:ascii="Times New Roman" w:hAnsi="Times New Roman" w:cs="Times New Roman" w:hint="eastAsia"/>
          <w:b/>
          <w:bCs/>
          <w:sz w:val="24"/>
        </w:rPr>
        <w:t>ig</w:t>
      </w:r>
      <w:r w:rsidRPr="00310FCE">
        <w:rPr>
          <w:rFonts w:ascii="Times New Roman" w:hAnsi="Times New Roman" w:cs="Times New Roman"/>
          <w:b/>
          <w:bCs/>
          <w:sz w:val="24"/>
        </w:rPr>
        <w:t>.</w:t>
      </w:r>
      <w:r>
        <w:rPr>
          <w:rFonts w:ascii="Times New Roman" w:hAnsi="Times New Roman" w:cs="Times New Roman"/>
          <w:b/>
          <w:bCs/>
          <w:sz w:val="24"/>
        </w:rPr>
        <w:t>S1</w:t>
      </w:r>
      <w:r w:rsidRPr="00D93864">
        <w:rPr>
          <w:rFonts w:ascii="Times New Roman" w:hAnsi="Times New Roman" w:cs="Times New Roman"/>
          <w:b/>
          <w:bCs/>
          <w:sz w:val="24"/>
        </w:rPr>
        <w:t xml:space="preserve"> Taxonomic composition of the intratumoral microbiome at multiple taxonomic levels in the NMIBC and MIBC cohorts.</w:t>
      </w:r>
      <w:r w:rsidRPr="00D93864">
        <w:rPr>
          <w:rFonts w:ascii="Times New Roman" w:hAnsi="Times New Roman" w:cs="Times New Roman"/>
          <w:sz w:val="24"/>
        </w:rPr>
        <w:t xml:space="preserve"> </w:t>
      </w:r>
      <w:r w:rsidRPr="00D93864">
        <w:rPr>
          <w:rFonts w:ascii="Times New Roman" w:hAnsi="Times New Roman" w:cs="Times New Roman"/>
          <w:b/>
          <w:bCs/>
          <w:sz w:val="24"/>
        </w:rPr>
        <w:t>(A-D)</w:t>
      </w:r>
      <w:r w:rsidRPr="00D93864">
        <w:rPr>
          <w:rFonts w:ascii="Times New Roman" w:hAnsi="Times New Roman" w:cs="Times New Roman"/>
          <w:sz w:val="24"/>
        </w:rPr>
        <w:t xml:space="preserve"> Stacked bar plots illustrating the relative abundance of the top 10 most predominant bacterial taxa between the MIBC and NMIBC groups at the phylum </w:t>
      </w:r>
      <w:r w:rsidRPr="00D93864">
        <w:rPr>
          <w:rFonts w:ascii="Times New Roman" w:hAnsi="Times New Roman" w:cs="Times New Roman"/>
          <w:b/>
          <w:bCs/>
          <w:sz w:val="24"/>
        </w:rPr>
        <w:t>(A)</w:t>
      </w:r>
      <w:r w:rsidRPr="00D93864">
        <w:rPr>
          <w:rFonts w:ascii="Times New Roman" w:hAnsi="Times New Roman" w:cs="Times New Roman"/>
          <w:sz w:val="24"/>
        </w:rPr>
        <w:t xml:space="preserve">, class </w:t>
      </w:r>
      <w:r w:rsidRPr="00D93864">
        <w:rPr>
          <w:rFonts w:ascii="Times New Roman" w:hAnsi="Times New Roman" w:cs="Times New Roman"/>
          <w:b/>
          <w:bCs/>
          <w:sz w:val="24"/>
        </w:rPr>
        <w:t>(B)</w:t>
      </w:r>
      <w:r w:rsidRPr="00D93864">
        <w:rPr>
          <w:rFonts w:ascii="Times New Roman" w:hAnsi="Times New Roman" w:cs="Times New Roman"/>
          <w:sz w:val="24"/>
        </w:rPr>
        <w:t xml:space="preserve">, order </w:t>
      </w:r>
      <w:r w:rsidRPr="00D93864">
        <w:rPr>
          <w:rFonts w:ascii="Times New Roman" w:hAnsi="Times New Roman" w:cs="Times New Roman"/>
          <w:b/>
          <w:bCs/>
          <w:sz w:val="24"/>
        </w:rPr>
        <w:t>(C)</w:t>
      </w:r>
      <w:r w:rsidRPr="00D93864">
        <w:rPr>
          <w:rFonts w:ascii="Times New Roman" w:hAnsi="Times New Roman" w:cs="Times New Roman"/>
          <w:sz w:val="24"/>
        </w:rPr>
        <w:t xml:space="preserve">, and family </w:t>
      </w:r>
      <w:r w:rsidRPr="00D93864">
        <w:rPr>
          <w:rFonts w:ascii="Times New Roman" w:hAnsi="Times New Roman" w:cs="Times New Roman"/>
          <w:b/>
          <w:bCs/>
          <w:sz w:val="24"/>
        </w:rPr>
        <w:t>(D)</w:t>
      </w:r>
      <w:r w:rsidRPr="00D93864">
        <w:rPr>
          <w:rFonts w:ascii="Times New Roman" w:hAnsi="Times New Roman" w:cs="Times New Roman"/>
          <w:sz w:val="24"/>
        </w:rPr>
        <w:t xml:space="preserve"> levels. The remaining low-abundance taxa in each rank are grouped as "Others". The overall dominant microbial compositions across these higher taxonomic ranks maintain a high degree of consistency regardless of the tumor stage.</w:t>
      </w:r>
    </w:p>
    <w:p w14:paraId="6F5F70C3" w14:textId="77777777" w:rsidR="004B52EF" w:rsidRDefault="004B52EF" w:rsidP="003A26B5">
      <w:pPr>
        <w:spacing w:line="360" w:lineRule="auto"/>
        <w:rPr>
          <w:rFonts w:ascii="Times New Roman" w:hAnsi="Times New Roman" w:cs="Times New Roman"/>
          <w:sz w:val="24"/>
        </w:rPr>
      </w:pPr>
    </w:p>
    <w:p w14:paraId="31276E9C" w14:textId="4954B119" w:rsidR="004B52EF" w:rsidRPr="003A26B5" w:rsidRDefault="004B52EF" w:rsidP="004B52EF">
      <w:pPr>
        <w:spacing w:line="36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511AF0C9" wp14:editId="44F24E47">
            <wp:extent cx="3673231" cy="5198286"/>
            <wp:effectExtent l="0" t="0" r="0" b="0"/>
            <wp:docPr id="171877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7755" name="图片 17187755"/>
                    <pic:cNvPicPr/>
                  </pic:nvPicPr>
                  <pic:blipFill>
                    <a:blip r:embed="rId5"/>
                    <a:stretch>
                      <a:fillRect/>
                    </a:stretch>
                  </pic:blipFill>
                  <pic:spPr>
                    <a:xfrm>
                      <a:off x="0" y="0"/>
                      <a:ext cx="3682046" cy="5210761"/>
                    </a:xfrm>
                    <a:prstGeom prst="rect">
                      <a:avLst/>
                    </a:prstGeom>
                  </pic:spPr>
                </pic:pic>
              </a:graphicData>
            </a:graphic>
          </wp:inline>
        </w:drawing>
      </w:r>
    </w:p>
    <w:p w14:paraId="71242175" w14:textId="7B6D3FB5" w:rsidR="003A26B5" w:rsidRDefault="003A26B5" w:rsidP="003A26B5">
      <w:pPr>
        <w:spacing w:line="360" w:lineRule="auto"/>
        <w:rPr>
          <w:rFonts w:ascii="Times New Roman" w:hAnsi="Times New Roman" w:cs="Times New Roman"/>
          <w:sz w:val="24"/>
        </w:rPr>
      </w:pPr>
      <w:r w:rsidRPr="003A26B5">
        <w:rPr>
          <w:rFonts w:ascii="Times New Roman" w:hAnsi="Times New Roman" w:cs="Times New Roman"/>
          <w:b/>
          <w:bCs/>
          <w:sz w:val="24"/>
        </w:rPr>
        <w:t>Fig S2. Univariate and multivariate Cox regression analyses of clinicopathological characteristics and routine microbial indices associated with overall survival.</w:t>
      </w:r>
      <w:r w:rsidRPr="003A26B5">
        <w:rPr>
          <w:rFonts w:ascii="Times New Roman" w:hAnsi="Times New Roman" w:cs="Times New Roman"/>
          <w:sz w:val="24"/>
        </w:rPr>
        <w:t xml:space="preserve"> </w:t>
      </w:r>
      <w:r w:rsidRPr="003A26B5">
        <w:rPr>
          <w:rFonts w:ascii="Times New Roman" w:hAnsi="Times New Roman" w:cs="Times New Roman"/>
          <w:b/>
          <w:bCs/>
          <w:sz w:val="24"/>
        </w:rPr>
        <w:t>(A)</w:t>
      </w:r>
      <w:r w:rsidRPr="003A26B5">
        <w:rPr>
          <w:rFonts w:ascii="Times New Roman" w:hAnsi="Times New Roman" w:cs="Times New Roman"/>
          <w:sz w:val="24"/>
        </w:rPr>
        <w:t xml:space="preserve"> Forest plot detailing the results of the univariate Cox regression analysis for overall survival (OS). The evaluated variables incorporated general clinicopathological features (gender, age, tumor grade, NMIBC/MIBC stage, N stage) and routine microbial indicators (preoperative urine bacterial count, preoperative urine nitrite, and alpha diversity indices). </w:t>
      </w:r>
      <w:r w:rsidRPr="003A26B5">
        <w:rPr>
          <w:rFonts w:ascii="Times New Roman" w:hAnsi="Times New Roman" w:cs="Times New Roman"/>
          <w:b/>
          <w:bCs/>
          <w:sz w:val="24"/>
        </w:rPr>
        <w:t>(B)</w:t>
      </w:r>
      <w:r w:rsidRPr="003A26B5">
        <w:rPr>
          <w:rFonts w:ascii="Times New Roman" w:hAnsi="Times New Roman" w:cs="Times New Roman"/>
          <w:sz w:val="24"/>
        </w:rPr>
        <w:t xml:space="preserve"> Forest plot illustrating the results of the multivariate Cox regression analysis. Variables demonstrating potential prognostic value in the univariate analysis were included to identify independent predictors of OS. In both plots, the squares represent the Hazard Ratios (HRs), and the horizontal lines denote the 95% confidence intervals (CIs).</w:t>
      </w:r>
      <w:r>
        <w:rPr>
          <w:rFonts w:ascii="Times New Roman" w:hAnsi="Times New Roman" w:cs="Times New Roman" w:hint="eastAsia"/>
          <w:sz w:val="24"/>
        </w:rPr>
        <w:t xml:space="preserve"> </w:t>
      </w:r>
    </w:p>
    <w:p w14:paraId="54A43717" w14:textId="77777777" w:rsidR="00AB6DB1" w:rsidRDefault="00AB6DB1" w:rsidP="003A26B5">
      <w:pPr>
        <w:spacing w:line="360" w:lineRule="auto"/>
        <w:rPr>
          <w:rFonts w:ascii="Times New Roman" w:hAnsi="Times New Roman" w:cs="Times New Roman"/>
          <w:sz w:val="24"/>
        </w:rPr>
      </w:pPr>
    </w:p>
    <w:p w14:paraId="48FFF4C5" w14:textId="77777777" w:rsidR="00AB6DB1" w:rsidRPr="00B57D70" w:rsidRDefault="00AB6DB1" w:rsidP="00AB6DB1">
      <w:pPr>
        <w:rPr>
          <w:rFonts w:ascii="Times New Roman" w:hAnsi="Times New Roman" w:cs="Times New Roman"/>
          <w:b/>
          <w:bCs/>
        </w:rPr>
      </w:pPr>
      <w:r w:rsidRPr="00B57D70">
        <w:rPr>
          <w:rFonts w:ascii="Times New Roman" w:hAnsi="Times New Roman" w:cs="Times New Roman"/>
          <w:b/>
          <w:bCs/>
        </w:rPr>
        <w:lastRenderedPageBreak/>
        <w:t xml:space="preserve">Table 1 16s rRNA sequence samples’ clinical </w:t>
      </w:r>
      <w:bookmarkStart w:id="0" w:name="OLE_LINK1"/>
      <w:r w:rsidRPr="00B57D70">
        <w:rPr>
          <w:rFonts w:ascii="Times New Roman" w:hAnsi="Times New Roman" w:cs="Times New Roman"/>
          <w:b/>
          <w:bCs/>
        </w:rPr>
        <w:t>characteristics</w:t>
      </w:r>
      <w:bookmarkEnd w:id="0"/>
    </w:p>
    <w:p w14:paraId="1E5DFC4A" w14:textId="77777777" w:rsidR="00AB6DB1" w:rsidRPr="006276CD" w:rsidRDefault="00AB6DB1" w:rsidP="00AB6DB1">
      <w:pPr>
        <w:rPr>
          <w:rFonts w:ascii="Times New Roman" w:hAnsi="Times New Roman" w:cs="Times New Roman"/>
        </w:rPr>
      </w:pPr>
    </w:p>
    <w:tbl>
      <w:tblPr>
        <w:tblW w:w="5812" w:type="dxa"/>
        <w:jc w:val="center"/>
        <w:tblLook w:val="04A0" w:firstRow="1" w:lastRow="0" w:firstColumn="1" w:lastColumn="0" w:noHBand="0" w:noVBand="1"/>
      </w:tblPr>
      <w:tblGrid>
        <w:gridCol w:w="1464"/>
        <w:gridCol w:w="2364"/>
        <w:gridCol w:w="1984"/>
      </w:tblGrid>
      <w:tr w:rsidR="00AB6DB1" w:rsidRPr="00C867ED" w14:paraId="29C4028D" w14:textId="77777777" w:rsidTr="00C30947">
        <w:trPr>
          <w:trHeight w:val="340"/>
          <w:jc w:val="center"/>
        </w:trPr>
        <w:tc>
          <w:tcPr>
            <w:tcW w:w="1464" w:type="dxa"/>
            <w:tcBorders>
              <w:top w:val="single" w:sz="4" w:space="0" w:color="auto"/>
              <w:left w:val="nil"/>
              <w:bottom w:val="single" w:sz="4" w:space="0" w:color="auto"/>
              <w:right w:val="nil"/>
            </w:tcBorders>
            <w:noWrap/>
            <w:vAlign w:val="center"/>
            <w:hideMark/>
          </w:tcPr>
          <w:p w14:paraId="16A46ABE"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 xml:space="preserve">Characteristics </w:t>
            </w:r>
          </w:p>
        </w:tc>
        <w:tc>
          <w:tcPr>
            <w:tcW w:w="2364" w:type="dxa"/>
            <w:tcBorders>
              <w:top w:val="single" w:sz="4" w:space="0" w:color="auto"/>
              <w:left w:val="nil"/>
              <w:bottom w:val="single" w:sz="4" w:space="0" w:color="000000"/>
              <w:right w:val="nil"/>
            </w:tcBorders>
            <w:vAlign w:val="center"/>
            <w:hideMark/>
          </w:tcPr>
          <w:p w14:paraId="3C9FB5EB"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 xml:space="preserve">　</w:t>
            </w:r>
          </w:p>
        </w:tc>
        <w:tc>
          <w:tcPr>
            <w:tcW w:w="1984" w:type="dxa"/>
            <w:tcBorders>
              <w:top w:val="single" w:sz="4" w:space="0" w:color="auto"/>
              <w:left w:val="nil"/>
              <w:bottom w:val="single" w:sz="4" w:space="0" w:color="000000"/>
              <w:right w:val="nil"/>
            </w:tcBorders>
            <w:vAlign w:val="center"/>
            <w:hideMark/>
          </w:tcPr>
          <w:p w14:paraId="5612C95E" w14:textId="0C55707B" w:rsidR="00AB6DB1" w:rsidRPr="00C867ED" w:rsidRDefault="00AF7CED" w:rsidP="00970F41">
            <w:pPr>
              <w:jc w:val="center"/>
              <w:rPr>
                <w:rFonts w:ascii="Times New Roman" w:eastAsia="DengXian" w:hAnsi="Times New Roman" w:cs="Times New Roman"/>
                <w:color w:val="000000"/>
                <w:szCs w:val="21"/>
              </w:rPr>
            </w:pPr>
            <w:r>
              <w:rPr>
                <w:rFonts w:ascii="Times New Roman" w:eastAsia="DengXian" w:hAnsi="Times New Roman" w:cs="Times New Roman"/>
                <w:color w:val="000000"/>
                <w:szCs w:val="21"/>
              </w:rPr>
              <w:t xml:space="preserve">Total n=106, </w:t>
            </w:r>
            <w:r w:rsidR="00AB6DB1" w:rsidRPr="00C867ED">
              <w:rPr>
                <w:rFonts w:ascii="Times New Roman" w:eastAsia="DengXian" w:hAnsi="Times New Roman" w:cs="Times New Roman"/>
                <w:color w:val="000000"/>
                <w:szCs w:val="21"/>
              </w:rPr>
              <w:t>n</w:t>
            </w:r>
            <w:r w:rsidR="00C30947">
              <w:rPr>
                <w:rFonts w:ascii="Times New Roman" w:eastAsia="DengXian" w:hAnsi="Times New Roman" w:cs="Times New Roman"/>
                <w:color w:val="000000"/>
                <w:szCs w:val="21"/>
              </w:rPr>
              <w:t xml:space="preserve"> </w:t>
            </w:r>
            <w:r w:rsidR="00AB6DB1" w:rsidRPr="00C867ED">
              <w:rPr>
                <w:rFonts w:ascii="Times New Roman" w:eastAsia="DengXian" w:hAnsi="Times New Roman" w:cs="Times New Roman"/>
                <w:color w:val="000000"/>
                <w:szCs w:val="21"/>
              </w:rPr>
              <w:t>(%)</w:t>
            </w:r>
          </w:p>
        </w:tc>
      </w:tr>
      <w:tr w:rsidR="00AB6DB1" w:rsidRPr="00C867ED" w14:paraId="16B9621D" w14:textId="77777777" w:rsidTr="00C30947">
        <w:trPr>
          <w:trHeight w:val="320"/>
          <w:jc w:val="center"/>
        </w:trPr>
        <w:tc>
          <w:tcPr>
            <w:tcW w:w="1464" w:type="dxa"/>
            <w:tcBorders>
              <w:top w:val="nil"/>
              <w:left w:val="nil"/>
              <w:bottom w:val="nil"/>
              <w:right w:val="nil"/>
            </w:tcBorders>
            <w:noWrap/>
            <w:vAlign w:val="center"/>
            <w:hideMark/>
          </w:tcPr>
          <w:p w14:paraId="5FA2A82C"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Gender</w:t>
            </w:r>
          </w:p>
        </w:tc>
        <w:tc>
          <w:tcPr>
            <w:tcW w:w="2364" w:type="dxa"/>
            <w:tcBorders>
              <w:top w:val="nil"/>
              <w:left w:val="nil"/>
              <w:bottom w:val="nil"/>
              <w:right w:val="nil"/>
            </w:tcBorders>
            <w:noWrap/>
            <w:vAlign w:val="center"/>
            <w:hideMark/>
          </w:tcPr>
          <w:p w14:paraId="7E1A8EBA" w14:textId="77777777" w:rsidR="00AB6DB1" w:rsidRPr="00C867ED" w:rsidRDefault="00AB6DB1" w:rsidP="00970F41">
            <w:pPr>
              <w:rPr>
                <w:rFonts w:ascii="Times New Roman" w:eastAsia="DengXian" w:hAnsi="Times New Roman" w:cs="Times New Roman"/>
                <w:color w:val="000000"/>
                <w:szCs w:val="21"/>
              </w:rPr>
            </w:pPr>
          </w:p>
        </w:tc>
        <w:tc>
          <w:tcPr>
            <w:tcW w:w="1984" w:type="dxa"/>
            <w:tcBorders>
              <w:top w:val="nil"/>
              <w:left w:val="nil"/>
              <w:bottom w:val="nil"/>
              <w:right w:val="nil"/>
            </w:tcBorders>
            <w:vAlign w:val="center"/>
            <w:hideMark/>
          </w:tcPr>
          <w:p w14:paraId="5BE2613E"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 xml:space="preserve">　</w:t>
            </w:r>
          </w:p>
        </w:tc>
      </w:tr>
      <w:tr w:rsidR="00AB6DB1" w:rsidRPr="00C867ED" w14:paraId="1841A051" w14:textId="77777777" w:rsidTr="00C30947">
        <w:trPr>
          <w:trHeight w:val="340"/>
          <w:jc w:val="center"/>
        </w:trPr>
        <w:tc>
          <w:tcPr>
            <w:tcW w:w="1464" w:type="dxa"/>
            <w:tcBorders>
              <w:top w:val="nil"/>
              <w:left w:val="nil"/>
              <w:bottom w:val="nil"/>
              <w:right w:val="nil"/>
            </w:tcBorders>
            <w:noWrap/>
            <w:vAlign w:val="center"/>
            <w:hideMark/>
          </w:tcPr>
          <w:p w14:paraId="60F5BD29" w14:textId="77777777" w:rsidR="00AB6DB1" w:rsidRPr="00C867ED" w:rsidRDefault="00AB6DB1" w:rsidP="00970F41">
            <w:pPr>
              <w:jc w:val="center"/>
              <w:rPr>
                <w:rFonts w:ascii="Times New Roman" w:eastAsia="DengXian" w:hAnsi="Times New Roman" w:cs="Times New Roman"/>
                <w:color w:val="000000"/>
                <w:szCs w:val="21"/>
              </w:rPr>
            </w:pPr>
          </w:p>
        </w:tc>
        <w:tc>
          <w:tcPr>
            <w:tcW w:w="2364" w:type="dxa"/>
            <w:tcBorders>
              <w:top w:val="nil"/>
              <w:left w:val="nil"/>
              <w:bottom w:val="nil"/>
              <w:right w:val="nil"/>
            </w:tcBorders>
            <w:noWrap/>
            <w:vAlign w:val="center"/>
            <w:hideMark/>
          </w:tcPr>
          <w:p w14:paraId="4E66CACD"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 xml:space="preserve">Male </w:t>
            </w:r>
          </w:p>
        </w:tc>
        <w:tc>
          <w:tcPr>
            <w:tcW w:w="1984" w:type="dxa"/>
            <w:tcBorders>
              <w:top w:val="nil"/>
              <w:left w:val="nil"/>
              <w:bottom w:val="nil"/>
              <w:right w:val="nil"/>
            </w:tcBorders>
            <w:vAlign w:val="center"/>
            <w:hideMark/>
          </w:tcPr>
          <w:p w14:paraId="587EEC71"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85(80.19)</w:t>
            </w:r>
          </w:p>
        </w:tc>
      </w:tr>
      <w:tr w:rsidR="00AB6DB1" w:rsidRPr="00C867ED" w14:paraId="32BD71E5" w14:textId="77777777" w:rsidTr="00C30947">
        <w:trPr>
          <w:trHeight w:val="340"/>
          <w:jc w:val="center"/>
        </w:trPr>
        <w:tc>
          <w:tcPr>
            <w:tcW w:w="1464" w:type="dxa"/>
            <w:tcBorders>
              <w:top w:val="nil"/>
              <w:left w:val="nil"/>
              <w:bottom w:val="nil"/>
              <w:right w:val="nil"/>
            </w:tcBorders>
            <w:noWrap/>
            <w:vAlign w:val="center"/>
            <w:hideMark/>
          </w:tcPr>
          <w:p w14:paraId="28B0012B" w14:textId="77777777" w:rsidR="00AB6DB1" w:rsidRPr="00C867ED" w:rsidRDefault="00AB6DB1" w:rsidP="00970F41">
            <w:pPr>
              <w:jc w:val="center"/>
              <w:rPr>
                <w:rFonts w:ascii="Times New Roman" w:eastAsia="DengXian" w:hAnsi="Times New Roman" w:cs="Times New Roman"/>
                <w:color w:val="000000"/>
                <w:szCs w:val="21"/>
              </w:rPr>
            </w:pPr>
          </w:p>
        </w:tc>
        <w:tc>
          <w:tcPr>
            <w:tcW w:w="2364" w:type="dxa"/>
            <w:tcBorders>
              <w:top w:val="nil"/>
              <w:left w:val="nil"/>
              <w:bottom w:val="nil"/>
              <w:right w:val="nil"/>
            </w:tcBorders>
            <w:noWrap/>
            <w:vAlign w:val="center"/>
            <w:hideMark/>
          </w:tcPr>
          <w:p w14:paraId="03299BE0"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 xml:space="preserve">Female </w:t>
            </w:r>
          </w:p>
        </w:tc>
        <w:tc>
          <w:tcPr>
            <w:tcW w:w="1984" w:type="dxa"/>
            <w:tcBorders>
              <w:top w:val="nil"/>
              <w:left w:val="nil"/>
              <w:bottom w:val="nil"/>
              <w:right w:val="nil"/>
            </w:tcBorders>
            <w:vAlign w:val="center"/>
            <w:hideMark/>
          </w:tcPr>
          <w:p w14:paraId="6E4D9E43"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21(19.81)</w:t>
            </w:r>
          </w:p>
        </w:tc>
      </w:tr>
      <w:tr w:rsidR="00AB6DB1" w:rsidRPr="00C867ED" w14:paraId="142CA667" w14:textId="77777777" w:rsidTr="00C30947">
        <w:trPr>
          <w:trHeight w:val="320"/>
          <w:jc w:val="center"/>
        </w:trPr>
        <w:tc>
          <w:tcPr>
            <w:tcW w:w="3828" w:type="dxa"/>
            <w:gridSpan w:val="2"/>
            <w:tcBorders>
              <w:top w:val="nil"/>
              <w:left w:val="nil"/>
              <w:bottom w:val="nil"/>
              <w:right w:val="nil"/>
            </w:tcBorders>
            <w:noWrap/>
            <w:vAlign w:val="center"/>
            <w:hideMark/>
          </w:tcPr>
          <w:p w14:paraId="28C72AD8"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 xml:space="preserve">Age, years </w:t>
            </w:r>
          </w:p>
        </w:tc>
        <w:tc>
          <w:tcPr>
            <w:tcW w:w="1984" w:type="dxa"/>
            <w:tcBorders>
              <w:top w:val="nil"/>
              <w:left w:val="nil"/>
              <w:bottom w:val="nil"/>
              <w:right w:val="nil"/>
            </w:tcBorders>
            <w:noWrap/>
            <w:vAlign w:val="center"/>
            <w:hideMark/>
          </w:tcPr>
          <w:p w14:paraId="7BC37356" w14:textId="77777777" w:rsidR="00AB6DB1" w:rsidRPr="00C867ED" w:rsidRDefault="00AB6DB1" w:rsidP="00970F41">
            <w:pPr>
              <w:rPr>
                <w:rFonts w:ascii="Times New Roman" w:eastAsia="DengXian" w:hAnsi="Times New Roman" w:cs="Times New Roman"/>
                <w:color w:val="000000"/>
                <w:szCs w:val="21"/>
              </w:rPr>
            </w:pPr>
          </w:p>
        </w:tc>
      </w:tr>
      <w:tr w:rsidR="00AB6DB1" w:rsidRPr="00C867ED" w14:paraId="65FE360B" w14:textId="77777777" w:rsidTr="00C30947">
        <w:trPr>
          <w:trHeight w:val="340"/>
          <w:jc w:val="center"/>
        </w:trPr>
        <w:tc>
          <w:tcPr>
            <w:tcW w:w="1464" w:type="dxa"/>
            <w:tcBorders>
              <w:top w:val="nil"/>
              <w:left w:val="nil"/>
              <w:bottom w:val="nil"/>
              <w:right w:val="nil"/>
            </w:tcBorders>
            <w:noWrap/>
            <w:vAlign w:val="center"/>
            <w:hideMark/>
          </w:tcPr>
          <w:p w14:paraId="0FF87026" w14:textId="77777777" w:rsidR="00AB6DB1" w:rsidRPr="00C867ED" w:rsidRDefault="00AB6DB1" w:rsidP="00970F41">
            <w:pPr>
              <w:jc w:val="center"/>
              <w:rPr>
                <w:rFonts w:ascii="Times New Roman" w:eastAsia="Times New Roman" w:hAnsi="Times New Roman" w:cs="Times New Roman"/>
                <w:szCs w:val="21"/>
              </w:rPr>
            </w:pPr>
          </w:p>
        </w:tc>
        <w:tc>
          <w:tcPr>
            <w:tcW w:w="2364" w:type="dxa"/>
            <w:tcBorders>
              <w:top w:val="nil"/>
              <w:left w:val="nil"/>
              <w:bottom w:val="nil"/>
              <w:right w:val="nil"/>
            </w:tcBorders>
            <w:noWrap/>
            <w:vAlign w:val="center"/>
            <w:hideMark/>
          </w:tcPr>
          <w:p w14:paraId="48F31428"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 xml:space="preserve">Mean ± SD </w:t>
            </w:r>
          </w:p>
        </w:tc>
        <w:tc>
          <w:tcPr>
            <w:tcW w:w="1984" w:type="dxa"/>
            <w:tcBorders>
              <w:top w:val="nil"/>
              <w:left w:val="nil"/>
              <w:bottom w:val="nil"/>
              <w:right w:val="nil"/>
            </w:tcBorders>
            <w:vAlign w:val="center"/>
            <w:hideMark/>
          </w:tcPr>
          <w:p w14:paraId="30591EC5"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70.06±10.53</w:t>
            </w:r>
          </w:p>
        </w:tc>
      </w:tr>
      <w:tr w:rsidR="00AB6DB1" w:rsidRPr="00C867ED" w14:paraId="050B59F7" w14:textId="77777777" w:rsidTr="00C30947">
        <w:trPr>
          <w:trHeight w:val="340"/>
          <w:jc w:val="center"/>
        </w:trPr>
        <w:tc>
          <w:tcPr>
            <w:tcW w:w="1464" w:type="dxa"/>
            <w:tcBorders>
              <w:top w:val="nil"/>
              <w:left w:val="nil"/>
              <w:bottom w:val="nil"/>
              <w:right w:val="nil"/>
            </w:tcBorders>
            <w:noWrap/>
            <w:vAlign w:val="center"/>
            <w:hideMark/>
          </w:tcPr>
          <w:p w14:paraId="646C32F7" w14:textId="77777777" w:rsidR="00AB6DB1" w:rsidRPr="00C867ED" w:rsidRDefault="00AB6DB1" w:rsidP="00970F41">
            <w:pPr>
              <w:jc w:val="center"/>
              <w:rPr>
                <w:rFonts w:ascii="Times New Roman" w:eastAsia="DengXian" w:hAnsi="Times New Roman" w:cs="Times New Roman"/>
                <w:color w:val="000000"/>
                <w:szCs w:val="21"/>
              </w:rPr>
            </w:pPr>
          </w:p>
        </w:tc>
        <w:tc>
          <w:tcPr>
            <w:tcW w:w="2364" w:type="dxa"/>
            <w:tcBorders>
              <w:top w:val="nil"/>
              <w:left w:val="nil"/>
              <w:bottom w:val="nil"/>
              <w:right w:val="nil"/>
            </w:tcBorders>
            <w:noWrap/>
            <w:vAlign w:val="center"/>
            <w:hideMark/>
          </w:tcPr>
          <w:p w14:paraId="25EC07F2"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Range</w:t>
            </w:r>
          </w:p>
        </w:tc>
        <w:tc>
          <w:tcPr>
            <w:tcW w:w="1984" w:type="dxa"/>
            <w:tcBorders>
              <w:top w:val="nil"/>
              <w:left w:val="nil"/>
              <w:bottom w:val="nil"/>
              <w:right w:val="nil"/>
            </w:tcBorders>
            <w:vAlign w:val="center"/>
            <w:hideMark/>
          </w:tcPr>
          <w:p w14:paraId="6AF99D10"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48.00-87.00</w:t>
            </w:r>
          </w:p>
        </w:tc>
      </w:tr>
      <w:tr w:rsidR="00AB6DB1" w:rsidRPr="00C867ED" w14:paraId="4C36517B" w14:textId="77777777" w:rsidTr="00C30947">
        <w:trPr>
          <w:trHeight w:val="320"/>
          <w:jc w:val="center"/>
        </w:trPr>
        <w:tc>
          <w:tcPr>
            <w:tcW w:w="3828" w:type="dxa"/>
            <w:gridSpan w:val="2"/>
            <w:tcBorders>
              <w:top w:val="nil"/>
              <w:left w:val="nil"/>
              <w:bottom w:val="nil"/>
              <w:right w:val="nil"/>
            </w:tcBorders>
            <w:noWrap/>
            <w:vAlign w:val="center"/>
            <w:hideMark/>
          </w:tcPr>
          <w:p w14:paraId="1F87029E"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Recurrent, n (%)</w:t>
            </w:r>
          </w:p>
        </w:tc>
        <w:tc>
          <w:tcPr>
            <w:tcW w:w="1984" w:type="dxa"/>
            <w:tcBorders>
              <w:top w:val="nil"/>
              <w:left w:val="nil"/>
              <w:bottom w:val="nil"/>
              <w:right w:val="nil"/>
            </w:tcBorders>
            <w:vAlign w:val="center"/>
            <w:hideMark/>
          </w:tcPr>
          <w:p w14:paraId="197C2F7B" w14:textId="77777777" w:rsidR="00AB6DB1" w:rsidRPr="00C867ED" w:rsidRDefault="00AB6DB1" w:rsidP="00970F41">
            <w:pPr>
              <w:rPr>
                <w:rFonts w:ascii="Times New Roman" w:eastAsia="DengXian" w:hAnsi="Times New Roman" w:cs="Times New Roman"/>
                <w:color w:val="000000"/>
                <w:szCs w:val="21"/>
              </w:rPr>
            </w:pPr>
          </w:p>
        </w:tc>
      </w:tr>
      <w:tr w:rsidR="00AB6DB1" w:rsidRPr="00C867ED" w14:paraId="031735CE" w14:textId="77777777" w:rsidTr="00C30947">
        <w:trPr>
          <w:trHeight w:val="340"/>
          <w:jc w:val="center"/>
        </w:trPr>
        <w:tc>
          <w:tcPr>
            <w:tcW w:w="1464" w:type="dxa"/>
            <w:tcBorders>
              <w:top w:val="nil"/>
              <w:left w:val="nil"/>
              <w:bottom w:val="nil"/>
              <w:right w:val="nil"/>
            </w:tcBorders>
            <w:noWrap/>
            <w:vAlign w:val="center"/>
            <w:hideMark/>
          </w:tcPr>
          <w:p w14:paraId="5AE0C6AE" w14:textId="77777777" w:rsidR="00AB6DB1" w:rsidRPr="00C867ED" w:rsidRDefault="00AB6DB1" w:rsidP="00970F41">
            <w:pPr>
              <w:jc w:val="center"/>
              <w:rPr>
                <w:rFonts w:ascii="Times New Roman" w:eastAsia="Times New Roman" w:hAnsi="Times New Roman" w:cs="Times New Roman"/>
                <w:szCs w:val="21"/>
              </w:rPr>
            </w:pPr>
          </w:p>
        </w:tc>
        <w:tc>
          <w:tcPr>
            <w:tcW w:w="2364" w:type="dxa"/>
            <w:tcBorders>
              <w:top w:val="nil"/>
              <w:left w:val="nil"/>
              <w:bottom w:val="nil"/>
              <w:right w:val="nil"/>
            </w:tcBorders>
            <w:noWrap/>
            <w:vAlign w:val="center"/>
            <w:hideMark/>
          </w:tcPr>
          <w:p w14:paraId="7C32E9BC"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YES</w:t>
            </w:r>
          </w:p>
        </w:tc>
        <w:tc>
          <w:tcPr>
            <w:tcW w:w="1984" w:type="dxa"/>
            <w:tcBorders>
              <w:top w:val="nil"/>
              <w:left w:val="nil"/>
              <w:bottom w:val="nil"/>
              <w:right w:val="nil"/>
            </w:tcBorders>
            <w:vAlign w:val="center"/>
            <w:hideMark/>
          </w:tcPr>
          <w:p w14:paraId="483DBA0C"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25(23.58)</w:t>
            </w:r>
          </w:p>
        </w:tc>
      </w:tr>
      <w:tr w:rsidR="00AB6DB1" w:rsidRPr="00C867ED" w14:paraId="151D41D4" w14:textId="77777777" w:rsidTr="00C30947">
        <w:trPr>
          <w:trHeight w:val="340"/>
          <w:jc w:val="center"/>
        </w:trPr>
        <w:tc>
          <w:tcPr>
            <w:tcW w:w="1464" w:type="dxa"/>
            <w:tcBorders>
              <w:top w:val="nil"/>
              <w:left w:val="nil"/>
              <w:bottom w:val="nil"/>
              <w:right w:val="nil"/>
            </w:tcBorders>
            <w:noWrap/>
            <w:vAlign w:val="center"/>
            <w:hideMark/>
          </w:tcPr>
          <w:p w14:paraId="2C77D257" w14:textId="77777777" w:rsidR="00AB6DB1" w:rsidRPr="00C867ED" w:rsidRDefault="00AB6DB1" w:rsidP="00970F41">
            <w:pPr>
              <w:jc w:val="center"/>
              <w:rPr>
                <w:rFonts w:ascii="Times New Roman" w:eastAsia="DengXian" w:hAnsi="Times New Roman" w:cs="Times New Roman"/>
                <w:color w:val="000000"/>
                <w:szCs w:val="21"/>
              </w:rPr>
            </w:pPr>
          </w:p>
        </w:tc>
        <w:tc>
          <w:tcPr>
            <w:tcW w:w="2364" w:type="dxa"/>
            <w:tcBorders>
              <w:top w:val="nil"/>
              <w:left w:val="nil"/>
              <w:bottom w:val="nil"/>
              <w:right w:val="nil"/>
            </w:tcBorders>
            <w:noWrap/>
            <w:vAlign w:val="center"/>
            <w:hideMark/>
          </w:tcPr>
          <w:p w14:paraId="0BCD176C"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NO, Primary</w:t>
            </w:r>
          </w:p>
        </w:tc>
        <w:tc>
          <w:tcPr>
            <w:tcW w:w="1984" w:type="dxa"/>
            <w:tcBorders>
              <w:top w:val="nil"/>
              <w:left w:val="nil"/>
              <w:bottom w:val="nil"/>
              <w:right w:val="nil"/>
            </w:tcBorders>
            <w:vAlign w:val="center"/>
            <w:hideMark/>
          </w:tcPr>
          <w:p w14:paraId="56083D1C"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81(76.42)</w:t>
            </w:r>
          </w:p>
        </w:tc>
      </w:tr>
      <w:tr w:rsidR="00AB6DB1" w:rsidRPr="00C867ED" w14:paraId="1A9C2F56" w14:textId="77777777" w:rsidTr="00C30947">
        <w:trPr>
          <w:trHeight w:val="320"/>
          <w:jc w:val="center"/>
        </w:trPr>
        <w:tc>
          <w:tcPr>
            <w:tcW w:w="3828" w:type="dxa"/>
            <w:gridSpan w:val="2"/>
            <w:tcBorders>
              <w:top w:val="nil"/>
              <w:left w:val="nil"/>
              <w:bottom w:val="nil"/>
              <w:right w:val="nil"/>
            </w:tcBorders>
            <w:noWrap/>
            <w:vAlign w:val="center"/>
            <w:hideMark/>
          </w:tcPr>
          <w:p w14:paraId="1E730FA6"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Tumor volume,</w:t>
            </w:r>
            <w:r>
              <w:rPr>
                <w:rFonts w:ascii="Times New Roman" w:eastAsia="DengXian" w:hAnsi="Times New Roman" w:cs="Times New Roman"/>
                <w:color w:val="000000"/>
                <w:szCs w:val="21"/>
              </w:rPr>
              <w:t xml:space="preserve"> </w:t>
            </w:r>
            <w:r w:rsidRPr="00C867ED">
              <w:rPr>
                <w:rFonts w:ascii="Times New Roman" w:eastAsia="DengXian" w:hAnsi="Times New Roman" w:cs="Times New Roman"/>
                <w:color w:val="000000"/>
                <w:szCs w:val="21"/>
              </w:rPr>
              <w:t>cm</w:t>
            </w:r>
            <w:r w:rsidRPr="00C867ED">
              <w:rPr>
                <w:rFonts w:ascii="Times New Roman" w:eastAsia="DengXian" w:hAnsi="Times New Roman" w:cs="Times New Roman"/>
                <w:color w:val="000000"/>
                <w:szCs w:val="21"/>
                <w:vertAlign w:val="superscript"/>
              </w:rPr>
              <w:t>3</w:t>
            </w:r>
          </w:p>
        </w:tc>
        <w:tc>
          <w:tcPr>
            <w:tcW w:w="1984" w:type="dxa"/>
            <w:tcBorders>
              <w:top w:val="nil"/>
              <w:left w:val="nil"/>
              <w:bottom w:val="nil"/>
              <w:right w:val="nil"/>
            </w:tcBorders>
            <w:noWrap/>
            <w:vAlign w:val="center"/>
            <w:hideMark/>
          </w:tcPr>
          <w:p w14:paraId="3F2C1E88" w14:textId="77777777" w:rsidR="00AB6DB1" w:rsidRPr="00C867ED" w:rsidRDefault="00AB6DB1" w:rsidP="00970F41">
            <w:pPr>
              <w:rPr>
                <w:rFonts w:ascii="Times New Roman" w:eastAsia="DengXian" w:hAnsi="Times New Roman" w:cs="Times New Roman"/>
                <w:color w:val="000000"/>
                <w:szCs w:val="21"/>
              </w:rPr>
            </w:pPr>
          </w:p>
        </w:tc>
      </w:tr>
      <w:tr w:rsidR="00AB6DB1" w:rsidRPr="00C867ED" w14:paraId="38ACD560" w14:textId="77777777" w:rsidTr="00C30947">
        <w:trPr>
          <w:trHeight w:val="340"/>
          <w:jc w:val="center"/>
        </w:trPr>
        <w:tc>
          <w:tcPr>
            <w:tcW w:w="1464" w:type="dxa"/>
            <w:tcBorders>
              <w:top w:val="nil"/>
              <w:left w:val="nil"/>
              <w:bottom w:val="nil"/>
              <w:right w:val="nil"/>
            </w:tcBorders>
            <w:noWrap/>
            <w:vAlign w:val="center"/>
            <w:hideMark/>
          </w:tcPr>
          <w:p w14:paraId="74D0A73E" w14:textId="77777777" w:rsidR="00AB6DB1" w:rsidRPr="00C867ED" w:rsidRDefault="00AB6DB1" w:rsidP="00970F41">
            <w:pPr>
              <w:jc w:val="center"/>
              <w:rPr>
                <w:rFonts w:ascii="Times New Roman" w:eastAsia="Times New Roman" w:hAnsi="Times New Roman" w:cs="Times New Roman"/>
                <w:szCs w:val="21"/>
              </w:rPr>
            </w:pPr>
          </w:p>
        </w:tc>
        <w:tc>
          <w:tcPr>
            <w:tcW w:w="2364" w:type="dxa"/>
            <w:tcBorders>
              <w:top w:val="nil"/>
              <w:left w:val="nil"/>
              <w:bottom w:val="nil"/>
              <w:right w:val="nil"/>
            </w:tcBorders>
            <w:noWrap/>
            <w:vAlign w:val="center"/>
            <w:hideMark/>
          </w:tcPr>
          <w:p w14:paraId="03ACEDCA"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 xml:space="preserve">Mean ± SD </w:t>
            </w:r>
          </w:p>
        </w:tc>
        <w:tc>
          <w:tcPr>
            <w:tcW w:w="1984" w:type="dxa"/>
            <w:tcBorders>
              <w:top w:val="nil"/>
              <w:left w:val="nil"/>
              <w:bottom w:val="nil"/>
              <w:right w:val="nil"/>
            </w:tcBorders>
            <w:vAlign w:val="center"/>
            <w:hideMark/>
          </w:tcPr>
          <w:p w14:paraId="1C2B0007"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38.87±67.92</w:t>
            </w:r>
          </w:p>
        </w:tc>
      </w:tr>
      <w:tr w:rsidR="00AB6DB1" w:rsidRPr="00C867ED" w14:paraId="42CED9F2" w14:textId="77777777" w:rsidTr="00C30947">
        <w:trPr>
          <w:trHeight w:val="340"/>
          <w:jc w:val="center"/>
        </w:trPr>
        <w:tc>
          <w:tcPr>
            <w:tcW w:w="1464" w:type="dxa"/>
            <w:tcBorders>
              <w:top w:val="nil"/>
              <w:left w:val="nil"/>
              <w:bottom w:val="nil"/>
              <w:right w:val="nil"/>
            </w:tcBorders>
            <w:noWrap/>
            <w:vAlign w:val="center"/>
            <w:hideMark/>
          </w:tcPr>
          <w:p w14:paraId="59828CA1" w14:textId="77777777" w:rsidR="00AB6DB1" w:rsidRPr="00C867ED" w:rsidRDefault="00AB6DB1" w:rsidP="00970F41">
            <w:pPr>
              <w:jc w:val="center"/>
              <w:rPr>
                <w:rFonts w:ascii="Times New Roman" w:eastAsia="DengXian" w:hAnsi="Times New Roman" w:cs="Times New Roman"/>
                <w:color w:val="000000"/>
                <w:szCs w:val="21"/>
              </w:rPr>
            </w:pPr>
          </w:p>
        </w:tc>
        <w:tc>
          <w:tcPr>
            <w:tcW w:w="2364" w:type="dxa"/>
            <w:tcBorders>
              <w:top w:val="nil"/>
              <w:left w:val="nil"/>
              <w:bottom w:val="nil"/>
              <w:right w:val="nil"/>
            </w:tcBorders>
            <w:noWrap/>
            <w:vAlign w:val="center"/>
            <w:hideMark/>
          </w:tcPr>
          <w:p w14:paraId="0059E4A5"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Range</w:t>
            </w:r>
          </w:p>
        </w:tc>
        <w:tc>
          <w:tcPr>
            <w:tcW w:w="1984" w:type="dxa"/>
            <w:tcBorders>
              <w:top w:val="nil"/>
              <w:left w:val="nil"/>
              <w:bottom w:val="nil"/>
              <w:right w:val="nil"/>
            </w:tcBorders>
            <w:vAlign w:val="center"/>
            <w:hideMark/>
          </w:tcPr>
          <w:p w14:paraId="13A52D7D"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1.00-345.10</w:t>
            </w:r>
          </w:p>
        </w:tc>
      </w:tr>
      <w:tr w:rsidR="00AB6DB1" w:rsidRPr="00C867ED" w14:paraId="488F8467" w14:textId="77777777" w:rsidTr="00C30947">
        <w:trPr>
          <w:trHeight w:val="320"/>
          <w:jc w:val="center"/>
        </w:trPr>
        <w:tc>
          <w:tcPr>
            <w:tcW w:w="3828" w:type="dxa"/>
            <w:gridSpan w:val="2"/>
            <w:tcBorders>
              <w:top w:val="nil"/>
              <w:left w:val="nil"/>
              <w:bottom w:val="nil"/>
              <w:right w:val="nil"/>
            </w:tcBorders>
            <w:noWrap/>
            <w:vAlign w:val="center"/>
            <w:hideMark/>
          </w:tcPr>
          <w:p w14:paraId="148BF057"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Tumor grade, n (%)</w:t>
            </w:r>
          </w:p>
        </w:tc>
        <w:tc>
          <w:tcPr>
            <w:tcW w:w="1984" w:type="dxa"/>
            <w:tcBorders>
              <w:top w:val="nil"/>
              <w:left w:val="nil"/>
              <w:bottom w:val="nil"/>
              <w:right w:val="nil"/>
            </w:tcBorders>
            <w:vAlign w:val="center"/>
            <w:hideMark/>
          </w:tcPr>
          <w:p w14:paraId="578FF3F9" w14:textId="77777777" w:rsidR="00AB6DB1" w:rsidRPr="00C867ED" w:rsidRDefault="00AB6DB1" w:rsidP="00970F41">
            <w:pPr>
              <w:rPr>
                <w:rFonts w:ascii="Times New Roman" w:eastAsia="DengXian" w:hAnsi="Times New Roman" w:cs="Times New Roman"/>
                <w:color w:val="000000"/>
                <w:szCs w:val="21"/>
              </w:rPr>
            </w:pPr>
          </w:p>
        </w:tc>
      </w:tr>
      <w:tr w:rsidR="00AB6DB1" w:rsidRPr="00C867ED" w14:paraId="1DBBE8D7" w14:textId="77777777" w:rsidTr="00C30947">
        <w:trPr>
          <w:trHeight w:val="340"/>
          <w:jc w:val="center"/>
        </w:trPr>
        <w:tc>
          <w:tcPr>
            <w:tcW w:w="1464" w:type="dxa"/>
            <w:tcBorders>
              <w:top w:val="nil"/>
              <w:left w:val="nil"/>
              <w:bottom w:val="nil"/>
              <w:right w:val="nil"/>
            </w:tcBorders>
            <w:noWrap/>
            <w:vAlign w:val="center"/>
            <w:hideMark/>
          </w:tcPr>
          <w:p w14:paraId="44D7414E" w14:textId="77777777" w:rsidR="00AB6DB1" w:rsidRPr="00C867ED" w:rsidRDefault="00AB6DB1" w:rsidP="00970F41">
            <w:pPr>
              <w:jc w:val="center"/>
              <w:rPr>
                <w:rFonts w:ascii="Times New Roman" w:eastAsia="Times New Roman" w:hAnsi="Times New Roman" w:cs="Times New Roman"/>
                <w:szCs w:val="21"/>
              </w:rPr>
            </w:pPr>
          </w:p>
        </w:tc>
        <w:tc>
          <w:tcPr>
            <w:tcW w:w="2364" w:type="dxa"/>
            <w:tcBorders>
              <w:top w:val="nil"/>
              <w:left w:val="nil"/>
              <w:bottom w:val="nil"/>
              <w:right w:val="nil"/>
            </w:tcBorders>
            <w:noWrap/>
            <w:vAlign w:val="center"/>
            <w:hideMark/>
          </w:tcPr>
          <w:p w14:paraId="10F117AB"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Low</w:t>
            </w:r>
          </w:p>
        </w:tc>
        <w:tc>
          <w:tcPr>
            <w:tcW w:w="1984" w:type="dxa"/>
            <w:tcBorders>
              <w:top w:val="nil"/>
              <w:left w:val="nil"/>
              <w:bottom w:val="nil"/>
              <w:right w:val="nil"/>
            </w:tcBorders>
            <w:vAlign w:val="center"/>
            <w:hideMark/>
          </w:tcPr>
          <w:p w14:paraId="0C25B5CB"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15(14.15)</w:t>
            </w:r>
          </w:p>
        </w:tc>
      </w:tr>
      <w:tr w:rsidR="00AB6DB1" w:rsidRPr="00C867ED" w14:paraId="73CE0BAA" w14:textId="77777777" w:rsidTr="00C30947">
        <w:trPr>
          <w:trHeight w:val="320"/>
          <w:jc w:val="center"/>
        </w:trPr>
        <w:tc>
          <w:tcPr>
            <w:tcW w:w="1464" w:type="dxa"/>
            <w:tcBorders>
              <w:top w:val="nil"/>
              <w:left w:val="nil"/>
              <w:bottom w:val="nil"/>
              <w:right w:val="nil"/>
            </w:tcBorders>
            <w:noWrap/>
            <w:vAlign w:val="center"/>
            <w:hideMark/>
          </w:tcPr>
          <w:p w14:paraId="4CE04D82" w14:textId="77777777" w:rsidR="00AB6DB1" w:rsidRPr="00C867ED" w:rsidRDefault="00AB6DB1" w:rsidP="00970F41">
            <w:pPr>
              <w:jc w:val="center"/>
              <w:rPr>
                <w:rFonts w:ascii="Times New Roman" w:eastAsia="DengXian" w:hAnsi="Times New Roman" w:cs="Times New Roman"/>
                <w:color w:val="000000"/>
                <w:szCs w:val="21"/>
              </w:rPr>
            </w:pPr>
          </w:p>
        </w:tc>
        <w:tc>
          <w:tcPr>
            <w:tcW w:w="2364" w:type="dxa"/>
            <w:tcBorders>
              <w:top w:val="nil"/>
              <w:left w:val="nil"/>
              <w:bottom w:val="nil"/>
              <w:right w:val="nil"/>
            </w:tcBorders>
            <w:noWrap/>
            <w:vAlign w:val="center"/>
            <w:hideMark/>
          </w:tcPr>
          <w:p w14:paraId="540A400E"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Moderate</w:t>
            </w:r>
          </w:p>
        </w:tc>
        <w:tc>
          <w:tcPr>
            <w:tcW w:w="1984" w:type="dxa"/>
            <w:tcBorders>
              <w:top w:val="nil"/>
              <w:left w:val="nil"/>
              <w:bottom w:val="nil"/>
              <w:right w:val="nil"/>
            </w:tcBorders>
            <w:vAlign w:val="center"/>
            <w:hideMark/>
          </w:tcPr>
          <w:p w14:paraId="28482C09"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0</w:t>
            </w:r>
          </w:p>
        </w:tc>
      </w:tr>
      <w:tr w:rsidR="00AB6DB1" w:rsidRPr="00C867ED" w14:paraId="613584E9" w14:textId="77777777" w:rsidTr="00C30947">
        <w:trPr>
          <w:trHeight w:val="340"/>
          <w:jc w:val="center"/>
        </w:trPr>
        <w:tc>
          <w:tcPr>
            <w:tcW w:w="1464" w:type="dxa"/>
            <w:tcBorders>
              <w:top w:val="nil"/>
              <w:left w:val="nil"/>
              <w:bottom w:val="nil"/>
              <w:right w:val="nil"/>
            </w:tcBorders>
            <w:noWrap/>
            <w:vAlign w:val="center"/>
            <w:hideMark/>
          </w:tcPr>
          <w:p w14:paraId="42A27404" w14:textId="77777777" w:rsidR="00AB6DB1" w:rsidRPr="00C867ED" w:rsidRDefault="00AB6DB1" w:rsidP="00970F41">
            <w:pPr>
              <w:jc w:val="center"/>
              <w:rPr>
                <w:rFonts w:ascii="Times New Roman" w:eastAsia="DengXian" w:hAnsi="Times New Roman" w:cs="Times New Roman"/>
                <w:color w:val="000000"/>
                <w:szCs w:val="21"/>
              </w:rPr>
            </w:pPr>
          </w:p>
        </w:tc>
        <w:tc>
          <w:tcPr>
            <w:tcW w:w="2364" w:type="dxa"/>
            <w:tcBorders>
              <w:top w:val="nil"/>
              <w:left w:val="nil"/>
              <w:bottom w:val="nil"/>
              <w:right w:val="nil"/>
            </w:tcBorders>
            <w:noWrap/>
            <w:vAlign w:val="center"/>
            <w:hideMark/>
          </w:tcPr>
          <w:p w14:paraId="6D498FA6"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High</w:t>
            </w:r>
          </w:p>
        </w:tc>
        <w:tc>
          <w:tcPr>
            <w:tcW w:w="1984" w:type="dxa"/>
            <w:tcBorders>
              <w:top w:val="nil"/>
              <w:left w:val="nil"/>
              <w:bottom w:val="nil"/>
              <w:right w:val="nil"/>
            </w:tcBorders>
            <w:vAlign w:val="center"/>
            <w:hideMark/>
          </w:tcPr>
          <w:p w14:paraId="3A18B71C"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91(85.85)</w:t>
            </w:r>
          </w:p>
        </w:tc>
      </w:tr>
      <w:tr w:rsidR="00AB6DB1" w:rsidRPr="00C867ED" w14:paraId="1CD370FC" w14:textId="77777777" w:rsidTr="00C30947">
        <w:trPr>
          <w:trHeight w:val="320"/>
          <w:jc w:val="center"/>
        </w:trPr>
        <w:tc>
          <w:tcPr>
            <w:tcW w:w="3828" w:type="dxa"/>
            <w:gridSpan w:val="2"/>
            <w:tcBorders>
              <w:top w:val="nil"/>
              <w:left w:val="nil"/>
              <w:bottom w:val="nil"/>
              <w:right w:val="nil"/>
            </w:tcBorders>
            <w:noWrap/>
            <w:vAlign w:val="center"/>
            <w:hideMark/>
          </w:tcPr>
          <w:p w14:paraId="5D38D362"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NMIBC, n (%)</w:t>
            </w:r>
          </w:p>
        </w:tc>
        <w:tc>
          <w:tcPr>
            <w:tcW w:w="1984" w:type="dxa"/>
            <w:tcBorders>
              <w:top w:val="nil"/>
              <w:left w:val="nil"/>
              <w:bottom w:val="nil"/>
              <w:right w:val="nil"/>
            </w:tcBorders>
            <w:vAlign w:val="center"/>
            <w:hideMark/>
          </w:tcPr>
          <w:p w14:paraId="6812304A" w14:textId="77777777" w:rsidR="00AB6DB1" w:rsidRPr="00C867ED" w:rsidRDefault="00AB6DB1" w:rsidP="00970F41">
            <w:pPr>
              <w:rPr>
                <w:rFonts w:ascii="Times New Roman" w:eastAsia="DengXian" w:hAnsi="Times New Roman" w:cs="Times New Roman"/>
                <w:color w:val="000000"/>
                <w:szCs w:val="21"/>
              </w:rPr>
            </w:pPr>
          </w:p>
        </w:tc>
      </w:tr>
      <w:tr w:rsidR="00AB6DB1" w:rsidRPr="00C867ED" w14:paraId="1ECD038C" w14:textId="77777777" w:rsidTr="00C30947">
        <w:trPr>
          <w:trHeight w:val="340"/>
          <w:jc w:val="center"/>
        </w:trPr>
        <w:tc>
          <w:tcPr>
            <w:tcW w:w="1464" w:type="dxa"/>
            <w:tcBorders>
              <w:top w:val="nil"/>
              <w:left w:val="nil"/>
              <w:bottom w:val="nil"/>
              <w:right w:val="nil"/>
            </w:tcBorders>
            <w:noWrap/>
            <w:vAlign w:val="center"/>
            <w:hideMark/>
          </w:tcPr>
          <w:p w14:paraId="76A22ED0" w14:textId="77777777" w:rsidR="00AB6DB1" w:rsidRPr="00C867ED" w:rsidRDefault="00AB6DB1" w:rsidP="00970F41">
            <w:pPr>
              <w:jc w:val="center"/>
              <w:rPr>
                <w:rFonts w:ascii="Times New Roman" w:eastAsia="Times New Roman" w:hAnsi="Times New Roman" w:cs="Times New Roman"/>
                <w:szCs w:val="21"/>
              </w:rPr>
            </w:pPr>
          </w:p>
        </w:tc>
        <w:tc>
          <w:tcPr>
            <w:tcW w:w="2364" w:type="dxa"/>
            <w:tcBorders>
              <w:top w:val="nil"/>
              <w:left w:val="nil"/>
              <w:bottom w:val="nil"/>
              <w:right w:val="nil"/>
            </w:tcBorders>
            <w:noWrap/>
            <w:vAlign w:val="center"/>
            <w:hideMark/>
          </w:tcPr>
          <w:p w14:paraId="46EAD567"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YES</w:t>
            </w:r>
          </w:p>
        </w:tc>
        <w:tc>
          <w:tcPr>
            <w:tcW w:w="1984" w:type="dxa"/>
            <w:tcBorders>
              <w:top w:val="nil"/>
              <w:left w:val="nil"/>
              <w:bottom w:val="nil"/>
              <w:right w:val="nil"/>
            </w:tcBorders>
            <w:vAlign w:val="center"/>
            <w:hideMark/>
          </w:tcPr>
          <w:p w14:paraId="3A09A35D"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50(47.17)</w:t>
            </w:r>
          </w:p>
        </w:tc>
      </w:tr>
      <w:tr w:rsidR="00AB6DB1" w:rsidRPr="00C867ED" w14:paraId="277300B7" w14:textId="77777777" w:rsidTr="00C30947">
        <w:trPr>
          <w:trHeight w:val="340"/>
          <w:jc w:val="center"/>
        </w:trPr>
        <w:tc>
          <w:tcPr>
            <w:tcW w:w="1464" w:type="dxa"/>
            <w:tcBorders>
              <w:top w:val="nil"/>
              <w:left w:val="nil"/>
              <w:bottom w:val="nil"/>
              <w:right w:val="nil"/>
            </w:tcBorders>
            <w:noWrap/>
            <w:vAlign w:val="center"/>
            <w:hideMark/>
          </w:tcPr>
          <w:p w14:paraId="3A0DE6C1" w14:textId="77777777" w:rsidR="00AB6DB1" w:rsidRPr="00C867ED" w:rsidRDefault="00AB6DB1" w:rsidP="00970F41">
            <w:pPr>
              <w:jc w:val="center"/>
              <w:rPr>
                <w:rFonts w:ascii="Times New Roman" w:eastAsia="DengXian" w:hAnsi="Times New Roman" w:cs="Times New Roman"/>
                <w:color w:val="000000"/>
                <w:szCs w:val="21"/>
              </w:rPr>
            </w:pPr>
          </w:p>
        </w:tc>
        <w:tc>
          <w:tcPr>
            <w:tcW w:w="2364" w:type="dxa"/>
            <w:tcBorders>
              <w:top w:val="nil"/>
              <w:left w:val="nil"/>
              <w:bottom w:val="nil"/>
              <w:right w:val="nil"/>
            </w:tcBorders>
            <w:noWrap/>
            <w:vAlign w:val="center"/>
            <w:hideMark/>
          </w:tcPr>
          <w:p w14:paraId="425A4C3C"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NO, MIBC</w:t>
            </w:r>
          </w:p>
        </w:tc>
        <w:tc>
          <w:tcPr>
            <w:tcW w:w="1984" w:type="dxa"/>
            <w:tcBorders>
              <w:top w:val="nil"/>
              <w:left w:val="nil"/>
              <w:bottom w:val="nil"/>
              <w:right w:val="nil"/>
            </w:tcBorders>
            <w:vAlign w:val="center"/>
            <w:hideMark/>
          </w:tcPr>
          <w:p w14:paraId="1D2B76A3"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56(52.83)</w:t>
            </w:r>
          </w:p>
        </w:tc>
      </w:tr>
      <w:tr w:rsidR="00AB6DB1" w:rsidRPr="00C867ED" w14:paraId="0355F28A" w14:textId="77777777" w:rsidTr="00C30947">
        <w:trPr>
          <w:trHeight w:val="320"/>
          <w:jc w:val="center"/>
        </w:trPr>
        <w:tc>
          <w:tcPr>
            <w:tcW w:w="3828" w:type="dxa"/>
            <w:gridSpan w:val="2"/>
            <w:tcBorders>
              <w:top w:val="nil"/>
              <w:left w:val="nil"/>
              <w:bottom w:val="nil"/>
              <w:right w:val="nil"/>
            </w:tcBorders>
            <w:noWrap/>
            <w:vAlign w:val="center"/>
            <w:hideMark/>
          </w:tcPr>
          <w:p w14:paraId="01EF3A7C"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T Stage,</w:t>
            </w:r>
            <w:r>
              <w:rPr>
                <w:rFonts w:ascii="Times New Roman" w:eastAsia="DengXian" w:hAnsi="Times New Roman" w:cs="Times New Roman"/>
                <w:color w:val="000000"/>
                <w:szCs w:val="21"/>
              </w:rPr>
              <w:t xml:space="preserve"> </w:t>
            </w:r>
            <w:r w:rsidRPr="00C867ED">
              <w:rPr>
                <w:rFonts w:ascii="Times New Roman" w:eastAsia="DengXian" w:hAnsi="Times New Roman" w:cs="Times New Roman"/>
                <w:color w:val="000000"/>
                <w:szCs w:val="21"/>
              </w:rPr>
              <w:t>n(%)</w:t>
            </w:r>
          </w:p>
        </w:tc>
        <w:tc>
          <w:tcPr>
            <w:tcW w:w="1984" w:type="dxa"/>
            <w:tcBorders>
              <w:top w:val="nil"/>
              <w:left w:val="nil"/>
              <w:bottom w:val="nil"/>
              <w:right w:val="nil"/>
            </w:tcBorders>
            <w:vAlign w:val="center"/>
            <w:hideMark/>
          </w:tcPr>
          <w:p w14:paraId="51A35DE5" w14:textId="77777777" w:rsidR="00AB6DB1" w:rsidRPr="00C867ED" w:rsidRDefault="00AB6DB1" w:rsidP="00970F41">
            <w:pPr>
              <w:rPr>
                <w:rFonts w:ascii="Times New Roman" w:eastAsia="DengXian" w:hAnsi="Times New Roman" w:cs="Times New Roman"/>
                <w:color w:val="000000"/>
                <w:szCs w:val="21"/>
              </w:rPr>
            </w:pPr>
          </w:p>
        </w:tc>
      </w:tr>
      <w:tr w:rsidR="00AB6DB1" w:rsidRPr="00C867ED" w14:paraId="23A31C1A" w14:textId="77777777" w:rsidTr="00C30947">
        <w:trPr>
          <w:trHeight w:val="340"/>
          <w:jc w:val="center"/>
        </w:trPr>
        <w:tc>
          <w:tcPr>
            <w:tcW w:w="1464" w:type="dxa"/>
            <w:tcBorders>
              <w:top w:val="nil"/>
              <w:left w:val="nil"/>
              <w:bottom w:val="nil"/>
              <w:right w:val="nil"/>
            </w:tcBorders>
            <w:vAlign w:val="center"/>
            <w:hideMark/>
          </w:tcPr>
          <w:p w14:paraId="1346422C" w14:textId="77777777" w:rsidR="00AB6DB1" w:rsidRPr="00C867ED" w:rsidRDefault="00AB6DB1" w:rsidP="00970F41">
            <w:pPr>
              <w:jc w:val="center"/>
              <w:rPr>
                <w:rFonts w:ascii="Times New Roman" w:eastAsia="Times New Roman" w:hAnsi="Times New Roman" w:cs="Times New Roman"/>
                <w:szCs w:val="21"/>
              </w:rPr>
            </w:pPr>
          </w:p>
        </w:tc>
        <w:tc>
          <w:tcPr>
            <w:tcW w:w="2364" w:type="dxa"/>
            <w:tcBorders>
              <w:top w:val="nil"/>
              <w:left w:val="nil"/>
              <w:bottom w:val="nil"/>
              <w:right w:val="nil"/>
            </w:tcBorders>
            <w:vAlign w:val="center"/>
            <w:hideMark/>
          </w:tcPr>
          <w:p w14:paraId="096541A4"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Ta&amp;T1</w:t>
            </w:r>
          </w:p>
        </w:tc>
        <w:tc>
          <w:tcPr>
            <w:tcW w:w="1984" w:type="dxa"/>
            <w:tcBorders>
              <w:top w:val="nil"/>
              <w:left w:val="nil"/>
              <w:bottom w:val="nil"/>
              <w:right w:val="nil"/>
            </w:tcBorders>
            <w:vAlign w:val="center"/>
            <w:hideMark/>
          </w:tcPr>
          <w:p w14:paraId="0C93F823"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46(43.40)</w:t>
            </w:r>
          </w:p>
        </w:tc>
      </w:tr>
      <w:tr w:rsidR="00AB6DB1" w:rsidRPr="00C867ED" w14:paraId="785268E3" w14:textId="77777777" w:rsidTr="00C30947">
        <w:trPr>
          <w:trHeight w:val="340"/>
          <w:jc w:val="center"/>
        </w:trPr>
        <w:tc>
          <w:tcPr>
            <w:tcW w:w="1464" w:type="dxa"/>
            <w:tcBorders>
              <w:top w:val="nil"/>
              <w:left w:val="nil"/>
              <w:bottom w:val="nil"/>
              <w:right w:val="nil"/>
            </w:tcBorders>
            <w:vAlign w:val="center"/>
            <w:hideMark/>
          </w:tcPr>
          <w:p w14:paraId="4379CC90" w14:textId="77777777" w:rsidR="00AB6DB1" w:rsidRPr="00C867ED" w:rsidRDefault="00AB6DB1" w:rsidP="00970F41">
            <w:pPr>
              <w:jc w:val="center"/>
              <w:rPr>
                <w:rFonts w:ascii="Times New Roman" w:eastAsia="DengXian" w:hAnsi="Times New Roman" w:cs="Times New Roman"/>
                <w:color w:val="000000"/>
                <w:szCs w:val="21"/>
              </w:rPr>
            </w:pPr>
          </w:p>
        </w:tc>
        <w:tc>
          <w:tcPr>
            <w:tcW w:w="2364" w:type="dxa"/>
            <w:tcBorders>
              <w:top w:val="nil"/>
              <w:left w:val="nil"/>
              <w:bottom w:val="nil"/>
              <w:right w:val="nil"/>
            </w:tcBorders>
            <w:vAlign w:val="center"/>
            <w:hideMark/>
          </w:tcPr>
          <w:p w14:paraId="32A99637"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T2a</w:t>
            </w:r>
          </w:p>
        </w:tc>
        <w:tc>
          <w:tcPr>
            <w:tcW w:w="1984" w:type="dxa"/>
            <w:tcBorders>
              <w:top w:val="nil"/>
              <w:left w:val="nil"/>
              <w:bottom w:val="nil"/>
              <w:right w:val="nil"/>
            </w:tcBorders>
            <w:vAlign w:val="center"/>
            <w:hideMark/>
          </w:tcPr>
          <w:p w14:paraId="2EF49705"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19(17.92)</w:t>
            </w:r>
          </w:p>
        </w:tc>
      </w:tr>
      <w:tr w:rsidR="00AB6DB1" w:rsidRPr="00C867ED" w14:paraId="0F3778D1" w14:textId="77777777" w:rsidTr="00C30947">
        <w:trPr>
          <w:trHeight w:val="340"/>
          <w:jc w:val="center"/>
        </w:trPr>
        <w:tc>
          <w:tcPr>
            <w:tcW w:w="1464" w:type="dxa"/>
            <w:tcBorders>
              <w:top w:val="nil"/>
              <w:left w:val="nil"/>
              <w:bottom w:val="nil"/>
              <w:right w:val="nil"/>
            </w:tcBorders>
            <w:vAlign w:val="center"/>
            <w:hideMark/>
          </w:tcPr>
          <w:p w14:paraId="0C8ED703" w14:textId="77777777" w:rsidR="00AB6DB1" w:rsidRPr="00C867ED" w:rsidRDefault="00AB6DB1" w:rsidP="00970F41">
            <w:pPr>
              <w:jc w:val="center"/>
              <w:rPr>
                <w:rFonts w:ascii="Times New Roman" w:eastAsia="DengXian" w:hAnsi="Times New Roman" w:cs="Times New Roman"/>
                <w:color w:val="000000"/>
                <w:szCs w:val="21"/>
              </w:rPr>
            </w:pPr>
          </w:p>
        </w:tc>
        <w:tc>
          <w:tcPr>
            <w:tcW w:w="2364" w:type="dxa"/>
            <w:tcBorders>
              <w:top w:val="nil"/>
              <w:left w:val="nil"/>
              <w:bottom w:val="nil"/>
              <w:right w:val="nil"/>
            </w:tcBorders>
            <w:vAlign w:val="center"/>
            <w:hideMark/>
          </w:tcPr>
          <w:p w14:paraId="5EDB3C05"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T2b</w:t>
            </w:r>
          </w:p>
        </w:tc>
        <w:tc>
          <w:tcPr>
            <w:tcW w:w="1984" w:type="dxa"/>
            <w:tcBorders>
              <w:top w:val="nil"/>
              <w:left w:val="nil"/>
              <w:bottom w:val="nil"/>
              <w:right w:val="nil"/>
            </w:tcBorders>
            <w:vAlign w:val="center"/>
            <w:hideMark/>
          </w:tcPr>
          <w:p w14:paraId="1B9A72EC"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15(14.15)</w:t>
            </w:r>
          </w:p>
        </w:tc>
      </w:tr>
      <w:tr w:rsidR="00AB6DB1" w:rsidRPr="00C867ED" w14:paraId="1CD7B3FA" w14:textId="77777777" w:rsidTr="00C30947">
        <w:trPr>
          <w:trHeight w:val="340"/>
          <w:jc w:val="center"/>
        </w:trPr>
        <w:tc>
          <w:tcPr>
            <w:tcW w:w="1464" w:type="dxa"/>
            <w:tcBorders>
              <w:top w:val="nil"/>
              <w:left w:val="nil"/>
              <w:bottom w:val="nil"/>
              <w:right w:val="nil"/>
            </w:tcBorders>
            <w:vAlign w:val="center"/>
            <w:hideMark/>
          </w:tcPr>
          <w:p w14:paraId="5E229C6D" w14:textId="77777777" w:rsidR="00AB6DB1" w:rsidRPr="00C867ED" w:rsidRDefault="00AB6DB1" w:rsidP="00970F41">
            <w:pPr>
              <w:jc w:val="center"/>
              <w:rPr>
                <w:rFonts w:ascii="Times New Roman" w:eastAsia="DengXian" w:hAnsi="Times New Roman" w:cs="Times New Roman"/>
                <w:color w:val="000000"/>
                <w:szCs w:val="21"/>
              </w:rPr>
            </w:pPr>
          </w:p>
        </w:tc>
        <w:tc>
          <w:tcPr>
            <w:tcW w:w="2364" w:type="dxa"/>
            <w:tcBorders>
              <w:top w:val="nil"/>
              <w:left w:val="nil"/>
              <w:bottom w:val="nil"/>
              <w:right w:val="nil"/>
            </w:tcBorders>
            <w:vAlign w:val="center"/>
            <w:hideMark/>
          </w:tcPr>
          <w:p w14:paraId="70D7EBC5"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T3a</w:t>
            </w:r>
          </w:p>
        </w:tc>
        <w:tc>
          <w:tcPr>
            <w:tcW w:w="1984" w:type="dxa"/>
            <w:tcBorders>
              <w:top w:val="nil"/>
              <w:left w:val="nil"/>
              <w:bottom w:val="nil"/>
              <w:right w:val="nil"/>
            </w:tcBorders>
            <w:vAlign w:val="center"/>
            <w:hideMark/>
          </w:tcPr>
          <w:p w14:paraId="267CCD2B"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10(9.43)</w:t>
            </w:r>
          </w:p>
        </w:tc>
      </w:tr>
      <w:tr w:rsidR="00AB6DB1" w:rsidRPr="00C867ED" w14:paraId="240E17DB" w14:textId="77777777" w:rsidTr="00C30947">
        <w:trPr>
          <w:trHeight w:val="340"/>
          <w:jc w:val="center"/>
        </w:trPr>
        <w:tc>
          <w:tcPr>
            <w:tcW w:w="1464" w:type="dxa"/>
            <w:tcBorders>
              <w:top w:val="nil"/>
              <w:left w:val="nil"/>
              <w:bottom w:val="nil"/>
              <w:right w:val="nil"/>
            </w:tcBorders>
            <w:vAlign w:val="center"/>
            <w:hideMark/>
          </w:tcPr>
          <w:p w14:paraId="1A2050FE" w14:textId="77777777" w:rsidR="00AB6DB1" w:rsidRPr="00C867ED" w:rsidRDefault="00AB6DB1" w:rsidP="00970F41">
            <w:pPr>
              <w:jc w:val="center"/>
              <w:rPr>
                <w:rFonts w:ascii="Times New Roman" w:eastAsia="DengXian" w:hAnsi="Times New Roman" w:cs="Times New Roman"/>
                <w:color w:val="000000"/>
                <w:szCs w:val="21"/>
              </w:rPr>
            </w:pPr>
          </w:p>
        </w:tc>
        <w:tc>
          <w:tcPr>
            <w:tcW w:w="2364" w:type="dxa"/>
            <w:tcBorders>
              <w:top w:val="nil"/>
              <w:left w:val="nil"/>
              <w:bottom w:val="nil"/>
              <w:right w:val="nil"/>
            </w:tcBorders>
            <w:vAlign w:val="center"/>
            <w:hideMark/>
          </w:tcPr>
          <w:p w14:paraId="64CFEB93"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T3b</w:t>
            </w:r>
          </w:p>
        </w:tc>
        <w:tc>
          <w:tcPr>
            <w:tcW w:w="1984" w:type="dxa"/>
            <w:tcBorders>
              <w:top w:val="nil"/>
              <w:left w:val="nil"/>
              <w:bottom w:val="nil"/>
              <w:right w:val="nil"/>
            </w:tcBorders>
            <w:vAlign w:val="center"/>
            <w:hideMark/>
          </w:tcPr>
          <w:p w14:paraId="178D554D"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8(7.55)</w:t>
            </w:r>
          </w:p>
        </w:tc>
      </w:tr>
      <w:tr w:rsidR="00AB6DB1" w:rsidRPr="00C867ED" w14:paraId="46B1671D" w14:textId="77777777" w:rsidTr="00C30947">
        <w:trPr>
          <w:trHeight w:val="340"/>
          <w:jc w:val="center"/>
        </w:trPr>
        <w:tc>
          <w:tcPr>
            <w:tcW w:w="1464" w:type="dxa"/>
            <w:tcBorders>
              <w:top w:val="nil"/>
              <w:left w:val="nil"/>
              <w:bottom w:val="nil"/>
              <w:right w:val="nil"/>
            </w:tcBorders>
            <w:vAlign w:val="center"/>
            <w:hideMark/>
          </w:tcPr>
          <w:p w14:paraId="4BB5FED4" w14:textId="77777777" w:rsidR="00AB6DB1" w:rsidRPr="00C867ED" w:rsidRDefault="00AB6DB1" w:rsidP="00970F41">
            <w:pPr>
              <w:jc w:val="center"/>
              <w:rPr>
                <w:rFonts w:ascii="Times New Roman" w:eastAsia="DengXian" w:hAnsi="Times New Roman" w:cs="Times New Roman"/>
                <w:color w:val="000000"/>
                <w:szCs w:val="21"/>
              </w:rPr>
            </w:pPr>
          </w:p>
        </w:tc>
        <w:tc>
          <w:tcPr>
            <w:tcW w:w="2364" w:type="dxa"/>
            <w:tcBorders>
              <w:top w:val="nil"/>
              <w:left w:val="nil"/>
              <w:bottom w:val="nil"/>
              <w:right w:val="nil"/>
            </w:tcBorders>
            <w:vAlign w:val="center"/>
            <w:hideMark/>
          </w:tcPr>
          <w:p w14:paraId="1FFDF5CA"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T4a</w:t>
            </w:r>
          </w:p>
        </w:tc>
        <w:tc>
          <w:tcPr>
            <w:tcW w:w="1984" w:type="dxa"/>
            <w:tcBorders>
              <w:top w:val="nil"/>
              <w:left w:val="nil"/>
              <w:bottom w:val="nil"/>
              <w:right w:val="nil"/>
            </w:tcBorders>
            <w:vAlign w:val="center"/>
            <w:hideMark/>
          </w:tcPr>
          <w:p w14:paraId="6CCB1A00"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8(7.55)</w:t>
            </w:r>
          </w:p>
        </w:tc>
      </w:tr>
      <w:tr w:rsidR="00AB6DB1" w:rsidRPr="00C867ED" w14:paraId="6FE1227F" w14:textId="77777777" w:rsidTr="00C30947">
        <w:trPr>
          <w:trHeight w:val="320"/>
          <w:jc w:val="center"/>
        </w:trPr>
        <w:tc>
          <w:tcPr>
            <w:tcW w:w="3828" w:type="dxa"/>
            <w:gridSpan w:val="2"/>
            <w:tcBorders>
              <w:top w:val="nil"/>
              <w:left w:val="nil"/>
              <w:bottom w:val="nil"/>
              <w:right w:val="nil"/>
            </w:tcBorders>
            <w:noWrap/>
            <w:vAlign w:val="center"/>
            <w:hideMark/>
          </w:tcPr>
          <w:p w14:paraId="1ECD99C8"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N Stage,</w:t>
            </w:r>
            <w:r>
              <w:rPr>
                <w:rFonts w:ascii="Times New Roman" w:eastAsia="DengXian" w:hAnsi="Times New Roman" w:cs="Times New Roman"/>
                <w:color w:val="000000"/>
                <w:szCs w:val="21"/>
              </w:rPr>
              <w:t xml:space="preserve"> </w:t>
            </w:r>
            <w:r w:rsidRPr="00C867ED">
              <w:rPr>
                <w:rFonts w:ascii="Times New Roman" w:eastAsia="DengXian" w:hAnsi="Times New Roman" w:cs="Times New Roman"/>
                <w:color w:val="000000"/>
                <w:szCs w:val="21"/>
              </w:rPr>
              <w:t>n(%)</w:t>
            </w:r>
          </w:p>
        </w:tc>
        <w:tc>
          <w:tcPr>
            <w:tcW w:w="1984" w:type="dxa"/>
            <w:tcBorders>
              <w:top w:val="nil"/>
              <w:left w:val="nil"/>
              <w:bottom w:val="nil"/>
              <w:right w:val="nil"/>
            </w:tcBorders>
            <w:vAlign w:val="center"/>
            <w:hideMark/>
          </w:tcPr>
          <w:p w14:paraId="509143C1" w14:textId="77777777" w:rsidR="00AB6DB1" w:rsidRPr="00C867ED" w:rsidRDefault="00AB6DB1" w:rsidP="00970F41">
            <w:pPr>
              <w:rPr>
                <w:rFonts w:ascii="Times New Roman" w:eastAsia="DengXian" w:hAnsi="Times New Roman" w:cs="Times New Roman"/>
                <w:color w:val="000000"/>
                <w:szCs w:val="21"/>
              </w:rPr>
            </w:pPr>
          </w:p>
        </w:tc>
      </w:tr>
      <w:tr w:rsidR="00AB6DB1" w:rsidRPr="00C867ED" w14:paraId="6CC15F34" w14:textId="77777777" w:rsidTr="00C30947">
        <w:trPr>
          <w:trHeight w:val="340"/>
          <w:jc w:val="center"/>
        </w:trPr>
        <w:tc>
          <w:tcPr>
            <w:tcW w:w="1464" w:type="dxa"/>
            <w:tcBorders>
              <w:top w:val="nil"/>
              <w:left w:val="nil"/>
              <w:bottom w:val="nil"/>
              <w:right w:val="nil"/>
            </w:tcBorders>
            <w:vAlign w:val="center"/>
            <w:hideMark/>
          </w:tcPr>
          <w:p w14:paraId="2AF544BE" w14:textId="77777777" w:rsidR="00AB6DB1" w:rsidRPr="00C867ED" w:rsidRDefault="00AB6DB1" w:rsidP="00970F41">
            <w:pPr>
              <w:jc w:val="center"/>
              <w:rPr>
                <w:rFonts w:ascii="Times New Roman" w:eastAsia="Times New Roman" w:hAnsi="Times New Roman" w:cs="Times New Roman"/>
                <w:szCs w:val="21"/>
              </w:rPr>
            </w:pPr>
          </w:p>
        </w:tc>
        <w:tc>
          <w:tcPr>
            <w:tcW w:w="2364" w:type="dxa"/>
            <w:tcBorders>
              <w:top w:val="nil"/>
              <w:left w:val="nil"/>
              <w:bottom w:val="nil"/>
              <w:right w:val="nil"/>
            </w:tcBorders>
            <w:vAlign w:val="center"/>
            <w:hideMark/>
          </w:tcPr>
          <w:p w14:paraId="1E5B085D"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N0</w:t>
            </w:r>
          </w:p>
        </w:tc>
        <w:tc>
          <w:tcPr>
            <w:tcW w:w="1984" w:type="dxa"/>
            <w:tcBorders>
              <w:top w:val="nil"/>
              <w:left w:val="nil"/>
              <w:bottom w:val="nil"/>
              <w:right w:val="nil"/>
            </w:tcBorders>
            <w:vAlign w:val="center"/>
            <w:hideMark/>
          </w:tcPr>
          <w:p w14:paraId="255C9B5F"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90(84.91)</w:t>
            </w:r>
          </w:p>
        </w:tc>
      </w:tr>
      <w:tr w:rsidR="00AB6DB1" w:rsidRPr="00C867ED" w14:paraId="62BA46EA" w14:textId="77777777" w:rsidTr="00C30947">
        <w:trPr>
          <w:trHeight w:val="340"/>
          <w:jc w:val="center"/>
        </w:trPr>
        <w:tc>
          <w:tcPr>
            <w:tcW w:w="1464" w:type="dxa"/>
            <w:tcBorders>
              <w:top w:val="nil"/>
              <w:left w:val="nil"/>
              <w:bottom w:val="nil"/>
              <w:right w:val="nil"/>
            </w:tcBorders>
            <w:vAlign w:val="center"/>
            <w:hideMark/>
          </w:tcPr>
          <w:p w14:paraId="516E49F9" w14:textId="77777777" w:rsidR="00AB6DB1" w:rsidRPr="00C867ED" w:rsidRDefault="00AB6DB1" w:rsidP="00970F41">
            <w:pPr>
              <w:jc w:val="center"/>
              <w:rPr>
                <w:rFonts w:ascii="Times New Roman" w:eastAsia="DengXian" w:hAnsi="Times New Roman" w:cs="Times New Roman"/>
                <w:color w:val="000000"/>
                <w:szCs w:val="21"/>
              </w:rPr>
            </w:pPr>
          </w:p>
        </w:tc>
        <w:tc>
          <w:tcPr>
            <w:tcW w:w="2364" w:type="dxa"/>
            <w:tcBorders>
              <w:top w:val="nil"/>
              <w:left w:val="nil"/>
              <w:bottom w:val="nil"/>
              <w:right w:val="nil"/>
            </w:tcBorders>
            <w:vAlign w:val="center"/>
            <w:hideMark/>
          </w:tcPr>
          <w:p w14:paraId="0F18A782"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N1&amp;N2</w:t>
            </w:r>
          </w:p>
        </w:tc>
        <w:tc>
          <w:tcPr>
            <w:tcW w:w="1984" w:type="dxa"/>
            <w:tcBorders>
              <w:top w:val="nil"/>
              <w:left w:val="nil"/>
              <w:bottom w:val="nil"/>
              <w:right w:val="nil"/>
            </w:tcBorders>
            <w:vAlign w:val="center"/>
            <w:hideMark/>
          </w:tcPr>
          <w:p w14:paraId="3FDED5BB"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16(15.09)</w:t>
            </w:r>
          </w:p>
        </w:tc>
      </w:tr>
      <w:tr w:rsidR="00AB6DB1" w:rsidRPr="00C867ED" w14:paraId="000EE019" w14:textId="77777777" w:rsidTr="00C30947">
        <w:trPr>
          <w:trHeight w:val="320"/>
          <w:jc w:val="center"/>
        </w:trPr>
        <w:tc>
          <w:tcPr>
            <w:tcW w:w="3828" w:type="dxa"/>
            <w:gridSpan w:val="2"/>
            <w:tcBorders>
              <w:top w:val="nil"/>
              <w:left w:val="nil"/>
              <w:bottom w:val="nil"/>
              <w:right w:val="nil"/>
            </w:tcBorders>
            <w:noWrap/>
            <w:vAlign w:val="center"/>
            <w:hideMark/>
          </w:tcPr>
          <w:p w14:paraId="1F3F7300"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M Stage,</w:t>
            </w:r>
            <w:r>
              <w:rPr>
                <w:rFonts w:ascii="Times New Roman" w:eastAsia="DengXian" w:hAnsi="Times New Roman" w:cs="Times New Roman"/>
                <w:color w:val="000000"/>
                <w:szCs w:val="21"/>
              </w:rPr>
              <w:t xml:space="preserve"> </w:t>
            </w:r>
            <w:r w:rsidRPr="00C867ED">
              <w:rPr>
                <w:rFonts w:ascii="Times New Roman" w:eastAsia="DengXian" w:hAnsi="Times New Roman" w:cs="Times New Roman"/>
                <w:color w:val="000000"/>
                <w:szCs w:val="21"/>
              </w:rPr>
              <w:t>n(%)</w:t>
            </w:r>
          </w:p>
        </w:tc>
        <w:tc>
          <w:tcPr>
            <w:tcW w:w="1984" w:type="dxa"/>
            <w:tcBorders>
              <w:top w:val="nil"/>
              <w:left w:val="nil"/>
              <w:bottom w:val="nil"/>
              <w:right w:val="nil"/>
            </w:tcBorders>
            <w:vAlign w:val="center"/>
            <w:hideMark/>
          </w:tcPr>
          <w:p w14:paraId="602B815E" w14:textId="77777777" w:rsidR="00AB6DB1" w:rsidRPr="00C867ED" w:rsidRDefault="00AB6DB1" w:rsidP="00970F41">
            <w:pPr>
              <w:rPr>
                <w:rFonts w:ascii="Times New Roman" w:eastAsia="DengXian" w:hAnsi="Times New Roman" w:cs="Times New Roman"/>
                <w:color w:val="000000"/>
                <w:szCs w:val="21"/>
              </w:rPr>
            </w:pPr>
          </w:p>
        </w:tc>
      </w:tr>
      <w:tr w:rsidR="00AB6DB1" w:rsidRPr="00C867ED" w14:paraId="134523CF" w14:textId="77777777" w:rsidTr="00C30947">
        <w:trPr>
          <w:trHeight w:val="340"/>
          <w:jc w:val="center"/>
        </w:trPr>
        <w:tc>
          <w:tcPr>
            <w:tcW w:w="1464" w:type="dxa"/>
            <w:tcBorders>
              <w:top w:val="nil"/>
              <w:left w:val="nil"/>
              <w:bottom w:val="nil"/>
              <w:right w:val="nil"/>
            </w:tcBorders>
            <w:vAlign w:val="center"/>
            <w:hideMark/>
          </w:tcPr>
          <w:p w14:paraId="55B7D69A" w14:textId="77777777" w:rsidR="00AB6DB1" w:rsidRPr="00C867ED" w:rsidRDefault="00AB6DB1" w:rsidP="00970F41">
            <w:pPr>
              <w:jc w:val="center"/>
              <w:rPr>
                <w:rFonts w:ascii="Times New Roman" w:eastAsia="Times New Roman" w:hAnsi="Times New Roman" w:cs="Times New Roman"/>
                <w:szCs w:val="21"/>
              </w:rPr>
            </w:pPr>
          </w:p>
        </w:tc>
        <w:tc>
          <w:tcPr>
            <w:tcW w:w="2364" w:type="dxa"/>
            <w:tcBorders>
              <w:top w:val="nil"/>
              <w:left w:val="nil"/>
              <w:bottom w:val="nil"/>
              <w:right w:val="nil"/>
            </w:tcBorders>
            <w:vAlign w:val="center"/>
            <w:hideMark/>
          </w:tcPr>
          <w:p w14:paraId="08B0C2A4"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M0</w:t>
            </w:r>
          </w:p>
        </w:tc>
        <w:tc>
          <w:tcPr>
            <w:tcW w:w="1984" w:type="dxa"/>
            <w:tcBorders>
              <w:top w:val="nil"/>
              <w:left w:val="nil"/>
              <w:bottom w:val="nil"/>
              <w:right w:val="nil"/>
            </w:tcBorders>
            <w:vAlign w:val="center"/>
            <w:hideMark/>
          </w:tcPr>
          <w:p w14:paraId="0027D5E3"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105(99.06)</w:t>
            </w:r>
          </w:p>
        </w:tc>
      </w:tr>
      <w:tr w:rsidR="00AB6DB1" w:rsidRPr="00C867ED" w14:paraId="31BF2776" w14:textId="77777777" w:rsidTr="00C30947">
        <w:trPr>
          <w:trHeight w:val="340"/>
          <w:jc w:val="center"/>
        </w:trPr>
        <w:tc>
          <w:tcPr>
            <w:tcW w:w="1464" w:type="dxa"/>
            <w:tcBorders>
              <w:top w:val="nil"/>
              <w:left w:val="nil"/>
              <w:bottom w:val="nil"/>
              <w:right w:val="nil"/>
            </w:tcBorders>
            <w:vAlign w:val="center"/>
            <w:hideMark/>
          </w:tcPr>
          <w:p w14:paraId="5E7B7478" w14:textId="77777777" w:rsidR="00AB6DB1" w:rsidRPr="00C867ED" w:rsidRDefault="00AB6DB1" w:rsidP="00970F41">
            <w:pPr>
              <w:jc w:val="center"/>
              <w:rPr>
                <w:rFonts w:ascii="Times New Roman" w:eastAsia="DengXian" w:hAnsi="Times New Roman" w:cs="Times New Roman"/>
                <w:color w:val="000000"/>
                <w:szCs w:val="21"/>
              </w:rPr>
            </w:pPr>
          </w:p>
        </w:tc>
        <w:tc>
          <w:tcPr>
            <w:tcW w:w="2364" w:type="dxa"/>
            <w:tcBorders>
              <w:top w:val="nil"/>
              <w:left w:val="nil"/>
              <w:bottom w:val="nil"/>
              <w:right w:val="nil"/>
            </w:tcBorders>
            <w:vAlign w:val="center"/>
            <w:hideMark/>
          </w:tcPr>
          <w:p w14:paraId="4130179C"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M1</w:t>
            </w:r>
          </w:p>
        </w:tc>
        <w:tc>
          <w:tcPr>
            <w:tcW w:w="1984" w:type="dxa"/>
            <w:tcBorders>
              <w:top w:val="nil"/>
              <w:left w:val="nil"/>
              <w:bottom w:val="nil"/>
              <w:right w:val="nil"/>
            </w:tcBorders>
            <w:vAlign w:val="center"/>
            <w:hideMark/>
          </w:tcPr>
          <w:p w14:paraId="6D069CED"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1(0.94)</w:t>
            </w:r>
          </w:p>
        </w:tc>
      </w:tr>
      <w:tr w:rsidR="00AB6DB1" w:rsidRPr="00C867ED" w14:paraId="0135C713" w14:textId="77777777" w:rsidTr="00C30947">
        <w:trPr>
          <w:trHeight w:val="320"/>
          <w:jc w:val="center"/>
        </w:trPr>
        <w:tc>
          <w:tcPr>
            <w:tcW w:w="3828" w:type="dxa"/>
            <w:gridSpan w:val="2"/>
            <w:tcBorders>
              <w:top w:val="nil"/>
              <w:left w:val="nil"/>
              <w:bottom w:val="nil"/>
              <w:right w:val="nil"/>
            </w:tcBorders>
            <w:noWrap/>
            <w:vAlign w:val="center"/>
            <w:hideMark/>
          </w:tcPr>
          <w:p w14:paraId="0D599AFC"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AJCC Stage,</w:t>
            </w:r>
            <w:r>
              <w:rPr>
                <w:rFonts w:ascii="Times New Roman" w:eastAsia="DengXian" w:hAnsi="Times New Roman" w:cs="Times New Roman"/>
                <w:color w:val="000000"/>
                <w:szCs w:val="21"/>
              </w:rPr>
              <w:t xml:space="preserve"> </w:t>
            </w:r>
            <w:r w:rsidRPr="00C867ED">
              <w:rPr>
                <w:rFonts w:ascii="Times New Roman" w:eastAsia="DengXian" w:hAnsi="Times New Roman" w:cs="Times New Roman"/>
                <w:color w:val="000000"/>
                <w:szCs w:val="21"/>
              </w:rPr>
              <w:t>n(%)</w:t>
            </w:r>
          </w:p>
        </w:tc>
        <w:tc>
          <w:tcPr>
            <w:tcW w:w="1984" w:type="dxa"/>
            <w:tcBorders>
              <w:top w:val="nil"/>
              <w:left w:val="nil"/>
              <w:bottom w:val="nil"/>
              <w:right w:val="nil"/>
            </w:tcBorders>
            <w:vAlign w:val="center"/>
            <w:hideMark/>
          </w:tcPr>
          <w:p w14:paraId="419B631A" w14:textId="77777777" w:rsidR="00AB6DB1" w:rsidRPr="00C867ED" w:rsidRDefault="00AB6DB1" w:rsidP="00970F41">
            <w:pPr>
              <w:rPr>
                <w:rFonts w:ascii="Times New Roman" w:eastAsia="DengXian" w:hAnsi="Times New Roman" w:cs="Times New Roman"/>
                <w:color w:val="000000"/>
                <w:szCs w:val="21"/>
              </w:rPr>
            </w:pPr>
          </w:p>
        </w:tc>
      </w:tr>
      <w:tr w:rsidR="00AB6DB1" w:rsidRPr="00C867ED" w14:paraId="4D9B2E10" w14:textId="77777777" w:rsidTr="00C30947">
        <w:trPr>
          <w:trHeight w:val="340"/>
          <w:jc w:val="center"/>
        </w:trPr>
        <w:tc>
          <w:tcPr>
            <w:tcW w:w="1464" w:type="dxa"/>
            <w:tcBorders>
              <w:top w:val="nil"/>
              <w:left w:val="nil"/>
              <w:bottom w:val="nil"/>
              <w:right w:val="nil"/>
            </w:tcBorders>
            <w:vAlign w:val="center"/>
            <w:hideMark/>
          </w:tcPr>
          <w:p w14:paraId="0722C33A" w14:textId="77777777" w:rsidR="00AB6DB1" w:rsidRPr="00C867ED" w:rsidRDefault="00AB6DB1" w:rsidP="00970F41">
            <w:pPr>
              <w:jc w:val="center"/>
              <w:rPr>
                <w:rFonts w:ascii="Times New Roman" w:eastAsia="Times New Roman" w:hAnsi="Times New Roman" w:cs="Times New Roman"/>
                <w:szCs w:val="21"/>
              </w:rPr>
            </w:pPr>
          </w:p>
        </w:tc>
        <w:tc>
          <w:tcPr>
            <w:tcW w:w="2364" w:type="dxa"/>
            <w:tcBorders>
              <w:top w:val="nil"/>
              <w:left w:val="nil"/>
              <w:bottom w:val="nil"/>
              <w:right w:val="nil"/>
            </w:tcBorders>
            <w:noWrap/>
            <w:vAlign w:val="center"/>
            <w:hideMark/>
          </w:tcPr>
          <w:p w14:paraId="5BA838B3"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0a&amp;</w:t>
            </w:r>
            <w:r w:rsidRPr="00C867ED">
              <w:rPr>
                <w:rFonts w:ascii="Times New Roman" w:eastAsia="微软雅黑" w:hAnsi="Times New Roman" w:cs="Times New Roman"/>
                <w:color w:val="000000"/>
                <w:szCs w:val="21"/>
              </w:rPr>
              <w:t>Ⅰ</w:t>
            </w:r>
          </w:p>
        </w:tc>
        <w:tc>
          <w:tcPr>
            <w:tcW w:w="1984" w:type="dxa"/>
            <w:tcBorders>
              <w:top w:val="nil"/>
              <w:left w:val="nil"/>
              <w:bottom w:val="nil"/>
              <w:right w:val="nil"/>
            </w:tcBorders>
            <w:vAlign w:val="center"/>
            <w:hideMark/>
          </w:tcPr>
          <w:p w14:paraId="5F940BF2"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45(42.45)</w:t>
            </w:r>
          </w:p>
        </w:tc>
      </w:tr>
      <w:tr w:rsidR="00AB6DB1" w:rsidRPr="00C867ED" w14:paraId="704AC580" w14:textId="77777777" w:rsidTr="00C30947">
        <w:trPr>
          <w:trHeight w:val="340"/>
          <w:jc w:val="center"/>
        </w:trPr>
        <w:tc>
          <w:tcPr>
            <w:tcW w:w="1464" w:type="dxa"/>
            <w:tcBorders>
              <w:top w:val="nil"/>
              <w:left w:val="nil"/>
              <w:bottom w:val="nil"/>
              <w:right w:val="nil"/>
            </w:tcBorders>
            <w:vAlign w:val="center"/>
            <w:hideMark/>
          </w:tcPr>
          <w:p w14:paraId="5542EBE9" w14:textId="77777777" w:rsidR="00AB6DB1" w:rsidRPr="00C867ED" w:rsidRDefault="00AB6DB1" w:rsidP="00970F41">
            <w:pPr>
              <w:jc w:val="center"/>
              <w:rPr>
                <w:rFonts w:ascii="Times New Roman" w:eastAsia="DengXian" w:hAnsi="Times New Roman" w:cs="Times New Roman"/>
                <w:color w:val="000000"/>
                <w:szCs w:val="21"/>
              </w:rPr>
            </w:pPr>
          </w:p>
        </w:tc>
        <w:tc>
          <w:tcPr>
            <w:tcW w:w="2364" w:type="dxa"/>
            <w:tcBorders>
              <w:top w:val="nil"/>
              <w:left w:val="nil"/>
              <w:bottom w:val="nil"/>
              <w:right w:val="nil"/>
            </w:tcBorders>
            <w:noWrap/>
            <w:vAlign w:val="center"/>
            <w:hideMark/>
          </w:tcPr>
          <w:p w14:paraId="03612A28"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微软雅黑" w:hAnsi="Times New Roman" w:cs="Times New Roman"/>
                <w:color w:val="000000"/>
                <w:szCs w:val="21"/>
              </w:rPr>
              <w:t>Ⅱ</w:t>
            </w:r>
          </w:p>
        </w:tc>
        <w:tc>
          <w:tcPr>
            <w:tcW w:w="1984" w:type="dxa"/>
            <w:tcBorders>
              <w:top w:val="nil"/>
              <w:left w:val="nil"/>
              <w:bottom w:val="nil"/>
              <w:right w:val="nil"/>
            </w:tcBorders>
            <w:vAlign w:val="center"/>
            <w:hideMark/>
          </w:tcPr>
          <w:p w14:paraId="419AF235"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31(29.25)</w:t>
            </w:r>
          </w:p>
        </w:tc>
      </w:tr>
      <w:tr w:rsidR="00AB6DB1" w:rsidRPr="00C867ED" w14:paraId="651056DC" w14:textId="77777777" w:rsidTr="00C30947">
        <w:trPr>
          <w:trHeight w:val="360"/>
          <w:jc w:val="center"/>
        </w:trPr>
        <w:tc>
          <w:tcPr>
            <w:tcW w:w="1464" w:type="dxa"/>
            <w:tcBorders>
              <w:top w:val="nil"/>
              <w:left w:val="nil"/>
              <w:bottom w:val="nil"/>
              <w:right w:val="nil"/>
            </w:tcBorders>
            <w:vAlign w:val="center"/>
            <w:hideMark/>
          </w:tcPr>
          <w:p w14:paraId="7F87AF11" w14:textId="77777777" w:rsidR="00AB6DB1" w:rsidRPr="00C867ED" w:rsidRDefault="00AB6DB1" w:rsidP="00970F41">
            <w:pPr>
              <w:jc w:val="center"/>
              <w:rPr>
                <w:rFonts w:ascii="Times New Roman" w:eastAsia="DengXian" w:hAnsi="Times New Roman" w:cs="Times New Roman"/>
                <w:color w:val="000000"/>
                <w:szCs w:val="21"/>
              </w:rPr>
            </w:pPr>
          </w:p>
        </w:tc>
        <w:tc>
          <w:tcPr>
            <w:tcW w:w="2364" w:type="dxa"/>
            <w:tcBorders>
              <w:top w:val="nil"/>
              <w:left w:val="nil"/>
              <w:bottom w:val="nil"/>
              <w:right w:val="nil"/>
            </w:tcBorders>
            <w:noWrap/>
            <w:vAlign w:val="center"/>
            <w:hideMark/>
          </w:tcPr>
          <w:p w14:paraId="13540ADA" w14:textId="77777777" w:rsidR="00AB6DB1" w:rsidRPr="00C867ED" w:rsidRDefault="00AB6DB1" w:rsidP="00970F41">
            <w:pPr>
              <w:rPr>
                <w:rFonts w:ascii="Times New Roman" w:eastAsia="DengXian" w:hAnsi="Times New Roman" w:cs="Times New Roman"/>
                <w:color w:val="000000"/>
                <w:szCs w:val="21"/>
              </w:rPr>
            </w:pPr>
            <w:proofErr w:type="spellStart"/>
            <w:r w:rsidRPr="00C867ED">
              <w:rPr>
                <w:rFonts w:ascii="Times New Roman" w:eastAsia="微软雅黑" w:hAnsi="Times New Roman" w:cs="Times New Roman"/>
                <w:color w:val="000000"/>
                <w:szCs w:val="21"/>
              </w:rPr>
              <w:t>Ⅲ</w:t>
            </w:r>
            <w:r w:rsidRPr="00C867ED">
              <w:rPr>
                <w:rFonts w:ascii="Times New Roman" w:eastAsia="DengXian" w:hAnsi="Times New Roman" w:cs="Times New Roman"/>
                <w:color w:val="000000"/>
                <w:szCs w:val="21"/>
              </w:rPr>
              <w:t>A</w:t>
            </w:r>
            <w:proofErr w:type="spellEnd"/>
          </w:p>
        </w:tc>
        <w:tc>
          <w:tcPr>
            <w:tcW w:w="1984" w:type="dxa"/>
            <w:tcBorders>
              <w:top w:val="nil"/>
              <w:left w:val="nil"/>
              <w:bottom w:val="nil"/>
              <w:right w:val="nil"/>
            </w:tcBorders>
            <w:noWrap/>
            <w:vAlign w:val="center"/>
            <w:hideMark/>
          </w:tcPr>
          <w:p w14:paraId="1A31016C"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23(21.70)</w:t>
            </w:r>
          </w:p>
        </w:tc>
      </w:tr>
      <w:tr w:rsidR="00AB6DB1" w:rsidRPr="00C867ED" w14:paraId="0E1E814F" w14:textId="77777777" w:rsidTr="00C30947">
        <w:trPr>
          <w:trHeight w:val="360"/>
          <w:jc w:val="center"/>
        </w:trPr>
        <w:tc>
          <w:tcPr>
            <w:tcW w:w="1464" w:type="dxa"/>
            <w:tcBorders>
              <w:top w:val="nil"/>
              <w:left w:val="nil"/>
              <w:bottom w:val="nil"/>
              <w:right w:val="nil"/>
            </w:tcBorders>
            <w:vAlign w:val="center"/>
            <w:hideMark/>
          </w:tcPr>
          <w:p w14:paraId="3EE132D4" w14:textId="77777777" w:rsidR="00AB6DB1" w:rsidRPr="00C867ED" w:rsidRDefault="00AB6DB1" w:rsidP="00970F41">
            <w:pPr>
              <w:jc w:val="center"/>
              <w:rPr>
                <w:rFonts w:ascii="Times New Roman" w:eastAsia="DengXian" w:hAnsi="Times New Roman" w:cs="Times New Roman"/>
                <w:color w:val="000000"/>
                <w:szCs w:val="21"/>
              </w:rPr>
            </w:pPr>
          </w:p>
        </w:tc>
        <w:tc>
          <w:tcPr>
            <w:tcW w:w="2364" w:type="dxa"/>
            <w:tcBorders>
              <w:top w:val="nil"/>
              <w:left w:val="nil"/>
              <w:bottom w:val="nil"/>
              <w:right w:val="nil"/>
            </w:tcBorders>
            <w:noWrap/>
            <w:vAlign w:val="center"/>
            <w:hideMark/>
          </w:tcPr>
          <w:p w14:paraId="6067C0FC" w14:textId="77777777" w:rsidR="00AB6DB1" w:rsidRPr="00C867ED" w:rsidRDefault="00AB6DB1" w:rsidP="00970F41">
            <w:pPr>
              <w:rPr>
                <w:rFonts w:ascii="Times New Roman" w:eastAsia="DengXian" w:hAnsi="Times New Roman" w:cs="Times New Roman"/>
                <w:color w:val="000000"/>
                <w:szCs w:val="21"/>
              </w:rPr>
            </w:pPr>
            <w:proofErr w:type="spellStart"/>
            <w:r w:rsidRPr="00C867ED">
              <w:rPr>
                <w:rFonts w:ascii="Times New Roman" w:eastAsia="微软雅黑" w:hAnsi="Times New Roman" w:cs="Times New Roman"/>
                <w:color w:val="000000"/>
                <w:szCs w:val="21"/>
              </w:rPr>
              <w:t>Ⅲ</w:t>
            </w:r>
            <w:r w:rsidRPr="00C867ED">
              <w:rPr>
                <w:rFonts w:ascii="Times New Roman" w:eastAsia="DengXian" w:hAnsi="Times New Roman" w:cs="Times New Roman"/>
                <w:color w:val="000000"/>
                <w:szCs w:val="21"/>
              </w:rPr>
              <w:t>B</w:t>
            </w:r>
            <w:proofErr w:type="spellEnd"/>
          </w:p>
        </w:tc>
        <w:tc>
          <w:tcPr>
            <w:tcW w:w="1984" w:type="dxa"/>
            <w:tcBorders>
              <w:top w:val="nil"/>
              <w:left w:val="nil"/>
              <w:bottom w:val="nil"/>
              <w:right w:val="nil"/>
            </w:tcBorders>
            <w:noWrap/>
            <w:vAlign w:val="center"/>
            <w:hideMark/>
          </w:tcPr>
          <w:p w14:paraId="076378D0"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6(5.66)</w:t>
            </w:r>
          </w:p>
        </w:tc>
      </w:tr>
      <w:tr w:rsidR="00AB6DB1" w:rsidRPr="00C867ED" w14:paraId="4B6BC57D" w14:textId="77777777" w:rsidTr="00C30947">
        <w:trPr>
          <w:trHeight w:val="360"/>
          <w:jc w:val="center"/>
        </w:trPr>
        <w:tc>
          <w:tcPr>
            <w:tcW w:w="1464" w:type="dxa"/>
            <w:tcBorders>
              <w:top w:val="nil"/>
              <w:left w:val="nil"/>
              <w:bottom w:val="nil"/>
              <w:right w:val="nil"/>
            </w:tcBorders>
            <w:vAlign w:val="center"/>
            <w:hideMark/>
          </w:tcPr>
          <w:p w14:paraId="43535A96" w14:textId="77777777" w:rsidR="00AB6DB1" w:rsidRPr="00C867ED" w:rsidRDefault="00AB6DB1" w:rsidP="00970F41">
            <w:pPr>
              <w:jc w:val="center"/>
              <w:rPr>
                <w:rFonts w:ascii="Times New Roman" w:eastAsia="DengXian" w:hAnsi="Times New Roman" w:cs="Times New Roman"/>
                <w:color w:val="000000"/>
                <w:szCs w:val="21"/>
              </w:rPr>
            </w:pPr>
          </w:p>
        </w:tc>
        <w:tc>
          <w:tcPr>
            <w:tcW w:w="2364" w:type="dxa"/>
            <w:tcBorders>
              <w:top w:val="nil"/>
              <w:left w:val="nil"/>
              <w:bottom w:val="nil"/>
              <w:right w:val="nil"/>
            </w:tcBorders>
            <w:noWrap/>
            <w:vAlign w:val="center"/>
            <w:hideMark/>
          </w:tcPr>
          <w:p w14:paraId="6FC710BE" w14:textId="77777777" w:rsidR="00AB6DB1" w:rsidRPr="00C867ED" w:rsidRDefault="00AB6DB1" w:rsidP="00970F41">
            <w:pPr>
              <w:rPr>
                <w:rFonts w:ascii="Times New Roman" w:eastAsia="微软雅黑" w:hAnsi="Times New Roman" w:cs="Times New Roman"/>
                <w:color w:val="000000"/>
                <w:szCs w:val="21"/>
              </w:rPr>
            </w:pPr>
            <w:proofErr w:type="spellStart"/>
            <w:r w:rsidRPr="00C867ED">
              <w:rPr>
                <w:rFonts w:ascii="Times New Roman" w:eastAsia="微软雅黑" w:hAnsi="Times New Roman" w:cs="Times New Roman"/>
                <w:color w:val="000000"/>
                <w:szCs w:val="21"/>
              </w:rPr>
              <w:t>ⅣA</w:t>
            </w:r>
            <w:proofErr w:type="spellEnd"/>
          </w:p>
        </w:tc>
        <w:tc>
          <w:tcPr>
            <w:tcW w:w="1984" w:type="dxa"/>
            <w:tcBorders>
              <w:top w:val="nil"/>
              <w:left w:val="nil"/>
              <w:bottom w:val="nil"/>
              <w:right w:val="nil"/>
            </w:tcBorders>
            <w:vAlign w:val="center"/>
            <w:hideMark/>
          </w:tcPr>
          <w:p w14:paraId="42DA4A93"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1(0.94)</w:t>
            </w:r>
          </w:p>
        </w:tc>
      </w:tr>
      <w:tr w:rsidR="00AB6DB1" w:rsidRPr="00C867ED" w14:paraId="6A180745" w14:textId="77777777" w:rsidTr="00AF7CED">
        <w:trPr>
          <w:trHeight w:val="320"/>
          <w:jc w:val="center"/>
        </w:trPr>
        <w:tc>
          <w:tcPr>
            <w:tcW w:w="5812" w:type="dxa"/>
            <w:gridSpan w:val="3"/>
            <w:tcBorders>
              <w:top w:val="nil"/>
              <w:left w:val="nil"/>
              <w:bottom w:val="nil"/>
              <w:right w:val="nil"/>
            </w:tcBorders>
            <w:noWrap/>
            <w:vAlign w:val="center"/>
            <w:hideMark/>
          </w:tcPr>
          <w:p w14:paraId="00842F52"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lastRenderedPageBreak/>
              <w:t>Preoperative urine Bacteria count/ul</w:t>
            </w:r>
          </w:p>
        </w:tc>
      </w:tr>
      <w:tr w:rsidR="00AB6DB1" w:rsidRPr="00C867ED" w14:paraId="43B54735" w14:textId="77777777" w:rsidTr="00C30947">
        <w:trPr>
          <w:trHeight w:val="340"/>
          <w:jc w:val="center"/>
        </w:trPr>
        <w:tc>
          <w:tcPr>
            <w:tcW w:w="1464" w:type="dxa"/>
            <w:tcBorders>
              <w:top w:val="nil"/>
              <w:left w:val="nil"/>
              <w:bottom w:val="nil"/>
              <w:right w:val="nil"/>
            </w:tcBorders>
            <w:noWrap/>
            <w:vAlign w:val="center"/>
            <w:hideMark/>
          </w:tcPr>
          <w:p w14:paraId="36DBE1E5" w14:textId="77777777" w:rsidR="00AB6DB1" w:rsidRPr="00C867ED" w:rsidRDefault="00AB6DB1" w:rsidP="00970F41">
            <w:pPr>
              <w:rPr>
                <w:rFonts w:ascii="Times New Roman" w:eastAsia="DengXian" w:hAnsi="Times New Roman" w:cs="Times New Roman"/>
                <w:color w:val="000000"/>
                <w:szCs w:val="21"/>
              </w:rPr>
            </w:pPr>
          </w:p>
        </w:tc>
        <w:tc>
          <w:tcPr>
            <w:tcW w:w="2364" w:type="dxa"/>
            <w:tcBorders>
              <w:top w:val="nil"/>
              <w:left w:val="nil"/>
              <w:bottom w:val="nil"/>
              <w:right w:val="nil"/>
            </w:tcBorders>
            <w:noWrap/>
            <w:vAlign w:val="center"/>
            <w:hideMark/>
          </w:tcPr>
          <w:p w14:paraId="2C75EEDA"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 xml:space="preserve">Mean ± SD </w:t>
            </w:r>
          </w:p>
        </w:tc>
        <w:tc>
          <w:tcPr>
            <w:tcW w:w="1984" w:type="dxa"/>
            <w:tcBorders>
              <w:top w:val="nil"/>
              <w:left w:val="nil"/>
              <w:bottom w:val="nil"/>
              <w:right w:val="nil"/>
            </w:tcBorders>
            <w:vAlign w:val="center"/>
            <w:hideMark/>
          </w:tcPr>
          <w:p w14:paraId="4358E0CF"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66.97±166.32</w:t>
            </w:r>
          </w:p>
        </w:tc>
      </w:tr>
      <w:tr w:rsidR="00AB6DB1" w:rsidRPr="00C867ED" w14:paraId="7C657F27" w14:textId="77777777" w:rsidTr="00C30947">
        <w:trPr>
          <w:trHeight w:val="320"/>
          <w:jc w:val="center"/>
        </w:trPr>
        <w:tc>
          <w:tcPr>
            <w:tcW w:w="1464" w:type="dxa"/>
            <w:tcBorders>
              <w:top w:val="nil"/>
              <w:left w:val="nil"/>
              <w:bottom w:val="nil"/>
              <w:right w:val="nil"/>
            </w:tcBorders>
            <w:noWrap/>
            <w:vAlign w:val="center"/>
            <w:hideMark/>
          </w:tcPr>
          <w:p w14:paraId="1C798636" w14:textId="77777777" w:rsidR="00AB6DB1" w:rsidRPr="00C867ED" w:rsidRDefault="00AB6DB1" w:rsidP="00970F41">
            <w:pPr>
              <w:jc w:val="center"/>
              <w:rPr>
                <w:rFonts w:ascii="Times New Roman" w:eastAsia="DengXian" w:hAnsi="Times New Roman" w:cs="Times New Roman"/>
                <w:color w:val="000000"/>
                <w:szCs w:val="21"/>
              </w:rPr>
            </w:pPr>
          </w:p>
        </w:tc>
        <w:tc>
          <w:tcPr>
            <w:tcW w:w="2364" w:type="dxa"/>
            <w:tcBorders>
              <w:top w:val="nil"/>
              <w:left w:val="nil"/>
              <w:bottom w:val="nil"/>
              <w:right w:val="nil"/>
            </w:tcBorders>
            <w:noWrap/>
            <w:vAlign w:val="center"/>
            <w:hideMark/>
          </w:tcPr>
          <w:p w14:paraId="7D1E83CE"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Range</w:t>
            </w:r>
          </w:p>
        </w:tc>
        <w:tc>
          <w:tcPr>
            <w:tcW w:w="1984" w:type="dxa"/>
            <w:tcBorders>
              <w:top w:val="nil"/>
              <w:left w:val="nil"/>
              <w:bottom w:val="nil"/>
              <w:right w:val="nil"/>
            </w:tcBorders>
            <w:noWrap/>
            <w:vAlign w:val="center"/>
            <w:hideMark/>
          </w:tcPr>
          <w:p w14:paraId="16B36CE6"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0.00-2781.20</w:t>
            </w:r>
          </w:p>
        </w:tc>
      </w:tr>
      <w:tr w:rsidR="00AB6DB1" w:rsidRPr="00C867ED" w14:paraId="1A0C8AF4" w14:textId="77777777" w:rsidTr="00AF7CED">
        <w:trPr>
          <w:trHeight w:val="320"/>
          <w:jc w:val="center"/>
        </w:trPr>
        <w:tc>
          <w:tcPr>
            <w:tcW w:w="5812" w:type="dxa"/>
            <w:gridSpan w:val="3"/>
            <w:tcBorders>
              <w:top w:val="nil"/>
              <w:left w:val="nil"/>
              <w:bottom w:val="nil"/>
              <w:right w:val="nil"/>
            </w:tcBorders>
            <w:noWrap/>
            <w:vAlign w:val="center"/>
            <w:hideMark/>
          </w:tcPr>
          <w:p w14:paraId="5CCC05EF"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Preoperative urine Nitrite, n (%)</w:t>
            </w:r>
          </w:p>
        </w:tc>
      </w:tr>
      <w:tr w:rsidR="00AB6DB1" w:rsidRPr="00C867ED" w14:paraId="6CB529B5" w14:textId="77777777" w:rsidTr="00C30947">
        <w:trPr>
          <w:trHeight w:val="320"/>
          <w:jc w:val="center"/>
        </w:trPr>
        <w:tc>
          <w:tcPr>
            <w:tcW w:w="1464" w:type="dxa"/>
            <w:tcBorders>
              <w:top w:val="nil"/>
              <w:left w:val="nil"/>
              <w:bottom w:val="nil"/>
              <w:right w:val="nil"/>
            </w:tcBorders>
            <w:noWrap/>
            <w:vAlign w:val="center"/>
            <w:hideMark/>
          </w:tcPr>
          <w:p w14:paraId="6E3B600B" w14:textId="77777777" w:rsidR="00AB6DB1" w:rsidRPr="00C867ED" w:rsidRDefault="00AB6DB1" w:rsidP="00970F41">
            <w:pPr>
              <w:rPr>
                <w:rFonts w:ascii="Times New Roman" w:eastAsia="DengXian" w:hAnsi="Times New Roman" w:cs="Times New Roman"/>
                <w:color w:val="000000"/>
                <w:szCs w:val="21"/>
              </w:rPr>
            </w:pPr>
          </w:p>
        </w:tc>
        <w:tc>
          <w:tcPr>
            <w:tcW w:w="2364" w:type="dxa"/>
            <w:tcBorders>
              <w:top w:val="nil"/>
              <w:left w:val="nil"/>
              <w:bottom w:val="nil"/>
              <w:right w:val="nil"/>
            </w:tcBorders>
            <w:noWrap/>
            <w:vAlign w:val="center"/>
            <w:hideMark/>
          </w:tcPr>
          <w:p w14:paraId="76E0890B"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Positive</w:t>
            </w:r>
          </w:p>
        </w:tc>
        <w:tc>
          <w:tcPr>
            <w:tcW w:w="1984" w:type="dxa"/>
            <w:tcBorders>
              <w:top w:val="nil"/>
              <w:left w:val="nil"/>
              <w:bottom w:val="nil"/>
              <w:right w:val="nil"/>
            </w:tcBorders>
            <w:noWrap/>
            <w:vAlign w:val="center"/>
            <w:hideMark/>
          </w:tcPr>
          <w:p w14:paraId="1EF65F5D"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14(13.21)</w:t>
            </w:r>
          </w:p>
        </w:tc>
      </w:tr>
      <w:tr w:rsidR="00AB6DB1" w:rsidRPr="00C867ED" w14:paraId="2567133E" w14:textId="77777777" w:rsidTr="00C30947">
        <w:trPr>
          <w:trHeight w:val="320"/>
          <w:jc w:val="center"/>
        </w:trPr>
        <w:tc>
          <w:tcPr>
            <w:tcW w:w="1464" w:type="dxa"/>
            <w:tcBorders>
              <w:top w:val="nil"/>
              <w:left w:val="nil"/>
              <w:bottom w:val="nil"/>
              <w:right w:val="nil"/>
            </w:tcBorders>
            <w:noWrap/>
            <w:vAlign w:val="center"/>
            <w:hideMark/>
          </w:tcPr>
          <w:p w14:paraId="7D0DE40F" w14:textId="77777777" w:rsidR="00AB6DB1" w:rsidRPr="00C867ED" w:rsidRDefault="00AB6DB1" w:rsidP="00970F41">
            <w:pPr>
              <w:jc w:val="center"/>
              <w:rPr>
                <w:rFonts w:ascii="Times New Roman" w:eastAsia="DengXian" w:hAnsi="Times New Roman" w:cs="Times New Roman"/>
                <w:color w:val="000000"/>
                <w:szCs w:val="21"/>
              </w:rPr>
            </w:pPr>
          </w:p>
        </w:tc>
        <w:tc>
          <w:tcPr>
            <w:tcW w:w="2364" w:type="dxa"/>
            <w:tcBorders>
              <w:top w:val="nil"/>
              <w:left w:val="nil"/>
              <w:bottom w:val="nil"/>
              <w:right w:val="nil"/>
            </w:tcBorders>
            <w:noWrap/>
            <w:vAlign w:val="center"/>
            <w:hideMark/>
          </w:tcPr>
          <w:p w14:paraId="18F31574" w14:textId="77777777" w:rsidR="00AB6DB1" w:rsidRPr="00C867ED" w:rsidRDefault="00AB6DB1" w:rsidP="00970F41">
            <w:pPr>
              <w:rPr>
                <w:rFonts w:ascii="Times New Roman" w:eastAsia="DengXian" w:hAnsi="Times New Roman" w:cs="Times New Roman"/>
                <w:color w:val="000000"/>
                <w:szCs w:val="21"/>
              </w:rPr>
            </w:pPr>
            <w:proofErr w:type="spellStart"/>
            <w:r w:rsidRPr="00C867ED">
              <w:rPr>
                <w:rFonts w:ascii="Times New Roman" w:eastAsia="DengXian" w:hAnsi="Times New Roman" w:cs="Times New Roman"/>
                <w:color w:val="000000"/>
                <w:szCs w:val="21"/>
              </w:rPr>
              <w:t>Negtive</w:t>
            </w:r>
            <w:proofErr w:type="spellEnd"/>
          </w:p>
        </w:tc>
        <w:tc>
          <w:tcPr>
            <w:tcW w:w="1984" w:type="dxa"/>
            <w:tcBorders>
              <w:top w:val="nil"/>
              <w:left w:val="nil"/>
              <w:bottom w:val="nil"/>
              <w:right w:val="nil"/>
            </w:tcBorders>
            <w:noWrap/>
            <w:vAlign w:val="center"/>
            <w:hideMark/>
          </w:tcPr>
          <w:p w14:paraId="408ABC50"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92(86.79)</w:t>
            </w:r>
          </w:p>
        </w:tc>
      </w:tr>
      <w:tr w:rsidR="00AB6DB1" w:rsidRPr="00C867ED" w14:paraId="0B8CE7BD" w14:textId="77777777" w:rsidTr="00C30947">
        <w:trPr>
          <w:trHeight w:val="320"/>
          <w:jc w:val="center"/>
        </w:trPr>
        <w:tc>
          <w:tcPr>
            <w:tcW w:w="3828" w:type="dxa"/>
            <w:gridSpan w:val="2"/>
            <w:tcBorders>
              <w:top w:val="nil"/>
              <w:left w:val="nil"/>
              <w:bottom w:val="nil"/>
              <w:right w:val="nil"/>
            </w:tcBorders>
            <w:noWrap/>
            <w:vAlign w:val="center"/>
            <w:hideMark/>
          </w:tcPr>
          <w:p w14:paraId="7E5A049E"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Survival State, n (%)</w:t>
            </w:r>
          </w:p>
        </w:tc>
        <w:tc>
          <w:tcPr>
            <w:tcW w:w="1984" w:type="dxa"/>
            <w:tcBorders>
              <w:top w:val="nil"/>
              <w:left w:val="nil"/>
              <w:bottom w:val="nil"/>
              <w:right w:val="nil"/>
            </w:tcBorders>
            <w:noWrap/>
            <w:vAlign w:val="center"/>
            <w:hideMark/>
          </w:tcPr>
          <w:p w14:paraId="5E700C18" w14:textId="77777777" w:rsidR="00AB6DB1" w:rsidRPr="00C867ED" w:rsidRDefault="00AB6DB1" w:rsidP="00970F41">
            <w:pPr>
              <w:rPr>
                <w:rFonts w:ascii="Times New Roman" w:eastAsia="DengXian" w:hAnsi="Times New Roman" w:cs="Times New Roman"/>
                <w:color w:val="000000"/>
                <w:szCs w:val="21"/>
              </w:rPr>
            </w:pPr>
          </w:p>
        </w:tc>
      </w:tr>
      <w:tr w:rsidR="00AB6DB1" w:rsidRPr="00C867ED" w14:paraId="69DF266D" w14:textId="77777777" w:rsidTr="00C30947">
        <w:trPr>
          <w:trHeight w:val="320"/>
          <w:jc w:val="center"/>
        </w:trPr>
        <w:tc>
          <w:tcPr>
            <w:tcW w:w="1464" w:type="dxa"/>
            <w:tcBorders>
              <w:top w:val="nil"/>
              <w:left w:val="nil"/>
              <w:bottom w:val="nil"/>
              <w:right w:val="nil"/>
            </w:tcBorders>
            <w:noWrap/>
            <w:vAlign w:val="center"/>
            <w:hideMark/>
          </w:tcPr>
          <w:p w14:paraId="37A2EA2B" w14:textId="77777777" w:rsidR="00AB6DB1" w:rsidRPr="00C867ED" w:rsidRDefault="00AB6DB1" w:rsidP="00970F41">
            <w:pPr>
              <w:jc w:val="center"/>
              <w:rPr>
                <w:rFonts w:ascii="Times New Roman" w:eastAsia="Times New Roman" w:hAnsi="Times New Roman" w:cs="Times New Roman"/>
                <w:szCs w:val="21"/>
              </w:rPr>
            </w:pPr>
          </w:p>
        </w:tc>
        <w:tc>
          <w:tcPr>
            <w:tcW w:w="2364" w:type="dxa"/>
            <w:tcBorders>
              <w:top w:val="nil"/>
              <w:left w:val="nil"/>
              <w:bottom w:val="nil"/>
              <w:right w:val="nil"/>
            </w:tcBorders>
            <w:noWrap/>
            <w:vAlign w:val="center"/>
            <w:hideMark/>
          </w:tcPr>
          <w:p w14:paraId="7FFE4969"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YES</w:t>
            </w:r>
          </w:p>
        </w:tc>
        <w:tc>
          <w:tcPr>
            <w:tcW w:w="1984" w:type="dxa"/>
            <w:tcBorders>
              <w:top w:val="nil"/>
              <w:left w:val="nil"/>
              <w:bottom w:val="nil"/>
              <w:right w:val="nil"/>
            </w:tcBorders>
            <w:noWrap/>
            <w:vAlign w:val="center"/>
            <w:hideMark/>
          </w:tcPr>
          <w:p w14:paraId="59534085"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60(56.60)</w:t>
            </w:r>
          </w:p>
        </w:tc>
      </w:tr>
      <w:tr w:rsidR="00AB6DB1" w:rsidRPr="00C867ED" w14:paraId="1A85F06E" w14:textId="77777777" w:rsidTr="00C30947">
        <w:trPr>
          <w:trHeight w:val="320"/>
          <w:jc w:val="center"/>
        </w:trPr>
        <w:tc>
          <w:tcPr>
            <w:tcW w:w="1464" w:type="dxa"/>
            <w:tcBorders>
              <w:top w:val="nil"/>
              <w:left w:val="nil"/>
              <w:bottom w:val="nil"/>
              <w:right w:val="nil"/>
            </w:tcBorders>
            <w:noWrap/>
            <w:vAlign w:val="center"/>
            <w:hideMark/>
          </w:tcPr>
          <w:p w14:paraId="30D203F5" w14:textId="77777777" w:rsidR="00AB6DB1" w:rsidRPr="00C867ED" w:rsidRDefault="00AB6DB1" w:rsidP="00970F41">
            <w:pPr>
              <w:jc w:val="center"/>
              <w:rPr>
                <w:rFonts w:ascii="Times New Roman" w:eastAsia="DengXian" w:hAnsi="Times New Roman" w:cs="Times New Roman"/>
                <w:color w:val="000000"/>
                <w:szCs w:val="21"/>
              </w:rPr>
            </w:pPr>
          </w:p>
        </w:tc>
        <w:tc>
          <w:tcPr>
            <w:tcW w:w="2364" w:type="dxa"/>
            <w:tcBorders>
              <w:top w:val="nil"/>
              <w:left w:val="nil"/>
              <w:bottom w:val="nil"/>
              <w:right w:val="nil"/>
            </w:tcBorders>
            <w:noWrap/>
            <w:vAlign w:val="center"/>
            <w:hideMark/>
          </w:tcPr>
          <w:p w14:paraId="03EE981D"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NO</w:t>
            </w:r>
          </w:p>
        </w:tc>
        <w:tc>
          <w:tcPr>
            <w:tcW w:w="1984" w:type="dxa"/>
            <w:tcBorders>
              <w:top w:val="nil"/>
              <w:left w:val="nil"/>
              <w:bottom w:val="nil"/>
              <w:right w:val="nil"/>
            </w:tcBorders>
            <w:noWrap/>
            <w:vAlign w:val="center"/>
            <w:hideMark/>
          </w:tcPr>
          <w:p w14:paraId="734E364C"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46(43.40)</w:t>
            </w:r>
          </w:p>
        </w:tc>
      </w:tr>
      <w:tr w:rsidR="00AB6DB1" w:rsidRPr="00C867ED" w14:paraId="3BC37F83" w14:textId="77777777" w:rsidTr="00C30947">
        <w:trPr>
          <w:trHeight w:val="320"/>
          <w:jc w:val="center"/>
        </w:trPr>
        <w:tc>
          <w:tcPr>
            <w:tcW w:w="3828" w:type="dxa"/>
            <w:gridSpan w:val="2"/>
            <w:tcBorders>
              <w:top w:val="nil"/>
              <w:left w:val="nil"/>
              <w:bottom w:val="nil"/>
              <w:right w:val="nil"/>
            </w:tcBorders>
            <w:noWrap/>
            <w:vAlign w:val="center"/>
            <w:hideMark/>
          </w:tcPr>
          <w:p w14:paraId="1F657851"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Over Survival, months</w:t>
            </w:r>
          </w:p>
        </w:tc>
        <w:tc>
          <w:tcPr>
            <w:tcW w:w="1984" w:type="dxa"/>
            <w:tcBorders>
              <w:top w:val="nil"/>
              <w:left w:val="nil"/>
              <w:bottom w:val="nil"/>
              <w:right w:val="nil"/>
            </w:tcBorders>
            <w:noWrap/>
            <w:vAlign w:val="center"/>
            <w:hideMark/>
          </w:tcPr>
          <w:p w14:paraId="12C5726D" w14:textId="77777777" w:rsidR="00AB6DB1" w:rsidRPr="00C867ED" w:rsidRDefault="00AB6DB1" w:rsidP="00970F41">
            <w:pPr>
              <w:rPr>
                <w:rFonts w:ascii="Times New Roman" w:eastAsia="DengXian" w:hAnsi="Times New Roman" w:cs="Times New Roman"/>
                <w:color w:val="000000"/>
                <w:szCs w:val="21"/>
              </w:rPr>
            </w:pPr>
          </w:p>
        </w:tc>
      </w:tr>
      <w:tr w:rsidR="00AB6DB1" w:rsidRPr="00C867ED" w14:paraId="0E5D8D77" w14:textId="77777777" w:rsidTr="00C30947">
        <w:trPr>
          <w:trHeight w:val="320"/>
          <w:jc w:val="center"/>
        </w:trPr>
        <w:tc>
          <w:tcPr>
            <w:tcW w:w="1464" w:type="dxa"/>
            <w:tcBorders>
              <w:top w:val="nil"/>
              <w:left w:val="nil"/>
              <w:bottom w:val="nil"/>
              <w:right w:val="nil"/>
            </w:tcBorders>
            <w:noWrap/>
            <w:vAlign w:val="center"/>
            <w:hideMark/>
          </w:tcPr>
          <w:p w14:paraId="55FF9C1B" w14:textId="77777777" w:rsidR="00AB6DB1" w:rsidRPr="00C867ED" w:rsidRDefault="00AB6DB1" w:rsidP="00970F41">
            <w:pPr>
              <w:jc w:val="center"/>
              <w:rPr>
                <w:rFonts w:ascii="Times New Roman" w:eastAsia="Times New Roman" w:hAnsi="Times New Roman" w:cs="Times New Roman"/>
                <w:szCs w:val="21"/>
              </w:rPr>
            </w:pPr>
          </w:p>
        </w:tc>
        <w:tc>
          <w:tcPr>
            <w:tcW w:w="2364" w:type="dxa"/>
            <w:tcBorders>
              <w:top w:val="nil"/>
              <w:left w:val="nil"/>
              <w:bottom w:val="nil"/>
              <w:right w:val="nil"/>
            </w:tcBorders>
            <w:noWrap/>
            <w:vAlign w:val="center"/>
            <w:hideMark/>
          </w:tcPr>
          <w:p w14:paraId="4A1497A4"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 xml:space="preserve">Mean ± SD </w:t>
            </w:r>
          </w:p>
        </w:tc>
        <w:tc>
          <w:tcPr>
            <w:tcW w:w="1984" w:type="dxa"/>
            <w:tcBorders>
              <w:top w:val="nil"/>
              <w:left w:val="nil"/>
              <w:bottom w:val="nil"/>
              <w:right w:val="nil"/>
            </w:tcBorders>
            <w:noWrap/>
            <w:vAlign w:val="center"/>
            <w:hideMark/>
          </w:tcPr>
          <w:p w14:paraId="130A54A2"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32.08±18.66</w:t>
            </w:r>
          </w:p>
        </w:tc>
      </w:tr>
      <w:tr w:rsidR="00AB6DB1" w:rsidRPr="00C867ED" w14:paraId="07E62DD1" w14:textId="77777777" w:rsidTr="00C30947">
        <w:trPr>
          <w:trHeight w:val="320"/>
          <w:jc w:val="center"/>
        </w:trPr>
        <w:tc>
          <w:tcPr>
            <w:tcW w:w="1464" w:type="dxa"/>
            <w:tcBorders>
              <w:top w:val="nil"/>
              <w:left w:val="nil"/>
              <w:bottom w:val="single" w:sz="4" w:space="0" w:color="auto"/>
              <w:right w:val="nil"/>
            </w:tcBorders>
            <w:noWrap/>
            <w:vAlign w:val="center"/>
            <w:hideMark/>
          </w:tcPr>
          <w:p w14:paraId="3608D411"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 xml:space="preserve">　</w:t>
            </w:r>
          </w:p>
        </w:tc>
        <w:tc>
          <w:tcPr>
            <w:tcW w:w="2364" w:type="dxa"/>
            <w:tcBorders>
              <w:top w:val="nil"/>
              <w:left w:val="nil"/>
              <w:bottom w:val="single" w:sz="4" w:space="0" w:color="auto"/>
              <w:right w:val="nil"/>
            </w:tcBorders>
            <w:noWrap/>
            <w:vAlign w:val="center"/>
            <w:hideMark/>
          </w:tcPr>
          <w:p w14:paraId="0BBC4EBF" w14:textId="77777777" w:rsidR="00AB6DB1" w:rsidRPr="00C867ED" w:rsidRDefault="00AB6DB1" w:rsidP="00970F41">
            <w:pP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Range</w:t>
            </w:r>
          </w:p>
        </w:tc>
        <w:tc>
          <w:tcPr>
            <w:tcW w:w="1984" w:type="dxa"/>
            <w:tcBorders>
              <w:top w:val="nil"/>
              <w:left w:val="nil"/>
              <w:bottom w:val="single" w:sz="4" w:space="0" w:color="auto"/>
              <w:right w:val="nil"/>
            </w:tcBorders>
            <w:noWrap/>
            <w:vAlign w:val="center"/>
            <w:hideMark/>
          </w:tcPr>
          <w:p w14:paraId="52259C33" w14:textId="77777777" w:rsidR="00AB6DB1" w:rsidRPr="00C867ED" w:rsidRDefault="00AB6DB1" w:rsidP="00970F41">
            <w:pPr>
              <w:jc w:val="center"/>
              <w:rPr>
                <w:rFonts w:ascii="Times New Roman" w:eastAsia="DengXian" w:hAnsi="Times New Roman" w:cs="Times New Roman"/>
                <w:color w:val="000000"/>
                <w:szCs w:val="21"/>
              </w:rPr>
            </w:pPr>
            <w:r w:rsidRPr="00C867ED">
              <w:rPr>
                <w:rFonts w:ascii="Times New Roman" w:eastAsia="DengXian" w:hAnsi="Times New Roman" w:cs="Times New Roman"/>
                <w:color w:val="000000"/>
                <w:szCs w:val="21"/>
              </w:rPr>
              <w:t>3.30-71.30</w:t>
            </w:r>
          </w:p>
        </w:tc>
      </w:tr>
    </w:tbl>
    <w:p w14:paraId="247863E0" w14:textId="77777777" w:rsidR="00AB6DB1" w:rsidRPr="006276CD" w:rsidRDefault="00AB6DB1" w:rsidP="00AB6DB1">
      <w:pPr>
        <w:rPr>
          <w:rFonts w:ascii="Times New Roman" w:hAnsi="Times New Roman" w:cs="Times New Roman"/>
        </w:rPr>
      </w:pPr>
    </w:p>
    <w:p w14:paraId="399C3DA6" w14:textId="77777777" w:rsidR="00AB6DB1" w:rsidRPr="006276CD" w:rsidRDefault="00AB6DB1" w:rsidP="00AB6DB1">
      <w:pPr>
        <w:rPr>
          <w:rFonts w:ascii="Times New Roman" w:hAnsi="Times New Roman" w:cs="Times New Roman"/>
        </w:rPr>
      </w:pPr>
    </w:p>
    <w:p w14:paraId="39F5E8C4" w14:textId="77777777" w:rsidR="00AB6DB1" w:rsidRDefault="00AB6DB1" w:rsidP="00AB6DB1">
      <w:pPr>
        <w:rPr>
          <w:rFonts w:ascii="Times New Roman" w:hAnsi="Times New Roman" w:cs="Times New Roman"/>
        </w:rPr>
      </w:pPr>
    </w:p>
    <w:p w14:paraId="29EF6A6A" w14:textId="77777777" w:rsidR="00AB6DB1" w:rsidRDefault="00AB6DB1" w:rsidP="00AB6DB1">
      <w:pPr>
        <w:rPr>
          <w:rFonts w:ascii="Times New Roman" w:hAnsi="Times New Roman" w:cs="Times New Roman"/>
        </w:rPr>
      </w:pPr>
    </w:p>
    <w:p w14:paraId="60D23BB9" w14:textId="77777777" w:rsidR="00AB6DB1" w:rsidRPr="00B57D70" w:rsidRDefault="00AB6DB1" w:rsidP="00AB6DB1">
      <w:pPr>
        <w:rPr>
          <w:rFonts w:ascii="Times New Roman" w:hAnsi="Times New Roman" w:cs="Times New Roman"/>
        </w:rPr>
      </w:pPr>
      <w:r w:rsidRPr="00B57D70">
        <w:rPr>
          <w:rFonts w:ascii="Times New Roman" w:hAnsi="Times New Roman" w:cs="Times New Roman"/>
          <w:b/>
          <w:bCs/>
        </w:rPr>
        <w:t xml:space="preserve">Table </w:t>
      </w:r>
      <w:r w:rsidRPr="00B57D70">
        <w:rPr>
          <w:rFonts w:ascii="Times New Roman" w:hAnsi="Times New Roman" w:cs="Times New Roman" w:hint="eastAsia"/>
          <w:b/>
          <w:bCs/>
        </w:rPr>
        <w:t>2</w:t>
      </w:r>
      <w:r w:rsidRPr="00B57D70">
        <w:rPr>
          <w:rFonts w:ascii="Times New Roman" w:hAnsi="Times New Roman" w:cs="Times New Roman"/>
          <w:b/>
          <w:bCs/>
        </w:rPr>
        <w:t xml:space="preserve"> Median of bacterial </w:t>
      </w:r>
      <w:r w:rsidRPr="00B57D70">
        <w:rPr>
          <w:rFonts w:ascii="Times New Roman" w:hAnsi="Times New Roman" w:cs="Times New Roman" w:hint="eastAsia"/>
          <w:b/>
          <w:bCs/>
        </w:rPr>
        <w:t>asso</w:t>
      </w:r>
      <w:r w:rsidRPr="00B57D70">
        <w:rPr>
          <w:rFonts w:ascii="Times New Roman" w:hAnsi="Times New Roman" w:cs="Times New Roman"/>
          <w:b/>
          <w:bCs/>
        </w:rPr>
        <w:t>ciated characteristics</w:t>
      </w:r>
    </w:p>
    <w:p w14:paraId="7C4A1287" w14:textId="77777777" w:rsidR="00AB6DB1" w:rsidRPr="002D2AFB" w:rsidRDefault="00AB6DB1" w:rsidP="00AB6DB1">
      <w:pPr>
        <w:rPr>
          <w:rFonts w:ascii="Times New Roman" w:hAnsi="Times New Roman" w:cs="Times New Roman"/>
        </w:rPr>
      </w:pPr>
    </w:p>
    <w:tbl>
      <w:tblPr>
        <w:tblW w:w="5529" w:type="dxa"/>
        <w:jc w:val="center"/>
        <w:tblLook w:val="04A0" w:firstRow="1" w:lastRow="0" w:firstColumn="1" w:lastColumn="0" w:noHBand="0" w:noVBand="1"/>
      </w:tblPr>
      <w:tblGrid>
        <w:gridCol w:w="3202"/>
        <w:gridCol w:w="2327"/>
      </w:tblGrid>
      <w:tr w:rsidR="00AB6DB1" w14:paraId="2AB75230" w14:textId="77777777" w:rsidTr="00970F41">
        <w:trPr>
          <w:trHeight w:val="199"/>
          <w:jc w:val="center"/>
        </w:trPr>
        <w:tc>
          <w:tcPr>
            <w:tcW w:w="3202" w:type="dxa"/>
            <w:tcBorders>
              <w:top w:val="single" w:sz="4" w:space="0" w:color="auto"/>
              <w:left w:val="nil"/>
              <w:bottom w:val="single" w:sz="4" w:space="0" w:color="auto"/>
              <w:right w:val="nil"/>
            </w:tcBorders>
            <w:noWrap/>
            <w:vAlign w:val="center"/>
            <w:hideMark/>
          </w:tcPr>
          <w:p w14:paraId="40B5BB94" w14:textId="77777777" w:rsidR="00AB6DB1" w:rsidRPr="00396066" w:rsidRDefault="00AB6DB1" w:rsidP="00970F41">
            <w:pPr>
              <w:rPr>
                <w:rFonts w:ascii="Times New Roman" w:eastAsia="DengXian" w:hAnsi="Times New Roman" w:cs="Times New Roman"/>
                <w:b/>
                <w:bCs/>
                <w:color w:val="000000"/>
                <w:szCs w:val="21"/>
              </w:rPr>
            </w:pPr>
            <w:r w:rsidRPr="00396066">
              <w:rPr>
                <w:rFonts w:ascii="Times New Roman" w:eastAsia="DengXian" w:hAnsi="Times New Roman" w:cs="Times New Roman"/>
                <w:b/>
                <w:bCs/>
                <w:color w:val="000000"/>
                <w:szCs w:val="21"/>
              </w:rPr>
              <w:t>Characteristics</w:t>
            </w:r>
          </w:p>
        </w:tc>
        <w:tc>
          <w:tcPr>
            <w:tcW w:w="2327" w:type="dxa"/>
            <w:tcBorders>
              <w:top w:val="single" w:sz="4" w:space="0" w:color="auto"/>
              <w:left w:val="nil"/>
              <w:bottom w:val="single" w:sz="4" w:space="0" w:color="auto"/>
              <w:right w:val="nil"/>
            </w:tcBorders>
            <w:noWrap/>
            <w:vAlign w:val="center"/>
            <w:hideMark/>
          </w:tcPr>
          <w:p w14:paraId="16EA0465" w14:textId="77777777" w:rsidR="00AB6DB1" w:rsidRPr="00396066" w:rsidRDefault="00AB6DB1" w:rsidP="00970F41">
            <w:pPr>
              <w:jc w:val="center"/>
              <w:rPr>
                <w:rFonts w:ascii="Times New Roman" w:eastAsia="DengXian" w:hAnsi="Times New Roman" w:cs="Times New Roman"/>
                <w:b/>
                <w:bCs/>
                <w:color w:val="000000"/>
                <w:szCs w:val="21"/>
              </w:rPr>
            </w:pPr>
            <w:r w:rsidRPr="00396066">
              <w:rPr>
                <w:rFonts w:ascii="Times New Roman" w:eastAsia="DengXian" w:hAnsi="Times New Roman" w:cs="Times New Roman"/>
                <w:b/>
                <w:bCs/>
                <w:color w:val="000000"/>
                <w:szCs w:val="21"/>
              </w:rPr>
              <w:t>Median</w:t>
            </w:r>
          </w:p>
        </w:tc>
      </w:tr>
      <w:tr w:rsidR="00AB6DB1" w14:paraId="6409CC22" w14:textId="77777777" w:rsidTr="00970F41">
        <w:trPr>
          <w:trHeight w:val="320"/>
          <w:jc w:val="center"/>
        </w:trPr>
        <w:tc>
          <w:tcPr>
            <w:tcW w:w="3202" w:type="dxa"/>
            <w:tcBorders>
              <w:top w:val="nil"/>
              <w:left w:val="nil"/>
              <w:bottom w:val="nil"/>
              <w:right w:val="nil"/>
            </w:tcBorders>
            <w:noWrap/>
            <w:vAlign w:val="center"/>
            <w:hideMark/>
          </w:tcPr>
          <w:p w14:paraId="55D8B774"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observed_species</w:t>
            </w:r>
            <w:proofErr w:type="spellEnd"/>
          </w:p>
        </w:tc>
        <w:tc>
          <w:tcPr>
            <w:tcW w:w="2327" w:type="dxa"/>
            <w:tcBorders>
              <w:top w:val="nil"/>
              <w:left w:val="nil"/>
              <w:bottom w:val="nil"/>
              <w:right w:val="nil"/>
            </w:tcBorders>
            <w:noWrap/>
            <w:vAlign w:val="bottom"/>
            <w:hideMark/>
          </w:tcPr>
          <w:p w14:paraId="7602C9EF"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597.5000000000 </w:t>
            </w:r>
          </w:p>
        </w:tc>
      </w:tr>
      <w:tr w:rsidR="00AB6DB1" w14:paraId="7045F0DC" w14:textId="77777777" w:rsidTr="00970F41">
        <w:trPr>
          <w:trHeight w:val="320"/>
          <w:jc w:val="center"/>
        </w:trPr>
        <w:tc>
          <w:tcPr>
            <w:tcW w:w="3202" w:type="dxa"/>
            <w:tcBorders>
              <w:top w:val="nil"/>
              <w:left w:val="nil"/>
              <w:bottom w:val="nil"/>
              <w:right w:val="nil"/>
            </w:tcBorders>
            <w:noWrap/>
            <w:vAlign w:val="center"/>
            <w:hideMark/>
          </w:tcPr>
          <w:p w14:paraId="66E92D5C" w14:textId="77777777" w:rsidR="00AB6DB1" w:rsidRPr="00396066" w:rsidRDefault="00AB6DB1" w:rsidP="00970F41">
            <w:pP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Shannon</w:t>
            </w:r>
          </w:p>
        </w:tc>
        <w:tc>
          <w:tcPr>
            <w:tcW w:w="2327" w:type="dxa"/>
            <w:tcBorders>
              <w:top w:val="nil"/>
              <w:left w:val="nil"/>
              <w:bottom w:val="nil"/>
              <w:right w:val="nil"/>
            </w:tcBorders>
            <w:noWrap/>
            <w:vAlign w:val="bottom"/>
            <w:hideMark/>
          </w:tcPr>
          <w:p w14:paraId="1A7E09AD"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3.7829673925 </w:t>
            </w:r>
          </w:p>
        </w:tc>
      </w:tr>
      <w:tr w:rsidR="00AB6DB1" w14:paraId="0604CD73" w14:textId="77777777" w:rsidTr="00970F41">
        <w:trPr>
          <w:trHeight w:val="320"/>
          <w:jc w:val="center"/>
        </w:trPr>
        <w:tc>
          <w:tcPr>
            <w:tcW w:w="3202" w:type="dxa"/>
            <w:tcBorders>
              <w:top w:val="nil"/>
              <w:left w:val="nil"/>
              <w:bottom w:val="nil"/>
              <w:right w:val="nil"/>
            </w:tcBorders>
            <w:noWrap/>
            <w:vAlign w:val="center"/>
            <w:hideMark/>
          </w:tcPr>
          <w:p w14:paraId="46361EE8" w14:textId="77777777" w:rsidR="00AB6DB1" w:rsidRPr="00396066" w:rsidRDefault="00AB6DB1" w:rsidP="00970F41">
            <w:pP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Gini </w:t>
            </w:r>
            <w:proofErr w:type="spellStart"/>
            <w:r w:rsidRPr="00396066">
              <w:rPr>
                <w:rFonts w:ascii="Times New Roman" w:eastAsia="DengXian" w:hAnsi="Times New Roman" w:cs="Times New Roman"/>
                <w:color w:val="000000"/>
                <w:szCs w:val="21"/>
              </w:rPr>
              <w:t>simpson</w:t>
            </w:r>
            <w:proofErr w:type="spellEnd"/>
          </w:p>
        </w:tc>
        <w:tc>
          <w:tcPr>
            <w:tcW w:w="2327" w:type="dxa"/>
            <w:tcBorders>
              <w:top w:val="nil"/>
              <w:left w:val="nil"/>
              <w:bottom w:val="nil"/>
              <w:right w:val="nil"/>
            </w:tcBorders>
            <w:noWrap/>
            <w:vAlign w:val="bottom"/>
            <w:hideMark/>
          </w:tcPr>
          <w:p w14:paraId="254C9535"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0.9341302557 </w:t>
            </w:r>
          </w:p>
        </w:tc>
      </w:tr>
      <w:tr w:rsidR="00AB6DB1" w14:paraId="3F947524" w14:textId="77777777" w:rsidTr="00970F41">
        <w:trPr>
          <w:trHeight w:val="320"/>
          <w:jc w:val="center"/>
        </w:trPr>
        <w:tc>
          <w:tcPr>
            <w:tcW w:w="3202" w:type="dxa"/>
            <w:tcBorders>
              <w:top w:val="nil"/>
              <w:left w:val="nil"/>
              <w:bottom w:val="nil"/>
              <w:right w:val="nil"/>
            </w:tcBorders>
            <w:noWrap/>
            <w:vAlign w:val="center"/>
            <w:hideMark/>
          </w:tcPr>
          <w:p w14:paraId="014A7B4A"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Pielou</w:t>
            </w:r>
            <w:proofErr w:type="spellEnd"/>
          </w:p>
        </w:tc>
        <w:tc>
          <w:tcPr>
            <w:tcW w:w="2327" w:type="dxa"/>
            <w:tcBorders>
              <w:top w:val="nil"/>
              <w:left w:val="nil"/>
              <w:bottom w:val="nil"/>
              <w:right w:val="nil"/>
            </w:tcBorders>
            <w:noWrap/>
            <w:vAlign w:val="bottom"/>
            <w:hideMark/>
          </w:tcPr>
          <w:p w14:paraId="21687670"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0.6028861480 </w:t>
            </w:r>
          </w:p>
        </w:tc>
      </w:tr>
      <w:tr w:rsidR="00AB6DB1" w14:paraId="05A9A5B4" w14:textId="77777777" w:rsidTr="00970F41">
        <w:trPr>
          <w:trHeight w:val="320"/>
          <w:jc w:val="center"/>
        </w:trPr>
        <w:tc>
          <w:tcPr>
            <w:tcW w:w="3202" w:type="dxa"/>
            <w:tcBorders>
              <w:top w:val="nil"/>
              <w:left w:val="nil"/>
              <w:bottom w:val="nil"/>
              <w:right w:val="nil"/>
            </w:tcBorders>
            <w:noWrap/>
            <w:vAlign w:val="center"/>
            <w:hideMark/>
          </w:tcPr>
          <w:p w14:paraId="3D5EABE0" w14:textId="77777777" w:rsidR="00AB6DB1" w:rsidRPr="00396066" w:rsidRDefault="00AB6DB1" w:rsidP="00970F41">
            <w:pP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goods coverage</w:t>
            </w:r>
          </w:p>
        </w:tc>
        <w:tc>
          <w:tcPr>
            <w:tcW w:w="2327" w:type="dxa"/>
            <w:tcBorders>
              <w:top w:val="nil"/>
              <w:left w:val="nil"/>
              <w:bottom w:val="nil"/>
              <w:right w:val="nil"/>
            </w:tcBorders>
            <w:noWrap/>
            <w:vAlign w:val="bottom"/>
            <w:hideMark/>
          </w:tcPr>
          <w:p w14:paraId="73F47E99"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0.9999536509 </w:t>
            </w:r>
          </w:p>
        </w:tc>
      </w:tr>
      <w:tr w:rsidR="00AB6DB1" w14:paraId="23D94A4C" w14:textId="77777777" w:rsidTr="00970F41">
        <w:trPr>
          <w:trHeight w:val="320"/>
          <w:jc w:val="center"/>
        </w:trPr>
        <w:tc>
          <w:tcPr>
            <w:tcW w:w="3202" w:type="dxa"/>
            <w:tcBorders>
              <w:top w:val="nil"/>
              <w:left w:val="nil"/>
              <w:bottom w:val="nil"/>
              <w:right w:val="nil"/>
            </w:tcBorders>
            <w:noWrap/>
            <w:vAlign w:val="center"/>
            <w:hideMark/>
          </w:tcPr>
          <w:p w14:paraId="58469014" w14:textId="77777777" w:rsidR="00AB6DB1" w:rsidRPr="00396066" w:rsidRDefault="00AB6DB1" w:rsidP="00970F41">
            <w:pP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Streptococcus</w:t>
            </w:r>
          </w:p>
        </w:tc>
        <w:tc>
          <w:tcPr>
            <w:tcW w:w="2327" w:type="dxa"/>
            <w:tcBorders>
              <w:top w:val="nil"/>
              <w:left w:val="nil"/>
              <w:bottom w:val="nil"/>
              <w:right w:val="nil"/>
            </w:tcBorders>
            <w:noWrap/>
            <w:vAlign w:val="bottom"/>
            <w:hideMark/>
          </w:tcPr>
          <w:p w14:paraId="2612371E"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0.0011656396 </w:t>
            </w:r>
          </w:p>
        </w:tc>
      </w:tr>
      <w:tr w:rsidR="00AB6DB1" w14:paraId="140F0CBF" w14:textId="77777777" w:rsidTr="00970F41">
        <w:trPr>
          <w:trHeight w:val="320"/>
          <w:jc w:val="center"/>
        </w:trPr>
        <w:tc>
          <w:tcPr>
            <w:tcW w:w="3202" w:type="dxa"/>
            <w:tcBorders>
              <w:top w:val="nil"/>
              <w:left w:val="nil"/>
              <w:bottom w:val="nil"/>
              <w:right w:val="nil"/>
            </w:tcBorders>
            <w:noWrap/>
            <w:vAlign w:val="center"/>
            <w:hideMark/>
          </w:tcPr>
          <w:p w14:paraId="62041BA0"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Ralstonia</w:t>
            </w:r>
            <w:proofErr w:type="spellEnd"/>
          </w:p>
        </w:tc>
        <w:tc>
          <w:tcPr>
            <w:tcW w:w="2327" w:type="dxa"/>
            <w:tcBorders>
              <w:top w:val="nil"/>
              <w:left w:val="nil"/>
              <w:bottom w:val="nil"/>
              <w:right w:val="nil"/>
            </w:tcBorders>
            <w:noWrap/>
            <w:vAlign w:val="bottom"/>
            <w:hideMark/>
          </w:tcPr>
          <w:p w14:paraId="52A4B70B"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0.0000000000 </w:t>
            </w:r>
          </w:p>
        </w:tc>
      </w:tr>
      <w:tr w:rsidR="00AB6DB1" w14:paraId="4910323E" w14:textId="77777777" w:rsidTr="00970F41">
        <w:trPr>
          <w:trHeight w:val="320"/>
          <w:jc w:val="center"/>
        </w:trPr>
        <w:tc>
          <w:tcPr>
            <w:tcW w:w="3202" w:type="dxa"/>
            <w:tcBorders>
              <w:top w:val="nil"/>
              <w:left w:val="nil"/>
              <w:bottom w:val="nil"/>
              <w:right w:val="nil"/>
            </w:tcBorders>
            <w:noWrap/>
            <w:vAlign w:val="center"/>
            <w:hideMark/>
          </w:tcPr>
          <w:p w14:paraId="2068B682" w14:textId="77777777" w:rsidR="00AB6DB1" w:rsidRPr="00396066" w:rsidRDefault="00AB6DB1" w:rsidP="00970F41">
            <w:pP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Corynebacterium</w:t>
            </w:r>
          </w:p>
        </w:tc>
        <w:tc>
          <w:tcPr>
            <w:tcW w:w="2327" w:type="dxa"/>
            <w:tcBorders>
              <w:top w:val="nil"/>
              <w:left w:val="nil"/>
              <w:bottom w:val="nil"/>
              <w:right w:val="nil"/>
            </w:tcBorders>
            <w:noWrap/>
            <w:vAlign w:val="bottom"/>
            <w:hideMark/>
          </w:tcPr>
          <w:p w14:paraId="6C2E58C3"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0.0024501714 </w:t>
            </w:r>
          </w:p>
        </w:tc>
      </w:tr>
      <w:tr w:rsidR="00AB6DB1" w14:paraId="7CEB35F2" w14:textId="77777777" w:rsidTr="00970F41">
        <w:trPr>
          <w:trHeight w:val="320"/>
          <w:jc w:val="center"/>
        </w:trPr>
        <w:tc>
          <w:tcPr>
            <w:tcW w:w="3202" w:type="dxa"/>
            <w:tcBorders>
              <w:top w:val="nil"/>
              <w:left w:val="nil"/>
              <w:bottom w:val="nil"/>
              <w:right w:val="nil"/>
            </w:tcBorders>
            <w:noWrap/>
            <w:vAlign w:val="center"/>
            <w:hideMark/>
          </w:tcPr>
          <w:p w14:paraId="0D6442AD" w14:textId="77777777" w:rsidR="00AB6DB1" w:rsidRPr="00396066" w:rsidRDefault="00AB6DB1" w:rsidP="00970F41">
            <w:pP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Enterobacter</w:t>
            </w:r>
          </w:p>
        </w:tc>
        <w:tc>
          <w:tcPr>
            <w:tcW w:w="2327" w:type="dxa"/>
            <w:tcBorders>
              <w:top w:val="nil"/>
              <w:left w:val="nil"/>
              <w:bottom w:val="nil"/>
              <w:right w:val="nil"/>
            </w:tcBorders>
            <w:noWrap/>
            <w:vAlign w:val="bottom"/>
            <w:hideMark/>
          </w:tcPr>
          <w:p w14:paraId="5A5EABA1"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0.0006986885 </w:t>
            </w:r>
          </w:p>
        </w:tc>
      </w:tr>
      <w:tr w:rsidR="00AB6DB1" w14:paraId="2EAA07B3" w14:textId="77777777" w:rsidTr="00970F41">
        <w:trPr>
          <w:trHeight w:val="320"/>
          <w:jc w:val="center"/>
        </w:trPr>
        <w:tc>
          <w:tcPr>
            <w:tcW w:w="3202" w:type="dxa"/>
            <w:tcBorders>
              <w:top w:val="nil"/>
              <w:left w:val="nil"/>
              <w:bottom w:val="nil"/>
              <w:right w:val="nil"/>
            </w:tcBorders>
            <w:noWrap/>
            <w:vAlign w:val="center"/>
            <w:hideMark/>
          </w:tcPr>
          <w:p w14:paraId="66818BC8" w14:textId="77777777" w:rsidR="00AB6DB1" w:rsidRPr="00396066" w:rsidRDefault="00AB6DB1" w:rsidP="00970F41">
            <w:pP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Neisseria</w:t>
            </w:r>
          </w:p>
        </w:tc>
        <w:tc>
          <w:tcPr>
            <w:tcW w:w="2327" w:type="dxa"/>
            <w:tcBorders>
              <w:top w:val="nil"/>
              <w:left w:val="nil"/>
              <w:bottom w:val="nil"/>
              <w:right w:val="nil"/>
            </w:tcBorders>
            <w:noWrap/>
            <w:vAlign w:val="bottom"/>
            <w:hideMark/>
          </w:tcPr>
          <w:p w14:paraId="12DC7610"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0.0000000000 </w:t>
            </w:r>
          </w:p>
        </w:tc>
      </w:tr>
      <w:tr w:rsidR="00AB6DB1" w14:paraId="24F77C74" w14:textId="77777777" w:rsidTr="00970F41">
        <w:trPr>
          <w:trHeight w:val="320"/>
          <w:jc w:val="center"/>
        </w:trPr>
        <w:tc>
          <w:tcPr>
            <w:tcW w:w="3202" w:type="dxa"/>
            <w:tcBorders>
              <w:top w:val="nil"/>
              <w:left w:val="nil"/>
              <w:bottom w:val="nil"/>
              <w:right w:val="nil"/>
            </w:tcBorders>
            <w:noWrap/>
            <w:vAlign w:val="center"/>
            <w:hideMark/>
          </w:tcPr>
          <w:p w14:paraId="4BF6273B" w14:textId="77777777" w:rsidR="00AB6DB1" w:rsidRPr="00396066" w:rsidRDefault="00AB6DB1" w:rsidP="00970F41">
            <w:pP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Enterococcus</w:t>
            </w:r>
          </w:p>
        </w:tc>
        <w:tc>
          <w:tcPr>
            <w:tcW w:w="2327" w:type="dxa"/>
            <w:tcBorders>
              <w:top w:val="nil"/>
              <w:left w:val="nil"/>
              <w:bottom w:val="nil"/>
              <w:right w:val="nil"/>
            </w:tcBorders>
            <w:noWrap/>
            <w:vAlign w:val="bottom"/>
            <w:hideMark/>
          </w:tcPr>
          <w:p w14:paraId="3D4BEE08"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0.0002718932 </w:t>
            </w:r>
          </w:p>
        </w:tc>
      </w:tr>
      <w:tr w:rsidR="00AB6DB1" w14:paraId="0F8AB04D" w14:textId="77777777" w:rsidTr="00970F41">
        <w:trPr>
          <w:trHeight w:val="320"/>
          <w:jc w:val="center"/>
        </w:trPr>
        <w:tc>
          <w:tcPr>
            <w:tcW w:w="3202" w:type="dxa"/>
            <w:tcBorders>
              <w:top w:val="nil"/>
              <w:left w:val="nil"/>
              <w:bottom w:val="nil"/>
              <w:right w:val="nil"/>
            </w:tcBorders>
            <w:noWrap/>
            <w:vAlign w:val="center"/>
            <w:hideMark/>
          </w:tcPr>
          <w:p w14:paraId="456E35EC" w14:textId="77777777" w:rsidR="00AB6DB1" w:rsidRPr="00396066" w:rsidRDefault="00AB6DB1" w:rsidP="00970F41">
            <w:pP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Klebsiella</w:t>
            </w:r>
          </w:p>
        </w:tc>
        <w:tc>
          <w:tcPr>
            <w:tcW w:w="2327" w:type="dxa"/>
            <w:tcBorders>
              <w:top w:val="nil"/>
              <w:left w:val="nil"/>
              <w:bottom w:val="nil"/>
              <w:right w:val="nil"/>
            </w:tcBorders>
            <w:noWrap/>
            <w:vAlign w:val="bottom"/>
            <w:hideMark/>
          </w:tcPr>
          <w:p w14:paraId="30177906"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0.0000000000 </w:t>
            </w:r>
          </w:p>
        </w:tc>
      </w:tr>
      <w:tr w:rsidR="00AB6DB1" w14:paraId="20A5EFED" w14:textId="77777777" w:rsidTr="00970F41">
        <w:trPr>
          <w:trHeight w:val="320"/>
          <w:jc w:val="center"/>
        </w:trPr>
        <w:tc>
          <w:tcPr>
            <w:tcW w:w="3202" w:type="dxa"/>
            <w:tcBorders>
              <w:top w:val="nil"/>
              <w:left w:val="nil"/>
              <w:bottom w:val="nil"/>
              <w:right w:val="nil"/>
            </w:tcBorders>
            <w:noWrap/>
            <w:vAlign w:val="center"/>
            <w:hideMark/>
          </w:tcPr>
          <w:p w14:paraId="569A3AA2"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Anoxybacillus</w:t>
            </w:r>
            <w:proofErr w:type="spellEnd"/>
          </w:p>
        </w:tc>
        <w:tc>
          <w:tcPr>
            <w:tcW w:w="2327" w:type="dxa"/>
            <w:tcBorders>
              <w:top w:val="nil"/>
              <w:left w:val="nil"/>
              <w:bottom w:val="nil"/>
              <w:right w:val="nil"/>
            </w:tcBorders>
            <w:noWrap/>
            <w:vAlign w:val="bottom"/>
            <w:hideMark/>
          </w:tcPr>
          <w:p w14:paraId="75C84FAF"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0.0000000000 </w:t>
            </w:r>
          </w:p>
        </w:tc>
      </w:tr>
      <w:tr w:rsidR="00AB6DB1" w14:paraId="0F36E5E6" w14:textId="77777777" w:rsidTr="00970F41">
        <w:trPr>
          <w:trHeight w:val="320"/>
          <w:jc w:val="center"/>
        </w:trPr>
        <w:tc>
          <w:tcPr>
            <w:tcW w:w="3202" w:type="dxa"/>
            <w:tcBorders>
              <w:top w:val="nil"/>
              <w:left w:val="nil"/>
              <w:bottom w:val="nil"/>
              <w:right w:val="nil"/>
            </w:tcBorders>
            <w:noWrap/>
            <w:vAlign w:val="center"/>
            <w:hideMark/>
          </w:tcPr>
          <w:p w14:paraId="18F21A9C" w14:textId="77777777" w:rsidR="00AB6DB1" w:rsidRPr="00396066" w:rsidRDefault="00AB6DB1" w:rsidP="00970F41">
            <w:pP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Arthrobacter</w:t>
            </w:r>
          </w:p>
        </w:tc>
        <w:tc>
          <w:tcPr>
            <w:tcW w:w="2327" w:type="dxa"/>
            <w:tcBorders>
              <w:top w:val="nil"/>
              <w:left w:val="nil"/>
              <w:bottom w:val="nil"/>
              <w:right w:val="nil"/>
            </w:tcBorders>
            <w:noWrap/>
            <w:vAlign w:val="bottom"/>
            <w:hideMark/>
          </w:tcPr>
          <w:p w14:paraId="1AF39F67"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0.0000000000 </w:t>
            </w:r>
          </w:p>
        </w:tc>
      </w:tr>
      <w:tr w:rsidR="00AB6DB1" w14:paraId="3D99A113" w14:textId="77777777" w:rsidTr="00970F41">
        <w:trPr>
          <w:trHeight w:val="320"/>
          <w:jc w:val="center"/>
        </w:trPr>
        <w:tc>
          <w:tcPr>
            <w:tcW w:w="3202" w:type="dxa"/>
            <w:tcBorders>
              <w:top w:val="nil"/>
              <w:left w:val="nil"/>
              <w:bottom w:val="nil"/>
              <w:right w:val="nil"/>
            </w:tcBorders>
            <w:noWrap/>
            <w:vAlign w:val="center"/>
            <w:hideMark/>
          </w:tcPr>
          <w:p w14:paraId="481E53DD"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Solirubrobacter</w:t>
            </w:r>
            <w:proofErr w:type="spellEnd"/>
          </w:p>
        </w:tc>
        <w:tc>
          <w:tcPr>
            <w:tcW w:w="2327" w:type="dxa"/>
            <w:tcBorders>
              <w:top w:val="nil"/>
              <w:left w:val="nil"/>
              <w:bottom w:val="nil"/>
              <w:right w:val="nil"/>
            </w:tcBorders>
            <w:noWrap/>
            <w:vAlign w:val="bottom"/>
            <w:hideMark/>
          </w:tcPr>
          <w:p w14:paraId="4E841EAD"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0.0000000000 </w:t>
            </w:r>
          </w:p>
        </w:tc>
      </w:tr>
      <w:tr w:rsidR="00AB6DB1" w14:paraId="2EF28B9C" w14:textId="77777777" w:rsidTr="00970F41">
        <w:trPr>
          <w:trHeight w:val="320"/>
          <w:jc w:val="center"/>
        </w:trPr>
        <w:tc>
          <w:tcPr>
            <w:tcW w:w="3202" w:type="dxa"/>
            <w:tcBorders>
              <w:top w:val="nil"/>
              <w:left w:val="nil"/>
              <w:bottom w:val="nil"/>
              <w:right w:val="nil"/>
            </w:tcBorders>
            <w:noWrap/>
            <w:vAlign w:val="center"/>
            <w:hideMark/>
          </w:tcPr>
          <w:p w14:paraId="49C521A8"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Coprococcus</w:t>
            </w:r>
            <w:proofErr w:type="spellEnd"/>
          </w:p>
        </w:tc>
        <w:tc>
          <w:tcPr>
            <w:tcW w:w="2327" w:type="dxa"/>
            <w:tcBorders>
              <w:top w:val="nil"/>
              <w:left w:val="nil"/>
              <w:bottom w:val="nil"/>
              <w:right w:val="nil"/>
            </w:tcBorders>
            <w:noWrap/>
            <w:vAlign w:val="bottom"/>
            <w:hideMark/>
          </w:tcPr>
          <w:p w14:paraId="2AA8F603"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0.0000000000 </w:t>
            </w:r>
          </w:p>
        </w:tc>
      </w:tr>
      <w:tr w:rsidR="00AB6DB1" w14:paraId="7E038D7D" w14:textId="77777777" w:rsidTr="00970F41">
        <w:trPr>
          <w:trHeight w:val="320"/>
          <w:jc w:val="center"/>
        </w:trPr>
        <w:tc>
          <w:tcPr>
            <w:tcW w:w="3202" w:type="dxa"/>
            <w:tcBorders>
              <w:top w:val="nil"/>
              <w:left w:val="nil"/>
              <w:bottom w:val="nil"/>
              <w:right w:val="nil"/>
            </w:tcBorders>
            <w:noWrap/>
            <w:vAlign w:val="center"/>
            <w:hideMark/>
          </w:tcPr>
          <w:p w14:paraId="29E2B431"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Aliidiomarina</w:t>
            </w:r>
            <w:proofErr w:type="spellEnd"/>
          </w:p>
        </w:tc>
        <w:tc>
          <w:tcPr>
            <w:tcW w:w="2327" w:type="dxa"/>
            <w:tcBorders>
              <w:top w:val="nil"/>
              <w:left w:val="nil"/>
              <w:bottom w:val="nil"/>
              <w:right w:val="nil"/>
            </w:tcBorders>
            <w:noWrap/>
            <w:vAlign w:val="bottom"/>
            <w:hideMark/>
          </w:tcPr>
          <w:p w14:paraId="79279171"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0.0000000000 </w:t>
            </w:r>
          </w:p>
        </w:tc>
      </w:tr>
      <w:tr w:rsidR="00AB6DB1" w14:paraId="46BB0C94" w14:textId="77777777" w:rsidTr="00970F41">
        <w:trPr>
          <w:trHeight w:val="320"/>
          <w:jc w:val="center"/>
        </w:trPr>
        <w:tc>
          <w:tcPr>
            <w:tcW w:w="3202" w:type="dxa"/>
            <w:tcBorders>
              <w:top w:val="nil"/>
              <w:left w:val="nil"/>
              <w:bottom w:val="nil"/>
              <w:right w:val="nil"/>
            </w:tcBorders>
            <w:noWrap/>
            <w:vAlign w:val="center"/>
            <w:hideMark/>
          </w:tcPr>
          <w:p w14:paraId="6957F4E9"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Finegoldia</w:t>
            </w:r>
            <w:proofErr w:type="spellEnd"/>
          </w:p>
        </w:tc>
        <w:tc>
          <w:tcPr>
            <w:tcW w:w="2327" w:type="dxa"/>
            <w:tcBorders>
              <w:top w:val="nil"/>
              <w:left w:val="nil"/>
              <w:bottom w:val="nil"/>
              <w:right w:val="nil"/>
            </w:tcBorders>
            <w:noWrap/>
            <w:vAlign w:val="bottom"/>
            <w:hideMark/>
          </w:tcPr>
          <w:p w14:paraId="6E5B7C43"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0.0000000000 </w:t>
            </w:r>
          </w:p>
        </w:tc>
      </w:tr>
      <w:tr w:rsidR="00AB6DB1" w14:paraId="1FE96D21" w14:textId="77777777" w:rsidTr="00970F41">
        <w:trPr>
          <w:trHeight w:val="320"/>
          <w:jc w:val="center"/>
        </w:trPr>
        <w:tc>
          <w:tcPr>
            <w:tcW w:w="3202" w:type="dxa"/>
            <w:tcBorders>
              <w:top w:val="nil"/>
              <w:left w:val="nil"/>
              <w:bottom w:val="nil"/>
              <w:right w:val="nil"/>
            </w:tcBorders>
            <w:noWrap/>
            <w:vAlign w:val="center"/>
            <w:hideMark/>
          </w:tcPr>
          <w:p w14:paraId="10DE5585"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Leptolyngbyaceae_uncl</w:t>
            </w:r>
            <w:proofErr w:type="spellEnd"/>
          </w:p>
        </w:tc>
        <w:tc>
          <w:tcPr>
            <w:tcW w:w="2327" w:type="dxa"/>
            <w:tcBorders>
              <w:top w:val="nil"/>
              <w:left w:val="nil"/>
              <w:bottom w:val="nil"/>
              <w:right w:val="nil"/>
            </w:tcBorders>
            <w:noWrap/>
            <w:vAlign w:val="bottom"/>
            <w:hideMark/>
          </w:tcPr>
          <w:p w14:paraId="3C839B4B"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0.0000000000 </w:t>
            </w:r>
          </w:p>
        </w:tc>
      </w:tr>
      <w:tr w:rsidR="00AB6DB1" w14:paraId="2FA4DD17" w14:textId="77777777" w:rsidTr="00970F41">
        <w:trPr>
          <w:trHeight w:val="320"/>
          <w:jc w:val="center"/>
        </w:trPr>
        <w:tc>
          <w:tcPr>
            <w:tcW w:w="3202" w:type="dxa"/>
            <w:tcBorders>
              <w:top w:val="nil"/>
              <w:left w:val="nil"/>
              <w:bottom w:val="nil"/>
              <w:right w:val="nil"/>
            </w:tcBorders>
            <w:noWrap/>
            <w:vAlign w:val="center"/>
            <w:hideMark/>
          </w:tcPr>
          <w:p w14:paraId="590C5F82"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Luteimonas</w:t>
            </w:r>
            <w:proofErr w:type="spellEnd"/>
          </w:p>
        </w:tc>
        <w:tc>
          <w:tcPr>
            <w:tcW w:w="2327" w:type="dxa"/>
            <w:tcBorders>
              <w:top w:val="nil"/>
              <w:left w:val="nil"/>
              <w:bottom w:val="nil"/>
              <w:right w:val="nil"/>
            </w:tcBorders>
            <w:noWrap/>
            <w:vAlign w:val="bottom"/>
            <w:hideMark/>
          </w:tcPr>
          <w:p w14:paraId="4AB8D3DF"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0.0000000000 </w:t>
            </w:r>
          </w:p>
        </w:tc>
      </w:tr>
      <w:tr w:rsidR="00AB6DB1" w14:paraId="2F9C6EEA" w14:textId="77777777" w:rsidTr="00970F41">
        <w:trPr>
          <w:trHeight w:val="320"/>
          <w:jc w:val="center"/>
        </w:trPr>
        <w:tc>
          <w:tcPr>
            <w:tcW w:w="3202" w:type="dxa"/>
            <w:tcBorders>
              <w:top w:val="nil"/>
              <w:left w:val="nil"/>
              <w:bottom w:val="nil"/>
              <w:right w:val="nil"/>
            </w:tcBorders>
            <w:noWrap/>
            <w:vAlign w:val="center"/>
            <w:hideMark/>
          </w:tcPr>
          <w:p w14:paraId="62C29558"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Atopostipes</w:t>
            </w:r>
            <w:proofErr w:type="spellEnd"/>
          </w:p>
        </w:tc>
        <w:tc>
          <w:tcPr>
            <w:tcW w:w="2327" w:type="dxa"/>
            <w:tcBorders>
              <w:top w:val="nil"/>
              <w:left w:val="nil"/>
              <w:bottom w:val="nil"/>
              <w:right w:val="nil"/>
            </w:tcBorders>
            <w:noWrap/>
            <w:vAlign w:val="bottom"/>
            <w:hideMark/>
          </w:tcPr>
          <w:p w14:paraId="5DE83093"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0.0000000000 </w:t>
            </w:r>
          </w:p>
        </w:tc>
      </w:tr>
      <w:tr w:rsidR="00AB6DB1" w14:paraId="5BD9521B" w14:textId="77777777" w:rsidTr="00970F41">
        <w:trPr>
          <w:trHeight w:val="320"/>
          <w:jc w:val="center"/>
        </w:trPr>
        <w:tc>
          <w:tcPr>
            <w:tcW w:w="3202" w:type="dxa"/>
            <w:tcBorders>
              <w:top w:val="nil"/>
              <w:left w:val="nil"/>
              <w:bottom w:val="nil"/>
              <w:right w:val="nil"/>
            </w:tcBorders>
            <w:noWrap/>
            <w:vAlign w:val="center"/>
            <w:hideMark/>
          </w:tcPr>
          <w:p w14:paraId="1F57D5FC"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Negativicoccus</w:t>
            </w:r>
            <w:proofErr w:type="spellEnd"/>
          </w:p>
        </w:tc>
        <w:tc>
          <w:tcPr>
            <w:tcW w:w="2327" w:type="dxa"/>
            <w:tcBorders>
              <w:top w:val="nil"/>
              <w:left w:val="nil"/>
              <w:bottom w:val="nil"/>
              <w:right w:val="nil"/>
            </w:tcBorders>
            <w:noWrap/>
            <w:vAlign w:val="bottom"/>
            <w:hideMark/>
          </w:tcPr>
          <w:p w14:paraId="07B8E943"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0.0000000000 </w:t>
            </w:r>
          </w:p>
        </w:tc>
      </w:tr>
      <w:tr w:rsidR="00AB6DB1" w14:paraId="55689477" w14:textId="77777777" w:rsidTr="00970F41">
        <w:trPr>
          <w:trHeight w:val="320"/>
          <w:jc w:val="center"/>
        </w:trPr>
        <w:tc>
          <w:tcPr>
            <w:tcW w:w="3202" w:type="dxa"/>
            <w:tcBorders>
              <w:top w:val="nil"/>
              <w:left w:val="nil"/>
              <w:bottom w:val="nil"/>
              <w:right w:val="nil"/>
            </w:tcBorders>
            <w:noWrap/>
            <w:vAlign w:val="center"/>
            <w:hideMark/>
          </w:tcPr>
          <w:p w14:paraId="3B2FBA70"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Oxalobacteraceae_uncl</w:t>
            </w:r>
            <w:proofErr w:type="spellEnd"/>
          </w:p>
        </w:tc>
        <w:tc>
          <w:tcPr>
            <w:tcW w:w="2327" w:type="dxa"/>
            <w:tcBorders>
              <w:top w:val="nil"/>
              <w:left w:val="nil"/>
              <w:bottom w:val="nil"/>
              <w:right w:val="nil"/>
            </w:tcBorders>
            <w:noWrap/>
            <w:vAlign w:val="bottom"/>
            <w:hideMark/>
          </w:tcPr>
          <w:p w14:paraId="3110325B"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0.0000000000 </w:t>
            </w:r>
          </w:p>
        </w:tc>
      </w:tr>
      <w:tr w:rsidR="00AB6DB1" w14:paraId="6FD91C36" w14:textId="77777777" w:rsidTr="00970F41">
        <w:trPr>
          <w:trHeight w:val="320"/>
          <w:jc w:val="center"/>
        </w:trPr>
        <w:tc>
          <w:tcPr>
            <w:tcW w:w="3202" w:type="dxa"/>
            <w:tcBorders>
              <w:top w:val="nil"/>
              <w:left w:val="nil"/>
              <w:bottom w:val="nil"/>
              <w:right w:val="nil"/>
            </w:tcBorders>
            <w:noWrap/>
            <w:vAlign w:val="center"/>
            <w:hideMark/>
          </w:tcPr>
          <w:p w14:paraId="2814770B"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Rhodoferax</w:t>
            </w:r>
            <w:proofErr w:type="spellEnd"/>
          </w:p>
        </w:tc>
        <w:tc>
          <w:tcPr>
            <w:tcW w:w="2327" w:type="dxa"/>
            <w:tcBorders>
              <w:top w:val="nil"/>
              <w:left w:val="nil"/>
              <w:bottom w:val="nil"/>
              <w:right w:val="nil"/>
            </w:tcBorders>
            <w:noWrap/>
            <w:vAlign w:val="bottom"/>
            <w:hideMark/>
          </w:tcPr>
          <w:p w14:paraId="3427A45C"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0.0000000000 </w:t>
            </w:r>
          </w:p>
        </w:tc>
      </w:tr>
      <w:tr w:rsidR="00AB6DB1" w14:paraId="42366EA8" w14:textId="77777777" w:rsidTr="00970F41">
        <w:trPr>
          <w:trHeight w:val="320"/>
          <w:jc w:val="center"/>
        </w:trPr>
        <w:tc>
          <w:tcPr>
            <w:tcW w:w="3202" w:type="dxa"/>
            <w:tcBorders>
              <w:top w:val="nil"/>
              <w:left w:val="nil"/>
              <w:bottom w:val="nil"/>
              <w:right w:val="nil"/>
            </w:tcBorders>
            <w:noWrap/>
            <w:vAlign w:val="center"/>
            <w:hideMark/>
          </w:tcPr>
          <w:p w14:paraId="771C25B2" w14:textId="77777777" w:rsidR="00AB6DB1" w:rsidRPr="00396066" w:rsidRDefault="00AB6DB1" w:rsidP="00970F41">
            <w:pP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lastRenderedPageBreak/>
              <w:t>Pseudomonas</w:t>
            </w:r>
          </w:p>
        </w:tc>
        <w:tc>
          <w:tcPr>
            <w:tcW w:w="2327" w:type="dxa"/>
            <w:tcBorders>
              <w:top w:val="nil"/>
              <w:left w:val="nil"/>
              <w:bottom w:val="nil"/>
              <w:right w:val="nil"/>
            </w:tcBorders>
            <w:noWrap/>
            <w:vAlign w:val="bottom"/>
            <w:hideMark/>
          </w:tcPr>
          <w:p w14:paraId="0DDF1507"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0.0798437028 </w:t>
            </w:r>
          </w:p>
        </w:tc>
      </w:tr>
      <w:tr w:rsidR="00AB6DB1" w14:paraId="28690D9A" w14:textId="77777777" w:rsidTr="00970F41">
        <w:trPr>
          <w:trHeight w:val="320"/>
          <w:jc w:val="center"/>
        </w:trPr>
        <w:tc>
          <w:tcPr>
            <w:tcW w:w="3202" w:type="dxa"/>
            <w:tcBorders>
              <w:top w:val="nil"/>
              <w:left w:val="nil"/>
              <w:bottom w:val="nil"/>
              <w:right w:val="nil"/>
            </w:tcBorders>
            <w:noWrap/>
            <w:vAlign w:val="center"/>
            <w:hideMark/>
          </w:tcPr>
          <w:p w14:paraId="3D3FF6F4" w14:textId="77777777" w:rsidR="00AB6DB1" w:rsidRPr="00396066" w:rsidRDefault="00AB6DB1" w:rsidP="00970F41">
            <w:pP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Acinetobacter</w:t>
            </w:r>
          </w:p>
        </w:tc>
        <w:tc>
          <w:tcPr>
            <w:tcW w:w="2327" w:type="dxa"/>
            <w:tcBorders>
              <w:top w:val="nil"/>
              <w:left w:val="nil"/>
              <w:bottom w:val="nil"/>
              <w:right w:val="nil"/>
            </w:tcBorders>
            <w:noWrap/>
            <w:vAlign w:val="bottom"/>
            <w:hideMark/>
          </w:tcPr>
          <w:p w14:paraId="59F1B2E6"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0.0359932000 </w:t>
            </w:r>
          </w:p>
        </w:tc>
      </w:tr>
      <w:tr w:rsidR="00AB6DB1" w14:paraId="36502DD9" w14:textId="77777777" w:rsidTr="00970F41">
        <w:trPr>
          <w:trHeight w:val="320"/>
          <w:jc w:val="center"/>
        </w:trPr>
        <w:tc>
          <w:tcPr>
            <w:tcW w:w="3202" w:type="dxa"/>
            <w:tcBorders>
              <w:top w:val="nil"/>
              <w:left w:val="nil"/>
              <w:bottom w:val="nil"/>
              <w:right w:val="nil"/>
            </w:tcBorders>
            <w:noWrap/>
            <w:vAlign w:val="center"/>
            <w:hideMark/>
          </w:tcPr>
          <w:p w14:paraId="613BA3EF"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Advenella</w:t>
            </w:r>
            <w:proofErr w:type="spellEnd"/>
          </w:p>
        </w:tc>
        <w:tc>
          <w:tcPr>
            <w:tcW w:w="2327" w:type="dxa"/>
            <w:tcBorders>
              <w:top w:val="nil"/>
              <w:left w:val="nil"/>
              <w:bottom w:val="nil"/>
              <w:right w:val="nil"/>
            </w:tcBorders>
            <w:noWrap/>
            <w:vAlign w:val="bottom"/>
            <w:hideMark/>
          </w:tcPr>
          <w:p w14:paraId="480D039B"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0.0000000000 </w:t>
            </w:r>
          </w:p>
        </w:tc>
      </w:tr>
      <w:tr w:rsidR="00AB6DB1" w14:paraId="56810AA4" w14:textId="77777777" w:rsidTr="00970F41">
        <w:trPr>
          <w:trHeight w:val="320"/>
          <w:jc w:val="center"/>
        </w:trPr>
        <w:tc>
          <w:tcPr>
            <w:tcW w:w="3202" w:type="dxa"/>
            <w:tcBorders>
              <w:top w:val="nil"/>
              <w:left w:val="nil"/>
              <w:bottom w:val="nil"/>
              <w:right w:val="nil"/>
            </w:tcBorders>
            <w:noWrap/>
            <w:vAlign w:val="center"/>
            <w:hideMark/>
          </w:tcPr>
          <w:p w14:paraId="3CFB9DD2"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Comamonas</w:t>
            </w:r>
            <w:proofErr w:type="spellEnd"/>
          </w:p>
        </w:tc>
        <w:tc>
          <w:tcPr>
            <w:tcW w:w="2327" w:type="dxa"/>
            <w:tcBorders>
              <w:top w:val="nil"/>
              <w:left w:val="nil"/>
              <w:bottom w:val="nil"/>
              <w:right w:val="nil"/>
            </w:tcBorders>
            <w:noWrap/>
            <w:vAlign w:val="bottom"/>
            <w:hideMark/>
          </w:tcPr>
          <w:p w14:paraId="1BE25FC7"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0.0017883042 </w:t>
            </w:r>
          </w:p>
        </w:tc>
      </w:tr>
      <w:tr w:rsidR="00AB6DB1" w14:paraId="1E5F2485" w14:textId="77777777" w:rsidTr="00970F41">
        <w:trPr>
          <w:trHeight w:val="320"/>
          <w:jc w:val="center"/>
        </w:trPr>
        <w:tc>
          <w:tcPr>
            <w:tcW w:w="3202" w:type="dxa"/>
            <w:tcBorders>
              <w:top w:val="nil"/>
              <w:left w:val="nil"/>
              <w:bottom w:val="nil"/>
              <w:right w:val="nil"/>
            </w:tcBorders>
            <w:noWrap/>
            <w:vAlign w:val="center"/>
            <w:hideMark/>
          </w:tcPr>
          <w:p w14:paraId="2F821C02" w14:textId="77777777" w:rsidR="00AB6DB1" w:rsidRPr="00396066" w:rsidRDefault="00AB6DB1" w:rsidP="00970F41">
            <w:pP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Vibrio</w:t>
            </w:r>
          </w:p>
        </w:tc>
        <w:tc>
          <w:tcPr>
            <w:tcW w:w="2327" w:type="dxa"/>
            <w:tcBorders>
              <w:top w:val="nil"/>
              <w:left w:val="nil"/>
              <w:bottom w:val="nil"/>
              <w:right w:val="nil"/>
            </w:tcBorders>
            <w:noWrap/>
            <w:vAlign w:val="bottom"/>
            <w:hideMark/>
          </w:tcPr>
          <w:p w14:paraId="2D7937D1"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0.0004018454 </w:t>
            </w:r>
          </w:p>
        </w:tc>
      </w:tr>
      <w:tr w:rsidR="00AB6DB1" w14:paraId="04ECB759" w14:textId="77777777" w:rsidTr="00970F41">
        <w:trPr>
          <w:trHeight w:val="320"/>
          <w:jc w:val="center"/>
        </w:trPr>
        <w:tc>
          <w:tcPr>
            <w:tcW w:w="3202" w:type="dxa"/>
            <w:tcBorders>
              <w:top w:val="nil"/>
              <w:left w:val="nil"/>
              <w:bottom w:val="nil"/>
              <w:right w:val="nil"/>
            </w:tcBorders>
            <w:noWrap/>
            <w:vAlign w:val="center"/>
            <w:hideMark/>
          </w:tcPr>
          <w:p w14:paraId="4308C2C1" w14:textId="77777777" w:rsidR="00AB6DB1" w:rsidRPr="00396066" w:rsidRDefault="00AB6DB1" w:rsidP="00970F41">
            <w:pP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Escherichia-Shigella</w:t>
            </w:r>
          </w:p>
        </w:tc>
        <w:tc>
          <w:tcPr>
            <w:tcW w:w="2327" w:type="dxa"/>
            <w:tcBorders>
              <w:top w:val="nil"/>
              <w:left w:val="nil"/>
              <w:bottom w:val="nil"/>
              <w:right w:val="nil"/>
            </w:tcBorders>
            <w:noWrap/>
            <w:vAlign w:val="bottom"/>
            <w:hideMark/>
          </w:tcPr>
          <w:p w14:paraId="4224480B"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0.0005734860 </w:t>
            </w:r>
          </w:p>
        </w:tc>
      </w:tr>
      <w:tr w:rsidR="00AB6DB1" w14:paraId="5A028CC0" w14:textId="77777777" w:rsidTr="00970F41">
        <w:trPr>
          <w:trHeight w:val="320"/>
          <w:jc w:val="center"/>
        </w:trPr>
        <w:tc>
          <w:tcPr>
            <w:tcW w:w="3202" w:type="dxa"/>
            <w:tcBorders>
              <w:top w:val="nil"/>
              <w:left w:val="nil"/>
              <w:bottom w:val="nil"/>
              <w:right w:val="nil"/>
            </w:tcBorders>
            <w:noWrap/>
            <w:vAlign w:val="center"/>
            <w:hideMark/>
          </w:tcPr>
          <w:p w14:paraId="084293A6"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Brevundimonas</w:t>
            </w:r>
            <w:proofErr w:type="spellEnd"/>
          </w:p>
        </w:tc>
        <w:tc>
          <w:tcPr>
            <w:tcW w:w="2327" w:type="dxa"/>
            <w:tcBorders>
              <w:top w:val="nil"/>
              <w:left w:val="nil"/>
              <w:bottom w:val="nil"/>
              <w:right w:val="nil"/>
            </w:tcBorders>
            <w:noWrap/>
            <w:vAlign w:val="bottom"/>
            <w:hideMark/>
          </w:tcPr>
          <w:p w14:paraId="7D26F143"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0.0034640512 </w:t>
            </w:r>
          </w:p>
        </w:tc>
      </w:tr>
      <w:tr w:rsidR="00AB6DB1" w14:paraId="1D891602" w14:textId="77777777" w:rsidTr="00970F41">
        <w:trPr>
          <w:trHeight w:val="320"/>
          <w:jc w:val="center"/>
        </w:trPr>
        <w:tc>
          <w:tcPr>
            <w:tcW w:w="3202" w:type="dxa"/>
            <w:tcBorders>
              <w:top w:val="nil"/>
              <w:left w:val="nil"/>
              <w:bottom w:val="nil"/>
              <w:right w:val="nil"/>
            </w:tcBorders>
            <w:noWrap/>
            <w:vAlign w:val="center"/>
            <w:hideMark/>
          </w:tcPr>
          <w:p w14:paraId="2EDE93DE"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Muribaculaceae</w:t>
            </w:r>
            <w:proofErr w:type="spellEnd"/>
          </w:p>
        </w:tc>
        <w:tc>
          <w:tcPr>
            <w:tcW w:w="2327" w:type="dxa"/>
            <w:tcBorders>
              <w:top w:val="nil"/>
              <w:left w:val="nil"/>
              <w:bottom w:val="nil"/>
              <w:right w:val="nil"/>
            </w:tcBorders>
            <w:noWrap/>
            <w:vAlign w:val="bottom"/>
            <w:hideMark/>
          </w:tcPr>
          <w:p w14:paraId="2BDB77A1"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0.0019341210 </w:t>
            </w:r>
          </w:p>
        </w:tc>
      </w:tr>
      <w:tr w:rsidR="00AB6DB1" w14:paraId="1D25F17D" w14:textId="77777777" w:rsidTr="00970F41">
        <w:trPr>
          <w:trHeight w:val="320"/>
          <w:jc w:val="center"/>
        </w:trPr>
        <w:tc>
          <w:tcPr>
            <w:tcW w:w="3202" w:type="dxa"/>
            <w:tcBorders>
              <w:top w:val="nil"/>
              <w:left w:val="nil"/>
              <w:bottom w:val="nil"/>
              <w:right w:val="nil"/>
            </w:tcBorders>
            <w:noWrap/>
            <w:vAlign w:val="center"/>
            <w:hideMark/>
          </w:tcPr>
          <w:p w14:paraId="2F1E1F3F" w14:textId="77777777" w:rsidR="00AB6DB1" w:rsidRPr="00396066" w:rsidRDefault="00AB6DB1" w:rsidP="00970F41">
            <w:pP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Lactobacillus</w:t>
            </w:r>
          </w:p>
        </w:tc>
        <w:tc>
          <w:tcPr>
            <w:tcW w:w="2327" w:type="dxa"/>
            <w:tcBorders>
              <w:top w:val="nil"/>
              <w:left w:val="nil"/>
              <w:bottom w:val="nil"/>
              <w:right w:val="nil"/>
            </w:tcBorders>
            <w:noWrap/>
            <w:vAlign w:val="bottom"/>
            <w:hideMark/>
          </w:tcPr>
          <w:p w14:paraId="31A18988"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0.0023536570 </w:t>
            </w:r>
          </w:p>
        </w:tc>
      </w:tr>
      <w:tr w:rsidR="00AB6DB1" w14:paraId="364FBCE3" w14:textId="77777777" w:rsidTr="00970F41">
        <w:trPr>
          <w:trHeight w:val="320"/>
          <w:jc w:val="center"/>
        </w:trPr>
        <w:tc>
          <w:tcPr>
            <w:tcW w:w="3202" w:type="dxa"/>
            <w:tcBorders>
              <w:top w:val="nil"/>
              <w:left w:val="nil"/>
              <w:bottom w:val="nil"/>
              <w:right w:val="nil"/>
            </w:tcBorders>
            <w:noWrap/>
            <w:vAlign w:val="center"/>
            <w:hideMark/>
          </w:tcPr>
          <w:p w14:paraId="53ADFC09"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Pseudoalteromonas</w:t>
            </w:r>
            <w:proofErr w:type="spellEnd"/>
          </w:p>
        </w:tc>
        <w:tc>
          <w:tcPr>
            <w:tcW w:w="2327" w:type="dxa"/>
            <w:tcBorders>
              <w:top w:val="nil"/>
              <w:left w:val="nil"/>
              <w:bottom w:val="nil"/>
              <w:right w:val="nil"/>
            </w:tcBorders>
            <w:noWrap/>
            <w:vAlign w:val="bottom"/>
            <w:hideMark/>
          </w:tcPr>
          <w:p w14:paraId="54AAC4E1"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0.0000497980 </w:t>
            </w:r>
          </w:p>
        </w:tc>
      </w:tr>
      <w:tr w:rsidR="00AB6DB1" w14:paraId="027F5FF9" w14:textId="77777777" w:rsidTr="00970F41">
        <w:trPr>
          <w:trHeight w:val="320"/>
          <w:jc w:val="center"/>
        </w:trPr>
        <w:tc>
          <w:tcPr>
            <w:tcW w:w="3202" w:type="dxa"/>
            <w:tcBorders>
              <w:top w:val="nil"/>
              <w:left w:val="nil"/>
              <w:bottom w:val="nil"/>
              <w:right w:val="nil"/>
            </w:tcBorders>
            <w:noWrap/>
            <w:vAlign w:val="center"/>
            <w:hideMark/>
          </w:tcPr>
          <w:p w14:paraId="2C0E1F71"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Enhydrobacter</w:t>
            </w:r>
            <w:proofErr w:type="spellEnd"/>
          </w:p>
        </w:tc>
        <w:tc>
          <w:tcPr>
            <w:tcW w:w="2327" w:type="dxa"/>
            <w:tcBorders>
              <w:top w:val="nil"/>
              <w:left w:val="nil"/>
              <w:bottom w:val="nil"/>
              <w:right w:val="nil"/>
            </w:tcBorders>
            <w:noWrap/>
            <w:vAlign w:val="bottom"/>
            <w:hideMark/>
          </w:tcPr>
          <w:p w14:paraId="34D8F6C3"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0.0002345491 </w:t>
            </w:r>
          </w:p>
        </w:tc>
      </w:tr>
      <w:tr w:rsidR="00AB6DB1" w14:paraId="1AA298DD" w14:textId="77777777" w:rsidTr="00970F41">
        <w:trPr>
          <w:trHeight w:val="320"/>
          <w:jc w:val="center"/>
        </w:trPr>
        <w:tc>
          <w:tcPr>
            <w:tcW w:w="3202" w:type="dxa"/>
            <w:tcBorders>
              <w:top w:val="nil"/>
              <w:left w:val="nil"/>
              <w:bottom w:val="nil"/>
              <w:right w:val="nil"/>
            </w:tcBorders>
            <w:noWrap/>
            <w:vAlign w:val="center"/>
            <w:hideMark/>
          </w:tcPr>
          <w:p w14:paraId="6B9191B8"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Moraxellaceae_uncl</w:t>
            </w:r>
            <w:proofErr w:type="spellEnd"/>
          </w:p>
        </w:tc>
        <w:tc>
          <w:tcPr>
            <w:tcW w:w="2327" w:type="dxa"/>
            <w:tcBorders>
              <w:top w:val="nil"/>
              <w:left w:val="nil"/>
              <w:bottom w:val="nil"/>
              <w:right w:val="nil"/>
            </w:tcBorders>
            <w:noWrap/>
            <w:vAlign w:val="bottom"/>
            <w:hideMark/>
          </w:tcPr>
          <w:p w14:paraId="4A903DE0"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0.0000000000 </w:t>
            </w:r>
          </w:p>
        </w:tc>
      </w:tr>
      <w:tr w:rsidR="00AB6DB1" w14:paraId="68F58552" w14:textId="77777777" w:rsidTr="00970F41">
        <w:trPr>
          <w:trHeight w:val="320"/>
          <w:jc w:val="center"/>
        </w:trPr>
        <w:tc>
          <w:tcPr>
            <w:tcW w:w="3202" w:type="dxa"/>
            <w:tcBorders>
              <w:top w:val="nil"/>
              <w:left w:val="nil"/>
              <w:bottom w:val="nil"/>
              <w:right w:val="nil"/>
            </w:tcBorders>
            <w:noWrap/>
            <w:vAlign w:val="center"/>
            <w:hideMark/>
          </w:tcPr>
          <w:p w14:paraId="6ACF0BA2" w14:textId="77777777" w:rsidR="00AB6DB1" w:rsidRPr="00396066" w:rsidRDefault="00AB6DB1" w:rsidP="00970F41">
            <w:pP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Staphylococcus</w:t>
            </w:r>
          </w:p>
        </w:tc>
        <w:tc>
          <w:tcPr>
            <w:tcW w:w="2327" w:type="dxa"/>
            <w:tcBorders>
              <w:top w:val="nil"/>
              <w:left w:val="nil"/>
              <w:bottom w:val="nil"/>
              <w:right w:val="nil"/>
            </w:tcBorders>
            <w:noWrap/>
            <w:vAlign w:val="bottom"/>
            <w:hideMark/>
          </w:tcPr>
          <w:p w14:paraId="23FE2C48"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0.0017709464 </w:t>
            </w:r>
          </w:p>
        </w:tc>
      </w:tr>
      <w:tr w:rsidR="00AB6DB1" w14:paraId="05060B66" w14:textId="77777777" w:rsidTr="00970F41">
        <w:trPr>
          <w:trHeight w:val="320"/>
          <w:jc w:val="center"/>
        </w:trPr>
        <w:tc>
          <w:tcPr>
            <w:tcW w:w="3202" w:type="dxa"/>
            <w:tcBorders>
              <w:top w:val="nil"/>
              <w:left w:val="nil"/>
              <w:bottom w:val="nil"/>
              <w:right w:val="nil"/>
            </w:tcBorders>
            <w:noWrap/>
            <w:vAlign w:val="center"/>
            <w:hideMark/>
          </w:tcPr>
          <w:p w14:paraId="2E08795A" w14:textId="77777777" w:rsidR="00AB6DB1" w:rsidRPr="00396066" w:rsidRDefault="00AB6DB1" w:rsidP="00970F41">
            <w:pP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Stenotrophomonas</w:t>
            </w:r>
          </w:p>
        </w:tc>
        <w:tc>
          <w:tcPr>
            <w:tcW w:w="2327" w:type="dxa"/>
            <w:tcBorders>
              <w:top w:val="nil"/>
              <w:left w:val="nil"/>
              <w:bottom w:val="nil"/>
              <w:right w:val="nil"/>
            </w:tcBorders>
            <w:noWrap/>
            <w:vAlign w:val="bottom"/>
            <w:hideMark/>
          </w:tcPr>
          <w:p w14:paraId="16242E04"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0.0010879290 </w:t>
            </w:r>
          </w:p>
        </w:tc>
      </w:tr>
      <w:tr w:rsidR="00AB6DB1" w14:paraId="286EA12A" w14:textId="77777777" w:rsidTr="00970F41">
        <w:trPr>
          <w:trHeight w:val="320"/>
          <w:jc w:val="center"/>
        </w:trPr>
        <w:tc>
          <w:tcPr>
            <w:tcW w:w="3202" w:type="dxa"/>
            <w:tcBorders>
              <w:top w:val="nil"/>
              <w:left w:val="nil"/>
              <w:bottom w:val="nil"/>
              <w:right w:val="nil"/>
            </w:tcBorders>
            <w:noWrap/>
            <w:vAlign w:val="center"/>
            <w:hideMark/>
          </w:tcPr>
          <w:p w14:paraId="53F00785"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Comamonadaceae_uncl</w:t>
            </w:r>
            <w:proofErr w:type="spellEnd"/>
          </w:p>
        </w:tc>
        <w:tc>
          <w:tcPr>
            <w:tcW w:w="2327" w:type="dxa"/>
            <w:tcBorders>
              <w:top w:val="nil"/>
              <w:left w:val="nil"/>
              <w:bottom w:val="nil"/>
              <w:right w:val="nil"/>
            </w:tcBorders>
            <w:noWrap/>
            <w:vAlign w:val="bottom"/>
            <w:hideMark/>
          </w:tcPr>
          <w:p w14:paraId="3A5D4D63"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0.0006202551 </w:t>
            </w:r>
          </w:p>
        </w:tc>
      </w:tr>
      <w:tr w:rsidR="00AB6DB1" w14:paraId="0D9982F2" w14:textId="77777777" w:rsidTr="00970F41">
        <w:trPr>
          <w:trHeight w:val="320"/>
          <w:jc w:val="center"/>
        </w:trPr>
        <w:tc>
          <w:tcPr>
            <w:tcW w:w="3202" w:type="dxa"/>
            <w:tcBorders>
              <w:top w:val="nil"/>
              <w:left w:val="nil"/>
              <w:bottom w:val="nil"/>
              <w:right w:val="nil"/>
            </w:tcBorders>
            <w:noWrap/>
            <w:vAlign w:val="center"/>
            <w:hideMark/>
          </w:tcPr>
          <w:p w14:paraId="372985B3" w14:textId="77777777" w:rsidR="00AB6DB1" w:rsidRPr="00396066" w:rsidRDefault="00AB6DB1" w:rsidP="00970F41">
            <w:pP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Providencia</w:t>
            </w:r>
          </w:p>
        </w:tc>
        <w:tc>
          <w:tcPr>
            <w:tcW w:w="2327" w:type="dxa"/>
            <w:tcBorders>
              <w:top w:val="nil"/>
              <w:left w:val="nil"/>
              <w:bottom w:val="nil"/>
              <w:right w:val="nil"/>
            </w:tcBorders>
            <w:noWrap/>
            <w:vAlign w:val="bottom"/>
            <w:hideMark/>
          </w:tcPr>
          <w:p w14:paraId="4EFAFBC5"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0.0000000000 </w:t>
            </w:r>
          </w:p>
        </w:tc>
      </w:tr>
      <w:tr w:rsidR="00AB6DB1" w14:paraId="588A549B" w14:textId="77777777" w:rsidTr="00970F41">
        <w:trPr>
          <w:trHeight w:val="320"/>
          <w:jc w:val="center"/>
        </w:trPr>
        <w:tc>
          <w:tcPr>
            <w:tcW w:w="3202" w:type="dxa"/>
            <w:tcBorders>
              <w:top w:val="nil"/>
              <w:left w:val="nil"/>
              <w:bottom w:val="nil"/>
              <w:right w:val="nil"/>
            </w:tcBorders>
            <w:noWrap/>
            <w:vAlign w:val="center"/>
            <w:hideMark/>
          </w:tcPr>
          <w:p w14:paraId="5541313D" w14:textId="77777777" w:rsidR="00AB6DB1" w:rsidRPr="00396066" w:rsidRDefault="00AB6DB1" w:rsidP="00970F41">
            <w:pP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Bacteroides</w:t>
            </w:r>
          </w:p>
        </w:tc>
        <w:tc>
          <w:tcPr>
            <w:tcW w:w="2327" w:type="dxa"/>
            <w:tcBorders>
              <w:top w:val="nil"/>
              <w:left w:val="nil"/>
              <w:bottom w:val="nil"/>
              <w:right w:val="nil"/>
            </w:tcBorders>
            <w:noWrap/>
            <w:vAlign w:val="bottom"/>
            <w:hideMark/>
          </w:tcPr>
          <w:p w14:paraId="410ADB42"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0.0002516497 </w:t>
            </w:r>
          </w:p>
        </w:tc>
      </w:tr>
      <w:tr w:rsidR="00AB6DB1" w14:paraId="102798C6" w14:textId="77777777" w:rsidTr="00970F41">
        <w:trPr>
          <w:trHeight w:val="320"/>
          <w:jc w:val="center"/>
        </w:trPr>
        <w:tc>
          <w:tcPr>
            <w:tcW w:w="3202" w:type="dxa"/>
            <w:tcBorders>
              <w:top w:val="nil"/>
              <w:left w:val="nil"/>
              <w:bottom w:val="nil"/>
              <w:right w:val="nil"/>
            </w:tcBorders>
            <w:noWrap/>
            <w:vAlign w:val="center"/>
            <w:hideMark/>
          </w:tcPr>
          <w:p w14:paraId="4DDCB226"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Delftia</w:t>
            </w:r>
            <w:proofErr w:type="spellEnd"/>
          </w:p>
        </w:tc>
        <w:tc>
          <w:tcPr>
            <w:tcW w:w="2327" w:type="dxa"/>
            <w:tcBorders>
              <w:top w:val="nil"/>
              <w:left w:val="nil"/>
              <w:bottom w:val="nil"/>
              <w:right w:val="nil"/>
            </w:tcBorders>
            <w:noWrap/>
            <w:vAlign w:val="bottom"/>
            <w:hideMark/>
          </w:tcPr>
          <w:p w14:paraId="26AB2E9A"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0.0004082233 </w:t>
            </w:r>
          </w:p>
        </w:tc>
      </w:tr>
      <w:tr w:rsidR="00AB6DB1" w14:paraId="24C168B9" w14:textId="77777777" w:rsidTr="00970F41">
        <w:trPr>
          <w:trHeight w:val="320"/>
          <w:jc w:val="center"/>
        </w:trPr>
        <w:tc>
          <w:tcPr>
            <w:tcW w:w="3202" w:type="dxa"/>
            <w:tcBorders>
              <w:top w:val="nil"/>
              <w:left w:val="nil"/>
              <w:bottom w:val="nil"/>
              <w:right w:val="nil"/>
            </w:tcBorders>
            <w:noWrap/>
            <w:vAlign w:val="center"/>
            <w:hideMark/>
          </w:tcPr>
          <w:p w14:paraId="5A1C9AB3"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Geobacter</w:t>
            </w:r>
            <w:proofErr w:type="spellEnd"/>
          </w:p>
        </w:tc>
        <w:tc>
          <w:tcPr>
            <w:tcW w:w="2327" w:type="dxa"/>
            <w:tcBorders>
              <w:top w:val="nil"/>
              <w:left w:val="nil"/>
              <w:bottom w:val="nil"/>
              <w:right w:val="nil"/>
            </w:tcBorders>
            <w:noWrap/>
            <w:vAlign w:val="bottom"/>
            <w:hideMark/>
          </w:tcPr>
          <w:p w14:paraId="1667BCC4"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0.0000000000 </w:t>
            </w:r>
          </w:p>
        </w:tc>
      </w:tr>
      <w:tr w:rsidR="00AB6DB1" w14:paraId="0B48002C" w14:textId="77777777" w:rsidTr="00970F41">
        <w:trPr>
          <w:trHeight w:val="320"/>
          <w:jc w:val="center"/>
        </w:trPr>
        <w:tc>
          <w:tcPr>
            <w:tcW w:w="3202" w:type="dxa"/>
            <w:tcBorders>
              <w:top w:val="nil"/>
              <w:left w:val="nil"/>
              <w:bottom w:val="nil"/>
              <w:right w:val="nil"/>
            </w:tcBorders>
            <w:noWrap/>
            <w:vAlign w:val="center"/>
            <w:hideMark/>
          </w:tcPr>
          <w:p w14:paraId="2ADB398E"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Sphingomonas</w:t>
            </w:r>
            <w:proofErr w:type="spellEnd"/>
          </w:p>
        </w:tc>
        <w:tc>
          <w:tcPr>
            <w:tcW w:w="2327" w:type="dxa"/>
            <w:tcBorders>
              <w:top w:val="nil"/>
              <w:left w:val="nil"/>
              <w:bottom w:val="nil"/>
              <w:right w:val="nil"/>
            </w:tcBorders>
            <w:noWrap/>
            <w:vAlign w:val="bottom"/>
            <w:hideMark/>
          </w:tcPr>
          <w:p w14:paraId="373BC6D7"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0.0006822081 </w:t>
            </w:r>
          </w:p>
        </w:tc>
      </w:tr>
      <w:tr w:rsidR="00AB6DB1" w14:paraId="24E53BF0" w14:textId="77777777" w:rsidTr="00970F41">
        <w:trPr>
          <w:trHeight w:val="320"/>
          <w:jc w:val="center"/>
        </w:trPr>
        <w:tc>
          <w:tcPr>
            <w:tcW w:w="3202" w:type="dxa"/>
            <w:tcBorders>
              <w:top w:val="nil"/>
              <w:left w:val="nil"/>
              <w:bottom w:val="nil"/>
              <w:right w:val="nil"/>
            </w:tcBorders>
            <w:noWrap/>
            <w:vAlign w:val="center"/>
            <w:hideMark/>
          </w:tcPr>
          <w:p w14:paraId="643B5832"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Lachnospiraceae_uncl</w:t>
            </w:r>
            <w:proofErr w:type="spellEnd"/>
          </w:p>
        </w:tc>
        <w:tc>
          <w:tcPr>
            <w:tcW w:w="2327" w:type="dxa"/>
            <w:tcBorders>
              <w:top w:val="nil"/>
              <w:left w:val="nil"/>
              <w:bottom w:val="nil"/>
              <w:right w:val="nil"/>
            </w:tcBorders>
            <w:noWrap/>
            <w:vAlign w:val="bottom"/>
            <w:hideMark/>
          </w:tcPr>
          <w:p w14:paraId="53B3698E"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0.0005846144 </w:t>
            </w:r>
          </w:p>
        </w:tc>
      </w:tr>
      <w:tr w:rsidR="00AB6DB1" w14:paraId="07C7E758" w14:textId="77777777" w:rsidTr="00970F41">
        <w:trPr>
          <w:trHeight w:val="320"/>
          <w:jc w:val="center"/>
        </w:trPr>
        <w:tc>
          <w:tcPr>
            <w:tcW w:w="3202" w:type="dxa"/>
            <w:tcBorders>
              <w:top w:val="nil"/>
              <w:left w:val="nil"/>
              <w:bottom w:val="nil"/>
              <w:right w:val="nil"/>
            </w:tcBorders>
            <w:noWrap/>
            <w:vAlign w:val="center"/>
            <w:hideMark/>
          </w:tcPr>
          <w:p w14:paraId="09392761"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Methyloversatilis</w:t>
            </w:r>
            <w:proofErr w:type="spellEnd"/>
          </w:p>
        </w:tc>
        <w:tc>
          <w:tcPr>
            <w:tcW w:w="2327" w:type="dxa"/>
            <w:tcBorders>
              <w:top w:val="nil"/>
              <w:left w:val="nil"/>
              <w:bottom w:val="nil"/>
              <w:right w:val="nil"/>
            </w:tcBorders>
            <w:noWrap/>
            <w:vAlign w:val="bottom"/>
            <w:hideMark/>
          </w:tcPr>
          <w:p w14:paraId="70A868C3"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0.0000000000 </w:t>
            </w:r>
          </w:p>
        </w:tc>
      </w:tr>
      <w:tr w:rsidR="00AB6DB1" w14:paraId="32B76344" w14:textId="77777777" w:rsidTr="00970F41">
        <w:trPr>
          <w:trHeight w:val="320"/>
          <w:jc w:val="center"/>
        </w:trPr>
        <w:tc>
          <w:tcPr>
            <w:tcW w:w="3202" w:type="dxa"/>
            <w:tcBorders>
              <w:top w:val="nil"/>
              <w:left w:val="nil"/>
              <w:bottom w:val="nil"/>
              <w:right w:val="nil"/>
            </w:tcBorders>
            <w:noWrap/>
            <w:vAlign w:val="center"/>
            <w:hideMark/>
          </w:tcPr>
          <w:p w14:paraId="1B02E107"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Paracoccus</w:t>
            </w:r>
            <w:proofErr w:type="spellEnd"/>
          </w:p>
        </w:tc>
        <w:tc>
          <w:tcPr>
            <w:tcW w:w="2327" w:type="dxa"/>
            <w:tcBorders>
              <w:top w:val="nil"/>
              <w:left w:val="nil"/>
              <w:bottom w:val="nil"/>
              <w:right w:val="nil"/>
            </w:tcBorders>
            <w:noWrap/>
            <w:vAlign w:val="bottom"/>
            <w:hideMark/>
          </w:tcPr>
          <w:p w14:paraId="587F9D03"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0.0002356679 </w:t>
            </w:r>
          </w:p>
        </w:tc>
      </w:tr>
      <w:tr w:rsidR="00AB6DB1" w14:paraId="551D9D57" w14:textId="77777777" w:rsidTr="00970F41">
        <w:trPr>
          <w:trHeight w:val="320"/>
          <w:jc w:val="center"/>
        </w:trPr>
        <w:tc>
          <w:tcPr>
            <w:tcW w:w="3202" w:type="dxa"/>
            <w:tcBorders>
              <w:top w:val="nil"/>
              <w:left w:val="nil"/>
              <w:bottom w:val="nil"/>
              <w:right w:val="nil"/>
            </w:tcBorders>
            <w:noWrap/>
            <w:vAlign w:val="center"/>
            <w:hideMark/>
          </w:tcPr>
          <w:p w14:paraId="4068061D"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Parapusillimonas</w:t>
            </w:r>
            <w:proofErr w:type="spellEnd"/>
          </w:p>
        </w:tc>
        <w:tc>
          <w:tcPr>
            <w:tcW w:w="2327" w:type="dxa"/>
            <w:tcBorders>
              <w:top w:val="nil"/>
              <w:left w:val="nil"/>
              <w:bottom w:val="nil"/>
              <w:right w:val="nil"/>
            </w:tcBorders>
            <w:noWrap/>
            <w:vAlign w:val="bottom"/>
            <w:hideMark/>
          </w:tcPr>
          <w:p w14:paraId="71BF5B47"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0.0000000000 </w:t>
            </w:r>
          </w:p>
        </w:tc>
      </w:tr>
      <w:tr w:rsidR="00AB6DB1" w14:paraId="532C3BE9" w14:textId="77777777" w:rsidTr="00970F41">
        <w:trPr>
          <w:trHeight w:val="320"/>
          <w:jc w:val="center"/>
        </w:trPr>
        <w:tc>
          <w:tcPr>
            <w:tcW w:w="3202" w:type="dxa"/>
            <w:tcBorders>
              <w:top w:val="nil"/>
              <w:left w:val="nil"/>
              <w:bottom w:val="nil"/>
              <w:right w:val="nil"/>
            </w:tcBorders>
            <w:noWrap/>
            <w:vAlign w:val="center"/>
            <w:hideMark/>
          </w:tcPr>
          <w:p w14:paraId="6C29F7D5" w14:textId="77777777" w:rsidR="00AB6DB1" w:rsidRPr="00396066" w:rsidRDefault="00AB6DB1" w:rsidP="00970F41">
            <w:pP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Lachnospiraceae_NK4A136_group</w:t>
            </w:r>
          </w:p>
        </w:tc>
        <w:tc>
          <w:tcPr>
            <w:tcW w:w="2327" w:type="dxa"/>
            <w:tcBorders>
              <w:top w:val="nil"/>
              <w:left w:val="nil"/>
              <w:bottom w:val="nil"/>
              <w:right w:val="nil"/>
            </w:tcBorders>
            <w:noWrap/>
            <w:vAlign w:val="bottom"/>
            <w:hideMark/>
          </w:tcPr>
          <w:p w14:paraId="21158F6E"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0.0007137244 </w:t>
            </w:r>
          </w:p>
        </w:tc>
      </w:tr>
      <w:tr w:rsidR="00AB6DB1" w14:paraId="749BECBA" w14:textId="77777777" w:rsidTr="00970F41">
        <w:trPr>
          <w:trHeight w:val="320"/>
          <w:jc w:val="center"/>
        </w:trPr>
        <w:tc>
          <w:tcPr>
            <w:tcW w:w="3202" w:type="dxa"/>
            <w:tcBorders>
              <w:top w:val="nil"/>
              <w:left w:val="nil"/>
              <w:bottom w:val="nil"/>
              <w:right w:val="nil"/>
            </w:tcBorders>
            <w:noWrap/>
            <w:vAlign w:val="center"/>
            <w:hideMark/>
          </w:tcPr>
          <w:p w14:paraId="63034863" w14:textId="77777777" w:rsidR="00AB6DB1" w:rsidRPr="00396066" w:rsidRDefault="00AB6DB1" w:rsidP="00970F41">
            <w:pPr>
              <w:rPr>
                <w:rFonts w:ascii="Times New Roman" w:eastAsia="DengXian" w:hAnsi="Times New Roman" w:cs="Times New Roman"/>
                <w:color w:val="000000"/>
                <w:szCs w:val="21"/>
              </w:rPr>
            </w:pPr>
            <w:proofErr w:type="spellStart"/>
            <w:r w:rsidRPr="00396066">
              <w:rPr>
                <w:rFonts w:ascii="Times New Roman" w:eastAsia="DengXian" w:hAnsi="Times New Roman" w:cs="Times New Roman"/>
                <w:color w:val="000000"/>
                <w:szCs w:val="21"/>
              </w:rPr>
              <w:t>Elizabethkingia</w:t>
            </w:r>
            <w:proofErr w:type="spellEnd"/>
          </w:p>
        </w:tc>
        <w:tc>
          <w:tcPr>
            <w:tcW w:w="2327" w:type="dxa"/>
            <w:tcBorders>
              <w:top w:val="nil"/>
              <w:left w:val="nil"/>
              <w:bottom w:val="nil"/>
              <w:right w:val="nil"/>
            </w:tcBorders>
            <w:noWrap/>
            <w:vAlign w:val="bottom"/>
            <w:hideMark/>
          </w:tcPr>
          <w:p w14:paraId="0FFCE9A4"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0.0000000000 </w:t>
            </w:r>
          </w:p>
        </w:tc>
      </w:tr>
      <w:tr w:rsidR="00AB6DB1" w14:paraId="42DF7992" w14:textId="77777777" w:rsidTr="00970F41">
        <w:trPr>
          <w:trHeight w:val="320"/>
          <w:jc w:val="center"/>
        </w:trPr>
        <w:tc>
          <w:tcPr>
            <w:tcW w:w="3202" w:type="dxa"/>
            <w:tcBorders>
              <w:top w:val="nil"/>
              <w:left w:val="nil"/>
              <w:bottom w:val="nil"/>
              <w:right w:val="nil"/>
            </w:tcBorders>
            <w:noWrap/>
            <w:vAlign w:val="center"/>
            <w:hideMark/>
          </w:tcPr>
          <w:p w14:paraId="1CD58599" w14:textId="77777777" w:rsidR="00AB6DB1" w:rsidRPr="00396066" w:rsidRDefault="00AB6DB1" w:rsidP="00970F41">
            <w:pP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Bifidobacterium</w:t>
            </w:r>
          </w:p>
        </w:tc>
        <w:tc>
          <w:tcPr>
            <w:tcW w:w="2327" w:type="dxa"/>
            <w:tcBorders>
              <w:top w:val="nil"/>
              <w:left w:val="nil"/>
              <w:bottom w:val="nil"/>
              <w:right w:val="nil"/>
            </w:tcBorders>
            <w:noWrap/>
            <w:vAlign w:val="bottom"/>
            <w:hideMark/>
          </w:tcPr>
          <w:p w14:paraId="4672F2F5"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0.0002008328 </w:t>
            </w:r>
          </w:p>
        </w:tc>
      </w:tr>
      <w:tr w:rsidR="00AB6DB1" w14:paraId="647A0E5F" w14:textId="77777777" w:rsidTr="00970F41">
        <w:trPr>
          <w:trHeight w:val="320"/>
          <w:jc w:val="center"/>
        </w:trPr>
        <w:tc>
          <w:tcPr>
            <w:tcW w:w="3202" w:type="dxa"/>
            <w:tcBorders>
              <w:top w:val="nil"/>
              <w:left w:val="nil"/>
              <w:bottom w:val="single" w:sz="4" w:space="0" w:color="auto"/>
              <w:right w:val="nil"/>
            </w:tcBorders>
            <w:noWrap/>
            <w:vAlign w:val="center"/>
            <w:hideMark/>
          </w:tcPr>
          <w:p w14:paraId="1247A458" w14:textId="77777777" w:rsidR="00AB6DB1" w:rsidRPr="00396066" w:rsidRDefault="00AB6DB1" w:rsidP="00970F41">
            <w:pP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Chloroplast</w:t>
            </w:r>
          </w:p>
        </w:tc>
        <w:tc>
          <w:tcPr>
            <w:tcW w:w="2327" w:type="dxa"/>
            <w:tcBorders>
              <w:top w:val="nil"/>
              <w:left w:val="nil"/>
              <w:bottom w:val="single" w:sz="4" w:space="0" w:color="auto"/>
              <w:right w:val="nil"/>
            </w:tcBorders>
            <w:noWrap/>
            <w:vAlign w:val="bottom"/>
            <w:hideMark/>
          </w:tcPr>
          <w:p w14:paraId="61787053" w14:textId="77777777" w:rsidR="00AB6DB1" w:rsidRPr="00396066" w:rsidRDefault="00AB6DB1" w:rsidP="00970F41">
            <w:pPr>
              <w:jc w:val="center"/>
              <w:rPr>
                <w:rFonts w:ascii="Times New Roman" w:eastAsia="DengXian" w:hAnsi="Times New Roman" w:cs="Times New Roman"/>
                <w:color w:val="000000"/>
                <w:szCs w:val="21"/>
              </w:rPr>
            </w:pPr>
            <w:r w:rsidRPr="00396066">
              <w:rPr>
                <w:rFonts w:ascii="Times New Roman" w:eastAsia="DengXian" w:hAnsi="Times New Roman" w:cs="Times New Roman"/>
                <w:color w:val="000000"/>
                <w:szCs w:val="21"/>
              </w:rPr>
              <w:t xml:space="preserve">0.0002334917 </w:t>
            </w:r>
          </w:p>
        </w:tc>
      </w:tr>
    </w:tbl>
    <w:p w14:paraId="398633C5" w14:textId="77777777" w:rsidR="00AB6DB1" w:rsidRDefault="00AB6DB1" w:rsidP="00AB6DB1">
      <w:pPr>
        <w:rPr>
          <w:rFonts w:ascii="Times New Roman" w:hAnsi="Times New Roman" w:cs="Times New Roman"/>
        </w:rPr>
      </w:pPr>
    </w:p>
    <w:p w14:paraId="6C7CDD90" w14:textId="77777777" w:rsidR="00AB6DB1" w:rsidRDefault="00AB6DB1" w:rsidP="00AB6DB1">
      <w:pPr>
        <w:rPr>
          <w:rFonts w:ascii="Times New Roman" w:hAnsi="Times New Roman" w:cs="Times New Roman"/>
        </w:rPr>
      </w:pPr>
    </w:p>
    <w:p w14:paraId="196168D8" w14:textId="77777777" w:rsidR="00AB6DB1" w:rsidRPr="00AB6DB1" w:rsidRDefault="00AB6DB1" w:rsidP="003A26B5">
      <w:pPr>
        <w:spacing w:line="360" w:lineRule="auto"/>
        <w:rPr>
          <w:rFonts w:ascii="Times New Roman" w:hAnsi="Times New Roman" w:cs="Times New Roman"/>
          <w:sz w:val="24"/>
        </w:rPr>
      </w:pPr>
    </w:p>
    <w:sectPr w:rsidR="00AB6DB1" w:rsidRPr="00AB6DB1" w:rsidSect="009536A7">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微软雅黑">
    <w:altName w:val="Microsoft YaHe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FCE"/>
    <w:rsid w:val="000020CE"/>
    <w:rsid w:val="00002B03"/>
    <w:rsid w:val="00002B95"/>
    <w:rsid w:val="000054BC"/>
    <w:rsid w:val="00007396"/>
    <w:rsid w:val="00007C06"/>
    <w:rsid w:val="000126F0"/>
    <w:rsid w:val="00014D9F"/>
    <w:rsid w:val="00016024"/>
    <w:rsid w:val="000204C7"/>
    <w:rsid w:val="00023FF2"/>
    <w:rsid w:val="00031AA6"/>
    <w:rsid w:val="00032DAA"/>
    <w:rsid w:val="00036E63"/>
    <w:rsid w:val="00037F50"/>
    <w:rsid w:val="0004614A"/>
    <w:rsid w:val="00046621"/>
    <w:rsid w:val="00046729"/>
    <w:rsid w:val="000668F4"/>
    <w:rsid w:val="00071937"/>
    <w:rsid w:val="00072199"/>
    <w:rsid w:val="000834B5"/>
    <w:rsid w:val="000834B8"/>
    <w:rsid w:val="00085636"/>
    <w:rsid w:val="00090E89"/>
    <w:rsid w:val="00093E26"/>
    <w:rsid w:val="00094898"/>
    <w:rsid w:val="000A1CDB"/>
    <w:rsid w:val="000A38BA"/>
    <w:rsid w:val="000B45F6"/>
    <w:rsid w:val="000B6C96"/>
    <w:rsid w:val="000C23EA"/>
    <w:rsid w:val="000C7531"/>
    <w:rsid w:val="000C7970"/>
    <w:rsid w:val="000D67F4"/>
    <w:rsid w:val="000E2078"/>
    <w:rsid w:val="000E69EC"/>
    <w:rsid w:val="000E6AD0"/>
    <w:rsid w:val="000E7BA8"/>
    <w:rsid w:val="000F370B"/>
    <w:rsid w:val="000F3B53"/>
    <w:rsid w:val="00100B1C"/>
    <w:rsid w:val="00114AF3"/>
    <w:rsid w:val="00132019"/>
    <w:rsid w:val="00133D59"/>
    <w:rsid w:val="00137B9A"/>
    <w:rsid w:val="00143E87"/>
    <w:rsid w:val="001449E6"/>
    <w:rsid w:val="00146F79"/>
    <w:rsid w:val="00152E52"/>
    <w:rsid w:val="00155845"/>
    <w:rsid w:val="0016105B"/>
    <w:rsid w:val="00167DE9"/>
    <w:rsid w:val="001765E6"/>
    <w:rsid w:val="00183953"/>
    <w:rsid w:val="00185B10"/>
    <w:rsid w:val="00187F98"/>
    <w:rsid w:val="001A2F05"/>
    <w:rsid w:val="001A725E"/>
    <w:rsid w:val="001B17F2"/>
    <w:rsid w:val="001B37BB"/>
    <w:rsid w:val="001B3F93"/>
    <w:rsid w:val="001B4BB6"/>
    <w:rsid w:val="001B564C"/>
    <w:rsid w:val="001B76D8"/>
    <w:rsid w:val="001C4F5C"/>
    <w:rsid w:val="001C5EDB"/>
    <w:rsid w:val="001C67D2"/>
    <w:rsid w:val="001D0498"/>
    <w:rsid w:val="001D36C8"/>
    <w:rsid w:val="001E1A0F"/>
    <w:rsid w:val="001E2F6F"/>
    <w:rsid w:val="001E6762"/>
    <w:rsid w:val="001E7F02"/>
    <w:rsid w:val="001F24F9"/>
    <w:rsid w:val="001F7B92"/>
    <w:rsid w:val="001F7C9E"/>
    <w:rsid w:val="00201EE3"/>
    <w:rsid w:val="00202876"/>
    <w:rsid w:val="00221879"/>
    <w:rsid w:val="00223BFC"/>
    <w:rsid w:val="002242C0"/>
    <w:rsid w:val="00240F1E"/>
    <w:rsid w:val="00241172"/>
    <w:rsid w:val="00242ED9"/>
    <w:rsid w:val="00250F34"/>
    <w:rsid w:val="00253602"/>
    <w:rsid w:val="00254FD5"/>
    <w:rsid w:val="002702CC"/>
    <w:rsid w:val="002732E8"/>
    <w:rsid w:val="002749E0"/>
    <w:rsid w:val="00274C07"/>
    <w:rsid w:val="00277047"/>
    <w:rsid w:val="00281C22"/>
    <w:rsid w:val="002821CA"/>
    <w:rsid w:val="00287843"/>
    <w:rsid w:val="00292118"/>
    <w:rsid w:val="00293AEB"/>
    <w:rsid w:val="002B127A"/>
    <w:rsid w:val="002B24A6"/>
    <w:rsid w:val="002B2E17"/>
    <w:rsid w:val="002B425A"/>
    <w:rsid w:val="002C3408"/>
    <w:rsid w:val="002C6A03"/>
    <w:rsid w:val="002D2074"/>
    <w:rsid w:val="002D4542"/>
    <w:rsid w:val="002D4A44"/>
    <w:rsid w:val="002D4B1F"/>
    <w:rsid w:val="002D5908"/>
    <w:rsid w:val="002D5BDB"/>
    <w:rsid w:val="002F01C9"/>
    <w:rsid w:val="002F22EF"/>
    <w:rsid w:val="002F2526"/>
    <w:rsid w:val="002F34ED"/>
    <w:rsid w:val="002F6D73"/>
    <w:rsid w:val="002F7A67"/>
    <w:rsid w:val="00300DAC"/>
    <w:rsid w:val="00305606"/>
    <w:rsid w:val="00305A2B"/>
    <w:rsid w:val="0030692F"/>
    <w:rsid w:val="00310FCE"/>
    <w:rsid w:val="00314EB9"/>
    <w:rsid w:val="00321E0B"/>
    <w:rsid w:val="00323DE9"/>
    <w:rsid w:val="00327508"/>
    <w:rsid w:val="00327A5B"/>
    <w:rsid w:val="00340494"/>
    <w:rsid w:val="003419A1"/>
    <w:rsid w:val="00350BBF"/>
    <w:rsid w:val="0035147C"/>
    <w:rsid w:val="0035167F"/>
    <w:rsid w:val="00353B5C"/>
    <w:rsid w:val="003556F3"/>
    <w:rsid w:val="003562B8"/>
    <w:rsid w:val="00365332"/>
    <w:rsid w:val="003719AE"/>
    <w:rsid w:val="00372E1C"/>
    <w:rsid w:val="003740EF"/>
    <w:rsid w:val="003776D9"/>
    <w:rsid w:val="00384211"/>
    <w:rsid w:val="00385112"/>
    <w:rsid w:val="00394B5E"/>
    <w:rsid w:val="003978FE"/>
    <w:rsid w:val="003A14C4"/>
    <w:rsid w:val="003A1963"/>
    <w:rsid w:val="003A26B5"/>
    <w:rsid w:val="003A671B"/>
    <w:rsid w:val="003B7F40"/>
    <w:rsid w:val="003D3820"/>
    <w:rsid w:val="003D406C"/>
    <w:rsid w:val="003D4F8B"/>
    <w:rsid w:val="003D5972"/>
    <w:rsid w:val="003E28B3"/>
    <w:rsid w:val="003E39F3"/>
    <w:rsid w:val="003E3F38"/>
    <w:rsid w:val="003E56BD"/>
    <w:rsid w:val="003E5FF8"/>
    <w:rsid w:val="003E6D58"/>
    <w:rsid w:val="003E738B"/>
    <w:rsid w:val="003F4B72"/>
    <w:rsid w:val="003F5BAC"/>
    <w:rsid w:val="003F70B1"/>
    <w:rsid w:val="00403839"/>
    <w:rsid w:val="004062EF"/>
    <w:rsid w:val="00410CF6"/>
    <w:rsid w:val="0041701A"/>
    <w:rsid w:val="0042706E"/>
    <w:rsid w:val="00434AC1"/>
    <w:rsid w:val="00445C77"/>
    <w:rsid w:val="00450CF2"/>
    <w:rsid w:val="0045779F"/>
    <w:rsid w:val="004654F1"/>
    <w:rsid w:val="00470EDD"/>
    <w:rsid w:val="00472F40"/>
    <w:rsid w:val="00473E89"/>
    <w:rsid w:val="00477777"/>
    <w:rsid w:val="00482B22"/>
    <w:rsid w:val="004834A7"/>
    <w:rsid w:val="00485098"/>
    <w:rsid w:val="00485531"/>
    <w:rsid w:val="004A1A0F"/>
    <w:rsid w:val="004A2A3D"/>
    <w:rsid w:val="004A400E"/>
    <w:rsid w:val="004A7295"/>
    <w:rsid w:val="004B4751"/>
    <w:rsid w:val="004B52EF"/>
    <w:rsid w:val="004B6172"/>
    <w:rsid w:val="004C1A9D"/>
    <w:rsid w:val="004C1FF4"/>
    <w:rsid w:val="004D219F"/>
    <w:rsid w:val="004D3145"/>
    <w:rsid w:val="004D520C"/>
    <w:rsid w:val="004D73C8"/>
    <w:rsid w:val="004E03D3"/>
    <w:rsid w:val="004E0940"/>
    <w:rsid w:val="004E32A5"/>
    <w:rsid w:val="004E7C0F"/>
    <w:rsid w:val="004F59EC"/>
    <w:rsid w:val="004F7C92"/>
    <w:rsid w:val="00500256"/>
    <w:rsid w:val="005005B5"/>
    <w:rsid w:val="00500F38"/>
    <w:rsid w:val="0050485A"/>
    <w:rsid w:val="00505959"/>
    <w:rsid w:val="00506EBD"/>
    <w:rsid w:val="00511AB1"/>
    <w:rsid w:val="005151F2"/>
    <w:rsid w:val="005176BF"/>
    <w:rsid w:val="005228BF"/>
    <w:rsid w:val="00523D6C"/>
    <w:rsid w:val="00532939"/>
    <w:rsid w:val="00535428"/>
    <w:rsid w:val="00540B51"/>
    <w:rsid w:val="00541D5E"/>
    <w:rsid w:val="00543129"/>
    <w:rsid w:val="005462DD"/>
    <w:rsid w:val="00550A70"/>
    <w:rsid w:val="00554BF5"/>
    <w:rsid w:val="00555031"/>
    <w:rsid w:val="0056271F"/>
    <w:rsid w:val="0056467A"/>
    <w:rsid w:val="005652A5"/>
    <w:rsid w:val="005762D5"/>
    <w:rsid w:val="00576E00"/>
    <w:rsid w:val="00582769"/>
    <w:rsid w:val="00594AA1"/>
    <w:rsid w:val="005961A2"/>
    <w:rsid w:val="00597BBF"/>
    <w:rsid w:val="00597F7F"/>
    <w:rsid w:val="005A03D3"/>
    <w:rsid w:val="005A3E24"/>
    <w:rsid w:val="005A6C13"/>
    <w:rsid w:val="005C2874"/>
    <w:rsid w:val="005C5619"/>
    <w:rsid w:val="005D0156"/>
    <w:rsid w:val="005D0972"/>
    <w:rsid w:val="005D0DC9"/>
    <w:rsid w:val="005D1014"/>
    <w:rsid w:val="005D11C5"/>
    <w:rsid w:val="005D2B54"/>
    <w:rsid w:val="005F3799"/>
    <w:rsid w:val="005F401E"/>
    <w:rsid w:val="005F4872"/>
    <w:rsid w:val="005F4924"/>
    <w:rsid w:val="005F7519"/>
    <w:rsid w:val="006004FB"/>
    <w:rsid w:val="00602E5B"/>
    <w:rsid w:val="0060374E"/>
    <w:rsid w:val="0061276A"/>
    <w:rsid w:val="0062238C"/>
    <w:rsid w:val="00623B6B"/>
    <w:rsid w:val="006242DC"/>
    <w:rsid w:val="006320E8"/>
    <w:rsid w:val="0063295B"/>
    <w:rsid w:val="006345AF"/>
    <w:rsid w:val="00634CAE"/>
    <w:rsid w:val="00640B83"/>
    <w:rsid w:val="00640E10"/>
    <w:rsid w:val="00642B82"/>
    <w:rsid w:val="00646B3E"/>
    <w:rsid w:val="00666922"/>
    <w:rsid w:val="006672CE"/>
    <w:rsid w:val="006749BC"/>
    <w:rsid w:val="006831D6"/>
    <w:rsid w:val="006903C7"/>
    <w:rsid w:val="006A52C2"/>
    <w:rsid w:val="006A5555"/>
    <w:rsid w:val="006A7AB4"/>
    <w:rsid w:val="006B1573"/>
    <w:rsid w:val="006B28C8"/>
    <w:rsid w:val="006B3992"/>
    <w:rsid w:val="006B7F6C"/>
    <w:rsid w:val="006C169B"/>
    <w:rsid w:val="006D2DBE"/>
    <w:rsid w:val="006D5C0D"/>
    <w:rsid w:val="006D5F37"/>
    <w:rsid w:val="006E5932"/>
    <w:rsid w:val="006F7612"/>
    <w:rsid w:val="006F7996"/>
    <w:rsid w:val="00705CBE"/>
    <w:rsid w:val="00707797"/>
    <w:rsid w:val="00711434"/>
    <w:rsid w:val="00717165"/>
    <w:rsid w:val="007173D1"/>
    <w:rsid w:val="007246A5"/>
    <w:rsid w:val="00726B6B"/>
    <w:rsid w:val="00734853"/>
    <w:rsid w:val="00740765"/>
    <w:rsid w:val="007415CA"/>
    <w:rsid w:val="0074765A"/>
    <w:rsid w:val="0075061E"/>
    <w:rsid w:val="0076005F"/>
    <w:rsid w:val="00763AEC"/>
    <w:rsid w:val="00765734"/>
    <w:rsid w:val="007669E9"/>
    <w:rsid w:val="0077063D"/>
    <w:rsid w:val="00777B12"/>
    <w:rsid w:val="007801AF"/>
    <w:rsid w:val="0078477A"/>
    <w:rsid w:val="00785ED5"/>
    <w:rsid w:val="0078696A"/>
    <w:rsid w:val="00787C6F"/>
    <w:rsid w:val="00790E70"/>
    <w:rsid w:val="00793771"/>
    <w:rsid w:val="007A0CF2"/>
    <w:rsid w:val="007A0EE2"/>
    <w:rsid w:val="007A1427"/>
    <w:rsid w:val="007A1FA6"/>
    <w:rsid w:val="007A4429"/>
    <w:rsid w:val="007A4696"/>
    <w:rsid w:val="007A4A00"/>
    <w:rsid w:val="007A5BD6"/>
    <w:rsid w:val="007B261A"/>
    <w:rsid w:val="007B5E16"/>
    <w:rsid w:val="007D0E52"/>
    <w:rsid w:val="007D19CB"/>
    <w:rsid w:val="007D5FB8"/>
    <w:rsid w:val="007E118A"/>
    <w:rsid w:val="007E31FA"/>
    <w:rsid w:val="007F0AF6"/>
    <w:rsid w:val="007F5E0C"/>
    <w:rsid w:val="007F7AA8"/>
    <w:rsid w:val="00800315"/>
    <w:rsid w:val="008217CA"/>
    <w:rsid w:val="00822CDF"/>
    <w:rsid w:val="00822F3A"/>
    <w:rsid w:val="0082587D"/>
    <w:rsid w:val="008272B3"/>
    <w:rsid w:val="0082758C"/>
    <w:rsid w:val="0082783E"/>
    <w:rsid w:val="008279B3"/>
    <w:rsid w:val="00831421"/>
    <w:rsid w:val="008348D1"/>
    <w:rsid w:val="00836210"/>
    <w:rsid w:val="00841AE9"/>
    <w:rsid w:val="0084250F"/>
    <w:rsid w:val="00843809"/>
    <w:rsid w:val="008565CA"/>
    <w:rsid w:val="008603A7"/>
    <w:rsid w:val="0086125A"/>
    <w:rsid w:val="0086150D"/>
    <w:rsid w:val="008617F3"/>
    <w:rsid w:val="00861F52"/>
    <w:rsid w:val="0086785E"/>
    <w:rsid w:val="00874A27"/>
    <w:rsid w:val="00885A7C"/>
    <w:rsid w:val="008876B7"/>
    <w:rsid w:val="00892F4A"/>
    <w:rsid w:val="008933B1"/>
    <w:rsid w:val="00896377"/>
    <w:rsid w:val="008B2C19"/>
    <w:rsid w:val="008B39FC"/>
    <w:rsid w:val="008B5DB8"/>
    <w:rsid w:val="008C1BA8"/>
    <w:rsid w:val="008C35CF"/>
    <w:rsid w:val="008C4DF6"/>
    <w:rsid w:val="008C7B7E"/>
    <w:rsid w:val="008D4284"/>
    <w:rsid w:val="008E0D37"/>
    <w:rsid w:val="008E212C"/>
    <w:rsid w:val="008E2E66"/>
    <w:rsid w:val="008E72FE"/>
    <w:rsid w:val="008F3AC7"/>
    <w:rsid w:val="008F72B1"/>
    <w:rsid w:val="008F7CB4"/>
    <w:rsid w:val="009005B2"/>
    <w:rsid w:val="00911BF5"/>
    <w:rsid w:val="00913AA0"/>
    <w:rsid w:val="00913BD9"/>
    <w:rsid w:val="00922148"/>
    <w:rsid w:val="00927224"/>
    <w:rsid w:val="0094494C"/>
    <w:rsid w:val="00950715"/>
    <w:rsid w:val="0095077A"/>
    <w:rsid w:val="009536A7"/>
    <w:rsid w:val="00955DCE"/>
    <w:rsid w:val="00957EDD"/>
    <w:rsid w:val="009613A0"/>
    <w:rsid w:val="00965FA8"/>
    <w:rsid w:val="00971897"/>
    <w:rsid w:val="009755BC"/>
    <w:rsid w:val="0097770A"/>
    <w:rsid w:val="00986FF7"/>
    <w:rsid w:val="009913DE"/>
    <w:rsid w:val="00992722"/>
    <w:rsid w:val="00994707"/>
    <w:rsid w:val="009A0E0F"/>
    <w:rsid w:val="009B7066"/>
    <w:rsid w:val="009B7EEE"/>
    <w:rsid w:val="009C0D69"/>
    <w:rsid w:val="009C6FC6"/>
    <w:rsid w:val="009D1612"/>
    <w:rsid w:val="009D6341"/>
    <w:rsid w:val="009D63E5"/>
    <w:rsid w:val="009E244D"/>
    <w:rsid w:val="009E2B74"/>
    <w:rsid w:val="009E2D93"/>
    <w:rsid w:val="009E46F8"/>
    <w:rsid w:val="009E52C8"/>
    <w:rsid w:val="009F5664"/>
    <w:rsid w:val="009F5D91"/>
    <w:rsid w:val="009F62E9"/>
    <w:rsid w:val="00A02276"/>
    <w:rsid w:val="00A05599"/>
    <w:rsid w:val="00A05749"/>
    <w:rsid w:val="00A143B8"/>
    <w:rsid w:val="00A146D3"/>
    <w:rsid w:val="00A21AF0"/>
    <w:rsid w:val="00A23AD5"/>
    <w:rsid w:val="00A250BE"/>
    <w:rsid w:val="00A27AE2"/>
    <w:rsid w:val="00A302AA"/>
    <w:rsid w:val="00A344C7"/>
    <w:rsid w:val="00A437EA"/>
    <w:rsid w:val="00A44EDA"/>
    <w:rsid w:val="00A575CD"/>
    <w:rsid w:val="00A605D6"/>
    <w:rsid w:val="00A620E7"/>
    <w:rsid w:val="00A63346"/>
    <w:rsid w:val="00A706F7"/>
    <w:rsid w:val="00A725E8"/>
    <w:rsid w:val="00A7456A"/>
    <w:rsid w:val="00A830CF"/>
    <w:rsid w:val="00A83E1F"/>
    <w:rsid w:val="00A87804"/>
    <w:rsid w:val="00A87D8C"/>
    <w:rsid w:val="00A972B0"/>
    <w:rsid w:val="00A974F1"/>
    <w:rsid w:val="00AB30E6"/>
    <w:rsid w:val="00AB6DB1"/>
    <w:rsid w:val="00AB6DE5"/>
    <w:rsid w:val="00AC2A2F"/>
    <w:rsid w:val="00AC3182"/>
    <w:rsid w:val="00AC566A"/>
    <w:rsid w:val="00AE0096"/>
    <w:rsid w:val="00AE05CC"/>
    <w:rsid w:val="00AE532C"/>
    <w:rsid w:val="00AE62C0"/>
    <w:rsid w:val="00AF28DD"/>
    <w:rsid w:val="00AF54E8"/>
    <w:rsid w:val="00AF7CED"/>
    <w:rsid w:val="00B061CB"/>
    <w:rsid w:val="00B07B45"/>
    <w:rsid w:val="00B1350A"/>
    <w:rsid w:val="00B2080D"/>
    <w:rsid w:val="00B216CD"/>
    <w:rsid w:val="00B247DC"/>
    <w:rsid w:val="00B252CB"/>
    <w:rsid w:val="00B265A4"/>
    <w:rsid w:val="00B304B7"/>
    <w:rsid w:val="00B30964"/>
    <w:rsid w:val="00B30B84"/>
    <w:rsid w:val="00B312C7"/>
    <w:rsid w:val="00B32BF4"/>
    <w:rsid w:val="00B33301"/>
    <w:rsid w:val="00B352BE"/>
    <w:rsid w:val="00B4256C"/>
    <w:rsid w:val="00B478BF"/>
    <w:rsid w:val="00B61721"/>
    <w:rsid w:val="00B66026"/>
    <w:rsid w:val="00B70592"/>
    <w:rsid w:val="00B741DB"/>
    <w:rsid w:val="00B750F3"/>
    <w:rsid w:val="00B76AFF"/>
    <w:rsid w:val="00B76B24"/>
    <w:rsid w:val="00B80F72"/>
    <w:rsid w:val="00B83FA4"/>
    <w:rsid w:val="00B90381"/>
    <w:rsid w:val="00B938E7"/>
    <w:rsid w:val="00B94A26"/>
    <w:rsid w:val="00B95AC9"/>
    <w:rsid w:val="00BA1416"/>
    <w:rsid w:val="00BA20FE"/>
    <w:rsid w:val="00BA79B0"/>
    <w:rsid w:val="00BB0AFB"/>
    <w:rsid w:val="00BB143A"/>
    <w:rsid w:val="00BB7EC8"/>
    <w:rsid w:val="00BC2A82"/>
    <w:rsid w:val="00BC59AC"/>
    <w:rsid w:val="00BD01E2"/>
    <w:rsid w:val="00BD1799"/>
    <w:rsid w:val="00BD50AC"/>
    <w:rsid w:val="00BD6FFA"/>
    <w:rsid w:val="00BE2130"/>
    <w:rsid w:val="00BE476E"/>
    <w:rsid w:val="00BF3CAB"/>
    <w:rsid w:val="00BF4E83"/>
    <w:rsid w:val="00BF77F1"/>
    <w:rsid w:val="00C03C01"/>
    <w:rsid w:val="00C04DA7"/>
    <w:rsid w:val="00C1756D"/>
    <w:rsid w:val="00C17C18"/>
    <w:rsid w:val="00C2165A"/>
    <w:rsid w:val="00C2540B"/>
    <w:rsid w:val="00C30947"/>
    <w:rsid w:val="00C32243"/>
    <w:rsid w:val="00C32461"/>
    <w:rsid w:val="00C4261F"/>
    <w:rsid w:val="00C428C8"/>
    <w:rsid w:val="00C46450"/>
    <w:rsid w:val="00C51AB1"/>
    <w:rsid w:val="00C54880"/>
    <w:rsid w:val="00C60660"/>
    <w:rsid w:val="00C60E28"/>
    <w:rsid w:val="00C6551F"/>
    <w:rsid w:val="00C668BA"/>
    <w:rsid w:val="00C72C1C"/>
    <w:rsid w:val="00C7336C"/>
    <w:rsid w:val="00C826C7"/>
    <w:rsid w:val="00C847D2"/>
    <w:rsid w:val="00C9245D"/>
    <w:rsid w:val="00C92573"/>
    <w:rsid w:val="00C96CB4"/>
    <w:rsid w:val="00CA3F11"/>
    <w:rsid w:val="00CA5FE5"/>
    <w:rsid w:val="00CB5908"/>
    <w:rsid w:val="00CC21CF"/>
    <w:rsid w:val="00CC4F99"/>
    <w:rsid w:val="00CC6F25"/>
    <w:rsid w:val="00CD180E"/>
    <w:rsid w:val="00CD4014"/>
    <w:rsid w:val="00CD5570"/>
    <w:rsid w:val="00CD5799"/>
    <w:rsid w:val="00CD775D"/>
    <w:rsid w:val="00CE010F"/>
    <w:rsid w:val="00CE05CC"/>
    <w:rsid w:val="00D00E42"/>
    <w:rsid w:val="00D0260E"/>
    <w:rsid w:val="00D056BC"/>
    <w:rsid w:val="00D05F4B"/>
    <w:rsid w:val="00D07CC1"/>
    <w:rsid w:val="00D140B4"/>
    <w:rsid w:val="00D17450"/>
    <w:rsid w:val="00D21DFA"/>
    <w:rsid w:val="00D226F1"/>
    <w:rsid w:val="00D26E43"/>
    <w:rsid w:val="00D314BD"/>
    <w:rsid w:val="00D37C61"/>
    <w:rsid w:val="00D37E03"/>
    <w:rsid w:val="00D40688"/>
    <w:rsid w:val="00D40B12"/>
    <w:rsid w:val="00D40E4B"/>
    <w:rsid w:val="00D4398B"/>
    <w:rsid w:val="00D43C66"/>
    <w:rsid w:val="00D46883"/>
    <w:rsid w:val="00D51A53"/>
    <w:rsid w:val="00D53AD2"/>
    <w:rsid w:val="00D579FC"/>
    <w:rsid w:val="00D57B74"/>
    <w:rsid w:val="00D614A1"/>
    <w:rsid w:val="00D807AD"/>
    <w:rsid w:val="00D86B54"/>
    <w:rsid w:val="00D93864"/>
    <w:rsid w:val="00D94939"/>
    <w:rsid w:val="00D96C9B"/>
    <w:rsid w:val="00DB4619"/>
    <w:rsid w:val="00DB46EC"/>
    <w:rsid w:val="00DC2E52"/>
    <w:rsid w:val="00DC349E"/>
    <w:rsid w:val="00DC385E"/>
    <w:rsid w:val="00DC5ADE"/>
    <w:rsid w:val="00DC7837"/>
    <w:rsid w:val="00DC7E12"/>
    <w:rsid w:val="00DD476A"/>
    <w:rsid w:val="00DD5DAC"/>
    <w:rsid w:val="00DD6541"/>
    <w:rsid w:val="00DF1FE6"/>
    <w:rsid w:val="00DF3451"/>
    <w:rsid w:val="00DF3923"/>
    <w:rsid w:val="00DF3E01"/>
    <w:rsid w:val="00DF7E9D"/>
    <w:rsid w:val="00E052CD"/>
    <w:rsid w:val="00E05375"/>
    <w:rsid w:val="00E05650"/>
    <w:rsid w:val="00E05E89"/>
    <w:rsid w:val="00E16921"/>
    <w:rsid w:val="00E208F8"/>
    <w:rsid w:val="00E247AD"/>
    <w:rsid w:val="00E24BE9"/>
    <w:rsid w:val="00E306C7"/>
    <w:rsid w:val="00E310A1"/>
    <w:rsid w:val="00E35607"/>
    <w:rsid w:val="00E35EFC"/>
    <w:rsid w:val="00E36A7B"/>
    <w:rsid w:val="00E40299"/>
    <w:rsid w:val="00E41139"/>
    <w:rsid w:val="00E41E18"/>
    <w:rsid w:val="00E42CA1"/>
    <w:rsid w:val="00E52BBB"/>
    <w:rsid w:val="00E52DD2"/>
    <w:rsid w:val="00E61844"/>
    <w:rsid w:val="00E75659"/>
    <w:rsid w:val="00E81CF3"/>
    <w:rsid w:val="00E827B0"/>
    <w:rsid w:val="00E83C7C"/>
    <w:rsid w:val="00E86AB2"/>
    <w:rsid w:val="00E87A10"/>
    <w:rsid w:val="00E90706"/>
    <w:rsid w:val="00E92AE9"/>
    <w:rsid w:val="00E92F90"/>
    <w:rsid w:val="00E9358A"/>
    <w:rsid w:val="00E96E25"/>
    <w:rsid w:val="00E97920"/>
    <w:rsid w:val="00EA52D2"/>
    <w:rsid w:val="00EA66C1"/>
    <w:rsid w:val="00EB3BAB"/>
    <w:rsid w:val="00EB3E46"/>
    <w:rsid w:val="00EB6689"/>
    <w:rsid w:val="00EC1682"/>
    <w:rsid w:val="00EC1797"/>
    <w:rsid w:val="00ED11AD"/>
    <w:rsid w:val="00ED58E3"/>
    <w:rsid w:val="00EE5569"/>
    <w:rsid w:val="00EE6043"/>
    <w:rsid w:val="00EF4727"/>
    <w:rsid w:val="00EF4D10"/>
    <w:rsid w:val="00EF51FB"/>
    <w:rsid w:val="00F01FC0"/>
    <w:rsid w:val="00F071E4"/>
    <w:rsid w:val="00F10BF8"/>
    <w:rsid w:val="00F12E65"/>
    <w:rsid w:val="00F13C45"/>
    <w:rsid w:val="00F17298"/>
    <w:rsid w:val="00F20326"/>
    <w:rsid w:val="00F21BBC"/>
    <w:rsid w:val="00F21F97"/>
    <w:rsid w:val="00F33197"/>
    <w:rsid w:val="00F332A1"/>
    <w:rsid w:val="00F36FA7"/>
    <w:rsid w:val="00F40EE1"/>
    <w:rsid w:val="00F44DF0"/>
    <w:rsid w:val="00F47D5A"/>
    <w:rsid w:val="00F50C32"/>
    <w:rsid w:val="00F56D78"/>
    <w:rsid w:val="00F61BAB"/>
    <w:rsid w:val="00F6287C"/>
    <w:rsid w:val="00F71839"/>
    <w:rsid w:val="00F723EA"/>
    <w:rsid w:val="00F7356B"/>
    <w:rsid w:val="00F8302A"/>
    <w:rsid w:val="00F84F5D"/>
    <w:rsid w:val="00F95612"/>
    <w:rsid w:val="00F96A35"/>
    <w:rsid w:val="00FA19C5"/>
    <w:rsid w:val="00FA23EC"/>
    <w:rsid w:val="00FA3815"/>
    <w:rsid w:val="00FA7190"/>
    <w:rsid w:val="00FB2BCC"/>
    <w:rsid w:val="00FB589D"/>
    <w:rsid w:val="00FB5ED2"/>
    <w:rsid w:val="00FB7B65"/>
    <w:rsid w:val="00FC32EB"/>
    <w:rsid w:val="00FC4E83"/>
    <w:rsid w:val="00FC61A7"/>
    <w:rsid w:val="00FC7AFE"/>
    <w:rsid w:val="00FD2896"/>
    <w:rsid w:val="00FD2D15"/>
    <w:rsid w:val="00FE1ED9"/>
    <w:rsid w:val="00FE3C05"/>
    <w:rsid w:val="00FE3F3E"/>
    <w:rsid w:val="00FF126B"/>
    <w:rsid w:val="00FF1B9B"/>
    <w:rsid w:val="00FF40FB"/>
    <w:rsid w:val="00FF4DF2"/>
    <w:rsid w:val="00FF6F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9C716D5"/>
  <w15:chartTrackingRefBased/>
  <w15:docId w15:val="{9D90B048-1991-6A45-B6FF-515D62D8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0FCE"/>
    <w:pPr>
      <w:widowControl w:val="0"/>
      <w:jc w:val="both"/>
    </w:pPr>
  </w:style>
  <w:style w:type="paragraph" w:styleId="1">
    <w:name w:val="heading 1"/>
    <w:basedOn w:val="a"/>
    <w:next w:val="a"/>
    <w:link w:val="10"/>
    <w:uiPriority w:val="9"/>
    <w:qFormat/>
    <w:rsid w:val="00310FC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10FC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10FC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10FC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10FCE"/>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310FCE"/>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10FC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10FC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310FC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10FC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310FC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310FC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10FCE"/>
    <w:rPr>
      <w:rFonts w:cstheme="majorBidi"/>
      <w:color w:val="2F5496" w:themeColor="accent1" w:themeShade="BF"/>
      <w:sz w:val="28"/>
      <w:szCs w:val="28"/>
    </w:rPr>
  </w:style>
  <w:style w:type="character" w:customStyle="1" w:styleId="50">
    <w:name w:val="标题 5 字符"/>
    <w:basedOn w:val="a0"/>
    <w:link w:val="5"/>
    <w:uiPriority w:val="9"/>
    <w:semiHidden/>
    <w:rsid w:val="00310FCE"/>
    <w:rPr>
      <w:rFonts w:cstheme="majorBidi"/>
      <w:color w:val="2F5496" w:themeColor="accent1" w:themeShade="BF"/>
      <w:sz w:val="24"/>
    </w:rPr>
  </w:style>
  <w:style w:type="character" w:customStyle="1" w:styleId="60">
    <w:name w:val="标题 6 字符"/>
    <w:basedOn w:val="a0"/>
    <w:link w:val="6"/>
    <w:uiPriority w:val="9"/>
    <w:semiHidden/>
    <w:rsid w:val="00310FCE"/>
    <w:rPr>
      <w:rFonts w:cstheme="majorBidi"/>
      <w:b/>
      <w:bCs/>
      <w:color w:val="2F5496" w:themeColor="accent1" w:themeShade="BF"/>
    </w:rPr>
  </w:style>
  <w:style w:type="character" w:customStyle="1" w:styleId="70">
    <w:name w:val="标题 7 字符"/>
    <w:basedOn w:val="a0"/>
    <w:link w:val="7"/>
    <w:uiPriority w:val="9"/>
    <w:semiHidden/>
    <w:rsid w:val="00310FCE"/>
    <w:rPr>
      <w:rFonts w:cstheme="majorBidi"/>
      <w:b/>
      <w:bCs/>
      <w:color w:val="595959" w:themeColor="text1" w:themeTint="A6"/>
    </w:rPr>
  </w:style>
  <w:style w:type="character" w:customStyle="1" w:styleId="80">
    <w:name w:val="标题 8 字符"/>
    <w:basedOn w:val="a0"/>
    <w:link w:val="8"/>
    <w:uiPriority w:val="9"/>
    <w:semiHidden/>
    <w:rsid w:val="00310FCE"/>
    <w:rPr>
      <w:rFonts w:cstheme="majorBidi"/>
      <w:color w:val="595959" w:themeColor="text1" w:themeTint="A6"/>
    </w:rPr>
  </w:style>
  <w:style w:type="character" w:customStyle="1" w:styleId="90">
    <w:name w:val="标题 9 字符"/>
    <w:basedOn w:val="a0"/>
    <w:link w:val="9"/>
    <w:uiPriority w:val="9"/>
    <w:semiHidden/>
    <w:rsid w:val="00310FCE"/>
    <w:rPr>
      <w:rFonts w:eastAsiaTheme="majorEastAsia" w:cstheme="majorBidi"/>
      <w:color w:val="595959" w:themeColor="text1" w:themeTint="A6"/>
    </w:rPr>
  </w:style>
  <w:style w:type="paragraph" w:styleId="a3">
    <w:name w:val="Title"/>
    <w:basedOn w:val="a"/>
    <w:next w:val="a"/>
    <w:link w:val="a4"/>
    <w:uiPriority w:val="10"/>
    <w:qFormat/>
    <w:rsid w:val="00310FC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10F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0FC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10FC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0FCE"/>
    <w:pPr>
      <w:spacing w:before="160" w:after="160"/>
      <w:jc w:val="center"/>
    </w:pPr>
    <w:rPr>
      <w:i/>
      <w:iCs/>
      <w:color w:val="404040" w:themeColor="text1" w:themeTint="BF"/>
    </w:rPr>
  </w:style>
  <w:style w:type="character" w:customStyle="1" w:styleId="a8">
    <w:name w:val="引用 字符"/>
    <w:basedOn w:val="a0"/>
    <w:link w:val="a7"/>
    <w:uiPriority w:val="29"/>
    <w:rsid w:val="00310FCE"/>
    <w:rPr>
      <w:i/>
      <w:iCs/>
      <w:color w:val="404040" w:themeColor="text1" w:themeTint="BF"/>
    </w:rPr>
  </w:style>
  <w:style w:type="paragraph" w:styleId="a9">
    <w:name w:val="List Paragraph"/>
    <w:basedOn w:val="a"/>
    <w:uiPriority w:val="34"/>
    <w:qFormat/>
    <w:rsid w:val="00310FCE"/>
    <w:pPr>
      <w:ind w:left="720"/>
      <w:contextualSpacing/>
    </w:pPr>
  </w:style>
  <w:style w:type="character" w:styleId="aa">
    <w:name w:val="Intense Emphasis"/>
    <w:basedOn w:val="a0"/>
    <w:uiPriority w:val="21"/>
    <w:qFormat/>
    <w:rsid w:val="00310FCE"/>
    <w:rPr>
      <w:i/>
      <w:iCs/>
      <w:color w:val="2F5496" w:themeColor="accent1" w:themeShade="BF"/>
    </w:rPr>
  </w:style>
  <w:style w:type="paragraph" w:styleId="ab">
    <w:name w:val="Intense Quote"/>
    <w:basedOn w:val="a"/>
    <w:next w:val="a"/>
    <w:link w:val="ac"/>
    <w:uiPriority w:val="30"/>
    <w:qFormat/>
    <w:rsid w:val="00310F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310FCE"/>
    <w:rPr>
      <w:i/>
      <w:iCs/>
      <w:color w:val="2F5496" w:themeColor="accent1" w:themeShade="BF"/>
    </w:rPr>
  </w:style>
  <w:style w:type="character" w:styleId="ad">
    <w:name w:val="Intense Reference"/>
    <w:basedOn w:val="a0"/>
    <w:uiPriority w:val="32"/>
    <w:qFormat/>
    <w:rsid w:val="00310FCE"/>
    <w:rPr>
      <w:b/>
      <w:bCs/>
      <w:smallCaps/>
      <w:color w:val="2F5496" w:themeColor="accent1" w:themeShade="BF"/>
      <w:spacing w:val="5"/>
    </w:rPr>
  </w:style>
  <w:style w:type="character" w:customStyle="1" w:styleId="citation-693">
    <w:name w:val="citation-693"/>
    <w:basedOn w:val="a0"/>
    <w:rsid w:val="008272B3"/>
  </w:style>
  <w:style w:type="character" w:customStyle="1" w:styleId="math-inline">
    <w:name w:val="math-inline"/>
    <w:basedOn w:val="a0"/>
    <w:rsid w:val="008272B3"/>
  </w:style>
  <w:style w:type="character" w:customStyle="1" w:styleId="citation-692">
    <w:name w:val="citation-692"/>
    <w:basedOn w:val="a0"/>
    <w:rsid w:val="008272B3"/>
  </w:style>
  <w:style w:type="character" w:customStyle="1" w:styleId="citation-691">
    <w:name w:val="citation-691"/>
    <w:basedOn w:val="a0"/>
    <w:rsid w:val="00827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606</Words>
  <Characters>3456</Characters>
  <Application>Microsoft Office Word</Application>
  <DocSecurity>0</DocSecurity>
  <Lines>28</Lines>
  <Paragraphs>8</Paragraphs>
  <ScaleCrop>false</ScaleCrop>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德贇 沈</dc:creator>
  <cp:keywords/>
  <dc:description/>
  <cp:lastModifiedBy>德贇 沈</cp:lastModifiedBy>
  <cp:revision>14</cp:revision>
  <dcterms:created xsi:type="dcterms:W3CDTF">2026-05-10T19:34:00Z</dcterms:created>
  <dcterms:modified xsi:type="dcterms:W3CDTF">2026-05-10T20:26:00Z</dcterms:modified>
</cp:coreProperties>
</file>