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1B605" w14:textId="77777777" w:rsidR="001D048B" w:rsidRDefault="001D048B" w:rsidP="001D048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7EF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7670D04E" w14:textId="77777777" w:rsidR="001D048B" w:rsidRPr="002B27EF" w:rsidRDefault="001D048B" w:rsidP="001D048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7EF">
        <w:rPr>
          <w:rFonts w:ascii="Times New Roman" w:hAnsi="Times New Roman" w:cs="Times New Roman"/>
          <w:sz w:val="24"/>
          <w:szCs w:val="24"/>
        </w:rPr>
        <w:t>The questionnaire was developed exclusively for this study and has not been published elsewhere.</w:t>
      </w:r>
      <w:r>
        <w:rPr>
          <w:rFonts w:ascii="Times New Roman" w:hAnsi="Times New Roman" w:cs="Times New Roman"/>
          <w:sz w:val="24"/>
          <w:szCs w:val="24"/>
        </w:rPr>
        <w:t xml:space="preserve"> It is available in the supplementary material section as </w:t>
      </w:r>
      <w:hyperlink r:id="rId4" w:tgtFrame="_blank" w:history="1">
        <w:r w:rsidRPr="00612E59">
          <w:rPr>
            <w:rStyle w:val="Hyperlink"/>
          </w:rPr>
          <w:t>Supplementary document.docx</w:t>
        </w:r>
      </w:hyperlink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>titled</w:t>
      </w:r>
      <w:r w:rsidRPr="00CF2FD2">
        <w:rPr>
          <w:rFonts w:ascii="Times New Roman" w:hAnsi="Times New Roman" w:cs="Times New Roman"/>
          <w:sz w:val="24"/>
          <w:szCs w:val="24"/>
        </w:rPr>
        <w:t>: Questionnaire for Healthcare-seeking behavior and household economic burden of suspected cutaneous anthrax cases in endemic rural Bangladesh.</w:t>
      </w:r>
    </w:p>
    <w:p w14:paraId="2E5994B7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8B"/>
    <w:rsid w:val="000C4033"/>
    <w:rsid w:val="00173ED8"/>
    <w:rsid w:val="001D048B"/>
    <w:rsid w:val="004B42CB"/>
    <w:rsid w:val="005F2B46"/>
    <w:rsid w:val="006E1731"/>
    <w:rsid w:val="00866D74"/>
    <w:rsid w:val="00882A73"/>
    <w:rsid w:val="0095305D"/>
    <w:rsid w:val="00B260B7"/>
    <w:rsid w:val="00B85331"/>
    <w:rsid w:val="00DE7E69"/>
    <w:rsid w:val="00E023F9"/>
    <w:rsid w:val="00E5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5FB32"/>
  <w15:chartTrackingRefBased/>
  <w15:docId w15:val="{65F37207-2CA1-4915-B68F-08C30110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48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4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4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48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48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48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48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48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48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48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4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4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4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4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4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4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0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48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0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48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04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48B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04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4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4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048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bmission.springernature.com/draft/34c8b4c8-33e5-452d-a045-192322d9fd1d/file/c39fb054-00e8-43e7-b4d2-da7f17bcd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2026-05-27T22:18:00Z</dcterms:created>
  <dcterms:modified xsi:type="dcterms:W3CDTF">2026-05-27T22:18:00Z</dcterms:modified>
</cp:coreProperties>
</file>