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4F6FB" w14:textId="6A7A9F11" w:rsidR="009E5C0F" w:rsidRPr="00616E19" w:rsidRDefault="00945177" w:rsidP="00616E19">
      <w:pPr>
        <w:pStyle w:val="Caption"/>
        <w:keepNext/>
        <w:jc w:val="both"/>
        <w:rPr>
          <w:b w:val="0"/>
          <w:bCs/>
          <w:i w:val="0"/>
          <w:iCs w:val="0"/>
        </w:rPr>
      </w:pPr>
      <w:r w:rsidRPr="00945177">
        <w:rPr>
          <w:b w:val="0"/>
          <w:bCs/>
          <w:i w:val="0"/>
          <w:iCs w:val="0"/>
        </w:rPr>
        <w:t>This document provides the detailed estimation results of the SBM-DEA model. Although the input</w:t>
      </w:r>
      <w:r>
        <w:rPr>
          <w:b w:val="0"/>
          <w:bCs/>
          <w:i w:val="0"/>
          <w:iCs w:val="0"/>
        </w:rPr>
        <w:t>-</w:t>
      </w:r>
      <w:r w:rsidRPr="00945177">
        <w:rPr>
          <w:b w:val="0"/>
          <w:bCs/>
          <w:i w:val="0"/>
          <w:iCs w:val="0"/>
        </w:rPr>
        <w:t>output slacks are geographically visualized in Figure 7 of the main text to improve interpretability</w:t>
      </w:r>
      <w:r>
        <w:rPr>
          <w:b w:val="0"/>
          <w:bCs/>
          <w:i w:val="0"/>
          <w:iCs w:val="0"/>
        </w:rPr>
        <w:t xml:space="preserve"> and imagination</w:t>
      </w:r>
      <w:r w:rsidRPr="00945177">
        <w:rPr>
          <w:b w:val="0"/>
          <w:bCs/>
          <w:i w:val="0"/>
          <w:iCs w:val="0"/>
        </w:rPr>
        <w:t>, the corresponding slack values are also reported in Table 1 below for additional reference.</w:t>
      </w:r>
    </w:p>
    <w:p w14:paraId="4E6BECF2" w14:textId="2A543FEB" w:rsidR="006D7118" w:rsidRDefault="006D7118" w:rsidP="006D7118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 xml:space="preserve">. </w:t>
      </w:r>
      <w:r w:rsidR="009E5C0F">
        <w:t>Detailed</w:t>
      </w:r>
      <w:r>
        <w:t xml:space="preserve"> s</w:t>
      </w:r>
      <w:r w:rsidRPr="00D73142">
        <w:rPr>
          <w:szCs w:val="24"/>
        </w:rPr>
        <w:t>ummary of Slack Variables</w:t>
      </w:r>
    </w:p>
    <w:tbl>
      <w:tblPr>
        <w:tblStyle w:val="TableGrid"/>
        <w:tblW w:w="14879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850"/>
        <w:gridCol w:w="1134"/>
        <w:gridCol w:w="709"/>
        <w:gridCol w:w="1417"/>
        <w:gridCol w:w="709"/>
        <w:gridCol w:w="1276"/>
        <w:gridCol w:w="845"/>
        <w:gridCol w:w="1418"/>
        <w:gridCol w:w="708"/>
        <w:gridCol w:w="1134"/>
        <w:gridCol w:w="709"/>
        <w:gridCol w:w="992"/>
        <w:gridCol w:w="709"/>
      </w:tblGrid>
      <w:tr w:rsidR="00C846C9" w:rsidRPr="00D73142" w14:paraId="66648B04" w14:textId="77777777" w:rsidTr="00177B2A">
        <w:trPr>
          <w:trHeight w:val="300"/>
          <w:tblHeader/>
          <w:jc w:val="center"/>
        </w:trPr>
        <w:tc>
          <w:tcPr>
            <w:tcW w:w="851" w:type="dxa"/>
            <w:vMerge w:val="restart"/>
            <w:vAlign w:val="center"/>
          </w:tcPr>
          <w:p w14:paraId="4A36AF74" w14:textId="77777777" w:rsidR="00C846C9" w:rsidRPr="00D73142" w:rsidRDefault="00C846C9" w:rsidP="00177B2A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D73142">
              <w:rPr>
                <w:rFonts w:cs="Times New Roman"/>
                <w:b/>
                <w:bCs/>
                <w:sz w:val="20"/>
                <w:szCs w:val="20"/>
              </w:rPr>
              <w:t>Region</w:t>
            </w:r>
          </w:p>
        </w:tc>
        <w:tc>
          <w:tcPr>
            <w:tcW w:w="1418" w:type="dxa"/>
            <w:vMerge w:val="restart"/>
            <w:noWrap/>
            <w:vAlign w:val="center"/>
          </w:tcPr>
          <w:p w14:paraId="2EF5C1DE" w14:textId="77777777" w:rsidR="00C846C9" w:rsidRPr="00D73142" w:rsidRDefault="00C846C9" w:rsidP="00177B2A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D73142">
              <w:rPr>
                <w:rFonts w:cs="Times New Roman"/>
                <w:b/>
                <w:bCs/>
                <w:sz w:val="20"/>
                <w:szCs w:val="20"/>
              </w:rPr>
              <w:t>District</w:t>
            </w:r>
          </w:p>
        </w:tc>
        <w:tc>
          <w:tcPr>
            <w:tcW w:w="850" w:type="dxa"/>
            <w:vMerge w:val="restart"/>
            <w:noWrap/>
            <w:vAlign w:val="center"/>
          </w:tcPr>
          <w:p w14:paraId="251B3B7D" w14:textId="77777777" w:rsidR="00C846C9" w:rsidRPr="00D73142" w:rsidRDefault="00C846C9" w:rsidP="00177B2A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D73142">
              <w:rPr>
                <w:rFonts w:cs="Times New Roman"/>
                <w:b/>
                <w:bCs/>
                <w:sz w:val="20"/>
                <w:szCs w:val="20"/>
              </w:rPr>
              <w:t xml:space="preserve">ESE </w:t>
            </w:r>
            <w:r w:rsidRPr="00D73142">
              <w:rPr>
                <w:rFonts w:cs="Times New Roman"/>
                <w:b/>
                <w:bCs/>
                <w:sz w:val="20"/>
                <w:szCs w:val="20"/>
              </w:rPr>
              <w:br/>
              <w:t>scores</w:t>
            </w:r>
          </w:p>
        </w:tc>
        <w:tc>
          <w:tcPr>
            <w:tcW w:w="11760" w:type="dxa"/>
            <w:gridSpan w:val="12"/>
            <w:noWrap/>
            <w:vAlign w:val="center"/>
          </w:tcPr>
          <w:p w14:paraId="20C5FC16" w14:textId="77777777" w:rsidR="00C846C9" w:rsidRPr="00D73142" w:rsidRDefault="00C846C9" w:rsidP="00177B2A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D73142">
              <w:rPr>
                <w:rFonts w:cs="Times New Roman"/>
                <w:b/>
                <w:bCs/>
                <w:sz w:val="20"/>
                <w:szCs w:val="20"/>
              </w:rPr>
              <w:t>Slack values</w:t>
            </w:r>
          </w:p>
        </w:tc>
      </w:tr>
      <w:tr w:rsidR="00C846C9" w:rsidRPr="00D73142" w14:paraId="144E1D66" w14:textId="77777777" w:rsidTr="00177B2A">
        <w:trPr>
          <w:trHeight w:val="300"/>
          <w:tblHeader/>
          <w:jc w:val="center"/>
        </w:trPr>
        <w:tc>
          <w:tcPr>
            <w:tcW w:w="851" w:type="dxa"/>
            <w:vMerge/>
            <w:vAlign w:val="center"/>
          </w:tcPr>
          <w:p w14:paraId="3A360D0B" w14:textId="77777777" w:rsidR="00C846C9" w:rsidRPr="00D73142" w:rsidRDefault="00C846C9" w:rsidP="00177B2A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  <w:hideMark/>
          </w:tcPr>
          <w:p w14:paraId="469F2AC0" w14:textId="77777777" w:rsidR="00C846C9" w:rsidRPr="00D73142" w:rsidRDefault="00C846C9" w:rsidP="00177B2A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noWrap/>
            <w:vAlign w:val="center"/>
            <w:hideMark/>
          </w:tcPr>
          <w:p w14:paraId="6337D3BA" w14:textId="77777777" w:rsidR="00C846C9" w:rsidRPr="00D73142" w:rsidRDefault="00C846C9" w:rsidP="00177B2A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FC26773" w14:textId="77777777" w:rsidR="00C846C9" w:rsidRPr="00D73142" w:rsidRDefault="00C846C9" w:rsidP="00177B2A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D73142">
              <w:rPr>
                <w:rFonts w:cs="Times New Roman"/>
                <w:b/>
                <w:bCs/>
                <w:sz w:val="20"/>
                <w:szCs w:val="20"/>
              </w:rPr>
              <w:t>MC fleets (units)</w:t>
            </w:r>
          </w:p>
        </w:tc>
        <w:tc>
          <w:tcPr>
            <w:tcW w:w="709" w:type="dxa"/>
            <w:vAlign w:val="center"/>
          </w:tcPr>
          <w:p w14:paraId="1007A1AA" w14:textId="77777777" w:rsidR="00C846C9" w:rsidRPr="00D73142" w:rsidRDefault="00C846C9" w:rsidP="00177B2A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D73142">
              <w:rPr>
                <w:rFonts w:cs="Times New Roman"/>
                <w:b/>
                <w:bCs/>
                <w:sz w:val="20"/>
                <w:szCs w:val="20"/>
              </w:rPr>
              <w:t>-(%)</w:t>
            </w:r>
          </w:p>
        </w:tc>
        <w:tc>
          <w:tcPr>
            <w:tcW w:w="1417" w:type="dxa"/>
            <w:noWrap/>
            <w:vAlign w:val="center"/>
            <w:hideMark/>
          </w:tcPr>
          <w:p w14:paraId="0FD1A60A" w14:textId="77777777" w:rsidR="00C846C9" w:rsidRPr="00D73142" w:rsidRDefault="00C846C9" w:rsidP="00177B2A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D73142">
              <w:rPr>
                <w:rFonts w:cs="Times New Roman"/>
                <w:b/>
                <w:bCs/>
                <w:sz w:val="20"/>
                <w:szCs w:val="20"/>
              </w:rPr>
              <w:t>Fuel Consumption (liters)</w:t>
            </w:r>
          </w:p>
        </w:tc>
        <w:tc>
          <w:tcPr>
            <w:tcW w:w="709" w:type="dxa"/>
            <w:vAlign w:val="center"/>
          </w:tcPr>
          <w:p w14:paraId="78DB98B5" w14:textId="77777777" w:rsidR="00C846C9" w:rsidRPr="00D73142" w:rsidRDefault="00C846C9" w:rsidP="00177B2A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D73142">
              <w:rPr>
                <w:rFonts w:cs="Times New Roman"/>
                <w:b/>
                <w:bCs/>
                <w:sz w:val="20"/>
                <w:szCs w:val="20"/>
              </w:rPr>
              <w:t>-(%)</w:t>
            </w:r>
          </w:p>
        </w:tc>
        <w:tc>
          <w:tcPr>
            <w:tcW w:w="1276" w:type="dxa"/>
            <w:noWrap/>
            <w:vAlign w:val="center"/>
            <w:hideMark/>
          </w:tcPr>
          <w:p w14:paraId="1B7E581C" w14:textId="77777777" w:rsidR="00C846C9" w:rsidRPr="00D73142" w:rsidRDefault="00C846C9" w:rsidP="00177B2A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D73142">
              <w:rPr>
                <w:rFonts w:cs="Times New Roman"/>
                <w:b/>
                <w:bCs/>
                <w:sz w:val="20"/>
                <w:szCs w:val="20"/>
              </w:rPr>
              <w:br/>
              <w:t>Reciprocal of AATT</w:t>
            </w:r>
          </w:p>
        </w:tc>
        <w:tc>
          <w:tcPr>
            <w:tcW w:w="845" w:type="dxa"/>
            <w:vAlign w:val="center"/>
          </w:tcPr>
          <w:p w14:paraId="5906E37E" w14:textId="77777777" w:rsidR="00C846C9" w:rsidRPr="00D73142" w:rsidRDefault="00C846C9" w:rsidP="00177B2A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D73142">
              <w:rPr>
                <w:rFonts w:cs="Times New Roman"/>
                <w:b/>
                <w:bCs/>
                <w:sz w:val="20"/>
                <w:szCs w:val="20"/>
              </w:rPr>
              <w:t>+(%)</w:t>
            </w:r>
          </w:p>
        </w:tc>
        <w:tc>
          <w:tcPr>
            <w:tcW w:w="1418" w:type="dxa"/>
            <w:noWrap/>
            <w:vAlign w:val="center"/>
            <w:hideMark/>
          </w:tcPr>
          <w:p w14:paraId="785230E3" w14:textId="77777777" w:rsidR="00C846C9" w:rsidRPr="00D73142" w:rsidRDefault="00C846C9" w:rsidP="00177B2A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D73142">
              <w:rPr>
                <w:rFonts w:cs="Times New Roman"/>
                <w:b/>
                <w:bCs/>
                <w:sz w:val="20"/>
                <w:szCs w:val="20"/>
              </w:rPr>
              <w:t>GHG emissions (tonnes CO2eq/year)</w:t>
            </w:r>
          </w:p>
        </w:tc>
        <w:tc>
          <w:tcPr>
            <w:tcW w:w="708" w:type="dxa"/>
            <w:vAlign w:val="center"/>
          </w:tcPr>
          <w:p w14:paraId="042A65AF" w14:textId="77777777" w:rsidR="00C846C9" w:rsidRPr="00D73142" w:rsidRDefault="00C846C9" w:rsidP="00177B2A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D73142">
              <w:rPr>
                <w:rFonts w:cs="Times New Roman"/>
                <w:b/>
                <w:bCs/>
                <w:sz w:val="20"/>
                <w:szCs w:val="20"/>
              </w:rPr>
              <w:t>-(%)</w:t>
            </w:r>
          </w:p>
        </w:tc>
        <w:tc>
          <w:tcPr>
            <w:tcW w:w="1134" w:type="dxa"/>
            <w:noWrap/>
            <w:vAlign w:val="center"/>
            <w:hideMark/>
          </w:tcPr>
          <w:p w14:paraId="698BAFBB" w14:textId="77777777" w:rsidR="00C846C9" w:rsidRPr="00D73142" w:rsidRDefault="00C846C9" w:rsidP="00177B2A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D73142">
              <w:rPr>
                <w:rFonts w:cs="Times New Roman"/>
                <w:b/>
                <w:bCs/>
                <w:sz w:val="20"/>
                <w:szCs w:val="20"/>
              </w:rPr>
              <w:t>Number of accidents</w:t>
            </w:r>
          </w:p>
        </w:tc>
        <w:tc>
          <w:tcPr>
            <w:tcW w:w="709" w:type="dxa"/>
            <w:vAlign w:val="center"/>
          </w:tcPr>
          <w:p w14:paraId="2EE18BE0" w14:textId="77777777" w:rsidR="00C846C9" w:rsidRPr="00D73142" w:rsidRDefault="00C846C9" w:rsidP="00177B2A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D73142">
              <w:rPr>
                <w:rFonts w:cs="Times New Roman"/>
                <w:b/>
                <w:bCs/>
                <w:sz w:val="20"/>
                <w:szCs w:val="20"/>
              </w:rPr>
              <w:t>-(%)</w:t>
            </w:r>
          </w:p>
        </w:tc>
        <w:tc>
          <w:tcPr>
            <w:tcW w:w="992" w:type="dxa"/>
            <w:vAlign w:val="center"/>
          </w:tcPr>
          <w:p w14:paraId="1DBFDC48" w14:textId="77777777" w:rsidR="00C846C9" w:rsidRPr="00D73142" w:rsidRDefault="00C846C9" w:rsidP="00177B2A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D73142">
              <w:rPr>
                <w:rFonts w:cs="Times New Roman"/>
                <w:b/>
                <w:bCs/>
                <w:sz w:val="20"/>
                <w:szCs w:val="20"/>
              </w:rPr>
              <w:t>Number of fatalities</w:t>
            </w:r>
          </w:p>
        </w:tc>
        <w:tc>
          <w:tcPr>
            <w:tcW w:w="709" w:type="dxa"/>
            <w:vAlign w:val="center"/>
          </w:tcPr>
          <w:p w14:paraId="647269B4" w14:textId="77777777" w:rsidR="00C846C9" w:rsidRPr="00D73142" w:rsidRDefault="00C846C9" w:rsidP="00177B2A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D73142">
              <w:rPr>
                <w:rFonts w:cs="Times New Roman"/>
                <w:b/>
                <w:bCs/>
                <w:sz w:val="20"/>
                <w:szCs w:val="20"/>
              </w:rPr>
              <w:t>-(%)</w:t>
            </w:r>
          </w:p>
        </w:tc>
      </w:tr>
      <w:tr w:rsidR="00C846C9" w:rsidRPr="00D73142" w14:paraId="2557A540" w14:textId="77777777" w:rsidTr="00177B2A">
        <w:trPr>
          <w:trHeight w:val="300"/>
          <w:jc w:val="center"/>
        </w:trPr>
        <w:tc>
          <w:tcPr>
            <w:tcW w:w="851" w:type="dxa"/>
            <w:vMerge w:val="restart"/>
            <w:vAlign w:val="center"/>
          </w:tcPr>
          <w:p w14:paraId="13CA80F6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CBD</w:t>
            </w:r>
          </w:p>
        </w:tc>
        <w:tc>
          <w:tcPr>
            <w:tcW w:w="1418" w:type="dxa"/>
            <w:noWrap/>
            <w:vAlign w:val="center"/>
            <w:hideMark/>
          </w:tcPr>
          <w:p w14:paraId="5AC22BF7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Hoan Kiem</w:t>
            </w:r>
          </w:p>
        </w:tc>
        <w:tc>
          <w:tcPr>
            <w:tcW w:w="850" w:type="dxa"/>
            <w:noWrap/>
            <w:vAlign w:val="center"/>
            <w:hideMark/>
          </w:tcPr>
          <w:p w14:paraId="661D915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1.00</w:t>
            </w:r>
          </w:p>
        </w:tc>
        <w:tc>
          <w:tcPr>
            <w:tcW w:w="1134" w:type="dxa"/>
            <w:noWrap/>
            <w:vAlign w:val="center"/>
          </w:tcPr>
          <w:p w14:paraId="175CFAE4" w14:textId="77777777" w:rsidR="00C846C9" w:rsidRPr="00D73142" w:rsidRDefault="00C846C9" w:rsidP="00177B2A">
            <w:pPr>
              <w:tabs>
                <w:tab w:val="left" w:pos="465"/>
                <w:tab w:val="center" w:pos="552"/>
                <w:tab w:val="center" w:pos="585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6511B93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7" w:type="dxa"/>
            <w:noWrap/>
            <w:vAlign w:val="center"/>
          </w:tcPr>
          <w:p w14:paraId="73FB829D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12CEC91C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noWrap/>
            <w:vAlign w:val="center"/>
          </w:tcPr>
          <w:p w14:paraId="2205E541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845" w:type="dxa"/>
            <w:vAlign w:val="center"/>
          </w:tcPr>
          <w:p w14:paraId="5738BD49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8" w:type="dxa"/>
            <w:noWrap/>
            <w:vAlign w:val="center"/>
          </w:tcPr>
          <w:p w14:paraId="36C28F15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8" w:type="dxa"/>
            <w:vAlign w:val="center"/>
          </w:tcPr>
          <w:p w14:paraId="60F7F23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134" w:type="dxa"/>
            <w:noWrap/>
            <w:vAlign w:val="center"/>
          </w:tcPr>
          <w:p w14:paraId="231517A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7B39476B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992" w:type="dxa"/>
            <w:vAlign w:val="center"/>
          </w:tcPr>
          <w:p w14:paraId="5F75C756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446D04A2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C846C9" w:rsidRPr="00D73142" w14:paraId="192DAECC" w14:textId="77777777" w:rsidTr="00177B2A">
        <w:trPr>
          <w:trHeight w:val="300"/>
          <w:jc w:val="center"/>
        </w:trPr>
        <w:tc>
          <w:tcPr>
            <w:tcW w:w="851" w:type="dxa"/>
            <w:vMerge/>
            <w:vAlign w:val="center"/>
          </w:tcPr>
          <w:p w14:paraId="2E6B5F65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83762A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Ba Dinh</w:t>
            </w:r>
          </w:p>
        </w:tc>
        <w:tc>
          <w:tcPr>
            <w:tcW w:w="850" w:type="dxa"/>
            <w:noWrap/>
            <w:vAlign w:val="center"/>
            <w:hideMark/>
          </w:tcPr>
          <w:p w14:paraId="2FD1A7D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1.00</w:t>
            </w:r>
          </w:p>
        </w:tc>
        <w:tc>
          <w:tcPr>
            <w:tcW w:w="1134" w:type="dxa"/>
            <w:noWrap/>
            <w:vAlign w:val="center"/>
          </w:tcPr>
          <w:p w14:paraId="1921D6C1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42385B31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7" w:type="dxa"/>
            <w:noWrap/>
            <w:vAlign w:val="center"/>
          </w:tcPr>
          <w:p w14:paraId="070F3FAB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6F0A46E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noWrap/>
            <w:vAlign w:val="center"/>
          </w:tcPr>
          <w:p w14:paraId="7850010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845" w:type="dxa"/>
            <w:vAlign w:val="center"/>
          </w:tcPr>
          <w:p w14:paraId="30458C2B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8" w:type="dxa"/>
            <w:noWrap/>
            <w:vAlign w:val="center"/>
          </w:tcPr>
          <w:p w14:paraId="771F20DD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8" w:type="dxa"/>
            <w:vAlign w:val="center"/>
          </w:tcPr>
          <w:p w14:paraId="003CB6ED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134" w:type="dxa"/>
            <w:noWrap/>
            <w:vAlign w:val="center"/>
          </w:tcPr>
          <w:p w14:paraId="3442404B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6CA95ECD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992" w:type="dxa"/>
            <w:vAlign w:val="center"/>
          </w:tcPr>
          <w:p w14:paraId="38A6D9BB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73FBAD21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C846C9" w:rsidRPr="00D73142" w14:paraId="1E50D0A6" w14:textId="77777777" w:rsidTr="00177B2A">
        <w:trPr>
          <w:trHeight w:val="300"/>
          <w:jc w:val="center"/>
        </w:trPr>
        <w:tc>
          <w:tcPr>
            <w:tcW w:w="851" w:type="dxa"/>
            <w:vMerge/>
            <w:vAlign w:val="center"/>
          </w:tcPr>
          <w:p w14:paraId="0897797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61C7EC9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Hai Ba Trung</w:t>
            </w:r>
          </w:p>
        </w:tc>
        <w:tc>
          <w:tcPr>
            <w:tcW w:w="850" w:type="dxa"/>
            <w:noWrap/>
            <w:vAlign w:val="center"/>
            <w:hideMark/>
          </w:tcPr>
          <w:p w14:paraId="7E38BEB5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0.10</w:t>
            </w:r>
          </w:p>
        </w:tc>
        <w:tc>
          <w:tcPr>
            <w:tcW w:w="1134" w:type="dxa"/>
            <w:noWrap/>
            <w:vAlign w:val="center"/>
          </w:tcPr>
          <w:p w14:paraId="61F90FDA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122,358.46</w:t>
            </w:r>
          </w:p>
        </w:tc>
        <w:tc>
          <w:tcPr>
            <w:tcW w:w="709" w:type="dxa"/>
            <w:vAlign w:val="center"/>
          </w:tcPr>
          <w:p w14:paraId="2AE1FFD4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75.33</w:t>
            </w:r>
          </w:p>
        </w:tc>
        <w:tc>
          <w:tcPr>
            <w:tcW w:w="1417" w:type="dxa"/>
            <w:noWrap/>
            <w:vAlign w:val="center"/>
          </w:tcPr>
          <w:p w14:paraId="3B20357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10,403,276.28</w:t>
            </w:r>
          </w:p>
        </w:tc>
        <w:tc>
          <w:tcPr>
            <w:tcW w:w="709" w:type="dxa"/>
            <w:vAlign w:val="center"/>
          </w:tcPr>
          <w:p w14:paraId="5DB0F591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94.88</w:t>
            </w:r>
          </w:p>
        </w:tc>
        <w:tc>
          <w:tcPr>
            <w:tcW w:w="1276" w:type="dxa"/>
            <w:noWrap/>
            <w:vAlign w:val="center"/>
          </w:tcPr>
          <w:p w14:paraId="68C9B0DD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845" w:type="dxa"/>
            <w:vAlign w:val="center"/>
          </w:tcPr>
          <w:p w14:paraId="1C92EB6C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8" w:type="dxa"/>
            <w:noWrap/>
            <w:vAlign w:val="center"/>
          </w:tcPr>
          <w:p w14:paraId="4B5E5F9B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29,964.35</w:t>
            </w:r>
          </w:p>
        </w:tc>
        <w:tc>
          <w:tcPr>
            <w:tcW w:w="708" w:type="dxa"/>
            <w:vAlign w:val="center"/>
          </w:tcPr>
          <w:p w14:paraId="7E86A12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94.88</w:t>
            </w:r>
          </w:p>
        </w:tc>
        <w:tc>
          <w:tcPr>
            <w:tcW w:w="1134" w:type="dxa"/>
            <w:noWrap/>
            <w:vAlign w:val="center"/>
          </w:tcPr>
          <w:p w14:paraId="0DE28D26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11.50</w:t>
            </w:r>
          </w:p>
        </w:tc>
        <w:tc>
          <w:tcPr>
            <w:tcW w:w="709" w:type="dxa"/>
            <w:vAlign w:val="center"/>
          </w:tcPr>
          <w:p w14:paraId="474DB50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67.65</w:t>
            </w:r>
          </w:p>
        </w:tc>
        <w:tc>
          <w:tcPr>
            <w:tcW w:w="992" w:type="dxa"/>
            <w:vAlign w:val="center"/>
          </w:tcPr>
          <w:p w14:paraId="0B27DA84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2.03</w:t>
            </w:r>
          </w:p>
        </w:tc>
        <w:tc>
          <w:tcPr>
            <w:tcW w:w="709" w:type="dxa"/>
            <w:vAlign w:val="center"/>
          </w:tcPr>
          <w:p w14:paraId="12F6BA2B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28.94</w:t>
            </w:r>
          </w:p>
        </w:tc>
      </w:tr>
      <w:tr w:rsidR="00C846C9" w:rsidRPr="00D73142" w14:paraId="0FE21117" w14:textId="77777777" w:rsidTr="00177B2A">
        <w:trPr>
          <w:trHeight w:val="70"/>
          <w:jc w:val="center"/>
        </w:trPr>
        <w:tc>
          <w:tcPr>
            <w:tcW w:w="851" w:type="dxa"/>
            <w:vMerge/>
            <w:vAlign w:val="center"/>
          </w:tcPr>
          <w:p w14:paraId="1D613FA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6D3D13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Dong Da</w:t>
            </w:r>
          </w:p>
        </w:tc>
        <w:tc>
          <w:tcPr>
            <w:tcW w:w="850" w:type="dxa"/>
            <w:noWrap/>
            <w:vAlign w:val="center"/>
            <w:hideMark/>
          </w:tcPr>
          <w:p w14:paraId="770E2C3B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0.12</w:t>
            </w:r>
          </w:p>
        </w:tc>
        <w:tc>
          <w:tcPr>
            <w:tcW w:w="1134" w:type="dxa"/>
            <w:noWrap/>
            <w:vAlign w:val="center"/>
          </w:tcPr>
          <w:p w14:paraId="75C3B9E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154,411.71</w:t>
            </w:r>
          </w:p>
        </w:tc>
        <w:tc>
          <w:tcPr>
            <w:tcW w:w="709" w:type="dxa"/>
            <w:vAlign w:val="center"/>
          </w:tcPr>
          <w:p w14:paraId="70C0F23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74.55</w:t>
            </w:r>
          </w:p>
        </w:tc>
        <w:tc>
          <w:tcPr>
            <w:tcW w:w="1417" w:type="dxa"/>
            <w:noWrap/>
            <w:vAlign w:val="center"/>
          </w:tcPr>
          <w:p w14:paraId="351A2E6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5,053,335.68</w:t>
            </w:r>
          </w:p>
        </w:tc>
        <w:tc>
          <w:tcPr>
            <w:tcW w:w="709" w:type="dxa"/>
            <w:vAlign w:val="center"/>
          </w:tcPr>
          <w:p w14:paraId="4874202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89.85</w:t>
            </w:r>
          </w:p>
        </w:tc>
        <w:tc>
          <w:tcPr>
            <w:tcW w:w="1276" w:type="dxa"/>
            <w:noWrap/>
            <w:vAlign w:val="center"/>
          </w:tcPr>
          <w:p w14:paraId="2A0365F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845" w:type="dxa"/>
            <w:vAlign w:val="center"/>
          </w:tcPr>
          <w:p w14:paraId="5F6BAC17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8" w:type="dxa"/>
            <w:noWrap/>
            <w:vAlign w:val="center"/>
          </w:tcPr>
          <w:p w14:paraId="40B5D5C2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14,555.03</w:t>
            </w:r>
          </w:p>
        </w:tc>
        <w:tc>
          <w:tcPr>
            <w:tcW w:w="708" w:type="dxa"/>
            <w:vAlign w:val="center"/>
          </w:tcPr>
          <w:p w14:paraId="1AD6406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89.85</w:t>
            </w:r>
          </w:p>
        </w:tc>
        <w:tc>
          <w:tcPr>
            <w:tcW w:w="1134" w:type="dxa"/>
            <w:noWrap/>
            <w:vAlign w:val="center"/>
          </w:tcPr>
          <w:p w14:paraId="2872845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12.42</w:t>
            </w:r>
          </w:p>
        </w:tc>
        <w:tc>
          <w:tcPr>
            <w:tcW w:w="709" w:type="dxa"/>
            <w:vAlign w:val="center"/>
          </w:tcPr>
          <w:p w14:paraId="4C4BE947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62.12</w:t>
            </w:r>
          </w:p>
        </w:tc>
        <w:tc>
          <w:tcPr>
            <w:tcW w:w="992" w:type="dxa"/>
            <w:vAlign w:val="center"/>
          </w:tcPr>
          <w:p w14:paraId="1741234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2.28</w:t>
            </w:r>
          </w:p>
        </w:tc>
        <w:tc>
          <w:tcPr>
            <w:tcW w:w="709" w:type="dxa"/>
            <w:vAlign w:val="center"/>
          </w:tcPr>
          <w:p w14:paraId="38F4515C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32.61</w:t>
            </w:r>
          </w:p>
        </w:tc>
      </w:tr>
      <w:tr w:rsidR="00C846C9" w:rsidRPr="00D73142" w14:paraId="10AC3A14" w14:textId="77777777" w:rsidTr="00177B2A">
        <w:trPr>
          <w:trHeight w:val="300"/>
          <w:jc w:val="center"/>
        </w:trPr>
        <w:tc>
          <w:tcPr>
            <w:tcW w:w="851" w:type="dxa"/>
            <w:vMerge w:val="restart"/>
            <w:vAlign w:val="center"/>
          </w:tcPr>
          <w:p w14:paraId="6EB64A96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ECBD</w:t>
            </w:r>
          </w:p>
        </w:tc>
        <w:tc>
          <w:tcPr>
            <w:tcW w:w="1418" w:type="dxa"/>
            <w:noWrap/>
            <w:vAlign w:val="center"/>
            <w:hideMark/>
          </w:tcPr>
          <w:p w14:paraId="62585546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Hoang Mai</w:t>
            </w:r>
          </w:p>
        </w:tc>
        <w:tc>
          <w:tcPr>
            <w:tcW w:w="850" w:type="dxa"/>
            <w:noWrap/>
            <w:vAlign w:val="center"/>
            <w:hideMark/>
          </w:tcPr>
          <w:p w14:paraId="71CC572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0.12</w:t>
            </w:r>
          </w:p>
        </w:tc>
        <w:tc>
          <w:tcPr>
            <w:tcW w:w="1134" w:type="dxa"/>
            <w:noWrap/>
            <w:vAlign w:val="center"/>
          </w:tcPr>
          <w:p w14:paraId="4737CB75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235,262.85</w:t>
            </w:r>
          </w:p>
        </w:tc>
        <w:tc>
          <w:tcPr>
            <w:tcW w:w="709" w:type="dxa"/>
            <w:vAlign w:val="center"/>
          </w:tcPr>
          <w:p w14:paraId="42851727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74.26</w:t>
            </w:r>
          </w:p>
        </w:tc>
        <w:tc>
          <w:tcPr>
            <w:tcW w:w="1417" w:type="dxa"/>
            <w:noWrap/>
            <w:vAlign w:val="center"/>
          </w:tcPr>
          <w:p w14:paraId="06D6103C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10,424,273.08</w:t>
            </w:r>
          </w:p>
        </w:tc>
        <w:tc>
          <w:tcPr>
            <w:tcW w:w="709" w:type="dxa"/>
            <w:vAlign w:val="center"/>
          </w:tcPr>
          <w:p w14:paraId="5D3971D6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92.48</w:t>
            </w:r>
          </w:p>
        </w:tc>
        <w:tc>
          <w:tcPr>
            <w:tcW w:w="1276" w:type="dxa"/>
            <w:noWrap/>
            <w:vAlign w:val="center"/>
          </w:tcPr>
          <w:p w14:paraId="7FD106BD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845" w:type="dxa"/>
            <w:vAlign w:val="center"/>
          </w:tcPr>
          <w:p w14:paraId="10FC855D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8" w:type="dxa"/>
            <w:noWrap/>
            <w:vAlign w:val="center"/>
          </w:tcPr>
          <w:p w14:paraId="4294E846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30,024.83</w:t>
            </w:r>
          </w:p>
        </w:tc>
        <w:tc>
          <w:tcPr>
            <w:tcW w:w="708" w:type="dxa"/>
            <w:vAlign w:val="center"/>
          </w:tcPr>
          <w:p w14:paraId="659F94B4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92.48</w:t>
            </w:r>
          </w:p>
        </w:tc>
        <w:tc>
          <w:tcPr>
            <w:tcW w:w="1134" w:type="dxa"/>
            <w:noWrap/>
            <w:vAlign w:val="center"/>
          </w:tcPr>
          <w:p w14:paraId="36189DF9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56.18</w:t>
            </w:r>
          </w:p>
        </w:tc>
        <w:tc>
          <w:tcPr>
            <w:tcW w:w="709" w:type="dxa"/>
            <w:vAlign w:val="center"/>
          </w:tcPr>
          <w:p w14:paraId="69713877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76.96</w:t>
            </w:r>
          </w:p>
        </w:tc>
        <w:tc>
          <w:tcPr>
            <w:tcW w:w="992" w:type="dxa"/>
            <w:vAlign w:val="center"/>
          </w:tcPr>
          <w:p w14:paraId="3790135C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2D437A01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C846C9" w:rsidRPr="00D73142" w14:paraId="49A0F162" w14:textId="77777777" w:rsidTr="00177B2A">
        <w:trPr>
          <w:trHeight w:val="300"/>
          <w:jc w:val="center"/>
        </w:trPr>
        <w:tc>
          <w:tcPr>
            <w:tcW w:w="851" w:type="dxa"/>
            <w:vMerge/>
            <w:vAlign w:val="center"/>
          </w:tcPr>
          <w:p w14:paraId="3A3CD035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A0C4AE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Thanh Xuan</w:t>
            </w:r>
          </w:p>
        </w:tc>
        <w:tc>
          <w:tcPr>
            <w:tcW w:w="850" w:type="dxa"/>
            <w:noWrap/>
            <w:vAlign w:val="center"/>
            <w:hideMark/>
          </w:tcPr>
          <w:p w14:paraId="54A2955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0.14</w:t>
            </w:r>
          </w:p>
        </w:tc>
        <w:tc>
          <w:tcPr>
            <w:tcW w:w="1134" w:type="dxa"/>
            <w:noWrap/>
            <w:vAlign w:val="center"/>
          </w:tcPr>
          <w:p w14:paraId="7C477255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121,370.30</w:t>
            </w:r>
          </w:p>
        </w:tc>
        <w:tc>
          <w:tcPr>
            <w:tcW w:w="709" w:type="dxa"/>
            <w:vAlign w:val="center"/>
          </w:tcPr>
          <w:p w14:paraId="5BFA1745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70.21</w:t>
            </w:r>
          </w:p>
        </w:tc>
        <w:tc>
          <w:tcPr>
            <w:tcW w:w="1417" w:type="dxa"/>
            <w:noWrap/>
            <w:vAlign w:val="center"/>
          </w:tcPr>
          <w:p w14:paraId="245B9D97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4,077,286.37</w:t>
            </w:r>
          </w:p>
        </w:tc>
        <w:tc>
          <w:tcPr>
            <w:tcW w:w="709" w:type="dxa"/>
            <w:vAlign w:val="center"/>
          </w:tcPr>
          <w:p w14:paraId="69B9766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87.79</w:t>
            </w:r>
          </w:p>
        </w:tc>
        <w:tc>
          <w:tcPr>
            <w:tcW w:w="1276" w:type="dxa"/>
            <w:noWrap/>
            <w:vAlign w:val="center"/>
          </w:tcPr>
          <w:p w14:paraId="0B014C3B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845" w:type="dxa"/>
            <w:vAlign w:val="center"/>
          </w:tcPr>
          <w:p w14:paraId="4BD626FC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8" w:type="dxa"/>
            <w:noWrap/>
            <w:vAlign w:val="center"/>
          </w:tcPr>
          <w:p w14:paraId="71A26A2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11,743.72</w:t>
            </w:r>
          </w:p>
        </w:tc>
        <w:tc>
          <w:tcPr>
            <w:tcW w:w="708" w:type="dxa"/>
            <w:vAlign w:val="center"/>
          </w:tcPr>
          <w:p w14:paraId="7ED088B4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87.79</w:t>
            </w:r>
          </w:p>
        </w:tc>
        <w:tc>
          <w:tcPr>
            <w:tcW w:w="1134" w:type="dxa"/>
            <w:noWrap/>
            <w:vAlign w:val="center"/>
          </w:tcPr>
          <w:p w14:paraId="21195681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2.81</w:t>
            </w:r>
          </w:p>
        </w:tc>
        <w:tc>
          <w:tcPr>
            <w:tcW w:w="709" w:type="dxa"/>
            <w:vAlign w:val="center"/>
          </w:tcPr>
          <w:p w14:paraId="6418691B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28.15</w:t>
            </w:r>
          </w:p>
        </w:tc>
        <w:tc>
          <w:tcPr>
            <w:tcW w:w="992" w:type="dxa"/>
            <w:vAlign w:val="center"/>
          </w:tcPr>
          <w:p w14:paraId="17850D46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9.58</w:t>
            </w:r>
          </w:p>
        </w:tc>
        <w:tc>
          <w:tcPr>
            <w:tcW w:w="709" w:type="dxa"/>
            <w:vAlign w:val="center"/>
          </w:tcPr>
          <w:p w14:paraId="665AEF7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68.45</w:t>
            </w:r>
          </w:p>
        </w:tc>
      </w:tr>
      <w:tr w:rsidR="00C846C9" w:rsidRPr="00D73142" w14:paraId="22FD6E74" w14:textId="77777777" w:rsidTr="00177B2A">
        <w:trPr>
          <w:trHeight w:val="300"/>
          <w:jc w:val="center"/>
        </w:trPr>
        <w:tc>
          <w:tcPr>
            <w:tcW w:w="851" w:type="dxa"/>
            <w:vMerge/>
            <w:vAlign w:val="center"/>
          </w:tcPr>
          <w:p w14:paraId="3E5917F1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AF83C22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Cau Giay</w:t>
            </w:r>
          </w:p>
        </w:tc>
        <w:tc>
          <w:tcPr>
            <w:tcW w:w="850" w:type="dxa"/>
            <w:noWrap/>
            <w:vAlign w:val="center"/>
            <w:hideMark/>
          </w:tcPr>
          <w:p w14:paraId="2027DE69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0.18</w:t>
            </w:r>
          </w:p>
        </w:tc>
        <w:tc>
          <w:tcPr>
            <w:tcW w:w="1134" w:type="dxa"/>
            <w:noWrap/>
            <w:vAlign w:val="center"/>
          </w:tcPr>
          <w:p w14:paraId="348C37F0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103,904.37</w:t>
            </w:r>
          </w:p>
        </w:tc>
        <w:tc>
          <w:tcPr>
            <w:tcW w:w="709" w:type="dxa"/>
            <w:vAlign w:val="center"/>
          </w:tcPr>
          <w:p w14:paraId="024ACB35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60.83</w:t>
            </w:r>
          </w:p>
        </w:tc>
        <w:tc>
          <w:tcPr>
            <w:tcW w:w="1417" w:type="dxa"/>
            <w:noWrap/>
            <w:vAlign w:val="center"/>
          </w:tcPr>
          <w:p w14:paraId="0A625BA4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3,255,689.81</w:t>
            </w:r>
          </w:p>
        </w:tc>
        <w:tc>
          <w:tcPr>
            <w:tcW w:w="709" w:type="dxa"/>
            <w:vAlign w:val="center"/>
          </w:tcPr>
          <w:p w14:paraId="7A625C92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82.09</w:t>
            </w:r>
          </w:p>
        </w:tc>
        <w:tc>
          <w:tcPr>
            <w:tcW w:w="1276" w:type="dxa"/>
            <w:noWrap/>
            <w:vAlign w:val="center"/>
          </w:tcPr>
          <w:p w14:paraId="2A865480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845" w:type="dxa"/>
            <w:vAlign w:val="center"/>
          </w:tcPr>
          <w:p w14:paraId="7E648CC9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8" w:type="dxa"/>
            <w:noWrap/>
            <w:vAlign w:val="center"/>
          </w:tcPr>
          <w:p w14:paraId="7279F680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9,377.30</w:t>
            </w:r>
          </w:p>
        </w:tc>
        <w:tc>
          <w:tcPr>
            <w:tcW w:w="708" w:type="dxa"/>
            <w:vAlign w:val="center"/>
          </w:tcPr>
          <w:p w14:paraId="4BF27387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82.09</w:t>
            </w:r>
          </w:p>
        </w:tc>
        <w:tc>
          <w:tcPr>
            <w:tcW w:w="1134" w:type="dxa"/>
            <w:noWrap/>
            <w:vAlign w:val="center"/>
          </w:tcPr>
          <w:p w14:paraId="2F46D29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30.06</w:t>
            </w:r>
          </w:p>
        </w:tc>
        <w:tc>
          <w:tcPr>
            <w:tcW w:w="709" w:type="dxa"/>
            <w:vAlign w:val="center"/>
          </w:tcPr>
          <w:p w14:paraId="4B09CEC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75.16</w:t>
            </w:r>
          </w:p>
        </w:tc>
        <w:tc>
          <w:tcPr>
            <w:tcW w:w="992" w:type="dxa"/>
            <w:vAlign w:val="center"/>
          </w:tcPr>
          <w:p w14:paraId="524FC0E0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11.72</w:t>
            </w:r>
          </w:p>
        </w:tc>
        <w:tc>
          <w:tcPr>
            <w:tcW w:w="709" w:type="dxa"/>
            <w:vAlign w:val="center"/>
          </w:tcPr>
          <w:p w14:paraId="58A73DD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65.13</w:t>
            </w:r>
          </w:p>
        </w:tc>
      </w:tr>
      <w:tr w:rsidR="00C846C9" w:rsidRPr="00D73142" w14:paraId="7F86D668" w14:textId="77777777" w:rsidTr="00177B2A">
        <w:trPr>
          <w:trHeight w:val="300"/>
          <w:jc w:val="center"/>
        </w:trPr>
        <w:tc>
          <w:tcPr>
            <w:tcW w:w="851" w:type="dxa"/>
            <w:vMerge/>
            <w:vAlign w:val="center"/>
          </w:tcPr>
          <w:p w14:paraId="6F8314D4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2C30E2B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Tay Ho</w:t>
            </w:r>
          </w:p>
        </w:tc>
        <w:tc>
          <w:tcPr>
            <w:tcW w:w="850" w:type="dxa"/>
            <w:noWrap/>
            <w:vAlign w:val="center"/>
            <w:hideMark/>
          </w:tcPr>
          <w:p w14:paraId="6003328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1.00</w:t>
            </w:r>
          </w:p>
        </w:tc>
        <w:tc>
          <w:tcPr>
            <w:tcW w:w="1134" w:type="dxa"/>
            <w:noWrap/>
            <w:vAlign w:val="center"/>
          </w:tcPr>
          <w:p w14:paraId="75B74E7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144B40F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7" w:type="dxa"/>
            <w:noWrap/>
            <w:vAlign w:val="center"/>
          </w:tcPr>
          <w:p w14:paraId="2608340D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23C194EA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noWrap/>
            <w:vAlign w:val="center"/>
          </w:tcPr>
          <w:p w14:paraId="547AA5B4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845" w:type="dxa"/>
            <w:vAlign w:val="center"/>
          </w:tcPr>
          <w:p w14:paraId="0033DC49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8" w:type="dxa"/>
            <w:noWrap/>
            <w:vAlign w:val="center"/>
          </w:tcPr>
          <w:p w14:paraId="60969397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8" w:type="dxa"/>
            <w:vAlign w:val="center"/>
          </w:tcPr>
          <w:p w14:paraId="0BA8F51B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134" w:type="dxa"/>
            <w:noWrap/>
            <w:vAlign w:val="center"/>
          </w:tcPr>
          <w:p w14:paraId="6BCFC839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1D41347C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992" w:type="dxa"/>
            <w:vAlign w:val="center"/>
          </w:tcPr>
          <w:p w14:paraId="69874399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05393A86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C846C9" w:rsidRPr="00D73142" w14:paraId="75890402" w14:textId="77777777" w:rsidTr="00177B2A">
        <w:trPr>
          <w:trHeight w:val="300"/>
          <w:jc w:val="center"/>
        </w:trPr>
        <w:tc>
          <w:tcPr>
            <w:tcW w:w="851" w:type="dxa"/>
            <w:vMerge w:val="restart"/>
            <w:vAlign w:val="center"/>
          </w:tcPr>
          <w:p w14:paraId="72DC48AB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NRR</w:t>
            </w:r>
          </w:p>
        </w:tc>
        <w:tc>
          <w:tcPr>
            <w:tcW w:w="1418" w:type="dxa"/>
            <w:noWrap/>
            <w:vAlign w:val="center"/>
            <w:hideMark/>
          </w:tcPr>
          <w:p w14:paraId="07DCAFC0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Long Bien</w:t>
            </w:r>
          </w:p>
        </w:tc>
        <w:tc>
          <w:tcPr>
            <w:tcW w:w="850" w:type="dxa"/>
            <w:noWrap/>
            <w:vAlign w:val="center"/>
            <w:hideMark/>
          </w:tcPr>
          <w:p w14:paraId="384F1452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0.25</w:t>
            </w:r>
          </w:p>
        </w:tc>
        <w:tc>
          <w:tcPr>
            <w:tcW w:w="1134" w:type="dxa"/>
            <w:noWrap/>
            <w:vAlign w:val="center"/>
          </w:tcPr>
          <w:p w14:paraId="4CCB50C6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95,958.96</w:t>
            </w:r>
          </w:p>
        </w:tc>
        <w:tc>
          <w:tcPr>
            <w:tcW w:w="709" w:type="dxa"/>
            <w:vAlign w:val="center"/>
          </w:tcPr>
          <w:p w14:paraId="2EE6A49B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50.46</w:t>
            </w:r>
          </w:p>
        </w:tc>
        <w:tc>
          <w:tcPr>
            <w:tcW w:w="1417" w:type="dxa"/>
            <w:noWrap/>
            <w:vAlign w:val="center"/>
          </w:tcPr>
          <w:p w14:paraId="61459EA1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20,123,133.68</w:t>
            </w:r>
          </w:p>
        </w:tc>
        <w:tc>
          <w:tcPr>
            <w:tcW w:w="709" w:type="dxa"/>
            <w:vAlign w:val="center"/>
          </w:tcPr>
          <w:p w14:paraId="46E37BE7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82.20</w:t>
            </w:r>
          </w:p>
        </w:tc>
        <w:tc>
          <w:tcPr>
            <w:tcW w:w="1276" w:type="dxa"/>
            <w:noWrap/>
            <w:vAlign w:val="center"/>
          </w:tcPr>
          <w:p w14:paraId="20151899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845" w:type="dxa"/>
            <w:vAlign w:val="center"/>
          </w:tcPr>
          <w:p w14:paraId="645D6A97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35.46</w:t>
            </w:r>
          </w:p>
        </w:tc>
        <w:tc>
          <w:tcPr>
            <w:tcW w:w="1418" w:type="dxa"/>
            <w:noWrap/>
            <w:vAlign w:val="center"/>
          </w:tcPr>
          <w:p w14:paraId="6ECF07DB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57,960.26</w:t>
            </w:r>
          </w:p>
        </w:tc>
        <w:tc>
          <w:tcPr>
            <w:tcW w:w="708" w:type="dxa"/>
            <w:vAlign w:val="center"/>
          </w:tcPr>
          <w:p w14:paraId="176D5712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82.20</w:t>
            </w:r>
          </w:p>
        </w:tc>
        <w:tc>
          <w:tcPr>
            <w:tcW w:w="1134" w:type="dxa"/>
            <w:noWrap/>
            <w:vAlign w:val="center"/>
          </w:tcPr>
          <w:p w14:paraId="58B2006A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5.71</w:t>
            </w:r>
          </w:p>
        </w:tc>
        <w:tc>
          <w:tcPr>
            <w:tcW w:w="709" w:type="dxa"/>
            <w:vAlign w:val="center"/>
          </w:tcPr>
          <w:p w14:paraId="3FC6C929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21.16</w:t>
            </w:r>
          </w:p>
        </w:tc>
        <w:tc>
          <w:tcPr>
            <w:tcW w:w="992" w:type="dxa"/>
            <w:vAlign w:val="center"/>
          </w:tcPr>
          <w:p w14:paraId="481FFDE4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0E5BDF0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C846C9" w:rsidRPr="00D73142" w14:paraId="6BE2EB2A" w14:textId="77777777" w:rsidTr="00177B2A">
        <w:trPr>
          <w:trHeight w:val="300"/>
          <w:jc w:val="center"/>
        </w:trPr>
        <w:tc>
          <w:tcPr>
            <w:tcW w:w="851" w:type="dxa"/>
            <w:vMerge/>
            <w:vAlign w:val="center"/>
          </w:tcPr>
          <w:p w14:paraId="246BBE75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476608D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Gia Lam</w:t>
            </w:r>
          </w:p>
        </w:tc>
        <w:tc>
          <w:tcPr>
            <w:tcW w:w="850" w:type="dxa"/>
            <w:noWrap/>
            <w:vAlign w:val="center"/>
            <w:hideMark/>
          </w:tcPr>
          <w:p w14:paraId="5C62D717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0.26</w:t>
            </w:r>
          </w:p>
        </w:tc>
        <w:tc>
          <w:tcPr>
            <w:tcW w:w="1134" w:type="dxa"/>
            <w:noWrap/>
            <w:vAlign w:val="center"/>
          </w:tcPr>
          <w:p w14:paraId="56E26D56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61,833.24</w:t>
            </w:r>
          </w:p>
        </w:tc>
        <w:tc>
          <w:tcPr>
            <w:tcW w:w="709" w:type="dxa"/>
            <w:vAlign w:val="center"/>
          </w:tcPr>
          <w:p w14:paraId="4789703B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36.05</w:t>
            </w:r>
          </w:p>
        </w:tc>
        <w:tc>
          <w:tcPr>
            <w:tcW w:w="1417" w:type="dxa"/>
            <w:noWrap/>
            <w:vAlign w:val="center"/>
          </w:tcPr>
          <w:p w14:paraId="7EA3682A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49,983,714.84</w:t>
            </w:r>
          </w:p>
        </w:tc>
        <w:tc>
          <w:tcPr>
            <w:tcW w:w="709" w:type="dxa"/>
            <w:vAlign w:val="center"/>
          </w:tcPr>
          <w:p w14:paraId="5DE00034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89.77</w:t>
            </w:r>
          </w:p>
        </w:tc>
        <w:tc>
          <w:tcPr>
            <w:tcW w:w="1276" w:type="dxa"/>
            <w:noWrap/>
            <w:vAlign w:val="center"/>
          </w:tcPr>
          <w:p w14:paraId="7574A8EC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845" w:type="dxa"/>
            <w:vAlign w:val="center"/>
          </w:tcPr>
          <w:p w14:paraId="1781645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70.64</w:t>
            </w:r>
          </w:p>
        </w:tc>
        <w:tc>
          <w:tcPr>
            <w:tcW w:w="1418" w:type="dxa"/>
            <w:noWrap/>
            <w:vAlign w:val="center"/>
          </w:tcPr>
          <w:p w14:paraId="59F41CB9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143,967.10</w:t>
            </w:r>
          </w:p>
        </w:tc>
        <w:tc>
          <w:tcPr>
            <w:tcW w:w="708" w:type="dxa"/>
            <w:vAlign w:val="center"/>
          </w:tcPr>
          <w:p w14:paraId="04FED65A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89.77</w:t>
            </w:r>
          </w:p>
        </w:tc>
        <w:tc>
          <w:tcPr>
            <w:tcW w:w="1134" w:type="dxa"/>
            <w:noWrap/>
            <w:vAlign w:val="center"/>
          </w:tcPr>
          <w:p w14:paraId="3F71F8D0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12630D4C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992" w:type="dxa"/>
            <w:vAlign w:val="center"/>
          </w:tcPr>
          <w:p w14:paraId="7D01C5E4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4811BF41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C846C9" w:rsidRPr="00D73142" w14:paraId="44F9A7E3" w14:textId="77777777" w:rsidTr="00177B2A">
        <w:trPr>
          <w:trHeight w:val="300"/>
          <w:jc w:val="center"/>
        </w:trPr>
        <w:tc>
          <w:tcPr>
            <w:tcW w:w="851" w:type="dxa"/>
            <w:vMerge/>
            <w:vAlign w:val="center"/>
          </w:tcPr>
          <w:p w14:paraId="7B64A031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E62746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Dong Anh</w:t>
            </w:r>
          </w:p>
        </w:tc>
        <w:tc>
          <w:tcPr>
            <w:tcW w:w="850" w:type="dxa"/>
            <w:noWrap/>
            <w:vAlign w:val="center"/>
            <w:hideMark/>
          </w:tcPr>
          <w:p w14:paraId="02189652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1.00</w:t>
            </w:r>
          </w:p>
        </w:tc>
        <w:tc>
          <w:tcPr>
            <w:tcW w:w="1134" w:type="dxa"/>
            <w:noWrap/>
            <w:vAlign w:val="center"/>
          </w:tcPr>
          <w:p w14:paraId="044B87C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60A4BBC7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7" w:type="dxa"/>
            <w:noWrap/>
            <w:vAlign w:val="center"/>
          </w:tcPr>
          <w:p w14:paraId="2AC4B400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573A321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noWrap/>
            <w:vAlign w:val="center"/>
          </w:tcPr>
          <w:p w14:paraId="6E9FE714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845" w:type="dxa"/>
            <w:vAlign w:val="center"/>
          </w:tcPr>
          <w:p w14:paraId="0770E4DA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8" w:type="dxa"/>
            <w:noWrap/>
            <w:vAlign w:val="center"/>
          </w:tcPr>
          <w:p w14:paraId="110838F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8" w:type="dxa"/>
            <w:vAlign w:val="center"/>
          </w:tcPr>
          <w:p w14:paraId="037E374C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134" w:type="dxa"/>
            <w:noWrap/>
            <w:vAlign w:val="center"/>
          </w:tcPr>
          <w:p w14:paraId="1C1C10BD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7BBAE9FD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992" w:type="dxa"/>
            <w:vAlign w:val="center"/>
          </w:tcPr>
          <w:p w14:paraId="4CAF8C1D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059F2275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C846C9" w:rsidRPr="00D73142" w14:paraId="17A3127C" w14:textId="77777777" w:rsidTr="00177B2A">
        <w:trPr>
          <w:trHeight w:val="300"/>
          <w:jc w:val="center"/>
        </w:trPr>
        <w:tc>
          <w:tcPr>
            <w:tcW w:w="851" w:type="dxa"/>
            <w:vMerge/>
            <w:vAlign w:val="center"/>
          </w:tcPr>
          <w:p w14:paraId="38AA90F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28779D2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Me Linh</w:t>
            </w:r>
          </w:p>
        </w:tc>
        <w:tc>
          <w:tcPr>
            <w:tcW w:w="850" w:type="dxa"/>
            <w:noWrap/>
            <w:vAlign w:val="center"/>
            <w:hideMark/>
          </w:tcPr>
          <w:p w14:paraId="225921F7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1.00</w:t>
            </w:r>
          </w:p>
        </w:tc>
        <w:tc>
          <w:tcPr>
            <w:tcW w:w="1134" w:type="dxa"/>
            <w:noWrap/>
            <w:vAlign w:val="center"/>
          </w:tcPr>
          <w:p w14:paraId="5078CEC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45A2B005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7" w:type="dxa"/>
            <w:noWrap/>
            <w:vAlign w:val="center"/>
          </w:tcPr>
          <w:p w14:paraId="0D477AF9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0A455D0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noWrap/>
            <w:vAlign w:val="center"/>
          </w:tcPr>
          <w:p w14:paraId="220F9736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845" w:type="dxa"/>
            <w:vAlign w:val="center"/>
          </w:tcPr>
          <w:p w14:paraId="4B28C424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8" w:type="dxa"/>
            <w:noWrap/>
            <w:vAlign w:val="center"/>
          </w:tcPr>
          <w:p w14:paraId="75F96487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8" w:type="dxa"/>
            <w:vAlign w:val="center"/>
          </w:tcPr>
          <w:p w14:paraId="7B928BD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134" w:type="dxa"/>
            <w:noWrap/>
            <w:vAlign w:val="center"/>
          </w:tcPr>
          <w:p w14:paraId="400CDB87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484EAB1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992" w:type="dxa"/>
            <w:vAlign w:val="center"/>
          </w:tcPr>
          <w:p w14:paraId="0D05DA5D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3496C8D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C846C9" w:rsidRPr="00D73142" w14:paraId="7C7A6979" w14:textId="77777777" w:rsidTr="00177B2A">
        <w:trPr>
          <w:trHeight w:val="300"/>
          <w:jc w:val="center"/>
        </w:trPr>
        <w:tc>
          <w:tcPr>
            <w:tcW w:w="851" w:type="dxa"/>
            <w:vMerge w:val="restart"/>
            <w:vAlign w:val="center"/>
          </w:tcPr>
          <w:p w14:paraId="6608CBA1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SRR</w:t>
            </w:r>
          </w:p>
        </w:tc>
        <w:tc>
          <w:tcPr>
            <w:tcW w:w="1418" w:type="dxa"/>
            <w:noWrap/>
            <w:vAlign w:val="center"/>
            <w:hideMark/>
          </w:tcPr>
          <w:p w14:paraId="7A78BC3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Nam Tu Liem</w:t>
            </w:r>
          </w:p>
        </w:tc>
        <w:tc>
          <w:tcPr>
            <w:tcW w:w="850" w:type="dxa"/>
            <w:noWrap/>
            <w:vAlign w:val="center"/>
            <w:hideMark/>
          </w:tcPr>
          <w:p w14:paraId="04DAB826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0.15</w:t>
            </w:r>
          </w:p>
        </w:tc>
        <w:tc>
          <w:tcPr>
            <w:tcW w:w="1134" w:type="dxa"/>
            <w:noWrap/>
            <w:vAlign w:val="center"/>
          </w:tcPr>
          <w:p w14:paraId="55D735A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100,917.24</w:t>
            </w:r>
          </w:p>
        </w:tc>
        <w:tc>
          <w:tcPr>
            <w:tcW w:w="709" w:type="dxa"/>
            <w:vAlign w:val="center"/>
          </w:tcPr>
          <w:p w14:paraId="3C319205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62.73</w:t>
            </w:r>
          </w:p>
        </w:tc>
        <w:tc>
          <w:tcPr>
            <w:tcW w:w="1417" w:type="dxa"/>
            <w:noWrap/>
            <w:vAlign w:val="center"/>
          </w:tcPr>
          <w:p w14:paraId="54BBA18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6,273,204.39</w:t>
            </w:r>
          </w:p>
        </w:tc>
        <w:tc>
          <w:tcPr>
            <w:tcW w:w="709" w:type="dxa"/>
            <w:vAlign w:val="center"/>
          </w:tcPr>
          <w:p w14:paraId="3D31B95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92.14</w:t>
            </w:r>
          </w:p>
        </w:tc>
        <w:tc>
          <w:tcPr>
            <w:tcW w:w="1276" w:type="dxa"/>
            <w:noWrap/>
            <w:vAlign w:val="center"/>
          </w:tcPr>
          <w:p w14:paraId="379F7ED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845" w:type="dxa"/>
            <w:vAlign w:val="center"/>
          </w:tcPr>
          <w:p w14:paraId="7CD1E83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8" w:type="dxa"/>
            <w:noWrap/>
            <w:vAlign w:val="center"/>
          </w:tcPr>
          <w:p w14:paraId="1BC5F486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18,068.59</w:t>
            </w:r>
          </w:p>
        </w:tc>
        <w:tc>
          <w:tcPr>
            <w:tcW w:w="708" w:type="dxa"/>
            <w:vAlign w:val="center"/>
          </w:tcPr>
          <w:p w14:paraId="1442863C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92.14</w:t>
            </w:r>
          </w:p>
        </w:tc>
        <w:tc>
          <w:tcPr>
            <w:tcW w:w="1134" w:type="dxa"/>
            <w:noWrap/>
            <w:vAlign w:val="center"/>
          </w:tcPr>
          <w:p w14:paraId="57245F32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48.79</w:t>
            </w:r>
          </w:p>
        </w:tc>
        <w:tc>
          <w:tcPr>
            <w:tcW w:w="709" w:type="dxa"/>
            <w:vAlign w:val="center"/>
          </w:tcPr>
          <w:p w14:paraId="2964F23C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81.31</w:t>
            </w:r>
          </w:p>
        </w:tc>
        <w:tc>
          <w:tcPr>
            <w:tcW w:w="992" w:type="dxa"/>
            <w:vAlign w:val="center"/>
          </w:tcPr>
          <w:p w14:paraId="20AD9EF2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1.31</w:t>
            </w:r>
          </w:p>
        </w:tc>
        <w:tc>
          <w:tcPr>
            <w:tcW w:w="709" w:type="dxa"/>
            <w:vAlign w:val="center"/>
          </w:tcPr>
          <w:p w14:paraId="3FB777C4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14.57</w:t>
            </w:r>
          </w:p>
        </w:tc>
      </w:tr>
      <w:tr w:rsidR="00C846C9" w:rsidRPr="00D73142" w14:paraId="01876032" w14:textId="77777777" w:rsidTr="00177B2A">
        <w:trPr>
          <w:trHeight w:val="300"/>
          <w:jc w:val="center"/>
        </w:trPr>
        <w:tc>
          <w:tcPr>
            <w:tcW w:w="851" w:type="dxa"/>
            <w:vMerge/>
            <w:vAlign w:val="center"/>
          </w:tcPr>
          <w:p w14:paraId="7F2D4DE6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8127601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Bac Tu Liem</w:t>
            </w:r>
          </w:p>
        </w:tc>
        <w:tc>
          <w:tcPr>
            <w:tcW w:w="850" w:type="dxa"/>
            <w:noWrap/>
            <w:vAlign w:val="center"/>
            <w:hideMark/>
          </w:tcPr>
          <w:p w14:paraId="4745CB2C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0.14</w:t>
            </w:r>
          </w:p>
        </w:tc>
        <w:tc>
          <w:tcPr>
            <w:tcW w:w="1134" w:type="dxa"/>
            <w:noWrap/>
            <w:vAlign w:val="center"/>
          </w:tcPr>
          <w:p w14:paraId="5B902369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140,594.96</w:t>
            </w:r>
          </w:p>
        </w:tc>
        <w:tc>
          <w:tcPr>
            <w:tcW w:w="709" w:type="dxa"/>
            <w:vAlign w:val="center"/>
          </w:tcPr>
          <w:p w14:paraId="43AB5779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67.48</w:t>
            </w:r>
          </w:p>
        </w:tc>
        <w:tc>
          <w:tcPr>
            <w:tcW w:w="1417" w:type="dxa"/>
            <w:noWrap/>
            <w:vAlign w:val="center"/>
          </w:tcPr>
          <w:p w14:paraId="1F479F1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10,224,244.18</w:t>
            </w:r>
          </w:p>
        </w:tc>
        <w:tc>
          <w:tcPr>
            <w:tcW w:w="709" w:type="dxa"/>
            <w:vAlign w:val="center"/>
          </w:tcPr>
          <w:p w14:paraId="19AFF36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92.67</w:t>
            </w:r>
          </w:p>
        </w:tc>
        <w:tc>
          <w:tcPr>
            <w:tcW w:w="1276" w:type="dxa"/>
            <w:noWrap/>
            <w:vAlign w:val="center"/>
          </w:tcPr>
          <w:p w14:paraId="0E1A78EA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845" w:type="dxa"/>
            <w:vAlign w:val="center"/>
          </w:tcPr>
          <w:p w14:paraId="289D541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8" w:type="dxa"/>
            <w:noWrap/>
            <w:vAlign w:val="center"/>
          </w:tcPr>
          <w:p w14:paraId="36AFE134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29,448.69</w:t>
            </w:r>
          </w:p>
        </w:tc>
        <w:tc>
          <w:tcPr>
            <w:tcW w:w="708" w:type="dxa"/>
            <w:vAlign w:val="center"/>
          </w:tcPr>
          <w:p w14:paraId="145F627B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92.67</w:t>
            </w:r>
          </w:p>
        </w:tc>
        <w:tc>
          <w:tcPr>
            <w:tcW w:w="1134" w:type="dxa"/>
            <w:noWrap/>
            <w:vAlign w:val="center"/>
          </w:tcPr>
          <w:p w14:paraId="2A51D350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36.34</w:t>
            </w:r>
          </w:p>
        </w:tc>
        <w:tc>
          <w:tcPr>
            <w:tcW w:w="709" w:type="dxa"/>
            <w:vAlign w:val="center"/>
          </w:tcPr>
          <w:p w14:paraId="20247A9B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79.00</w:t>
            </w:r>
          </w:p>
        </w:tc>
        <w:tc>
          <w:tcPr>
            <w:tcW w:w="992" w:type="dxa"/>
            <w:vAlign w:val="center"/>
          </w:tcPr>
          <w:p w14:paraId="32805E4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01ADBF0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C846C9" w:rsidRPr="00D73142" w14:paraId="796692AF" w14:textId="77777777" w:rsidTr="00177B2A">
        <w:trPr>
          <w:trHeight w:val="300"/>
          <w:jc w:val="center"/>
        </w:trPr>
        <w:tc>
          <w:tcPr>
            <w:tcW w:w="851" w:type="dxa"/>
            <w:vMerge/>
            <w:vAlign w:val="center"/>
          </w:tcPr>
          <w:p w14:paraId="4182050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408BEFA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Ha Dong</w:t>
            </w:r>
          </w:p>
        </w:tc>
        <w:tc>
          <w:tcPr>
            <w:tcW w:w="850" w:type="dxa"/>
            <w:noWrap/>
            <w:vAlign w:val="center"/>
            <w:hideMark/>
          </w:tcPr>
          <w:p w14:paraId="4E933BD6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0.11</w:t>
            </w:r>
          </w:p>
        </w:tc>
        <w:tc>
          <w:tcPr>
            <w:tcW w:w="1134" w:type="dxa"/>
            <w:noWrap/>
            <w:vAlign w:val="center"/>
          </w:tcPr>
          <w:p w14:paraId="016B515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182,161.48</w:t>
            </w:r>
          </w:p>
        </w:tc>
        <w:tc>
          <w:tcPr>
            <w:tcW w:w="709" w:type="dxa"/>
            <w:vAlign w:val="center"/>
          </w:tcPr>
          <w:p w14:paraId="0D1D47B6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73.56</w:t>
            </w:r>
          </w:p>
        </w:tc>
        <w:tc>
          <w:tcPr>
            <w:tcW w:w="1417" w:type="dxa"/>
            <w:noWrap/>
            <w:vAlign w:val="center"/>
          </w:tcPr>
          <w:p w14:paraId="3754CC50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10,586,766.51</w:t>
            </w:r>
          </w:p>
        </w:tc>
        <w:tc>
          <w:tcPr>
            <w:tcW w:w="709" w:type="dxa"/>
            <w:vAlign w:val="center"/>
          </w:tcPr>
          <w:p w14:paraId="4B2EEB12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94.28</w:t>
            </w:r>
          </w:p>
        </w:tc>
        <w:tc>
          <w:tcPr>
            <w:tcW w:w="1276" w:type="dxa"/>
            <w:noWrap/>
            <w:vAlign w:val="center"/>
          </w:tcPr>
          <w:p w14:paraId="61FCF724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845" w:type="dxa"/>
            <w:vAlign w:val="center"/>
          </w:tcPr>
          <w:p w14:paraId="40A2059B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8" w:type="dxa"/>
            <w:noWrap/>
            <w:vAlign w:val="center"/>
          </w:tcPr>
          <w:p w14:paraId="22BDE9D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30,492.85</w:t>
            </w:r>
          </w:p>
        </w:tc>
        <w:tc>
          <w:tcPr>
            <w:tcW w:w="708" w:type="dxa"/>
            <w:vAlign w:val="center"/>
          </w:tcPr>
          <w:p w14:paraId="6AC1CC54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94.28</w:t>
            </w:r>
          </w:p>
        </w:tc>
        <w:tc>
          <w:tcPr>
            <w:tcW w:w="1134" w:type="dxa"/>
            <w:noWrap/>
            <w:vAlign w:val="center"/>
          </w:tcPr>
          <w:p w14:paraId="27C894D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41.06</w:t>
            </w:r>
          </w:p>
        </w:tc>
        <w:tc>
          <w:tcPr>
            <w:tcW w:w="709" w:type="dxa"/>
            <w:vAlign w:val="center"/>
          </w:tcPr>
          <w:p w14:paraId="5502221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78.96</w:t>
            </w:r>
          </w:p>
        </w:tc>
        <w:tc>
          <w:tcPr>
            <w:tcW w:w="992" w:type="dxa"/>
            <w:vAlign w:val="center"/>
          </w:tcPr>
          <w:p w14:paraId="4DE3ACF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3.77</w:t>
            </w:r>
          </w:p>
        </w:tc>
        <w:tc>
          <w:tcPr>
            <w:tcW w:w="709" w:type="dxa"/>
            <w:vAlign w:val="center"/>
          </w:tcPr>
          <w:p w14:paraId="326F784B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34.28</w:t>
            </w:r>
          </w:p>
        </w:tc>
      </w:tr>
      <w:tr w:rsidR="00C846C9" w:rsidRPr="00D73142" w14:paraId="64D8EE23" w14:textId="77777777" w:rsidTr="00177B2A">
        <w:trPr>
          <w:trHeight w:val="300"/>
          <w:jc w:val="center"/>
        </w:trPr>
        <w:tc>
          <w:tcPr>
            <w:tcW w:w="851" w:type="dxa"/>
            <w:vMerge/>
            <w:vAlign w:val="center"/>
          </w:tcPr>
          <w:p w14:paraId="6F1641AD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3E27EA9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Thanh Tri</w:t>
            </w:r>
          </w:p>
        </w:tc>
        <w:tc>
          <w:tcPr>
            <w:tcW w:w="850" w:type="dxa"/>
            <w:noWrap/>
            <w:vAlign w:val="center"/>
            <w:hideMark/>
          </w:tcPr>
          <w:p w14:paraId="6321FA20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0.35</w:t>
            </w:r>
          </w:p>
        </w:tc>
        <w:tc>
          <w:tcPr>
            <w:tcW w:w="1134" w:type="dxa"/>
            <w:noWrap/>
            <w:vAlign w:val="center"/>
          </w:tcPr>
          <w:p w14:paraId="29858A9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83,845.25</w:t>
            </w:r>
          </w:p>
        </w:tc>
        <w:tc>
          <w:tcPr>
            <w:tcW w:w="709" w:type="dxa"/>
            <w:vAlign w:val="center"/>
          </w:tcPr>
          <w:p w14:paraId="0321E0E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49.84</w:t>
            </w:r>
          </w:p>
        </w:tc>
        <w:tc>
          <w:tcPr>
            <w:tcW w:w="1417" w:type="dxa"/>
            <w:noWrap/>
            <w:vAlign w:val="center"/>
          </w:tcPr>
          <w:p w14:paraId="45BEAE6D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4,739,887.87</w:t>
            </w:r>
          </w:p>
        </w:tc>
        <w:tc>
          <w:tcPr>
            <w:tcW w:w="709" w:type="dxa"/>
            <w:vAlign w:val="center"/>
          </w:tcPr>
          <w:p w14:paraId="3F366CA2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68.13</w:t>
            </w:r>
          </w:p>
        </w:tc>
        <w:tc>
          <w:tcPr>
            <w:tcW w:w="1276" w:type="dxa"/>
            <w:noWrap/>
            <w:vAlign w:val="center"/>
          </w:tcPr>
          <w:p w14:paraId="25F255F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845" w:type="dxa"/>
            <w:vAlign w:val="center"/>
          </w:tcPr>
          <w:p w14:paraId="5CD80F9C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8" w:type="dxa"/>
            <w:noWrap/>
            <w:vAlign w:val="center"/>
          </w:tcPr>
          <w:p w14:paraId="67DBC6A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13,652.21</w:t>
            </w:r>
          </w:p>
        </w:tc>
        <w:tc>
          <w:tcPr>
            <w:tcW w:w="708" w:type="dxa"/>
            <w:vAlign w:val="center"/>
          </w:tcPr>
          <w:p w14:paraId="756220C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68.13</w:t>
            </w:r>
          </w:p>
        </w:tc>
        <w:tc>
          <w:tcPr>
            <w:tcW w:w="1134" w:type="dxa"/>
            <w:noWrap/>
            <w:vAlign w:val="center"/>
          </w:tcPr>
          <w:p w14:paraId="50917AF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0.91</w:t>
            </w:r>
          </w:p>
        </w:tc>
        <w:tc>
          <w:tcPr>
            <w:tcW w:w="709" w:type="dxa"/>
            <w:vAlign w:val="center"/>
          </w:tcPr>
          <w:p w14:paraId="78283B5C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5.34</w:t>
            </w:r>
          </w:p>
        </w:tc>
        <w:tc>
          <w:tcPr>
            <w:tcW w:w="992" w:type="dxa"/>
            <w:vAlign w:val="center"/>
          </w:tcPr>
          <w:p w14:paraId="3A7A3780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7DB005BC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C846C9" w:rsidRPr="00D73142" w14:paraId="36784C8D" w14:textId="77777777" w:rsidTr="00177B2A">
        <w:trPr>
          <w:trHeight w:val="300"/>
          <w:jc w:val="center"/>
        </w:trPr>
        <w:tc>
          <w:tcPr>
            <w:tcW w:w="851" w:type="dxa"/>
            <w:vMerge/>
            <w:vAlign w:val="center"/>
          </w:tcPr>
          <w:p w14:paraId="7134A3D5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B7E0A8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Dan Phuong</w:t>
            </w:r>
          </w:p>
        </w:tc>
        <w:tc>
          <w:tcPr>
            <w:tcW w:w="850" w:type="dxa"/>
            <w:noWrap/>
            <w:vAlign w:val="center"/>
            <w:hideMark/>
          </w:tcPr>
          <w:p w14:paraId="7D66C976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1.00</w:t>
            </w:r>
          </w:p>
        </w:tc>
        <w:tc>
          <w:tcPr>
            <w:tcW w:w="1134" w:type="dxa"/>
            <w:noWrap/>
            <w:vAlign w:val="center"/>
          </w:tcPr>
          <w:p w14:paraId="6B4BADB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5153935A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7" w:type="dxa"/>
            <w:noWrap/>
            <w:vAlign w:val="center"/>
          </w:tcPr>
          <w:p w14:paraId="0E48D01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1A64E25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noWrap/>
            <w:vAlign w:val="center"/>
          </w:tcPr>
          <w:p w14:paraId="2B4D1754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845" w:type="dxa"/>
            <w:vAlign w:val="center"/>
          </w:tcPr>
          <w:p w14:paraId="4784A990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8" w:type="dxa"/>
            <w:noWrap/>
            <w:vAlign w:val="center"/>
          </w:tcPr>
          <w:p w14:paraId="4769CE0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8" w:type="dxa"/>
            <w:vAlign w:val="center"/>
          </w:tcPr>
          <w:p w14:paraId="4112D9A2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134" w:type="dxa"/>
            <w:noWrap/>
            <w:vAlign w:val="center"/>
          </w:tcPr>
          <w:p w14:paraId="0B3400E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65148592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992" w:type="dxa"/>
            <w:vAlign w:val="center"/>
          </w:tcPr>
          <w:p w14:paraId="5F552D72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61BD4E7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C846C9" w:rsidRPr="00D73142" w14:paraId="52B103AA" w14:textId="77777777" w:rsidTr="00177B2A">
        <w:trPr>
          <w:trHeight w:val="300"/>
          <w:jc w:val="center"/>
        </w:trPr>
        <w:tc>
          <w:tcPr>
            <w:tcW w:w="851" w:type="dxa"/>
            <w:vMerge/>
            <w:vAlign w:val="center"/>
          </w:tcPr>
          <w:p w14:paraId="401D99D6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AA36DB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Hoai Duc</w:t>
            </w:r>
          </w:p>
        </w:tc>
        <w:tc>
          <w:tcPr>
            <w:tcW w:w="850" w:type="dxa"/>
            <w:noWrap/>
            <w:vAlign w:val="center"/>
            <w:hideMark/>
          </w:tcPr>
          <w:p w14:paraId="7AB4466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0.30</w:t>
            </w:r>
          </w:p>
        </w:tc>
        <w:tc>
          <w:tcPr>
            <w:tcW w:w="1134" w:type="dxa"/>
            <w:noWrap/>
            <w:vAlign w:val="center"/>
          </w:tcPr>
          <w:p w14:paraId="70FD466A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48,917.96</w:t>
            </w:r>
          </w:p>
        </w:tc>
        <w:tc>
          <w:tcPr>
            <w:tcW w:w="709" w:type="dxa"/>
            <w:vAlign w:val="center"/>
          </w:tcPr>
          <w:p w14:paraId="3F83337D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30.29</w:t>
            </w:r>
          </w:p>
        </w:tc>
        <w:tc>
          <w:tcPr>
            <w:tcW w:w="1417" w:type="dxa"/>
            <w:noWrap/>
            <w:vAlign w:val="center"/>
          </w:tcPr>
          <w:p w14:paraId="275B1A4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6,963,284.18</w:t>
            </w:r>
          </w:p>
        </w:tc>
        <w:tc>
          <w:tcPr>
            <w:tcW w:w="709" w:type="dxa"/>
            <w:vAlign w:val="center"/>
          </w:tcPr>
          <w:p w14:paraId="6D0CD84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81.13</w:t>
            </w:r>
          </w:p>
        </w:tc>
        <w:tc>
          <w:tcPr>
            <w:tcW w:w="1276" w:type="dxa"/>
            <w:noWrap/>
            <w:vAlign w:val="center"/>
          </w:tcPr>
          <w:p w14:paraId="20D239F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845" w:type="dxa"/>
            <w:vAlign w:val="center"/>
          </w:tcPr>
          <w:p w14:paraId="3C06A3A7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53.00</w:t>
            </w:r>
          </w:p>
        </w:tc>
        <w:tc>
          <w:tcPr>
            <w:tcW w:w="1418" w:type="dxa"/>
            <w:noWrap/>
            <w:vAlign w:val="center"/>
          </w:tcPr>
          <w:p w14:paraId="65C11F39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20,056.20</w:t>
            </w:r>
          </w:p>
        </w:tc>
        <w:tc>
          <w:tcPr>
            <w:tcW w:w="708" w:type="dxa"/>
            <w:vAlign w:val="center"/>
          </w:tcPr>
          <w:p w14:paraId="3CD7BA94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81.13</w:t>
            </w:r>
          </w:p>
        </w:tc>
        <w:tc>
          <w:tcPr>
            <w:tcW w:w="1134" w:type="dxa"/>
            <w:noWrap/>
            <w:vAlign w:val="center"/>
          </w:tcPr>
          <w:p w14:paraId="3B1D96A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8.70</w:t>
            </w:r>
          </w:p>
        </w:tc>
        <w:tc>
          <w:tcPr>
            <w:tcW w:w="709" w:type="dxa"/>
            <w:vAlign w:val="center"/>
          </w:tcPr>
          <w:p w14:paraId="792A8605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45.80</w:t>
            </w:r>
          </w:p>
        </w:tc>
        <w:tc>
          <w:tcPr>
            <w:tcW w:w="992" w:type="dxa"/>
            <w:vAlign w:val="center"/>
          </w:tcPr>
          <w:p w14:paraId="6F6474D6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2.96</w:t>
            </w:r>
          </w:p>
        </w:tc>
        <w:tc>
          <w:tcPr>
            <w:tcW w:w="709" w:type="dxa"/>
            <w:vAlign w:val="center"/>
          </w:tcPr>
          <w:p w14:paraId="7BE31BD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17.39</w:t>
            </w:r>
          </w:p>
        </w:tc>
      </w:tr>
      <w:tr w:rsidR="00C846C9" w:rsidRPr="00D73142" w14:paraId="4E0E1B57" w14:textId="77777777" w:rsidTr="00177B2A">
        <w:trPr>
          <w:trHeight w:val="300"/>
          <w:jc w:val="center"/>
        </w:trPr>
        <w:tc>
          <w:tcPr>
            <w:tcW w:w="851" w:type="dxa"/>
            <w:vMerge w:val="restart"/>
            <w:vAlign w:val="center"/>
          </w:tcPr>
          <w:p w14:paraId="6BE67FE0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SSD</w:t>
            </w:r>
          </w:p>
        </w:tc>
        <w:tc>
          <w:tcPr>
            <w:tcW w:w="1418" w:type="dxa"/>
            <w:noWrap/>
            <w:vAlign w:val="center"/>
            <w:hideMark/>
          </w:tcPr>
          <w:p w14:paraId="04C49C87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Ba Vi</w:t>
            </w:r>
          </w:p>
        </w:tc>
        <w:tc>
          <w:tcPr>
            <w:tcW w:w="850" w:type="dxa"/>
            <w:noWrap/>
            <w:vAlign w:val="center"/>
            <w:hideMark/>
          </w:tcPr>
          <w:p w14:paraId="05B5AD1B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1.00</w:t>
            </w:r>
          </w:p>
        </w:tc>
        <w:tc>
          <w:tcPr>
            <w:tcW w:w="1134" w:type="dxa"/>
            <w:noWrap/>
            <w:vAlign w:val="center"/>
          </w:tcPr>
          <w:p w14:paraId="25BE91EB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1AF0A530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7" w:type="dxa"/>
            <w:noWrap/>
            <w:vAlign w:val="center"/>
          </w:tcPr>
          <w:p w14:paraId="1CFDDA7D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51B39BCA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noWrap/>
            <w:vAlign w:val="center"/>
          </w:tcPr>
          <w:p w14:paraId="726C7EE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845" w:type="dxa"/>
            <w:vAlign w:val="center"/>
          </w:tcPr>
          <w:p w14:paraId="474E558A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8" w:type="dxa"/>
            <w:noWrap/>
            <w:vAlign w:val="center"/>
          </w:tcPr>
          <w:p w14:paraId="23346A5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8" w:type="dxa"/>
            <w:vAlign w:val="center"/>
          </w:tcPr>
          <w:p w14:paraId="2CDFA7CD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134" w:type="dxa"/>
            <w:noWrap/>
            <w:vAlign w:val="center"/>
          </w:tcPr>
          <w:p w14:paraId="1B353F6A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64CE741C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992" w:type="dxa"/>
            <w:vAlign w:val="center"/>
          </w:tcPr>
          <w:p w14:paraId="5F4955A0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1B66B3D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C846C9" w:rsidRPr="00D73142" w14:paraId="42CD4B60" w14:textId="77777777" w:rsidTr="00177B2A">
        <w:trPr>
          <w:trHeight w:val="300"/>
          <w:jc w:val="center"/>
        </w:trPr>
        <w:tc>
          <w:tcPr>
            <w:tcW w:w="851" w:type="dxa"/>
            <w:vMerge/>
            <w:vAlign w:val="center"/>
          </w:tcPr>
          <w:p w14:paraId="0E3BC973" w14:textId="77777777" w:rsidR="00C846C9" w:rsidRPr="00D73142" w:rsidRDefault="00C846C9" w:rsidP="00177B2A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6AC0962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Phuc Tho</w:t>
            </w:r>
          </w:p>
        </w:tc>
        <w:tc>
          <w:tcPr>
            <w:tcW w:w="850" w:type="dxa"/>
            <w:noWrap/>
            <w:vAlign w:val="center"/>
            <w:hideMark/>
          </w:tcPr>
          <w:p w14:paraId="30F0CED1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0.35</w:t>
            </w:r>
          </w:p>
        </w:tc>
        <w:tc>
          <w:tcPr>
            <w:tcW w:w="1134" w:type="dxa"/>
            <w:noWrap/>
            <w:vAlign w:val="center"/>
          </w:tcPr>
          <w:p w14:paraId="213AF614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6DFF220C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7" w:type="dxa"/>
            <w:noWrap/>
            <w:vAlign w:val="center"/>
          </w:tcPr>
          <w:p w14:paraId="6FCA1CD2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19,603,648.87</w:t>
            </w:r>
          </w:p>
        </w:tc>
        <w:tc>
          <w:tcPr>
            <w:tcW w:w="709" w:type="dxa"/>
            <w:vAlign w:val="center"/>
          </w:tcPr>
          <w:p w14:paraId="37C084D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88.19</w:t>
            </w:r>
          </w:p>
        </w:tc>
        <w:tc>
          <w:tcPr>
            <w:tcW w:w="1276" w:type="dxa"/>
            <w:noWrap/>
            <w:vAlign w:val="center"/>
          </w:tcPr>
          <w:p w14:paraId="6FB63E1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845" w:type="dxa"/>
            <w:vAlign w:val="center"/>
          </w:tcPr>
          <w:p w14:paraId="3D790BD1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76.81</w:t>
            </w:r>
          </w:p>
        </w:tc>
        <w:tc>
          <w:tcPr>
            <w:tcW w:w="1418" w:type="dxa"/>
            <w:noWrap/>
            <w:vAlign w:val="center"/>
          </w:tcPr>
          <w:p w14:paraId="67C71662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56,464.00</w:t>
            </w:r>
          </w:p>
        </w:tc>
        <w:tc>
          <w:tcPr>
            <w:tcW w:w="708" w:type="dxa"/>
            <w:vAlign w:val="center"/>
          </w:tcPr>
          <w:p w14:paraId="5BB2960D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88.19</w:t>
            </w:r>
          </w:p>
        </w:tc>
        <w:tc>
          <w:tcPr>
            <w:tcW w:w="1134" w:type="dxa"/>
            <w:noWrap/>
            <w:vAlign w:val="center"/>
          </w:tcPr>
          <w:p w14:paraId="6D335280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12.28</w:t>
            </w:r>
          </w:p>
        </w:tc>
        <w:tc>
          <w:tcPr>
            <w:tcW w:w="709" w:type="dxa"/>
            <w:vAlign w:val="center"/>
          </w:tcPr>
          <w:p w14:paraId="64F0FA46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51.17</w:t>
            </w:r>
          </w:p>
        </w:tc>
        <w:tc>
          <w:tcPr>
            <w:tcW w:w="992" w:type="dxa"/>
            <w:vAlign w:val="center"/>
          </w:tcPr>
          <w:p w14:paraId="0BBE405A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3.39</w:t>
            </w:r>
          </w:p>
        </w:tc>
        <w:tc>
          <w:tcPr>
            <w:tcW w:w="709" w:type="dxa"/>
            <w:vAlign w:val="center"/>
          </w:tcPr>
          <w:p w14:paraId="1CB765E9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19.93</w:t>
            </w:r>
          </w:p>
        </w:tc>
      </w:tr>
      <w:tr w:rsidR="00C846C9" w:rsidRPr="00D73142" w14:paraId="48605386" w14:textId="77777777" w:rsidTr="00177B2A">
        <w:trPr>
          <w:trHeight w:val="300"/>
          <w:jc w:val="center"/>
        </w:trPr>
        <w:tc>
          <w:tcPr>
            <w:tcW w:w="851" w:type="dxa"/>
            <w:vMerge/>
            <w:vAlign w:val="center"/>
          </w:tcPr>
          <w:p w14:paraId="58D17066" w14:textId="77777777" w:rsidR="00C846C9" w:rsidRPr="00D73142" w:rsidRDefault="00C846C9" w:rsidP="00177B2A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5D1E0AD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Thach That</w:t>
            </w:r>
          </w:p>
        </w:tc>
        <w:tc>
          <w:tcPr>
            <w:tcW w:w="850" w:type="dxa"/>
            <w:noWrap/>
            <w:vAlign w:val="center"/>
            <w:hideMark/>
          </w:tcPr>
          <w:p w14:paraId="0FA55512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1.00</w:t>
            </w:r>
          </w:p>
        </w:tc>
        <w:tc>
          <w:tcPr>
            <w:tcW w:w="1134" w:type="dxa"/>
            <w:noWrap/>
            <w:vAlign w:val="center"/>
          </w:tcPr>
          <w:p w14:paraId="54BD4FB5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7DA7A71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7" w:type="dxa"/>
            <w:noWrap/>
            <w:vAlign w:val="center"/>
          </w:tcPr>
          <w:p w14:paraId="23C33E55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143B1647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noWrap/>
            <w:vAlign w:val="center"/>
          </w:tcPr>
          <w:p w14:paraId="39D25BA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845" w:type="dxa"/>
            <w:vAlign w:val="center"/>
          </w:tcPr>
          <w:p w14:paraId="56125EB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8" w:type="dxa"/>
            <w:noWrap/>
            <w:vAlign w:val="center"/>
          </w:tcPr>
          <w:p w14:paraId="19C999C2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8" w:type="dxa"/>
            <w:vAlign w:val="center"/>
          </w:tcPr>
          <w:p w14:paraId="661C6F2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134" w:type="dxa"/>
            <w:noWrap/>
            <w:vAlign w:val="center"/>
          </w:tcPr>
          <w:p w14:paraId="6BE23164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5F8DC8E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992" w:type="dxa"/>
            <w:vAlign w:val="center"/>
          </w:tcPr>
          <w:p w14:paraId="5D623930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1C38C167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C846C9" w:rsidRPr="00D73142" w14:paraId="1042AE3A" w14:textId="77777777" w:rsidTr="00177B2A">
        <w:trPr>
          <w:trHeight w:val="300"/>
          <w:jc w:val="center"/>
        </w:trPr>
        <w:tc>
          <w:tcPr>
            <w:tcW w:w="851" w:type="dxa"/>
            <w:vMerge/>
            <w:vAlign w:val="center"/>
          </w:tcPr>
          <w:p w14:paraId="327123FB" w14:textId="77777777" w:rsidR="00C846C9" w:rsidRPr="00D73142" w:rsidRDefault="00C846C9" w:rsidP="00177B2A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97E2807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Quoc Oai</w:t>
            </w:r>
          </w:p>
        </w:tc>
        <w:tc>
          <w:tcPr>
            <w:tcW w:w="850" w:type="dxa"/>
            <w:noWrap/>
            <w:vAlign w:val="center"/>
            <w:hideMark/>
          </w:tcPr>
          <w:p w14:paraId="37D2783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1.00</w:t>
            </w:r>
          </w:p>
        </w:tc>
        <w:tc>
          <w:tcPr>
            <w:tcW w:w="1134" w:type="dxa"/>
            <w:noWrap/>
            <w:vAlign w:val="center"/>
          </w:tcPr>
          <w:p w14:paraId="205A0655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38B1C17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7" w:type="dxa"/>
            <w:noWrap/>
            <w:vAlign w:val="center"/>
          </w:tcPr>
          <w:p w14:paraId="1658FE14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6F18100B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noWrap/>
            <w:vAlign w:val="center"/>
          </w:tcPr>
          <w:p w14:paraId="092C5A7B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845" w:type="dxa"/>
            <w:vAlign w:val="center"/>
          </w:tcPr>
          <w:p w14:paraId="0597C421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8" w:type="dxa"/>
            <w:noWrap/>
            <w:vAlign w:val="center"/>
          </w:tcPr>
          <w:p w14:paraId="2A4BD63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8" w:type="dxa"/>
            <w:vAlign w:val="center"/>
          </w:tcPr>
          <w:p w14:paraId="3A66E177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134" w:type="dxa"/>
            <w:noWrap/>
            <w:vAlign w:val="center"/>
          </w:tcPr>
          <w:p w14:paraId="17E45D0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2ED0FA35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992" w:type="dxa"/>
            <w:vAlign w:val="center"/>
          </w:tcPr>
          <w:p w14:paraId="221B8CFC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15FC6F3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C846C9" w:rsidRPr="00D73142" w14:paraId="35307A44" w14:textId="77777777" w:rsidTr="00177B2A">
        <w:trPr>
          <w:trHeight w:val="300"/>
          <w:jc w:val="center"/>
        </w:trPr>
        <w:tc>
          <w:tcPr>
            <w:tcW w:w="851" w:type="dxa"/>
            <w:vMerge/>
            <w:vAlign w:val="center"/>
          </w:tcPr>
          <w:p w14:paraId="6922B179" w14:textId="77777777" w:rsidR="00C846C9" w:rsidRPr="00D73142" w:rsidRDefault="00C846C9" w:rsidP="00177B2A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2FF56F4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Phu Xuyen</w:t>
            </w:r>
          </w:p>
        </w:tc>
        <w:tc>
          <w:tcPr>
            <w:tcW w:w="850" w:type="dxa"/>
            <w:noWrap/>
            <w:vAlign w:val="center"/>
            <w:hideMark/>
          </w:tcPr>
          <w:p w14:paraId="48B7D357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1.00</w:t>
            </w:r>
          </w:p>
        </w:tc>
        <w:tc>
          <w:tcPr>
            <w:tcW w:w="1134" w:type="dxa"/>
            <w:noWrap/>
            <w:vAlign w:val="center"/>
          </w:tcPr>
          <w:p w14:paraId="4F337E75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05871DC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7" w:type="dxa"/>
            <w:noWrap/>
            <w:vAlign w:val="center"/>
          </w:tcPr>
          <w:p w14:paraId="2B8E3BE1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0A9BDF6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noWrap/>
            <w:vAlign w:val="center"/>
          </w:tcPr>
          <w:p w14:paraId="18D598BB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845" w:type="dxa"/>
            <w:vAlign w:val="center"/>
          </w:tcPr>
          <w:p w14:paraId="5551078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8" w:type="dxa"/>
            <w:noWrap/>
            <w:vAlign w:val="center"/>
          </w:tcPr>
          <w:p w14:paraId="209A14AB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8" w:type="dxa"/>
            <w:vAlign w:val="center"/>
          </w:tcPr>
          <w:p w14:paraId="5217A30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134" w:type="dxa"/>
            <w:noWrap/>
            <w:vAlign w:val="center"/>
          </w:tcPr>
          <w:p w14:paraId="6FD76677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3582D246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992" w:type="dxa"/>
            <w:vAlign w:val="center"/>
          </w:tcPr>
          <w:p w14:paraId="76C9A8C2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315C18C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C846C9" w:rsidRPr="00D73142" w14:paraId="20A3AA7C" w14:textId="77777777" w:rsidTr="00177B2A">
        <w:trPr>
          <w:trHeight w:val="300"/>
          <w:jc w:val="center"/>
        </w:trPr>
        <w:tc>
          <w:tcPr>
            <w:tcW w:w="851" w:type="dxa"/>
            <w:vMerge/>
            <w:vAlign w:val="center"/>
          </w:tcPr>
          <w:p w14:paraId="1FCF5DF8" w14:textId="77777777" w:rsidR="00C846C9" w:rsidRPr="00D73142" w:rsidRDefault="00C846C9" w:rsidP="00177B2A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154AFB5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Thuong Tin</w:t>
            </w:r>
          </w:p>
        </w:tc>
        <w:tc>
          <w:tcPr>
            <w:tcW w:w="850" w:type="dxa"/>
            <w:noWrap/>
            <w:vAlign w:val="center"/>
            <w:hideMark/>
          </w:tcPr>
          <w:p w14:paraId="58E5B0E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0.36</w:t>
            </w:r>
          </w:p>
        </w:tc>
        <w:tc>
          <w:tcPr>
            <w:tcW w:w="1134" w:type="dxa"/>
            <w:noWrap/>
            <w:vAlign w:val="center"/>
          </w:tcPr>
          <w:p w14:paraId="7EC1962A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21,090.28</w:t>
            </w:r>
          </w:p>
        </w:tc>
        <w:tc>
          <w:tcPr>
            <w:tcW w:w="709" w:type="dxa"/>
            <w:vAlign w:val="center"/>
          </w:tcPr>
          <w:p w14:paraId="63AAC530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13.98</w:t>
            </w:r>
          </w:p>
        </w:tc>
        <w:tc>
          <w:tcPr>
            <w:tcW w:w="1417" w:type="dxa"/>
            <w:noWrap/>
            <w:vAlign w:val="center"/>
          </w:tcPr>
          <w:p w14:paraId="295BAD10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16,092,062.19</w:t>
            </w:r>
          </w:p>
        </w:tc>
        <w:tc>
          <w:tcPr>
            <w:tcW w:w="709" w:type="dxa"/>
            <w:vAlign w:val="center"/>
          </w:tcPr>
          <w:p w14:paraId="3D0B047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75.19</w:t>
            </w:r>
          </w:p>
        </w:tc>
        <w:tc>
          <w:tcPr>
            <w:tcW w:w="1276" w:type="dxa"/>
            <w:noWrap/>
            <w:vAlign w:val="center"/>
          </w:tcPr>
          <w:p w14:paraId="6AB85320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0.05</w:t>
            </w:r>
          </w:p>
        </w:tc>
        <w:tc>
          <w:tcPr>
            <w:tcW w:w="845" w:type="dxa"/>
            <w:vAlign w:val="center"/>
          </w:tcPr>
          <w:p w14:paraId="3C59EE6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139.9</w:t>
            </w:r>
          </w:p>
        </w:tc>
        <w:tc>
          <w:tcPr>
            <w:tcW w:w="1418" w:type="dxa"/>
            <w:noWrap/>
            <w:vAlign w:val="center"/>
          </w:tcPr>
          <w:p w14:paraId="611BE851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46,349.65</w:t>
            </w:r>
          </w:p>
        </w:tc>
        <w:tc>
          <w:tcPr>
            <w:tcW w:w="708" w:type="dxa"/>
            <w:vAlign w:val="center"/>
          </w:tcPr>
          <w:p w14:paraId="06AC51C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75.19</w:t>
            </w:r>
          </w:p>
        </w:tc>
        <w:tc>
          <w:tcPr>
            <w:tcW w:w="1134" w:type="dxa"/>
            <w:noWrap/>
            <w:vAlign w:val="center"/>
          </w:tcPr>
          <w:p w14:paraId="1BCA1DC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33E53702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992" w:type="dxa"/>
            <w:vAlign w:val="center"/>
          </w:tcPr>
          <w:p w14:paraId="7B7C07C9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6043B5D6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C846C9" w:rsidRPr="00D73142" w14:paraId="242D282E" w14:textId="77777777" w:rsidTr="00177B2A">
        <w:trPr>
          <w:trHeight w:val="300"/>
          <w:jc w:val="center"/>
        </w:trPr>
        <w:tc>
          <w:tcPr>
            <w:tcW w:w="851" w:type="dxa"/>
            <w:vMerge/>
            <w:vAlign w:val="center"/>
          </w:tcPr>
          <w:p w14:paraId="41D0256C" w14:textId="77777777" w:rsidR="00C846C9" w:rsidRPr="00D73142" w:rsidRDefault="00C846C9" w:rsidP="00177B2A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93879EC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My Duc</w:t>
            </w:r>
          </w:p>
        </w:tc>
        <w:tc>
          <w:tcPr>
            <w:tcW w:w="850" w:type="dxa"/>
            <w:noWrap/>
            <w:vAlign w:val="center"/>
            <w:hideMark/>
          </w:tcPr>
          <w:p w14:paraId="36AA3CD5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1.00</w:t>
            </w:r>
          </w:p>
        </w:tc>
        <w:tc>
          <w:tcPr>
            <w:tcW w:w="1134" w:type="dxa"/>
            <w:noWrap/>
            <w:vAlign w:val="center"/>
          </w:tcPr>
          <w:p w14:paraId="3BEC990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7EB6D590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7" w:type="dxa"/>
            <w:noWrap/>
            <w:vAlign w:val="center"/>
          </w:tcPr>
          <w:p w14:paraId="472BEE79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7B6866DA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noWrap/>
            <w:vAlign w:val="center"/>
          </w:tcPr>
          <w:p w14:paraId="6F3EC3A9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845" w:type="dxa"/>
            <w:vAlign w:val="center"/>
          </w:tcPr>
          <w:p w14:paraId="55E51E02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8" w:type="dxa"/>
            <w:noWrap/>
            <w:vAlign w:val="center"/>
          </w:tcPr>
          <w:p w14:paraId="51BD170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8" w:type="dxa"/>
            <w:vAlign w:val="center"/>
          </w:tcPr>
          <w:p w14:paraId="5E2A563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134" w:type="dxa"/>
            <w:noWrap/>
            <w:vAlign w:val="center"/>
          </w:tcPr>
          <w:p w14:paraId="193B606B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15EE9ED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992" w:type="dxa"/>
            <w:vAlign w:val="center"/>
          </w:tcPr>
          <w:p w14:paraId="7E4FAFBC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5215AA25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C846C9" w:rsidRPr="00D73142" w14:paraId="2BFF119D" w14:textId="77777777" w:rsidTr="00177B2A">
        <w:trPr>
          <w:trHeight w:val="300"/>
          <w:jc w:val="center"/>
        </w:trPr>
        <w:tc>
          <w:tcPr>
            <w:tcW w:w="851" w:type="dxa"/>
            <w:vMerge/>
            <w:vAlign w:val="center"/>
          </w:tcPr>
          <w:p w14:paraId="736B4546" w14:textId="77777777" w:rsidR="00C846C9" w:rsidRPr="00D73142" w:rsidRDefault="00C846C9" w:rsidP="00177B2A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54D8317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Ung Hoa</w:t>
            </w:r>
          </w:p>
        </w:tc>
        <w:tc>
          <w:tcPr>
            <w:tcW w:w="850" w:type="dxa"/>
            <w:noWrap/>
            <w:vAlign w:val="center"/>
            <w:hideMark/>
          </w:tcPr>
          <w:p w14:paraId="39AB0284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0.37</w:t>
            </w:r>
          </w:p>
        </w:tc>
        <w:tc>
          <w:tcPr>
            <w:tcW w:w="1134" w:type="dxa"/>
            <w:noWrap/>
            <w:vAlign w:val="center"/>
          </w:tcPr>
          <w:p w14:paraId="708C50DA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52069F4C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7" w:type="dxa"/>
            <w:noWrap/>
            <w:vAlign w:val="center"/>
          </w:tcPr>
          <w:p w14:paraId="631A1A39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20,266,172.07</w:t>
            </w:r>
          </w:p>
        </w:tc>
        <w:tc>
          <w:tcPr>
            <w:tcW w:w="709" w:type="dxa"/>
            <w:vAlign w:val="center"/>
          </w:tcPr>
          <w:p w14:paraId="7B6CE0F5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85.49</w:t>
            </w:r>
          </w:p>
        </w:tc>
        <w:tc>
          <w:tcPr>
            <w:tcW w:w="1276" w:type="dxa"/>
            <w:noWrap/>
            <w:vAlign w:val="center"/>
          </w:tcPr>
          <w:p w14:paraId="1AFF188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0.04</w:t>
            </w:r>
          </w:p>
        </w:tc>
        <w:tc>
          <w:tcPr>
            <w:tcW w:w="845" w:type="dxa"/>
            <w:vAlign w:val="center"/>
          </w:tcPr>
          <w:p w14:paraId="475DDBAC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112.60</w:t>
            </w:r>
          </w:p>
        </w:tc>
        <w:tc>
          <w:tcPr>
            <w:tcW w:w="1418" w:type="dxa"/>
            <w:noWrap/>
            <w:vAlign w:val="center"/>
          </w:tcPr>
          <w:p w14:paraId="76C1386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58,372.25</w:t>
            </w:r>
          </w:p>
        </w:tc>
        <w:tc>
          <w:tcPr>
            <w:tcW w:w="708" w:type="dxa"/>
            <w:vAlign w:val="center"/>
          </w:tcPr>
          <w:p w14:paraId="6D9D252C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85.49</w:t>
            </w:r>
          </w:p>
        </w:tc>
        <w:tc>
          <w:tcPr>
            <w:tcW w:w="1134" w:type="dxa"/>
            <w:noWrap/>
            <w:vAlign w:val="center"/>
          </w:tcPr>
          <w:p w14:paraId="40A808E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3.25</w:t>
            </w:r>
          </w:p>
        </w:tc>
        <w:tc>
          <w:tcPr>
            <w:tcW w:w="709" w:type="dxa"/>
            <w:vAlign w:val="center"/>
          </w:tcPr>
          <w:p w14:paraId="0969C8B5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19.13</w:t>
            </w:r>
          </w:p>
        </w:tc>
        <w:tc>
          <w:tcPr>
            <w:tcW w:w="992" w:type="dxa"/>
            <w:vAlign w:val="center"/>
          </w:tcPr>
          <w:p w14:paraId="3A456BD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1.13</w:t>
            </w:r>
          </w:p>
        </w:tc>
        <w:tc>
          <w:tcPr>
            <w:tcW w:w="709" w:type="dxa"/>
            <w:vAlign w:val="center"/>
          </w:tcPr>
          <w:p w14:paraId="1448129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7.03</w:t>
            </w:r>
          </w:p>
        </w:tc>
      </w:tr>
      <w:tr w:rsidR="00C846C9" w:rsidRPr="00D73142" w14:paraId="71510AB2" w14:textId="77777777" w:rsidTr="00177B2A">
        <w:trPr>
          <w:trHeight w:val="300"/>
          <w:jc w:val="center"/>
        </w:trPr>
        <w:tc>
          <w:tcPr>
            <w:tcW w:w="851" w:type="dxa"/>
            <w:vMerge/>
            <w:vAlign w:val="center"/>
          </w:tcPr>
          <w:p w14:paraId="7353822F" w14:textId="77777777" w:rsidR="00C846C9" w:rsidRPr="00D73142" w:rsidRDefault="00C846C9" w:rsidP="00177B2A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5B6303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Thanh Oai</w:t>
            </w:r>
          </w:p>
        </w:tc>
        <w:tc>
          <w:tcPr>
            <w:tcW w:w="850" w:type="dxa"/>
            <w:noWrap/>
            <w:vAlign w:val="center"/>
            <w:hideMark/>
          </w:tcPr>
          <w:p w14:paraId="1964CAF5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1.00</w:t>
            </w:r>
          </w:p>
        </w:tc>
        <w:tc>
          <w:tcPr>
            <w:tcW w:w="1134" w:type="dxa"/>
            <w:noWrap/>
            <w:vAlign w:val="center"/>
          </w:tcPr>
          <w:p w14:paraId="4ACAE116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6429D8CA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7" w:type="dxa"/>
            <w:noWrap/>
            <w:vAlign w:val="center"/>
          </w:tcPr>
          <w:p w14:paraId="346EA862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143E79C4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noWrap/>
            <w:vAlign w:val="center"/>
          </w:tcPr>
          <w:p w14:paraId="3BD21697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845" w:type="dxa"/>
            <w:vAlign w:val="center"/>
          </w:tcPr>
          <w:p w14:paraId="05B97627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8" w:type="dxa"/>
            <w:noWrap/>
            <w:vAlign w:val="center"/>
          </w:tcPr>
          <w:p w14:paraId="36F65ABC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8" w:type="dxa"/>
            <w:vAlign w:val="center"/>
          </w:tcPr>
          <w:p w14:paraId="2403AA5A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134" w:type="dxa"/>
            <w:noWrap/>
            <w:vAlign w:val="center"/>
          </w:tcPr>
          <w:p w14:paraId="3BAB002F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2A32DB79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992" w:type="dxa"/>
            <w:vAlign w:val="center"/>
          </w:tcPr>
          <w:p w14:paraId="7C1A86F9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20B8EC61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C846C9" w:rsidRPr="00D73142" w14:paraId="2956B976" w14:textId="77777777" w:rsidTr="00177B2A">
        <w:trPr>
          <w:trHeight w:val="300"/>
          <w:jc w:val="center"/>
        </w:trPr>
        <w:tc>
          <w:tcPr>
            <w:tcW w:w="851" w:type="dxa"/>
            <w:vMerge/>
            <w:vAlign w:val="center"/>
          </w:tcPr>
          <w:p w14:paraId="4D14371D" w14:textId="77777777" w:rsidR="00C846C9" w:rsidRPr="00D73142" w:rsidRDefault="00C846C9" w:rsidP="00177B2A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B93357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Son Tay</w:t>
            </w:r>
          </w:p>
        </w:tc>
        <w:tc>
          <w:tcPr>
            <w:tcW w:w="850" w:type="dxa"/>
            <w:noWrap/>
            <w:vAlign w:val="center"/>
            <w:hideMark/>
          </w:tcPr>
          <w:p w14:paraId="7976FF94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1.00</w:t>
            </w:r>
          </w:p>
        </w:tc>
        <w:tc>
          <w:tcPr>
            <w:tcW w:w="1134" w:type="dxa"/>
            <w:noWrap/>
            <w:vAlign w:val="center"/>
          </w:tcPr>
          <w:p w14:paraId="6537B970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25D1F47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7" w:type="dxa"/>
            <w:noWrap/>
            <w:vAlign w:val="center"/>
          </w:tcPr>
          <w:p w14:paraId="029BB5CD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2A9A1AAB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noWrap/>
            <w:vAlign w:val="center"/>
          </w:tcPr>
          <w:p w14:paraId="74FDD781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845" w:type="dxa"/>
            <w:vAlign w:val="center"/>
          </w:tcPr>
          <w:p w14:paraId="49416859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8" w:type="dxa"/>
            <w:noWrap/>
            <w:vAlign w:val="center"/>
          </w:tcPr>
          <w:p w14:paraId="6D4CFB2A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8" w:type="dxa"/>
            <w:vAlign w:val="center"/>
          </w:tcPr>
          <w:p w14:paraId="3D4C7C7C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134" w:type="dxa"/>
            <w:noWrap/>
            <w:vAlign w:val="center"/>
          </w:tcPr>
          <w:p w14:paraId="3A506F3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3AC6BC50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992" w:type="dxa"/>
            <w:vAlign w:val="center"/>
          </w:tcPr>
          <w:p w14:paraId="7533192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44591A67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C846C9" w:rsidRPr="00D73142" w14:paraId="28402595" w14:textId="77777777" w:rsidTr="00177B2A">
        <w:trPr>
          <w:trHeight w:val="300"/>
          <w:jc w:val="center"/>
        </w:trPr>
        <w:tc>
          <w:tcPr>
            <w:tcW w:w="851" w:type="dxa"/>
            <w:vMerge/>
            <w:vAlign w:val="center"/>
          </w:tcPr>
          <w:p w14:paraId="7F15A7C0" w14:textId="77777777" w:rsidR="00C846C9" w:rsidRPr="00D73142" w:rsidRDefault="00C846C9" w:rsidP="00177B2A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CD16051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Chuong My</w:t>
            </w:r>
          </w:p>
        </w:tc>
        <w:tc>
          <w:tcPr>
            <w:tcW w:w="850" w:type="dxa"/>
            <w:noWrap/>
            <w:vAlign w:val="center"/>
            <w:hideMark/>
          </w:tcPr>
          <w:p w14:paraId="0768EF1A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0.82</w:t>
            </w:r>
          </w:p>
        </w:tc>
        <w:tc>
          <w:tcPr>
            <w:tcW w:w="1134" w:type="dxa"/>
            <w:noWrap/>
            <w:vAlign w:val="center"/>
          </w:tcPr>
          <w:p w14:paraId="5FA96CAB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01BACD1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7" w:type="dxa"/>
            <w:noWrap/>
            <w:vAlign w:val="center"/>
          </w:tcPr>
          <w:p w14:paraId="765BA81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1,541,648.23</w:t>
            </w:r>
          </w:p>
        </w:tc>
        <w:tc>
          <w:tcPr>
            <w:tcW w:w="709" w:type="dxa"/>
            <w:vAlign w:val="center"/>
          </w:tcPr>
          <w:p w14:paraId="354BD93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8.95</w:t>
            </w:r>
          </w:p>
        </w:tc>
        <w:tc>
          <w:tcPr>
            <w:tcW w:w="1276" w:type="dxa"/>
            <w:noWrap/>
            <w:vAlign w:val="center"/>
          </w:tcPr>
          <w:p w14:paraId="39D9DF23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845" w:type="dxa"/>
            <w:vAlign w:val="center"/>
          </w:tcPr>
          <w:p w14:paraId="765223B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21.70</w:t>
            </w:r>
          </w:p>
        </w:tc>
        <w:tc>
          <w:tcPr>
            <w:tcW w:w="1418" w:type="dxa"/>
            <w:noWrap/>
            <w:vAlign w:val="center"/>
          </w:tcPr>
          <w:p w14:paraId="48313A29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4,440.37</w:t>
            </w:r>
          </w:p>
        </w:tc>
        <w:tc>
          <w:tcPr>
            <w:tcW w:w="708" w:type="dxa"/>
            <w:vAlign w:val="center"/>
          </w:tcPr>
          <w:p w14:paraId="23911B86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8.95</w:t>
            </w:r>
          </w:p>
        </w:tc>
        <w:tc>
          <w:tcPr>
            <w:tcW w:w="1134" w:type="dxa"/>
            <w:noWrap/>
            <w:vAlign w:val="center"/>
          </w:tcPr>
          <w:p w14:paraId="10D9BB59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18.29</w:t>
            </w:r>
          </w:p>
        </w:tc>
        <w:tc>
          <w:tcPr>
            <w:tcW w:w="709" w:type="dxa"/>
            <w:vAlign w:val="center"/>
          </w:tcPr>
          <w:p w14:paraId="0BF50CB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sz w:val="20"/>
                <w:szCs w:val="20"/>
              </w:rPr>
              <w:t>38.11</w:t>
            </w:r>
          </w:p>
        </w:tc>
        <w:tc>
          <w:tcPr>
            <w:tcW w:w="992" w:type="dxa"/>
            <w:vAlign w:val="center"/>
          </w:tcPr>
          <w:p w14:paraId="52F68C7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5777C151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</w:tr>
      <w:tr w:rsidR="00C846C9" w:rsidRPr="00D73142" w14:paraId="64C71241" w14:textId="77777777" w:rsidTr="00177B2A">
        <w:trPr>
          <w:trHeight w:val="300"/>
          <w:jc w:val="center"/>
        </w:trPr>
        <w:tc>
          <w:tcPr>
            <w:tcW w:w="851" w:type="dxa"/>
            <w:vMerge/>
            <w:vAlign w:val="center"/>
          </w:tcPr>
          <w:p w14:paraId="3FEE80D9" w14:textId="77777777" w:rsidR="00C846C9" w:rsidRPr="00D73142" w:rsidRDefault="00C846C9" w:rsidP="00177B2A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BD1D5C1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Soc Son</w:t>
            </w:r>
          </w:p>
        </w:tc>
        <w:tc>
          <w:tcPr>
            <w:tcW w:w="850" w:type="dxa"/>
            <w:noWrap/>
            <w:vAlign w:val="center"/>
            <w:hideMark/>
          </w:tcPr>
          <w:p w14:paraId="7C022D8B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1.00</w:t>
            </w:r>
          </w:p>
        </w:tc>
        <w:tc>
          <w:tcPr>
            <w:tcW w:w="1134" w:type="dxa"/>
            <w:noWrap/>
            <w:vAlign w:val="center"/>
          </w:tcPr>
          <w:p w14:paraId="7A9A24EE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0687ACFC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7" w:type="dxa"/>
            <w:noWrap/>
            <w:vAlign w:val="center"/>
          </w:tcPr>
          <w:p w14:paraId="1E03F007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181C0407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noWrap/>
            <w:vAlign w:val="center"/>
          </w:tcPr>
          <w:p w14:paraId="05D33EF6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845" w:type="dxa"/>
            <w:vAlign w:val="center"/>
          </w:tcPr>
          <w:p w14:paraId="1423229C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418" w:type="dxa"/>
            <w:noWrap/>
            <w:vAlign w:val="center"/>
          </w:tcPr>
          <w:p w14:paraId="22F379D7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8" w:type="dxa"/>
            <w:vAlign w:val="center"/>
          </w:tcPr>
          <w:p w14:paraId="7195E54D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134" w:type="dxa"/>
            <w:noWrap/>
            <w:vAlign w:val="center"/>
          </w:tcPr>
          <w:p w14:paraId="1E8A9DA8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46CEF20C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992" w:type="dxa"/>
            <w:vAlign w:val="center"/>
          </w:tcPr>
          <w:p w14:paraId="0C28A329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709" w:type="dxa"/>
            <w:vAlign w:val="center"/>
          </w:tcPr>
          <w:p w14:paraId="0E08057C" w14:textId="77777777" w:rsidR="00C846C9" w:rsidRPr="00D73142" w:rsidRDefault="00C846C9" w:rsidP="00177B2A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D73142">
              <w:rPr>
                <w:rFonts w:cs="Times New Roman"/>
                <w:sz w:val="20"/>
                <w:szCs w:val="20"/>
              </w:rPr>
              <w:t>0.00</w:t>
            </w:r>
          </w:p>
        </w:tc>
      </w:tr>
    </w:tbl>
    <w:p w14:paraId="1E3A9B27" w14:textId="77777777" w:rsidR="00E31CD0" w:rsidRDefault="00E31CD0"/>
    <w:sectPr w:rsidR="00E31CD0" w:rsidSect="00C846C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6C9"/>
    <w:rsid w:val="00254F2F"/>
    <w:rsid w:val="003A6650"/>
    <w:rsid w:val="00616E19"/>
    <w:rsid w:val="006667CF"/>
    <w:rsid w:val="00682536"/>
    <w:rsid w:val="006D7118"/>
    <w:rsid w:val="007332B2"/>
    <w:rsid w:val="0079141E"/>
    <w:rsid w:val="007B0F96"/>
    <w:rsid w:val="007D5A7F"/>
    <w:rsid w:val="008F5297"/>
    <w:rsid w:val="008F7C1A"/>
    <w:rsid w:val="00922A81"/>
    <w:rsid w:val="00945177"/>
    <w:rsid w:val="009C6153"/>
    <w:rsid w:val="009E5C0F"/>
    <w:rsid w:val="009F2C75"/>
    <w:rsid w:val="00A268E5"/>
    <w:rsid w:val="00A506BE"/>
    <w:rsid w:val="00A70732"/>
    <w:rsid w:val="00AD5013"/>
    <w:rsid w:val="00AE606E"/>
    <w:rsid w:val="00BC419F"/>
    <w:rsid w:val="00C36C73"/>
    <w:rsid w:val="00C402AD"/>
    <w:rsid w:val="00C711E7"/>
    <w:rsid w:val="00C846C9"/>
    <w:rsid w:val="00D52D8C"/>
    <w:rsid w:val="00D60B39"/>
    <w:rsid w:val="00D6274E"/>
    <w:rsid w:val="00E31CD0"/>
    <w:rsid w:val="00E46FF9"/>
    <w:rsid w:val="00F67D3C"/>
    <w:rsid w:val="00FA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565A7"/>
  <w15:chartTrackingRefBased/>
  <w15:docId w15:val="{0EEAEDC6-F7EB-423B-9FF8-1DB40C6D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E19"/>
    <w:pPr>
      <w:widowControl w:val="0"/>
      <w:tabs>
        <w:tab w:val="left" w:pos="720"/>
      </w:tabs>
      <w:spacing w:before="120" w:after="120" w:line="312" w:lineRule="auto"/>
      <w:jc w:val="both"/>
    </w:pPr>
    <w:rPr>
      <w:rFonts w:ascii="Times New Roman" w:hAnsi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46C9"/>
    <w:pPr>
      <w:keepNext/>
      <w:keepLines/>
      <w:widowControl/>
      <w:tabs>
        <w:tab w:val="clear" w:pos="720"/>
      </w:tabs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46C9"/>
    <w:pPr>
      <w:keepNext/>
      <w:keepLines/>
      <w:widowControl/>
      <w:tabs>
        <w:tab w:val="clear" w:pos="720"/>
      </w:tabs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6C9"/>
    <w:pPr>
      <w:keepNext/>
      <w:keepLines/>
      <w:widowControl/>
      <w:tabs>
        <w:tab w:val="clear" w:pos="720"/>
      </w:tabs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6C9"/>
    <w:pPr>
      <w:keepNext/>
      <w:keepLines/>
      <w:widowControl/>
      <w:tabs>
        <w:tab w:val="clear" w:pos="720"/>
      </w:tabs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6C9"/>
    <w:pPr>
      <w:keepNext/>
      <w:keepLines/>
      <w:widowControl/>
      <w:tabs>
        <w:tab w:val="clear" w:pos="720"/>
      </w:tabs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6C9"/>
    <w:pPr>
      <w:keepNext/>
      <w:keepLines/>
      <w:widowControl/>
      <w:tabs>
        <w:tab w:val="clear" w:pos="720"/>
      </w:tabs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6C9"/>
    <w:pPr>
      <w:keepNext/>
      <w:keepLines/>
      <w:widowControl/>
      <w:tabs>
        <w:tab w:val="clear" w:pos="720"/>
      </w:tabs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6C9"/>
    <w:pPr>
      <w:keepNext/>
      <w:keepLines/>
      <w:widowControl/>
      <w:tabs>
        <w:tab w:val="clear" w:pos="720"/>
      </w:tabs>
      <w:spacing w:before="0"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6C9"/>
    <w:pPr>
      <w:keepNext/>
      <w:keepLines/>
      <w:widowControl/>
      <w:tabs>
        <w:tab w:val="clear" w:pos="720"/>
      </w:tabs>
      <w:spacing w:before="0"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46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46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46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46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46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46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46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46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46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6C9"/>
    <w:pPr>
      <w:widowControl/>
      <w:tabs>
        <w:tab w:val="clear" w:pos="720"/>
      </w:tabs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4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6C9"/>
    <w:pPr>
      <w:widowControl/>
      <w:numPr>
        <w:ilvl w:val="1"/>
      </w:numPr>
      <w:tabs>
        <w:tab w:val="clear" w:pos="720"/>
      </w:tabs>
      <w:spacing w:before="0"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4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6C9"/>
    <w:pPr>
      <w:widowControl/>
      <w:tabs>
        <w:tab w:val="clear" w:pos="720"/>
      </w:tabs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846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6C9"/>
    <w:pPr>
      <w:widowControl/>
      <w:tabs>
        <w:tab w:val="clear" w:pos="720"/>
      </w:tabs>
      <w:spacing w:before="0" w:after="160" w:line="278" w:lineRule="auto"/>
      <w:ind w:left="720"/>
      <w:contextualSpacing/>
      <w:jc w:val="left"/>
    </w:pPr>
    <w:rPr>
      <w:rFonts w:asciiTheme="minorHAnsi" w:hAnsiTheme="minorHAnsi"/>
      <w:szCs w:val="24"/>
    </w:rPr>
  </w:style>
  <w:style w:type="character" w:styleId="IntenseEmphasis">
    <w:name w:val="Intense Emphasis"/>
    <w:basedOn w:val="DefaultParagraphFont"/>
    <w:uiPriority w:val="21"/>
    <w:qFormat/>
    <w:rsid w:val="00C846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6C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720"/>
      </w:tabs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6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6C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846C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846C9"/>
    <w:pPr>
      <w:jc w:val="center"/>
    </w:pPr>
    <w:rPr>
      <w:b/>
      <w:i/>
      <w:i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221B2-F8BC-40A6-9AA3-A92566F51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487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CUNG HONG VIET</dc:creator>
  <cp:keywords/>
  <dc:description/>
  <cp:lastModifiedBy>CUNG HONG VIET</cp:lastModifiedBy>
  <cp:revision>12</cp:revision>
  <dcterms:created xsi:type="dcterms:W3CDTF">2026-05-14T05:47:00Z</dcterms:created>
  <dcterms:modified xsi:type="dcterms:W3CDTF">2026-05-14T08:05:00Z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426c648a-4efe-41e7-83a4-8a4968230937</vt:lpwstr>
  </property>
  <property fmtid="{D5CDD505-2E9C-101B-9397-08002B2CF9AE}" pid="3" name="Mendeley Recent Style Id 0_1">
    <vt:lpwstr>http://www.zotero.org/styles/apa</vt:lpwstr>
  </property>
  <property fmtid="{D5CDD505-2E9C-101B-9397-08002B2CF9AE}" pid="4" name="Mendeley Recent Style Name 0_1">
    <vt:lpwstr>American Psychological Association 7th edition</vt:lpwstr>
  </property>
  <property fmtid="{D5CDD505-2E9C-101B-9397-08002B2CF9AE}" pid="5" name="Mendeley Recent Style Id 1_1">
    <vt:lpwstr>http://www.zotero.org/styles/american-sociological-association</vt:lpwstr>
  </property>
  <property fmtid="{D5CDD505-2E9C-101B-9397-08002B2CF9AE}" pid="6" name="Mendeley Recent Style Name 1_1">
    <vt:lpwstr>American Sociological Association 6th/7th edition</vt:lpwstr>
  </property>
  <property fmtid="{D5CDD505-2E9C-101B-9397-08002B2CF9AE}" pid="7" name="Mendeley Recent Style Id 2_1">
    <vt:lpwstr>http://www.zotero.org/styles/chicago-author-date</vt:lpwstr>
  </property>
  <property fmtid="{D5CDD505-2E9C-101B-9397-08002B2CF9AE}" pid="8" name="Mendeley Recent Style Name 2_1">
    <vt:lpwstr>Chicago Manual of Style 17th edition (author-date)</vt:lpwstr>
  </property>
  <property fmtid="{D5CDD505-2E9C-101B-9397-08002B2CF9AE}" pid="9" name="Mendeley Recent Style Id 3_1">
    <vt:lpwstr>http://www.zotero.org/styles/harvard-cite-them-right</vt:lpwstr>
  </property>
  <property fmtid="{D5CDD505-2E9C-101B-9397-08002B2CF9AE}" pid="10" name="Mendeley Recent Style Name 3_1">
    <vt:lpwstr>Cite Them Right 12th edition - Harvard</vt:lpwstr>
  </property>
  <property fmtid="{D5CDD505-2E9C-101B-9397-08002B2CF9AE}" pid="11" name="Mendeley Recent Style Id 4_1">
    <vt:lpwstr>https://csl.mendeley.com/styles/557328901/harvard-cite-them-right-2</vt:lpwstr>
  </property>
  <property fmtid="{D5CDD505-2E9C-101B-9397-08002B2CF9AE}" pid="12" name="Mendeley Recent Style Name 4_1">
    <vt:lpwstr>Cite Them Right 12th edition - Harvard - Hong Viet Cung</vt:lpwstr>
  </property>
  <property fmtid="{D5CDD505-2E9C-101B-9397-08002B2CF9AE}" pid="13" name="Mendeley Recent Style Id 5_1">
    <vt:lpwstr>http://csl.mendeley.com/styles/557328901/harvard-cite-them-right-2</vt:lpwstr>
  </property>
  <property fmtid="{D5CDD505-2E9C-101B-9397-08002B2CF9AE}" pid="14" name="Mendeley Recent Style Name 5_1">
    <vt:lpwstr>Cite Them Right 12th edition - Harvard - Hong Viet Cung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9th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</Properties>
</file>