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014A3" w14:textId="77777777" w:rsidR="0090013B" w:rsidRPr="0009743C" w:rsidRDefault="0090013B" w:rsidP="0090013B">
      <w:pPr>
        <w:suppressLineNumbers/>
        <w:tabs>
          <w:tab w:val="left" w:pos="4111"/>
        </w:tabs>
        <w:spacing w:line="480" w:lineRule="auto"/>
        <w:rPr>
          <w:color w:val="000000" w:themeColor="text1"/>
          <w:sz w:val="22"/>
          <w:szCs w:val="22"/>
        </w:rPr>
      </w:pPr>
      <w:r w:rsidRPr="0009743C">
        <w:rPr>
          <w:b/>
          <w:bCs/>
          <w:color w:val="000000" w:themeColor="text1"/>
          <w:sz w:val="22"/>
          <w:szCs w:val="22"/>
        </w:rPr>
        <w:t>Table 2</w:t>
      </w:r>
      <w:r>
        <w:rPr>
          <w:b/>
          <w:bCs/>
          <w:color w:val="000000" w:themeColor="text1"/>
          <w:sz w:val="22"/>
          <w:szCs w:val="22"/>
        </w:rPr>
        <w:t xml:space="preserve">: </w:t>
      </w:r>
      <w:r w:rsidRPr="0009743C">
        <w:rPr>
          <w:color w:val="000000" w:themeColor="text1"/>
          <w:sz w:val="22"/>
          <w:szCs w:val="22"/>
        </w:rPr>
        <w:t>Elements of PCP taught by academics and the level of integration of each element into units of study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2820"/>
        <w:gridCol w:w="2137"/>
        <w:gridCol w:w="1370"/>
        <w:gridCol w:w="1370"/>
        <w:gridCol w:w="1370"/>
      </w:tblGrid>
      <w:tr w:rsidR="0090013B" w:rsidRPr="0009743C" w14:paraId="7EF1A9B9" w14:textId="77777777" w:rsidTr="00FA39D7">
        <w:tc>
          <w:tcPr>
            <w:tcW w:w="28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4AF49B03" w14:textId="77777777" w:rsidR="0090013B" w:rsidRPr="0009743C" w:rsidRDefault="0090013B" w:rsidP="0090013B">
            <w:pPr>
              <w:tabs>
                <w:tab w:val="left" w:pos="4111"/>
              </w:tabs>
              <w:spacing w:line="480" w:lineRule="auto"/>
              <w:ind w:firstLine="33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09743C">
              <w:rPr>
                <w:b/>
                <w:bCs/>
                <w:color w:val="000000" w:themeColor="text1"/>
                <w:sz w:val="22"/>
                <w:szCs w:val="22"/>
              </w:rPr>
              <w:t>PCP Elements</w:t>
            </w:r>
          </w:p>
        </w:tc>
        <w:tc>
          <w:tcPr>
            <w:tcW w:w="213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24EBAE37" w14:textId="77777777" w:rsidR="0090013B" w:rsidRPr="0009743C" w:rsidRDefault="0090013B" w:rsidP="00FA39D7">
            <w:pPr>
              <w:tabs>
                <w:tab w:val="left" w:pos="4111"/>
              </w:tabs>
              <w:spacing w:line="480" w:lineRule="auto"/>
              <w:ind w:firstLine="4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09743C">
              <w:rPr>
                <w:b/>
                <w:bCs/>
                <w:color w:val="000000" w:themeColor="text1"/>
                <w:sz w:val="22"/>
                <w:szCs w:val="22"/>
              </w:rPr>
              <w:t>Embedded in theory</w:t>
            </w:r>
            <w:r w:rsidRPr="0009743C">
              <w:rPr>
                <w:b/>
                <w:bCs/>
                <w:color w:val="000000" w:themeColor="text1"/>
                <w:sz w:val="22"/>
                <w:szCs w:val="22"/>
              </w:rPr>
              <w:br/>
              <w:t xml:space="preserve"> / range of teaching methods</w:t>
            </w:r>
          </w:p>
        </w:tc>
        <w:tc>
          <w:tcPr>
            <w:tcW w:w="137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00872B95" w14:textId="77777777" w:rsidR="0090013B" w:rsidRPr="0009743C" w:rsidRDefault="0090013B" w:rsidP="00FA39D7">
            <w:pPr>
              <w:tabs>
                <w:tab w:val="left" w:pos="4111"/>
              </w:tabs>
              <w:spacing w:line="480" w:lineRule="auto"/>
              <w:ind w:firstLine="129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09743C">
              <w:rPr>
                <w:b/>
                <w:bCs/>
                <w:color w:val="000000" w:themeColor="text1"/>
                <w:sz w:val="22"/>
                <w:szCs w:val="22"/>
              </w:rPr>
              <w:t>Taught in case studies</w:t>
            </w:r>
          </w:p>
        </w:tc>
        <w:tc>
          <w:tcPr>
            <w:tcW w:w="137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5C9F9E10" w14:textId="77777777" w:rsidR="0090013B" w:rsidRPr="0009743C" w:rsidRDefault="0090013B" w:rsidP="00FA39D7">
            <w:pPr>
              <w:tabs>
                <w:tab w:val="left" w:pos="4111"/>
              </w:tabs>
              <w:spacing w:line="480" w:lineRule="auto"/>
              <w:ind w:firstLine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09743C">
              <w:rPr>
                <w:b/>
                <w:bCs/>
                <w:color w:val="000000" w:themeColor="text1"/>
                <w:sz w:val="22"/>
                <w:szCs w:val="22"/>
              </w:rPr>
              <w:t>Referred to but not taught</w:t>
            </w:r>
          </w:p>
        </w:tc>
        <w:tc>
          <w:tcPr>
            <w:tcW w:w="137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727FA8B9" w14:textId="77777777" w:rsidR="0090013B" w:rsidRPr="0009743C" w:rsidRDefault="0090013B" w:rsidP="00FA39D7">
            <w:pPr>
              <w:tabs>
                <w:tab w:val="left" w:pos="4111"/>
              </w:tabs>
              <w:spacing w:line="480" w:lineRule="auto"/>
              <w:ind w:firstLine="2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09743C">
              <w:rPr>
                <w:b/>
                <w:bCs/>
                <w:color w:val="000000" w:themeColor="text1"/>
                <w:sz w:val="22"/>
                <w:szCs w:val="22"/>
              </w:rPr>
              <w:t>Never</w:t>
            </w:r>
          </w:p>
          <w:p w14:paraId="2678AF81" w14:textId="77777777" w:rsidR="0090013B" w:rsidRPr="0009743C" w:rsidRDefault="0090013B" w:rsidP="00FA39D7">
            <w:pPr>
              <w:tabs>
                <w:tab w:val="left" w:pos="4111"/>
              </w:tabs>
              <w:spacing w:line="480" w:lineRule="auto"/>
              <w:ind w:firstLine="2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09743C">
              <w:rPr>
                <w:b/>
                <w:bCs/>
                <w:color w:val="000000" w:themeColor="text1"/>
                <w:sz w:val="22"/>
                <w:szCs w:val="22"/>
              </w:rPr>
              <w:t>taught</w:t>
            </w:r>
          </w:p>
        </w:tc>
      </w:tr>
      <w:tr w:rsidR="0090013B" w:rsidRPr="0009743C" w14:paraId="44A6B023" w14:textId="77777777" w:rsidTr="00FA39D7">
        <w:tc>
          <w:tcPr>
            <w:tcW w:w="282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8091173" w14:textId="77777777" w:rsidR="0090013B" w:rsidRPr="0009743C" w:rsidRDefault="0090013B" w:rsidP="0090013B">
            <w:pPr>
              <w:tabs>
                <w:tab w:val="left" w:pos="4111"/>
              </w:tabs>
              <w:spacing w:line="480" w:lineRule="auto"/>
              <w:ind w:firstLine="33"/>
              <w:rPr>
                <w:color w:val="000000" w:themeColor="text1"/>
                <w:sz w:val="22"/>
                <w:szCs w:val="22"/>
              </w:rPr>
            </w:pPr>
            <w:r w:rsidRPr="0009743C">
              <w:rPr>
                <w:color w:val="000000" w:themeColor="text1"/>
                <w:sz w:val="22"/>
                <w:szCs w:val="22"/>
              </w:rPr>
              <w:t>Collaboration</w:t>
            </w:r>
          </w:p>
        </w:tc>
        <w:tc>
          <w:tcPr>
            <w:tcW w:w="213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EEF2A57" w14:textId="77777777" w:rsidR="0090013B" w:rsidRPr="0009743C" w:rsidRDefault="0090013B" w:rsidP="00FA39D7">
            <w:pPr>
              <w:tabs>
                <w:tab w:val="left" w:pos="4111"/>
              </w:tabs>
              <w:spacing w:line="48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09743C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37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83822F9" w14:textId="77777777" w:rsidR="0090013B" w:rsidRPr="0009743C" w:rsidRDefault="0090013B" w:rsidP="00FA39D7">
            <w:pPr>
              <w:tabs>
                <w:tab w:val="left" w:pos="4111"/>
              </w:tabs>
              <w:spacing w:line="48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09743C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37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A27C5B" w14:textId="77777777" w:rsidR="0090013B" w:rsidRPr="0009743C" w:rsidRDefault="0090013B" w:rsidP="00FA39D7">
            <w:pPr>
              <w:tabs>
                <w:tab w:val="left" w:pos="4111"/>
              </w:tabs>
              <w:spacing w:line="480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7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08976FD" w14:textId="77777777" w:rsidR="0090013B" w:rsidRPr="0009743C" w:rsidRDefault="0090013B" w:rsidP="00FA39D7">
            <w:pPr>
              <w:tabs>
                <w:tab w:val="left" w:pos="4111"/>
              </w:tabs>
              <w:spacing w:line="48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09743C">
              <w:rPr>
                <w:color w:val="000000" w:themeColor="text1"/>
                <w:sz w:val="22"/>
                <w:szCs w:val="22"/>
              </w:rPr>
              <w:t>1</w:t>
            </w:r>
          </w:p>
        </w:tc>
      </w:tr>
      <w:tr w:rsidR="0090013B" w:rsidRPr="0009743C" w14:paraId="1BD4F1A7" w14:textId="77777777" w:rsidTr="00FA39D7"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9BFFB97" w14:textId="77777777" w:rsidR="0090013B" w:rsidRPr="0009743C" w:rsidRDefault="0090013B" w:rsidP="0090013B">
            <w:pPr>
              <w:tabs>
                <w:tab w:val="left" w:pos="4111"/>
              </w:tabs>
              <w:spacing w:line="480" w:lineRule="auto"/>
              <w:ind w:firstLine="33"/>
              <w:rPr>
                <w:color w:val="000000" w:themeColor="text1"/>
                <w:sz w:val="22"/>
                <w:szCs w:val="22"/>
              </w:rPr>
            </w:pPr>
            <w:r w:rsidRPr="0009743C">
              <w:rPr>
                <w:color w:val="000000" w:themeColor="text1"/>
                <w:sz w:val="22"/>
                <w:szCs w:val="22"/>
              </w:rPr>
              <w:t>Dignity and respect</w:t>
            </w:r>
          </w:p>
        </w:tc>
        <w:tc>
          <w:tcPr>
            <w:tcW w:w="21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523B7A1" w14:textId="77777777" w:rsidR="0090013B" w:rsidRPr="0009743C" w:rsidRDefault="0090013B" w:rsidP="00FA39D7">
            <w:pPr>
              <w:tabs>
                <w:tab w:val="left" w:pos="4111"/>
              </w:tabs>
              <w:spacing w:line="48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09743C">
              <w:rPr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6488B48" w14:textId="77777777" w:rsidR="0090013B" w:rsidRPr="0009743C" w:rsidRDefault="0090013B" w:rsidP="00FA39D7">
            <w:pPr>
              <w:tabs>
                <w:tab w:val="left" w:pos="4111"/>
              </w:tabs>
              <w:spacing w:line="48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09743C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814234B" w14:textId="77777777" w:rsidR="0090013B" w:rsidRPr="0009743C" w:rsidRDefault="0090013B" w:rsidP="00FA39D7">
            <w:pPr>
              <w:tabs>
                <w:tab w:val="left" w:pos="4111"/>
              </w:tabs>
              <w:spacing w:line="480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9AE1CB" w14:textId="77777777" w:rsidR="0090013B" w:rsidRPr="0009743C" w:rsidRDefault="0090013B" w:rsidP="00FA39D7">
            <w:pPr>
              <w:tabs>
                <w:tab w:val="left" w:pos="4111"/>
              </w:tabs>
              <w:spacing w:line="480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90013B" w:rsidRPr="0009743C" w14:paraId="09E359C6" w14:textId="77777777" w:rsidTr="00FA39D7"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3476364" w14:textId="77777777" w:rsidR="0090013B" w:rsidRPr="0009743C" w:rsidRDefault="0090013B" w:rsidP="0090013B">
            <w:pPr>
              <w:tabs>
                <w:tab w:val="left" w:pos="4111"/>
              </w:tabs>
              <w:spacing w:line="480" w:lineRule="auto"/>
              <w:ind w:firstLine="33"/>
              <w:rPr>
                <w:color w:val="000000" w:themeColor="text1"/>
                <w:sz w:val="22"/>
                <w:szCs w:val="22"/>
              </w:rPr>
            </w:pPr>
            <w:r w:rsidRPr="0009743C">
              <w:rPr>
                <w:color w:val="000000" w:themeColor="text1"/>
                <w:sz w:val="22"/>
                <w:szCs w:val="22"/>
              </w:rPr>
              <w:t>Empowerment</w:t>
            </w:r>
          </w:p>
        </w:tc>
        <w:tc>
          <w:tcPr>
            <w:tcW w:w="21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BCD75B" w14:textId="77777777" w:rsidR="0090013B" w:rsidRPr="0009743C" w:rsidRDefault="0090013B" w:rsidP="00FA39D7">
            <w:pPr>
              <w:tabs>
                <w:tab w:val="left" w:pos="4111"/>
              </w:tabs>
              <w:spacing w:line="48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09743C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B9EAAB5" w14:textId="77777777" w:rsidR="0090013B" w:rsidRPr="0009743C" w:rsidRDefault="0090013B" w:rsidP="00FA39D7">
            <w:pPr>
              <w:tabs>
                <w:tab w:val="left" w:pos="4111"/>
              </w:tabs>
              <w:spacing w:line="48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09743C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07A3EA" w14:textId="77777777" w:rsidR="0090013B" w:rsidRPr="0009743C" w:rsidRDefault="0090013B" w:rsidP="00FA39D7">
            <w:pPr>
              <w:tabs>
                <w:tab w:val="left" w:pos="4111"/>
              </w:tabs>
              <w:spacing w:line="48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09743C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D2830C1" w14:textId="77777777" w:rsidR="0090013B" w:rsidRPr="0009743C" w:rsidRDefault="0090013B" w:rsidP="00FA39D7">
            <w:pPr>
              <w:tabs>
                <w:tab w:val="left" w:pos="4111"/>
              </w:tabs>
              <w:spacing w:line="480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90013B" w:rsidRPr="0009743C" w14:paraId="4FC299CF" w14:textId="77777777" w:rsidTr="00FA39D7"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1F7A591" w14:textId="77777777" w:rsidR="0090013B" w:rsidRPr="0009743C" w:rsidRDefault="0090013B" w:rsidP="0090013B">
            <w:pPr>
              <w:tabs>
                <w:tab w:val="left" w:pos="4111"/>
              </w:tabs>
              <w:spacing w:line="480" w:lineRule="auto"/>
              <w:ind w:firstLine="33"/>
              <w:rPr>
                <w:color w:val="000000" w:themeColor="text1"/>
                <w:sz w:val="22"/>
                <w:szCs w:val="22"/>
              </w:rPr>
            </w:pPr>
            <w:r w:rsidRPr="0009743C">
              <w:rPr>
                <w:color w:val="000000" w:themeColor="text1"/>
                <w:sz w:val="22"/>
                <w:szCs w:val="22"/>
              </w:rPr>
              <w:t>Information sharing</w:t>
            </w:r>
          </w:p>
        </w:tc>
        <w:tc>
          <w:tcPr>
            <w:tcW w:w="21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497A50F" w14:textId="77777777" w:rsidR="0090013B" w:rsidRPr="0009743C" w:rsidRDefault="0090013B" w:rsidP="00FA39D7">
            <w:pPr>
              <w:tabs>
                <w:tab w:val="left" w:pos="4111"/>
              </w:tabs>
              <w:spacing w:line="48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09743C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A4142F" w14:textId="77777777" w:rsidR="0090013B" w:rsidRPr="0009743C" w:rsidRDefault="0090013B" w:rsidP="00FA39D7">
            <w:pPr>
              <w:tabs>
                <w:tab w:val="left" w:pos="4111"/>
              </w:tabs>
              <w:spacing w:line="480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9A6F97C" w14:textId="77777777" w:rsidR="0090013B" w:rsidRPr="0009743C" w:rsidRDefault="0090013B" w:rsidP="00FA39D7">
            <w:pPr>
              <w:tabs>
                <w:tab w:val="left" w:pos="4111"/>
              </w:tabs>
              <w:spacing w:line="48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09743C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5BDDC8B" w14:textId="77777777" w:rsidR="0090013B" w:rsidRPr="0009743C" w:rsidRDefault="0090013B" w:rsidP="00FA39D7">
            <w:pPr>
              <w:tabs>
                <w:tab w:val="left" w:pos="4111"/>
              </w:tabs>
              <w:spacing w:line="48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09743C">
              <w:rPr>
                <w:color w:val="000000" w:themeColor="text1"/>
                <w:sz w:val="22"/>
                <w:szCs w:val="22"/>
              </w:rPr>
              <w:t>1</w:t>
            </w:r>
          </w:p>
        </w:tc>
      </w:tr>
      <w:tr w:rsidR="0090013B" w:rsidRPr="0009743C" w14:paraId="6135C3DB" w14:textId="77777777" w:rsidTr="00FA39D7"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79387D1" w14:textId="77777777" w:rsidR="0090013B" w:rsidRPr="0009743C" w:rsidRDefault="0090013B" w:rsidP="0090013B">
            <w:pPr>
              <w:tabs>
                <w:tab w:val="left" w:pos="4111"/>
              </w:tabs>
              <w:spacing w:line="480" w:lineRule="auto"/>
              <w:ind w:firstLine="33"/>
              <w:rPr>
                <w:color w:val="000000" w:themeColor="text1"/>
                <w:sz w:val="22"/>
                <w:szCs w:val="22"/>
              </w:rPr>
            </w:pPr>
            <w:r w:rsidRPr="0009743C">
              <w:rPr>
                <w:color w:val="000000" w:themeColor="text1"/>
                <w:sz w:val="22"/>
                <w:szCs w:val="22"/>
              </w:rPr>
              <w:t>Informed decision making</w:t>
            </w:r>
          </w:p>
        </w:tc>
        <w:tc>
          <w:tcPr>
            <w:tcW w:w="21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1CE5329" w14:textId="77777777" w:rsidR="0090013B" w:rsidRPr="0009743C" w:rsidRDefault="0090013B" w:rsidP="00FA39D7">
            <w:pPr>
              <w:tabs>
                <w:tab w:val="left" w:pos="4111"/>
              </w:tabs>
              <w:spacing w:line="48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09743C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3593E03" w14:textId="77777777" w:rsidR="0090013B" w:rsidRPr="0009743C" w:rsidRDefault="0090013B" w:rsidP="00FA39D7">
            <w:pPr>
              <w:tabs>
                <w:tab w:val="left" w:pos="4111"/>
              </w:tabs>
              <w:spacing w:line="48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09743C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ACC524" w14:textId="77777777" w:rsidR="0090013B" w:rsidRPr="0009743C" w:rsidRDefault="0090013B" w:rsidP="00FA39D7">
            <w:pPr>
              <w:tabs>
                <w:tab w:val="left" w:pos="4111"/>
              </w:tabs>
              <w:spacing w:line="48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09743C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13DDEE" w14:textId="77777777" w:rsidR="0090013B" w:rsidRPr="0009743C" w:rsidRDefault="0090013B" w:rsidP="00FA39D7">
            <w:pPr>
              <w:tabs>
                <w:tab w:val="left" w:pos="4111"/>
              </w:tabs>
              <w:spacing w:line="480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90013B" w:rsidRPr="0009743C" w14:paraId="51AFF12C" w14:textId="77777777" w:rsidTr="00FA39D7">
        <w:tc>
          <w:tcPr>
            <w:tcW w:w="282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66A7A4F0" w14:textId="77777777" w:rsidR="0090013B" w:rsidRPr="0009743C" w:rsidRDefault="0090013B" w:rsidP="0090013B">
            <w:pPr>
              <w:tabs>
                <w:tab w:val="left" w:pos="4111"/>
              </w:tabs>
              <w:spacing w:line="480" w:lineRule="auto"/>
              <w:ind w:firstLine="33"/>
              <w:rPr>
                <w:color w:val="000000" w:themeColor="text1"/>
                <w:sz w:val="22"/>
                <w:szCs w:val="22"/>
              </w:rPr>
            </w:pPr>
            <w:r w:rsidRPr="0009743C">
              <w:rPr>
                <w:color w:val="000000" w:themeColor="text1"/>
                <w:sz w:val="22"/>
                <w:szCs w:val="22"/>
              </w:rPr>
              <w:t>Strengths-based approach</w:t>
            </w:r>
          </w:p>
        </w:tc>
        <w:tc>
          <w:tcPr>
            <w:tcW w:w="2137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486F791B" w14:textId="77777777" w:rsidR="0090013B" w:rsidRPr="0009743C" w:rsidRDefault="0090013B" w:rsidP="00FA39D7">
            <w:pPr>
              <w:tabs>
                <w:tab w:val="left" w:pos="4111"/>
              </w:tabs>
              <w:spacing w:line="48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09743C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785EC8D" w14:textId="77777777" w:rsidR="0090013B" w:rsidRPr="0009743C" w:rsidRDefault="0090013B" w:rsidP="00FA39D7">
            <w:pPr>
              <w:tabs>
                <w:tab w:val="left" w:pos="4111"/>
              </w:tabs>
              <w:spacing w:line="480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7D0E511" w14:textId="77777777" w:rsidR="0090013B" w:rsidRPr="0009743C" w:rsidRDefault="0090013B" w:rsidP="00FA39D7">
            <w:pPr>
              <w:tabs>
                <w:tab w:val="left" w:pos="4111"/>
              </w:tabs>
              <w:spacing w:line="480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53F0A327" w14:textId="77777777" w:rsidR="0090013B" w:rsidRPr="0009743C" w:rsidRDefault="0090013B" w:rsidP="00FA39D7">
            <w:pPr>
              <w:tabs>
                <w:tab w:val="left" w:pos="4111"/>
              </w:tabs>
              <w:spacing w:line="48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09743C">
              <w:rPr>
                <w:color w:val="000000" w:themeColor="text1"/>
                <w:sz w:val="22"/>
                <w:szCs w:val="22"/>
              </w:rPr>
              <w:t>2</w:t>
            </w:r>
          </w:p>
        </w:tc>
      </w:tr>
    </w:tbl>
    <w:p w14:paraId="65C4154D" w14:textId="77777777" w:rsidR="0090013B" w:rsidRPr="0009743C" w:rsidRDefault="0090013B" w:rsidP="0090013B">
      <w:pPr>
        <w:spacing w:line="480" w:lineRule="auto"/>
        <w:rPr>
          <w:color w:val="000000" w:themeColor="text1"/>
          <w:sz w:val="22"/>
          <w:szCs w:val="22"/>
        </w:rPr>
      </w:pPr>
    </w:p>
    <w:p w14:paraId="16C8CF22" w14:textId="77777777" w:rsidR="00683047" w:rsidRDefault="00683047"/>
    <w:sectPr w:rsidR="006830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13B"/>
    <w:rsid w:val="0019003E"/>
    <w:rsid w:val="003223C6"/>
    <w:rsid w:val="00540F1C"/>
    <w:rsid w:val="00653BDD"/>
    <w:rsid w:val="00683047"/>
    <w:rsid w:val="008B15CA"/>
    <w:rsid w:val="0090013B"/>
    <w:rsid w:val="009509E3"/>
    <w:rsid w:val="009D2A84"/>
    <w:rsid w:val="00C9383B"/>
    <w:rsid w:val="00CF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68127A"/>
  <w15:chartTrackingRefBased/>
  <w15:docId w15:val="{150A387D-4E80-4AA3-85BC-F7DFA9E57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013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zh-TW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0013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AU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013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AU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013B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AU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013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en-AU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013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en-AU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013B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n-AU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013B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n-AU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013B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n-AU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013B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AU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01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01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01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013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013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01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01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01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01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0013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AU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001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013B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AU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001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0013B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n-AU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001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0013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n-AU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0013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01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en-AU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013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013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0013B"/>
    <w:pPr>
      <w:spacing w:after="0" w:line="480" w:lineRule="auto"/>
      <w:ind w:firstLine="709"/>
      <w:jc w:val="both"/>
    </w:pPr>
    <w:rPr>
      <w:rFonts w:ascii="Times New Roman" w:eastAsiaTheme="minorEastAsia" w:hAnsi="Times New Roman" w:cs="Times New Roman"/>
      <w:kern w:val="0"/>
      <w:sz w:val="20"/>
      <w:szCs w:val="20"/>
      <w:lang w:val="en-GB" w:eastAsia="zh-TW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340</Characters>
  <Application>Microsoft Office Word</Application>
  <DocSecurity>0</DocSecurity>
  <Lines>2</Lines>
  <Paragraphs>1</Paragraphs>
  <ScaleCrop>false</ScaleCrop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Maree Doble</dc:creator>
  <cp:keywords/>
  <dc:description/>
  <cp:lastModifiedBy>Maree Doble</cp:lastModifiedBy>
  <cp:revision>1</cp:revision>
  <dcterms:created xsi:type="dcterms:W3CDTF">2026-05-25T02:26:00Z</dcterms:created>
  <dcterms:modified xsi:type="dcterms:W3CDTF">2026-05-25T02:27:00Z</dcterms:modified>
</cp:coreProperties>
</file>