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31" w:type="pct"/>
        <w:tblInd w:w="-1281" w:type="dxa"/>
        <w:tblLayout w:type="fixed"/>
        <w:tblLook w:val="04A0" w:firstRow="1" w:lastRow="0" w:firstColumn="1" w:lastColumn="0" w:noHBand="0" w:noVBand="1"/>
      </w:tblPr>
      <w:tblGrid>
        <w:gridCol w:w="3686"/>
        <w:gridCol w:w="1135"/>
        <w:gridCol w:w="853"/>
        <w:gridCol w:w="707"/>
        <w:gridCol w:w="710"/>
        <w:gridCol w:w="3685"/>
        <w:gridCol w:w="1134"/>
        <w:gridCol w:w="850"/>
        <w:gridCol w:w="564"/>
        <w:gridCol w:w="710"/>
      </w:tblGrid>
      <w:tr w:rsidR="00A02D93" w:rsidRPr="00A4444D" w14:paraId="4478827F" w14:textId="77777777" w:rsidTr="003F23FB">
        <w:tc>
          <w:tcPr>
            <w:tcW w:w="2526" w:type="pct"/>
            <w:gridSpan w:val="5"/>
          </w:tcPr>
          <w:p w14:paraId="2BF05A10" w14:textId="7C479A92" w:rsidR="00A02D93" w:rsidRPr="00A4444D" w:rsidRDefault="0033773E">
            <w:pPr>
              <w:rPr>
                <w:rFonts w:ascii="Arial" w:hAnsi="Arial" w:cs="Arial"/>
                <w:sz w:val="16"/>
                <w:szCs w:val="16"/>
              </w:rPr>
            </w:pPr>
            <w:r w:rsidRPr="00A4444D">
              <w:rPr>
                <w:rFonts w:ascii="Arial" w:hAnsi="Arial" w:cs="Arial"/>
                <w:sz w:val="16"/>
                <w:szCs w:val="16"/>
              </w:rPr>
              <w:t>C</w:t>
            </w:r>
            <w:r w:rsidR="00A02D93" w:rsidRPr="00A4444D">
              <w:rPr>
                <w:rFonts w:ascii="Arial" w:hAnsi="Arial" w:cs="Arial"/>
                <w:sz w:val="16"/>
                <w:szCs w:val="16"/>
              </w:rPr>
              <w:t xml:space="preserve">onsensus </w:t>
            </w:r>
            <w:r w:rsidRPr="00A4444D">
              <w:rPr>
                <w:rFonts w:ascii="Arial" w:hAnsi="Arial" w:cs="Arial"/>
                <w:sz w:val="16"/>
                <w:szCs w:val="16"/>
              </w:rPr>
              <w:t xml:space="preserve">high priority </w:t>
            </w:r>
            <w:r w:rsidR="00A02D93" w:rsidRPr="00A4444D">
              <w:rPr>
                <w:rFonts w:ascii="Arial" w:hAnsi="Arial" w:cs="Arial"/>
                <w:sz w:val="16"/>
                <w:szCs w:val="16"/>
              </w:rPr>
              <w:t xml:space="preserve">questions for </w:t>
            </w:r>
            <w:r w:rsidR="00A02D93" w:rsidRPr="00A4444D">
              <w:rPr>
                <w:rFonts w:ascii="Arial" w:hAnsi="Arial" w:cs="Arial"/>
                <w:b/>
                <w:bCs/>
                <w:sz w:val="16"/>
                <w:szCs w:val="16"/>
              </w:rPr>
              <w:t>People with Lived Experience</w:t>
            </w:r>
          </w:p>
        </w:tc>
        <w:tc>
          <w:tcPr>
            <w:tcW w:w="2474" w:type="pct"/>
            <w:gridSpan w:val="5"/>
          </w:tcPr>
          <w:p w14:paraId="074A324E" w14:textId="67D3871B" w:rsidR="00A02D93" w:rsidRPr="00A4444D" w:rsidRDefault="0033773E">
            <w:pPr>
              <w:rPr>
                <w:rFonts w:ascii="Arial" w:hAnsi="Arial" w:cs="Arial"/>
                <w:sz w:val="16"/>
                <w:szCs w:val="16"/>
              </w:rPr>
            </w:pPr>
            <w:r w:rsidRPr="00A4444D">
              <w:rPr>
                <w:rFonts w:ascii="Arial" w:hAnsi="Arial" w:cs="Arial"/>
                <w:sz w:val="16"/>
                <w:szCs w:val="16"/>
              </w:rPr>
              <w:t>C</w:t>
            </w:r>
            <w:r w:rsidR="00A02D93" w:rsidRPr="00A4444D">
              <w:rPr>
                <w:rFonts w:ascii="Arial" w:hAnsi="Arial" w:cs="Arial"/>
                <w:sz w:val="16"/>
                <w:szCs w:val="16"/>
              </w:rPr>
              <w:t xml:space="preserve">onsensus </w:t>
            </w:r>
            <w:r w:rsidRPr="00A4444D">
              <w:rPr>
                <w:rFonts w:ascii="Arial" w:hAnsi="Arial" w:cs="Arial"/>
                <w:sz w:val="16"/>
                <w:szCs w:val="16"/>
              </w:rPr>
              <w:t xml:space="preserve">high priority </w:t>
            </w:r>
            <w:r w:rsidR="00A02D93" w:rsidRPr="00A4444D">
              <w:rPr>
                <w:rFonts w:ascii="Arial" w:hAnsi="Arial" w:cs="Arial"/>
                <w:sz w:val="16"/>
                <w:szCs w:val="16"/>
              </w:rPr>
              <w:t xml:space="preserve">questions for </w:t>
            </w:r>
            <w:r w:rsidR="00A02D93" w:rsidRPr="00A4444D">
              <w:rPr>
                <w:rFonts w:ascii="Arial" w:hAnsi="Arial" w:cs="Arial"/>
                <w:b/>
                <w:bCs/>
                <w:sz w:val="16"/>
                <w:szCs w:val="16"/>
              </w:rPr>
              <w:t>Professionals</w:t>
            </w:r>
          </w:p>
        </w:tc>
      </w:tr>
      <w:tr w:rsidR="00D313B3" w:rsidRPr="00A4444D" w14:paraId="20A45049" w14:textId="77777777" w:rsidTr="003F23FB">
        <w:tc>
          <w:tcPr>
            <w:tcW w:w="1313" w:type="pct"/>
            <w:shd w:val="clear" w:color="auto" w:fill="E8E8E8" w:themeFill="background2"/>
          </w:tcPr>
          <w:p w14:paraId="5E3329C3" w14:textId="7CFBEBE3" w:rsidR="00A02D93" w:rsidRPr="00A4444D" w:rsidRDefault="00A02D93" w:rsidP="00924ABC">
            <w:pPr>
              <w:rPr>
                <w:rFonts w:ascii="Arial" w:hAnsi="Arial" w:cs="Arial"/>
                <w:sz w:val="16"/>
                <w:szCs w:val="16"/>
              </w:rPr>
            </w:pPr>
            <w:r w:rsidRPr="00A4444D">
              <w:rPr>
                <w:rFonts w:ascii="Arial" w:hAnsi="Arial" w:cs="Arial"/>
                <w:sz w:val="16"/>
                <w:szCs w:val="16"/>
              </w:rPr>
              <w:t>Question</w:t>
            </w:r>
          </w:p>
        </w:tc>
        <w:tc>
          <w:tcPr>
            <w:tcW w:w="404" w:type="pct"/>
            <w:shd w:val="clear" w:color="auto" w:fill="E8E8E8" w:themeFill="background2"/>
          </w:tcPr>
          <w:p w14:paraId="6BD5FFB2" w14:textId="391DED54" w:rsidR="00A02D93" w:rsidRPr="00A4444D" w:rsidRDefault="00900498" w:rsidP="00924ABC">
            <w:pPr>
              <w:rPr>
                <w:rFonts w:ascii="Arial" w:hAnsi="Arial" w:cs="Arial"/>
                <w:sz w:val="16"/>
                <w:szCs w:val="16"/>
              </w:rPr>
            </w:pPr>
            <w:r>
              <w:rPr>
                <w:rFonts w:ascii="Arial" w:hAnsi="Arial" w:cs="Arial"/>
                <w:sz w:val="16"/>
                <w:szCs w:val="16"/>
              </w:rPr>
              <w:t>Category</w:t>
            </w:r>
          </w:p>
        </w:tc>
        <w:tc>
          <w:tcPr>
            <w:tcW w:w="304" w:type="pct"/>
            <w:shd w:val="clear" w:color="auto" w:fill="E8E8E8" w:themeFill="background2"/>
          </w:tcPr>
          <w:p w14:paraId="5B6C5AE6" w14:textId="376F353E" w:rsidR="00A02D93" w:rsidRPr="00A4444D" w:rsidRDefault="001B5F01" w:rsidP="00924ABC">
            <w:pPr>
              <w:rPr>
                <w:rFonts w:ascii="Arial" w:hAnsi="Arial" w:cs="Arial"/>
                <w:sz w:val="16"/>
                <w:szCs w:val="16"/>
              </w:rPr>
            </w:pPr>
            <w:r w:rsidRPr="00A4444D">
              <w:rPr>
                <w:rFonts w:ascii="Arial" w:hAnsi="Arial" w:cs="Arial"/>
                <w:sz w:val="16"/>
                <w:szCs w:val="16"/>
              </w:rPr>
              <w:t>Median</w:t>
            </w:r>
          </w:p>
        </w:tc>
        <w:tc>
          <w:tcPr>
            <w:tcW w:w="252" w:type="pct"/>
            <w:shd w:val="clear" w:color="auto" w:fill="E8E8E8" w:themeFill="background2"/>
          </w:tcPr>
          <w:p w14:paraId="1C6DCF9B" w14:textId="49F43CC1" w:rsidR="00A02D93" w:rsidRPr="00A4444D" w:rsidRDefault="001B5F01" w:rsidP="00924ABC">
            <w:pPr>
              <w:rPr>
                <w:rFonts w:ascii="Arial" w:hAnsi="Arial" w:cs="Arial"/>
                <w:sz w:val="16"/>
                <w:szCs w:val="16"/>
              </w:rPr>
            </w:pPr>
            <w:r w:rsidRPr="00A4444D">
              <w:rPr>
                <w:rFonts w:ascii="Arial" w:hAnsi="Arial" w:cs="Arial"/>
                <w:sz w:val="16"/>
                <w:szCs w:val="16"/>
              </w:rPr>
              <w:t>IQR</w:t>
            </w:r>
          </w:p>
        </w:tc>
        <w:tc>
          <w:tcPr>
            <w:tcW w:w="253" w:type="pct"/>
            <w:shd w:val="clear" w:color="auto" w:fill="E8E8E8" w:themeFill="background2"/>
          </w:tcPr>
          <w:p w14:paraId="0BBF320C" w14:textId="6919C37F" w:rsidR="00A02D93" w:rsidRPr="00A4444D" w:rsidRDefault="00A02D93" w:rsidP="00924ABC">
            <w:pPr>
              <w:rPr>
                <w:rFonts w:ascii="Arial" w:hAnsi="Arial" w:cs="Arial"/>
                <w:sz w:val="16"/>
                <w:szCs w:val="16"/>
              </w:rPr>
            </w:pPr>
            <w:r w:rsidRPr="00A4444D">
              <w:rPr>
                <w:rFonts w:ascii="Arial" w:hAnsi="Arial" w:cs="Arial"/>
                <w:sz w:val="16"/>
                <w:szCs w:val="16"/>
              </w:rPr>
              <w:t>Mean</w:t>
            </w:r>
          </w:p>
        </w:tc>
        <w:tc>
          <w:tcPr>
            <w:tcW w:w="1313" w:type="pct"/>
            <w:shd w:val="clear" w:color="auto" w:fill="E8E8E8" w:themeFill="background2"/>
          </w:tcPr>
          <w:p w14:paraId="40EFBCDE" w14:textId="4D9D0948" w:rsidR="00A02D93" w:rsidRPr="00A4444D" w:rsidRDefault="00A02D93" w:rsidP="00924ABC">
            <w:pPr>
              <w:rPr>
                <w:rFonts w:ascii="Arial" w:hAnsi="Arial" w:cs="Arial"/>
                <w:sz w:val="16"/>
                <w:szCs w:val="16"/>
              </w:rPr>
            </w:pPr>
            <w:r w:rsidRPr="00A4444D">
              <w:rPr>
                <w:rFonts w:ascii="Arial" w:hAnsi="Arial" w:cs="Arial"/>
                <w:sz w:val="16"/>
                <w:szCs w:val="16"/>
              </w:rPr>
              <w:t>Question</w:t>
            </w:r>
          </w:p>
        </w:tc>
        <w:tc>
          <w:tcPr>
            <w:tcW w:w="404" w:type="pct"/>
            <w:shd w:val="clear" w:color="auto" w:fill="E8E8E8" w:themeFill="background2"/>
          </w:tcPr>
          <w:p w14:paraId="482D6791" w14:textId="317887A8" w:rsidR="00A02D93" w:rsidRPr="00A4444D" w:rsidRDefault="00900498" w:rsidP="00924ABC">
            <w:pPr>
              <w:rPr>
                <w:rFonts w:ascii="Arial" w:hAnsi="Arial" w:cs="Arial"/>
                <w:sz w:val="16"/>
                <w:szCs w:val="16"/>
              </w:rPr>
            </w:pPr>
            <w:r>
              <w:rPr>
                <w:rFonts w:ascii="Arial" w:hAnsi="Arial" w:cs="Arial"/>
                <w:sz w:val="16"/>
                <w:szCs w:val="16"/>
              </w:rPr>
              <w:t>Category</w:t>
            </w:r>
          </w:p>
        </w:tc>
        <w:tc>
          <w:tcPr>
            <w:tcW w:w="303" w:type="pct"/>
            <w:shd w:val="clear" w:color="auto" w:fill="E8E8E8" w:themeFill="background2"/>
          </w:tcPr>
          <w:p w14:paraId="7BDB5BD6" w14:textId="65E15693" w:rsidR="00A02D93" w:rsidRPr="00A4444D" w:rsidRDefault="00BC5030" w:rsidP="00924ABC">
            <w:pPr>
              <w:rPr>
                <w:rFonts w:ascii="Arial" w:hAnsi="Arial" w:cs="Arial"/>
                <w:sz w:val="16"/>
                <w:szCs w:val="16"/>
              </w:rPr>
            </w:pPr>
            <w:r w:rsidRPr="00A4444D">
              <w:rPr>
                <w:rFonts w:ascii="Arial" w:hAnsi="Arial" w:cs="Arial"/>
                <w:sz w:val="16"/>
                <w:szCs w:val="16"/>
              </w:rPr>
              <w:t>Median</w:t>
            </w:r>
          </w:p>
        </w:tc>
        <w:tc>
          <w:tcPr>
            <w:tcW w:w="201" w:type="pct"/>
            <w:shd w:val="clear" w:color="auto" w:fill="E8E8E8" w:themeFill="background2"/>
          </w:tcPr>
          <w:p w14:paraId="19BAF16F" w14:textId="3E8507CF" w:rsidR="00A02D93" w:rsidRPr="00A4444D" w:rsidRDefault="00BC5030" w:rsidP="00924ABC">
            <w:pPr>
              <w:rPr>
                <w:rFonts w:ascii="Arial" w:hAnsi="Arial" w:cs="Arial"/>
                <w:sz w:val="16"/>
                <w:szCs w:val="16"/>
              </w:rPr>
            </w:pPr>
            <w:r w:rsidRPr="00A4444D">
              <w:rPr>
                <w:rFonts w:ascii="Arial" w:hAnsi="Arial" w:cs="Arial"/>
                <w:sz w:val="16"/>
                <w:szCs w:val="16"/>
              </w:rPr>
              <w:t>IQR</w:t>
            </w:r>
          </w:p>
        </w:tc>
        <w:tc>
          <w:tcPr>
            <w:tcW w:w="253" w:type="pct"/>
            <w:shd w:val="clear" w:color="auto" w:fill="E8E8E8" w:themeFill="background2"/>
          </w:tcPr>
          <w:p w14:paraId="10EAF421" w14:textId="3B7BDC30" w:rsidR="00A02D93" w:rsidRPr="00A4444D" w:rsidRDefault="00A02D93" w:rsidP="00924ABC">
            <w:pPr>
              <w:rPr>
                <w:rFonts w:ascii="Arial" w:hAnsi="Arial" w:cs="Arial"/>
                <w:sz w:val="16"/>
                <w:szCs w:val="16"/>
              </w:rPr>
            </w:pPr>
            <w:r w:rsidRPr="00A4444D">
              <w:rPr>
                <w:rFonts w:ascii="Arial" w:hAnsi="Arial" w:cs="Arial"/>
                <w:sz w:val="16"/>
                <w:szCs w:val="16"/>
              </w:rPr>
              <w:t>Mean</w:t>
            </w:r>
          </w:p>
        </w:tc>
      </w:tr>
      <w:tr w:rsidR="00D313B3" w:rsidRPr="00A4444D" w14:paraId="3328652C" w14:textId="77777777" w:rsidTr="003F23FB">
        <w:tc>
          <w:tcPr>
            <w:tcW w:w="1313" w:type="pct"/>
          </w:tcPr>
          <w:p w14:paraId="5AA8C022" w14:textId="0DFFC867" w:rsidR="00A02D93" w:rsidRPr="00A4444D" w:rsidRDefault="00A02D93" w:rsidP="00C3170A">
            <w:pPr>
              <w:pStyle w:val="ListParagraph"/>
              <w:numPr>
                <w:ilvl w:val="0"/>
                <w:numId w:val="2"/>
              </w:numPr>
              <w:rPr>
                <w:rFonts w:ascii="Arial" w:hAnsi="Arial" w:cs="Arial"/>
                <w:sz w:val="16"/>
                <w:szCs w:val="16"/>
              </w:rPr>
            </w:pPr>
            <w:r w:rsidRPr="00A4444D">
              <w:rPr>
                <w:rFonts w:ascii="Arial" w:hAnsi="Arial" w:cs="Arial"/>
                <w:sz w:val="16"/>
                <w:szCs w:val="16"/>
              </w:rPr>
              <w:t>What is the most effective treatment for congenital CMV in-utero?</w:t>
            </w:r>
          </w:p>
        </w:tc>
        <w:tc>
          <w:tcPr>
            <w:tcW w:w="404" w:type="pct"/>
            <w:shd w:val="clear" w:color="auto" w:fill="D9F2D0" w:themeFill="accent6" w:themeFillTint="33"/>
          </w:tcPr>
          <w:p w14:paraId="16DFBA5C" w14:textId="780822EC" w:rsidR="00A02D93" w:rsidRPr="00A4444D" w:rsidRDefault="00A02D93" w:rsidP="00C3170A">
            <w:pPr>
              <w:rPr>
                <w:rFonts w:ascii="Arial" w:hAnsi="Arial" w:cs="Arial"/>
                <w:sz w:val="16"/>
                <w:szCs w:val="16"/>
              </w:rPr>
            </w:pPr>
            <w:r w:rsidRPr="00A4444D">
              <w:rPr>
                <w:rFonts w:ascii="Arial" w:hAnsi="Arial" w:cs="Arial"/>
                <w:sz w:val="16"/>
                <w:szCs w:val="16"/>
              </w:rPr>
              <w:t>Maternal treatment</w:t>
            </w:r>
          </w:p>
        </w:tc>
        <w:tc>
          <w:tcPr>
            <w:tcW w:w="304" w:type="pct"/>
          </w:tcPr>
          <w:p w14:paraId="057186A6" w14:textId="77777777" w:rsidR="00B561D6" w:rsidRPr="00A4444D" w:rsidRDefault="00B561D6" w:rsidP="00B561D6">
            <w:pPr>
              <w:jc w:val="center"/>
              <w:rPr>
                <w:rFonts w:ascii="Arial" w:hAnsi="Arial" w:cs="Arial"/>
                <w:sz w:val="16"/>
                <w:szCs w:val="16"/>
              </w:rPr>
            </w:pPr>
          </w:p>
          <w:p w14:paraId="1B09CEF6" w14:textId="77777777" w:rsidR="00B561D6" w:rsidRPr="00A4444D" w:rsidRDefault="00B561D6" w:rsidP="00B561D6">
            <w:pPr>
              <w:jc w:val="center"/>
              <w:rPr>
                <w:rFonts w:ascii="Arial" w:hAnsi="Arial" w:cs="Arial"/>
                <w:sz w:val="16"/>
                <w:szCs w:val="16"/>
              </w:rPr>
            </w:pPr>
          </w:p>
          <w:p w14:paraId="659178B3" w14:textId="6F473D5B" w:rsidR="00A02D93" w:rsidRPr="00A4444D" w:rsidRDefault="00F54BA2" w:rsidP="00B561D6">
            <w:pPr>
              <w:jc w:val="center"/>
              <w:rPr>
                <w:rFonts w:ascii="Arial" w:hAnsi="Arial" w:cs="Arial"/>
                <w:sz w:val="16"/>
                <w:szCs w:val="16"/>
              </w:rPr>
            </w:pPr>
            <w:r w:rsidRPr="00A4444D">
              <w:rPr>
                <w:rFonts w:ascii="Arial" w:hAnsi="Arial" w:cs="Arial"/>
                <w:sz w:val="16"/>
                <w:szCs w:val="16"/>
              </w:rPr>
              <w:t>7</w:t>
            </w:r>
          </w:p>
        </w:tc>
        <w:tc>
          <w:tcPr>
            <w:tcW w:w="252" w:type="pct"/>
          </w:tcPr>
          <w:p w14:paraId="63512B8D" w14:textId="77777777" w:rsidR="00B561D6" w:rsidRPr="00A4444D" w:rsidRDefault="00B561D6" w:rsidP="00B561D6">
            <w:pPr>
              <w:jc w:val="center"/>
              <w:rPr>
                <w:rFonts w:ascii="Arial" w:hAnsi="Arial" w:cs="Arial"/>
                <w:sz w:val="16"/>
                <w:szCs w:val="16"/>
              </w:rPr>
            </w:pPr>
          </w:p>
          <w:p w14:paraId="007BEE76" w14:textId="77777777" w:rsidR="00B561D6" w:rsidRPr="00A4444D" w:rsidRDefault="00B561D6" w:rsidP="00B561D6">
            <w:pPr>
              <w:jc w:val="center"/>
              <w:rPr>
                <w:rFonts w:ascii="Arial" w:hAnsi="Arial" w:cs="Arial"/>
                <w:sz w:val="16"/>
                <w:szCs w:val="16"/>
              </w:rPr>
            </w:pPr>
          </w:p>
          <w:p w14:paraId="5952FA3C" w14:textId="3C00A9B9" w:rsidR="00A02D93" w:rsidRPr="00A4444D" w:rsidRDefault="00F54BA2" w:rsidP="00B561D6">
            <w:pPr>
              <w:jc w:val="center"/>
              <w:rPr>
                <w:rFonts w:ascii="Arial" w:hAnsi="Arial" w:cs="Arial"/>
                <w:sz w:val="16"/>
                <w:szCs w:val="16"/>
              </w:rPr>
            </w:pPr>
            <w:r w:rsidRPr="00A4444D">
              <w:rPr>
                <w:rFonts w:ascii="Arial" w:hAnsi="Arial" w:cs="Arial"/>
                <w:sz w:val="16"/>
                <w:szCs w:val="16"/>
              </w:rPr>
              <w:t>0</w:t>
            </w:r>
          </w:p>
        </w:tc>
        <w:tc>
          <w:tcPr>
            <w:tcW w:w="253" w:type="pct"/>
          </w:tcPr>
          <w:p w14:paraId="5872CFD3" w14:textId="77777777" w:rsidR="00B561D6" w:rsidRPr="00A4444D" w:rsidRDefault="00B561D6" w:rsidP="00E044D7">
            <w:pPr>
              <w:jc w:val="center"/>
              <w:rPr>
                <w:rFonts w:ascii="Arial" w:hAnsi="Arial" w:cs="Arial"/>
                <w:sz w:val="16"/>
                <w:szCs w:val="16"/>
              </w:rPr>
            </w:pPr>
          </w:p>
          <w:p w14:paraId="3D05B04E" w14:textId="77777777" w:rsidR="00B561D6" w:rsidRPr="00A4444D" w:rsidRDefault="00B561D6" w:rsidP="00E044D7">
            <w:pPr>
              <w:jc w:val="center"/>
              <w:rPr>
                <w:rFonts w:ascii="Arial" w:hAnsi="Arial" w:cs="Arial"/>
                <w:sz w:val="16"/>
                <w:szCs w:val="16"/>
              </w:rPr>
            </w:pPr>
          </w:p>
          <w:p w14:paraId="1FFD2561" w14:textId="479BBF46" w:rsidR="00A02D93" w:rsidRPr="00A4444D" w:rsidRDefault="00A02D93" w:rsidP="00E044D7">
            <w:pPr>
              <w:jc w:val="center"/>
              <w:rPr>
                <w:rFonts w:ascii="Arial" w:hAnsi="Arial" w:cs="Arial"/>
                <w:sz w:val="16"/>
                <w:szCs w:val="16"/>
              </w:rPr>
            </w:pPr>
            <w:r w:rsidRPr="00A4444D">
              <w:rPr>
                <w:rFonts w:ascii="Arial" w:hAnsi="Arial" w:cs="Arial"/>
                <w:sz w:val="16"/>
                <w:szCs w:val="16"/>
              </w:rPr>
              <w:t>6.90</w:t>
            </w:r>
          </w:p>
        </w:tc>
        <w:tc>
          <w:tcPr>
            <w:tcW w:w="1313" w:type="pct"/>
          </w:tcPr>
          <w:p w14:paraId="4D8FB86E" w14:textId="0844F158" w:rsidR="00A02D93" w:rsidRPr="00A4444D" w:rsidRDefault="00A02D93" w:rsidP="001248C6">
            <w:pPr>
              <w:pStyle w:val="ListParagraph"/>
              <w:numPr>
                <w:ilvl w:val="0"/>
                <w:numId w:val="5"/>
              </w:numPr>
              <w:rPr>
                <w:rFonts w:ascii="Arial" w:hAnsi="Arial" w:cs="Arial"/>
                <w:sz w:val="16"/>
                <w:szCs w:val="16"/>
              </w:rPr>
            </w:pPr>
            <w:r w:rsidRPr="00A4444D">
              <w:rPr>
                <w:rFonts w:ascii="Arial" w:hAnsi="Arial" w:cs="Arial"/>
                <w:sz w:val="16"/>
                <w:szCs w:val="16"/>
              </w:rPr>
              <w:t>What is the ideal delivery strategy for a CMV vaccine (i.e. timing of the vaccine and duration of protection)?</w:t>
            </w:r>
          </w:p>
        </w:tc>
        <w:tc>
          <w:tcPr>
            <w:tcW w:w="404" w:type="pct"/>
            <w:shd w:val="clear" w:color="auto" w:fill="FAE2D5" w:themeFill="accent2" w:themeFillTint="33"/>
            <w:vAlign w:val="bottom"/>
          </w:tcPr>
          <w:p w14:paraId="1DA324A9" w14:textId="15EE4D8D" w:rsidR="00A02D93" w:rsidRPr="00A4444D" w:rsidRDefault="00A02D93" w:rsidP="00C3170A">
            <w:pPr>
              <w:rPr>
                <w:rFonts w:ascii="Arial" w:hAnsi="Arial" w:cs="Arial"/>
                <w:sz w:val="16"/>
                <w:szCs w:val="16"/>
              </w:rPr>
            </w:pPr>
            <w:r w:rsidRPr="00A4444D">
              <w:rPr>
                <w:rFonts w:ascii="Arial" w:hAnsi="Arial" w:cs="Arial"/>
                <w:sz w:val="16"/>
                <w:szCs w:val="16"/>
              </w:rPr>
              <w:t>Vaccine</w:t>
            </w:r>
          </w:p>
        </w:tc>
        <w:tc>
          <w:tcPr>
            <w:tcW w:w="303" w:type="pct"/>
          </w:tcPr>
          <w:p w14:paraId="659B32C6" w14:textId="77777777" w:rsidR="00737F10" w:rsidRPr="00A4444D" w:rsidRDefault="00737F10" w:rsidP="00737F10">
            <w:pPr>
              <w:jc w:val="center"/>
              <w:rPr>
                <w:rFonts w:ascii="Arial" w:hAnsi="Arial" w:cs="Arial"/>
                <w:sz w:val="16"/>
                <w:szCs w:val="16"/>
              </w:rPr>
            </w:pPr>
          </w:p>
          <w:p w14:paraId="7588C2EC" w14:textId="77777777" w:rsidR="00737F10" w:rsidRPr="00A4444D" w:rsidRDefault="00737F10" w:rsidP="00737F10">
            <w:pPr>
              <w:jc w:val="center"/>
              <w:rPr>
                <w:rFonts w:ascii="Arial" w:hAnsi="Arial" w:cs="Arial"/>
                <w:sz w:val="16"/>
                <w:szCs w:val="16"/>
              </w:rPr>
            </w:pPr>
          </w:p>
          <w:p w14:paraId="0AAA742D" w14:textId="0DF7C68D" w:rsidR="00A02D93" w:rsidRPr="00A4444D" w:rsidRDefault="00737F10" w:rsidP="00737F10">
            <w:pPr>
              <w:jc w:val="center"/>
              <w:rPr>
                <w:rFonts w:ascii="Arial" w:hAnsi="Arial" w:cs="Arial"/>
                <w:sz w:val="16"/>
                <w:szCs w:val="16"/>
              </w:rPr>
            </w:pPr>
            <w:r w:rsidRPr="00A4444D">
              <w:rPr>
                <w:rFonts w:ascii="Arial" w:hAnsi="Arial" w:cs="Arial"/>
                <w:sz w:val="16"/>
                <w:szCs w:val="16"/>
              </w:rPr>
              <w:t>7</w:t>
            </w:r>
          </w:p>
        </w:tc>
        <w:tc>
          <w:tcPr>
            <w:tcW w:w="201" w:type="pct"/>
          </w:tcPr>
          <w:p w14:paraId="2353D02A" w14:textId="77777777" w:rsidR="00737F10" w:rsidRPr="00A4444D" w:rsidRDefault="00737F10" w:rsidP="00737F10">
            <w:pPr>
              <w:jc w:val="center"/>
              <w:rPr>
                <w:rFonts w:ascii="Arial" w:hAnsi="Arial" w:cs="Arial"/>
                <w:sz w:val="16"/>
                <w:szCs w:val="16"/>
              </w:rPr>
            </w:pPr>
          </w:p>
          <w:p w14:paraId="155A37D6" w14:textId="77777777" w:rsidR="00737F10" w:rsidRPr="00A4444D" w:rsidRDefault="00737F10" w:rsidP="00737F10">
            <w:pPr>
              <w:jc w:val="center"/>
              <w:rPr>
                <w:rFonts w:ascii="Arial" w:hAnsi="Arial" w:cs="Arial"/>
                <w:sz w:val="16"/>
                <w:szCs w:val="16"/>
              </w:rPr>
            </w:pPr>
          </w:p>
          <w:p w14:paraId="0AD421E2" w14:textId="6165B193" w:rsidR="00A02D93" w:rsidRPr="00A4444D" w:rsidRDefault="00737F10" w:rsidP="00737F10">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6C232ED" w14:textId="0A48182D" w:rsidR="00A02D93" w:rsidRPr="00A4444D" w:rsidRDefault="00A02D93" w:rsidP="005C2940">
            <w:pPr>
              <w:jc w:val="center"/>
              <w:rPr>
                <w:rFonts w:ascii="Arial" w:hAnsi="Arial" w:cs="Arial"/>
                <w:sz w:val="16"/>
                <w:szCs w:val="16"/>
              </w:rPr>
            </w:pPr>
            <w:r w:rsidRPr="00A4444D">
              <w:rPr>
                <w:rFonts w:ascii="Arial" w:hAnsi="Arial" w:cs="Arial"/>
                <w:sz w:val="16"/>
                <w:szCs w:val="16"/>
              </w:rPr>
              <w:t>6.52</w:t>
            </w:r>
          </w:p>
        </w:tc>
      </w:tr>
      <w:tr w:rsidR="00D313B3" w:rsidRPr="00A4444D" w14:paraId="69CCF7C5" w14:textId="77777777" w:rsidTr="003F23FB">
        <w:tc>
          <w:tcPr>
            <w:tcW w:w="1313" w:type="pct"/>
          </w:tcPr>
          <w:p w14:paraId="2FBE0FDE" w14:textId="58B961A7" w:rsidR="00A02D93" w:rsidRPr="00A4444D" w:rsidRDefault="00A02D93" w:rsidP="001248C6">
            <w:pPr>
              <w:pStyle w:val="ListParagraph"/>
              <w:numPr>
                <w:ilvl w:val="0"/>
                <w:numId w:val="5"/>
              </w:numPr>
              <w:rPr>
                <w:rFonts w:ascii="Arial" w:hAnsi="Arial" w:cs="Arial"/>
                <w:sz w:val="16"/>
                <w:szCs w:val="16"/>
              </w:rPr>
            </w:pPr>
            <w:r w:rsidRPr="00A4444D">
              <w:rPr>
                <w:rFonts w:ascii="Arial" w:hAnsi="Arial" w:cs="Arial"/>
                <w:sz w:val="16"/>
                <w:szCs w:val="16"/>
              </w:rPr>
              <w:t xml:space="preserve">What are the risks and benefits for the </w:t>
            </w:r>
            <w:proofErr w:type="spellStart"/>
            <w:r w:rsidRPr="00A4444D">
              <w:rPr>
                <w:rFonts w:ascii="Arial" w:hAnsi="Arial" w:cs="Arial"/>
                <w:sz w:val="16"/>
                <w:szCs w:val="16"/>
              </w:rPr>
              <w:t>fetus</w:t>
            </w:r>
            <w:proofErr w:type="spellEnd"/>
            <w:r w:rsidRPr="00A4444D">
              <w:rPr>
                <w:rFonts w:ascii="Arial" w:hAnsi="Arial" w:cs="Arial"/>
                <w:sz w:val="16"/>
                <w:szCs w:val="16"/>
              </w:rPr>
              <w:t xml:space="preserve"> following maternal anti-viral treatment for CMV during pregnancy?</w:t>
            </w:r>
          </w:p>
        </w:tc>
        <w:tc>
          <w:tcPr>
            <w:tcW w:w="404" w:type="pct"/>
            <w:shd w:val="clear" w:color="auto" w:fill="D9F2D0" w:themeFill="accent6" w:themeFillTint="33"/>
            <w:vAlign w:val="bottom"/>
          </w:tcPr>
          <w:p w14:paraId="29738B0C" w14:textId="0854B811" w:rsidR="00A02D93" w:rsidRPr="00A4444D" w:rsidRDefault="00A02D93" w:rsidP="00C3170A">
            <w:pPr>
              <w:rPr>
                <w:rFonts w:ascii="Arial" w:hAnsi="Arial" w:cs="Arial"/>
                <w:sz w:val="16"/>
                <w:szCs w:val="16"/>
              </w:rPr>
            </w:pPr>
            <w:r w:rsidRPr="00A4444D">
              <w:rPr>
                <w:rFonts w:ascii="Arial" w:hAnsi="Arial" w:cs="Arial"/>
                <w:sz w:val="16"/>
                <w:szCs w:val="16"/>
              </w:rPr>
              <w:t>Maternal treatment</w:t>
            </w:r>
          </w:p>
        </w:tc>
        <w:tc>
          <w:tcPr>
            <w:tcW w:w="304" w:type="pct"/>
          </w:tcPr>
          <w:p w14:paraId="033A286B" w14:textId="77777777" w:rsidR="00B561D6" w:rsidRPr="00A4444D" w:rsidRDefault="00B561D6" w:rsidP="00B561D6">
            <w:pPr>
              <w:jc w:val="center"/>
              <w:rPr>
                <w:rFonts w:ascii="Arial" w:hAnsi="Arial" w:cs="Arial"/>
                <w:sz w:val="16"/>
                <w:szCs w:val="16"/>
              </w:rPr>
            </w:pPr>
          </w:p>
          <w:p w14:paraId="084D9FE4" w14:textId="77777777" w:rsidR="00B561D6" w:rsidRPr="00A4444D" w:rsidRDefault="00B561D6" w:rsidP="00B561D6">
            <w:pPr>
              <w:jc w:val="center"/>
              <w:rPr>
                <w:rFonts w:ascii="Arial" w:hAnsi="Arial" w:cs="Arial"/>
                <w:sz w:val="16"/>
                <w:szCs w:val="16"/>
              </w:rPr>
            </w:pPr>
          </w:p>
          <w:p w14:paraId="275EF986" w14:textId="692D4219" w:rsidR="00A02D93" w:rsidRPr="00A4444D" w:rsidRDefault="00B561D6" w:rsidP="00B561D6">
            <w:pPr>
              <w:jc w:val="center"/>
              <w:rPr>
                <w:rFonts w:ascii="Arial" w:hAnsi="Arial" w:cs="Arial"/>
                <w:sz w:val="16"/>
                <w:szCs w:val="16"/>
              </w:rPr>
            </w:pPr>
            <w:r w:rsidRPr="00A4444D">
              <w:rPr>
                <w:rFonts w:ascii="Arial" w:hAnsi="Arial" w:cs="Arial"/>
                <w:sz w:val="16"/>
                <w:szCs w:val="16"/>
              </w:rPr>
              <w:t>7</w:t>
            </w:r>
          </w:p>
        </w:tc>
        <w:tc>
          <w:tcPr>
            <w:tcW w:w="252" w:type="pct"/>
          </w:tcPr>
          <w:p w14:paraId="670A384A" w14:textId="77777777" w:rsidR="00B561D6" w:rsidRPr="00A4444D" w:rsidRDefault="00B561D6" w:rsidP="00B561D6">
            <w:pPr>
              <w:jc w:val="center"/>
              <w:rPr>
                <w:rFonts w:ascii="Arial" w:hAnsi="Arial" w:cs="Arial"/>
                <w:sz w:val="16"/>
                <w:szCs w:val="16"/>
              </w:rPr>
            </w:pPr>
          </w:p>
          <w:p w14:paraId="3F243160" w14:textId="77777777" w:rsidR="00B561D6" w:rsidRPr="00A4444D" w:rsidRDefault="00B561D6" w:rsidP="00B561D6">
            <w:pPr>
              <w:jc w:val="center"/>
              <w:rPr>
                <w:rFonts w:ascii="Arial" w:hAnsi="Arial" w:cs="Arial"/>
                <w:sz w:val="16"/>
                <w:szCs w:val="16"/>
              </w:rPr>
            </w:pPr>
          </w:p>
          <w:p w14:paraId="35A02099" w14:textId="0E1E6563" w:rsidR="00A02D93" w:rsidRPr="00A4444D" w:rsidRDefault="00B561D6" w:rsidP="00B561D6">
            <w:pPr>
              <w:jc w:val="center"/>
              <w:rPr>
                <w:rFonts w:ascii="Arial" w:hAnsi="Arial" w:cs="Arial"/>
                <w:sz w:val="16"/>
                <w:szCs w:val="16"/>
              </w:rPr>
            </w:pPr>
            <w:r w:rsidRPr="00A4444D">
              <w:rPr>
                <w:rFonts w:ascii="Arial" w:hAnsi="Arial" w:cs="Arial"/>
                <w:sz w:val="16"/>
                <w:szCs w:val="16"/>
              </w:rPr>
              <w:t>0.25</w:t>
            </w:r>
          </w:p>
        </w:tc>
        <w:tc>
          <w:tcPr>
            <w:tcW w:w="253" w:type="pct"/>
          </w:tcPr>
          <w:p w14:paraId="01BEBA98" w14:textId="77777777" w:rsidR="00B561D6" w:rsidRPr="00A4444D" w:rsidRDefault="00B561D6" w:rsidP="00E044D7">
            <w:pPr>
              <w:jc w:val="center"/>
              <w:rPr>
                <w:rFonts w:ascii="Arial" w:hAnsi="Arial" w:cs="Arial"/>
                <w:sz w:val="16"/>
                <w:szCs w:val="16"/>
              </w:rPr>
            </w:pPr>
          </w:p>
          <w:p w14:paraId="31833FF5" w14:textId="77777777" w:rsidR="00B561D6" w:rsidRPr="00A4444D" w:rsidRDefault="00B561D6" w:rsidP="00E044D7">
            <w:pPr>
              <w:jc w:val="center"/>
              <w:rPr>
                <w:rFonts w:ascii="Arial" w:hAnsi="Arial" w:cs="Arial"/>
                <w:sz w:val="16"/>
                <w:szCs w:val="16"/>
              </w:rPr>
            </w:pPr>
          </w:p>
          <w:p w14:paraId="50AA0534" w14:textId="0D091BFC" w:rsidR="00A02D93" w:rsidRPr="00A4444D" w:rsidRDefault="00A02D93" w:rsidP="00E044D7">
            <w:pPr>
              <w:jc w:val="center"/>
              <w:rPr>
                <w:rFonts w:ascii="Arial" w:hAnsi="Arial" w:cs="Arial"/>
                <w:sz w:val="16"/>
                <w:szCs w:val="16"/>
              </w:rPr>
            </w:pPr>
            <w:r w:rsidRPr="00A4444D">
              <w:rPr>
                <w:rFonts w:ascii="Arial" w:hAnsi="Arial" w:cs="Arial"/>
                <w:sz w:val="16"/>
                <w:szCs w:val="16"/>
              </w:rPr>
              <w:t>6.80</w:t>
            </w:r>
          </w:p>
        </w:tc>
        <w:tc>
          <w:tcPr>
            <w:tcW w:w="1313" w:type="pct"/>
          </w:tcPr>
          <w:p w14:paraId="25967E6C" w14:textId="3A7E53FA" w:rsidR="00A02D93" w:rsidRPr="00A4444D" w:rsidRDefault="00A02D93" w:rsidP="001248C6">
            <w:pPr>
              <w:pStyle w:val="ListParagraph"/>
              <w:numPr>
                <w:ilvl w:val="0"/>
                <w:numId w:val="4"/>
              </w:numPr>
              <w:rPr>
                <w:rFonts w:ascii="Arial" w:hAnsi="Arial" w:cs="Arial"/>
                <w:sz w:val="16"/>
                <w:szCs w:val="16"/>
              </w:rPr>
            </w:pPr>
            <w:r w:rsidRPr="00A4444D">
              <w:rPr>
                <w:rFonts w:ascii="Arial" w:hAnsi="Arial" w:cs="Arial"/>
                <w:sz w:val="16"/>
                <w:szCs w:val="16"/>
              </w:rPr>
              <w:t xml:space="preserve">Will CMV mRNA vaccines have any </w:t>
            </w:r>
            <w:r w:rsidR="008E313B" w:rsidRPr="00A4444D">
              <w:rPr>
                <w:rFonts w:ascii="Arial" w:hAnsi="Arial" w:cs="Arial"/>
                <w:sz w:val="16"/>
                <w:szCs w:val="16"/>
              </w:rPr>
              <w:t>long-term</w:t>
            </w:r>
            <w:r w:rsidRPr="00A4444D">
              <w:rPr>
                <w:rFonts w:ascii="Arial" w:hAnsi="Arial" w:cs="Arial"/>
                <w:sz w:val="16"/>
                <w:szCs w:val="16"/>
              </w:rPr>
              <w:t xml:space="preserve"> safety concerns?</w:t>
            </w:r>
          </w:p>
        </w:tc>
        <w:tc>
          <w:tcPr>
            <w:tcW w:w="404" w:type="pct"/>
            <w:shd w:val="clear" w:color="auto" w:fill="FAE2D5" w:themeFill="accent2" w:themeFillTint="33"/>
            <w:vAlign w:val="bottom"/>
          </w:tcPr>
          <w:p w14:paraId="197CC99B" w14:textId="7221D051" w:rsidR="00A02D93" w:rsidRPr="00A4444D" w:rsidRDefault="00A02D93" w:rsidP="00C3170A">
            <w:pPr>
              <w:rPr>
                <w:rFonts w:ascii="Arial" w:hAnsi="Arial" w:cs="Arial"/>
                <w:sz w:val="16"/>
                <w:szCs w:val="16"/>
              </w:rPr>
            </w:pPr>
            <w:r w:rsidRPr="00A4444D">
              <w:rPr>
                <w:rFonts w:ascii="Arial" w:hAnsi="Arial" w:cs="Arial"/>
                <w:sz w:val="16"/>
                <w:szCs w:val="16"/>
              </w:rPr>
              <w:t>Vaccine</w:t>
            </w:r>
          </w:p>
        </w:tc>
        <w:tc>
          <w:tcPr>
            <w:tcW w:w="303" w:type="pct"/>
          </w:tcPr>
          <w:p w14:paraId="073D9390" w14:textId="77777777" w:rsidR="00737F10" w:rsidRPr="00A4444D" w:rsidRDefault="00737F10" w:rsidP="00737F10">
            <w:pPr>
              <w:jc w:val="center"/>
              <w:rPr>
                <w:rFonts w:ascii="Arial" w:hAnsi="Arial" w:cs="Arial"/>
                <w:sz w:val="16"/>
                <w:szCs w:val="16"/>
              </w:rPr>
            </w:pPr>
          </w:p>
          <w:p w14:paraId="5EBAB08B" w14:textId="77777777" w:rsidR="00737F10" w:rsidRPr="00A4444D" w:rsidRDefault="00737F10" w:rsidP="00737F10">
            <w:pPr>
              <w:jc w:val="center"/>
              <w:rPr>
                <w:rFonts w:ascii="Arial" w:hAnsi="Arial" w:cs="Arial"/>
                <w:sz w:val="16"/>
                <w:szCs w:val="16"/>
              </w:rPr>
            </w:pPr>
          </w:p>
          <w:p w14:paraId="5B2015C5" w14:textId="6052ACC3" w:rsidR="00A02D93" w:rsidRPr="00A4444D" w:rsidRDefault="001B24B3" w:rsidP="00737F10">
            <w:pPr>
              <w:jc w:val="center"/>
              <w:rPr>
                <w:rFonts w:ascii="Arial" w:hAnsi="Arial" w:cs="Arial"/>
                <w:sz w:val="16"/>
                <w:szCs w:val="16"/>
              </w:rPr>
            </w:pPr>
            <w:r w:rsidRPr="00A4444D">
              <w:rPr>
                <w:rFonts w:ascii="Arial" w:hAnsi="Arial" w:cs="Arial"/>
                <w:sz w:val="16"/>
                <w:szCs w:val="16"/>
              </w:rPr>
              <w:t>7</w:t>
            </w:r>
          </w:p>
        </w:tc>
        <w:tc>
          <w:tcPr>
            <w:tcW w:w="201" w:type="pct"/>
          </w:tcPr>
          <w:p w14:paraId="7FCA0011" w14:textId="77777777" w:rsidR="00737F10" w:rsidRPr="00A4444D" w:rsidRDefault="00737F10" w:rsidP="00737F10">
            <w:pPr>
              <w:jc w:val="center"/>
              <w:rPr>
                <w:rFonts w:ascii="Arial" w:hAnsi="Arial" w:cs="Arial"/>
                <w:sz w:val="16"/>
                <w:szCs w:val="16"/>
              </w:rPr>
            </w:pPr>
          </w:p>
          <w:p w14:paraId="36C70F8A" w14:textId="77777777" w:rsidR="00737F10" w:rsidRPr="00A4444D" w:rsidRDefault="00737F10" w:rsidP="00737F10">
            <w:pPr>
              <w:jc w:val="center"/>
              <w:rPr>
                <w:rFonts w:ascii="Arial" w:hAnsi="Arial" w:cs="Arial"/>
                <w:sz w:val="16"/>
                <w:szCs w:val="16"/>
              </w:rPr>
            </w:pPr>
          </w:p>
          <w:p w14:paraId="01A52BDA" w14:textId="037190A7" w:rsidR="00A02D93" w:rsidRPr="00A4444D" w:rsidRDefault="001B24B3" w:rsidP="00737F10">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34F0703" w14:textId="4C4EAF3A" w:rsidR="00A02D93" w:rsidRPr="00A4444D" w:rsidRDefault="00A02D93" w:rsidP="005C2940">
            <w:pPr>
              <w:jc w:val="center"/>
              <w:rPr>
                <w:rFonts w:ascii="Arial" w:hAnsi="Arial" w:cs="Arial"/>
                <w:sz w:val="16"/>
                <w:szCs w:val="16"/>
              </w:rPr>
            </w:pPr>
            <w:r w:rsidRPr="00A4444D">
              <w:rPr>
                <w:rFonts w:ascii="Arial" w:hAnsi="Arial" w:cs="Arial"/>
                <w:sz w:val="16"/>
                <w:szCs w:val="16"/>
              </w:rPr>
              <w:t>6.49</w:t>
            </w:r>
          </w:p>
        </w:tc>
      </w:tr>
      <w:tr w:rsidR="00D313B3" w:rsidRPr="00A4444D" w14:paraId="00F46945" w14:textId="77777777" w:rsidTr="003F23FB">
        <w:tc>
          <w:tcPr>
            <w:tcW w:w="1313" w:type="pct"/>
          </w:tcPr>
          <w:p w14:paraId="774A402B" w14:textId="2E4D47B2" w:rsidR="00A02D93" w:rsidRPr="00A4444D" w:rsidRDefault="00A02D93" w:rsidP="001248C6">
            <w:pPr>
              <w:pStyle w:val="ListParagraph"/>
              <w:numPr>
                <w:ilvl w:val="0"/>
                <w:numId w:val="4"/>
              </w:numPr>
              <w:rPr>
                <w:rFonts w:ascii="Arial" w:hAnsi="Arial" w:cs="Arial"/>
                <w:sz w:val="16"/>
                <w:szCs w:val="16"/>
              </w:rPr>
            </w:pPr>
            <w:r w:rsidRPr="00A4444D">
              <w:rPr>
                <w:rFonts w:ascii="Arial" w:hAnsi="Arial" w:cs="Arial"/>
                <w:sz w:val="16"/>
                <w:szCs w:val="16"/>
              </w:rPr>
              <w:t>How can we ensure all maternity health professionals have the knowledge and confidence to routinely counsel all women, partners and families about CMV risks and prevention strategies?</w:t>
            </w:r>
          </w:p>
        </w:tc>
        <w:tc>
          <w:tcPr>
            <w:tcW w:w="404" w:type="pct"/>
            <w:shd w:val="clear" w:color="auto" w:fill="CAEDFB" w:themeFill="accent4" w:themeFillTint="33"/>
            <w:vAlign w:val="bottom"/>
          </w:tcPr>
          <w:p w14:paraId="768C9845" w14:textId="35260D16" w:rsidR="00A02D93" w:rsidRPr="00A4444D" w:rsidRDefault="00A02D93" w:rsidP="00C3170A">
            <w:pPr>
              <w:rPr>
                <w:rFonts w:ascii="Arial" w:hAnsi="Arial" w:cs="Arial"/>
                <w:sz w:val="16"/>
                <w:szCs w:val="16"/>
              </w:rPr>
            </w:pPr>
            <w:r w:rsidRPr="00A4444D">
              <w:rPr>
                <w:rFonts w:ascii="Arial" w:hAnsi="Arial" w:cs="Arial"/>
                <w:sz w:val="16"/>
                <w:szCs w:val="16"/>
              </w:rPr>
              <w:t>Awareness</w:t>
            </w:r>
          </w:p>
        </w:tc>
        <w:tc>
          <w:tcPr>
            <w:tcW w:w="304" w:type="pct"/>
          </w:tcPr>
          <w:p w14:paraId="20E09D47" w14:textId="77777777" w:rsidR="00E044D7" w:rsidRPr="00A4444D" w:rsidRDefault="00E044D7" w:rsidP="00B561D6">
            <w:pPr>
              <w:jc w:val="center"/>
              <w:rPr>
                <w:rFonts w:ascii="Arial" w:hAnsi="Arial" w:cs="Arial"/>
                <w:sz w:val="16"/>
                <w:szCs w:val="16"/>
              </w:rPr>
            </w:pPr>
          </w:p>
          <w:p w14:paraId="3191DF4C" w14:textId="77777777" w:rsidR="00E044D7" w:rsidRPr="00A4444D" w:rsidRDefault="00E044D7" w:rsidP="00B561D6">
            <w:pPr>
              <w:jc w:val="center"/>
              <w:rPr>
                <w:rFonts w:ascii="Arial" w:hAnsi="Arial" w:cs="Arial"/>
                <w:sz w:val="16"/>
                <w:szCs w:val="16"/>
              </w:rPr>
            </w:pPr>
          </w:p>
          <w:p w14:paraId="0AFCE3C1" w14:textId="77777777" w:rsidR="00E044D7" w:rsidRPr="00A4444D" w:rsidRDefault="00E044D7" w:rsidP="00B561D6">
            <w:pPr>
              <w:jc w:val="center"/>
              <w:rPr>
                <w:rFonts w:ascii="Arial" w:hAnsi="Arial" w:cs="Arial"/>
                <w:sz w:val="16"/>
                <w:szCs w:val="16"/>
              </w:rPr>
            </w:pPr>
          </w:p>
          <w:p w14:paraId="579CD50D" w14:textId="77777777" w:rsidR="00E044D7" w:rsidRPr="00A4444D" w:rsidRDefault="00E044D7" w:rsidP="00B561D6">
            <w:pPr>
              <w:jc w:val="center"/>
              <w:rPr>
                <w:rFonts w:ascii="Arial" w:hAnsi="Arial" w:cs="Arial"/>
                <w:sz w:val="16"/>
                <w:szCs w:val="16"/>
              </w:rPr>
            </w:pPr>
          </w:p>
          <w:p w14:paraId="0AF3CB99" w14:textId="22BA13F8" w:rsidR="00A02D93" w:rsidRPr="00A4444D" w:rsidRDefault="00242DBC" w:rsidP="00B561D6">
            <w:pPr>
              <w:jc w:val="center"/>
              <w:rPr>
                <w:rFonts w:ascii="Arial" w:hAnsi="Arial" w:cs="Arial"/>
                <w:sz w:val="16"/>
                <w:szCs w:val="16"/>
              </w:rPr>
            </w:pPr>
            <w:r w:rsidRPr="00A4444D">
              <w:rPr>
                <w:rFonts w:ascii="Arial" w:hAnsi="Arial" w:cs="Arial"/>
                <w:sz w:val="16"/>
                <w:szCs w:val="16"/>
              </w:rPr>
              <w:t>7</w:t>
            </w:r>
          </w:p>
        </w:tc>
        <w:tc>
          <w:tcPr>
            <w:tcW w:w="252" w:type="pct"/>
          </w:tcPr>
          <w:p w14:paraId="7B9C47CD" w14:textId="77777777" w:rsidR="00E044D7" w:rsidRPr="00A4444D" w:rsidRDefault="00E044D7" w:rsidP="00B561D6">
            <w:pPr>
              <w:jc w:val="center"/>
              <w:rPr>
                <w:rFonts w:ascii="Arial" w:hAnsi="Arial" w:cs="Arial"/>
                <w:sz w:val="16"/>
                <w:szCs w:val="16"/>
              </w:rPr>
            </w:pPr>
          </w:p>
          <w:p w14:paraId="5B275BAB" w14:textId="77777777" w:rsidR="00E044D7" w:rsidRPr="00A4444D" w:rsidRDefault="00E044D7" w:rsidP="00B561D6">
            <w:pPr>
              <w:jc w:val="center"/>
              <w:rPr>
                <w:rFonts w:ascii="Arial" w:hAnsi="Arial" w:cs="Arial"/>
                <w:sz w:val="16"/>
                <w:szCs w:val="16"/>
              </w:rPr>
            </w:pPr>
          </w:p>
          <w:p w14:paraId="371C8A2A" w14:textId="77777777" w:rsidR="00E044D7" w:rsidRPr="00A4444D" w:rsidRDefault="00E044D7" w:rsidP="00B561D6">
            <w:pPr>
              <w:jc w:val="center"/>
              <w:rPr>
                <w:rFonts w:ascii="Arial" w:hAnsi="Arial" w:cs="Arial"/>
                <w:sz w:val="16"/>
                <w:szCs w:val="16"/>
              </w:rPr>
            </w:pPr>
          </w:p>
          <w:p w14:paraId="1426CEC5" w14:textId="77777777" w:rsidR="00E044D7" w:rsidRPr="00A4444D" w:rsidRDefault="00E044D7" w:rsidP="00B561D6">
            <w:pPr>
              <w:jc w:val="center"/>
              <w:rPr>
                <w:rFonts w:ascii="Arial" w:hAnsi="Arial" w:cs="Arial"/>
                <w:sz w:val="16"/>
                <w:szCs w:val="16"/>
              </w:rPr>
            </w:pPr>
          </w:p>
          <w:p w14:paraId="236DACEF" w14:textId="5CED3C15" w:rsidR="00A02D93" w:rsidRPr="00A4444D" w:rsidRDefault="00242DBC" w:rsidP="00B561D6">
            <w:pPr>
              <w:jc w:val="center"/>
              <w:rPr>
                <w:rFonts w:ascii="Arial" w:hAnsi="Arial" w:cs="Arial"/>
                <w:sz w:val="16"/>
                <w:szCs w:val="16"/>
              </w:rPr>
            </w:pPr>
            <w:r w:rsidRPr="00A4444D">
              <w:rPr>
                <w:rFonts w:ascii="Arial" w:hAnsi="Arial" w:cs="Arial"/>
                <w:sz w:val="16"/>
                <w:szCs w:val="16"/>
              </w:rPr>
              <w:t>0</w:t>
            </w:r>
          </w:p>
        </w:tc>
        <w:tc>
          <w:tcPr>
            <w:tcW w:w="253" w:type="pct"/>
            <w:vAlign w:val="bottom"/>
          </w:tcPr>
          <w:p w14:paraId="0ABA8994" w14:textId="2BB6EB4D" w:rsidR="00A02D93" w:rsidRPr="00A4444D" w:rsidRDefault="00A02D93" w:rsidP="00E044D7">
            <w:pPr>
              <w:jc w:val="center"/>
              <w:rPr>
                <w:rFonts w:ascii="Arial" w:hAnsi="Arial" w:cs="Arial"/>
                <w:sz w:val="16"/>
                <w:szCs w:val="16"/>
              </w:rPr>
            </w:pPr>
            <w:r w:rsidRPr="00A4444D">
              <w:rPr>
                <w:rFonts w:ascii="Arial" w:hAnsi="Arial" w:cs="Arial"/>
                <w:sz w:val="16"/>
                <w:szCs w:val="16"/>
              </w:rPr>
              <w:t>6.78</w:t>
            </w:r>
          </w:p>
        </w:tc>
        <w:tc>
          <w:tcPr>
            <w:tcW w:w="1313" w:type="pct"/>
          </w:tcPr>
          <w:p w14:paraId="313CA5A5" w14:textId="32B72011" w:rsidR="00A02D93" w:rsidRPr="00A4444D" w:rsidRDefault="00A02D93" w:rsidP="001248C6">
            <w:pPr>
              <w:pStyle w:val="ListParagraph"/>
              <w:numPr>
                <w:ilvl w:val="0"/>
                <w:numId w:val="3"/>
              </w:numPr>
              <w:rPr>
                <w:rFonts w:ascii="Arial" w:hAnsi="Arial" w:cs="Arial"/>
                <w:sz w:val="16"/>
                <w:szCs w:val="16"/>
              </w:rPr>
            </w:pPr>
            <w:r w:rsidRPr="00A4444D">
              <w:rPr>
                <w:rFonts w:ascii="Arial" w:hAnsi="Arial" w:cs="Arial"/>
                <w:sz w:val="16"/>
                <w:szCs w:val="16"/>
              </w:rPr>
              <w:t>What are the most effective public health messages for the prevention of CMV?</w:t>
            </w:r>
          </w:p>
        </w:tc>
        <w:tc>
          <w:tcPr>
            <w:tcW w:w="404" w:type="pct"/>
            <w:shd w:val="clear" w:color="auto" w:fill="CAEDFB" w:themeFill="accent4" w:themeFillTint="33"/>
            <w:vAlign w:val="bottom"/>
          </w:tcPr>
          <w:p w14:paraId="7EAB6B3A" w14:textId="1641B92D" w:rsidR="00A02D93" w:rsidRPr="00A4444D" w:rsidRDefault="00A02D93" w:rsidP="00C3170A">
            <w:pPr>
              <w:rPr>
                <w:rFonts w:ascii="Arial" w:hAnsi="Arial" w:cs="Arial"/>
                <w:sz w:val="16"/>
                <w:szCs w:val="16"/>
              </w:rPr>
            </w:pPr>
            <w:r w:rsidRPr="00A4444D">
              <w:rPr>
                <w:rFonts w:ascii="Arial" w:hAnsi="Arial" w:cs="Arial"/>
                <w:sz w:val="16"/>
                <w:szCs w:val="16"/>
              </w:rPr>
              <w:t>Awareness</w:t>
            </w:r>
          </w:p>
        </w:tc>
        <w:tc>
          <w:tcPr>
            <w:tcW w:w="303" w:type="pct"/>
          </w:tcPr>
          <w:p w14:paraId="19019D0E" w14:textId="77777777" w:rsidR="00737F10" w:rsidRPr="00A4444D" w:rsidRDefault="00737F10" w:rsidP="00737F10">
            <w:pPr>
              <w:jc w:val="center"/>
              <w:rPr>
                <w:rFonts w:ascii="Arial" w:hAnsi="Arial" w:cs="Arial"/>
                <w:sz w:val="16"/>
                <w:szCs w:val="16"/>
              </w:rPr>
            </w:pPr>
          </w:p>
          <w:p w14:paraId="1A450C7A" w14:textId="77777777" w:rsidR="00737F10" w:rsidRPr="00A4444D" w:rsidRDefault="00737F10" w:rsidP="00737F10">
            <w:pPr>
              <w:jc w:val="center"/>
              <w:rPr>
                <w:rFonts w:ascii="Arial" w:hAnsi="Arial" w:cs="Arial"/>
                <w:sz w:val="16"/>
                <w:szCs w:val="16"/>
              </w:rPr>
            </w:pPr>
          </w:p>
          <w:p w14:paraId="1C9300DA" w14:textId="77777777" w:rsidR="00737F10" w:rsidRPr="00A4444D" w:rsidRDefault="00737F10" w:rsidP="00737F10">
            <w:pPr>
              <w:jc w:val="center"/>
              <w:rPr>
                <w:rFonts w:ascii="Arial" w:hAnsi="Arial" w:cs="Arial"/>
                <w:sz w:val="16"/>
                <w:szCs w:val="16"/>
              </w:rPr>
            </w:pPr>
          </w:p>
          <w:p w14:paraId="31114F57" w14:textId="77777777" w:rsidR="00737F10" w:rsidRPr="00A4444D" w:rsidRDefault="00737F10" w:rsidP="00737F10">
            <w:pPr>
              <w:jc w:val="center"/>
              <w:rPr>
                <w:rFonts w:ascii="Arial" w:hAnsi="Arial" w:cs="Arial"/>
                <w:sz w:val="16"/>
                <w:szCs w:val="16"/>
              </w:rPr>
            </w:pPr>
          </w:p>
          <w:p w14:paraId="4CED1ADE" w14:textId="4E9479CB" w:rsidR="00A02D93" w:rsidRPr="00A4444D" w:rsidRDefault="003F0A67" w:rsidP="00737F10">
            <w:pPr>
              <w:jc w:val="center"/>
              <w:rPr>
                <w:rFonts w:ascii="Arial" w:hAnsi="Arial" w:cs="Arial"/>
                <w:sz w:val="16"/>
                <w:szCs w:val="16"/>
              </w:rPr>
            </w:pPr>
            <w:r w:rsidRPr="00A4444D">
              <w:rPr>
                <w:rFonts w:ascii="Arial" w:hAnsi="Arial" w:cs="Arial"/>
                <w:sz w:val="16"/>
                <w:szCs w:val="16"/>
              </w:rPr>
              <w:t>7</w:t>
            </w:r>
          </w:p>
        </w:tc>
        <w:tc>
          <w:tcPr>
            <w:tcW w:w="201" w:type="pct"/>
          </w:tcPr>
          <w:p w14:paraId="0AB6DE5D" w14:textId="77777777" w:rsidR="00737F10" w:rsidRPr="00A4444D" w:rsidRDefault="00737F10" w:rsidP="00737F10">
            <w:pPr>
              <w:jc w:val="center"/>
              <w:rPr>
                <w:rFonts w:ascii="Arial" w:hAnsi="Arial" w:cs="Arial"/>
                <w:sz w:val="16"/>
                <w:szCs w:val="16"/>
              </w:rPr>
            </w:pPr>
          </w:p>
          <w:p w14:paraId="77C094BF" w14:textId="77777777" w:rsidR="00737F10" w:rsidRPr="00A4444D" w:rsidRDefault="00737F10" w:rsidP="00737F10">
            <w:pPr>
              <w:jc w:val="center"/>
              <w:rPr>
                <w:rFonts w:ascii="Arial" w:hAnsi="Arial" w:cs="Arial"/>
                <w:sz w:val="16"/>
                <w:szCs w:val="16"/>
              </w:rPr>
            </w:pPr>
          </w:p>
          <w:p w14:paraId="42848579" w14:textId="77777777" w:rsidR="00737F10" w:rsidRPr="00A4444D" w:rsidRDefault="00737F10" w:rsidP="00737F10">
            <w:pPr>
              <w:jc w:val="center"/>
              <w:rPr>
                <w:rFonts w:ascii="Arial" w:hAnsi="Arial" w:cs="Arial"/>
                <w:sz w:val="16"/>
                <w:szCs w:val="16"/>
              </w:rPr>
            </w:pPr>
          </w:p>
          <w:p w14:paraId="5753FDA8" w14:textId="77777777" w:rsidR="00737F10" w:rsidRPr="00A4444D" w:rsidRDefault="00737F10" w:rsidP="00737F10">
            <w:pPr>
              <w:jc w:val="center"/>
              <w:rPr>
                <w:rFonts w:ascii="Arial" w:hAnsi="Arial" w:cs="Arial"/>
                <w:sz w:val="16"/>
                <w:szCs w:val="16"/>
              </w:rPr>
            </w:pPr>
          </w:p>
          <w:p w14:paraId="435EBFC4" w14:textId="71013B7C" w:rsidR="00A02D93" w:rsidRPr="00A4444D" w:rsidRDefault="003F0A67" w:rsidP="00737F10">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13D8A6E" w14:textId="56422A54" w:rsidR="00A02D93" w:rsidRPr="00A4444D" w:rsidRDefault="00A02D93" w:rsidP="005C2940">
            <w:pPr>
              <w:jc w:val="center"/>
              <w:rPr>
                <w:rFonts w:ascii="Arial" w:hAnsi="Arial" w:cs="Arial"/>
                <w:sz w:val="16"/>
                <w:szCs w:val="16"/>
              </w:rPr>
            </w:pPr>
            <w:r w:rsidRPr="00A4444D">
              <w:rPr>
                <w:rFonts w:ascii="Arial" w:hAnsi="Arial" w:cs="Arial"/>
                <w:sz w:val="16"/>
                <w:szCs w:val="16"/>
              </w:rPr>
              <w:t>6.48</w:t>
            </w:r>
          </w:p>
        </w:tc>
      </w:tr>
      <w:tr w:rsidR="00D313B3" w:rsidRPr="00A4444D" w14:paraId="2EB5F099" w14:textId="77777777" w:rsidTr="003F23FB">
        <w:tc>
          <w:tcPr>
            <w:tcW w:w="1313" w:type="pct"/>
          </w:tcPr>
          <w:p w14:paraId="3B771E3C" w14:textId="348A8951" w:rsidR="00A02D93" w:rsidRPr="00A4444D" w:rsidRDefault="00A02D93" w:rsidP="001248C6">
            <w:pPr>
              <w:pStyle w:val="ListParagraph"/>
              <w:numPr>
                <w:ilvl w:val="0"/>
                <w:numId w:val="3"/>
              </w:numPr>
              <w:rPr>
                <w:rFonts w:ascii="Arial" w:hAnsi="Arial" w:cs="Arial"/>
                <w:sz w:val="16"/>
                <w:szCs w:val="16"/>
              </w:rPr>
            </w:pPr>
            <w:r w:rsidRPr="00A4444D">
              <w:rPr>
                <w:rFonts w:ascii="Arial" w:hAnsi="Arial" w:cs="Arial"/>
                <w:sz w:val="16"/>
                <w:szCs w:val="16"/>
              </w:rPr>
              <w:t xml:space="preserve">How can we ensure that </w:t>
            </w:r>
            <w:r w:rsidRPr="00A4444D">
              <w:rPr>
                <w:rFonts w:ascii="Arial" w:hAnsi="Arial" w:cs="Arial"/>
                <w:b/>
                <w:bCs/>
                <w:sz w:val="16"/>
                <w:szCs w:val="16"/>
              </w:rPr>
              <w:t>GP</w:t>
            </w:r>
            <w:r w:rsidRPr="00A4444D">
              <w:rPr>
                <w:rFonts w:ascii="Arial" w:hAnsi="Arial" w:cs="Arial"/>
                <w:sz w:val="16"/>
                <w:szCs w:val="16"/>
              </w:rPr>
              <w:t>s have the knowledge and confidence to routinely counsel all women, partners and families about CMV risks and prevention strategies?</w:t>
            </w:r>
          </w:p>
        </w:tc>
        <w:tc>
          <w:tcPr>
            <w:tcW w:w="404" w:type="pct"/>
            <w:shd w:val="clear" w:color="auto" w:fill="CAEDFB" w:themeFill="accent4" w:themeFillTint="33"/>
            <w:vAlign w:val="bottom"/>
          </w:tcPr>
          <w:p w14:paraId="63CFB70B" w14:textId="0FD0E594" w:rsidR="00A02D93" w:rsidRPr="00A4444D" w:rsidRDefault="00A02D93" w:rsidP="00C3170A">
            <w:pPr>
              <w:rPr>
                <w:rFonts w:ascii="Arial" w:hAnsi="Arial" w:cs="Arial"/>
                <w:sz w:val="16"/>
                <w:szCs w:val="16"/>
              </w:rPr>
            </w:pPr>
            <w:r w:rsidRPr="00A4444D">
              <w:rPr>
                <w:rFonts w:ascii="Arial" w:hAnsi="Arial" w:cs="Arial"/>
                <w:sz w:val="16"/>
                <w:szCs w:val="16"/>
              </w:rPr>
              <w:t>Awareness</w:t>
            </w:r>
          </w:p>
        </w:tc>
        <w:tc>
          <w:tcPr>
            <w:tcW w:w="304" w:type="pct"/>
          </w:tcPr>
          <w:p w14:paraId="2021EB3E" w14:textId="77777777" w:rsidR="00666E50" w:rsidRPr="00A4444D" w:rsidRDefault="00666E50" w:rsidP="00B561D6">
            <w:pPr>
              <w:jc w:val="center"/>
              <w:rPr>
                <w:rFonts w:ascii="Arial" w:hAnsi="Arial" w:cs="Arial"/>
                <w:sz w:val="16"/>
                <w:szCs w:val="16"/>
              </w:rPr>
            </w:pPr>
          </w:p>
          <w:p w14:paraId="51CFE44C" w14:textId="77777777" w:rsidR="00666E50" w:rsidRPr="00A4444D" w:rsidRDefault="00666E50" w:rsidP="00B561D6">
            <w:pPr>
              <w:jc w:val="center"/>
              <w:rPr>
                <w:rFonts w:ascii="Arial" w:hAnsi="Arial" w:cs="Arial"/>
                <w:sz w:val="16"/>
                <w:szCs w:val="16"/>
              </w:rPr>
            </w:pPr>
          </w:p>
          <w:p w14:paraId="61DB3FAD" w14:textId="77777777" w:rsidR="00666E50" w:rsidRPr="00A4444D" w:rsidRDefault="00666E50" w:rsidP="00B561D6">
            <w:pPr>
              <w:jc w:val="center"/>
              <w:rPr>
                <w:rFonts w:ascii="Arial" w:hAnsi="Arial" w:cs="Arial"/>
                <w:sz w:val="16"/>
                <w:szCs w:val="16"/>
              </w:rPr>
            </w:pPr>
          </w:p>
          <w:p w14:paraId="719B44D1" w14:textId="77777777" w:rsidR="00666E50" w:rsidRPr="00A4444D" w:rsidRDefault="00666E50" w:rsidP="00B561D6">
            <w:pPr>
              <w:jc w:val="center"/>
              <w:rPr>
                <w:rFonts w:ascii="Arial" w:hAnsi="Arial" w:cs="Arial"/>
                <w:sz w:val="16"/>
                <w:szCs w:val="16"/>
              </w:rPr>
            </w:pPr>
          </w:p>
          <w:p w14:paraId="557410A1" w14:textId="3326C689" w:rsidR="00A02D93" w:rsidRPr="00A4444D" w:rsidRDefault="00A22560" w:rsidP="00B561D6">
            <w:pPr>
              <w:jc w:val="center"/>
              <w:rPr>
                <w:rFonts w:ascii="Arial" w:hAnsi="Arial" w:cs="Arial"/>
                <w:sz w:val="16"/>
                <w:szCs w:val="16"/>
              </w:rPr>
            </w:pPr>
            <w:r w:rsidRPr="00A4444D">
              <w:rPr>
                <w:rFonts w:ascii="Arial" w:hAnsi="Arial" w:cs="Arial"/>
                <w:sz w:val="16"/>
                <w:szCs w:val="16"/>
              </w:rPr>
              <w:t>7</w:t>
            </w:r>
          </w:p>
        </w:tc>
        <w:tc>
          <w:tcPr>
            <w:tcW w:w="252" w:type="pct"/>
          </w:tcPr>
          <w:p w14:paraId="2E3EB889" w14:textId="77777777" w:rsidR="00666E50" w:rsidRPr="00A4444D" w:rsidRDefault="00666E50" w:rsidP="00B561D6">
            <w:pPr>
              <w:jc w:val="center"/>
              <w:rPr>
                <w:rFonts w:ascii="Arial" w:hAnsi="Arial" w:cs="Arial"/>
                <w:sz w:val="16"/>
                <w:szCs w:val="16"/>
              </w:rPr>
            </w:pPr>
          </w:p>
          <w:p w14:paraId="4C850C97" w14:textId="77777777" w:rsidR="00666E50" w:rsidRPr="00A4444D" w:rsidRDefault="00666E50" w:rsidP="00B561D6">
            <w:pPr>
              <w:jc w:val="center"/>
              <w:rPr>
                <w:rFonts w:ascii="Arial" w:hAnsi="Arial" w:cs="Arial"/>
                <w:sz w:val="16"/>
                <w:szCs w:val="16"/>
              </w:rPr>
            </w:pPr>
          </w:p>
          <w:p w14:paraId="7D0C013F" w14:textId="77777777" w:rsidR="00666E50" w:rsidRPr="00A4444D" w:rsidRDefault="00666E50" w:rsidP="00B561D6">
            <w:pPr>
              <w:jc w:val="center"/>
              <w:rPr>
                <w:rFonts w:ascii="Arial" w:hAnsi="Arial" w:cs="Arial"/>
                <w:sz w:val="16"/>
                <w:szCs w:val="16"/>
              </w:rPr>
            </w:pPr>
          </w:p>
          <w:p w14:paraId="118E9573" w14:textId="77777777" w:rsidR="00666E50" w:rsidRPr="00A4444D" w:rsidRDefault="00666E50" w:rsidP="00B561D6">
            <w:pPr>
              <w:jc w:val="center"/>
              <w:rPr>
                <w:rFonts w:ascii="Arial" w:hAnsi="Arial" w:cs="Arial"/>
                <w:sz w:val="16"/>
                <w:szCs w:val="16"/>
              </w:rPr>
            </w:pPr>
          </w:p>
          <w:p w14:paraId="68DC62C3" w14:textId="5098D0C9" w:rsidR="00A02D93" w:rsidRPr="00A4444D" w:rsidRDefault="00A22560" w:rsidP="00B561D6">
            <w:pPr>
              <w:jc w:val="center"/>
              <w:rPr>
                <w:rFonts w:ascii="Arial" w:hAnsi="Arial" w:cs="Arial"/>
                <w:sz w:val="16"/>
                <w:szCs w:val="16"/>
              </w:rPr>
            </w:pPr>
            <w:r w:rsidRPr="00A4444D">
              <w:rPr>
                <w:rFonts w:ascii="Arial" w:hAnsi="Arial" w:cs="Arial"/>
                <w:sz w:val="16"/>
                <w:szCs w:val="16"/>
              </w:rPr>
              <w:t>0</w:t>
            </w:r>
          </w:p>
        </w:tc>
        <w:tc>
          <w:tcPr>
            <w:tcW w:w="253" w:type="pct"/>
            <w:vAlign w:val="bottom"/>
          </w:tcPr>
          <w:p w14:paraId="32ADFEBC" w14:textId="55E90E74" w:rsidR="00A02D93" w:rsidRPr="00A4444D" w:rsidRDefault="00A02D93" w:rsidP="005C2940">
            <w:pPr>
              <w:jc w:val="center"/>
              <w:rPr>
                <w:rFonts w:ascii="Arial" w:hAnsi="Arial" w:cs="Arial"/>
                <w:sz w:val="16"/>
                <w:szCs w:val="16"/>
              </w:rPr>
            </w:pPr>
            <w:r w:rsidRPr="00A4444D">
              <w:rPr>
                <w:rFonts w:ascii="Arial" w:hAnsi="Arial" w:cs="Arial"/>
                <w:sz w:val="16"/>
                <w:szCs w:val="16"/>
              </w:rPr>
              <w:t>6.78</w:t>
            </w:r>
          </w:p>
        </w:tc>
        <w:tc>
          <w:tcPr>
            <w:tcW w:w="1313" w:type="pct"/>
          </w:tcPr>
          <w:p w14:paraId="58122EB0" w14:textId="2723B4B7" w:rsidR="00A02D93" w:rsidRPr="00A4444D" w:rsidRDefault="00A02D93" w:rsidP="001248C6">
            <w:pPr>
              <w:pStyle w:val="ListParagraph"/>
              <w:numPr>
                <w:ilvl w:val="0"/>
                <w:numId w:val="6"/>
              </w:numPr>
              <w:rPr>
                <w:rFonts w:ascii="Arial" w:hAnsi="Arial" w:cs="Arial"/>
                <w:sz w:val="16"/>
                <w:szCs w:val="16"/>
              </w:rPr>
            </w:pPr>
            <w:r w:rsidRPr="00A4444D">
              <w:rPr>
                <w:rFonts w:ascii="Arial" w:hAnsi="Arial" w:cs="Arial"/>
                <w:sz w:val="16"/>
                <w:szCs w:val="16"/>
              </w:rPr>
              <w:t>Who should be the target population for a CMV vaccination (e.g. women planning pregnancy, pregnant people, or children)?</w:t>
            </w:r>
          </w:p>
        </w:tc>
        <w:tc>
          <w:tcPr>
            <w:tcW w:w="404" w:type="pct"/>
            <w:shd w:val="clear" w:color="auto" w:fill="FAE2D5" w:themeFill="accent2" w:themeFillTint="33"/>
            <w:vAlign w:val="bottom"/>
          </w:tcPr>
          <w:p w14:paraId="4C95FF36" w14:textId="7269AFAA" w:rsidR="00A02D93" w:rsidRPr="00A4444D" w:rsidRDefault="00A02D93" w:rsidP="00C3170A">
            <w:pPr>
              <w:rPr>
                <w:rFonts w:ascii="Arial" w:hAnsi="Arial" w:cs="Arial"/>
                <w:sz w:val="16"/>
                <w:szCs w:val="16"/>
              </w:rPr>
            </w:pPr>
            <w:r w:rsidRPr="00A4444D">
              <w:rPr>
                <w:rFonts w:ascii="Arial" w:hAnsi="Arial" w:cs="Arial"/>
                <w:sz w:val="16"/>
                <w:szCs w:val="16"/>
              </w:rPr>
              <w:t>Vaccine</w:t>
            </w:r>
          </w:p>
        </w:tc>
        <w:tc>
          <w:tcPr>
            <w:tcW w:w="303" w:type="pct"/>
          </w:tcPr>
          <w:p w14:paraId="4EEE8E3A" w14:textId="77777777" w:rsidR="00233A9D" w:rsidRPr="00A4444D" w:rsidRDefault="00233A9D" w:rsidP="00737F10">
            <w:pPr>
              <w:jc w:val="center"/>
              <w:rPr>
                <w:rFonts w:ascii="Arial" w:hAnsi="Arial" w:cs="Arial"/>
                <w:sz w:val="16"/>
                <w:szCs w:val="16"/>
              </w:rPr>
            </w:pPr>
          </w:p>
          <w:p w14:paraId="31993A2D" w14:textId="77777777" w:rsidR="00233A9D" w:rsidRPr="00A4444D" w:rsidRDefault="00233A9D" w:rsidP="00737F10">
            <w:pPr>
              <w:jc w:val="center"/>
              <w:rPr>
                <w:rFonts w:ascii="Arial" w:hAnsi="Arial" w:cs="Arial"/>
                <w:sz w:val="16"/>
                <w:szCs w:val="16"/>
              </w:rPr>
            </w:pPr>
          </w:p>
          <w:p w14:paraId="2EC09DAF" w14:textId="77777777" w:rsidR="00233A9D" w:rsidRPr="00A4444D" w:rsidRDefault="00233A9D" w:rsidP="00737F10">
            <w:pPr>
              <w:jc w:val="center"/>
              <w:rPr>
                <w:rFonts w:ascii="Arial" w:hAnsi="Arial" w:cs="Arial"/>
                <w:sz w:val="16"/>
                <w:szCs w:val="16"/>
              </w:rPr>
            </w:pPr>
          </w:p>
          <w:p w14:paraId="4DCF8803" w14:textId="77777777" w:rsidR="00233A9D" w:rsidRPr="00A4444D" w:rsidRDefault="00233A9D" w:rsidP="00737F10">
            <w:pPr>
              <w:jc w:val="center"/>
              <w:rPr>
                <w:rFonts w:ascii="Arial" w:hAnsi="Arial" w:cs="Arial"/>
                <w:sz w:val="16"/>
                <w:szCs w:val="16"/>
              </w:rPr>
            </w:pPr>
          </w:p>
          <w:p w14:paraId="3E3E4CB7" w14:textId="2E6E0556" w:rsidR="00A02D93" w:rsidRPr="00A4444D" w:rsidRDefault="00737F10" w:rsidP="00737F10">
            <w:pPr>
              <w:jc w:val="center"/>
              <w:rPr>
                <w:rFonts w:ascii="Arial" w:hAnsi="Arial" w:cs="Arial"/>
                <w:sz w:val="16"/>
                <w:szCs w:val="16"/>
              </w:rPr>
            </w:pPr>
            <w:r w:rsidRPr="00A4444D">
              <w:rPr>
                <w:rFonts w:ascii="Arial" w:hAnsi="Arial" w:cs="Arial"/>
                <w:sz w:val="16"/>
                <w:szCs w:val="16"/>
              </w:rPr>
              <w:t>7</w:t>
            </w:r>
          </w:p>
        </w:tc>
        <w:tc>
          <w:tcPr>
            <w:tcW w:w="201" w:type="pct"/>
          </w:tcPr>
          <w:p w14:paraId="30141B38" w14:textId="77777777" w:rsidR="00233A9D" w:rsidRPr="00A4444D" w:rsidRDefault="00233A9D" w:rsidP="00737F10">
            <w:pPr>
              <w:jc w:val="center"/>
              <w:rPr>
                <w:rFonts w:ascii="Arial" w:hAnsi="Arial" w:cs="Arial"/>
                <w:sz w:val="16"/>
                <w:szCs w:val="16"/>
              </w:rPr>
            </w:pPr>
          </w:p>
          <w:p w14:paraId="552D9BF4" w14:textId="77777777" w:rsidR="00233A9D" w:rsidRPr="00A4444D" w:rsidRDefault="00233A9D" w:rsidP="00737F10">
            <w:pPr>
              <w:jc w:val="center"/>
              <w:rPr>
                <w:rFonts w:ascii="Arial" w:hAnsi="Arial" w:cs="Arial"/>
                <w:sz w:val="16"/>
                <w:szCs w:val="16"/>
              </w:rPr>
            </w:pPr>
          </w:p>
          <w:p w14:paraId="03E12BCA" w14:textId="77777777" w:rsidR="00233A9D" w:rsidRPr="00A4444D" w:rsidRDefault="00233A9D" w:rsidP="00737F10">
            <w:pPr>
              <w:jc w:val="center"/>
              <w:rPr>
                <w:rFonts w:ascii="Arial" w:hAnsi="Arial" w:cs="Arial"/>
                <w:sz w:val="16"/>
                <w:szCs w:val="16"/>
              </w:rPr>
            </w:pPr>
          </w:p>
          <w:p w14:paraId="385D2202" w14:textId="77777777" w:rsidR="00233A9D" w:rsidRPr="00A4444D" w:rsidRDefault="00233A9D" w:rsidP="00737F10">
            <w:pPr>
              <w:jc w:val="center"/>
              <w:rPr>
                <w:rFonts w:ascii="Arial" w:hAnsi="Arial" w:cs="Arial"/>
                <w:sz w:val="16"/>
                <w:szCs w:val="16"/>
              </w:rPr>
            </w:pPr>
          </w:p>
          <w:p w14:paraId="5DBD1F0A" w14:textId="7059995B" w:rsidR="00A02D93" w:rsidRPr="00A4444D" w:rsidRDefault="00737F10" w:rsidP="00737F10">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16C9C53" w14:textId="35BAE3AC" w:rsidR="00A02D93" w:rsidRPr="00A4444D" w:rsidRDefault="00A02D93" w:rsidP="005C2940">
            <w:pPr>
              <w:jc w:val="center"/>
              <w:rPr>
                <w:rFonts w:ascii="Arial" w:hAnsi="Arial" w:cs="Arial"/>
                <w:sz w:val="16"/>
                <w:szCs w:val="16"/>
              </w:rPr>
            </w:pPr>
            <w:r w:rsidRPr="00A4444D">
              <w:rPr>
                <w:rFonts w:ascii="Arial" w:hAnsi="Arial" w:cs="Arial"/>
                <w:sz w:val="16"/>
                <w:szCs w:val="16"/>
              </w:rPr>
              <w:t>6.44</w:t>
            </w:r>
          </w:p>
        </w:tc>
      </w:tr>
      <w:tr w:rsidR="00D313B3" w:rsidRPr="00A4444D" w14:paraId="75B89F28" w14:textId="77777777" w:rsidTr="003F23FB">
        <w:tc>
          <w:tcPr>
            <w:tcW w:w="1313" w:type="pct"/>
          </w:tcPr>
          <w:p w14:paraId="6841B97E" w14:textId="25D8C81C" w:rsidR="00A02D93" w:rsidRPr="00A4444D" w:rsidRDefault="00A02D93" w:rsidP="001248C6">
            <w:pPr>
              <w:pStyle w:val="ListParagraph"/>
              <w:numPr>
                <w:ilvl w:val="0"/>
                <w:numId w:val="6"/>
              </w:numPr>
              <w:rPr>
                <w:rFonts w:ascii="Arial" w:hAnsi="Arial" w:cs="Arial"/>
                <w:sz w:val="16"/>
                <w:szCs w:val="16"/>
              </w:rPr>
            </w:pPr>
            <w:r w:rsidRPr="00A4444D">
              <w:rPr>
                <w:rFonts w:ascii="Arial" w:hAnsi="Arial" w:cs="Arial"/>
                <w:sz w:val="16"/>
                <w:szCs w:val="16"/>
              </w:rPr>
              <w:t xml:space="preserve">What impact does valacyclovir treatment given in the first trimester to women with primary CMV infection have on the </w:t>
            </w:r>
            <w:r w:rsidR="00D6022C" w:rsidRPr="00A4444D">
              <w:rPr>
                <w:rFonts w:ascii="Arial" w:hAnsi="Arial" w:cs="Arial"/>
                <w:sz w:val="16"/>
                <w:szCs w:val="16"/>
              </w:rPr>
              <w:t>long-term</w:t>
            </w:r>
            <w:r w:rsidRPr="00A4444D">
              <w:rPr>
                <w:rFonts w:ascii="Arial" w:hAnsi="Arial" w:cs="Arial"/>
                <w:sz w:val="16"/>
                <w:szCs w:val="16"/>
              </w:rPr>
              <w:t xml:space="preserve"> health outcomes of the babies?</w:t>
            </w:r>
          </w:p>
        </w:tc>
        <w:tc>
          <w:tcPr>
            <w:tcW w:w="404" w:type="pct"/>
            <w:shd w:val="clear" w:color="auto" w:fill="D9F2D0" w:themeFill="accent6" w:themeFillTint="33"/>
            <w:vAlign w:val="bottom"/>
          </w:tcPr>
          <w:p w14:paraId="3C75F722" w14:textId="5C041769" w:rsidR="00A02D93" w:rsidRPr="00A4444D" w:rsidRDefault="00A02D93" w:rsidP="00C3170A">
            <w:pPr>
              <w:rPr>
                <w:rFonts w:ascii="Arial" w:hAnsi="Arial" w:cs="Arial"/>
                <w:sz w:val="16"/>
                <w:szCs w:val="16"/>
              </w:rPr>
            </w:pPr>
            <w:r w:rsidRPr="00A4444D">
              <w:rPr>
                <w:rFonts w:ascii="Arial" w:hAnsi="Arial" w:cs="Arial"/>
                <w:sz w:val="16"/>
                <w:szCs w:val="16"/>
              </w:rPr>
              <w:t>Maternal treatment</w:t>
            </w:r>
          </w:p>
        </w:tc>
        <w:tc>
          <w:tcPr>
            <w:tcW w:w="304" w:type="pct"/>
          </w:tcPr>
          <w:p w14:paraId="29194162" w14:textId="77777777" w:rsidR="00387581" w:rsidRPr="00A4444D" w:rsidRDefault="00387581" w:rsidP="00B561D6">
            <w:pPr>
              <w:jc w:val="center"/>
              <w:rPr>
                <w:rFonts w:ascii="Arial" w:hAnsi="Arial" w:cs="Arial"/>
                <w:sz w:val="16"/>
                <w:szCs w:val="16"/>
              </w:rPr>
            </w:pPr>
          </w:p>
          <w:p w14:paraId="6E718655" w14:textId="77777777" w:rsidR="00387581" w:rsidRPr="00A4444D" w:rsidRDefault="00387581" w:rsidP="00B561D6">
            <w:pPr>
              <w:jc w:val="center"/>
              <w:rPr>
                <w:rFonts w:ascii="Arial" w:hAnsi="Arial" w:cs="Arial"/>
                <w:sz w:val="16"/>
                <w:szCs w:val="16"/>
              </w:rPr>
            </w:pPr>
          </w:p>
          <w:p w14:paraId="41D08CB1" w14:textId="77777777" w:rsidR="00387581" w:rsidRPr="00A4444D" w:rsidRDefault="00387581" w:rsidP="00B561D6">
            <w:pPr>
              <w:jc w:val="center"/>
              <w:rPr>
                <w:rFonts w:ascii="Arial" w:hAnsi="Arial" w:cs="Arial"/>
                <w:sz w:val="16"/>
                <w:szCs w:val="16"/>
              </w:rPr>
            </w:pPr>
          </w:p>
          <w:p w14:paraId="5325D425" w14:textId="143B4B9D" w:rsidR="00A02D93" w:rsidRPr="00A4444D" w:rsidRDefault="00430710" w:rsidP="00B561D6">
            <w:pPr>
              <w:jc w:val="center"/>
              <w:rPr>
                <w:rFonts w:ascii="Arial" w:hAnsi="Arial" w:cs="Arial"/>
                <w:sz w:val="16"/>
                <w:szCs w:val="16"/>
              </w:rPr>
            </w:pPr>
            <w:r w:rsidRPr="00A4444D">
              <w:rPr>
                <w:rFonts w:ascii="Arial" w:hAnsi="Arial" w:cs="Arial"/>
                <w:sz w:val="16"/>
                <w:szCs w:val="16"/>
              </w:rPr>
              <w:t>7</w:t>
            </w:r>
          </w:p>
        </w:tc>
        <w:tc>
          <w:tcPr>
            <w:tcW w:w="252" w:type="pct"/>
          </w:tcPr>
          <w:p w14:paraId="0D17980F" w14:textId="77777777" w:rsidR="00387581" w:rsidRPr="00A4444D" w:rsidRDefault="00387581" w:rsidP="00B561D6">
            <w:pPr>
              <w:jc w:val="center"/>
              <w:rPr>
                <w:rFonts w:ascii="Arial" w:hAnsi="Arial" w:cs="Arial"/>
                <w:sz w:val="16"/>
                <w:szCs w:val="16"/>
              </w:rPr>
            </w:pPr>
          </w:p>
          <w:p w14:paraId="420C3A7C" w14:textId="77777777" w:rsidR="00387581" w:rsidRPr="00A4444D" w:rsidRDefault="00387581" w:rsidP="00B561D6">
            <w:pPr>
              <w:jc w:val="center"/>
              <w:rPr>
                <w:rFonts w:ascii="Arial" w:hAnsi="Arial" w:cs="Arial"/>
                <w:sz w:val="16"/>
                <w:szCs w:val="16"/>
              </w:rPr>
            </w:pPr>
          </w:p>
          <w:p w14:paraId="49C0A5F8" w14:textId="77777777" w:rsidR="00387581" w:rsidRPr="00A4444D" w:rsidRDefault="00387581" w:rsidP="00B561D6">
            <w:pPr>
              <w:jc w:val="center"/>
              <w:rPr>
                <w:rFonts w:ascii="Arial" w:hAnsi="Arial" w:cs="Arial"/>
                <w:sz w:val="16"/>
                <w:szCs w:val="16"/>
              </w:rPr>
            </w:pPr>
          </w:p>
          <w:p w14:paraId="72CBAC45" w14:textId="6A2C8A40" w:rsidR="00A02D93" w:rsidRPr="00A4444D" w:rsidRDefault="00430710" w:rsidP="00B561D6">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4969D75" w14:textId="3B2E1AEC" w:rsidR="00A02D93" w:rsidRPr="00A4444D" w:rsidRDefault="00A02D93" w:rsidP="005C2940">
            <w:pPr>
              <w:jc w:val="center"/>
              <w:rPr>
                <w:rFonts w:ascii="Arial" w:hAnsi="Arial" w:cs="Arial"/>
                <w:sz w:val="16"/>
                <w:szCs w:val="16"/>
              </w:rPr>
            </w:pPr>
            <w:r w:rsidRPr="00A4444D">
              <w:rPr>
                <w:rFonts w:ascii="Arial" w:hAnsi="Arial" w:cs="Arial"/>
                <w:sz w:val="16"/>
                <w:szCs w:val="16"/>
              </w:rPr>
              <w:t>6.75</w:t>
            </w:r>
          </w:p>
        </w:tc>
        <w:tc>
          <w:tcPr>
            <w:tcW w:w="1313" w:type="pct"/>
          </w:tcPr>
          <w:p w14:paraId="71235DA1" w14:textId="480BDD48" w:rsidR="00A02D93" w:rsidRPr="00A4444D" w:rsidRDefault="00A02D93" w:rsidP="001248C6">
            <w:pPr>
              <w:pStyle w:val="ListParagraph"/>
              <w:numPr>
                <w:ilvl w:val="0"/>
                <w:numId w:val="7"/>
              </w:numPr>
              <w:rPr>
                <w:rFonts w:ascii="Arial" w:hAnsi="Arial" w:cs="Arial"/>
                <w:sz w:val="16"/>
                <w:szCs w:val="16"/>
              </w:rPr>
            </w:pPr>
            <w:r w:rsidRPr="00A4444D">
              <w:rPr>
                <w:rFonts w:ascii="Arial" w:hAnsi="Arial" w:cs="Arial"/>
                <w:sz w:val="16"/>
                <w:szCs w:val="16"/>
              </w:rPr>
              <w:t>Does the mRNA CMV vaccine (currently being trialled) prevent the acquisition of primary CMV infection in women?</w:t>
            </w:r>
          </w:p>
        </w:tc>
        <w:tc>
          <w:tcPr>
            <w:tcW w:w="404" w:type="pct"/>
            <w:shd w:val="clear" w:color="auto" w:fill="FAE2D5" w:themeFill="accent2" w:themeFillTint="33"/>
            <w:vAlign w:val="bottom"/>
          </w:tcPr>
          <w:p w14:paraId="74CBD84E" w14:textId="5B84EF10" w:rsidR="00A02D93" w:rsidRPr="00A4444D" w:rsidRDefault="00A02D93" w:rsidP="00C3170A">
            <w:pPr>
              <w:rPr>
                <w:rFonts w:ascii="Arial" w:hAnsi="Arial" w:cs="Arial"/>
                <w:sz w:val="16"/>
                <w:szCs w:val="16"/>
              </w:rPr>
            </w:pPr>
            <w:r w:rsidRPr="00A4444D">
              <w:rPr>
                <w:rFonts w:ascii="Arial" w:hAnsi="Arial" w:cs="Arial"/>
                <w:sz w:val="16"/>
                <w:szCs w:val="16"/>
              </w:rPr>
              <w:t>Vaccine</w:t>
            </w:r>
          </w:p>
        </w:tc>
        <w:tc>
          <w:tcPr>
            <w:tcW w:w="303" w:type="pct"/>
          </w:tcPr>
          <w:p w14:paraId="3D487869" w14:textId="77777777" w:rsidR="003B38BA" w:rsidRDefault="003B38BA" w:rsidP="00737F10">
            <w:pPr>
              <w:jc w:val="center"/>
              <w:rPr>
                <w:rFonts w:ascii="Arial" w:hAnsi="Arial" w:cs="Arial"/>
                <w:sz w:val="16"/>
                <w:szCs w:val="16"/>
              </w:rPr>
            </w:pPr>
          </w:p>
          <w:p w14:paraId="59CC273C" w14:textId="77777777" w:rsidR="003B38BA" w:rsidRDefault="003B38BA" w:rsidP="00737F10">
            <w:pPr>
              <w:jc w:val="center"/>
              <w:rPr>
                <w:rFonts w:ascii="Arial" w:hAnsi="Arial" w:cs="Arial"/>
                <w:sz w:val="16"/>
                <w:szCs w:val="16"/>
              </w:rPr>
            </w:pPr>
          </w:p>
          <w:p w14:paraId="0427EC7A" w14:textId="77777777" w:rsidR="003B38BA" w:rsidRDefault="003B38BA" w:rsidP="00737F10">
            <w:pPr>
              <w:jc w:val="center"/>
              <w:rPr>
                <w:rFonts w:ascii="Arial" w:hAnsi="Arial" w:cs="Arial"/>
                <w:sz w:val="16"/>
                <w:szCs w:val="16"/>
              </w:rPr>
            </w:pPr>
          </w:p>
          <w:p w14:paraId="0FDD8834" w14:textId="080A09D5" w:rsidR="00A02D93" w:rsidRPr="00A4444D" w:rsidRDefault="001B24B3" w:rsidP="00737F10">
            <w:pPr>
              <w:jc w:val="center"/>
              <w:rPr>
                <w:rFonts w:ascii="Arial" w:hAnsi="Arial" w:cs="Arial"/>
                <w:sz w:val="16"/>
                <w:szCs w:val="16"/>
              </w:rPr>
            </w:pPr>
            <w:r w:rsidRPr="00A4444D">
              <w:rPr>
                <w:rFonts w:ascii="Arial" w:hAnsi="Arial" w:cs="Arial"/>
                <w:sz w:val="16"/>
                <w:szCs w:val="16"/>
              </w:rPr>
              <w:t>7</w:t>
            </w:r>
          </w:p>
        </w:tc>
        <w:tc>
          <w:tcPr>
            <w:tcW w:w="201" w:type="pct"/>
          </w:tcPr>
          <w:p w14:paraId="5D65B43F" w14:textId="77777777" w:rsidR="003B38BA" w:rsidRDefault="003B38BA" w:rsidP="00737F10">
            <w:pPr>
              <w:jc w:val="center"/>
              <w:rPr>
                <w:rFonts w:ascii="Arial" w:hAnsi="Arial" w:cs="Arial"/>
                <w:sz w:val="16"/>
                <w:szCs w:val="16"/>
              </w:rPr>
            </w:pPr>
          </w:p>
          <w:p w14:paraId="7CB330EC" w14:textId="77777777" w:rsidR="003B38BA" w:rsidRDefault="003B38BA" w:rsidP="00737F10">
            <w:pPr>
              <w:jc w:val="center"/>
              <w:rPr>
                <w:rFonts w:ascii="Arial" w:hAnsi="Arial" w:cs="Arial"/>
                <w:sz w:val="16"/>
                <w:szCs w:val="16"/>
              </w:rPr>
            </w:pPr>
          </w:p>
          <w:p w14:paraId="2BF38A79" w14:textId="77777777" w:rsidR="003B38BA" w:rsidRDefault="003B38BA" w:rsidP="00737F10">
            <w:pPr>
              <w:jc w:val="center"/>
              <w:rPr>
                <w:rFonts w:ascii="Arial" w:hAnsi="Arial" w:cs="Arial"/>
                <w:sz w:val="16"/>
                <w:szCs w:val="16"/>
              </w:rPr>
            </w:pPr>
          </w:p>
          <w:p w14:paraId="42AD658B" w14:textId="0168C8FF" w:rsidR="00A02D93" w:rsidRPr="00A4444D" w:rsidRDefault="001B24B3" w:rsidP="00737F10">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B361B0D" w14:textId="5634CD1B" w:rsidR="00A02D93" w:rsidRPr="00A4444D" w:rsidRDefault="00A02D93" w:rsidP="005C2940">
            <w:pPr>
              <w:jc w:val="center"/>
              <w:rPr>
                <w:rFonts w:ascii="Arial" w:hAnsi="Arial" w:cs="Arial"/>
                <w:sz w:val="16"/>
                <w:szCs w:val="16"/>
              </w:rPr>
            </w:pPr>
            <w:r w:rsidRPr="00A4444D">
              <w:rPr>
                <w:rFonts w:ascii="Arial" w:hAnsi="Arial" w:cs="Arial"/>
                <w:sz w:val="16"/>
                <w:szCs w:val="16"/>
              </w:rPr>
              <w:t>6.35</w:t>
            </w:r>
          </w:p>
        </w:tc>
      </w:tr>
      <w:tr w:rsidR="00D313B3" w:rsidRPr="00A4444D" w14:paraId="483E2AE0" w14:textId="77777777" w:rsidTr="003F23FB">
        <w:tc>
          <w:tcPr>
            <w:tcW w:w="1313" w:type="pct"/>
          </w:tcPr>
          <w:p w14:paraId="6419BC3B" w14:textId="018F354D" w:rsidR="00A02D93" w:rsidRPr="00A4444D" w:rsidRDefault="00A02D93" w:rsidP="001248C6">
            <w:pPr>
              <w:pStyle w:val="ListParagraph"/>
              <w:numPr>
                <w:ilvl w:val="0"/>
                <w:numId w:val="7"/>
              </w:numPr>
              <w:rPr>
                <w:rFonts w:ascii="Arial" w:hAnsi="Arial" w:cs="Arial"/>
                <w:sz w:val="16"/>
                <w:szCs w:val="16"/>
              </w:rPr>
            </w:pPr>
            <w:r w:rsidRPr="00A4444D">
              <w:rPr>
                <w:rFonts w:ascii="Arial" w:hAnsi="Arial" w:cs="Arial"/>
                <w:sz w:val="16"/>
                <w:szCs w:val="16"/>
              </w:rPr>
              <w:t>What early intervention is recommended for babies born with congenital CMV?</w:t>
            </w:r>
          </w:p>
        </w:tc>
        <w:tc>
          <w:tcPr>
            <w:tcW w:w="404" w:type="pct"/>
            <w:shd w:val="clear" w:color="auto" w:fill="F2CEED" w:themeFill="accent5" w:themeFillTint="33"/>
            <w:vAlign w:val="bottom"/>
          </w:tcPr>
          <w:p w14:paraId="4A5700CB" w14:textId="2402FD46" w:rsidR="00A02D93" w:rsidRPr="00A4444D" w:rsidRDefault="00A02D93" w:rsidP="00C3170A">
            <w:pPr>
              <w:rPr>
                <w:rFonts w:ascii="Arial" w:hAnsi="Arial" w:cs="Arial"/>
                <w:sz w:val="16"/>
                <w:szCs w:val="16"/>
              </w:rPr>
            </w:pPr>
            <w:r w:rsidRPr="00A4444D">
              <w:rPr>
                <w:rFonts w:ascii="Arial" w:hAnsi="Arial" w:cs="Arial"/>
                <w:sz w:val="16"/>
                <w:szCs w:val="16"/>
              </w:rPr>
              <w:t xml:space="preserve">Neonatal </w:t>
            </w:r>
          </w:p>
        </w:tc>
        <w:tc>
          <w:tcPr>
            <w:tcW w:w="304" w:type="pct"/>
          </w:tcPr>
          <w:p w14:paraId="72E27057" w14:textId="77777777" w:rsidR="00387581" w:rsidRPr="00A4444D" w:rsidRDefault="00387581" w:rsidP="00387581">
            <w:pPr>
              <w:jc w:val="center"/>
              <w:rPr>
                <w:rFonts w:ascii="Arial" w:hAnsi="Arial" w:cs="Arial"/>
                <w:sz w:val="16"/>
                <w:szCs w:val="16"/>
              </w:rPr>
            </w:pPr>
          </w:p>
          <w:p w14:paraId="41151016" w14:textId="77777777" w:rsidR="00387581" w:rsidRPr="00A4444D" w:rsidRDefault="00387581" w:rsidP="00387581">
            <w:pPr>
              <w:jc w:val="center"/>
              <w:rPr>
                <w:rFonts w:ascii="Arial" w:hAnsi="Arial" w:cs="Arial"/>
                <w:sz w:val="16"/>
                <w:szCs w:val="16"/>
              </w:rPr>
            </w:pPr>
          </w:p>
          <w:p w14:paraId="33DBA24D" w14:textId="73FCB768" w:rsidR="00A02D93" w:rsidRPr="00A4444D" w:rsidRDefault="00805CAB" w:rsidP="00387581">
            <w:pPr>
              <w:jc w:val="center"/>
              <w:rPr>
                <w:rFonts w:ascii="Arial" w:hAnsi="Arial" w:cs="Arial"/>
                <w:sz w:val="16"/>
                <w:szCs w:val="16"/>
              </w:rPr>
            </w:pPr>
            <w:r w:rsidRPr="00A4444D">
              <w:rPr>
                <w:rFonts w:ascii="Arial" w:hAnsi="Arial" w:cs="Arial"/>
                <w:sz w:val="16"/>
                <w:szCs w:val="16"/>
              </w:rPr>
              <w:t>7</w:t>
            </w:r>
          </w:p>
        </w:tc>
        <w:tc>
          <w:tcPr>
            <w:tcW w:w="252" w:type="pct"/>
          </w:tcPr>
          <w:p w14:paraId="69A2D7EA" w14:textId="77777777" w:rsidR="00387581" w:rsidRPr="00A4444D" w:rsidRDefault="00387581" w:rsidP="00387581">
            <w:pPr>
              <w:jc w:val="center"/>
              <w:rPr>
                <w:rFonts w:ascii="Arial" w:hAnsi="Arial" w:cs="Arial"/>
                <w:sz w:val="16"/>
                <w:szCs w:val="16"/>
              </w:rPr>
            </w:pPr>
          </w:p>
          <w:p w14:paraId="2D9EC835" w14:textId="77777777" w:rsidR="00387581" w:rsidRPr="00A4444D" w:rsidRDefault="00387581" w:rsidP="00387581">
            <w:pPr>
              <w:jc w:val="center"/>
              <w:rPr>
                <w:rFonts w:ascii="Arial" w:hAnsi="Arial" w:cs="Arial"/>
                <w:sz w:val="16"/>
                <w:szCs w:val="16"/>
              </w:rPr>
            </w:pPr>
          </w:p>
          <w:p w14:paraId="58DF01C6" w14:textId="274217FB" w:rsidR="00A02D93" w:rsidRPr="00A4444D" w:rsidRDefault="00805CAB" w:rsidP="00387581">
            <w:pPr>
              <w:jc w:val="center"/>
              <w:rPr>
                <w:rFonts w:ascii="Arial" w:hAnsi="Arial" w:cs="Arial"/>
                <w:sz w:val="16"/>
                <w:szCs w:val="16"/>
              </w:rPr>
            </w:pPr>
            <w:r w:rsidRPr="00A4444D">
              <w:rPr>
                <w:rFonts w:ascii="Arial" w:hAnsi="Arial" w:cs="Arial"/>
                <w:sz w:val="16"/>
                <w:szCs w:val="16"/>
              </w:rPr>
              <w:t>1</w:t>
            </w:r>
          </w:p>
        </w:tc>
        <w:tc>
          <w:tcPr>
            <w:tcW w:w="253" w:type="pct"/>
            <w:vAlign w:val="bottom"/>
          </w:tcPr>
          <w:p w14:paraId="06C65207" w14:textId="4F8C6A83" w:rsidR="00A02D93" w:rsidRPr="00A4444D" w:rsidRDefault="00A02D93" w:rsidP="005C2940">
            <w:pPr>
              <w:jc w:val="center"/>
              <w:rPr>
                <w:rFonts w:ascii="Arial" w:hAnsi="Arial" w:cs="Arial"/>
                <w:sz w:val="16"/>
                <w:szCs w:val="16"/>
              </w:rPr>
            </w:pPr>
            <w:r w:rsidRPr="00A4444D">
              <w:rPr>
                <w:rFonts w:ascii="Arial" w:hAnsi="Arial" w:cs="Arial"/>
                <w:sz w:val="16"/>
                <w:szCs w:val="16"/>
              </w:rPr>
              <w:t>6.70</w:t>
            </w:r>
          </w:p>
        </w:tc>
        <w:tc>
          <w:tcPr>
            <w:tcW w:w="1313" w:type="pct"/>
          </w:tcPr>
          <w:p w14:paraId="014587B3" w14:textId="347C8E41" w:rsidR="00A02D93" w:rsidRPr="00A4444D" w:rsidRDefault="00A02D93" w:rsidP="001248C6">
            <w:pPr>
              <w:pStyle w:val="ListParagraph"/>
              <w:numPr>
                <w:ilvl w:val="0"/>
                <w:numId w:val="8"/>
              </w:numPr>
              <w:rPr>
                <w:rFonts w:ascii="Arial" w:hAnsi="Arial" w:cs="Arial"/>
                <w:sz w:val="16"/>
                <w:szCs w:val="16"/>
              </w:rPr>
            </w:pPr>
            <w:r w:rsidRPr="00A4444D">
              <w:rPr>
                <w:rFonts w:ascii="Arial" w:hAnsi="Arial" w:cs="Arial"/>
                <w:sz w:val="16"/>
                <w:szCs w:val="16"/>
              </w:rPr>
              <w:t>Can a CMV vaccine be developed to prevent infection and subsequent congenital CMV-related disability?</w:t>
            </w:r>
          </w:p>
        </w:tc>
        <w:tc>
          <w:tcPr>
            <w:tcW w:w="404" w:type="pct"/>
            <w:shd w:val="clear" w:color="auto" w:fill="FAE2D5" w:themeFill="accent2" w:themeFillTint="33"/>
            <w:vAlign w:val="bottom"/>
          </w:tcPr>
          <w:p w14:paraId="6373977F" w14:textId="15D41EA5" w:rsidR="00A02D93" w:rsidRPr="00A4444D" w:rsidRDefault="00A02D93" w:rsidP="00C3170A">
            <w:pPr>
              <w:rPr>
                <w:rFonts w:ascii="Arial" w:hAnsi="Arial" w:cs="Arial"/>
                <w:sz w:val="16"/>
                <w:szCs w:val="16"/>
              </w:rPr>
            </w:pPr>
            <w:r w:rsidRPr="00A4444D">
              <w:rPr>
                <w:rFonts w:ascii="Arial" w:hAnsi="Arial" w:cs="Arial"/>
                <w:color w:val="000000"/>
                <w:sz w:val="16"/>
                <w:szCs w:val="16"/>
              </w:rPr>
              <w:t>Vaccine</w:t>
            </w:r>
          </w:p>
        </w:tc>
        <w:tc>
          <w:tcPr>
            <w:tcW w:w="303" w:type="pct"/>
          </w:tcPr>
          <w:p w14:paraId="42E116B2" w14:textId="77777777" w:rsidR="00233A9D" w:rsidRPr="00A4444D" w:rsidRDefault="00233A9D" w:rsidP="00233A9D">
            <w:pPr>
              <w:jc w:val="center"/>
              <w:rPr>
                <w:rFonts w:ascii="Arial" w:hAnsi="Arial" w:cs="Arial"/>
                <w:sz w:val="16"/>
                <w:szCs w:val="16"/>
              </w:rPr>
            </w:pPr>
          </w:p>
          <w:p w14:paraId="6DF0F635" w14:textId="77777777" w:rsidR="00233A9D" w:rsidRPr="00A4444D" w:rsidRDefault="00233A9D" w:rsidP="00233A9D">
            <w:pPr>
              <w:jc w:val="center"/>
              <w:rPr>
                <w:rFonts w:ascii="Arial" w:hAnsi="Arial" w:cs="Arial"/>
                <w:sz w:val="16"/>
                <w:szCs w:val="16"/>
              </w:rPr>
            </w:pPr>
          </w:p>
          <w:p w14:paraId="303B3E39" w14:textId="50307478" w:rsidR="00A02D93" w:rsidRPr="00A4444D" w:rsidRDefault="00027F5C" w:rsidP="00233A9D">
            <w:pPr>
              <w:jc w:val="center"/>
              <w:rPr>
                <w:rFonts w:ascii="Arial" w:hAnsi="Arial" w:cs="Arial"/>
                <w:sz w:val="16"/>
                <w:szCs w:val="16"/>
              </w:rPr>
            </w:pPr>
            <w:r w:rsidRPr="00A4444D">
              <w:rPr>
                <w:rFonts w:ascii="Arial" w:hAnsi="Arial" w:cs="Arial"/>
                <w:sz w:val="16"/>
                <w:szCs w:val="16"/>
              </w:rPr>
              <w:t>7</w:t>
            </w:r>
          </w:p>
        </w:tc>
        <w:tc>
          <w:tcPr>
            <w:tcW w:w="201" w:type="pct"/>
          </w:tcPr>
          <w:p w14:paraId="4F2C8ECD" w14:textId="77777777" w:rsidR="00233A9D" w:rsidRPr="00A4444D" w:rsidRDefault="00233A9D" w:rsidP="00233A9D">
            <w:pPr>
              <w:jc w:val="center"/>
              <w:rPr>
                <w:rFonts w:ascii="Arial" w:hAnsi="Arial" w:cs="Arial"/>
                <w:sz w:val="16"/>
                <w:szCs w:val="16"/>
              </w:rPr>
            </w:pPr>
          </w:p>
          <w:p w14:paraId="750DD857" w14:textId="77777777" w:rsidR="00233A9D" w:rsidRPr="00A4444D" w:rsidRDefault="00233A9D" w:rsidP="00233A9D">
            <w:pPr>
              <w:jc w:val="center"/>
              <w:rPr>
                <w:rFonts w:ascii="Arial" w:hAnsi="Arial" w:cs="Arial"/>
                <w:sz w:val="16"/>
                <w:szCs w:val="16"/>
              </w:rPr>
            </w:pPr>
          </w:p>
          <w:p w14:paraId="6A80C42B" w14:textId="7B6F39EB" w:rsidR="00A02D93" w:rsidRPr="00A4444D" w:rsidRDefault="00027F5C" w:rsidP="00233A9D">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487C930" w14:textId="0FC09780" w:rsidR="00A02D93" w:rsidRPr="00A4444D" w:rsidRDefault="00A02D93" w:rsidP="005C2940">
            <w:pPr>
              <w:jc w:val="center"/>
              <w:rPr>
                <w:rFonts w:ascii="Arial" w:hAnsi="Arial" w:cs="Arial"/>
                <w:sz w:val="16"/>
                <w:szCs w:val="16"/>
              </w:rPr>
            </w:pPr>
            <w:r w:rsidRPr="00A4444D">
              <w:rPr>
                <w:rFonts w:ascii="Arial" w:hAnsi="Arial" w:cs="Arial"/>
                <w:sz w:val="16"/>
                <w:szCs w:val="16"/>
              </w:rPr>
              <w:t>6.35</w:t>
            </w:r>
          </w:p>
        </w:tc>
      </w:tr>
      <w:tr w:rsidR="00D313B3" w:rsidRPr="00A4444D" w14:paraId="3C5C234F" w14:textId="77777777" w:rsidTr="003F23FB">
        <w:tc>
          <w:tcPr>
            <w:tcW w:w="1313" w:type="pct"/>
          </w:tcPr>
          <w:p w14:paraId="074A37EF" w14:textId="78AB7829" w:rsidR="00A02D93" w:rsidRPr="00A4444D" w:rsidRDefault="00A02D93" w:rsidP="001248C6">
            <w:pPr>
              <w:pStyle w:val="ListParagraph"/>
              <w:numPr>
                <w:ilvl w:val="0"/>
                <w:numId w:val="8"/>
              </w:numPr>
              <w:rPr>
                <w:rFonts w:ascii="Arial" w:hAnsi="Arial" w:cs="Arial"/>
                <w:sz w:val="16"/>
                <w:szCs w:val="16"/>
              </w:rPr>
            </w:pPr>
            <w:r w:rsidRPr="00A4444D">
              <w:rPr>
                <w:rFonts w:ascii="Arial" w:hAnsi="Arial" w:cs="Arial"/>
                <w:sz w:val="16"/>
                <w:szCs w:val="16"/>
              </w:rPr>
              <w:t xml:space="preserve">What are the </w:t>
            </w:r>
            <w:r w:rsidR="00D6022C" w:rsidRPr="00A4444D">
              <w:rPr>
                <w:rFonts w:ascii="Arial" w:hAnsi="Arial" w:cs="Arial"/>
                <w:sz w:val="16"/>
                <w:szCs w:val="16"/>
              </w:rPr>
              <w:t>long-term</w:t>
            </w:r>
            <w:r w:rsidRPr="00A4444D">
              <w:rPr>
                <w:rFonts w:ascii="Arial" w:hAnsi="Arial" w:cs="Arial"/>
                <w:sz w:val="16"/>
                <w:szCs w:val="16"/>
              </w:rPr>
              <w:t xml:space="preserve"> outcomes for babies whose mothers are treated with valacyclovir during pregnancy (with known fetal transmission)?</w:t>
            </w:r>
          </w:p>
        </w:tc>
        <w:tc>
          <w:tcPr>
            <w:tcW w:w="404" w:type="pct"/>
            <w:shd w:val="clear" w:color="auto" w:fill="F2CEED" w:themeFill="accent5" w:themeFillTint="33"/>
            <w:vAlign w:val="bottom"/>
          </w:tcPr>
          <w:p w14:paraId="4550934E" w14:textId="21BB3003" w:rsidR="00A02D93" w:rsidRPr="00A4444D" w:rsidRDefault="00A02D93" w:rsidP="00C3170A">
            <w:pPr>
              <w:rPr>
                <w:rFonts w:ascii="Arial" w:hAnsi="Arial" w:cs="Arial"/>
                <w:sz w:val="16"/>
                <w:szCs w:val="16"/>
              </w:rPr>
            </w:pPr>
            <w:r w:rsidRPr="00A4444D">
              <w:rPr>
                <w:rFonts w:ascii="Arial" w:hAnsi="Arial" w:cs="Arial"/>
                <w:sz w:val="16"/>
                <w:szCs w:val="16"/>
              </w:rPr>
              <w:t xml:space="preserve">Neonatal </w:t>
            </w:r>
          </w:p>
        </w:tc>
        <w:tc>
          <w:tcPr>
            <w:tcW w:w="304" w:type="pct"/>
          </w:tcPr>
          <w:p w14:paraId="3749AB9C" w14:textId="77777777" w:rsidR="00387581" w:rsidRPr="00A4444D" w:rsidRDefault="00387581" w:rsidP="00387581">
            <w:pPr>
              <w:jc w:val="center"/>
              <w:rPr>
                <w:rFonts w:ascii="Arial" w:hAnsi="Arial" w:cs="Arial"/>
                <w:sz w:val="16"/>
                <w:szCs w:val="16"/>
              </w:rPr>
            </w:pPr>
          </w:p>
          <w:p w14:paraId="35B74DE5" w14:textId="77777777" w:rsidR="00387581" w:rsidRPr="00A4444D" w:rsidRDefault="00387581" w:rsidP="00387581">
            <w:pPr>
              <w:jc w:val="center"/>
              <w:rPr>
                <w:rFonts w:ascii="Arial" w:hAnsi="Arial" w:cs="Arial"/>
                <w:sz w:val="16"/>
                <w:szCs w:val="16"/>
              </w:rPr>
            </w:pPr>
          </w:p>
          <w:p w14:paraId="70C42827" w14:textId="77777777" w:rsidR="00387581" w:rsidRPr="00A4444D" w:rsidRDefault="00387581" w:rsidP="00387581">
            <w:pPr>
              <w:jc w:val="center"/>
              <w:rPr>
                <w:rFonts w:ascii="Arial" w:hAnsi="Arial" w:cs="Arial"/>
                <w:sz w:val="16"/>
                <w:szCs w:val="16"/>
              </w:rPr>
            </w:pPr>
          </w:p>
          <w:p w14:paraId="6CCBF981" w14:textId="77777777" w:rsidR="00387581" w:rsidRPr="00A4444D" w:rsidRDefault="00387581" w:rsidP="00387581">
            <w:pPr>
              <w:jc w:val="center"/>
              <w:rPr>
                <w:rFonts w:ascii="Arial" w:hAnsi="Arial" w:cs="Arial"/>
                <w:sz w:val="16"/>
                <w:szCs w:val="16"/>
              </w:rPr>
            </w:pPr>
          </w:p>
          <w:p w14:paraId="0C4261AF" w14:textId="77777777" w:rsidR="00387581" w:rsidRPr="00A4444D" w:rsidRDefault="00387581" w:rsidP="00387581">
            <w:pPr>
              <w:jc w:val="center"/>
              <w:rPr>
                <w:rFonts w:ascii="Arial" w:hAnsi="Arial" w:cs="Arial"/>
                <w:sz w:val="16"/>
                <w:szCs w:val="16"/>
              </w:rPr>
            </w:pPr>
          </w:p>
          <w:p w14:paraId="3EA93714" w14:textId="77777777" w:rsidR="00387581" w:rsidRPr="00A4444D" w:rsidRDefault="00387581" w:rsidP="00387581">
            <w:pPr>
              <w:jc w:val="center"/>
              <w:rPr>
                <w:rFonts w:ascii="Arial" w:hAnsi="Arial" w:cs="Arial"/>
                <w:sz w:val="16"/>
                <w:szCs w:val="16"/>
              </w:rPr>
            </w:pPr>
          </w:p>
          <w:p w14:paraId="729CCBB2" w14:textId="77777777" w:rsidR="00387581" w:rsidRPr="00A4444D" w:rsidRDefault="00387581" w:rsidP="00387581">
            <w:pPr>
              <w:jc w:val="center"/>
              <w:rPr>
                <w:rFonts w:ascii="Arial" w:hAnsi="Arial" w:cs="Arial"/>
                <w:sz w:val="16"/>
                <w:szCs w:val="16"/>
              </w:rPr>
            </w:pPr>
          </w:p>
          <w:p w14:paraId="310A5D3C" w14:textId="7CB2CE2F" w:rsidR="00A02D93" w:rsidRPr="00A4444D" w:rsidRDefault="00387581" w:rsidP="00387581">
            <w:pPr>
              <w:jc w:val="center"/>
              <w:rPr>
                <w:rFonts w:ascii="Arial" w:hAnsi="Arial" w:cs="Arial"/>
                <w:sz w:val="16"/>
                <w:szCs w:val="16"/>
              </w:rPr>
            </w:pPr>
            <w:r w:rsidRPr="00A4444D">
              <w:rPr>
                <w:rFonts w:ascii="Arial" w:hAnsi="Arial" w:cs="Arial"/>
                <w:sz w:val="16"/>
                <w:szCs w:val="16"/>
              </w:rPr>
              <w:t>7</w:t>
            </w:r>
          </w:p>
        </w:tc>
        <w:tc>
          <w:tcPr>
            <w:tcW w:w="252" w:type="pct"/>
          </w:tcPr>
          <w:p w14:paraId="4B07B1E8" w14:textId="77777777" w:rsidR="00387581" w:rsidRPr="00A4444D" w:rsidRDefault="00387581" w:rsidP="00387581">
            <w:pPr>
              <w:jc w:val="center"/>
              <w:rPr>
                <w:rFonts w:ascii="Arial" w:hAnsi="Arial" w:cs="Arial"/>
                <w:sz w:val="16"/>
                <w:szCs w:val="16"/>
              </w:rPr>
            </w:pPr>
          </w:p>
          <w:p w14:paraId="34EFFA42" w14:textId="77777777" w:rsidR="00387581" w:rsidRPr="00A4444D" w:rsidRDefault="00387581" w:rsidP="00387581">
            <w:pPr>
              <w:jc w:val="center"/>
              <w:rPr>
                <w:rFonts w:ascii="Arial" w:hAnsi="Arial" w:cs="Arial"/>
                <w:sz w:val="16"/>
                <w:szCs w:val="16"/>
              </w:rPr>
            </w:pPr>
          </w:p>
          <w:p w14:paraId="147A221A" w14:textId="77777777" w:rsidR="00387581" w:rsidRPr="00A4444D" w:rsidRDefault="00387581" w:rsidP="00387581">
            <w:pPr>
              <w:jc w:val="center"/>
              <w:rPr>
                <w:rFonts w:ascii="Arial" w:hAnsi="Arial" w:cs="Arial"/>
                <w:sz w:val="16"/>
                <w:szCs w:val="16"/>
              </w:rPr>
            </w:pPr>
          </w:p>
          <w:p w14:paraId="05E840D7" w14:textId="77777777" w:rsidR="00387581" w:rsidRPr="00A4444D" w:rsidRDefault="00387581" w:rsidP="00387581">
            <w:pPr>
              <w:jc w:val="center"/>
              <w:rPr>
                <w:rFonts w:ascii="Arial" w:hAnsi="Arial" w:cs="Arial"/>
                <w:sz w:val="16"/>
                <w:szCs w:val="16"/>
              </w:rPr>
            </w:pPr>
          </w:p>
          <w:p w14:paraId="7D83E0BB" w14:textId="77777777" w:rsidR="00387581" w:rsidRPr="00A4444D" w:rsidRDefault="00387581" w:rsidP="00387581">
            <w:pPr>
              <w:jc w:val="center"/>
              <w:rPr>
                <w:rFonts w:ascii="Arial" w:hAnsi="Arial" w:cs="Arial"/>
                <w:sz w:val="16"/>
                <w:szCs w:val="16"/>
              </w:rPr>
            </w:pPr>
          </w:p>
          <w:p w14:paraId="19E1D1CA" w14:textId="77777777" w:rsidR="00387581" w:rsidRPr="00A4444D" w:rsidRDefault="00387581" w:rsidP="00387581">
            <w:pPr>
              <w:jc w:val="center"/>
              <w:rPr>
                <w:rFonts w:ascii="Arial" w:hAnsi="Arial" w:cs="Arial"/>
                <w:sz w:val="16"/>
                <w:szCs w:val="16"/>
              </w:rPr>
            </w:pPr>
          </w:p>
          <w:p w14:paraId="56E5B00B" w14:textId="77777777" w:rsidR="00387581" w:rsidRPr="00A4444D" w:rsidRDefault="00387581" w:rsidP="00387581">
            <w:pPr>
              <w:jc w:val="center"/>
              <w:rPr>
                <w:rFonts w:ascii="Arial" w:hAnsi="Arial" w:cs="Arial"/>
                <w:sz w:val="16"/>
                <w:szCs w:val="16"/>
              </w:rPr>
            </w:pPr>
          </w:p>
          <w:p w14:paraId="1B8C22DA" w14:textId="0739FE84" w:rsidR="00A02D93" w:rsidRPr="00A4444D" w:rsidRDefault="00387581" w:rsidP="00387581">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F2FFC1D" w14:textId="117A4A96" w:rsidR="00A02D93" w:rsidRPr="00A4444D" w:rsidRDefault="00A02D93" w:rsidP="005C2940">
            <w:pPr>
              <w:jc w:val="center"/>
              <w:rPr>
                <w:rFonts w:ascii="Arial" w:hAnsi="Arial" w:cs="Arial"/>
                <w:sz w:val="16"/>
                <w:szCs w:val="16"/>
              </w:rPr>
            </w:pPr>
            <w:r w:rsidRPr="00A4444D">
              <w:rPr>
                <w:rFonts w:ascii="Arial" w:hAnsi="Arial" w:cs="Arial"/>
                <w:sz w:val="16"/>
                <w:szCs w:val="16"/>
              </w:rPr>
              <w:t>6.70</w:t>
            </w:r>
          </w:p>
        </w:tc>
        <w:tc>
          <w:tcPr>
            <w:tcW w:w="1313" w:type="pct"/>
          </w:tcPr>
          <w:p w14:paraId="2EE7CA24" w14:textId="3EEA54BA" w:rsidR="00A02D93" w:rsidRPr="00A4444D" w:rsidRDefault="00A02D93" w:rsidP="001248C6">
            <w:pPr>
              <w:pStyle w:val="ListParagraph"/>
              <w:numPr>
                <w:ilvl w:val="0"/>
                <w:numId w:val="9"/>
              </w:numPr>
              <w:rPr>
                <w:rFonts w:ascii="Arial" w:hAnsi="Arial" w:cs="Arial"/>
                <w:sz w:val="16"/>
                <w:szCs w:val="16"/>
              </w:rPr>
            </w:pPr>
            <w:r w:rsidRPr="00A4444D">
              <w:rPr>
                <w:rFonts w:ascii="Arial" w:hAnsi="Arial" w:cs="Arial"/>
                <w:sz w:val="16"/>
                <w:szCs w:val="16"/>
              </w:rPr>
              <w:t>Can we identify and implement a uniform standard of practice re CMV screening, detection, treatment and response across hospitals and health clinics to ensure that all pregnant women have the same opportunities and support to ensure they can make informed choices?</w:t>
            </w:r>
          </w:p>
        </w:tc>
        <w:tc>
          <w:tcPr>
            <w:tcW w:w="404" w:type="pct"/>
            <w:shd w:val="clear" w:color="auto" w:fill="F4FD83"/>
            <w:vAlign w:val="bottom"/>
          </w:tcPr>
          <w:p w14:paraId="0D42863F" w14:textId="27ACD619" w:rsidR="00A02D93" w:rsidRPr="00A4444D" w:rsidRDefault="00496DA0" w:rsidP="00C3170A">
            <w:pPr>
              <w:rPr>
                <w:rFonts w:ascii="Arial" w:hAnsi="Arial" w:cs="Arial"/>
                <w:sz w:val="16"/>
                <w:szCs w:val="16"/>
              </w:rPr>
            </w:pPr>
            <w:r>
              <w:rPr>
                <w:rFonts w:ascii="Arial" w:hAnsi="Arial" w:cs="Arial"/>
                <w:sz w:val="16"/>
                <w:szCs w:val="16"/>
              </w:rPr>
              <w:t>Antenatal</w:t>
            </w:r>
            <w:r w:rsidR="00A02D93" w:rsidRPr="00A4444D">
              <w:rPr>
                <w:rFonts w:ascii="Arial" w:hAnsi="Arial" w:cs="Arial"/>
                <w:sz w:val="16"/>
                <w:szCs w:val="16"/>
              </w:rPr>
              <w:t xml:space="preserve"> screening</w:t>
            </w:r>
          </w:p>
        </w:tc>
        <w:tc>
          <w:tcPr>
            <w:tcW w:w="303" w:type="pct"/>
          </w:tcPr>
          <w:p w14:paraId="145DD465" w14:textId="77777777" w:rsidR="004744D8" w:rsidRPr="00A4444D" w:rsidRDefault="004744D8" w:rsidP="004744D8">
            <w:pPr>
              <w:jc w:val="center"/>
              <w:rPr>
                <w:rFonts w:ascii="Arial" w:hAnsi="Arial" w:cs="Arial"/>
                <w:sz w:val="16"/>
                <w:szCs w:val="16"/>
              </w:rPr>
            </w:pPr>
          </w:p>
          <w:p w14:paraId="03E74386" w14:textId="77777777" w:rsidR="004744D8" w:rsidRPr="00A4444D" w:rsidRDefault="004744D8" w:rsidP="004744D8">
            <w:pPr>
              <w:jc w:val="center"/>
              <w:rPr>
                <w:rFonts w:ascii="Arial" w:hAnsi="Arial" w:cs="Arial"/>
                <w:sz w:val="16"/>
                <w:szCs w:val="16"/>
              </w:rPr>
            </w:pPr>
          </w:p>
          <w:p w14:paraId="1C96A023" w14:textId="77777777" w:rsidR="004744D8" w:rsidRPr="00A4444D" w:rsidRDefault="004744D8" w:rsidP="004744D8">
            <w:pPr>
              <w:jc w:val="center"/>
              <w:rPr>
                <w:rFonts w:ascii="Arial" w:hAnsi="Arial" w:cs="Arial"/>
                <w:sz w:val="16"/>
                <w:szCs w:val="16"/>
              </w:rPr>
            </w:pPr>
          </w:p>
          <w:p w14:paraId="251BC31B" w14:textId="77777777" w:rsidR="004744D8" w:rsidRPr="00A4444D" w:rsidRDefault="004744D8" w:rsidP="004744D8">
            <w:pPr>
              <w:jc w:val="center"/>
              <w:rPr>
                <w:rFonts w:ascii="Arial" w:hAnsi="Arial" w:cs="Arial"/>
                <w:sz w:val="16"/>
                <w:szCs w:val="16"/>
              </w:rPr>
            </w:pPr>
          </w:p>
          <w:p w14:paraId="0FF60A65" w14:textId="77777777" w:rsidR="004744D8" w:rsidRPr="00A4444D" w:rsidRDefault="004744D8" w:rsidP="004744D8">
            <w:pPr>
              <w:jc w:val="center"/>
              <w:rPr>
                <w:rFonts w:ascii="Arial" w:hAnsi="Arial" w:cs="Arial"/>
                <w:sz w:val="16"/>
                <w:szCs w:val="16"/>
              </w:rPr>
            </w:pPr>
          </w:p>
          <w:p w14:paraId="3B3E8761" w14:textId="77777777" w:rsidR="004744D8" w:rsidRPr="00A4444D" w:rsidRDefault="004744D8" w:rsidP="004744D8">
            <w:pPr>
              <w:jc w:val="center"/>
              <w:rPr>
                <w:rFonts w:ascii="Arial" w:hAnsi="Arial" w:cs="Arial"/>
                <w:sz w:val="16"/>
                <w:szCs w:val="16"/>
              </w:rPr>
            </w:pPr>
          </w:p>
          <w:p w14:paraId="68476BAA" w14:textId="77777777" w:rsidR="004744D8" w:rsidRPr="00A4444D" w:rsidRDefault="004744D8" w:rsidP="004744D8">
            <w:pPr>
              <w:jc w:val="center"/>
              <w:rPr>
                <w:rFonts w:ascii="Arial" w:hAnsi="Arial" w:cs="Arial"/>
                <w:sz w:val="16"/>
                <w:szCs w:val="16"/>
              </w:rPr>
            </w:pPr>
          </w:p>
          <w:p w14:paraId="300F9BE0" w14:textId="68DC58CC" w:rsidR="00A02D93" w:rsidRPr="00A4444D" w:rsidRDefault="004744D8" w:rsidP="004744D8">
            <w:pPr>
              <w:jc w:val="center"/>
              <w:rPr>
                <w:rFonts w:ascii="Arial" w:hAnsi="Arial" w:cs="Arial"/>
                <w:sz w:val="16"/>
                <w:szCs w:val="16"/>
              </w:rPr>
            </w:pPr>
            <w:r w:rsidRPr="00A4444D">
              <w:rPr>
                <w:rFonts w:ascii="Arial" w:hAnsi="Arial" w:cs="Arial"/>
                <w:sz w:val="16"/>
                <w:szCs w:val="16"/>
              </w:rPr>
              <w:t>6</w:t>
            </w:r>
          </w:p>
        </w:tc>
        <w:tc>
          <w:tcPr>
            <w:tcW w:w="201" w:type="pct"/>
          </w:tcPr>
          <w:p w14:paraId="1A4E0868" w14:textId="77777777" w:rsidR="004744D8" w:rsidRPr="00A4444D" w:rsidRDefault="004744D8" w:rsidP="004744D8">
            <w:pPr>
              <w:jc w:val="center"/>
              <w:rPr>
                <w:rFonts w:ascii="Arial" w:hAnsi="Arial" w:cs="Arial"/>
                <w:sz w:val="16"/>
                <w:szCs w:val="16"/>
              </w:rPr>
            </w:pPr>
          </w:p>
          <w:p w14:paraId="666A5417" w14:textId="77777777" w:rsidR="004744D8" w:rsidRPr="00A4444D" w:rsidRDefault="004744D8" w:rsidP="004744D8">
            <w:pPr>
              <w:jc w:val="center"/>
              <w:rPr>
                <w:rFonts w:ascii="Arial" w:hAnsi="Arial" w:cs="Arial"/>
                <w:sz w:val="16"/>
                <w:szCs w:val="16"/>
              </w:rPr>
            </w:pPr>
          </w:p>
          <w:p w14:paraId="72998AE2" w14:textId="77777777" w:rsidR="004744D8" w:rsidRPr="00A4444D" w:rsidRDefault="004744D8" w:rsidP="004744D8">
            <w:pPr>
              <w:jc w:val="center"/>
              <w:rPr>
                <w:rFonts w:ascii="Arial" w:hAnsi="Arial" w:cs="Arial"/>
                <w:sz w:val="16"/>
                <w:szCs w:val="16"/>
              </w:rPr>
            </w:pPr>
          </w:p>
          <w:p w14:paraId="39211D80" w14:textId="77777777" w:rsidR="004744D8" w:rsidRPr="00A4444D" w:rsidRDefault="004744D8" w:rsidP="004744D8">
            <w:pPr>
              <w:jc w:val="center"/>
              <w:rPr>
                <w:rFonts w:ascii="Arial" w:hAnsi="Arial" w:cs="Arial"/>
                <w:sz w:val="16"/>
                <w:szCs w:val="16"/>
              </w:rPr>
            </w:pPr>
          </w:p>
          <w:p w14:paraId="27022C08" w14:textId="77777777" w:rsidR="004744D8" w:rsidRPr="00A4444D" w:rsidRDefault="004744D8" w:rsidP="004744D8">
            <w:pPr>
              <w:jc w:val="center"/>
              <w:rPr>
                <w:rFonts w:ascii="Arial" w:hAnsi="Arial" w:cs="Arial"/>
                <w:sz w:val="16"/>
                <w:szCs w:val="16"/>
              </w:rPr>
            </w:pPr>
          </w:p>
          <w:p w14:paraId="0F14F46C" w14:textId="77777777" w:rsidR="004744D8" w:rsidRPr="00A4444D" w:rsidRDefault="004744D8" w:rsidP="004744D8">
            <w:pPr>
              <w:jc w:val="center"/>
              <w:rPr>
                <w:rFonts w:ascii="Arial" w:hAnsi="Arial" w:cs="Arial"/>
                <w:sz w:val="16"/>
                <w:szCs w:val="16"/>
              </w:rPr>
            </w:pPr>
          </w:p>
          <w:p w14:paraId="1B7BD243" w14:textId="77777777" w:rsidR="004744D8" w:rsidRPr="00A4444D" w:rsidRDefault="004744D8" w:rsidP="004744D8">
            <w:pPr>
              <w:jc w:val="center"/>
              <w:rPr>
                <w:rFonts w:ascii="Arial" w:hAnsi="Arial" w:cs="Arial"/>
                <w:sz w:val="16"/>
                <w:szCs w:val="16"/>
              </w:rPr>
            </w:pPr>
          </w:p>
          <w:p w14:paraId="6807F039" w14:textId="31F19207" w:rsidR="00A02D93" w:rsidRPr="00A4444D" w:rsidRDefault="004744D8" w:rsidP="004744D8">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C24D715" w14:textId="35004FF3" w:rsidR="00A02D93" w:rsidRPr="00A4444D" w:rsidRDefault="00A02D93" w:rsidP="005C2940">
            <w:pPr>
              <w:jc w:val="center"/>
              <w:rPr>
                <w:rFonts w:ascii="Arial" w:hAnsi="Arial" w:cs="Arial"/>
                <w:sz w:val="16"/>
                <w:szCs w:val="16"/>
              </w:rPr>
            </w:pPr>
            <w:r w:rsidRPr="00A4444D">
              <w:rPr>
                <w:rFonts w:ascii="Arial" w:hAnsi="Arial" w:cs="Arial"/>
                <w:sz w:val="16"/>
                <w:szCs w:val="16"/>
              </w:rPr>
              <w:t>6.34</w:t>
            </w:r>
          </w:p>
        </w:tc>
      </w:tr>
      <w:tr w:rsidR="00D313B3" w:rsidRPr="00A4444D" w14:paraId="4962E5B5" w14:textId="77777777" w:rsidTr="003F23FB">
        <w:tc>
          <w:tcPr>
            <w:tcW w:w="1313" w:type="pct"/>
          </w:tcPr>
          <w:p w14:paraId="35298011" w14:textId="61C128AD" w:rsidR="00A02D93" w:rsidRPr="00A4444D" w:rsidRDefault="00A02D93" w:rsidP="001248C6">
            <w:pPr>
              <w:pStyle w:val="ListParagraph"/>
              <w:numPr>
                <w:ilvl w:val="0"/>
                <w:numId w:val="9"/>
              </w:numPr>
              <w:rPr>
                <w:rFonts w:ascii="Arial" w:hAnsi="Arial" w:cs="Arial"/>
                <w:sz w:val="16"/>
                <w:szCs w:val="16"/>
              </w:rPr>
            </w:pPr>
            <w:r w:rsidRPr="00A4444D">
              <w:rPr>
                <w:rFonts w:ascii="Arial" w:hAnsi="Arial" w:cs="Arial"/>
                <w:sz w:val="16"/>
                <w:szCs w:val="16"/>
              </w:rPr>
              <w:t>For babies born with suspected congenital CMV, how can the CMV testing process be improved to ensure early identification and intervention?</w:t>
            </w:r>
          </w:p>
        </w:tc>
        <w:tc>
          <w:tcPr>
            <w:tcW w:w="404" w:type="pct"/>
            <w:shd w:val="clear" w:color="auto" w:fill="F2CEED" w:themeFill="accent5" w:themeFillTint="33"/>
            <w:vAlign w:val="bottom"/>
          </w:tcPr>
          <w:p w14:paraId="1422E63F" w14:textId="252DA4CE" w:rsidR="00A02D93" w:rsidRPr="00A4444D" w:rsidRDefault="00A02D93" w:rsidP="00C3170A">
            <w:pPr>
              <w:rPr>
                <w:rFonts w:ascii="Arial" w:hAnsi="Arial" w:cs="Arial"/>
                <w:sz w:val="16"/>
                <w:szCs w:val="16"/>
              </w:rPr>
            </w:pPr>
            <w:r w:rsidRPr="00A4444D">
              <w:rPr>
                <w:rFonts w:ascii="Arial" w:hAnsi="Arial" w:cs="Arial"/>
                <w:sz w:val="16"/>
                <w:szCs w:val="16"/>
              </w:rPr>
              <w:t xml:space="preserve">Neonatal </w:t>
            </w:r>
          </w:p>
        </w:tc>
        <w:tc>
          <w:tcPr>
            <w:tcW w:w="304" w:type="pct"/>
          </w:tcPr>
          <w:p w14:paraId="4B1C387D" w14:textId="77777777" w:rsidR="00F1574F" w:rsidRPr="00A4444D" w:rsidRDefault="00F1574F" w:rsidP="00387581">
            <w:pPr>
              <w:jc w:val="center"/>
              <w:rPr>
                <w:rFonts w:ascii="Arial" w:hAnsi="Arial" w:cs="Arial"/>
                <w:sz w:val="16"/>
                <w:szCs w:val="16"/>
              </w:rPr>
            </w:pPr>
          </w:p>
          <w:p w14:paraId="3DCE4F2C" w14:textId="77777777" w:rsidR="00F1574F" w:rsidRPr="00A4444D" w:rsidRDefault="00F1574F" w:rsidP="00387581">
            <w:pPr>
              <w:jc w:val="center"/>
              <w:rPr>
                <w:rFonts w:ascii="Arial" w:hAnsi="Arial" w:cs="Arial"/>
                <w:sz w:val="16"/>
                <w:szCs w:val="16"/>
              </w:rPr>
            </w:pPr>
          </w:p>
          <w:p w14:paraId="18F04B41" w14:textId="77777777" w:rsidR="00F1574F" w:rsidRPr="00A4444D" w:rsidRDefault="00F1574F" w:rsidP="00387581">
            <w:pPr>
              <w:jc w:val="center"/>
              <w:rPr>
                <w:rFonts w:ascii="Arial" w:hAnsi="Arial" w:cs="Arial"/>
                <w:sz w:val="16"/>
                <w:szCs w:val="16"/>
              </w:rPr>
            </w:pPr>
          </w:p>
          <w:p w14:paraId="45F8B0D9" w14:textId="2EC00E45" w:rsidR="00A02D93" w:rsidRPr="00A4444D" w:rsidRDefault="004B123C" w:rsidP="00387581">
            <w:pPr>
              <w:jc w:val="center"/>
              <w:rPr>
                <w:rFonts w:ascii="Arial" w:hAnsi="Arial" w:cs="Arial"/>
                <w:sz w:val="16"/>
                <w:szCs w:val="16"/>
              </w:rPr>
            </w:pPr>
            <w:r w:rsidRPr="00A4444D">
              <w:rPr>
                <w:rFonts w:ascii="Arial" w:hAnsi="Arial" w:cs="Arial"/>
                <w:sz w:val="16"/>
                <w:szCs w:val="16"/>
              </w:rPr>
              <w:t>7</w:t>
            </w:r>
          </w:p>
        </w:tc>
        <w:tc>
          <w:tcPr>
            <w:tcW w:w="252" w:type="pct"/>
          </w:tcPr>
          <w:p w14:paraId="6A608FBD" w14:textId="77777777" w:rsidR="00387581" w:rsidRPr="00A4444D" w:rsidRDefault="00387581" w:rsidP="003B38BA">
            <w:pPr>
              <w:jc w:val="center"/>
              <w:rPr>
                <w:rFonts w:ascii="Arial" w:hAnsi="Arial" w:cs="Arial"/>
                <w:sz w:val="16"/>
                <w:szCs w:val="16"/>
              </w:rPr>
            </w:pPr>
          </w:p>
          <w:p w14:paraId="172575FC" w14:textId="77777777" w:rsidR="00387581" w:rsidRPr="00A4444D" w:rsidRDefault="00387581" w:rsidP="003B38BA">
            <w:pPr>
              <w:jc w:val="center"/>
              <w:rPr>
                <w:rFonts w:ascii="Arial" w:hAnsi="Arial" w:cs="Arial"/>
                <w:sz w:val="16"/>
                <w:szCs w:val="16"/>
              </w:rPr>
            </w:pPr>
          </w:p>
          <w:p w14:paraId="1904CDC9" w14:textId="77777777" w:rsidR="00387581" w:rsidRPr="00A4444D" w:rsidRDefault="00387581" w:rsidP="003B38BA">
            <w:pPr>
              <w:jc w:val="center"/>
              <w:rPr>
                <w:rFonts w:ascii="Arial" w:hAnsi="Arial" w:cs="Arial"/>
                <w:sz w:val="16"/>
                <w:szCs w:val="16"/>
              </w:rPr>
            </w:pPr>
          </w:p>
          <w:p w14:paraId="396E2127" w14:textId="685755D5" w:rsidR="00A02D93" w:rsidRPr="00A4444D" w:rsidRDefault="004B123C" w:rsidP="003B38BA">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9E7AFBE" w14:textId="54EA3E8A" w:rsidR="00A02D93" w:rsidRPr="00A4444D" w:rsidRDefault="00A02D93" w:rsidP="005C2940">
            <w:pPr>
              <w:jc w:val="center"/>
              <w:rPr>
                <w:rFonts w:ascii="Arial" w:hAnsi="Arial" w:cs="Arial"/>
                <w:sz w:val="16"/>
                <w:szCs w:val="16"/>
              </w:rPr>
            </w:pPr>
            <w:r w:rsidRPr="00A4444D">
              <w:rPr>
                <w:rFonts w:ascii="Arial" w:hAnsi="Arial" w:cs="Arial"/>
                <w:sz w:val="16"/>
                <w:szCs w:val="16"/>
              </w:rPr>
              <w:t>6.68</w:t>
            </w:r>
          </w:p>
        </w:tc>
        <w:tc>
          <w:tcPr>
            <w:tcW w:w="1313" w:type="pct"/>
          </w:tcPr>
          <w:p w14:paraId="684DCFFB" w14:textId="2DB9AC51" w:rsidR="00A02D93" w:rsidRPr="00A4444D" w:rsidRDefault="00A02D93" w:rsidP="001248C6">
            <w:pPr>
              <w:pStyle w:val="ListParagraph"/>
              <w:numPr>
                <w:ilvl w:val="0"/>
                <w:numId w:val="10"/>
              </w:numPr>
              <w:rPr>
                <w:rFonts w:ascii="Arial" w:hAnsi="Arial" w:cs="Arial"/>
                <w:sz w:val="16"/>
                <w:szCs w:val="16"/>
              </w:rPr>
            </w:pPr>
            <w:r w:rsidRPr="00A4444D">
              <w:rPr>
                <w:rFonts w:ascii="Arial" w:hAnsi="Arial" w:cs="Arial"/>
                <w:sz w:val="16"/>
                <w:szCs w:val="16"/>
              </w:rPr>
              <w:t xml:space="preserve">What is the efficacy and safety of antenatal antiviral treatment on a CMV infected </w:t>
            </w:r>
            <w:proofErr w:type="spellStart"/>
            <w:r w:rsidRPr="00A4444D">
              <w:rPr>
                <w:rFonts w:ascii="Arial" w:hAnsi="Arial" w:cs="Arial"/>
                <w:sz w:val="16"/>
                <w:szCs w:val="16"/>
              </w:rPr>
              <w:t>fetus</w:t>
            </w:r>
            <w:proofErr w:type="spellEnd"/>
            <w:r w:rsidRPr="00A4444D">
              <w:rPr>
                <w:rFonts w:ascii="Arial" w:hAnsi="Arial" w:cs="Arial"/>
                <w:sz w:val="16"/>
                <w:szCs w:val="16"/>
              </w:rPr>
              <w:t>?</w:t>
            </w:r>
          </w:p>
        </w:tc>
        <w:tc>
          <w:tcPr>
            <w:tcW w:w="404" w:type="pct"/>
            <w:shd w:val="clear" w:color="auto" w:fill="D9F2D0" w:themeFill="accent6" w:themeFillTint="33"/>
            <w:vAlign w:val="bottom"/>
          </w:tcPr>
          <w:p w14:paraId="0C30C6B9" w14:textId="24B7AB81" w:rsidR="00A02D93" w:rsidRPr="00A4444D" w:rsidRDefault="00A02D93" w:rsidP="00C3170A">
            <w:pPr>
              <w:rPr>
                <w:rFonts w:ascii="Arial" w:hAnsi="Arial" w:cs="Arial"/>
                <w:sz w:val="16"/>
                <w:szCs w:val="16"/>
              </w:rPr>
            </w:pPr>
            <w:r w:rsidRPr="00A4444D">
              <w:rPr>
                <w:rFonts w:ascii="Arial" w:hAnsi="Arial" w:cs="Arial"/>
                <w:sz w:val="16"/>
                <w:szCs w:val="16"/>
              </w:rPr>
              <w:t>Maternal treatment</w:t>
            </w:r>
          </w:p>
        </w:tc>
        <w:tc>
          <w:tcPr>
            <w:tcW w:w="303" w:type="pct"/>
          </w:tcPr>
          <w:p w14:paraId="51710537" w14:textId="77777777" w:rsidR="002A4C49" w:rsidRPr="00A4444D" w:rsidRDefault="002A4C49" w:rsidP="002A4C49">
            <w:pPr>
              <w:jc w:val="center"/>
              <w:rPr>
                <w:rFonts w:ascii="Arial" w:hAnsi="Arial" w:cs="Arial"/>
                <w:sz w:val="16"/>
                <w:szCs w:val="16"/>
              </w:rPr>
            </w:pPr>
          </w:p>
          <w:p w14:paraId="323FFFDB" w14:textId="77777777" w:rsidR="002A4C49" w:rsidRPr="00A4444D" w:rsidRDefault="002A4C49" w:rsidP="002A4C49">
            <w:pPr>
              <w:jc w:val="center"/>
              <w:rPr>
                <w:rFonts w:ascii="Arial" w:hAnsi="Arial" w:cs="Arial"/>
                <w:sz w:val="16"/>
                <w:szCs w:val="16"/>
              </w:rPr>
            </w:pPr>
          </w:p>
          <w:p w14:paraId="365273D5" w14:textId="77777777" w:rsidR="002A4C49" w:rsidRPr="00A4444D" w:rsidRDefault="002A4C49" w:rsidP="002A4C49">
            <w:pPr>
              <w:jc w:val="center"/>
              <w:rPr>
                <w:rFonts w:ascii="Arial" w:hAnsi="Arial" w:cs="Arial"/>
                <w:sz w:val="16"/>
                <w:szCs w:val="16"/>
              </w:rPr>
            </w:pPr>
          </w:p>
          <w:p w14:paraId="03986FC4" w14:textId="5C474C99" w:rsidR="00A02D93" w:rsidRPr="00A4444D" w:rsidRDefault="009550A8" w:rsidP="002A4C49">
            <w:pPr>
              <w:jc w:val="center"/>
              <w:rPr>
                <w:rFonts w:ascii="Arial" w:hAnsi="Arial" w:cs="Arial"/>
                <w:sz w:val="16"/>
                <w:szCs w:val="16"/>
              </w:rPr>
            </w:pPr>
            <w:r w:rsidRPr="00A4444D">
              <w:rPr>
                <w:rFonts w:ascii="Arial" w:hAnsi="Arial" w:cs="Arial"/>
                <w:sz w:val="16"/>
                <w:szCs w:val="16"/>
              </w:rPr>
              <w:t>6</w:t>
            </w:r>
          </w:p>
        </w:tc>
        <w:tc>
          <w:tcPr>
            <w:tcW w:w="201" w:type="pct"/>
          </w:tcPr>
          <w:p w14:paraId="6FBBEEB9" w14:textId="77777777" w:rsidR="002A4C49" w:rsidRPr="00A4444D" w:rsidRDefault="002A4C49" w:rsidP="002A4C49">
            <w:pPr>
              <w:jc w:val="center"/>
              <w:rPr>
                <w:rFonts w:ascii="Arial" w:hAnsi="Arial" w:cs="Arial"/>
                <w:sz w:val="16"/>
                <w:szCs w:val="16"/>
              </w:rPr>
            </w:pPr>
          </w:p>
          <w:p w14:paraId="0EB02BC2" w14:textId="77777777" w:rsidR="002A4C49" w:rsidRPr="00A4444D" w:rsidRDefault="002A4C49" w:rsidP="002A4C49">
            <w:pPr>
              <w:jc w:val="center"/>
              <w:rPr>
                <w:rFonts w:ascii="Arial" w:hAnsi="Arial" w:cs="Arial"/>
                <w:sz w:val="16"/>
                <w:szCs w:val="16"/>
              </w:rPr>
            </w:pPr>
          </w:p>
          <w:p w14:paraId="5AC94982" w14:textId="77777777" w:rsidR="002A4C49" w:rsidRPr="00A4444D" w:rsidRDefault="002A4C49" w:rsidP="002A4C49">
            <w:pPr>
              <w:jc w:val="center"/>
              <w:rPr>
                <w:rFonts w:ascii="Arial" w:hAnsi="Arial" w:cs="Arial"/>
                <w:sz w:val="16"/>
                <w:szCs w:val="16"/>
              </w:rPr>
            </w:pPr>
          </w:p>
          <w:p w14:paraId="2434BA3F" w14:textId="178B6C5F" w:rsidR="00A02D93" w:rsidRPr="00A4444D" w:rsidRDefault="009550A8" w:rsidP="002A4C4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6446852" w14:textId="3567588C" w:rsidR="00A02D93" w:rsidRPr="00A4444D" w:rsidRDefault="00A02D93" w:rsidP="005C2940">
            <w:pPr>
              <w:jc w:val="center"/>
              <w:rPr>
                <w:rFonts w:ascii="Arial" w:hAnsi="Arial" w:cs="Arial"/>
                <w:sz w:val="16"/>
                <w:szCs w:val="16"/>
              </w:rPr>
            </w:pPr>
            <w:r w:rsidRPr="00A4444D">
              <w:rPr>
                <w:rFonts w:ascii="Arial" w:hAnsi="Arial" w:cs="Arial"/>
                <w:sz w:val="16"/>
                <w:szCs w:val="16"/>
              </w:rPr>
              <w:t>6.3</w:t>
            </w:r>
            <w:r w:rsidR="00EA7E55" w:rsidRPr="00A4444D">
              <w:rPr>
                <w:rFonts w:ascii="Arial" w:hAnsi="Arial" w:cs="Arial"/>
                <w:sz w:val="16"/>
                <w:szCs w:val="16"/>
              </w:rPr>
              <w:t>0</w:t>
            </w:r>
          </w:p>
        </w:tc>
      </w:tr>
      <w:tr w:rsidR="00D313B3" w:rsidRPr="00A4444D" w14:paraId="0175B929" w14:textId="77777777" w:rsidTr="003F23FB">
        <w:tc>
          <w:tcPr>
            <w:tcW w:w="1313" w:type="pct"/>
          </w:tcPr>
          <w:p w14:paraId="62AF826D" w14:textId="32B1CAC8" w:rsidR="00A02D93" w:rsidRPr="00A4444D" w:rsidRDefault="00A02D93" w:rsidP="001248C6">
            <w:pPr>
              <w:pStyle w:val="ListParagraph"/>
              <w:numPr>
                <w:ilvl w:val="0"/>
                <w:numId w:val="10"/>
              </w:numPr>
              <w:rPr>
                <w:rFonts w:ascii="Arial" w:hAnsi="Arial" w:cs="Arial"/>
                <w:sz w:val="16"/>
                <w:szCs w:val="16"/>
              </w:rPr>
            </w:pPr>
            <w:r w:rsidRPr="00A4444D">
              <w:rPr>
                <w:rFonts w:ascii="Arial" w:hAnsi="Arial" w:cs="Arial"/>
                <w:sz w:val="16"/>
                <w:szCs w:val="16"/>
              </w:rPr>
              <w:t>Should CMV screening during pregnancy be routine practice?</w:t>
            </w:r>
          </w:p>
        </w:tc>
        <w:tc>
          <w:tcPr>
            <w:tcW w:w="404" w:type="pct"/>
            <w:shd w:val="clear" w:color="auto" w:fill="F4FD83"/>
            <w:vAlign w:val="bottom"/>
          </w:tcPr>
          <w:p w14:paraId="022B76EE" w14:textId="1B44AF99" w:rsidR="00A02D93" w:rsidRPr="00A4444D" w:rsidRDefault="00496DA0" w:rsidP="00C3170A">
            <w:pPr>
              <w:rPr>
                <w:rFonts w:ascii="Arial" w:hAnsi="Arial" w:cs="Arial"/>
                <w:sz w:val="16"/>
                <w:szCs w:val="16"/>
              </w:rPr>
            </w:pPr>
            <w:r>
              <w:rPr>
                <w:rFonts w:ascii="Arial" w:hAnsi="Arial" w:cs="Arial"/>
                <w:sz w:val="16"/>
                <w:szCs w:val="16"/>
              </w:rPr>
              <w:t>Antenatal</w:t>
            </w:r>
            <w:r w:rsidR="00A02D93" w:rsidRPr="00A4444D">
              <w:rPr>
                <w:rFonts w:ascii="Arial" w:hAnsi="Arial" w:cs="Arial"/>
                <w:sz w:val="16"/>
                <w:szCs w:val="16"/>
              </w:rPr>
              <w:t xml:space="preserve"> screening</w:t>
            </w:r>
          </w:p>
        </w:tc>
        <w:tc>
          <w:tcPr>
            <w:tcW w:w="304" w:type="pct"/>
          </w:tcPr>
          <w:p w14:paraId="535E600A" w14:textId="77777777" w:rsidR="00E8774B" w:rsidRPr="00A4444D" w:rsidRDefault="00E8774B" w:rsidP="00E8774B">
            <w:pPr>
              <w:jc w:val="center"/>
              <w:rPr>
                <w:rFonts w:ascii="Arial" w:hAnsi="Arial" w:cs="Arial"/>
                <w:sz w:val="16"/>
                <w:szCs w:val="16"/>
              </w:rPr>
            </w:pPr>
          </w:p>
          <w:p w14:paraId="55E021F6" w14:textId="77777777" w:rsidR="00E8774B" w:rsidRPr="00A4444D" w:rsidRDefault="00E8774B" w:rsidP="00E8774B">
            <w:pPr>
              <w:jc w:val="center"/>
              <w:rPr>
                <w:rFonts w:ascii="Arial" w:hAnsi="Arial" w:cs="Arial"/>
                <w:sz w:val="16"/>
                <w:szCs w:val="16"/>
              </w:rPr>
            </w:pPr>
          </w:p>
          <w:p w14:paraId="60E48F97" w14:textId="77777777" w:rsidR="00E8774B" w:rsidRPr="00A4444D" w:rsidRDefault="00E8774B" w:rsidP="00E8774B">
            <w:pPr>
              <w:jc w:val="center"/>
              <w:rPr>
                <w:rFonts w:ascii="Arial" w:hAnsi="Arial" w:cs="Arial"/>
                <w:sz w:val="16"/>
                <w:szCs w:val="16"/>
              </w:rPr>
            </w:pPr>
          </w:p>
          <w:p w14:paraId="0976A3E5" w14:textId="1283AF30" w:rsidR="00A02D93" w:rsidRPr="00A4444D" w:rsidRDefault="00D83C3E" w:rsidP="00E8774B">
            <w:pPr>
              <w:jc w:val="center"/>
              <w:rPr>
                <w:rFonts w:ascii="Arial" w:hAnsi="Arial" w:cs="Arial"/>
                <w:sz w:val="16"/>
                <w:szCs w:val="16"/>
              </w:rPr>
            </w:pPr>
            <w:r w:rsidRPr="00A4444D">
              <w:rPr>
                <w:rFonts w:ascii="Arial" w:hAnsi="Arial" w:cs="Arial"/>
                <w:sz w:val="16"/>
                <w:szCs w:val="16"/>
              </w:rPr>
              <w:t>7</w:t>
            </w:r>
          </w:p>
        </w:tc>
        <w:tc>
          <w:tcPr>
            <w:tcW w:w="252" w:type="pct"/>
          </w:tcPr>
          <w:p w14:paraId="3E3F2B0D" w14:textId="77777777" w:rsidR="00E8774B" w:rsidRPr="00A4444D" w:rsidRDefault="00E8774B" w:rsidP="00E8774B">
            <w:pPr>
              <w:jc w:val="center"/>
              <w:rPr>
                <w:rFonts w:ascii="Arial" w:hAnsi="Arial" w:cs="Arial"/>
                <w:sz w:val="16"/>
                <w:szCs w:val="16"/>
              </w:rPr>
            </w:pPr>
          </w:p>
          <w:p w14:paraId="37E33357" w14:textId="77777777" w:rsidR="00E8774B" w:rsidRPr="00A4444D" w:rsidRDefault="00E8774B" w:rsidP="00E8774B">
            <w:pPr>
              <w:jc w:val="center"/>
              <w:rPr>
                <w:rFonts w:ascii="Arial" w:hAnsi="Arial" w:cs="Arial"/>
                <w:sz w:val="16"/>
                <w:szCs w:val="16"/>
              </w:rPr>
            </w:pPr>
          </w:p>
          <w:p w14:paraId="75C00EE7" w14:textId="77777777" w:rsidR="00E8774B" w:rsidRPr="00A4444D" w:rsidRDefault="00E8774B" w:rsidP="00E8774B">
            <w:pPr>
              <w:jc w:val="center"/>
              <w:rPr>
                <w:rFonts w:ascii="Arial" w:hAnsi="Arial" w:cs="Arial"/>
                <w:sz w:val="16"/>
                <w:szCs w:val="16"/>
              </w:rPr>
            </w:pPr>
          </w:p>
          <w:p w14:paraId="7F444471" w14:textId="22356713" w:rsidR="00A02D93" w:rsidRPr="00A4444D" w:rsidRDefault="00D83C3E" w:rsidP="00E8774B">
            <w:pPr>
              <w:jc w:val="center"/>
              <w:rPr>
                <w:rFonts w:ascii="Arial" w:hAnsi="Arial" w:cs="Arial"/>
                <w:sz w:val="16"/>
                <w:szCs w:val="16"/>
              </w:rPr>
            </w:pPr>
            <w:r w:rsidRPr="00A4444D">
              <w:rPr>
                <w:rFonts w:ascii="Arial" w:hAnsi="Arial" w:cs="Arial"/>
                <w:sz w:val="16"/>
                <w:szCs w:val="16"/>
              </w:rPr>
              <w:t>0</w:t>
            </w:r>
          </w:p>
        </w:tc>
        <w:tc>
          <w:tcPr>
            <w:tcW w:w="253" w:type="pct"/>
            <w:vAlign w:val="bottom"/>
          </w:tcPr>
          <w:p w14:paraId="587E2814" w14:textId="6CC93D5F" w:rsidR="00A02D93" w:rsidRPr="00A4444D" w:rsidRDefault="00A02D93" w:rsidP="005C2940">
            <w:pPr>
              <w:jc w:val="center"/>
              <w:rPr>
                <w:rFonts w:ascii="Arial" w:hAnsi="Arial" w:cs="Arial"/>
                <w:sz w:val="16"/>
                <w:szCs w:val="16"/>
              </w:rPr>
            </w:pPr>
            <w:r w:rsidRPr="00A4444D">
              <w:rPr>
                <w:rFonts w:ascii="Arial" w:hAnsi="Arial" w:cs="Arial"/>
                <w:sz w:val="16"/>
                <w:szCs w:val="16"/>
              </w:rPr>
              <w:t>6.65</w:t>
            </w:r>
          </w:p>
        </w:tc>
        <w:tc>
          <w:tcPr>
            <w:tcW w:w="1313" w:type="pct"/>
          </w:tcPr>
          <w:p w14:paraId="7AD47A21" w14:textId="3A8BD4CE" w:rsidR="00A02D93" w:rsidRPr="00A4444D" w:rsidRDefault="00A02D93" w:rsidP="001248C6">
            <w:pPr>
              <w:pStyle w:val="ListParagraph"/>
              <w:numPr>
                <w:ilvl w:val="0"/>
                <w:numId w:val="11"/>
              </w:numPr>
              <w:rPr>
                <w:rFonts w:ascii="Arial" w:hAnsi="Arial" w:cs="Arial"/>
                <w:sz w:val="16"/>
                <w:szCs w:val="16"/>
              </w:rPr>
            </w:pPr>
            <w:r w:rsidRPr="00A4444D">
              <w:rPr>
                <w:rFonts w:ascii="Arial" w:hAnsi="Arial" w:cs="Arial"/>
                <w:sz w:val="16"/>
                <w:szCs w:val="16"/>
              </w:rPr>
              <w:t>What is the best pathway for the management/treatment of CMV infection during pregnancy in Aust and NZ?</w:t>
            </w:r>
          </w:p>
        </w:tc>
        <w:tc>
          <w:tcPr>
            <w:tcW w:w="404" w:type="pct"/>
            <w:shd w:val="clear" w:color="auto" w:fill="D9F2D0" w:themeFill="accent6" w:themeFillTint="33"/>
            <w:vAlign w:val="bottom"/>
          </w:tcPr>
          <w:p w14:paraId="445E464A" w14:textId="353B314E" w:rsidR="00A02D93" w:rsidRPr="00A4444D" w:rsidRDefault="00A02D93" w:rsidP="00C3170A">
            <w:pPr>
              <w:rPr>
                <w:rFonts w:ascii="Arial" w:hAnsi="Arial" w:cs="Arial"/>
                <w:sz w:val="16"/>
                <w:szCs w:val="16"/>
              </w:rPr>
            </w:pPr>
            <w:r w:rsidRPr="00A4444D">
              <w:rPr>
                <w:rFonts w:ascii="Arial" w:hAnsi="Arial" w:cs="Arial"/>
                <w:sz w:val="16"/>
                <w:szCs w:val="16"/>
              </w:rPr>
              <w:t>Maternal treatment</w:t>
            </w:r>
          </w:p>
        </w:tc>
        <w:tc>
          <w:tcPr>
            <w:tcW w:w="303" w:type="pct"/>
          </w:tcPr>
          <w:p w14:paraId="1E63D871" w14:textId="77777777" w:rsidR="002A4C49" w:rsidRPr="00A4444D" w:rsidRDefault="002A4C49" w:rsidP="002A4C49">
            <w:pPr>
              <w:jc w:val="center"/>
              <w:rPr>
                <w:rFonts w:ascii="Arial" w:hAnsi="Arial" w:cs="Arial"/>
                <w:sz w:val="16"/>
                <w:szCs w:val="16"/>
              </w:rPr>
            </w:pPr>
          </w:p>
          <w:p w14:paraId="18F25A82" w14:textId="77777777" w:rsidR="002A4C49" w:rsidRPr="00A4444D" w:rsidRDefault="002A4C49" w:rsidP="002A4C49">
            <w:pPr>
              <w:jc w:val="center"/>
              <w:rPr>
                <w:rFonts w:ascii="Arial" w:hAnsi="Arial" w:cs="Arial"/>
                <w:sz w:val="16"/>
                <w:szCs w:val="16"/>
              </w:rPr>
            </w:pPr>
          </w:p>
          <w:p w14:paraId="64E8B0C0" w14:textId="77777777" w:rsidR="002A4C49" w:rsidRPr="00A4444D" w:rsidRDefault="002A4C49" w:rsidP="002A4C49">
            <w:pPr>
              <w:jc w:val="center"/>
              <w:rPr>
                <w:rFonts w:ascii="Arial" w:hAnsi="Arial" w:cs="Arial"/>
                <w:sz w:val="16"/>
                <w:szCs w:val="16"/>
              </w:rPr>
            </w:pPr>
          </w:p>
          <w:p w14:paraId="7802189B" w14:textId="2486DD68" w:rsidR="00A02D93" w:rsidRPr="00A4444D" w:rsidRDefault="005E64DF" w:rsidP="002A4C49">
            <w:pPr>
              <w:jc w:val="center"/>
              <w:rPr>
                <w:rFonts w:ascii="Arial" w:hAnsi="Arial" w:cs="Arial"/>
                <w:sz w:val="16"/>
                <w:szCs w:val="16"/>
              </w:rPr>
            </w:pPr>
            <w:r w:rsidRPr="00A4444D">
              <w:rPr>
                <w:rFonts w:ascii="Arial" w:hAnsi="Arial" w:cs="Arial"/>
                <w:sz w:val="16"/>
                <w:szCs w:val="16"/>
              </w:rPr>
              <w:t>6</w:t>
            </w:r>
          </w:p>
        </w:tc>
        <w:tc>
          <w:tcPr>
            <w:tcW w:w="201" w:type="pct"/>
          </w:tcPr>
          <w:p w14:paraId="7F9A7631" w14:textId="77777777" w:rsidR="002A4C49" w:rsidRPr="00A4444D" w:rsidRDefault="002A4C49" w:rsidP="002A4C49">
            <w:pPr>
              <w:jc w:val="center"/>
              <w:rPr>
                <w:rFonts w:ascii="Arial" w:hAnsi="Arial" w:cs="Arial"/>
                <w:sz w:val="16"/>
                <w:szCs w:val="16"/>
              </w:rPr>
            </w:pPr>
          </w:p>
          <w:p w14:paraId="3802ABD6" w14:textId="77777777" w:rsidR="002A4C49" w:rsidRPr="00A4444D" w:rsidRDefault="002A4C49" w:rsidP="002A4C49">
            <w:pPr>
              <w:jc w:val="center"/>
              <w:rPr>
                <w:rFonts w:ascii="Arial" w:hAnsi="Arial" w:cs="Arial"/>
                <w:sz w:val="16"/>
                <w:szCs w:val="16"/>
              </w:rPr>
            </w:pPr>
          </w:p>
          <w:p w14:paraId="2DECD972" w14:textId="77777777" w:rsidR="002A4C49" w:rsidRPr="00A4444D" w:rsidRDefault="002A4C49" w:rsidP="002A4C49">
            <w:pPr>
              <w:jc w:val="center"/>
              <w:rPr>
                <w:rFonts w:ascii="Arial" w:hAnsi="Arial" w:cs="Arial"/>
                <w:sz w:val="16"/>
                <w:szCs w:val="16"/>
              </w:rPr>
            </w:pPr>
          </w:p>
          <w:p w14:paraId="60E63918" w14:textId="598712E6" w:rsidR="00A02D93" w:rsidRPr="00A4444D" w:rsidRDefault="005E64DF" w:rsidP="002A4C4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FBB59ED" w14:textId="297DF9D5" w:rsidR="00A02D93" w:rsidRPr="00A4444D" w:rsidRDefault="00A02D93" w:rsidP="005C2940">
            <w:pPr>
              <w:jc w:val="center"/>
              <w:rPr>
                <w:rFonts w:ascii="Arial" w:hAnsi="Arial" w:cs="Arial"/>
                <w:sz w:val="16"/>
                <w:szCs w:val="16"/>
              </w:rPr>
            </w:pPr>
            <w:r w:rsidRPr="00A4444D">
              <w:rPr>
                <w:rFonts w:ascii="Arial" w:hAnsi="Arial" w:cs="Arial"/>
                <w:sz w:val="16"/>
                <w:szCs w:val="16"/>
              </w:rPr>
              <w:t>6.30</w:t>
            </w:r>
          </w:p>
        </w:tc>
      </w:tr>
      <w:tr w:rsidR="00D313B3" w:rsidRPr="00A4444D" w14:paraId="612701A0" w14:textId="77777777" w:rsidTr="003F23FB">
        <w:tc>
          <w:tcPr>
            <w:tcW w:w="1313" w:type="pct"/>
          </w:tcPr>
          <w:p w14:paraId="3A25C743" w14:textId="23D4CD21" w:rsidR="00A02D93" w:rsidRPr="00A4444D" w:rsidRDefault="00A02D93" w:rsidP="001248C6">
            <w:pPr>
              <w:pStyle w:val="ListParagraph"/>
              <w:numPr>
                <w:ilvl w:val="0"/>
                <w:numId w:val="11"/>
              </w:numPr>
              <w:rPr>
                <w:rFonts w:ascii="Arial" w:hAnsi="Arial" w:cs="Arial"/>
                <w:sz w:val="16"/>
                <w:szCs w:val="16"/>
              </w:rPr>
            </w:pPr>
            <w:r w:rsidRPr="00A4444D">
              <w:rPr>
                <w:rFonts w:ascii="Arial" w:hAnsi="Arial" w:cs="Arial"/>
                <w:sz w:val="16"/>
                <w:szCs w:val="16"/>
              </w:rPr>
              <w:t>What are the long-term effects of CMV in the newborn of the mother who contracts it for the first time in pregnancy?</w:t>
            </w:r>
          </w:p>
        </w:tc>
        <w:tc>
          <w:tcPr>
            <w:tcW w:w="404" w:type="pct"/>
            <w:shd w:val="clear" w:color="auto" w:fill="F2CEED" w:themeFill="accent5" w:themeFillTint="33"/>
            <w:vAlign w:val="bottom"/>
          </w:tcPr>
          <w:p w14:paraId="565A3240" w14:textId="323A68F3" w:rsidR="00A02D93" w:rsidRPr="00A4444D" w:rsidRDefault="00A02D93" w:rsidP="00C3170A">
            <w:pPr>
              <w:rPr>
                <w:rFonts w:ascii="Arial" w:hAnsi="Arial" w:cs="Arial"/>
                <w:sz w:val="16"/>
                <w:szCs w:val="16"/>
              </w:rPr>
            </w:pPr>
            <w:r w:rsidRPr="00A4444D">
              <w:rPr>
                <w:rFonts w:ascii="Arial" w:hAnsi="Arial" w:cs="Arial"/>
                <w:sz w:val="16"/>
                <w:szCs w:val="16"/>
              </w:rPr>
              <w:t xml:space="preserve">Neonatal </w:t>
            </w:r>
          </w:p>
        </w:tc>
        <w:tc>
          <w:tcPr>
            <w:tcW w:w="304" w:type="pct"/>
          </w:tcPr>
          <w:p w14:paraId="38EF779F" w14:textId="77777777" w:rsidR="00387581" w:rsidRPr="00A4444D" w:rsidRDefault="00387581" w:rsidP="00387581">
            <w:pPr>
              <w:jc w:val="center"/>
              <w:rPr>
                <w:rFonts w:ascii="Arial" w:hAnsi="Arial" w:cs="Arial"/>
                <w:sz w:val="16"/>
                <w:szCs w:val="16"/>
              </w:rPr>
            </w:pPr>
          </w:p>
          <w:p w14:paraId="2F4F4147" w14:textId="77777777" w:rsidR="00387581" w:rsidRPr="00A4444D" w:rsidRDefault="00387581" w:rsidP="00387581">
            <w:pPr>
              <w:jc w:val="center"/>
              <w:rPr>
                <w:rFonts w:ascii="Arial" w:hAnsi="Arial" w:cs="Arial"/>
                <w:sz w:val="16"/>
                <w:szCs w:val="16"/>
              </w:rPr>
            </w:pPr>
          </w:p>
          <w:p w14:paraId="128477CA" w14:textId="77777777" w:rsidR="00387581" w:rsidRPr="00A4444D" w:rsidRDefault="00387581" w:rsidP="00387581">
            <w:pPr>
              <w:jc w:val="center"/>
              <w:rPr>
                <w:rFonts w:ascii="Arial" w:hAnsi="Arial" w:cs="Arial"/>
                <w:sz w:val="16"/>
                <w:szCs w:val="16"/>
              </w:rPr>
            </w:pPr>
          </w:p>
          <w:p w14:paraId="7CD4A9CB" w14:textId="77777777" w:rsidR="00387581" w:rsidRPr="00A4444D" w:rsidRDefault="00387581" w:rsidP="00387581">
            <w:pPr>
              <w:jc w:val="center"/>
              <w:rPr>
                <w:rFonts w:ascii="Arial" w:hAnsi="Arial" w:cs="Arial"/>
                <w:sz w:val="16"/>
                <w:szCs w:val="16"/>
              </w:rPr>
            </w:pPr>
          </w:p>
          <w:p w14:paraId="053DDB8C" w14:textId="77777777" w:rsidR="00387581" w:rsidRPr="00A4444D" w:rsidRDefault="00387581" w:rsidP="00387581">
            <w:pPr>
              <w:jc w:val="center"/>
              <w:rPr>
                <w:rFonts w:ascii="Arial" w:hAnsi="Arial" w:cs="Arial"/>
                <w:sz w:val="16"/>
                <w:szCs w:val="16"/>
              </w:rPr>
            </w:pPr>
          </w:p>
          <w:p w14:paraId="23C2F9E8" w14:textId="77777777" w:rsidR="00387581" w:rsidRPr="00A4444D" w:rsidRDefault="00387581" w:rsidP="00387581">
            <w:pPr>
              <w:jc w:val="center"/>
              <w:rPr>
                <w:rFonts w:ascii="Arial" w:hAnsi="Arial" w:cs="Arial"/>
                <w:sz w:val="16"/>
                <w:szCs w:val="16"/>
              </w:rPr>
            </w:pPr>
          </w:p>
          <w:p w14:paraId="57C55491" w14:textId="77777777" w:rsidR="00387581" w:rsidRPr="00A4444D" w:rsidRDefault="00387581" w:rsidP="00387581">
            <w:pPr>
              <w:jc w:val="center"/>
              <w:rPr>
                <w:rFonts w:ascii="Arial" w:hAnsi="Arial" w:cs="Arial"/>
                <w:sz w:val="16"/>
                <w:szCs w:val="16"/>
              </w:rPr>
            </w:pPr>
          </w:p>
          <w:p w14:paraId="615487A2" w14:textId="09FA0603" w:rsidR="00A02D93" w:rsidRPr="00A4444D" w:rsidRDefault="00387581" w:rsidP="00387581">
            <w:pPr>
              <w:jc w:val="center"/>
              <w:rPr>
                <w:rFonts w:ascii="Arial" w:hAnsi="Arial" w:cs="Arial"/>
                <w:sz w:val="16"/>
                <w:szCs w:val="16"/>
              </w:rPr>
            </w:pPr>
            <w:r w:rsidRPr="00A4444D">
              <w:rPr>
                <w:rFonts w:ascii="Arial" w:hAnsi="Arial" w:cs="Arial"/>
                <w:sz w:val="16"/>
                <w:szCs w:val="16"/>
              </w:rPr>
              <w:t>7</w:t>
            </w:r>
          </w:p>
        </w:tc>
        <w:tc>
          <w:tcPr>
            <w:tcW w:w="252" w:type="pct"/>
          </w:tcPr>
          <w:p w14:paraId="5C61FFB8" w14:textId="77777777" w:rsidR="00387581" w:rsidRPr="00A4444D" w:rsidRDefault="00387581" w:rsidP="00387581">
            <w:pPr>
              <w:jc w:val="center"/>
              <w:rPr>
                <w:rFonts w:ascii="Arial" w:hAnsi="Arial" w:cs="Arial"/>
                <w:sz w:val="16"/>
                <w:szCs w:val="16"/>
              </w:rPr>
            </w:pPr>
          </w:p>
          <w:p w14:paraId="2014B014" w14:textId="77777777" w:rsidR="00387581" w:rsidRPr="00A4444D" w:rsidRDefault="00387581" w:rsidP="00387581">
            <w:pPr>
              <w:jc w:val="center"/>
              <w:rPr>
                <w:rFonts w:ascii="Arial" w:hAnsi="Arial" w:cs="Arial"/>
                <w:sz w:val="16"/>
                <w:szCs w:val="16"/>
              </w:rPr>
            </w:pPr>
          </w:p>
          <w:p w14:paraId="0E231A69" w14:textId="77777777" w:rsidR="00387581" w:rsidRPr="00A4444D" w:rsidRDefault="00387581" w:rsidP="00387581">
            <w:pPr>
              <w:jc w:val="center"/>
              <w:rPr>
                <w:rFonts w:ascii="Arial" w:hAnsi="Arial" w:cs="Arial"/>
                <w:sz w:val="16"/>
                <w:szCs w:val="16"/>
              </w:rPr>
            </w:pPr>
          </w:p>
          <w:p w14:paraId="15E84B9E" w14:textId="77777777" w:rsidR="00387581" w:rsidRPr="00A4444D" w:rsidRDefault="00387581" w:rsidP="00387581">
            <w:pPr>
              <w:jc w:val="center"/>
              <w:rPr>
                <w:rFonts w:ascii="Arial" w:hAnsi="Arial" w:cs="Arial"/>
                <w:sz w:val="16"/>
                <w:szCs w:val="16"/>
              </w:rPr>
            </w:pPr>
          </w:p>
          <w:p w14:paraId="08F37D2F" w14:textId="77777777" w:rsidR="00387581" w:rsidRPr="00A4444D" w:rsidRDefault="00387581" w:rsidP="00387581">
            <w:pPr>
              <w:jc w:val="center"/>
              <w:rPr>
                <w:rFonts w:ascii="Arial" w:hAnsi="Arial" w:cs="Arial"/>
                <w:sz w:val="16"/>
                <w:szCs w:val="16"/>
              </w:rPr>
            </w:pPr>
          </w:p>
          <w:p w14:paraId="6D375B0C" w14:textId="77777777" w:rsidR="00387581" w:rsidRPr="00A4444D" w:rsidRDefault="00387581" w:rsidP="00387581">
            <w:pPr>
              <w:jc w:val="center"/>
              <w:rPr>
                <w:rFonts w:ascii="Arial" w:hAnsi="Arial" w:cs="Arial"/>
                <w:sz w:val="16"/>
                <w:szCs w:val="16"/>
              </w:rPr>
            </w:pPr>
          </w:p>
          <w:p w14:paraId="23481B87" w14:textId="77777777" w:rsidR="00387581" w:rsidRPr="00A4444D" w:rsidRDefault="00387581" w:rsidP="00387581">
            <w:pPr>
              <w:jc w:val="center"/>
              <w:rPr>
                <w:rFonts w:ascii="Arial" w:hAnsi="Arial" w:cs="Arial"/>
                <w:sz w:val="16"/>
                <w:szCs w:val="16"/>
              </w:rPr>
            </w:pPr>
          </w:p>
          <w:p w14:paraId="39180C4E" w14:textId="7FACCD2C" w:rsidR="00A02D93" w:rsidRPr="00A4444D" w:rsidRDefault="00387581" w:rsidP="00387581">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D46A414" w14:textId="61BD5FFB" w:rsidR="00A02D93" w:rsidRPr="00A4444D" w:rsidRDefault="00A02D93" w:rsidP="005C2940">
            <w:pPr>
              <w:jc w:val="center"/>
              <w:rPr>
                <w:rFonts w:ascii="Arial" w:hAnsi="Arial" w:cs="Arial"/>
                <w:sz w:val="16"/>
                <w:szCs w:val="16"/>
              </w:rPr>
            </w:pPr>
            <w:r w:rsidRPr="00A4444D">
              <w:rPr>
                <w:rFonts w:ascii="Arial" w:hAnsi="Arial" w:cs="Arial"/>
                <w:sz w:val="16"/>
                <w:szCs w:val="16"/>
              </w:rPr>
              <w:t>6.60</w:t>
            </w:r>
          </w:p>
        </w:tc>
        <w:tc>
          <w:tcPr>
            <w:tcW w:w="1313" w:type="pct"/>
          </w:tcPr>
          <w:p w14:paraId="7A118381" w14:textId="194C45B5" w:rsidR="00A02D93" w:rsidRPr="00A4444D" w:rsidRDefault="00A02D93" w:rsidP="001248C6">
            <w:pPr>
              <w:pStyle w:val="ListParagraph"/>
              <w:numPr>
                <w:ilvl w:val="0"/>
                <w:numId w:val="12"/>
              </w:numPr>
              <w:rPr>
                <w:rFonts w:ascii="Arial" w:hAnsi="Arial" w:cs="Arial"/>
                <w:sz w:val="16"/>
                <w:szCs w:val="16"/>
              </w:rPr>
            </w:pPr>
            <w:r w:rsidRPr="00A4444D">
              <w:rPr>
                <w:rFonts w:ascii="Arial" w:hAnsi="Arial" w:cs="Arial"/>
                <w:sz w:val="16"/>
                <w:szCs w:val="16"/>
              </w:rPr>
              <w:t>What is the most effective, acceptable and cost-effective antenatal CMV screening model for Aust and NZ (e.g. whether and when to screen/test, how many times, ability to be implemented outside of tertiary hospitals, plus or minus antenatal counselling/education)?</w:t>
            </w:r>
          </w:p>
        </w:tc>
        <w:tc>
          <w:tcPr>
            <w:tcW w:w="404" w:type="pct"/>
            <w:shd w:val="clear" w:color="auto" w:fill="F4FD83"/>
            <w:vAlign w:val="bottom"/>
          </w:tcPr>
          <w:p w14:paraId="0CEEEFD1" w14:textId="02DE993E" w:rsidR="00A02D93" w:rsidRPr="00A4444D" w:rsidRDefault="00496DA0" w:rsidP="00C3170A">
            <w:pPr>
              <w:rPr>
                <w:rFonts w:ascii="Arial" w:hAnsi="Arial" w:cs="Arial"/>
                <w:sz w:val="16"/>
                <w:szCs w:val="16"/>
              </w:rPr>
            </w:pPr>
            <w:r>
              <w:rPr>
                <w:rFonts w:ascii="Arial" w:hAnsi="Arial" w:cs="Arial"/>
                <w:sz w:val="16"/>
                <w:szCs w:val="16"/>
              </w:rPr>
              <w:t>Antenatal</w:t>
            </w:r>
            <w:r w:rsidR="00A02D93" w:rsidRPr="00A4444D">
              <w:rPr>
                <w:rFonts w:ascii="Arial" w:hAnsi="Arial" w:cs="Arial"/>
                <w:sz w:val="16"/>
                <w:szCs w:val="16"/>
              </w:rPr>
              <w:t xml:space="preserve"> screening</w:t>
            </w:r>
          </w:p>
        </w:tc>
        <w:tc>
          <w:tcPr>
            <w:tcW w:w="303" w:type="pct"/>
          </w:tcPr>
          <w:p w14:paraId="72EBAA3D" w14:textId="77777777" w:rsidR="004744D8" w:rsidRPr="00A4444D" w:rsidRDefault="004744D8" w:rsidP="004744D8">
            <w:pPr>
              <w:jc w:val="center"/>
              <w:rPr>
                <w:rFonts w:ascii="Arial" w:hAnsi="Arial" w:cs="Arial"/>
                <w:sz w:val="16"/>
                <w:szCs w:val="16"/>
              </w:rPr>
            </w:pPr>
          </w:p>
          <w:p w14:paraId="49502C39" w14:textId="77777777" w:rsidR="004744D8" w:rsidRPr="00A4444D" w:rsidRDefault="004744D8" w:rsidP="004744D8">
            <w:pPr>
              <w:jc w:val="center"/>
              <w:rPr>
                <w:rFonts w:ascii="Arial" w:hAnsi="Arial" w:cs="Arial"/>
                <w:sz w:val="16"/>
                <w:szCs w:val="16"/>
              </w:rPr>
            </w:pPr>
          </w:p>
          <w:p w14:paraId="34EB387D" w14:textId="77777777" w:rsidR="004744D8" w:rsidRPr="00A4444D" w:rsidRDefault="004744D8" w:rsidP="004744D8">
            <w:pPr>
              <w:jc w:val="center"/>
              <w:rPr>
                <w:rFonts w:ascii="Arial" w:hAnsi="Arial" w:cs="Arial"/>
                <w:sz w:val="16"/>
                <w:szCs w:val="16"/>
              </w:rPr>
            </w:pPr>
          </w:p>
          <w:p w14:paraId="1EE60DC4" w14:textId="77777777" w:rsidR="004744D8" w:rsidRPr="00A4444D" w:rsidRDefault="004744D8" w:rsidP="004744D8">
            <w:pPr>
              <w:jc w:val="center"/>
              <w:rPr>
                <w:rFonts w:ascii="Arial" w:hAnsi="Arial" w:cs="Arial"/>
                <w:sz w:val="16"/>
                <w:szCs w:val="16"/>
              </w:rPr>
            </w:pPr>
          </w:p>
          <w:p w14:paraId="07A7A91E" w14:textId="77777777" w:rsidR="004744D8" w:rsidRPr="00A4444D" w:rsidRDefault="004744D8" w:rsidP="004744D8">
            <w:pPr>
              <w:jc w:val="center"/>
              <w:rPr>
                <w:rFonts w:ascii="Arial" w:hAnsi="Arial" w:cs="Arial"/>
                <w:sz w:val="16"/>
                <w:szCs w:val="16"/>
              </w:rPr>
            </w:pPr>
          </w:p>
          <w:p w14:paraId="5DC4DFD7" w14:textId="77777777" w:rsidR="004744D8" w:rsidRPr="00A4444D" w:rsidRDefault="004744D8" w:rsidP="004744D8">
            <w:pPr>
              <w:jc w:val="center"/>
              <w:rPr>
                <w:rFonts w:ascii="Arial" w:hAnsi="Arial" w:cs="Arial"/>
                <w:sz w:val="16"/>
                <w:szCs w:val="16"/>
              </w:rPr>
            </w:pPr>
          </w:p>
          <w:p w14:paraId="074EB6EE" w14:textId="77777777" w:rsidR="004744D8" w:rsidRPr="00A4444D" w:rsidRDefault="004744D8" w:rsidP="004744D8">
            <w:pPr>
              <w:jc w:val="center"/>
              <w:rPr>
                <w:rFonts w:ascii="Arial" w:hAnsi="Arial" w:cs="Arial"/>
                <w:sz w:val="16"/>
                <w:szCs w:val="16"/>
              </w:rPr>
            </w:pPr>
          </w:p>
          <w:p w14:paraId="0F6EF78C" w14:textId="64CC2906" w:rsidR="00A02D93" w:rsidRPr="00A4444D" w:rsidRDefault="004744D8" w:rsidP="004744D8">
            <w:pPr>
              <w:jc w:val="center"/>
              <w:rPr>
                <w:rFonts w:ascii="Arial" w:hAnsi="Arial" w:cs="Arial"/>
                <w:sz w:val="16"/>
                <w:szCs w:val="16"/>
              </w:rPr>
            </w:pPr>
            <w:r w:rsidRPr="00A4444D">
              <w:rPr>
                <w:rFonts w:ascii="Arial" w:hAnsi="Arial" w:cs="Arial"/>
                <w:sz w:val="16"/>
                <w:szCs w:val="16"/>
              </w:rPr>
              <w:t>6</w:t>
            </w:r>
          </w:p>
        </w:tc>
        <w:tc>
          <w:tcPr>
            <w:tcW w:w="201" w:type="pct"/>
          </w:tcPr>
          <w:p w14:paraId="4DE0AAAB" w14:textId="77777777" w:rsidR="004744D8" w:rsidRPr="00A4444D" w:rsidRDefault="004744D8" w:rsidP="004744D8">
            <w:pPr>
              <w:jc w:val="center"/>
              <w:rPr>
                <w:rFonts w:ascii="Arial" w:hAnsi="Arial" w:cs="Arial"/>
                <w:sz w:val="16"/>
                <w:szCs w:val="16"/>
              </w:rPr>
            </w:pPr>
          </w:p>
          <w:p w14:paraId="07371BF9" w14:textId="77777777" w:rsidR="004744D8" w:rsidRPr="00A4444D" w:rsidRDefault="004744D8" w:rsidP="004744D8">
            <w:pPr>
              <w:jc w:val="center"/>
              <w:rPr>
                <w:rFonts w:ascii="Arial" w:hAnsi="Arial" w:cs="Arial"/>
                <w:sz w:val="16"/>
                <w:szCs w:val="16"/>
              </w:rPr>
            </w:pPr>
          </w:p>
          <w:p w14:paraId="688D9AA6" w14:textId="77777777" w:rsidR="004744D8" w:rsidRPr="00A4444D" w:rsidRDefault="004744D8" w:rsidP="004744D8">
            <w:pPr>
              <w:jc w:val="center"/>
              <w:rPr>
                <w:rFonts w:ascii="Arial" w:hAnsi="Arial" w:cs="Arial"/>
                <w:sz w:val="16"/>
                <w:szCs w:val="16"/>
              </w:rPr>
            </w:pPr>
          </w:p>
          <w:p w14:paraId="1A344E41" w14:textId="77777777" w:rsidR="004744D8" w:rsidRPr="00A4444D" w:rsidRDefault="004744D8" w:rsidP="004744D8">
            <w:pPr>
              <w:jc w:val="center"/>
              <w:rPr>
                <w:rFonts w:ascii="Arial" w:hAnsi="Arial" w:cs="Arial"/>
                <w:sz w:val="16"/>
                <w:szCs w:val="16"/>
              </w:rPr>
            </w:pPr>
          </w:p>
          <w:p w14:paraId="2970D15B" w14:textId="77777777" w:rsidR="004744D8" w:rsidRPr="00A4444D" w:rsidRDefault="004744D8" w:rsidP="004744D8">
            <w:pPr>
              <w:jc w:val="center"/>
              <w:rPr>
                <w:rFonts w:ascii="Arial" w:hAnsi="Arial" w:cs="Arial"/>
                <w:sz w:val="16"/>
                <w:szCs w:val="16"/>
              </w:rPr>
            </w:pPr>
          </w:p>
          <w:p w14:paraId="24A47367" w14:textId="77777777" w:rsidR="004744D8" w:rsidRPr="00A4444D" w:rsidRDefault="004744D8" w:rsidP="004744D8">
            <w:pPr>
              <w:jc w:val="center"/>
              <w:rPr>
                <w:rFonts w:ascii="Arial" w:hAnsi="Arial" w:cs="Arial"/>
                <w:sz w:val="16"/>
                <w:szCs w:val="16"/>
              </w:rPr>
            </w:pPr>
          </w:p>
          <w:p w14:paraId="1E1C74FC" w14:textId="77777777" w:rsidR="004744D8" w:rsidRPr="00A4444D" w:rsidRDefault="004744D8" w:rsidP="004744D8">
            <w:pPr>
              <w:jc w:val="center"/>
              <w:rPr>
                <w:rFonts w:ascii="Arial" w:hAnsi="Arial" w:cs="Arial"/>
                <w:sz w:val="16"/>
                <w:szCs w:val="16"/>
              </w:rPr>
            </w:pPr>
          </w:p>
          <w:p w14:paraId="1D4F7FB3" w14:textId="53EBF4D5" w:rsidR="00A02D93" w:rsidRPr="00A4444D" w:rsidRDefault="004744D8" w:rsidP="004744D8">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572D375" w14:textId="02D76BCE" w:rsidR="00A02D93" w:rsidRPr="00A4444D" w:rsidRDefault="00A02D93" w:rsidP="005C2940">
            <w:pPr>
              <w:jc w:val="center"/>
              <w:rPr>
                <w:rFonts w:ascii="Arial" w:hAnsi="Arial" w:cs="Arial"/>
                <w:sz w:val="16"/>
                <w:szCs w:val="16"/>
              </w:rPr>
            </w:pPr>
            <w:r w:rsidRPr="00A4444D">
              <w:rPr>
                <w:rFonts w:ascii="Arial" w:hAnsi="Arial" w:cs="Arial"/>
                <w:sz w:val="16"/>
                <w:szCs w:val="16"/>
              </w:rPr>
              <w:t>6.29</w:t>
            </w:r>
          </w:p>
        </w:tc>
      </w:tr>
      <w:tr w:rsidR="00666E50" w:rsidRPr="00A4444D" w14:paraId="3B1375D0" w14:textId="77777777" w:rsidTr="003F23FB">
        <w:tc>
          <w:tcPr>
            <w:tcW w:w="1313" w:type="pct"/>
            <w:vAlign w:val="bottom"/>
          </w:tcPr>
          <w:p w14:paraId="468DDACC" w14:textId="44EFE39E" w:rsidR="00B43F37" w:rsidRPr="00A4444D" w:rsidRDefault="00B43F37" w:rsidP="00B43F37">
            <w:pPr>
              <w:pStyle w:val="ListParagraph"/>
              <w:numPr>
                <w:ilvl w:val="0"/>
                <w:numId w:val="11"/>
              </w:numPr>
              <w:rPr>
                <w:rFonts w:ascii="Arial" w:hAnsi="Arial" w:cs="Arial"/>
                <w:sz w:val="16"/>
                <w:szCs w:val="16"/>
              </w:rPr>
            </w:pPr>
            <w:r w:rsidRPr="00A4444D">
              <w:rPr>
                <w:rFonts w:ascii="Arial" w:hAnsi="Arial" w:cs="Arial"/>
                <w:sz w:val="16"/>
                <w:szCs w:val="16"/>
              </w:rPr>
              <w:t>How can we ensure that midwives have the knowledge and confidence to routinely counsel all women, partners and families about CMV risks and prevention strategies?</w:t>
            </w:r>
          </w:p>
        </w:tc>
        <w:tc>
          <w:tcPr>
            <w:tcW w:w="404" w:type="pct"/>
            <w:shd w:val="clear" w:color="auto" w:fill="C1E4F5" w:themeFill="accent1" w:themeFillTint="33"/>
            <w:vAlign w:val="bottom"/>
          </w:tcPr>
          <w:p w14:paraId="4B0F969B" w14:textId="41FBFED6" w:rsidR="00B43F37" w:rsidRPr="00A4444D" w:rsidRDefault="00B43F37" w:rsidP="00B43F37">
            <w:pPr>
              <w:rPr>
                <w:rFonts w:ascii="Arial" w:hAnsi="Arial" w:cs="Arial"/>
                <w:sz w:val="16"/>
                <w:szCs w:val="16"/>
              </w:rPr>
            </w:pPr>
            <w:r w:rsidRPr="00A4444D">
              <w:rPr>
                <w:rFonts w:ascii="Arial" w:hAnsi="Arial" w:cs="Arial"/>
                <w:sz w:val="16"/>
                <w:szCs w:val="16"/>
              </w:rPr>
              <w:t>Awareness</w:t>
            </w:r>
          </w:p>
        </w:tc>
        <w:tc>
          <w:tcPr>
            <w:tcW w:w="304" w:type="pct"/>
            <w:vAlign w:val="bottom"/>
          </w:tcPr>
          <w:p w14:paraId="301191A0" w14:textId="1A8BFC85" w:rsidR="00B43F37" w:rsidRPr="00A4444D" w:rsidRDefault="005E2170" w:rsidP="00F115BD">
            <w:pPr>
              <w:jc w:val="center"/>
              <w:rPr>
                <w:rFonts w:ascii="Arial" w:hAnsi="Arial" w:cs="Arial"/>
                <w:sz w:val="16"/>
                <w:szCs w:val="16"/>
              </w:rPr>
            </w:pPr>
            <w:r w:rsidRPr="00A4444D">
              <w:rPr>
                <w:rFonts w:ascii="Arial" w:hAnsi="Arial" w:cs="Arial"/>
                <w:sz w:val="16"/>
                <w:szCs w:val="16"/>
              </w:rPr>
              <w:t>7</w:t>
            </w:r>
          </w:p>
        </w:tc>
        <w:tc>
          <w:tcPr>
            <w:tcW w:w="252" w:type="pct"/>
          </w:tcPr>
          <w:p w14:paraId="0CC394F4" w14:textId="77777777" w:rsidR="00F115BD" w:rsidRPr="00A4444D" w:rsidRDefault="00F115BD" w:rsidP="00F115BD">
            <w:pPr>
              <w:jc w:val="center"/>
              <w:rPr>
                <w:rFonts w:ascii="Arial" w:hAnsi="Arial" w:cs="Arial"/>
                <w:sz w:val="16"/>
                <w:szCs w:val="16"/>
              </w:rPr>
            </w:pPr>
          </w:p>
          <w:p w14:paraId="2294708E" w14:textId="77777777" w:rsidR="00F115BD" w:rsidRPr="00A4444D" w:rsidRDefault="00F115BD" w:rsidP="00F115BD">
            <w:pPr>
              <w:jc w:val="center"/>
              <w:rPr>
                <w:rFonts w:ascii="Arial" w:hAnsi="Arial" w:cs="Arial"/>
                <w:sz w:val="16"/>
                <w:szCs w:val="16"/>
              </w:rPr>
            </w:pPr>
          </w:p>
          <w:p w14:paraId="367FB4FA" w14:textId="77777777" w:rsidR="00F115BD" w:rsidRPr="00A4444D" w:rsidRDefault="00F115BD" w:rsidP="003F23FB">
            <w:pPr>
              <w:rPr>
                <w:rFonts w:ascii="Arial" w:hAnsi="Arial" w:cs="Arial"/>
                <w:sz w:val="16"/>
                <w:szCs w:val="16"/>
              </w:rPr>
            </w:pPr>
          </w:p>
          <w:p w14:paraId="012589AF" w14:textId="77777777" w:rsidR="008E313B" w:rsidRDefault="008E313B" w:rsidP="00686214">
            <w:pPr>
              <w:rPr>
                <w:rFonts w:ascii="Arial" w:hAnsi="Arial" w:cs="Arial"/>
                <w:sz w:val="16"/>
                <w:szCs w:val="16"/>
              </w:rPr>
            </w:pPr>
          </w:p>
          <w:p w14:paraId="2D0C6E62" w14:textId="19482E51" w:rsidR="00B43F37" w:rsidRPr="00A4444D" w:rsidRDefault="005E2170" w:rsidP="00027C63">
            <w:pPr>
              <w:jc w:val="center"/>
              <w:rPr>
                <w:rFonts w:ascii="Arial" w:hAnsi="Arial" w:cs="Arial"/>
                <w:sz w:val="16"/>
                <w:szCs w:val="16"/>
              </w:rPr>
            </w:pPr>
            <w:r w:rsidRPr="00A4444D">
              <w:rPr>
                <w:rFonts w:ascii="Arial" w:hAnsi="Arial" w:cs="Arial"/>
                <w:sz w:val="16"/>
                <w:szCs w:val="16"/>
              </w:rPr>
              <w:t>0</w:t>
            </w:r>
          </w:p>
        </w:tc>
        <w:tc>
          <w:tcPr>
            <w:tcW w:w="253" w:type="pct"/>
            <w:vAlign w:val="bottom"/>
          </w:tcPr>
          <w:p w14:paraId="50F37579" w14:textId="4CE1D024" w:rsidR="00B43F37" w:rsidRPr="00A4444D" w:rsidRDefault="00B43F37" w:rsidP="005C2940">
            <w:pPr>
              <w:jc w:val="center"/>
              <w:rPr>
                <w:rFonts w:ascii="Arial" w:hAnsi="Arial" w:cs="Arial"/>
                <w:sz w:val="16"/>
                <w:szCs w:val="16"/>
              </w:rPr>
            </w:pPr>
            <w:r w:rsidRPr="00A4444D">
              <w:rPr>
                <w:rFonts w:ascii="Arial" w:hAnsi="Arial" w:cs="Arial"/>
                <w:sz w:val="16"/>
                <w:szCs w:val="16"/>
              </w:rPr>
              <w:t>6.57</w:t>
            </w:r>
          </w:p>
        </w:tc>
        <w:tc>
          <w:tcPr>
            <w:tcW w:w="1313" w:type="pct"/>
          </w:tcPr>
          <w:p w14:paraId="26EE94ED" w14:textId="420AB086" w:rsidR="00B43F37" w:rsidRPr="00A4444D" w:rsidRDefault="00B43F37" w:rsidP="00B43F37">
            <w:pPr>
              <w:pStyle w:val="ListParagraph"/>
              <w:numPr>
                <w:ilvl w:val="0"/>
                <w:numId w:val="12"/>
              </w:numPr>
              <w:rPr>
                <w:rFonts w:ascii="Arial" w:hAnsi="Arial" w:cs="Arial"/>
                <w:sz w:val="16"/>
                <w:szCs w:val="16"/>
              </w:rPr>
            </w:pPr>
            <w:r w:rsidRPr="00A4444D">
              <w:rPr>
                <w:rFonts w:ascii="Arial" w:hAnsi="Arial" w:cs="Arial"/>
                <w:sz w:val="16"/>
                <w:szCs w:val="16"/>
              </w:rPr>
              <w:t xml:space="preserve">What is the most effective and feasible congenital CMV screening option for neonates in Aust and NZ (e.g. Guthrie cards, are there techniques that can be improved locally, what is the most accurate </w:t>
            </w:r>
            <w:r w:rsidRPr="00A4444D">
              <w:rPr>
                <w:rFonts w:ascii="Arial" w:hAnsi="Arial" w:cs="Arial"/>
                <w:sz w:val="16"/>
                <w:szCs w:val="16"/>
              </w:rPr>
              <w:lastRenderedPageBreak/>
              <w:t>method in the lab to have the highest sensitivity and specificity )?</w:t>
            </w:r>
          </w:p>
        </w:tc>
        <w:tc>
          <w:tcPr>
            <w:tcW w:w="404" w:type="pct"/>
            <w:shd w:val="clear" w:color="auto" w:fill="F2CEED" w:themeFill="accent5" w:themeFillTint="33"/>
            <w:vAlign w:val="bottom"/>
          </w:tcPr>
          <w:p w14:paraId="29D40624" w14:textId="2F22EAF5" w:rsidR="00B43F37" w:rsidRPr="00A4444D" w:rsidRDefault="00B43F37" w:rsidP="00B43F37">
            <w:pPr>
              <w:rPr>
                <w:rFonts w:ascii="Arial" w:hAnsi="Arial" w:cs="Arial"/>
                <w:sz w:val="16"/>
                <w:szCs w:val="16"/>
              </w:rPr>
            </w:pPr>
            <w:r w:rsidRPr="00A4444D">
              <w:rPr>
                <w:rFonts w:ascii="Arial" w:hAnsi="Arial" w:cs="Arial"/>
                <w:sz w:val="16"/>
                <w:szCs w:val="16"/>
              </w:rPr>
              <w:lastRenderedPageBreak/>
              <w:t>Neonatal</w:t>
            </w:r>
          </w:p>
        </w:tc>
        <w:tc>
          <w:tcPr>
            <w:tcW w:w="303" w:type="pct"/>
            <w:vAlign w:val="bottom"/>
          </w:tcPr>
          <w:p w14:paraId="45FC55D7" w14:textId="2E3DDF36" w:rsidR="00B43F37" w:rsidRPr="00A4444D" w:rsidRDefault="00DD1BBC" w:rsidP="00D97B74">
            <w:pPr>
              <w:jc w:val="center"/>
              <w:rPr>
                <w:rFonts w:ascii="Arial" w:hAnsi="Arial" w:cs="Arial"/>
                <w:sz w:val="16"/>
                <w:szCs w:val="16"/>
              </w:rPr>
            </w:pPr>
            <w:r w:rsidRPr="00A4444D">
              <w:rPr>
                <w:rFonts w:ascii="Arial" w:hAnsi="Arial" w:cs="Arial"/>
                <w:sz w:val="16"/>
                <w:szCs w:val="16"/>
              </w:rPr>
              <w:t>6</w:t>
            </w:r>
          </w:p>
        </w:tc>
        <w:tc>
          <w:tcPr>
            <w:tcW w:w="201" w:type="pct"/>
          </w:tcPr>
          <w:p w14:paraId="0F9581A3" w14:textId="77777777" w:rsidR="00D97B74" w:rsidRPr="00A4444D" w:rsidRDefault="00D97B74" w:rsidP="00D97B74">
            <w:pPr>
              <w:jc w:val="center"/>
              <w:rPr>
                <w:rFonts w:ascii="Arial" w:hAnsi="Arial" w:cs="Arial"/>
                <w:sz w:val="16"/>
                <w:szCs w:val="16"/>
              </w:rPr>
            </w:pPr>
          </w:p>
          <w:p w14:paraId="70332447" w14:textId="77777777" w:rsidR="00D97B74" w:rsidRPr="00A4444D" w:rsidRDefault="00D97B74" w:rsidP="003F23FB">
            <w:pPr>
              <w:rPr>
                <w:rFonts w:ascii="Arial" w:hAnsi="Arial" w:cs="Arial"/>
                <w:sz w:val="16"/>
                <w:szCs w:val="16"/>
              </w:rPr>
            </w:pPr>
          </w:p>
          <w:p w14:paraId="29F02C62" w14:textId="77777777" w:rsidR="00D97B74" w:rsidRPr="00A4444D" w:rsidRDefault="00D97B74" w:rsidP="00D97B74">
            <w:pPr>
              <w:jc w:val="center"/>
              <w:rPr>
                <w:rFonts w:ascii="Arial" w:hAnsi="Arial" w:cs="Arial"/>
                <w:sz w:val="16"/>
                <w:szCs w:val="16"/>
              </w:rPr>
            </w:pPr>
          </w:p>
          <w:p w14:paraId="10DD6A6A" w14:textId="77777777" w:rsidR="008E313B" w:rsidRDefault="008E313B" w:rsidP="00D97B74">
            <w:pPr>
              <w:jc w:val="center"/>
              <w:rPr>
                <w:rFonts w:ascii="Arial" w:hAnsi="Arial" w:cs="Arial"/>
                <w:sz w:val="16"/>
                <w:szCs w:val="16"/>
              </w:rPr>
            </w:pPr>
          </w:p>
          <w:p w14:paraId="7C75ECDF" w14:textId="1B6871AB" w:rsidR="00B43F37" w:rsidRPr="00A4444D" w:rsidRDefault="00DD1BBC" w:rsidP="00D97B74">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30D2A0F" w14:textId="338C16A3" w:rsidR="00B43F37" w:rsidRPr="00A4444D" w:rsidRDefault="00B43F37" w:rsidP="005C2940">
            <w:pPr>
              <w:jc w:val="center"/>
              <w:rPr>
                <w:rFonts w:ascii="Arial" w:hAnsi="Arial" w:cs="Arial"/>
                <w:sz w:val="16"/>
                <w:szCs w:val="16"/>
              </w:rPr>
            </w:pPr>
            <w:r w:rsidRPr="00A4444D">
              <w:rPr>
                <w:rFonts w:ascii="Arial" w:hAnsi="Arial" w:cs="Arial"/>
                <w:sz w:val="16"/>
                <w:szCs w:val="16"/>
              </w:rPr>
              <w:t>6.24</w:t>
            </w:r>
          </w:p>
        </w:tc>
      </w:tr>
      <w:tr w:rsidR="00B26647" w:rsidRPr="00A4444D" w14:paraId="1DB2008C" w14:textId="77777777" w:rsidTr="003F23FB">
        <w:tc>
          <w:tcPr>
            <w:tcW w:w="1313" w:type="pct"/>
            <w:vAlign w:val="bottom"/>
          </w:tcPr>
          <w:p w14:paraId="75D1F7E2" w14:textId="725D5F1D" w:rsidR="00366312" w:rsidRPr="00A4444D" w:rsidRDefault="00366312" w:rsidP="00366312">
            <w:pPr>
              <w:pStyle w:val="ListParagraph"/>
              <w:numPr>
                <w:ilvl w:val="0"/>
                <w:numId w:val="11"/>
              </w:numPr>
              <w:rPr>
                <w:rFonts w:ascii="Arial" w:hAnsi="Arial" w:cs="Arial"/>
                <w:sz w:val="16"/>
                <w:szCs w:val="16"/>
              </w:rPr>
            </w:pPr>
            <w:r w:rsidRPr="00A4444D">
              <w:rPr>
                <w:rFonts w:ascii="Arial" w:hAnsi="Arial" w:cs="Arial"/>
                <w:sz w:val="16"/>
                <w:szCs w:val="16"/>
              </w:rPr>
              <w:t>What supports do families need when facing challenging ethical decisions after a CMV diagnosis in pregnancy (e.g. termination for medical reasons)?</w:t>
            </w:r>
          </w:p>
        </w:tc>
        <w:tc>
          <w:tcPr>
            <w:tcW w:w="404" w:type="pct"/>
            <w:shd w:val="clear" w:color="auto" w:fill="0070C0"/>
            <w:vAlign w:val="bottom"/>
          </w:tcPr>
          <w:p w14:paraId="4EA6B96B" w14:textId="77777777" w:rsidR="00AD2CBE" w:rsidRDefault="00AD2CBE" w:rsidP="00366312">
            <w:pPr>
              <w:rPr>
                <w:rFonts w:ascii="Arial" w:hAnsi="Arial" w:cs="Arial"/>
                <w:color w:val="FFFFFF" w:themeColor="background1"/>
                <w:sz w:val="16"/>
                <w:szCs w:val="16"/>
              </w:rPr>
            </w:pPr>
            <w:r>
              <w:rPr>
                <w:rFonts w:ascii="Arial" w:hAnsi="Arial" w:cs="Arial"/>
                <w:color w:val="FFFFFF" w:themeColor="background1"/>
                <w:sz w:val="16"/>
                <w:szCs w:val="16"/>
              </w:rPr>
              <w:t>Fetal</w:t>
            </w:r>
          </w:p>
          <w:p w14:paraId="131F8D2B" w14:textId="1E3E00D1" w:rsidR="00366312" w:rsidRPr="00A4444D" w:rsidRDefault="00AD2CBE" w:rsidP="00366312">
            <w:pPr>
              <w:rPr>
                <w:rFonts w:ascii="Arial" w:hAnsi="Arial" w:cs="Arial"/>
                <w:sz w:val="16"/>
                <w:szCs w:val="16"/>
              </w:rPr>
            </w:pPr>
            <w:r>
              <w:rPr>
                <w:rFonts w:ascii="Arial" w:hAnsi="Arial" w:cs="Arial"/>
                <w:color w:val="FFFFFF" w:themeColor="background1"/>
                <w:sz w:val="16"/>
                <w:szCs w:val="16"/>
              </w:rPr>
              <w:t>p</w:t>
            </w:r>
            <w:r w:rsidR="00366312" w:rsidRPr="00A4444D">
              <w:rPr>
                <w:rFonts w:ascii="Arial" w:hAnsi="Arial" w:cs="Arial"/>
                <w:color w:val="FFFFFF" w:themeColor="background1"/>
                <w:sz w:val="16"/>
                <w:szCs w:val="16"/>
              </w:rPr>
              <w:t>rognosis</w:t>
            </w:r>
          </w:p>
        </w:tc>
        <w:tc>
          <w:tcPr>
            <w:tcW w:w="304" w:type="pct"/>
            <w:vAlign w:val="bottom"/>
          </w:tcPr>
          <w:p w14:paraId="3C776C09" w14:textId="2FC783A3" w:rsidR="00366312" w:rsidRPr="00A4444D" w:rsidRDefault="00E62D0E" w:rsidP="00E62D0E">
            <w:pPr>
              <w:jc w:val="center"/>
              <w:rPr>
                <w:rFonts w:ascii="Arial" w:hAnsi="Arial" w:cs="Arial"/>
                <w:sz w:val="16"/>
                <w:szCs w:val="16"/>
              </w:rPr>
            </w:pPr>
            <w:r w:rsidRPr="00A4444D">
              <w:rPr>
                <w:rFonts w:ascii="Arial" w:hAnsi="Arial" w:cs="Arial"/>
                <w:sz w:val="16"/>
                <w:szCs w:val="16"/>
              </w:rPr>
              <w:t>7</w:t>
            </w:r>
          </w:p>
        </w:tc>
        <w:tc>
          <w:tcPr>
            <w:tcW w:w="252" w:type="pct"/>
          </w:tcPr>
          <w:p w14:paraId="17EA2CC2" w14:textId="77777777" w:rsidR="00E62D0E" w:rsidRPr="00A4444D" w:rsidRDefault="00E62D0E" w:rsidP="00E62D0E">
            <w:pPr>
              <w:jc w:val="center"/>
              <w:rPr>
                <w:rFonts w:ascii="Arial" w:hAnsi="Arial" w:cs="Arial"/>
                <w:sz w:val="16"/>
                <w:szCs w:val="16"/>
              </w:rPr>
            </w:pPr>
          </w:p>
          <w:p w14:paraId="2A6D39E2" w14:textId="77777777" w:rsidR="00E62D0E" w:rsidRPr="00A4444D" w:rsidRDefault="00E62D0E" w:rsidP="00E62D0E">
            <w:pPr>
              <w:jc w:val="center"/>
              <w:rPr>
                <w:rFonts w:ascii="Arial" w:hAnsi="Arial" w:cs="Arial"/>
                <w:sz w:val="16"/>
                <w:szCs w:val="16"/>
              </w:rPr>
            </w:pPr>
          </w:p>
          <w:p w14:paraId="6127CDE1" w14:textId="77777777" w:rsidR="00E62D0E" w:rsidRPr="00A4444D" w:rsidRDefault="00E62D0E" w:rsidP="00E62D0E">
            <w:pPr>
              <w:jc w:val="center"/>
              <w:rPr>
                <w:rFonts w:ascii="Arial" w:hAnsi="Arial" w:cs="Arial"/>
                <w:sz w:val="16"/>
                <w:szCs w:val="16"/>
              </w:rPr>
            </w:pPr>
          </w:p>
          <w:p w14:paraId="06A4ADF8" w14:textId="77777777" w:rsidR="00E62D0E" w:rsidRPr="00A4444D" w:rsidRDefault="00E62D0E" w:rsidP="00E62D0E">
            <w:pPr>
              <w:jc w:val="center"/>
              <w:rPr>
                <w:rFonts w:ascii="Arial" w:hAnsi="Arial" w:cs="Arial"/>
                <w:sz w:val="16"/>
                <w:szCs w:val="16"/>
              </w:rPr>
            </w:pPr>
          </w:p>
          <w:p w14:paraId="4C785EB3" w14:textId="4F122866" w:rsidR="00366312" w:rsidRPr="00A4444D" w:rsidRDefault="00E62D0E" w:rsidP="00E62D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0D5D32B" w14:textId="6C165DA8" w:rsidR="00366312" w:rsidRPr="00A4444D" w:rsidRDefault="00366312" w:rsidP="00366312">
            <w:pPr>
              <w:rPr>
                <w:rFonts w:ascii="Arial" w:hAnsi="Arial" w:cs="Arial"/>
                <w:sz w:val="16"/>
                <w:szCs w:val="16"/>
              </w:rPr>
            </w:pPr>
            <w:r w:rsidRPr="00A4444D">
              <w:rPr>
                <w:rFonts w:ascii="Arial" w:hAnsi="Arial" w:cs="Arial"/>
                <w:sz w:val="16"/>
                <w:szCs w:val="16"/>
              </w:rPr>
              <w:t>6.533</w:t>
            </w:r>
          </w:p>
        </w:tc>
        <w:tc>
          <w:tcPr>
            <w:tcW w:w="1313" w:type="pct"/>
          </w:tcPr>
          <w:p w14:paraId="6612DFCD" w14:textId="73D11D4D" w:rsidR="00366312" w:rsidRPr="00A4444D" w:rsidRDefault="00366312" w:rsidP="00366312">
            <w:pPr>
              <w:pStyle w:val="ListParagraph"/>
              <w:numPr>
                <w:ilvl w:val="0"/>
                <w:numId w:val="12"/>
              </w:numPr>
              <w:rPr>
                <w:rFonts w:ascii="Arial" w:hAnsi="Arial" w:cs="Arial"/>
                <w:sz w:val="16"/>
                <w:szCs w:val="16"/>
              </w:rPr>
            </w:pPr>
            <w:r w:rsidRPr="00A4444D">
              <w:rPr>
                <w:rFonts w:ascii="Arial" w:hAnsi="Arial" w:cs="Arial"/>
                <w:sz w:val="16"/>
                <w:szCs w:val="16"/>
              </w:rPr>
              <w:t>What systems are required to ensure that GPs counsel pregnant women, those planning a pregnancy and their families about CMV prevention in pregnancy?</w:t>
            </w:r>
          </w:p>
        </w:tc>
        <w:tc>
          <w:tcPr>
            <w:tcW w:w="404" w:type="pct"/>
            <w:shd w:val="clear" w:color="auto" w:fill="C1E4F5" w:themeFill="accent1" w:themeFillTint="33"/>
            <w:vAlign w:val="bottom"/>
          </w:tcPr>
          <w:p w14:paraId="7D20AABD" w14:textId="385E071D" w:rsidR="00366312" w:rsidRPr="00A4444D" w:rsidRDefault="00366312" w:rsidP="00366312">
            <w:pPr>
              <w:rPr>
                <w:rFonts w:ascii="Arial" w:hAnsi="Arial" w:cs="Arial"/>
                <w:sz w:val="16"/>
                <w:szCs w:val="16"/>
              </w:rPr>
            </w:pPr>
            <w:r w:rsidRPr="00A4444D">
              <w:rPr>
                <w:rFonts w:ascii="Arial" w:hAnsi="Arial" w:cs="Arial"/>
                <w:sz w:val="16"/>
                <w:szCs w:val="16"/>
              </w:rPr>
              <w:t>Awareness</w:t>
            </w:r>
          </w:p>
        </w:tc>
        <w:tc>
          <w:tcPr>
            <w:tcW w:w="303" w:type="pct"/>
            <w:vAlign w:val="bottom"/>
          </w:tcPr>
          <w:p w14:paraId="69430ABF" w14:textId="281D6C71" w:rsidR="00366312" w:rsidRPr="00A4444D" w:rsidRDefault="00407998" w:rsidP="004744D8">
            <w:pPr>
              <w:jc w:val="center"/>
              <w:rPr>
                <w:rFonts w:ascii="Arial" w:hAnsi="Arial" w:cs="Arial"/>
                <w:sz w:val="16"/>
                <w:szCs w:val="16"/>
              </w:rPr>
            </w:pPr>
            <w:r w:rsidRPr="00A4444D">
              <w:rPr>
                <w:rFonts w:ascii="Arial" w:hAnsi="Arial" w:cs="Arial"/>
                <w:sz w:val="16"/>
                <w:szCs w:val="16"/>
              </w:rPr>
              <w:t>6</w:t>
            </w:r>
          </w:p>
        </w:tc>
        <w:tc>
          <w:tcPr>
            <w:tcW w:w="201" w:type="pct"/>
          </w:tcPr>
          <w:p w14:paraId="0CB4D2B9" w14:textId="6B9705C4" w:rsidR="004744D8" w:rsidRPr="00A4444D" w:rsidRDefault="004744D8" w:rsidP="004744D8">
            <w:pPr>
              <w:jc w:val="center"/>
              <w:rPr>
                <w:rFonts w:ascii="Arial" w:hAnsi="Arial" w:cs="Arial"/>
                <w:sz w:val="16"/>
                <w:szCs w:val="16"/>
              </w:rPr>
            </w:pPr>
          </w:p>
          <w:p w14:paraId="30225B4F" w14:textId="77777777" w:rsidR="00F134C9" w:rsidRPr="00A4444D" w:rsidRDefault="00F134C9" w:rsidP="004744D8">
            <w:pPr>
              <w:jc w:val="center"/>
              <w:rPr>
                <w:rFonts w:ascii="Arial" w:hAnsi="Arial" w:cs="Arial"/>
                <w:sz w:val="16"/>
                <w:szCs w:val="16"/>
              </w:rPr>
            </w:pPr>
          </w:p>
          <w:p w14:paraId="29DDA8C1" w14:textId="77777777" w:rsidR="00F134C9" w:rsidRPr="00A4444D" w:rsidRDefault="00F134C9" w:rsidP="004744D8">
            <w:pPr>
              <w:jc w:val="center"/>
              <w:rPr>
                <w:rFonts w:ascii="Arial" w:hAnsi="Arial" w:cs="Arial"/>
                <w:sz w:val="16"/>
                <w:szCs w:val="16"/>
              </w:rPr>
            </w:pPr>
          </w:p>
          <w:p w14:paraId="08455FF9" w14:textId="77777777" w:rsidR="00F134C9" w:rsidRPr="00A4444D" w:rsidRDefault="00F134C9" w:rsidP="004744D8">
            <w:pPr>
              <w:jc w:val="center"/>
              <w:rPr>
                <w:rFonts w:ascii="Arial" w:hAnsi="Arial" w:cs="Arial"/>
                <w:sz w:val="16"/>
                <w:szCs w:val="16"/>
              </w:rPr>
            </w:pPr>
          </w:p>
          <w:p w14:paraId="4C00256A" w14:textId="377DAE5D" w:rsidR="00366312" w:rsidRPr="00A4444D" w:rsidRDefault="004744D8" w:rsidP="004744D8">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CA84028" w14:textId="24DCD379" w:rsidR="00366312" w:rsidRPr="00A4444D" w:rsidRDefault="00366312" w:rsidP="00366312">
            <w:pPr>
              <w:rPr>
                <w:rFonts w:ascii="Arial" w:hAnsi="Arial" w:cs="Arial"/>
                <w:sz w:val="16"/>
                <w:szCs w:val="16"/>
              </w:rPr>
            </w:pPr>
            <w:r w:rsidRPr="00A4444D">
              <w:rPr>
                <w:rFonts w:ascii="Arial" w:hAnsi="Arial" w:cs="Arial"/>
                <w:sz w:val="16"/>
                <w:szCs w:val="16"/>
              </w:rPr>
              <w:t>6.23</w:t>
            </w:r>
          </w:p>
        </w:tc>
      </w:tr>
      <w:tr w:rsidR="003F25A0" w:rsidRPr="00A4444D" w14:paraId="58880089" w14:textId="77777777" w:rsidTr="003F23FB">
        <w:tc>
          <w:tcPr>
            <w:tcW w:w="1313" w:type="pct"/>
            <w:vAlign w:val="bottom"/>
          </w:tcPr>
          <w:p w14:paraId="14CFF641" w14:textId="4700BD74" w:rsidR="003F25A0" w:rsidRPr="00A4444D" w:rsidRDefault="003F25A0" w:rsidP="003F25A0">
            <w:pPr>
              <w:pStyle w:val="ListParagraph"/>
              <w:numPr>
                <w:ilvl w:val="0"/>
                <w:numId w:val="11"/>
              </w:numPr>
              <w:rPr>
                <w:rFonts w:ascii="Arial" w:hAnsi="Arial" w:cs="Arial"/>
                <w:sz w:val="16"/>
                <w:szCs w:val="16"/>
              </w:rPr>
            </w:pPr>
            <w:r w:rsidRPr="00A4444D">
              <w:rPr>
                <w:rFonts w:ascii="Arial" w:hAnsi="Arial" w:cs="Arial"/>
                <w:sz w:val="16"/>
                <w:szCs w:val="16"/>
              </w:rPr>
              <w:t xml:space="preserve">How can clear and accessible information be provided about maternal treatment options for CMV during pregnancy and possible outcomes for the baby?  </w:t>
            </w:r>
          </w:p>
        </w:tc>
        <w:tc>
          <w:tcPr>
            <w:tcW w:w="404" w:type="pct"/>
            <w:shd w:val="clear" w:color="auto" w:fill="D9F2D0" w:themeFill="accent6" w:themeFillTint="33"/>
            <w:vAlign w:val="bottom"/>
          </w:tcPr>
          <w:p w14:paraId="0926D5FC" w14:textId="0270EDFA" w:rsidR="003F25A0" w:rsidRPr="00A4444D" w:rsidRDefault="003F25A0" w:rsidP="003F25A0">
            <w:pPr>
              <w:rPr>
                <w:rFonts w:ascii="Arial" w:hAnsi="Arial" w:cs="Arial"/>
                <w:sz w:val="16"/>
                <w:szCs w:val="16"/>
              </w:rPr>
            </w:pPr>
            <w:r w:rsidRPr="00A4444D">
              <w:rPr>
                <w:rFonts w:ascii="Arial" w:hAnsi="Arial" w:cs="Arial"/>
                <w:sz w:val="16"/>
                <w:szCs w:val="16"/>
              </w:rPr>
              <w:t>Maternal treatment</w:t>
            </w:r>
          </w:p>
        </w:tc>
        <w:tc>
          <w:tcPr>
            <w:tcW w:w="304" w:type="pct"/>
            <w:vAlign w:val="bottom"/>
          </w:tcPr>
          <w:p w14:paraId="31EBEB21" w14:textId="658B8BC3" w:rsidR="003F25A0" w:rsidRPr="00A4444D" w:rsidRDefault="00915DA2" w:rsidP="00E62D0E">
            <w:pPr>
              <w:jc w:val="center"/>
              <w:rPr>
                <w:rFonts w:ascii="Arial" w:hAnsi="Arial" w:cs="Arial"/>
                <w:sz w:val="16"/>
                <w:szCs w:val="16"/>
              </w:rPr>
            </w:pPr>
            <w:r w:rsidRPr="00A4444D">
              <w:rPr>
                <w:rFonts w:ascii="Arial" w:hAnsi="Arial" w:cs="Arial"/>
                <w:sz w:val="16"/>
                <w:szCs w:val="16"/>
              </w:rPr>
              <w:t>7</w:t>
            </w:r>
          </w:p>
        </w:tc>
        <w:tc>
          <w:tcPr>
            <w:tcW w:w="252" w:type="pct"/>
          </w:tcPr>
          <w:p w14:paraId="426BC131" w14:textId="77777777" w:rsidR="00E62D0E" w:rsidRPr="00A4444D" w:rsidRDefault="00E62D0E" w:rsidP="00E62D0E">
            <w:pPr>
              <w:jc w:val="center"/>
              <w:rPr>
                <w:rFonts w:ascii="Arial" w:hAnsi="Arial" w:cs="Arial"/>
                <w:sz w:val="16"/>
                <w:szCs w:val="16"/>
              </w:rPr>
            </w:pPr>
          </w:p>
          <w:p w14:paraId="246E3487" w14:textId="77777777" w:rsidR="00E62D0E" w:rsidRPr="00A4444D" w:rsidRDefault="00E62D0E" w:rsidP="00E62D0E">
            <w:pPr>
              <w:jc w:val="center"/>
              <w:rPr>
                <w:rFonts w:ascii="Arial" w:hAnsi="Arial" w:cs="Arial"/>
                <w:sz w:val="16"/>
                <w:szCs w:val="16"/>
              </w:rPr>
            </w:pPr>
          </w:p>
          <w:p w14:paraId="1EA62F59" w14:textId="77777777" w:rsidR="00E62D0E" w:rsidRPr="00A4444D" w:rsidRDefault="00E62D0E" w:rsidP="00E62D0E">
            <w:pPr>
              <w:jc w:val="center"/>
              <w:rPr>
                <w:rFonts w:ascii="Arial" w:hAnsi="Arial" w:cs="Arial"/>
                <w:sz w:val="16"/>
                <w:szCs w:val="16"/>
              </w:rPr>
            </w:pPr>
          </w:p>
          <w:p w14:paraId="65600093" w14:textId="77777777" w:rsidR="00D76E27" w:rsidRPr="00A4444D" w:rsidRDefault="00D76E27" w:rsidP="00E62D0E">
            <w:pPr>
              <w:jc w:val="center"/>
              <w:rPr>
                <w:rFonts w:ascii="Arial" w:hAnsi="Arial" w:cs="Arial"/>
                <w:sz w:val="16"/>
                <w:szCs w:val="16"/>
              </w:rPr>
            </w:pPr>
          </w:p>
          <w:p w14:paraId="42A82EE0" w14:textId="101DE17C" w:rsidR="003F25A0" w:rsidRPr="00A4444D" w:rsidRDefault="00915DA2" w:rsidP="00E62D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91B11B4" w14:textId="2975F1EC" w:rsidR="003F25A0" w:rsidRPr="00A4444D" w:rsidRDefault="003F25A0" w:rsidP="003F25A0">
            <w:pPr>
              <w:rPr>
                <w:rFonts w:ascii="Arial" w:hAnsi="Arial" w:cs="Arial"/>
                <w:sz w:val="16"/>
                <w:szCs w:val="16"/>
              </w:rPr>
            </w:pPr>
            <w:r w:rsidRPr="00A4444D">
              <w:rPr>
                <w:rFonts w:ascii="Arial" w:hAnsi="Arial" w:cs="Arial"/>
                <w:sz w:val="16"/>
                <w:szCs w:val="16"/>
              </w:rPr>
              <w:t>6.526</w:t>
            </w:r>
          </w:p>
        </w:tc>
        <w:tc>
          <w:tcPr>
            <w:tcW w:w="1313" w:type="pct"/>
          </w:tcPr>
          <w:p w14:paraId="2E83076D" w14:textId="336B237A" w:rsidR="003F25A0" w:rsidRPr="00A4444D" w:rsidRDefault="003F25A0" w:rsidP="003F25A0">
            <w:pPr>
              <w:pStyle w:val="ListParagraph"/>
              <w:numPr>
                <w:ilvl w:val="0"/>
                <w:numId w:val="12"/>
              </w:numPr>
              <w:rPr>
                <w:rFonts w:ascii="Arial" w:hAnsi="Arial" w:cs="Arial"/>
                <w:sz w:val="16"/>
                <w:szCs w:val="16"/>
              </w:rPr>
            </w:pPr>
            <w:r w:rsidRPr="00A4444D">
              <w:rPr>
                <w:rFonts w:ascii="Arial" w:hAnsi="Arial" w:cs="Arial"/>
                <w:sz w:val="16"/>
                <w:szCs w:val="16"/>
              </w:rPr>
              <w:t>Do newer antivirals (</w:t>
            </w:r>
            <w:proofErr w:type="spellStart"/>
            <w:r w:rsidRPr="00A4444D">
              <w:rPr>
                <w:rFonts w:ascii="Arial" w:hAnsi="Arial" w:cs="Arial"/>
                <w:sz w:val="16"/>
                <w:szCs w:val="16"/>
              </w:rPr>
              <w:t>maribavir</w:t>
            </w:r>
            <w:proofErr w:type="spellEnd"/>
            <w:r w:rsidRPr="00A4444D">
              <w:rPr>
                <w:rFonts w:ascii="Arial" w:hAnsi="Arial" w:cs="Arial"/>
                <w:sz w:val="16"/>
                <w:szCs w:val="16"/>
              </w:rPr>
              <w:t xml:space="preserve">, </w:t>
            </w:r>
            <w:proofErr w:type="spellStart"/>
            <w:r w:rsidRPr="00A4444D">
              <w:rPr>
                <w:rFonts w:ascii="Arial" w:hAnsi="Arial" w:cs="Arial"/>
                <w:sz w:val="16"/>
                <w:szCs w:val="16"/>
              </w:rPr>
              <w:t>letermovir</w:t>
            </w:r>
            <w:proofErr w:type="spellEnd"/>
            <w:r w:rsidRPr="00A4444D">
              <w:rPr>
                <w:rFonts w:ascii="Arial" w:hAnsi="Arial" w:cs="Arial"/>
                <w:sz w:val="16"/>
                <w:szCs w:val="16"/>
              </w:rPr>
              <w:t>) prevent mother to child transmission?</w:t>
            </w:r>
          </w:p>
        </w:tc>
        <w:tc>
          <w:tcPr>
            <w:tcW w:w="404" w:type="pct"/>
            <w:shd w:val="clear" w:color="auto" w:fill="D9F2D0" w:themeFill="accent6" w:themeFillTint="33"/>
            <w:vAlign w:val="bottom"/>
          </w:tcPr>
          <w:p w14:paraId="73C09CB0" w14:textId="303CCC0C" w:rsidR="003F25A0" w:rsidRPr="00A4444D" w:rsidRDefault="003F25A0" w:rsidP="003F25A0">
            <w:pPr>
              <w:rPr>
                <w:rFonts w:ascii="Arial" w:hAnsi="Arial" w:cs="Arial"/>
                <w:sz w:val="16"/>
                <w:szCs w:val="16"/>
              </w:rPr>
            </w:pPr>
            <w:r w:rsidRPr="00A4444D">
              <w:rPr>
                <w:rFonts w:ascii="Arial" w:hAnsi="Arial" w:cs="Arial"/>
                <w:sz w:val="16"/>
                <w:szCs w:val="16"/>
              </w:rPr>
              <w:t>Maternal Treatment</w:t>
            </w:r>
          </w:p>
        </w:tc>
        <w:tc>
          <w:tcPr>
            <w:tcW w:w="303" w:type="pct"/>
            <w:vAlign w:val="bottom"/>
          </w:tcPr>
          <w:p w14:paraId="3F47FFB4" w14:textId="5866AB8E" w:rsidR="003F25A0" w:rsidRPr="00A4444D" w:rsidRDefault="00D97B74" w:rsidP="00606A17">
            <w:pPr>
              <w:jc w:val="center"/>
              <w:rPr>
                <w:rFonts w:ascii="Arial" w:hAnsi="Arial" w:cs="Arial"/>
                <w:sz w:val="16"/>
                <w:szCs w:val="16"/>
              </w:rPr>
            </w:pPr>
            <w:r w:rsidRPr="00A4444D">
              <w:rPr>
                <w:rFonts w:ascii="Arial" w:hAnsi="Arial" w:cs="Arial"/>
                <w:sz w:val="16"/>
                <w:szCs w:val="16"/>
              </w:rPr>
              <w:t>6</w:t>
            </w:r>
          </w:p>
        </w:tc>
        <w:tc>
          <w:tcPr>
            <w:tcW w:w="201" w:type="pct"/>
          </w:tcPr>
          <w:p w14:paraId="2C24C56E" w14:textId="77777777" w:rsidR="00D97B74" w:rsidRPr="00A4444D" w:rsidRDefault="00D97B74" w:rsidP="00606A17">
            <w:pPr>
              <w:jc w:val="center"/>
              <w:rPr>
                <w:rFonts w:ascii="Arial" w:hAnsi="Arial" w:cs="Arial"/>
                <w:sz w:val="16"/>
                <w:szCs w:val="16"/>
              </w:rPr>
            </w:pPr>
          </w:p>
          <w:p w14:paraId="1759C850" w14:textId="77777777" w:rsidR="00D97B74" w:rsidRPr="00A4444D" w:rsidRDefault="00D97B74" w:rsidP="00606A17">
            <w:pPr>
              <w:jc w:val="center"/>
              <w:rPr>
                <w:rFonts w:ascii="Arial" w:hAnsi="Arial" w:cs="Arial"/>
                <w:sz w:val="16"/>
                <w:szCs w:val="16"/>
              </w:rPr>
            </w:pPr>
          </w:p>
          <w:p w14:paraId="75C3BC41" w14:textId="77777777" w:rsidR="00D97B74" w:rsidRPr="00A4444D" w:rsidRDefault="00D97B74" w:rsidP="00606A17">
            <w:pPr>
              <w:jc w:val="center"/>
              <w:rPr>
                <w:rFonts w:ascii="Arial" w:hAnsi="Arial" w:cs="Arial"/>
                <w:sz w:val="16"/>
                <w:szCs w:val="16"/>
              </w:rPr>
            </w:pPr>
          </w:p>
          <w:p w14:paraId="320AB8A8" w14:textId="77777777" w:rsidR="00606A17" w:rsidRPr="00A4444D" w:rsidRDefault="00606A17" w:rsidP="00606A17">
            <w:pPr>
              <w:jc w:val="center"/>
              <w:rPr>
                <w:rFonts w:ascii="Arial" w:hAnsi="Arial" w:cs="Arial"/>
                <w:sz w:val="16"/>
                <w:szCs w:val="16"/>
              </w:rPr>
            </w:pPr>
          </w:p>
          <w:p w14:paraId="4829684B" w14:textId="76FBB990" w:rsidR="003F25A0" w:rsidRPr="00A4444D" w:rsidRDefault="00D97B74" w:rsidP="00606A17">
            <w:pPr>
              <w:jc w:val="center"/>
              <w:rPr>
                <w:rFonts w:ascii="Arial" w:hAnsi="Arial" w:cs="Arial"/>
                <w:sz w:val="16"/>
                <w:szCs w:val="16"/>
              </w:rPr>
            </w:pPr>
            <w:r w:rsidRPr="00A4444D">
              <w:rPr>
                <w:rFonts w:ascii="Arial" w:hAnsi="Arial" w:cs="Arial"/>
                <w:sz w:val="16"/>
                <w:szCs w:val="16"/>
              </w:rPr>
              <w:t>1</w:t>
            </w:r>
          </w:p>
        </w:tc>
        <w:tc>
          <w:tcPr>
            <w:tcW w:w="253" w:type="pct"/>
            <w:vAlign w:val="bottom"/>
          </w:tcPr>
          <w:p w14:paraId="7792DF28" w14:textId="4155C06B" w:rsidR="003F25A0" w:rsidRPr="00A4444D" w:rsidRDefault="003F25A0" w:rsidP="003F25A0">
            <w:pPr>
              <w:rPr>
                <w:rFonts w:ascii="Arial" w:hAnsi="Arial" w:cs="Arial"/>
                <w:sz w:val="16"/>
                <w:szCs w:val="16"/>
              </w:rPr>
            </w:pPr>
            <w:r w:rsidRPr="00A4444D">
              <w:rPr>
                <w:rFonts w:ascii="Arial" w:hAnsi="Arial" w:cs="Arial"/>
                <w:sz w:val="16"/>
                <w:szCs w:val="16"/>
              </w:rPr>
              <w:t>6.22</w:t>
            </w:r>
          </w:p>
        </w:tc>
      </w:tr>
      <w:tr w:rsidR="00F40BC4" w:rsidRPr="00A4444D" w14:paraId="30E8E2CA" w14:textId="77777777" w:rsidTr="00A90A54">
        <w:tc>
          <w:tcPr>
            <w:tcW w:w="1313" w:type="pct"/>
            <w:vAlign w:val="bottom"/>
          </w:tcPr>
          <w:p w14:paraId="58FE5131" w14:textId="1B056B04" w:rsidR="00F40BC4" w:rsidRPr="00A4444D" w:rsidRDefault="00F40BC4" w:rsidP="00F40BC4">
            <w:pPr>
              <w:pStyle w:val="ListParagraph"/>
              <w:numPr>
                <w:ilvl w:val="0"/>
                <w:numId w:val="11"/>
              </w:numPr>
              <w:rPr>
                <w:rFonts w:ascii="Arial" w:hAnsi="Arial" w:cs="Arial"/>
                <w:sz w:val="16"/>
                <w:szCs w:val="16"/>
              </w:rPr>
            </w:pPr>
            <w:r w:rsidRPr="00A4444D">
              <w:rPr>
                <w:rFonts w:ascii="Arial" w:hAnsi="Arial" w:cs="Arial"/>
                <w:sz w:val="16"/>
                <w:szCs w:val="16"/>
              </w:rPr>
              <w:t>What model of CMV screening in pregnancy would have the best outcomes?</w:t>
            </w:r>
          </w:p>
        </w:tc>
        <w:tc>
          <w:tcPr>
            <w:tcW w:w="404" w:type="pct"/>
            <w:shd w:val="clear" w:color="auto" w:fill="F4FD83"/>
            <w:vAlign w:val="bottom"/>
          </w:tcPr>
          <w:p w14:paraId="2F7DB9C4" w14:textId="6F0854F0" w:rsidR="00F40BC4" w:rsidRPr="00A4444D" w:rsidRDefault="00496DA0" w:rsidP="00F40BC4">
            <w:pPr>
              <w:rPr>
                <w:rFonts w:ascii="Arial" w:hAnsi="Arial" w:cs="Arial"/>
                <w:sz w:val="16"/>
                <w:szCs w:val="16"/>
              </w:rPr>
            </w:pPr>
            <w:r>
              <w:rPr>
                <w:rFonts w:ascii="Arial" w:hAnsi="Arial" w:cs="Arial"/>
                <w:sz w:val="16"/>
                <w:szCs w:val="16"/>
              </w:rPr>
              <w:t>Antenatal</w:t>
            </w:r>
            <w:r w:rsidR="00F40BC4" w:rsidRPr="00A4444D">
              <w:rPr>
                <w:rFonts w:ascii="Arial" w:hAnsi="Arial" w:cs="Arial"/>
                <w:sz w:val="16"/>
                <w:szCs w:val="16"/>
              </w:rPr>
              <w:t xml:space="preserve"> screening</w:t>
            </w:r>
          </w:p>
        </w:tc>
        <w:tc>
          <w:tcPr>
            <w:tcW w:w="304" w:type="pct"/>
            <w:vAlign w:val="bottom"/>
          </w:tcPr>
          <w:p w14:paraId="054C7371" w14:textId="1AC8B588" w:rsidR="00F40BC4" w:rsidRPr="00A4444D" w:rsidRDefault="0031529C" w:rsidP="0031529C">
            <w:pPr>
              <w:jc w:val="center"/>
              <w:rPr>
                <w:rFonts w:ascii="Arial" w:hAnsi="Arial" w:cs="Arial"/>
                <w:sz w:val="16"/>
                <w:szCs w:val="16"/>
              </w:rPr>
            </w:pPr>
            <w:r w:rsidRPr="00A4444D">
              <w:rPr>
                <w:rFonts w:ascii="Arial" w:hAnsi="Arial" w:cs="Arial"/>
                <w:sz w:val="16"/>
                <w:szCs w:val="16"/>
              </w:rPr>
              <w:t>7</w:t>
            </w:r>
          </w:p>
        </w:tc>
        <w:tc>
          <w:tcPr>
            <w:tcW w:w="252" w:type="pct"/>
          </w:tcPr>
          <w:p w14:paraId="21EBB38C" w14:textId="77777777" w:rsidR="0031529C" w:rsidRPr="00A4444D" w:rsidRDefault="0031529C" w:rsidP="0031529C">
            <w:pPr>
              <w:jc w:val="center"/>
              <w:rPr>
                <w:rFonts w:ascii="Arial" w:hAnsi="Arial" w:cs="Arial"/>
                <w:sz w:val="16"/>
                <w:szCs w:val="16"/>
              </w:rPr>
            </w:pPr>
          </w:p>
          <w:p w14:paraId="211F844E" w14:textId="77777777" w:rsidR="00D76E27" w:rsidRPr="00A4444D" w:rsidRDefault="00D76E27" w:rsidP="0031529C">
            <w:pPr>
              <w:jc w:val="center"/>
              <w:rPr>
                <w:rFonts w:ascii="Arial" w:hAnsi="Arial" w:cs="Arial"/>
                <w:sz w:val="16"/>
                <w:szCs w:val="16"/>
              </w:rPr>
            </w:pPr>
          </w:p>
          <w:p w14:paraId="60F5645B" w14:textId="2F02FFE3" w:rsidR="00F40BC4" w:rsidRPr="00A4444D" w:rsidRDefault="0031529C" w:rsidP="0031529C">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117DAA3" w14:textId="249DFECE" w:rsidR="00F40BC4" w:rsidRPr="00A4444D" w:rsidRDefault="00F40BC4" w:rsidP="00F40BC4">
            <w:pPr>
              <w:rPr>
                <w:rFonts w:ascii="Arial" w:hAnsi="Arial" w:cs="Arial"/>
                <w:sz w:val="16"/>
                <w:szCs w:val="16"/>
              </w:rPr>
            </w:pPr>
            <w:r w:rsidRPr="00A4444D">
              <w:rPr>
                <w:rFonts w:ascii="Arial" w:hAnsi="Arial" w:cs="Arial"/>
                <w:sz w:val="16"/>
                <w:szCs w:val="16"/>
              </w:rPr>
              <w:t>6.524</w:t>
            </w:r>
          </w:p>
        </w:tc>
        <w:tc>
          <w:tcPr>
            <w:tcW w:w="1313" w:type="pct"/>
          </w:tcPr>
          <w:p w14:paraId="4B2B886A" w14:textId="50E43397" w:rsidR="00F40BC4" w:rsidRPr="00A4444D" w:rsidRDefault="00F40BC4" w:rsidP="00F40BC4">
            <w:pPr>
              <w:pStyle w:val="ListParagraph"/>
              <w:numPr>
                <w:ilvl w:val="0"/>
                <w:numId w:val="12"/>
              </w:numPr>
              <w:rPr>
                <w:rFonts w:ascii="Arial" w:hAnsi="Arial" w:cs="Arial"/>
                <w:sz w:val="16"/>
                <w:szCs w:val="16"/>
              </w:rPr>
            </w:pPr>
            <w:r w:rsidRPr="00A4444D">
              <w:rPr>
                <w:rFonts w:ascii="Arial" w:hAnsi="Arial" w:cs="Arial"/>
                <w:sz w:val="16"/>
                <w:szCs w:val="16"/>
              </w:rPr>
              <w:t>Can we develop improved pathways for early diagnosis of fetal CMV?</w:t>
            </w:r>
          </w:p>
        </w:tc>
        <w:tc>
          <w:tcPr>
            <w:tcW w:w="404" w:type="pct"/>
            <w:shd w:val="clear" w:color="auto" w:fill="F4FD83"/>
            <w:vAlign w:val="bottom"/>
          </w:tcPr>
          <w:p w14:paraId="601D253F" w14:textId="1005111A" w:rsidR="00F40BC4" w:rsidRPr="00A4444D" w:rsidRDefault="004B4825" w:rsidP="00F40BC4">
            <w:pPr>
              <w:rPr>
                <w:rFonts w:ascii="Arial" w:hAnsi="Arial" w:cs="Arial"/>
                <w:sz w:val="16"/>
                <w:szCs w:val="16"/>
              </w:rPr>
            </w:pPr>
            <w:r>
              <w:rPr>
                <w:rFonts w:ascii="Arial" w:hAnsi="Arial" w:cs="Arial"/>
                <w:sz w:val="16"/>
                <w:szCs w:val="16"/>
              </w:rPr>
              <w:t>Antenatal screening</w:t>
            </w:r>
          </w:p>
        </w:tc>
        <w:tc>
          <w:tcPr>
            <w:tcW w:w="303" w:type="pct"/>
            <w:vAlign w:val="bottom"/>
          </w:tcPr>
          <w:p w14:paraId="592ABA73" w14:textId="5056B95B" w:rsidR="00F40BC4" w:rsidRPr="00A4444D" w:rsidRDefault="003E6CCD" w:rsidP="00606A17">
            <w:pPr>
              <w:jc w:val="center"/>
              <w:rPr>
                <w:rFonts w:ascii="Arial" w:hAnsi="Arial" w:cs="Arial"/>
                <w:sz w:val="16"/>
                <w:szCs w:val="16"/>
              </w:rPr>
            </w:pPr>
            <w:r w:rsidRPr="00A4444D">
              <w:rPr>
                <w:rFonts w:ascii="Arial" w:hAnsi="Arial" w:cs="Arial"/>
                <w:sz w:val="16"/>
                <w:szCs w:val="16"/>
              </w:rPr>
              <w:t>6</w:t>
            </w:r>
          </w:p>
        </w:tc>
        <w:tc>
          <w:tcPr>
            <w:tcW w:w="201" w:type="pct"/>
          </w:tcPr>
          <w:p w14:paraId="18B1E7DC" w14:textId="77777777" w:rsidR="00606A17" w:rsidRPr="00A4444D" w:rsidRDefault="00606A17" w:rsidP="00606A17">
            <w:pPr>
              <w:jc w:val="center"/>
              <w:rPr>
                <w:rFonts w:ascii="Arial" w:hAnsi="Arial" w:cs="Arial"/>
                <w:sz w:val="16"/>
                <w:szCs w:val="16"/>
              </w:rPr>
            </w:pPr>
          </w:p>
          <w:p w14:paraId="5A2D79B7" w14:textId="77777777" w:rsidR="00606A17" w:rsidRPr="00A4444D" w:rsidRDefault="00606A17" w:rsidP="00606A17">
            <w:pPr>
              <w:jc w:val="center"/>
              <w:rPr>
                <w:rFonts w:ascii="Arial" w:hAnsi="Arial" w:cs="Arial"/>
                <w:sz w:val="16"/>
                <w:szCs w:val="16"/>
              </w:rPr>
            </w:pPr>
          </w:p>
          <w:p w14:paraId="573FC271" w14:textId="13525FAF" w:rsidR="00F40BC4" w:rsidRPr="00A4444D" w:rsidRDefault="003E6CCD" w:rsidP="00606A17">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4133BC6" w14:textId="4705FB63" w:rsidR="00F40BC4" w:rsidRPr="00A4444D" w:rsidRDefault="00F40BC4" w:rsidP="00F40BC4">
            <w:pPr>
              <w:rPr>
                <w:rFonts w:ascii="Arial" w:hAnsi="Arial" w:cs="Arial"/>
                <w:sz w:val="16"/>
                <w:szCs w:val="16"/>
              </w:rPr>
            </w:pPr>
            <w:r w:rsidRPr="00A4444D">
              <w:rPr>
                <w:rFonts w:ascii="Arial" w:hAnsi="Arial" w:cs="Arial"/>
                <w:sz w:val="16"/>
                <w:szCs w:val="16"/>
              </w:rPr>
              <w:t>6.2</w:t>
            </w:r>
            <w:r w:rsidR="001F4D98" w:rsidRPr="00A4444D">
              <w:rPr>
                <w:rFonts w:ascii="Arial" w:hAnsi="Arial" w:cs="Arial"/>
                <w:sz w:val="16"/>
                <w:szCs w:val="16"/>
              </w:rPr>
              <w:t>0</w:t>
            </w:r>
          </w:p>
        </w:tc>
      </w:tr>
      <w:tr w:rsidR="00F40BC4" w:rsidRPr="00A4444D" w14:paraId="072E5E30" w14:textId="77777777" w:rsidTr="003F23FB">
        <w:tc>
          <w:tcPr>
            <w:tcW w:w="1313" w:type="pct"/>
            <w:vAlign w:val="bottom"/>
          </w:tcPr>
          <w:p w14:paraId="06EF7CAF" w14:textId="61BBF24D" w:rsidR="00F40BC4" w:rsidRPr="00A4444D" w:rsidRDefault="00F40BC4" w:rsidP="00F40BC4">
            <w:pPr>
              <w:pStyle w:val="ListParagraph"/>
              <w:numPr>
                <w:ilvl w:val="0"/>
                <w:numId w:val="11"/>
              </w:numPr>
              <w:rPr>
                <w:rFonts w:ascii="Arial" w:hAnsi="Arial" w:cs="Arial"/>
                <w:sz w:val="16"/>
                <w:szCs w:val="16"/>
              </w:rPr>
            </w:pPr>
            <w:r w:rsidRPr="00A4444D">
              <w:rPr>
                <w:rFonts w:ascii="Arial" w:hAnsi="Arial" w:cs="Arial"/>
                <w:sz w:val="16"/>
                <w:szCs w:val="16"/>
              </w:rPr>
              <w:t>Will a vaccine for CMV be effective in preventing congenital CMV?</w:t>
            </w:r>
          </w:p>
        </w:tc>
        <w:tc>
          <w:tcPr>
            <w:tcW w:w="404" w:type="pct"/>
            <w:shd w:val="clear" w:color="auto" w:fill="FAE2D5" w:themeFill="accent2" w:themeFillTint="33"/>
            <w:vAlign w:val="bottom"/>
          </w:tcPr>
          <w:p w14:paraId="2C8EF767" w14:textId="024B71A2" w:rsidR="00F40BC4" w:rsidRPr="00A4444D" w:rsidRDefault="00F40BC4" w:rsidP="00F40BC4">
            <w:pPr>
              <w:rPr>
                <w:rFonts w:ascii="Arial" w:hAnsi="Arial" w:cs="Arial"/>
                <w:sz w:val="16"/>
                <w:szCs w:val="16"/>
              </w:rPr>
            </w:pPr>
            <w:r w:rsidRPr="00A4444D">
              <w:rPr>
                <w:rFonts w:ascii="Arial" w:hAnsi="Arial" w:cs="Arial"/>
                <w:sz w:val="16"/>
                <w:szCs w:val="16"/>
              </w:rPr>
              <w:t>Vaccine</w:t>
            </w:r>
          </w:p>
        </w:tc>
        <w:tc>
          <w:tcPr>
            <w:tcW w:w="304" w:type="pct"/>
            <w:vAlign w:val="bottom"/>
          </w:tcPr>
          <w:p w14:paraId="03B5FC3E" w14:textId="4BFF05A2" w:rsidR="00F40BC4" w:rsidRPr="00A4444D" w:rsidRDefault="002742BB" w:rsidP="002742BB">
            <w:pPr>
              <w:jc w:val="center"/>
              <w:rPr>
                <w:rFonts w:ascii="Arial" w:hAnsi="Arial" w:cs="Arial"/>
                <w:sz w:val="16"/>
                <w:szCs w:val="16"/>
              </w:rPr>
            </w:pPr>
            <w:r w:rsidRPr="00A4444D">
              <w:rPr>
                <w:rFonts w:ascii="Arial" w:hAnsi="Arial" w:cs="Arial"/>
                <w:sz w:val="16"/>
                <w:szCs w:val="16"/>
              </w:rPr>
              <w:t>7</w:t>
            </w:r>
          </w:p>
        </w:tc>
        <w:tc>
          <w:tcPr>
            <w:tcW w:w="252" w:type="pct"/>
          </w:tcPr>
          <w:p w14:paraId="36B77835" w14:textId="77777777" w:rsidR="002742BB" w:rsidRPr="00A4444D" w:rsidRDefault="002742BB" w:rsidP="002742BB">
            <w:pPr>
              <w:jc w:val="center"/>
              <w:rPr>
                <w:rFonts w:ascii="Arial" w:hAnsi="Arial" w:cs="Arial"/>
                <w:sz w:val="16"/>
                <w:szCs w:val="16"/>
              </w:rPr>
            </w:pPr>
          </w:p>
          <w:p w14:paraId="772C3AFE" w14:textId="77777777" w:rsidR="002742BB" w:rsidRPr="00A4444D" w:rsidRDefault="002742BB" w:rsidP="002742BB">
            <w:pPr>
              <w:jc w:val="center"/>
              <w:rPr>
                <w:rFonts w:ascii="Arial" w:hAnsi="Arial" w:cs="Arial"/>
                <w:sz w:val="16"/>
                <w:szCs w:val="16"/>
              </w:rPr>
            </w:pPr>
          </w:p>
          <w:p w14:paraId="1112E300" w14:textId="77777777" w:rsidR="002742BB" w:rsidRPr="00A4444D" w:rsidRDefault="002742BB" w:rsidP="002742BB">
            <w:pPr>
              <w:jc w:val="center"/>
              <w:rPr>
                <w:rFonts w:ascii="Arial" w:hAnsi="Arial" w:cs="Arial"/>
                <w:sz w:val="16"/>
                <w:szCs w:val="16"/>
              </w:rPr>
            </w:pPr>
          </w:p>
          <w:p w14:paraId="07ADDC83" w14:textId="77777777" w:rsidR="002742BB" w:rsidRPr="00A4444D" w:rsidRDefault="002742BB" w:rsidP="002742BB">
            <w:pPr>
              <w:jc w:val="center"/>
              <w:rPr>
                <w:rFonts w:ascii="Arial" w:hAnsi="Arial" w:cs="Arial"/>
                <w:sz w:val="16"/>
                <w:szCs w:val="16"/>
              </w:rPr>
            </w:pPr>
          </w:p>
          <w:p w14:paraId="779A977C" w14:textId="33F1511A" w:rsidR="00F40BC4" w:rsidRPr="00A4444D" w:rsidRDefault="002742BB" w:rsidP="00D76E27">
            <w:pPr>
              <w:rPr>
                <w:rFonts w:ascii="Arial" w:hAnsi="Arial" w:cs="Arial"/>
                <w:sz w:val="16"/>
                <w:szCs w:val="16"/>
              </w:rPr>
            </w:pPr>
            <w:r w:rsidRPr="00A4444D">
              <w:rPr>
                <w:rFonts w:ascii="Arial" w:hAnsi="Arial" w:cs="Arial"/>
                <w:sz w:val="16"/>
                <w:szCs w:val="16"/>
              </w:rPr>
              <w:t>0.25</w:t>
            </w:r>
          </w:p>
        </w:tc>
        <w:tc>
          <w:tcPr>
            <w:tcW w:w="253" w:type="pct"/>
            <w:vAlign w:val="bottom"/>
          </w:tcPr>
          <w:p w14:paraId="00B25C66" w14:textId="19067DE2" w:rsidR="00F40BC4" w:rsidRPr="00A4444D" w:rsidRDefault="00C90F13" w:rsidP="00F40BC4">
            <w:pPr>
              <w:rPr>
                <w:rFonts w:ascii="Arial" w:hAnsi="Arial" w:cs="Arial"/>
                <w:sz w:val="16"/>
                <w:szCs w:val="16"/>
              </w:rPr>
            </w:pPr>
            <w:r w:rsidRPr="00A4444D">
              <w:rPr>
                <w:rFonts w:ascii="Arial" w:hAnsi="Arial" w:cs="Arial"/>
                <w:sz w:val="16"/>
                <w:szCs w:val="16"/>
              </w:rPr>
              <w:t>6.50</w:t>
            </w:r>
          </w:p>
        </w:tc>
        <w:tc>
          <w:tcPr>
            <w:tcW w:w="1313" w:type="pct"/>
          </w:tcPr>
          <w:p w14:paraId="558F5B58" w14:textId="343882B9" w:rsidR="00F40BC4" w:rsidRPr="00A4444D" w:rsidRDefault="00F40BC4" w:rsidP="00F40BC4">
            <w:pPr>
              <w:pStyle w:val="ListParagraph"/>
              <w:numPr>
                <w:ilvl w:val="0"/>
                <w:numId w:val="12"/>
              </w:numPr>
              <w:rPr>
                <w:rFonts w:ascii="Arial" w:hAnsi="Arial" w:cs="Arial"/>
                <w:sz w:val="16"/>
                <w:szCs w:val="16"/>
              </w:rPr>
            </w:pPr>
            <w:r w:rsidRPr="00A4444D">
              <w:rPr>
                <w:rFonts w:ascii="Arial" w:hAnsi="Arial" w:cs="Arial"/>
                <w:sz w:val="16"/>
                <w:szCs w:val="16"/>
              </w:rPr>
              <w:t>How can we develop and implement national guidelines for managing congenital CMV, including protocols for hearing surveillance,</w:t>
            </w:r>
            <w:r w:rsidR="00606A17" w:rsidRPr="00A4444D">
              <w:rPr>
                <w:rFonts w:ascii="Arial" w:hAnsi="Arial" w:cs="Arial"/>
                <w:sz w:val="16"/>
                <w:szCs w:val="16"/>
              </w:rPr>
              <w:t xml:space="preserve"> </w:t>
            </w:r>
            <w:r w:rsidRPr="00A4444D">
              <w:rPr>
                <w:rFonts w:ascii="Arial" w:hAnsi="Arial" w:cs="Arial"/>
                <w:sz w:val="16"/>
                <w:szCs w:val="16"/>
              </w:rPr>
              <w:t>neurodevelopmental monitoring, and antiviral therapy?</w:t>
            </w:r>
          </w:p>
        </w:tc>
        <w:tc>
          <w:tcPr>
            <w:tcW w:w="404" w:type="pct"/>
            <w:shd w:val="clear" w:color="auto" w:fill="F2CEED" w:themeFill="accent5" w:themeFillTint="33"/>
            <w:vAlign w:val="bottom"/>
          </w:tcPr>
          <w:p w14:paraId="77B011D6" w14:textId="749D1A9D" w:rsidR="00F40BC4" w:rsidRPr="00A4444D" w:rsidRDefault="00F40BC4" w:rsidP="00F40BC4">
            <w:pPr>
              <w:rPr>
                <w:rFonts w:ascii="Arial" w:hAnsi="Arial" w:cs="Arial"/>
                <w:sz w:val="16"/>
                <w:szCs w:val="16"/>
              </w:rPr>
            </w:pPr>
            <w:r w:rsidRPr="00A4444D">
              <w:rPr>
                <w:rFonts w:ascii="Arial" w:hAnsi="Arial" w:cs="Arial"/>
                <w:sz w:val="16"/>
                <w:szCs w:val="16"/>
              </w:rPr>
              <w:t>Neonatal</w:t>
            </w:r>
          </w:p>
        </w:tc>
        <w:tc>
          <w:tcPr>
            <w:tcW w:w="303" w:type="pct"/>
            <w:vAlign w:val="bottom"/>
          </w:tcPr>
          <w:p w14:paraId="46F2F688" w14:textId="77777777" w:rsidR="0073448B" w:rsidRPr="00A4444D" w:rsidRDefault="0073448B" w:rsidP="0073448B">
            <w:pPr>
              <w:jc w:val="center"/>
              <w:rPr>
                <w:rFonts w:ascii="Arial" w:hAnsi="Arial" w:cs="Arial"/>
                <w:sz w:val="16"/>
                <w:szCs w:val="16"/>
              </w:rPr>
            </w:pPr>
          </w:p>
          <w:p w14:paraId="01ADEA30" w14:textId="77777777" w:rsidR="0073448B" w:rsidRPr="00A4444D" w:rsidRDefault="0073448B" w:rsidP="0073448B">
            <w:pPr>
              <w:jc w:val="center"/>
              <w:rPr>
                <w:rFonts w:ascii="Arial" w:hAnsi="Arial" w:cs="Arial"/>
                <w:sz w:val="16"/>
                <w:szCs w:val="16"/>
              </w:rPr>
            </w:pPr>
          </w:p>
          <w:p w14:paraId="2F771461" w14:textId="77777777" w:rsidR="0073448B" w:rsidRPr="00A4444D" w:rsidRDefault="0073448B" w:rsidP="0073448B">
            <w:pPr>
              <w:jc w:val="center"/>
              <w:rPr>
                <w:rFonts w:ascii="Arial" w:hAnsi="Arial" w:cs="Arial"/>
                <w:sz w:val="16"/>
                <w:szCs w:val="16"/>
              </w:rPr>
            </w:pPr>
          </w:p>
          <w:p w14:paraId="1A933288" w14:textId="77777777" w:rsidR="0073448B" w:rsidRPr="00A4444D" w:rsidRDefault="0073448B" w:rsidP="0073448B">
            <w:pPr>
              <w:jc w:val="center"/>
              <w:rPr>
                <w:rFonts w:ascii="Arial" w:hAnsi="Arial" w:cs="Arial"/>
                <w:sz w:val="16"/>
                <w:szCs w:val="16"/>
              </w:rPr>
            </w:pPr>
          </w:p>
          <w:p w14:paraId="38A9465D" w14:textId="065589C6" w:rsidR="00F40BC4" w:rsidRPr="00A4444D" w:rsidRDefault="0073448B" w:rsidP="0073448B">
            <w:pPr>
              <w:jc w:val="center"/>
              <w:rPr>
                <w:rFonts w:ascii="Arial" w:hAnsi="Arial" w:cs="Arial"/>
                <w:sz w:val="16"/>
                <w:szCs w:val="16"/>
              </w:rPr>
            </w:pPr>
            <w:r w:rsidRPr="00A4444D">
              <w:rPr>
                <w:rFonts w:ascii="Arial" w:hAnsi="Arial" w:cs="Arial"/>
                <w:sz w:val="16"/>
                <w:szCs w:val="16"/>
              </w:rPr>
              <w:t>6</w:t>
            </w:r>
          </w:p>
        </w:tc>
        <w:tc>
          <w:tcPr>
            <w:tcW w:w="201" w:type="pct"/>
          </w:tcPr>
          <w:p w14:paraId="39ADE2EC" w14:textId="77777777" w:rsidR="0073448B" w:rsidRPr="00A4444D" w:rsidRDefault="0073448B" w:rsidP="0073448B">
            <w:pPr>
              <w:jc w:val="center"/>
              <w:rPr>
                <w:rFonts w:ascii="Arial" w:hAnsi="Arial" w:cs="Arial"/>
                <w:sz w:val="16"/>
                <w:szCs w:val="16"/>
              </w:rPr>
            </w:pPr>
          </w:p>
          <w:p w14:paraId="688974B2" w14:textId="77777777" w:rsidR="0073448B" w:rsidRPr="00A4444D" w:rsidRDefault="0073448B" w:rsidP="0073448B">
            <w:pPr>
              <w:jc w:val="center"/>
              <w:rPr>
                <w:rFonts w:ascii="Arial" w:hAnsi="Arial" w:cs="Arial"/>
                <w:sz w:val="16"/>
                <w:szCs w:val="16"/>
              </w:rPr>
            </w:pPr>
          </w:p>
          <w:p w14:paraId="73B8C876" w14:textId="77777777" w:rsidR="0073448B" w:rsidRPr="00A4444D" w:rsidRDefault="0073448B" w:rsidP="0073448B">
            <w:pPr>
              <w:jc w:val="center"/>
              <w:rPr>
                <w:rFonts w:ascii="Arial" w:hAnsi="Arial" w:cs="Arial"/>
                <w:sz w:val="16"/>
                <w:szCs w:val="16"/>
              </w:rPr>
            </w:pPr>
          </w:p>
          <w:p w14:paraId="7F31CA38" w14:textId="77777777" w:rsidR="0073448B" w:rsidRPr="00A4444D" w:rsidRDefault="0073448B" w:rsidP="0073448B">
            <w:pPr>
              <w:jc w:val="center"/>
              <w:rPr>
                <w:rFonts w:ascii="Arial" w:hAnsi="Arial" w:cs="Arial"/>
                <w:sz w:val="16"/>
                <w:szCs w:val="16"/>
              </w:rPr>
            </w:pPr>
          </w:p>
          <w:p w14:paraId="50FD2EEF" w14:textId="12EF3E32" w:rsidR="00F40BC4" w:rsidRPr="00A4444D" w:rsidRDefault="0073448B" w:rsidP="0073448B">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BFE55CD" w14:textId="2CC6629A" w:rsidR="00F40BC4" w:rsidRPr="00A4444D" w:rsidRDefault="00C90F13" w:rsidP="00F40BC4">
            <w:pPr>
              <w:rPr>
                <w:rFonts w:ascii="Arial" w:hAnsi="Arial" w:cs="Arial"/>
                <w:sz w:val="16"/>
                <w:szCs w:val="16"/>
              </w:rPr>
            </w:pPr>
            <w:r w:rsidRPr="00A4444D">
              <w:rPr>
                <w:rFonts w:ascii="Arial" w:hAnsi="Arial" w:cs="Arial"/>
                <w:sz w:val="16"/>
                <w:szCs w:val="16"/>
              </w:rPr>
              <w:t>6.19</w:t>
            </w:r>
          </w:p>
        </w:tc>
      </w:tr>
      <w:tr w:rsidR="004C34E4" w:rsidRPr="00A4444D" w14:paraId="19203284" w14:textId="77777777" w:rsidTr="003F23FB">
        <w:tc>
          <w:tcPr>
            <w:tcW w:w="1313" w:type="pct"/>
            <w:vAlign w:val="bottom"/>
          </w:tcPr>
          <w:p w14:paraId="199EB888" w14:textId="56FC0116" w:rsidR="004C34E4" w:rsidRPr="00A4444D" w:rsidRDefault="004C34E4" w:rsidP="004C34E4">
            <w:pPr>
              <w:pStyle w:val="ListParagraph"/>
              <w:numPr>
                <w:ilvl w:val="0"/>
                <w:numId w:val="11"/>
              </w:numPr>
              <w:rPr>
                <w:rFonts w:ascii="Arial" w:hAnsi="Arial" w:cs="Arial"/>
                <w:sz w:val="16"/>
                <w:szCs w:val="16"/>
              </w:rPr>
            </w:pPr>
            <w:r w:rsidRPr="00A4444D">
              <w:rPr>
                <w:rFonts w:ascii="Arial" w:hAnsi="Arial" w:cs="Arial"/>
                <w:sz w:val="16"/>
                <w:szCs w:val="16"/>
              </w:rPr>
              <w:t>What is the ideal time for neonatal anti-viral treatment for congenital CMV? At what age is treatment no longer beneficial?</w:t>
            </w:r>
          </w:p>
        </w:tc>
        <w:tc>
          <w:tcPr>
            <w:tcW w:w="404" w:type="pct"/>
            <w:shd w:val="clear" w:color="auto" w:fill="F2CEED" w:themeFill="accent5" w:themeFillTint="33"/>
            <w:vAlign w:val="bottom"/>
          </w:tcPr>
          <w:p w14:paraId="7919F1D3" w14:textId="1CC27C9D" w:rsidR="004C34E4" w:rsidRPr="00A4444D" w:rsidRDefault="004C34E4" w:rsidP="004C34E4">
            <w:pPr>
              <w:rPr>
                <w:rFonts w:ascii="Arial" w:hAnsi="Arial" w:cs="Arial"/>
                <w:sz w:val="16"/>
                <w:szCs w:val="16"/>
              </w:rPr>
            </w:pPr>
            <w:r w:rsidRPr="00A4444D">
              <w:rPr>
                <w:rFonts w:ascii="Arial" w:hAnsi="Arial" w:cs="Arial"/>
                <w:sz w:val="16"/>
                <w:szCs w:val="16"/>
              </w:rPr>
              <w:t xml:space="preserve">Neonatal </w:t>
            </w:r>
          </w:p>
        </w:tc>
        <w:tc>
          <w:tcPr>
            <w:tcW w:w="304" w:type="pct"/>
            <w:vAlign w:val="bottom"/>
          </w:tcPr>
          <w:p w14:paraId="735F233C" w14:textId="4D5ED477" w:rsidR="004C34E4" w:rsidRPr="00A4444D" w:rsidRDefault="001342CF" w:rsidP="004C34E4">
            <w:pPr>
              <w:rPr>
                <w:rFonts w:ascii="Arial" w:hAnsi="Arial" w:cs="Arial"/>
                <w:sz w:val="16"/>
                <w:szCs w:val="16"/>
              </w:rPr>
            </w:pPr>
            <w:r w:rsidRPr="00A4444D">
              <w:rPr>
                <w:rFonts w:ascii="Arial" w:hAnsi="Arial" w:cs="Arial"/>
                <w:sz w:val="16"/>
                <w:szCs w:val="16"/>
              </w:rPr>
              <w:t>7</w:t>
            </w:r>
          </w:p>
        </w:tc>
        <w:tc>
          <w:tcPr>
            <w:tcW w:w="252" w:type="pct"/>
          </w:tcPr>
          <w:p w14:paraId="2815C9F8" w14:textId="77777777" w:rsidR="00E62D0E" w:rsidRPr="00A4444D" w:rsidRDefault="00E62D0E" w:rsidP="004C34E4">
            <w:pPr>
              <w:rPr>
                <w:rFonts w:ascii="Arial" w:hAnsi="Arial" w:cs="Arial"/>
                <w:sz w:val="16"/>
                <w:szCs w:val="16"/>
              </w:rPr>
            </w:pPr>
          </w:p>
          <w:p w14:paraId="6CB55CDC" w14:textId="77777777" w:rsidR="00E62D0E" w:rsidRPr="00A4444D" w:rsidRDefault="00E62D0E" w:rsidP="004C34E4">
            <w:pPr>
              <w:rPr>
                <w:rFonts w:ascii="Arial" w:hAnsi="Arial" w:cs="Arial"/>
                <w:sz w:val="16"/>
                <w:szCs w:val="16"/>
              </w:rPr>
            </w:pPr>
          </w:p>
          <w:p w14:paraId="2C8AA38D" w14:textId="77777777" w:rsidR="00E62D0E" w:rsidRPr="00A4444D" w:rsidRDefault="00E62D0E" w:rsidP="004C34E4">
            <w:pPr>
              <w:rPr>
                <w:rFonts w:ascii="Arial" w:hAnsi="Arial" w:cs="Arial"/>
                <w:sz w:val="16"/>
                <w:szCs w:val="16"/>
              </w:rPr>
            </w:pPr>
          </w:p>
          <w:p w14:paraId="70FD0B71" w14:textId="77777777" w:rsidR="00E62D0E" w:rsidRPr="00A4444D" w:rsidRDefault="00E62D0E" w:rsidP="004C34E4">
            <w:pPr>
              <w:rPr>
                <w:rFonts w:ascii="Arial" w:hAnsi="Arial" w:cs="Arial"/>
                <w:sz w:val="16"/>
                <w:szCs w:val="16"/>
              </w:rPr>
            </w:pPr>
          </w:p>
          <w:p w14:paraId="1EFB964D" w14:textId="77777777" w:rsidR="00E62D0E" w:rsidRPr="00A4444D" w:rsidRDefault="00E62D0E" w:rsidP="004C34E4">
            <w:pPr>
              <w:rPr>
                <w:rFonts w:ascii="Arial" w:hAnsi="Arial" w:cs="Arial"/>
                <w:sz w:val="16"/>
                <w:szCs w:val="16"/>
              </w:rPr>
            </w:pPr>
          </w:p>
          <w:p w14:paraId="0B48EE06" w14:textId="77777777" w:rsidR="00E62D0E" w:rsidRPr="00A4444D" w:rsidRDefault="00E62D0E" w:rsidP="004C34E4">
            <w:pPr>
              <w:rPr>
                <w:rFonts w:ascii="Arial" w:hAnsi="Arial" w:cs="Arial"/>
                <w:sz w:val="16"/>
                <w:szCs w:val="16"/>
              </w:rPr>
            </w:pPr>
          </w:p>
          <w:p w14:paraId="23D7B11B" w14:textId="34C1D659" w:rsidR="004C34E4" w:rsidRPr="00A4444D" w:rsidRDefault="001342CF" w:rsidP="004C34E4">
            <w:pPr>
              <w:rPr>
                <w:rFonts w:ascii="Arial" w:hAnsi="Arial" w:cs="Arial"/>
                <w:sz w:val="16"/>
                <w:szCs w:val="16"/>
              </w:rPr>
            </w:pPr>
            <w:r w:rsidRPr="00A4444D">
              <w:rPr>
                <w:rFonts w:ascii="Arial" w:hAnsi="Arial" w:cs="Arial"/>
                <w:sz w:val="16"/>
                <w:szCs w:val="16"/>
              </w:rPr>
              <w:t>1</w:t>
            </w:r>
          </w:p>
        </w:tc>
        <w:tc>
          <w:tcPr>
            <w:tcW w:w="253" w:type="pct"/>
            <w:vAlign w:val="bottom"/>
          </w:tcPr>
          <w:p w14:paraId="24B21979" w14:textId="5330D67D" w:rsidR="004C34E4" w:rsidRPr="00A4444D" w:rsidRDefault="004C34E4" w:rsidP="004C34E4">
            <w:pPr>
              <w:rPr>
                <w:rFonts w:ascii="Arial" w:hAnsi="Arial" w:cs="Arial"/>
                <w:sz w:val="16"/>
                <w:szCs w:val="16"/>
              </w:rPr>
            </w:pPr>
            <w:r w:rsidRPr="00A4444D">
              <w:rPr>
                <w:rFonts w:ascii="Arial" w:hAnsi="Arial" w:cs="Arial"/>
                <w:sz w:val="16"/>
                <w:szCs w:val="16"/>
              </w:rPr>
              <w:t>6.50</w:t>
            </w:r>
          </w:p>
        </w:tc>
        <w:tc>
          <w:tcPr>
            <w:tcW w:w="1313" w:type="pct"/>
          </w:tcPr>
          <w:p w14:paraId="5F88076E" w14:textId="782F5292" w:rsidR="004C34E4" w:rsidRPr="00A4444D" w:rsidRDefault="004C34E4" w:rsidP="004C34E4">
            <w:pPr>
              <w:pStyle w:val="ListParagraph"/>
              <w:numPr>
                <w:ilvl w:val="0"/>
                <w:numId w:val="12"/>
              </w:numPr>
              <w:rPr>
                <w:rFonts w:ascii="Arial" w:hAnsi="Arial" w:cs="Arial"/>
                <w:sz w:val="16"/>
                <w:szCs w:val="16"/>
              </w:rPr>
            </w:pPr>
            <w:r w:rsidRPr="00A4444D">
              <w:rPr>
                <w:rFonts w:ascii="Arial" w:hAnsi="Arial" w:cs="Arial"/>
                <w:sz w:val="16"/>
                <w:szCs w:val="16"/>
              </w:rPr>
              <w:t>Can we develop a predictive model to estimate the risk of long-term outcomes like cerebral palsy, hearing loss, or microcephaly following a fetal cCMV diagnosis, to support informed pregnancy decisions and reduce uncertainty?</w:t>
            </w:r>
          </w:p>
        </w:tc>
        <w:tc>
          <w:tcPr>
            <w:tcW w:w="404" w:type="pct"/>
            <w:shd w:val="clear" w:color="auto" w:fill="0070C0"/>
            <w:vAlign w:val="bottom"/>
          </w:tcPr>
          <w:p w14:paraId="7C20708D"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0091E3F3" w14:textId="038AC3F1" w:rsidR="004C34E4" w:rsidRPr="00A4444D" w:rsidRDefault="00AD2CBE" w:rsidP="00AD2CBE">
            <w:pPr>
              <w:rPr>
                <w:rFonts w:ascii="Arial" w:hAnsi="Arial" w:cs="Arial"/>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3" w:type="pct"/>
            <w:vAlign w:val="bottom"/>
          </w:tcPr>
          <w:p w14:paraId="77E2A4B6" w14:textId="61928576" w:rsidR="004C34E4" w:rsidRPr="00A4444D" w:rsidRDefault="003E6CCD" w:rsidP="002E6FBD">
            <w:pPr>
              <w:jc w:val="center"/>
              <w:rPr>
                <w:rFonts w:ascii="Arial" w:hAnsi="Arial" w:cs="Arial"/>
                <w:sz w:val="16"/>
                <w:szCs w:val="16"/>
              </w:rPr>
            </w:pPr>
            <w:r w:rsidRPr="00A4444D">
              <w:rPr>
                <w:rFonts w:ascii="Arial" w:hAnsi="Arial" w:cs="Arial"/>
                <w:sz w:val="16"/>
                <w:szCs w:val="16"/>
              </w:rPr>
              <w:t>6</w:t>
            </w:r>
          </w:p>
        </w:tc>
        <w:tc>
          <w:tcPr>
            <w:tcW w:w="201" w:type="pct"/>
          </w:tcPr>
          <w:p w14:paraId="4636CCA4" w14:textId="77777777" w:rsidR="002E6FBD" w:rsidRPr="00A4444D" w:rsidRDefault="002E6FBD" w:rsidP="002E6FBD">
            <w:pPr>
              <w:jc w:val="center"/>
              <w:rPr>
                <w:rFonts w:ascii="Arial" w:hAnsi="Arial" w:cs="Arial"/>
                <w:sz w:val="16"/>
                <w:szCs w:val="16"/>
              </w:rPr>
            </w:pPr>
          </w:p>
          <w:p w14:paraId="4D357A2F" w14:textId="77777777" w:rsidR="002E6FBD" w:rsidRPr="00A4444D" w:rsidRDefault="002E6FBD" w:rsidP="002E6FBD">
            <w:pPr>
              <w:jc w:val="center"/>
              <w:rPr>
                <w:rFonts w:ascii="Arial" w:hAnsi="Arial" w:cs="Arial"/>
                <w:sz w:val="16"/>
                <w:szCs w:val="16"/>
              </w:rPr>
            </w:pPr>
          </w:p>
          <w:p w14:paraId="05FCF8ED" w14:textId="77777777" w:rsidR="002E6FBD" w:rsidRPr="00A4444D" w:rsidRDefault="002E6FBD" w:rsidP="002E6FBD">
            <w:pPr>
              <w:jc w:val="center"/>
              <w:rPr>
                <w:rFonts w:ascii="Arial" w:hAnsi="Arial" w:cs="Arial"/>
                <w:sz w:val="16"/>
                <w:szCs w:val="16"/>
              </w:rPr>
            </w:pPr>
          </w:p>
          <w:p w14:paraId="1FE6EA57" w14:textId="77777777" w:rsidR="002E6FBD" w:rsidRPr="00A4444D" w:rsidRDefault="002E6FBD" w:rsidP="002E6FBD">
            <w:pPr>
              <w:jc w:val="center"/>
              <w:rPr>
                <w:rFonts w:ascii="Arial" w:hAnsi="Arial" w:cs="Arial"/>
                <w:sz w:val="16"/>
                <w:szCs w:val="16"/>
              </w:rPr>
            </w:pPr>
          </w:p>
          <w:p w14:paraId="633F5206" w14:textId="77777777" w:rsidR="002E6FBD" w:rsidRPr="00A4444D" w:rsidRDefault="002E6FBD" w:rsidP="002E6FBD">
            <w:pPr>
              <w:jc w:val="center"/>
              <w:rPr>
                <w:rFonts w:ascii="Arial" w:hAnsi="Arial" w:cs="Arial"/>
                <w:sz w:val="16"/>
                <w:szCs w:val="16"/>
              </w:rPr>
            </w:pPr>
          </w:p>
          <w:p w14:paraId="547A2BBA" w14:textId="77777777" w:rsidR="002E6FBD" w:rsidRPr="00A4444D" w:rsidRDefault="002E6FBD" w:rsidP="002E6FBD">
            <w:pPr>
              <w:jc w:val="center"/>
              <w:rPr>
                <w:rFonts w:ascii="Arial" w:hAnsi="Arial" w:cs="Arial"/>
                <w:sz w:val="16"/>
                <w:szCs w:val="16"/>
              </w:rPr>
            </w:pPr>
          </w:p>
          <w:p w14:paraId="4CD5C63D" w14:textId="0F3A8E85" w:rsidR="004C34E4" w:rsidRPr="00A4444D" w:rsidRDefault="003E6CCD" w:rsidP="002E6FBD">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022FBBC" w14:textId="73C18183" w:rsidR="004C34E4" w:rsidRPr="00A4444D" w:rsidRDefault="004C34E4" w:rsidP="004C34E4">
            <w:pPr>
              <w:rPr>
                <w:rFonts w:ascii="Arial" w:hAnsi="Arial" w:cs="Arial"/>
                <w:color w:val="000000"/>
                <w:sz w:val="16"/>
                <w:szCs w:val="16"/>
              </w:rPr>
            </w:pPr>
            <w:r w:rsidRPr="00A4444D">
              <w:rPr>
                <w:rFonts w:ascii="Arial" w:hAnsi="Arial" w:cs="Arial"/>
                <w:color w:val="000000"/>
                <w:sz w:val="16"/>
                <w:szCs w:val="16"/>
              </w:rPr>
              <w:t>6.1</w:t>
            </w:r>
            <w:r w:rsidR="003E6CCD" w:rsidRPr="00A4444D">
              <w:rPr>
                <w:rFonts w:ascii="Arial" w:hAnsi="Arial" w:cs="Arial"/>
                <w:color w:val="000000"/>
                <w:sz w:val="16"/>
                <w:szCs w:val="16"/>
              </w:rPr>
              <w:t>6</w:t>
            </w:r>
          </w:p>
        </w:tc>
      </w:tr>
      <w:tr w:rsidR="00B03E25" w:rsidRPr="00A4444D" w14:paraId="3129B0CD" w14:textId="77777777" w:rsidTr="003F23FB">
        <w:tc>
          <w:tcPr>
            <w:tcW w:w="1313" w:type="pct"/>
            <w:vAlign w:val="bottom"/>
          </w:tcPr>
          <w:p w14:paraId="4C07CCE2" w14:textId="12DBEFF3" w:rsidR="00B03E25" w:rsidRPr="00A4444D" w:rsidRDefault="00B03E25" w:rsidP="00B03E25">
            <w:pPr>
              <w:pStyle w:val="ListParagraph"/>
              <w:numPr>
                <w:ilvl w:val="0"/>
                <w:numId w:val="11"/>
              </w:numPr>
              <w:rPr>
                <w:rFonts w:ascii="Arial" w:hAnsi="Arial" w:cs="Arial"/>
                <w:sz w:val="16"/>
                <w:szCs w:val="16"/>
              </w:rPr>
            </w:pPr>
            <w:r w:rsidRPr="00A4444D">
              <w:rPr>
                <w:rFonts w:ascii="Arial" w:hAnsi="Arial" w:cs="Arial"/>
                <w:sz w:val="16"/>
                <w:szCs w:val="16"/>
              </w:rPr>
              <w:t xml:space="preserve">Are women at a high-risk of CMV infection (e.g. </w:t>
            </w:r>
            <w:r w:rsidR="008E313B" w:rsidRPr="00A4444D">
              <w:rPr>
                <w:rFonts w:ascii="Arial" w:hAnsi="Arial" w:cs="Arial"/>
                <w:sz w:val="16"/>
                <w:szCs w:val="16"/>
              </w:rPr>
              <w:t>childcare</w:t>
            </w:r>
            <w:r w:rsidRPr="00A4444D">
              <w:rPr>
                <w:rFonts w:ascii="Arial" w:hAnsi="Arial" w:cs="Arial"/>
                <w:sz w:val="16"/>
                <w:szCs w:val="16"/>
              </w:rPr>
              <w:t xml:space="preserve"> workers) currently being screened for CMV during pregnancy?</w:t>
            </w:r>
          </w:p>
        </w:tc>
        <w:tc>
          <w:tcPr>
            <w:tcW w:w="404" w:type="pct"/>
            <w:shd w:val="clear" w:color="auto" w:fill="F4FD83"/>
            <w:vAlign w:val="bottom"/>
          </w:tcPr>
          <w:p w14:paraId="624BDDFB" w14:textId="3CD4A8FB" w:rsidR="00B03E25" w:rsidRPr="00A4444D" w:rsidRDefault="00496DA0" w:rsidP="00B03E25">
            <w:pPr>
              <w:rPr>
                <w:rFonts w:ascii="Arial" w:hAnsi="Arial" w:cs="Arial"/>
                <w:sz w:val="16"/>
                <w:szCs w:val="16"/>
              </w:rPr>
            </w:pPr>
            <w:r>
              <w:rPr>
                <w:rFonts w:ascii="Arial" w:hAnsi="Arial" w:cs="Arial"/>
                <w:sz w:val="16"/>
                <w:szCs w:val="16"/>
              </w:rPr>
              <w:t>Antenatal</w:t>
            </w:r>
            <w:r w:rsidR="00B03E25" w:rsidRPr="00A4444D">
              <w:rPr>
                <w:rFonts w:ascii="Arial" w:hAnsi="Arial" w:cs="Arial"/>
                <w:sz w:val="16"/>
                <w:szCs w:val="16"/>
              </w:rPr>
              <w:t xml:space="preserve"> screening</w:t>
            </w:r>
          </w:p>
        </w:tc>
        <w:tc>
          <w:tcPr>
            <w:tcW w:w="304" w:type="pct"/>
            <w:vAlign w:val="bottom"/>
          </w:tcPr>
          <w:p w14:paraId="138FC4E5" w14:textId="7410307C" w:rsidR="00B03E25" w:rsidRPr="00A4444D" w:rsidRDefault="00047562" w:rsidP="00047562">
            <w:pPr>
              <w:jc w:val="center"/>
              <w:rPr>
                <w:rFonts w:ascii="Arial" w:hAnsi="Arial" w:cs="Arial"/>
                <w:sz w:val="16"/>
                <w:szCs w:val="16"/>
              </w:rPr>
            </w:pPr>
            <w:r w:rsidRPr="00A4444D">
              <w:rPr>
                <w:rFonts w:ascii="Arial" w:hAnsi="Arial" w:cs="Arial"/>
                <w:sz w:val="16"/>
                <w:szCs w:val="16"/>
              </w:rPr>
              <w:t>7</w:t>
            </w:r>
          </w:p>
        </w:tc>
        <w:tc>
          <w:tcPr>
            <w:tcW w:w="252" w:type="pct"/>
          </w:tcPr>
          <w:p w14:paraId="3AC9C75E" w14:textId="77777777" w:rsidR="00047562" w:rsidRPr="00A4444D" w:rsidRDefault="00047562" w:rsidP="00047562">
            <w:pPr>
              <w:jc w:val="center"/>
              <w:rPr>
                <w:rFonts w:ascii="Arial" w:hAnsi="Arial" w:cs="Arial"/>
                <w:sz w:val="16"/>
                <w:szCs w:val="16"/>
              </w:rPr>
            </w:pPr>
          </w:p>
          <w:p w14:paraId="0A5B29C7" w14:textId="77777777" w:rsidR="00047562" w:rsidRPr="00A4444D" w:rsidRDefault="00047562" w:rsidP="00047562">
            <w:pPr>
              <w:jc w:val="center"/>
              <w:rPr>
                <w:rFonts w:ascii="Arial" w:hAnsi="Arial" w:cs="Arial"/>
                <w:sz w:val="16"/>
                <w:szCs w:val="16"/>
              </w:rPr>
            </w:pPr>
          </w:p>
          <w:p w14:paraId="5188BE56" w14:textId="77777777" w:rsidR="00047562" w:rsidRPr="00A4444D" w:rsidRDefault="00047562" w:rsidP="00047562">
            <w:pPr>
              <w:jc w:val="center"/>
              <w:rPr>
                <w:rFonts w:ascii="Arial" w:hAnsi="Arial" w:cs="Arial"/>
                <w:sz w:val="16"/>
                <w:szCs w:val="16"/>
              </w:rPr>
            </w:pPr>
          </w:p>
          <w:p w14:paraId="03CF63A1" w14:textId="77777777" w:rsidR="00047562" w:rsidRPr="00A4444D" w:rsidRDefault="00047562" w:rsidP="00047562">
            <w:pPr>
              <w:jc w:val="center"/>
              <w:rPr>
                <w:rFonts w:ascii="Arial" w:hAnsi="Arial" w:cs="Arial"/>
                <w:sz w:val="16"/>
                <w:szCs w:val="16"/>
              </w:rPr>
            </w:pPr>
          </w:p>
          <w:p w14:paraId="6329D5EC" w14:textId="77777777" w:rsidR="00047562" w:rsidRPr="00A4444D" w:rsidRDefault="00047562" w:rsidP="00047562">
            <w:pPr>
              <w:jc w:val="center"/>
              <w:rPr>
                <w:rFonts w:ascii="Arial" w:hAnsi="Arial" w:cs="Arial"/>
                <w:sz w:val="16"/>
                <w:szCs w:val="16"/>
              </w:rPr>
            </w:pPr>
          </w:p>
          <w:p w14:paraId="0D814F73" w14:textId="462DB948" w:rsidR="00B03E25" w:rsidRPr="00A4444D" w:rsidRDefault="00047562" w:rsidP="00047562">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4D1A27B" w14:textId="6EC31814" w:rsidR="00B03E25" w:rsidRPr="00A4444D" w:rsidRDefault="00B03E25" w:rsidP="00B03E25">
            <w:pPr>
              <w:rPr>
                <w:rFonts w:ascii="Arial" w:hAnsi="Arial" w:cs="Arial"/>
                <w:sz w:val="16"/>
                <w:szCs w:val="16"/>
              </w:rPr>
            </w:pPr>
            <w:r w:rsidRPr="00A4444D">
              <w:rPr>
                <w:rFonts w:ascii="Arial" w:hAnsi="Arial" w:cs="Arial"/>
                <w:sz w:val="16"/>
                <w:szCs w:val="16"/>
              </w:rPr>
              <w:t>6.47</w:t>
            </w:r>
          </w:p>
        </w:tc>
        <w:tc>
          <w:tcPr>
            <w:tcW w:w="1313" w:type="pct"/>
          </w:tcPr>
          <w:p w14:paraId="695308E5" w14:textId="376858A4" w:rsidR="00B03E25" w:rsidRPr="00A4444D" w:rsidRDefault="00B03E25" w:rsidP="00B03E25">
            <w:pPr>
              <w:pStyle w:val="ListParagraph"/>
              <w:numPr>
                <w:ilvl w:val="0"/>
                <w:numId w:val="12"/>
              </w:numPr>
              <w:rPr>
                <w:rFonts w:ascii="Arial" w:hAnsi="Arial" w:cs="Arial"/>
                <w:sz w:val="16"/>
                <w:szCs w:val="16"/>
              </w:rPr>
            </w:pPr>
            <w:r w:rsidRPr="00A4444D">
              <w:rPr>
                <w:rFonts w:ascii="Arial" w:hAnsi="Arial" w:cs="Arial"/>
                <w:sz w:val="16"/>
                <w:szCs w:val="16"/>
              </w:rPr>
              <w:t>What are the outcomes of symptomatic and asymptomatic congenital CMV infection and how do outcomes differ depending on whether the mother and/or infant were treated with antivirals?</w:t>
            </w:r>
          </w:p>
        </w:tc>
        <w:tc>
          <w:tcPr>
            <w:tcW w:w="404" w:type="pct"/>
            <w:shd w:val="clear" w:color="auto" w:fill="F2CEED" w:themeFill="accent5" w:themeFillTint="33"/>
            <w:vAlign w:val="bottom"/>
          </w:tcPr>
          <w:p w14:paraId="31892C95" w14:textId="391D675E" w:rsidR="00B03E25" w:rsidRPr="00A4444D" w:rsidRDefault="00B03E25" w:rsidP="00B03E25">
            <w:pPr>
              <w:rPr>
                <w:rFonts w:ascii="Arial" w:hAnsi="Arial" w:cs="Arial"/>
                <w:sz w:val="16"/>
                <w:szCs w:val="16"/>
              </w:rPr>
            </w:pPr>
            <w:r w:rsidRPr="00A4444D">
              <w:rPr>
                <w:rFonts w:ascii="Arial" w:hAnsi="Arial" w:cs="Arial"/>
                <w:sz w:val="16"/>
                <w:szCs w:val="16"/>
              </w:rPr>
              <w:t>Neonatal</w:t>
            </w:r>
          </w:p>
        </w:tc>
        <w:tc>
          <w:tcPr>
            <w:tcW w:w="303" w:type="pct"/>
            <w:vAlign w:val="bottom"/>
          </w:tcPr>
          <w:p w14:paraId="76801F7A" w14:textId="39FDC54A" w:rsidR="00B03E25" w:rsidRPr="00A4444D" w:rsidRDefault="004F07F4" w:rsidP="00FA280E">
            <w:pPr>
              <w:jc w:val="center"/>
              <w:rPr>
                <w:rFonts w:ascii="Arial" w:hAnsi="Arial" w:cs="Arial"/>
                <w:sz w:val="16"/>
                <w:szCs w:val="16"/>
              </w:rPr>
            </w:pPr>
            <w:r w:rsidRPr="00A4444D">
              <w:rPr>
                <w:rFonts w:ascii="Arial" w:hAnsi="Arial" w:cs="Arial"/>
                <w:sz w:val="16"/>
                <w:szCs w:val="16"/>
              </w:rPr>
              <w:t>6</w:t>
            </w:r>
          </w:p>
        </w:tc>
        <w:tc>
          <w:tcPr>
            <w:tcW w:w="201" w:type="pct"/>
          </w:tcPr>
          <w:p w14:paraId="4E9F3D5E" w14:textId="77777777" w:rsidR="004F07F4" w:rsidRPr="00A4444D" w:rsidRDefault="004F07F4" w:rsidP="004F07F4">
            <w:pPr>
              <w:jc w:val="center"/>
              <w:rPr>
                <w:rFonts w:ascii="Arial" w:hAnsi="Arial" w:cs="Arial"/>
                <w:sz w:val="16"/>
                <w:szCs w:val="16"/>
              </w:rPr>
            </w:pPr>
          </w:p>
          <w:p w14:paraId="3FF5E58F" w14:textId="77777777" w:rsidR="004F07F4" w:rsidRPr="00A4444D" w:rsidRDefault="004F07F4" w:rsidP="004F07F4">
            <w:pPr>
              <w:jc w:val="center"/>
              <w:rPr>
                <w:rFonts w:ascii="Arial" w:hAnsi="Arial" w:cs="Arial"/>
                <w:sz w:val="16"/>
                <w:szCs w:val="16"/>
              </w:rPr>
            </w:pPr>
          </w:p>
          <w:p w14:paraId="29D4D45C" w14:textId="77777777" w:rsidR="004F07F4" w:rsidRPr="00A4444D" w:rsidRDefault="004F07F4" w:rsidP="004F07F4">
            <w:pPr>
              <w:jc w:val="center"/>
              <w:rPr>
                <w:rFonts w:ascii="Arial" w:hAnsi="Arial" w:cs="Arial"/>
                <w:sz w:val="16"/>
                <w:szCs w:val="16"/>
              </w:rPr>
            </w:pPr>
          </w:p>
          <w:p w14:paraId="09168F3C" w14:textId="77777777" w:rsidR="004F07F4" w:rsidRPr="00A4444D" w:rsidRDefault="004F07F4" w:rsidP="004F07F4">
            <w:pPr>
              <w:jc w:val="center"/>
              <w:rPr>
                <w:rFonts w:ascii="Arial" w:hAnsi="Arial" w:cs="Arial"/>
                <w:sz w:val="16"/>
                <w:szCs w:val="16"/>
              </w:rPr>
            </w:pPr>
          </w:p>
          <w:p w14:paraId="27CF68DA" w14:textId="77777777" w:rsidR="004F07F4" w:rsidRPr="00A4444D" w:rsidRDefault="004F07F4" w:rsidP="004F07F4">
            <w:pPr>
              <w:jc w:val="center"/>
              <w:rPr>
                <w:rFonts w:ascii="Arial" w:hAnsi="Arial" w:cs="Arial"/>
                <w:sz w:val="16"/>
                <w:szCs w:val="16"/>
              </w:rPr>
            </w:pPr>
          </w:p>
          <w:p w14:paraId="2C4472DF" w14:textId="4181B37C" w:rsidR="00B03E25" w:rsidRPr="00A4444D" w:rsidRDefault="004F07F4" w:rsidP="004F07F4">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8F7B00C" w14:textId="3A82B95F" w:rsidR="00B03E25" w:rsidRPr="00A4444D" w:rsidRDefault="00B03E25" w:rsidP="00B03E25">
            <w:pPr>
              <w:rPr>
                <w:rFonts w:ascii="Arial" w:hAnsi="Arial" w:cs="Arial"/>
                <w:color w:val="000000"/>
                <w:sz w:val="16"/>
                <w:szCs w:val="16"/>
              </w:rPr>
            </w:pPr>
            <w:r w:rsidRPr="00A4444D">
              <w:rPr>
                <w:rFonts w:ascii="Arial" w:hAnsi="Arial" w:cs="Arial"/>
                <w:color w:val="000000"/>
                <w:sz w:val="16"/>
                <w:szCs w:val="16"/>
              </w:rPr>
              <w:t>6.16</w:t>
            </w:r>
          </w:p>
        </w:tc>
      </w:tr>
      <w:tr w:rsidR="00B03E25" w:rsidRPr="00A4444D" w14:paraId="5D5B905D" w14:textId="77777777" w:rsidTr="003F23FB">
        <w:tc>
          <w:tcPr>
            <w:tcW w:w="1313" w:type="pct"/>
            <w:vAlign w:val="bottom"/>
          </w:tcPr>
          <w:p w14:paraId="1FF6A55B" w14:textId="07F3DFD5" w:rsidR="00B03E25" w:rsidRPr="00A4444D" w:rsidRDefault="00B03E25" w:rsidP="00B03E25">
            <w:pPr>
              <w:pStyle w:val="ListParagraph"/>
              <w:numPr>
                <w:ilvl w:val="0"/>
                <w:numId w:val="11"/>
              </w:numPr>
              <w:rPr>
                <w:rFonts w:ascii="Arial" w:hAnsi="Arial" w:cs="Arial"/>
                <w:sz w:val="16"/>
                <w:szCs w:val="16"/>
              </w:rPr>
            </w:pPr>
            <w:r w:rsidRPr="00A4444D">
              <w:rPr>
                <w:rFonts w:ascii="Arial" w:hAnsi="Arial" w:cs="Arial"/>
                <w:sz w:val="16"/>
                <w:szCs w:val="16"/>
              </w:rPr>
              <w:t>Will a CMV vaccine be feasible and equitably available at the right time?</w:t>
            </w:r>
          </w:p>
        </w:tc>
        <w:tc>
          <w:tcPr>
            <w:tcW w:w="404" w:type="pct"/>
            <w:shd w:val="clear" w:color="auto" w:fill="FAE2D5"/>
            <w:vAlign w:val="bottom"/>
          </w:tcPr>
          <w:p w14:paraId="54324C54" w14:textId="31DEAD05" w:rsidR="00B03E25" w:rsidRPr="00A4444D" w:rsidRDefault="00B03E25" w:rsidP="00B03E25">
            <w:pPr>
              <w:rPr>
                <w:rFonts w:ascii="Arial" w:hAnsi="Arial" w:cs="Arial"/>
                <w:sz w:val="16"/>
                <w:szCs w:val="16"/>
              </w:rPr>
            </w:pPr>
            <w:r w:rsidRPr="00A4444D">
              <w:rPr>
                <w:rFonts w:ascii="Arial" w:hAnsi="Arial" w:cs="Arial"/>
                <w:sz w:val="16"/>
                <w:szCs w:val="16"/>
              </w:rPr>
              <w:t>Vaccine</w:t>
            </w:r>
          </w:p>
        </w:tc>
        <w:tc>
          <w:tcPr>
            <w:tcW w:w="304" w:type="pct"/>
            <w:vAlign w:val="bottom"/>
          </w:tcPr>
          <w:p w14:paraId="28A71C2B" w14:textId="6A53C20F" w:rsidR="00B03E25" w:rsidRPr="00A4444D" w:rsidRDefault="00453FF0" w:rsidP="00047562">
            <w:pPr>
              <w:jc w:val="center"/>
              <w:rPr>
                <w:rFonts w:ascii="Arial" w:hAnsi="Arial" w:cs="Arial"/>
                <w:sz w:val="16"/>
                <w:szCs w:val="16"/>
              </w:rPr>
            </w:pPr>
            <w:r w:rsidRPr="00A4444D">
              <w:rPr>
                <w:rFonts w:ascii="Arial" w:hAnsi="Arial" w:cs="Arial"/>
                <w:sz w:val="16"/>
                <w:szCs w:val="16"/>
              </w:rPr>
              <w:t>7</w:t>
            </w:r>
          </w:p>
        </w:tc>
        <w:tc>
          <w:tcPr>
            <w:tcW w:w="252" w:type="pct"/>
          </w:tcPr>
          <w:p w14:paraId="333C20DA" w14:textId="77777777" w:rsidR="002742BB" w:rsidRPr="00A4444D" w:rsidRDefault="002742BB" w:rsidP="00047562">
            <w:pPr>
              <w:jc w:val="center"/>
              <w:rPr>
                <w:rFonts w:ascii="Arial" w:hAnsi="Arial" w:cs="Arial"/>
                <w:sz w:val="16"/>
                <w:szCs w:val="16"/>
              </w:rPr>
            </w:pPr>
          </w:p>
          <w:p w14:paraId="3B17C146" w14:textId="77777777" w:rsidR="002742BB" w:rsidRPr="00A4444D" w:rsidRDefault="002742BB" w:rsidP="00047562">
            <w:pPr>
              <w:jc w:val="center"/>
              <w:rPr>
                <w:rFonts w:ascii="Arial" w:hAnsi="Arial" w:cs="Arial"/>
                <w:sz w:val="16"/>
                <w:szCs w:val="16"/>
              </w:rPr>
            </w:pPr>
          </w:p>
          <w:p w14:paraId="5578D577" w14:textId="77777777" w:rsidR="002742BB" w:rsidRPr="00A4444D" w:rsidRDefault="002742BB" w:rsidP="00047562">
            <w:pPr>
              <w:jc w:val="center"/>
              <w:rPr>
                <w:rFonts w:ascii="Arial" w:hAnsi="Arial" w:cs="Arial"/>
                <w:sz w:val="16"/>
                <w:szCs w:val="16"/>
              </w:rPr>
            </w:pPr>
          </w:p>
          <w:p w14:paraId="4201352C" w14:textId="77777777" w:rsidR="002742BB" w:rsidRPr="00A4444D" w:rsidRDefault="002742BB" w:rsidP="00047562">
            <w:pPr>
              <w:jc w:val="center"/>
              <w:rPr>
                <w:rFonts w:ascii="Arial" w:hAnsi="Arial" w:cs="Arial"/>
                <w:sz w:val="16"/>
                <w:szCs w:val="16"/>
              </w:rPr>
            </w:pPr>
          </w:p>
          <w:p w14:paraId="1746CC9E" w14:textId="77777777" w:rsidR="002742BB" w:rsidRPr="00A4444D" w:rsidRDefault="002742BB" w:rsidP="00047562">
            <w:pPr>
              <w:jc w:val="center"/>
              <w:rPr>
                <w:rFonts w:ascii="Arial" w:hAnsi="Arial" w:cs="Arial"/>
                <w:sz w:val="16"/>
                <w:szCs w:val="16"/>
              </w:rPr>
            </w:pPr>
          </w:p>
          <w:p w14:paraId="2DF05572" w14:textId="4361BAC4" w:rsidR="00B03E25" w:rsidRPr="00A4444D" w:rsidRDefault="002742BB" w:rsidP="00047562">
            <w:pPr>
              <w:jc w:val="center"/>
              <w:rPr>
                <w:rFonts w:ascii="Arial" w:hAnsi="Arial" w:cs="Arial"/>
                <w:sz w:val="16"/>
                <w:szCs w:val="16"/>
              </w:rPr>
            </w:pPr>
            <w:r w:rsidRPr="00A4444D">
              <w:rPr>
                <w:rFonts w:ascii="Arial" w:hAnsi="Arial" w:cs="Arial"/>
                <w:sz w:val="16"/>
                <w:szCs w:val="16"/>
              </w:rPr>
              <w:t>1</w:t>
            </w:r>
          </w:p>
        </w:tc>
        <w:tc>
          <w:tcPr>
            <w:tcW w:w="253" w:type="pct"/>
            <w:vAlign w:val="bottom"/>
          </w:tcPr>
          <w:p w14:paraId="780AB640" w14:textId="497F87B0" w:rsidR="00B03E25" w:rsidRPr="00A4444D" w:rsidRDefault="00B03E25" w:rsidP="00B03E25">
            <w:pPr>
              <w:rPr>
                <w:rFonts w:ascii="Arial" w:hAnsi="Arial" w:cs="Arial"/>
                <w:sz w:val="16"/>
                <w:szCs w:val="16"/>
              </w:rPr>
            </w:pPr>
            <w:r w:rsidRPr="00A4444D">
              <w:rPr>
                <w:rFonts w:ascii="Arial" w:hAnsi="Arial" w:cs="Arial"/>
                <w:sz w:val="16"/>
                <w:szCs w:val="16"/>
              </w:rPr>
              <w:t>6.4</w:t>
            </w:r>
            <w:r w:rsidR="000361DF" w:rsidRPr="00A4444D">
              <w:rPr>
                <w:rFonts w:ascii="Arial" w:hAnsi="Arial" w:cs="Arial"/>
                <w:sz w:val="16"/>
                <w:szCs w:val="16"/>
              </w:rPr>
              <w:t>7</w:t>
            </w:r>
          </w:p>
        </w:tc>
        <w:tc>
          <w:tcPr>
            <w:tcW w:w="1313" w:type="pct"/>
          </w:tcPr>
          <w:p w14:paraId="4DFEAC29" w14:textId="75D08A48" w:rsidR="00B03E25" w:rsidRPr="00A4444D" w:rsidRDefault="00B03E25" w:rsidP="00B03E25">
            <w:pPr>
              <w:pStyle w:val="ListParagraph"/>
              <w:numPr>
                <w:ilvl w:val="0"/>
                <w:numId w:val="12"/>
              </w:numPr>
              <w:rPr>
                <w:rFonts w:ascii="Arial" w:hAnsi="Arial" w:cs="Arial"/>
                <w:sz w:val="16"/>
                <w:szCs w:val="16"/>
              </w:rPr>
            </w:pPr>
            <w:r w:rsidRPr="00A4444D">
              <w:rPr>
                <w:rFonts w:ascii="Arial" w:hAnsi="Arial" w:cs="Arial"/>
                <w:sz w:val="16"/>
                <w:szCs w:val="16"/>
              </w:rPr>
              <w:t xml:space="preserve">What are the </w:t>
            </w:r>
            <w:r w:rsidR="00A97FE1" w:rsidRPr="00A4444D">
              <w:rPr>
                <w:rFonts w:ascii="Arial" w:hAnsi="Arial" w:cs="Arial"/>
                <w:sz w:val="16"/>
                <w:szCs w:val="16"/>
              </w:rPr>
              <w:t>long-term</w:t>
            </w:r>
            <w:r w:rsidRPr="00A4444D">
              <w:rPr>
                <w:rFonts w:ascii="Arial" w:hAnsi="Arial" w:cs="Arial"/>
                <w:sz w:val="16"/>
                <w:szCs w:val="16"/>
              </w:rPr>
              <w:t xml:space="preserve"> patterns of disability progression, including hearing loss and sensory, motor and neurodevelopmental issues (including severity) in infants with congenital CMV?</w:t>
            </w:r>
          </w:p>
        </w:tc>
        <w:tc>
          <w:tcPr>
            <w:tcW w:w="404" w:type="pct"/>
            <w:shd w:val="clear" w:color="auto" w:fill="4EA72E"/>
            <w:vAlign w:val="bottom"/>
          </w:tcPr>
          <w:p w14:paraId="3E1F84ED" w14:textId="21C376C2" w:rsidR="00B03E25" w:rsidRPr="00A4444D" w:rsidRDefault="00B03E25" w:rsidP="00B03E25">
            <w:pPr>
              <w:rPr>
                <w:rFonts w:ascii="Arial" w:hAnsi="Arial" w:cs="Arial"/>
                <w:sz w:val="16"/>
                <w:szCs w:val="16"/>
              </w:rPr>
            </w:pPr>
            <w:r w:rsidRPr="00A4444D">
              <w:rPr>
                <w:rFonts w:ascii="Arial" w:hAnsi="Arial" w:cs="Arial"/>
                <w:sz w:val="16"/>
                <w:szCs w:val="16"/>
              </w:rPr>
              <w:t>Long term outcomes</w:t>
            </w:r>
          </w:p>
        </w:tc>
        <w:tc>
          <w:tcPr>
            <w:tcW w:w="303" w:type="pct"/>
            <w:vAlign w:val="bottom"/>
          </w:tcPr>
          <w:p w14:paraId="5A3B3E61" w14:textId="5E1B47F0" w:rsidR="00B03E25" w:rsidRPr="00A4444D" w:rsidRDefault="00FA280E" w:rsidP="00FA280E">
            <w:pPr>
              <w:jc w:val="center"/>
              <w:rPr>
                <w:rFonts w:ascii="Arial" w:hAnsi="Arial" w:cs="Arial"/>
                <w:sz w:val="16"/>
                <w:szCs w:val="16"/>
              </w:rPr>
            </w:pPr>
            <w:r w:rsidRPr="00A4444D">
              <w:rPr>
                <w:rFonts w:ascii="Arial" w:hAnsi="Arial" w:cs="Arial"/>
                <w:sz w:val="16"/>
                <w:szCs w:val="16"/>
              </w:rPr>
              <w:t>6</w:t>
            </w:r>
          </w:p>
        </w:tc>
        <w:tc>
          <w:tcPr>
            <w:tcW w:w="201" w:type="pct"/>
          </w:tcPr>
          <w:p w14:paraId="5E14D673" w14:textId="77777777" w:rsidR="00FA280E" w:rsidRPr="00A4444D" w:rsidRDefault="00FA280E" w:rsidP="00FA280E">
            <w:pPr>
              <w:jc w:val="center"/>
              <w:rPr>
                <w:rFonts w:ascii="Arial" w:hAnsi="Arial" w:cs="Arial"/>
                <w:sz w:val="16"/>
                <w:szCs w:val="16"/>
              </w:rPr>
            </w:pPr>
          </w:p>
          <w:p w14:paraId="57535D04" w14:textId="77777777" w:rsidR="00FA280E" w:rsidRPr="00A4444D" w:rsidRDefault="00FA280E" w:rsidP="00FA280E">
            <w:pPr>
              <w:jc w:val="center"/>
              <w:rPr>
                <w:rFonts w:ascii="Arial" w:hAnsi="Arial" w:cs="Arial"/>
                <w:sz w:val="16"/>
                <w:szCs w:val="16"/>
              </w:rPr>
            </w:pPr>
          </w:p>
          <w:p w14:paraId="6FDBBBE1" w14:textId="77777777" w:rsidR="00FA280E" w:rsidRPr="00A4444D" w:rsidRDefault="00FA280E" w:rsidP="00FA280E">
            <w:pPr>
              <w:jc w:val="center"/>
              <w:rPr>
                <w:rFonts w:ascii="Arial" w:hAnsi="Arial" w:cs="Arial"/>
                <w:sz w:val="16"/>
                <w:szCs w:val="16"/>
              </w:rPr>
            </w:pPr>
          </w:p>
          <w:p w14:paraId="775931CD" w14:textId="77777777" w:rsidR="00FA280E" w:rsidRPr="00A4444D" w:rsidRDefault="00FA280E" w:rsidP="00FA280E">
            <w:pPr>
              <w:jc w:val="center"/>
              <w:rPr>
                <w:rFonts w:ascii="Arial" w:hAnsi="Arial" w:cs="Arial"/>
                <w:sz w:val="16"/>
                <w:szCs w:val="16"/>
              </w:rPr>
            </w:pPr>
          </w:p>
          <w:p w14:paraId="134DFDE1" w14:textId="77777777" w:rsidR="00FA280E" w:rsidRPr="00A4444D" w:rsidRDefault="00FA280E" w:rsidP="00FA280E">
            <w:pPr>
              <w:jc w:val="center"/>
              <w:rPr>
                <w:rFonts w:ascii="Arial" w:hAnsi="Arial" w:cs="Arial"/>
                <w:sz w:val="16"/>
                <w:szCs w:val="16"/>
              </w:rPr>
            </w:pPr>
          </w:p>
          <w:p w14:paraId="2DD4F79D" w14:textId="33D87D5C" w:rsidR="00B03E25" w:rsidRPr="00A4444D" w:rsidRDefault="00FA280E" w:rsidP="00FA28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E2C1CD9" w14:textId="440E4AE7" w:rsidR="00B03E25" w:rsidRPr="00A4444D" w:rsidRDefault="00B03E25" w:rsidP="00FA280E">
            <w:pPr>
              <w:jc w:val="center"/>
              <w:rPr>
                <w:rFonts w:ascii="Arial" w:hAnsi="Arial" w:cs="Arial"/>
                <w:color w:val="000000"/>
                <w:sz w:val="16"/>
                <w:szCs w:val="16"/>
              </w:rPr>
            </w:pPr>
            <w:r w:rsidRPr="00A4444D">
              <w:rPr>
                <w:rFonts w:ascii="Arial" w:hAnsi="Arial" w:cs="Arial"/>
                <w:color w:val="000000"/>
                <w:sz w:val="16"/>
                <w:szCs w:val="16"/>
              </w:rPr>
              <w:t>6.16</w:t>
            </w:r>
          </w:p>
        </w:tc>
      </w:tr>
      <w:tr w:rsidR="00B03E25" w:rsidRPr="00A4444D" w14:paraId="571EEF83" w14:textId="77777777" w:rsidTr="003F23FB">
        <w:tc>
          <w:tcPr>
            <w:tcW w:w="1313" w:type="pct"/>
            <w:vAlign w:val="bottom"/>
          </w:tcPr>
          <w:p w14:paraId="09AF3770" w14:textId="00530131" w:rsidR="00B03E25" w:rsidRPr="00A4444D" w:rsidRDefault="00B03E25" w:rsidP="00B03E25">
            <w:pPr>
              <w:pStyle w:val="ListParagraph"/>
              <w:numPr>
                <w:ilvl w:val="0"/>
                <w:numId w:val="11"/>
              </w:numPr>
              <w:rPr>
                <w:rFonts w:ascii="Arial" w:hAnsi="Arial" w:cs="Arial"/>
                <w:sz w:val="16"/>
                <w:szCs w:val="16"/>
              </w:rPr>
            </w:pPr>
            <w:r w:rsidRPr="00A4444D">
              <w:rPr>
                <w:rFonts w:ascii="Arial" w:hAnsi="Arial" w:cs="Arial"/>
                <w:sz w:val="16"/>
                <w:szCs w:val="16"/>
              </w:rPr>
              <w:t xml:space="preserve">How effective would routine CMV screening and education for women of childbearing age (or during early pregnancy) be in preventing congenital CMV infections?    </w:t>
            </w:r>
          </w:p>
        </w:tc>
        <w:tc>
          <w:tcPr>
            <w:tcW w:w="404" w:type="pct"/>
            <w:shd w:val="clear" w:color="auto" w:fill="F4FD83"/>
            <w:vAlign w:val="bottom"/>
          </w:tcPr>
          <w:p w14:paraId="21EE89F9" w14:textId="0A014B87" w:rsidR="00B03E25" w:rsidRPr="00A4444D" w:rsidRDefault="00496DA0" w:rsidP="00B03E25">
            <w:pPr>
              <w:rPr>
                <w:rFonts w:ascii="Arial" w:hAnsi="Arial" w:cs="Arial"/>
                <w:sz w:val="16"/>
                <w:szCs w:val="16"/>
              </w:rPr>
            </w:pPr>
            <w:r>
              <w:rPr>
                <w:rFonts w:ascii="Arial" w:hAnsi="Arial" w:cs="Arial"/>
                <w:sz w:val="16"/>
                <w:szCs w:val="16"/>
              </w:rPr>
              <w:t>Antenatal</w:t>
            </w:r>
            <w:r w:rsidRPr="00A4444D">
              <w:rPr>
                <w:rFonts w:ascii="Arial" w:hAnsi="Arial" w:cs="Arial"/>
                <w:sz w:val="16"/>
                <w:szCs w:val="16"/>
              </w:rPr>
              <w:t xml:space="preserve"> </w:t>
            </w:r>
            <w:r w:rsidR="00B03E25" w:rsidRPr="00A4444D">
              <w:rPr>
                <w:rFonts w:ascii="Arial" w:hAnsi="Arial" w:cs="Arial"/>
                <w:sz w:val="16"/>
                <w:szCs w:val="16"/>
              </w:rPr>
              <w:t>screening</w:t>
            </w:r>
          </w:p>
        </w:tc>
        <w:tc>
          <w:tcPr>
            <w:tcW w:w="304" w:type="pct"/>
            <w:vAlign w:val="bottom"/>
          </w:tcPr>
          <w:p w14:paraId="572FD778" w14:textId="1CB27F9C" w:rsidR="00B03E25" w:rsidRPr="00A4444D" w:rsidRDefault="00D34DBA" w:rsidP="00047562">
            <w:pPr>
              <w:jc w:val="center"/>
              <w:rPr>
                <w:rFonts w:ascii="Arial" w:hAnsi="Arial" w:cs="Arial"/>
                <w:sz w:val="16"/>
                <w:szCs w:val="16"/>
              </w:rPr>
            </w:pPr>
            <w:r w:rsidRPr="00A4444D">
              <w:rPr>
                <w:rFonts w:ascii="Arial" w:hAnsi="Arial" w:cs="Arial"/>
                <w:sz w:val="16"/>
                <w:szCs w:val="16"/>
              </w:rPr>
              <w:t>7</w:t>
            </w:r>
          </w:p>
        </w:tc>
        <w:tc>
          <w:tcPr>
            <w:tcW w:w="252" w:type="pct"/>
          </w:tcPr>
          <w:p w14:paraId="4EDE3A92" w14:textId="77777777" w:rsidR="00047562" w:rsidRPr="00A4444D" w:rsidRDefault="00047562" w:rsidP="00047562">
            <w:pPr>
              <w:jc w:val="center"/>
              <w:rPr>
                <w:rFonts w:ascii="Arial" w:hAnsi="Arial" w:cs="Arial"/>
                <w:sz w:val="16"/>
                <w:szCs w:val="16"/>
              </w:rPr>
            </w:pPr>
          </w:p>
          <w:p w14:paraId="636A91C0" w14:textId="77777777" w:rsidR="00047562" w:rsidRPr="00A4444D" w:rsidRDefault="00047562" w:rsidP="00047562">
            <w:pPr>
              <w:jc w:val="center"/>
              <w:rPr>
                <w:rFonts w:ascii="Arial" w:hAnsi="Arial" w:cs="Arial"/>
                <w:sz w:val="16"/>
                <w:szCs w:val="16"/>
              </w:rPr>
            </w:pPr>
          </w:p>
          <w:p w14:paraId="1560A2D1" w14:textId="77777777" w:rsidR="00047562" w:rsidRPr="00A4444D" w:rsidRDefault="00047562" w:rsidP="00047562">
            <w:pPr>
              <w:jc w:val="center"/>
              <w:rPr>
                <w:rFonts w:ascii="Arial" w:hAnsi="Arial" w:cs="Arial"/>
                <w:sz w:val="16"/>
                <w:szCs w:val="16"/>
              </w:rPr>
            </w:pPr>
          </w:p>
          <w:p w14:paraId="1DD6E817" w14:textId="77777777" w:rsidR="00623F51" w:rsidRPr="00A4444D" w:rsidRDefault="00623F51" w:rsidP="00047562">
            <w:pPr>
              <w:jc w:val="center"/>
              <w:rPr>
                <w:rFonts w:ascii="Arial" w:hAnsi="Arial" w:cs="Arial"/>
                <w:sz w:val="16"/>
                <w:szCs w:val="16"/>
              </w:rPr>
            </w:pPr>
          </w:p>
          <w:p w14:paraId="6169F168" w14:textId="28108BFB" w:rsidR="00B03E25" w:rsidRPr="00A4444D" w:rsidRDefault="00D34DBA" w:rsidP="00047562">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85F0251" w14:textId="24F150B2" w:rsidR="00B03E25" w:rsidRPr="00A4444D" w:rsidRDefault="00B03E25" w:rsidP="00B03E25">
            <w:pPr>
              <w:rPr>
                <w:rFonts w:ascii="Arial" w:hAnsi="Arial" w:cs="Arial"/>
                <w:sz w:val="16"/>
                <w:szCs w:val="16"/>
              </w:rPr>
            </w:pPr>
            <w:r w:rsidRPr="00A4444D">
              <w:rPr>
                <w:rFonts w:ascii="Arial" w:hAnsi="Arial" w:cs="Arial"/>
                <w:sz w:val="16"/>
                <w:szCs w:val="16"/>
              </w:rPr>
              <w:t>6.43</w:t>
            </w:r>
          </w:p>
        </w:tc>
        <w:tc>
          <w:tcPr>
            <w:tcW w:w="1313" w:type="pct"/>
          </w:tcPr>
          <w:p w14:paraId="2FE8A79B" w14:textId="77EF476D" w:rsidR="00B03E25" w:rsidRPr="00A4444D" w:rsidRDefault="00B03E25" w:rsidP="00B03E25">
            <w:pPr>
              <w:pStyle w:val="ListParagraph"/>
              <w:numPr>
                <w:ilvl w:val="0"/>
                <w:numId w:val="12"/>
              </w:numPr>
              <w:rPr>
                <w:rFonts w:ascii="Arial" w:hAnsi="Arial" w:cs="Arial"/>
                <w:sz w:val="16"/>
                <w:szCs w:val="16"/>
              </w:rPr>
            </w:pPr>
            <w:r w:rsidRPr="00A4444D">
              <w:rPr>
                <w:rFonts w:ascii="Arial" w:hAnsi="Arial" w:cs="Arial"/>
                <w:sz w:val="16"/>
                <w:szCs w:val="16"/>
              </w:rPr>
              <w:t>What are the key ingredients for effective implementation of antenatal CMV counselling in health systems?</w:t>
            </w:r>
          </w:p>
        </w:tc>
        <w:tc>
          <w:tcPr>
            <w:tcW w:w="404" w:type="pct"/>
            <w:shd w:val="clear" w:color="auto" w:fill="CAEDFB" w:themeFill="accent4" w:themeFillTint="33"/>
            <w:vAlign w:val="bottom"/>
          </w:tcPr>
          <w:p w14:paraId="0B72B868" w14:textId="319413FD" w:rsidR="00B03E25" w:rsidRPr="00A4444D" w:rsidRDefault="00B03E25" w:rsidP="00B03E25">
            <w:pPr>
              <w:rPr>
                <w:rFonts w:ascii="Arial" w:hAnsi="Arial" w:cs="Arial"/>
                <w:sz w:val="16"/>
                <w:szCs w:val="16"/>
              </w:rPr>
            </w:pPr>
            <w:r w:rsidRPr="00A4444D">
              <w:rPr>
                <w:rFonts w:ascii="Arial" w:hAnsi="Arial" w:cs="Arial"/>
                <w:sz w:val="16"/>
                <w:szCs w:val="16"/>
              </w:rPr>
              <w:t>Awareness</w:t>
            </w:r>
          </w:p>
        </w:tc>
        <w:tc>
          <w:tcPr>
            <w:tcW w:w="303" w:type="pct"/>
            <w:vAlign w:val="bottom"/>
          </w:tcPr>
          <w:p w14:paraId="4B19321E" w14:textId="3C829E2D" w:rsidR="00B03E25" w:rsidRPr="00A4444D" w:rsidRDefault="00A602C7" w:rsidP="00FA280E">
            <w:pPr>
              <w:jc w:val="center"/>
              <w:rPr>
                <w:rFonts w:ascii="Arial" w:hAnsi="Arial" w:cs="Arial"/>
                <w:sz w:val="16"/>
                <w:szCs w:val="16"/>
              </w:rPr>
            </w:pPr>
            <w:r w:rsidRPr="00A4444D">
              <w:rPr>
                <w:rFonts w:ascii="Arial" w:hAnsi="Arial" w:cs="Arial"/>
                <w:sz w:val="16"/>
                <w:szCs w:val="16"/>
              </w:rPr>
              <w:t>6</w:t>
            </w:r>
          </w:p>
        </w:tc>
        <w:tc>
          <w:tcPr>
            <w:tcW w:w="201" w:type="pct"/>
          </w:tcPr>
          <w:p w14:paraId="5D573978" w14:textId="77777777" w:rsidR="00FA280E" w:rsidRPr="00A4444D" w:rsidRDefault="00FA280E" w:rsidP="00FA280E">
            <w:pPr>
              <w:jc w:val="center"/>
              <w:rPr>
                <w:rFonts w:ascii="Arial" w:hAnsi="Arial" w:cs="Arial"/>
                <w:sz w:val="16"/>
                <w:szCs w:val="16"/>
              </w:rPr>
            </w:pPr>
          </w:p>
          <w:p w14:paraId="4339BF8D" w14:textId="77777777" w:rsidR="00FA280E" w:rsidRPr="00A4444D" w:rsidRDefault="00FA280E" w:rsidP="00FA280E">
            <w:pPr>
              <w:jc w:val="center"/>
              <w:rPr>
                <w:rFonts w:ascii="Arial" w:hAnsi="Arial" w:cs="Arial"/>
                <w:sz w:val="16"/>
                <w:szCs w:val="16"/>
              </w:rPr>
            </w:pPr>
          </w:p>
          <w:p w14:paraId="6BAA6D00" w14:textId="77777777" w:rsidR="00FA280E" w:rsidRPr="00A4444D" w:rsidRDefault="00FA280E" w:rsidP="00FA280E">
            <w:pPr>
              <w:jc w:val="center"/>
              <w:rPr>
                <w:rFonts w:ascii="Arial" w:hAnsi="Arial" w:cs="Arial"/>
                <w:sz w:val="16"/>
                <w:szCs w:val="16"/>
              </w:rPr>
            </w:pPr>
          </w:p>
          <w:p w14:paraId="0A63F9A9" w14:textId="77777777" w:rsidR="00FA280E" w:rsidRPr="00A4444D" w:rsidRDefault="00FA280E" w:rsidP="00FA280E">
            <w:pPr>
              <w:jc w:val="center"/>
              <w:rPr>
                <w:rFonts w:ascii="Arial" w:hAnsi="Arial" w:cs="Arial"/>
                <w:sz w:val="16"/>
                <w:szCs w:val="16"/>
              </w:rPr>
            </w:pPr>
          </w:p>
          <w:p w14:paraId="20A4758D" w14:textId="04249490" w:rsidR="00B03E25" w:rsidRPr="00A4444D" w:rsidRDefault="00A602C7" w:rsidP="00FA28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03E7517" w14:textId="735C4E24" w:rsidR="00B03E25" w:rsidRPr="00A4444D" w:rsidRDefault="00B03E25" w:rsidP="00FA280E">
            <w:pPr>
              <w:jc w:val="center"/>
              <w:rPr>
                <w:rFonts w:ascii="Arial" w:hAnsi="Arial" w:cs="Arial"/>
                <w:color w:val="000000"/>
                <w:sz w:val="16"/>
                <w:szCs w:val="16"/>
              </w:rPr>
            </w:pPr>
            <w:r w:rsidRPr="00A4444D">
              <w:rPr>
                <w:rFonts w:ascii="Arial" w:hAnsi="Arial" w:cs="Arial"/>
                <w:color w:val="000000"/>
                <w:sz w:val="16"/>
                <w:szCs w:val="16"/>
              </w:rPr>
              <w:t>6.16</w:t>
            </w:r>
          </w:p>
        </w:tc>
      </w:tr>
      <w:tr w:rsidR="00BB2F9D" w:rsidRPr="00A4444D" w14:paraId="108B74BE" w14:textId="77777777" w:rsidTr="003F23FB">
        <w:tc>
          <w:tcPr>
            <w:tcW w:w="1313" w:type="pct"/>
            <w:vAlign w:val="bottom"/>
          </w:tcPr>
          <w:p w14:paraId="73FB0FF2" w14:textId="5805DA23" w:rsidR="00BB2F9D" w:rsidRPr="00A4444D" w:rsidRDefault="00BB2F9D" w:rsidP="00BB2F9D">
            <w:pPr>
              <w:pStyle w:val="ListParagraph"/>
              <w:numPr>
                <w:ilvl w:val="0"/>
                <w:numId w:val="11"/>
              </w:numPr>
              <w:rPr>
                <w:rFonts w:ascii="Arial" w:hAnsi="Arial" w:cs="Arial"/>
                <w:sz w:val="16"/>
                <w:szCs w:val="16"/>
              </w:rPr>
            </w:pPr>
            <w:r w:rsidRPr="00A4444D">
              <w:rPr>
                <w:rFonts w:ascii="Arial" w:hAnsi="Arial" w:cs="Arial"/>
                <w:sz w:val="16"/>
                <w:szCs w:val="16"/>
              </w:rPr>
              <w:t>What strategies should be used to encourage health professionals to test more women for CMV during pregnancy?</w:t>
            </w:r>
          </w:p>
        </w:tc>
        <w:tc>
          <w:tcPr>
            <w:tcW w:w="404" w:type="pct"/>
            <w:shd w:val="clear" w:color="auto" w:fill="F4FD83"/>
            <w:vAlign w:val="bottom"/>
          </w:tcPr>
          <w:p w14:paraId="019FA1D7" w14:textId="1FED608C" w:rsidR="00BB2F9D" w:rsidRPr="00A4444D" w:rsidRDefault="00496DA0" w:rsidP="00BB2F9D">
            <w:pPr>
              <w:rPr>
                <w:rFonts w:ascii="Arial" w:hAnsi="Arial" w:cs="Arial"/>
                <w:sz w:val="16"/>
                <w:szCs w:val="16"/>
              </w:rPr>
            </w:pPr>
            <w:r>
              <w:rPr>
                <w:rFonts w:ascii="Arial" w:hAnsi="Arial" w:cs="Arial"/>
                <w:sz w:val="16"/>
                <w:szCs w:val="16"/>
              </w:rPr>
              <w:t>Antenatal</w:t>
            </w:r>
            <w:r w:rsidRPr="00A4444D">
              <w:rPr>
                <w:rFonts w:ascii="Arial" w:hAnsi="Arial" w:cs="Arial"/>
                <w:sz w:val="16"/>
                <w:szCs w:val="16"/>
              </w:rPr>
              <w:t xml:space="preserve"> </w:t>
            </w:r>
            <w:r w:rsidR="00BB2F9D" w:rsidRPr="00A4444D">
              <w:rPr>
                <w:rFonts w:ascii="Arial" w:hAnsi="Arial" w:cs="Arial"/>
                <w:sz w:val="16"/>
                <w:szCs w:val="16"/>
              </w:rPr>
              <w:t>screening</w:t>
            </w:r>
          </w:p>
        </w:tc>
        <w:tc>
          <w:tcPr>
            <w:tcW w:w="304" w:type="pct"/>
            <w:vAlign w:val="bottom"/>
          </w:tcPr>
          <w:p w14:paraId="6410705F" w14:textId="10E48305" w:rsidR="00BB2F9D" w:rsidRPr="00A4444D" w:rsidRDefault="00A94CCD" w:rsidP="00047562">
            <w:pPr>
              <w:jc w:val="center"/>
              <w:rPr>
                <w:rFonts w:ascii="Arial" w:hAnsi="Arial" w:cs="Arial"/>
                <w:sz w:val="16"/>
                <w:szCs w:val="16"/>
              </w:rPr>
            </w:pPr>
            <w:r w:rsidRPr="00A4444D">
              <w:rPr>
                <w:rFonts w:ascii="Arial" w:hAnsi="Arial" w:cs="Arial"/>
                <w:sz w:val="16"/>
                <w:szCs w:val="16"/>
              </w:rPr>
              <w:t>7</w:t>
            </w:r>
          </w:p>
        </w:tc>
        <w:tc>
          <w:tcPr>
            <w:tcW w:w="252" w:type="pct"/>
          </w:tcPr>
          <w:p w14:paraId="05399717" w14:textId="77777777" w:rsidR="00047562" w:rsidRPr="00A4444D" w:rsidRDefault="00047562" w:rsidP="00047562">
            <w:pPr>
              <w:jc w:val="center"/>
              <w:rPr>
                <w:rFonts w:ascii="Arial" w:hAnsi="Arial" w:cs="Arial"/>
                <w:sz w:val="16"/>
                <w:szCs w:val="16"/>
              </w:rPr>
            </w:pPr>
          </w:p>
          <w:p w14:paraId="1AF6172D" w14:textId="77777777" w:rsidR="00047562" w:rsidRPr="00A4444D" w:rsidRDefault="00047562" w:rsidP="00047562">
            <w:pPr>
              <w:jc w:val="center"/>
              <w:rPr>
                <w:rFonts w:ascii="Arial" w:hAnsi="Arial" w:cs="Arial"/>
                <w:sz w:val="16"/>
                <w:szCs w:val="16"/>
              </w:rPr>
            </w:pPr>
          </w:p>
          <w:p w14:paraId="5B295ECD" w14:textId="77777777" w:rsidR="00047562" w:rsidRPr="00A4444D" w:rsidRDefault="00047562" w:rsidP="00047562">
            <w:pPr>
              <w:jc w:val="center"/>
              <w:rPr>
                <w:rFonts w:ascii="Arial" w:hAnsi="Arial" w:cs="Arial"/>
                <w:sz w:val="16"/>
                <w:szCs w:val="16"/>
              </w:rPr>
            </w:pPr>
          </w:p>
          <w:p w14:paraId="65B3E05A" w14:textId="6DE3E732" w:rsidR="00BB2F9D" w:rsidRPr="00A4444D" w:rsidRDefault="00A94CCD" w:rsidP="00047562">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2821AD6" w14:textId="77777777" w:rsidR="00047562" w:rsidRPr="00A4444D" w:rsidRDefault="00047562" w:rsidP="00BB2F9D">
            <w:pPr>
              <w:rPr>
                <w:rFonts w:ascii="Arial" w:hAnsi="Arial" w:cs="Arial"/>
                <w:color w:val="000000"/>
                <w:sz w:val="16"/>
                <w:szCs w:val="16"/>
              </w:rPr>
            </w:pPr>
          </w:p>
          <w:p w14:paraId="2745F11D" w14:textId="77777777" w:rsidR="009D2D4E" w:rsidRPr="00A4444D" w:rsidRDefault="009D2D4E" w:rsidP="00BB2F9D">
            <w:pPr>
              <w:rPr>
                <w:rFonts w:ascii="Arial" w:hAnsi="Arial" w:cs="Arial"/>
                <w:color w:val="000000"/>
                <w:sz w:val="16"/>
                <w:szCs w:val="16"/>
              </w:rPr>
            </w:pPr>
          </w:p>
          <w:p w14:paraId="04B92807" w14:textId="7D118D82" w:rsidR="00BB2F9D" w:rsidRPr="00A4444D" w:rsidRDefault="00BB2F9D" w:rsidP="00BB2F9D">
            <w:pPr>
              <w:rPr>
                <w:rFonts w:ascii="Arial" w:hAnsi="Arial" w:cs="Arial"/>
                <w:color w:val="000000"/>
                <w:sz w:val="16"/>
                <w:szCs w:val="16"/>
              </w:rPr>
            </w:pPr>
            <w:r w:rsidRPr="00A4444D">
              <w:rPr>
                <w:rFonts w:ascii="Arial" w:hAnsi="Arial" w:cs="Arial"/>
                <w:color w:val="000000"/>
                <w:sz w:val="16"/>
                <w:szCs w:val="16"/>
              </w:rPr>
              <w:t>6.4</w:t>
            </w:r>
            <w:r w:rsidR="000361DF" w:rsidRPr="00A4444D">
              <w:rPr>
                <w:rFonts w:ascii="Arial" w:hAnsi="Arial" w:cs="Arial"/>
                <w:color w:val="000000"/>
                <w:sz w:val="16"/>
                <w:szCs w:val="16"/>
              </w:rPr>
              <w:t>3</w:t>
            </w:r>
          </w:p>
          <w:p w14:paraId="40B2BAF5" w14:textId="77777777" w:rsidR="00BB2F9D" w:rsidRPr="00A4444D" w:rsidRDefault="00BB2F9D" w:rsidP="00BB2F9D">
            <w:pPr>
              <w:rPr>
                <w:rFonts w:ascii="Arial" w:hAnsi="Arial" w:cs="Arial"/>
                <w:color w:val="000000"/>
                <w:sz w:val="16"/>
                <w:szCs w:val="16"/>
              </w:rPr>
            </w:pPr>
          </w:p>
        </w:tc>
        <w:tc>
          <w:tcPr>
            <w:tcW w:w="1313" w:type="pct"/>
          </w:tcPr>
          <w:p w14:paraId="23BB0FD0" w14:textId="538D82C3" w:rsidR="00BB2F9D" w:rsidRPr="00A4444D" w:rsidRDefault="00BB2F9D" w:rsidP="00BB2F9D">
            <w:pPr>
              <w:pStyle w:val="ListParagraph"/>
              <w:numPr>
                <w:ilvl w:val="0"/>
                <w:numId w:val="12"/>
              </w:numPr>
              <w:rPr>
                <w:rFonts w:ascii="Arial" w:hAnsi="Arial" w:cs="Arial"/>
                <w:sz w:val="16"/>
                <w:szCs w:val="16"/>
              </w:rPr>
            </w:pPr>
            <w:r w:rsidRPr="00A4444D">
              <w:rPr>
                <w:rFonts w:ascii="Arial" w:hAnsi="Arial" w:cs="Arial"/>
                <w:sz w:val="16"/>
                <w:szCs w:val="16"/>
              </w:rPr>
              <w:t>What are the most effective strategies for educating maternity health professionals about CMV and prevention in pregnancy?</w:t>
            </w:r>
          </w:p>
        </w:tc>
        <w:tc>
          <w:tcPr>
            <w:tcW w:w="404" w:type="pct"/>
            <w:shd w:val="clear" w:color="auto" w:fill="CAEDFB" w:themeFill="accent4" w:themeFillTint="33"/>
            <w:vAlign w:val="bottom"/>
          </w:tcPr>
          <w:p w14:paraId="5A5A6AFD" w14:textId="76DE5358" w:rsidR="00BB2F9D" w:rsidRPr="00A4444D" w:rsidRDefault="00BB2F9D" w:rsidP="00BB2F9D">
            <w:pPr>
              <w:rPr>
                <w:rFonts w:ascii="Arial" w:hAnsi="Arial" w:cs="Arial"/>
                <w:sz w:val="16"/>
                <w:szCs w:val="16"/>
              </w:rPr>
            </w:pPr>
            <w:r w:rsidRPr="00A4444D">
              <w:rPr>
                <w:rFonts w:ascii="Arial" w:hAnsi="Arial" w:cs="Arial"/>
                <w:sz w:val="16"/>
                <w:szCs w:val="16"/>
              </w:rPr>
              <w:t>Awareness</w:t>
            </w:r>
          </w:p>
        </w:tc>
        <w:tc>
          <w:tcPr>
            <w:tcW w:w="303" w:type="pct"/>
            <w:vAlign w:val="bottom"/>
          </w:tcPr>
          <w:p w14:paraId="59C7503D" w14:textId="1C8C86FE" w:rsidR="00BB2F9D" w:rsidRPr="00A4444D" w:rsidRDefault="00407998" w:rsidP="00FA280E">
            <w:pPr>
              <w:jc w:val="center"/>
              <w:rPr>
                <w:rFonts w:ascii="Arial" w:hAnsi="Arial" w:cs="Arial"/>
                <w:sz w:val="16"/>
                <w:szCs w:val="16"/>
              </w:rPr>
            </w:pPr>
            <w:r w:rsidRPr="00A4444D">
              <w:rPr>
                <w:rFonts w:ascii="Arial" w:hAnsi="Arial" w:cs="Arial"/>
                <w:sz w:val="16"/>
                <w:szCs w:val="16"/>
              </w:rPr>
              <w:t>6</w:t>
            </w:r>
          </w:p>
        </w:tc>
        <w:tc>
          <w:tcPr>
            <w:tcW w:w="201" w:type="pct"/>
          </w:tcPr>
          <w:p w14:paraId="4A9DCAD8" w14:textId="4A02CA5B" w:rsidR="007C1B06" w:rsidRPr="00A4444D" w:rsidRDefault="007C1B06" w:rsidP="00FA280E">
            <w:pPr>
              <w:rPr>
                <w:rFonts w:ascii="Arial" w:hAnsi="Arial" w:cs="Arial"/>
                <w:sz w:val="16"/>
                <w:szCs w:val="16"/>
              </w:rPr>
            </w:pPr>
          </w:p>
          <w:p w14:paraId="7C85073A" w14:textId="77777777" w:rsidR="007C1B06" w:rsidRPr="00A4444D" w:rsidRDefault="007C1B06" w:rsidP="00FA280E">
            <w:pPr>
              <w:jc w:val="center"/>
              <w:rPr>
                <w:rFonts w:ascii="Arial" w:hAnsi="Arial" w:cs="Arial"/>
                <w:sz w:val="16"/>
                <w:szCs w:val="16"/>
              </w:rPr>
            </w:pPr>
          </w:p>
          <w:p w14:paraId="5E60553A" w14:textId="77777777" w:rsidR="007C1B06" w:rsidRPr="00A4444D" w:rsidRDefault="007C1B06" w:rsidP="00FA280E">
            <w:pPr>
              <w:jc w:val="center"/>
              <w:rPr>
                <w:rFonts w:ascii="Arial" w:hAnsi="Arial" w:cs="Arial"/>
                <w:sz w:val="16"/>
                <w:szCs w:val="16"/>
              </w:rPr>
            </w:pPr>
          </w:p>
          <w:p w14:paraId="4E5E1651" w14:textId="6819D6F4" w:rsidR="00BB2F9D" w:rsidRPr="00A4444D" w:rsidRDefault="00FA280E" w:rsidP="00FA28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0A8AF952" w14:textId="579D7B40" w:rsidR="00BB2F9D" w:rsidRPr="00A4444D" w:rsidRDefault="00BB2F9D" w:rsidP="00FA280E">
            <w:pPr>
              <w:jc w:val="center"/>
              <w:rPr>
                <w:rFonts w:ascii="Arial" w:hAnsi="Arial" w:cs="Arial"/>
                <w:color w:val="000000"/>
                <w:sz w:val="16"/>
                <w:szCs w:val="16"/>
              </w:rPr>
            </w:pPr>
            <w:r w:rsidRPr="00A4444D">
              <w:rPr>
                <w:rFonts w:ascii="Arial" w:hAnsi="Arial" w:cs="Arial"/>
                <w:color w:val="000000"/>
                <w:sz w:val="16"/>
                <w:szCs w:val="16"/>
              </w:rPr>
              <w:t>6.16</w:t>
            </w:r>
          </w:p>
        </w:tc>
      </w:tr>
      <w:tr w:rsidR="00BB2F9D" w:rsidRPr="00A4444D" w14:paraId="0F49F28F" w14:textId="77777777" w:rsidTr="003F23FB">
        <w:tc>
          <w:tcPr>
            <w:tcW w:w="1313" w:type="pct"/>
            <w:vAlign w:val="bottom"/>
          </w:tcPr>
          <w:p w14:paraId="4C1DEA45" w14:textId="48F82999" w:rsidR="00BB2F9D" w:rsidRPr="00A4444D" w:rsidRDefault="00BB2F9D" w:rsidP="00BB2F9D">
            <w:pPr>
              <w:pStyle w:val="ListParagraph"/>
              <w:numPr>
                <w:ilvl w:val="0"/>
                <w:numId w:val="11"/>
              </w:numPr>
              <w:rPr>
                <w:rFonts w:ascii="Arial" w:hAnsi="Arial" w:cs="Arial"/>
                <w:sz w:val="16"/>
                <w:szCs w:val="16"/>
              </w:rPr>
            </w:pPr>
            <w:r w:rsidRPr="00A4444D">
              <w:rPr>
                <w:rFonts w:ascii="Arial" w:hAnsi="Arial" w:cs="Arial"/>
                <w:sz w:val="16"/>
                <w:szCs w:val="16"/>
              </w:rPr>
              <w:t>What would be the impact of routine pre-conception CMV serological screening?</w:t>
            </w:r>
          </w:p>
        </w:tc>
        <w:tc>
          <w:tcPr>
            <w:tcW w:w="404" w:type="pct"/>
            <w:shd w:val="clear" w:color="auto" w:fill="F4FD83"/>
            <w:vAlign w:val="bottom"/>
          </w:tcPr>
          <w:p w14:paraId="32B1263E" w14:textId="4A4422B9" w:rsidR="00BB2F9D" w:rsidRPr="00A4444D" w:rsidRDefault="00496DA0" w:rsidP="00BB2F9D">
            <w:pPr>
              <w:rPr>
                <w:rFonts w:ascii="Arial" w:hAnsi="Arial" w:cs="Arial"/>
                <w:sz w:val="16"/>
                <w:szCs w:val="16"/>
              </w:rPr>
            </w:pPr>
            <w:r>
              <w:rPr>
                <w:rFonts w:ascii="Arial" w:hAnsi="Arial" w:cs="Arial"/>
                <w:sz w:val="16"/>
                <w:szCs w:val="16"/>
              </w:rPr>
              <w:t>Antenatal</w:t>
            </w:r>
            <w:r w:rsidRPr="00A4444D">
              <w:rPr>
                <w:rFonts w:ascii="Arial" w:hAnsi="Arial" w:cs="Arial"/>
                <w:sz w:val="16"/>
                <w:szCs w:val="16"/>
              </w:rPr>
              <w:t xml:space="preserve"> </w:t>
            </w:r>
            <w:r w:rsidR="00BB2F9D" w:rsidRPr="00A4444D">
              <w:rPr>
                <w:rFonts w:ascii="Arial" w:hAnsi="Arial" w:cs="Arial"/>
                <w:sz w:val="16"/>
                <w:szCs w:val="16"/>
              </w:rPr>
              <w:t>screening</w:t>
            </w:r>
          </w:p>
        </w:tc>
        <w:tc>
          <w:tcPr>
            <w:tcW w:w="304" w:type="pct"/>
            <w:vAlign w:val="bottom"/>
          </w:tcPr>
          <w:p w14:paraId="5114F5CF" w14:textId="6C0DA560" w:rsidR="00BB2F9D" w:rsidRPr="00A4444D" w:rsidRDefault="00F465C4" w:rsidP="000361DF">
            <w:pPr>
              <w:jc w:val="center"/>
              <w:rPr>
                <w:rFonts w:ascii="Arial" w:hAnsi="Arial" w:cs="Arial"/>
                <w:sz w:val="16"/>
                <w:szCs w:val="16"/>
              </w:rPr>
            </w:pPr>
            <w:r w:rsidRPr="00A4444D">
              <w:rPr>
                <w:rFonts w:ascii="Arial" w:hAnsi="Arial" w:cs="Arial"/>
                <w:sz w:val="16"/>
                <w:szCs w:val="16"/>
              </w:rPr>
              <w:t>7</w:t>
            </w:r>
          </w:p>
        </w:tc>
        <w:tc>
          <w:tcPr>
            <w:tcW w:w="252" w:type="pct"/>
          </w:tcPr>
          <w:p w14:paraId="6152E4F4" w14:textId="77777777" w:rsidR="000361DF" w:rsidRPr="00A4444D" w:rsidRDefault="000361DF" w:rsidP="000361DF">
            <w:pPr>
              <w:jc w:val="center"/>
              <w:rPr>
                <w:rFonts w:ascii="Arial" w:hAnsi="Arial" w:cs="Arial"/>
                <w:sz w:val="16"/>
                <w:szCs w:val="16"/>
              </w:rPr>
            </w:pPr>
          </w:p>
          <w:p w14:paraId="0B5A194C" w14:textId="77777777" w:rsidR="000361DF" w:rsidRPr="00A4444D" w:rsidRDefault="000361DF" w:rsidP="000361DF">
            <w:pPr>
              <w:jc w:val="center"/>
              <w:rPr>
                <w:rFonts w:ascii="Arial" w:hAnsi="Arial" w:cs="Arial"/>
                <w:sz w:val="16"/>
                <w:szCs w:val="16"/>
              </w:rPr>
            </w:pPr>
          </w:p>
          <w:p w14:paraId="1C39307C" w14:textId="77777777" w:rsidR="000361DF" w:rsidRPr="00A4444D" w:rsidRDefault="000361DF" w:rsidP="000361DF">
            <w:pPr>
              <w:jc w:val="center"/>
              <w:rPr>
                <w:rFonts w:ascii="Arial" w:hAnsi="Arial" w:cs="Arial"/>
                <w:sz w:val="16"/>
                <w:szCs w:val="16"/>
              </w:rPr>
            </w:pPr>
          </w:p>
          <w:p w14:paraId="4D98866D" w14:textId="77777777" w:rsidR="000361DF" w:rsidRPr="00A4444D" w:rsidRDefault="000361DF" w:rsidP="000361DF">
            <w:pPr>
              <w:jc w:val="center"/>
              <w:rPr>
                <w:rFonts w:ascii="Arial" w:hAnsi="Arial" w:cs="Arial"/>
                <w:sz w:val="16"/>
                <w:szCs w:val="16"/>
              </w:rPr>
            </w:pPr>
          </w:p>
          <w:p w14:paraId="4C0A7BBB" w14:textId="77777777" w:rsidR="000361DF" w:rsidRPr="00A4444D" w:rsidRDefault="000361DF" w:rsidP="000361DF">
            <w:pPr>
              <w:jc w:val="center"/>
              <w:rPr>
                <w:rFonts w:ascii="Arial" w:hAnsi="Arial" w:cs="Arial"/>
                <w:sz w:val="16"/>
                <w:szCs w:val="16"/>
              </w:rPr>
            </w:pPr>
          </w:p>
          <w:p w14:paraId="2C26E582" w14:textId="6F69E1DB" w:rsidR="00BB2F9D" w:rsidRPr="00A4444D" w:rsidRDefault="00F465C4" w:rsidP="000361DF">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B3F87DD" w14:textId="2E93B2F6" w:rsidR="00BB2F9D" w:rsidRPr="00A4444D" w:rsidRDefault="00BB2F9D" w:rsidP="00BB2F9D">
            <w:pPr>
              <w:rPr>
                <w:rFonts w:ascii="Arial" w:hAnsi="Arial" w:cs="Arial"/>
                <w:color w:val="000000"/>
                <w:sz w:val="16"/>
                <w:szCs w:val="16"/>
              </w:rPr>
            </w:pPr>
            <w:r w:rsidRPr="00A4444D">
              <w:rPr>
                <w:rFonts w:ascii="Arial" w:hAnsi="Arial" w:cs="Arial"/>
                <w:sz w:val="16"/>
                <w:szCs w:val="16"/>
              </w:rPr>
              <w:t>6.4</w:t>
            </w:r>
            <w:r w:rsidR="000361DF" w:rsidRPr="00A4444D">
              <w:rPr>
                <w:rFonts w:ascii="Arial" w:hAnsi="Arial" w:cs="Arial"/>
                <w:sz w:val="16"/>
                <w:szCs w:val="16"/>
              </w:rPr>
              <w:t>3</w:t>
            </w:r>
          </w:p>
        </w:tc>
        <w:tc>
          <w:tcPr>
            <w:tcW w:w="1313" w:type="pct"/>
          </w:tcPr>
          <w:p w14:paraId="7F4C08BE" w14:textId="23FF84DC" w:rsidR="00BB2F9D" w:rsidRPr="00A4444D" w:rsidRDefault="00BB2F9D" w:rsidP="00BB2F9D">
            <w:pPr>
              <w:pStyle w:val="ListParagraph"/>
              <w:numPr>
                <w:ilvl w:val="0"/>
                <w:numId w:val="12"/>
              </w:numPr>
              <w:rPr>
                <w:rFonts w:ascii="Arial" w:hAnsi="Arial" w:cs="Arial"/>
                <w:sz w:val="16"/>
                <w:szCs w:val="16"/>
              </w:rPr>
            </w:pPr>
            <w:r w:rsidRPr="00A4444D">
              <w:rPr>
                <w:rFonts w:ascii="Arial" w:hAnsi="Arial" w:cs="Arial"/>
                <w:sz w:val="16"/>
                <w:szCs w:val="16"/>
              </w:rPr>
              <w:t>How do we improve clinician skills in counselling and having helpful discussions about CMV with parents and families (</w:t>
            </w:r>
            <w:proofErr w:type="spellStart"/>
            <w:r w:rsidRPr="00A4444D">
              <w:rPr>
                <w:rFonts w:ascii="Arial" w:hAnsi="Arial" w:cs="Arial"/>
                <w:sz w:val="16"/>
                <w:szCs w:val="16"/>
              </w:rPr>
              <w:t>e.g</w:t>
            </w:r>
            <w:proofErr w:type="spellEnd"/>
            <w:r w:rsidRPr="00A4444D">
              <w:rPr>
                <w:rFonts w:ascii="Arial" w:hAnsi="Arial" w:cs="Arial"/>
                <w:sz w:val="16"/>
                <w:szCs w:val="16"/>
              </w:rPr>
              <w:t xml:space="preserve"> not increasing potential guilt/ shame and acknowledging parental preferences)?</w:t>
            </w:r>
          </w:p>
        </w:tc>
        <w:tc>
          <w:tcPr>
            <w:tcW w:w="404" w:type="pct"/>
            <w:shd w:val="clear" w:color="auto" w:fill="CAEDFB" w:themeFill="accent4" w:themeFillTint="33"/>
            <w:vAlign w:val="bottom"/>
          </w:tcPr>
          <w:p w14:paraId="22F84AC0" w14:textId="1C98B68E" w:rsidR="00BB2F9D" w:rsidRPr="00A4444D" w:rsidRDefault="00BB2F9D" w:rsidP="00BB2F9D">
            <w:pPr>
              <w:rPr>
                <w:rFonts w:ascii="Arial" w:hAnsi="Arial" w:cs="Arial"/>
                <w:sz w:val="16"/>
                <w:szCs w:val="16"/>
              </w:rPr>
            </w:pPr>
            <w:r w:rsidRPr="00A4444D">
              <w:rPr>
                <w:rFonts w:ascii="Arial" w:hAnsi="Arial" w:cs="Arial"/>
                <w:sz w:val="16"/>
                <w:szCs w:val="16"/>
              </w:rPr>
              <w:t>Awareness</w:t>
            </w:r>
          </w:p>
        </w:tc>
        <w:tc>
          <w:tcPr>
            <w:tcW w:w="303" w:type="pct"/>
            <w:vAlign w:val="bottom"/>
          </w:tcPr>
          <w:p w14:paraId="2A58669E" w14:textId="2C6C6652" w:rsidR="00BB2F9D" w:rsidRPr="00A4444D" w:rsidRDefault="00A602C7" w:rsidP="007C1B06">
            <w:pPr>
              <w:jc w:val="center"/>
              <w:rPr>
                <w:rFonts w:ascii="Arial" w:hAnsi="Arial" w:cs="Arial"/>
                <w:sz w:val="16"/>
                <w:szCs w:val="16"/>
              </w:rPr>
            </w:pPr>
            <w:r w:rsidRPr="00A4444D">
              <w:rPr>
                <w:rFonts w:ascii="Arial" w:hAnsi="Arial" w:cs="Arial"/>
                <w:sz w:val="16"/>
                <w:szCs w:val="16"/>
              </w:rPr>
              <w:t>6</w:t>
            </w:r>
          </w:p>
        </w:tc>
        <w:tc>
          <w:tcPr>
            <w:tcW w:w="201" w:type="pct"/>
          </w:tcPr>
          <w:p w14:paraId="4932EC2F" w14:textId="4E26850D" w:rsidR="007C1B06" w:rsidRPr="00A4444D" w:rsidRDefault="007C1B06" w:rsidP="007C1B06">
            <w:pPr>
              <w:jc w:val="center"/>
              <w:rPr>
                <w:rFonts w:ascii="Arial" w:hAnsi="Arial" w:cs="Arial"/>
                <w:sz w:val="16"/>
                <w:szCs w:val="16"/>
              </w:rPr>
            </w:pPr>
          </w:p>
          <w:p w14:paraId="0CE306E1" w14:textId="77777777" w:rsidR="007C1B06" w:rsidRPr="00A4444D" w:rsidRDefault="007C1B06" w:rsidP="007C1B06">
            <w:pPr>
              <w:jc w:val="center"/>
              <w:rPr>
                <w:rFonts w:ascii="Arial" w:hAnsi="Arial" w:cs="Arial"/>
                <w:sz w:val="16"/>
                <w:szCs w:val="16"/>
              </w:rPr>
            </w:pPr>
          </w:p>
          <w:p w14:paraId="11E38BC5" w14:textId="77777777" w:rsidR="007C1B06" w:rsidRPr="00A4444D" w:rsidRDefault="007C1B06" w:rsidP="007C1B06">
            <w:pPr>
              <w:jc w:val="center"/>
              <w:rPr>
                <w:rFonts w:ascii="Arial" w:hAnsi="Arial" w:cs="Arial"/>
                <w:sz w:val="16"/>
                <w:szCs w:val="16"/>
              </w:rPr>
            </w:pPr>
          </w:p>
          <w:p w14:paraId="7B8CD664" w14:textId="77777777" w:rsidR="007C1B06" w:rsidRPr="00A4444D" w:rsidRDefault="007C1B06" w:rsidP="007C1B06">
            <w:pPr>
              <w:jc w:val="center"/>
              <w:rPr>
                <w:rFonts w:ascii="Arial" w:hAnsi="Arial" w:cs="Arial"/>
                <w:sz w:val="16"/>
                <w:szCs w:val="16"/>
              </w:rPr>
            </w:pPr>
          </w:p>
          <w:p w14:paraId="3ED32159" w14:textId="77777777" w:rsidR="007C1B06" w:rsidRPr="00A4444D" w:rsidRDefault="007C1B06" w:rsidP="007C1B06">
            <w:pPr>
              <w:jc w:val="center"/>
              <w:rPr>
                <w:rFonts w:ascii="Arial" w:hAnsi="Arial" w:cs="Arial"/>
                <w:sz w:val="16"/>
                <w:szCs w:val="16"/>
              </w:rPr>
            </w:pPr>
          </w:p>
          <w:p w14:paraId="1C657E16" w14:textId="42583CEF" w:rsidR="00BB2F9D" w:rsidRPr="00A4444D" w:rsidRDefault="00FA280E" w:rsidP="007C1B06">
            <w:pPr>
              <w:jc w:val="center"/>
              <w:rPr>
                <w:rFonts w:ascii="Arial" w:hAnsi="Arial" w:cs="Arial"/>
                <w:sz w:val="16"/>
                <w:szCs w:val="16"/>
              </w:rPr>
            </w:pPr>
            <w:r w:rsidRPr="00A4444D">
              <w:rPr>
                <w:rFonts w:ascii="Arial" w:hAnsi="Arial" w:cs="Arial"/>
                <w:sz w:val="16"/>
                <w:szCs w:val="16"/>
              </w:rPr>
              <w:t>1</w:t>
            </w:r>
          </w:p>
        </w:tc>
        <w:tc>
          <w:tcPr>
            <w:tcW w:w="253" w:type="pct"/>
            <w:vAlign w:val="bottom"/>
          </w:tcPr>
          <w:p w14:paraId="7CA2DECA" w14:textId="0810991A" w:rsidR="00BB2F9D" w:rsidRPr="00A4444D" w:rsidRDefault="00BB2F9D" w:rsidP="00BB2F9D">
            <w:pPr>
              <w:rPr>
                <w:rFonts w:ascii="Arial" w:hAnsi="Arial" w:cs="Arial"/>
                <w:color w:val="000000"/>
                <w:sz w:val="16"/>
                <w:szCs w:val="16"/>
              </w:rPr>
            </w:pPr>
            <w:r w:rsidRPr="00A4444D">
              <w:rPr>
                <w:rFonts w:ascii="Arial" w:hAnsi="Arial" w:cs="Arial"/>
                <w:sz w:val="16"/>
                <w:szCs w:val="16"/>
              </w:rPr>
              <w:t>6.14</w:t>
            </w:r>
          </w:p>
        </w:tc>
      </w:tr>
      <w:tr w:rsidR="00BB2F9D" w:rsidRPr="00A4444D" w14:paraId="1B5A5E69" w14:textId="77777777" w:rsidTr="003F23FB">
        <w:tc>
          <w:tcPr>
            <w:tcW w:w="1313" w:type="pct"/>
            <w:vAlign w:val="bottom"/>
          </w:tcPr>
          <w:p w14:paraId="63DE53B4" w14:textId="7C652317" w:rsidR="00BB2F9D" w:rsidRPr="00A4444D" w:rsidRDefault="00BB2F9D" w:rsidP="00BB2F9D">
            <w:pPr>
              <w:pStyle w:val="ListParagraph"/>
              <w:numPr>
                <w:ilvl w:val="0"/>
                <w:numId w:val="11"/>
              </w:numPr>
              <w:rPr>
                <w:rFonts w:ascii="Arial" w:hAnsi="Arial" w:cs="Arial"/>
                <w:sz w:val="16"/>
                <w:szCs w:val="16"/>
              </w:rPr>
            </w:pPr>
            <w:r w:rsidRPr="00A4444D">
              <w:rPr>
                <w:rFonts w:ascii="Arial" w:hAnsi="Arial" w:cs="Arial"/>
                <w:sz w:val="16"/>
                <w:szCs w:val="16"/>
              </w:rPr>
              <w:lastRenderedPageBreak/>
              <w:t>What is the lived experience of children impacted by cCMV?</w:t>
            </w:r>
          </w:p>
        </w:tc>
        <w:tc>
          <w:tcPr>
            <w:tcW w:w="404" w:type="pct"/>
            <w:shd w:val="clear" w:color="auto" w:fill="F2CEED" w:themeFill="accent5" w:themeFillTint="33"/>
            <w:vAlign w:val="bottom"/>
          </w:tcPr>
          <w:p w14:paraId="633E1414" w14:textId="4F001E9E" w:rsidR="00BB2F9D" w:rsidRPr="00A4444D" w:rsidRDefault="00BB2F9D" w:rsidP="00BB2F9D">
            <w:pPr>
              <w:rPr>
                <w:rFonts w:ascii="Arial" w:hAnsi="Arial" w:cs="Arial"/>
                <w:sz w:val="16"/>
                <w:szCs w:val="16"/>
              </w:rPr>
            </w:pPr>
            <w:r w:rsidRPr="00A4444D">
              <w:rPr>
                <w:rFonts w:ascii="Arial" w:hAnsi="Arial" w:cs="Arial"/>
                <w:sz w:val="16"/>
                <w:szCs w:val="16"/>
              </w:rPr>
              <w:t xml:space="preserve">Neonatal </w:t>
            </w:r>
          </w:p>
        </w:tc>
        <w:tc>
          <w:tcPr>
            <w:tcW w:w="304" w:type="pct"/>
            <w:vAlign w:val="bottom"/>
          </w:tcPr>
          <w:p w14:paraId="5F952E7D" w14:textId="4F2CE165" w:rsidR="00BB2F9D" w:rsidRPr="00A4444D" w:rsidRDefault="000117E1" w:rsidP="00FB1285">
            <w:pPr>
              <w:jc w:val="center"/>
              <w:rPr>
                <w:rFonts w:ascii="Arial" w:hAnsi="Arial" w:cs="Arial"/>
                <w:sz w:val="16"/>
                <w:szCs w:val="16"/>
              </w:rPr>
            </w:pPr>
            <w:r w:rsidRPr="00A4444D">
              <w:rPr>
                <w:rFonts w:ascii="Arial" w:hAnsi="Arial" w:cs="Arial"/>
                <w:sz w:val="16"/>
                <w:szCs w:val="16"/>
              </w:rPr>
              <w:t>7</w:t>
            </w:r>
          </w:p>
        </w:tc>
        <w:tc>
          <w:tcPr>
            <w:tcW w:w="252" w:type="pct"/>
          </w:tcPr>
          <w:p w14:paraId="61A3FF70" w14:textId="77777777" w:rsidR="00FB1285" w:rsidRPr="00A4444D" w:rsidRDefault="00FB1285" w:rsidP="00FB1285">
            <w:pPr>
              <w:jc w:val="center"/>
              <w:rPr>
                <w:rFonts w:ascii="Arial" w:hAnsi="Arial" w:cs="Arial"/>
                <w:sz w:val="16"/>
                <w:szCs w:val="16"/>
              </w:rPr>
            </w:pPr>
          </w:p>
          <w:p w14:paraId="5DD98575" w14:textId="77777777" w:rsidR="00FB1285" w:rsidRPr="00A4444D" w:rsidRDefault="00FB1285" w:rsidP="00FB1285">
            <w:pPr>
              <w:jc w:val="center"/>
              <w:rPr>
                <w:rFonts w:ascii="Arial" w:hAnsi="Arial" w:cs="Arial"/>
                <w:sz w:val="16"/>
                <w:szCs w:val="16"/>
              </w:rPr>
            </w:pPr>
          </w:p>
          <w:p w14:paraId="79254879" w14:textId="6B8B661E" w:rsidR="00BB2F9D" w:rsidRPr="00A4444D" w:rsidRDefault="000117E1" w:rsidP="00FB1285">
            <w:pPr>
              <w:jc w:val="center"/>
              <w:rPr>
                <w:rFonts w:ascii="Arial" w:hAnsi="Arial" w:cs="Arial"/>
                <w:sz w:val="16"/>
                <w:szCs w:val="16"/>
              </w:rPr>
            </w:pPr>
            <w:r w:rsidRPr="00A4444D">
              <w:rPr>
                <w:rFonts w:ascii="Arial" w:hAnsi="Arial" w:cs="Arial"/>
                <w:sz w:val="16"/>
                <w:szCs w:val="16"/>
              </w:rPr>
              <w:t>1</w:t>
            </w:r>
          </w:p>
        </w:tc>
        <w:tc>
          <w:tcPr>
            <w:tcW w:w="253" w:type="pct"/>
            <w:vAlign w:val="bottom"/>
          </w:tcPr>
          <w:p w14:paraId="265A4CB5" w14:textId="70AADF18" w:rsidR="00BB2F9D" w:rsidRPr="00A4444D" w:rsidRDefault="00BB2F9D" w:rsidP="00BB2F9D">
            <w:pPr>
              <w:rPr>
                <w:rFonts w:ascii="Arial" w:hAnsi="Arial" w:cs="Arial"/>
                <w:color w:val="000000"/>
                <w:sz w:val="16"/>
                <w:szCs w:val="16"/>
              </w:rPr>
            </w:pPr>
            <w:r w:rsidRPr="00A4444D">
              <w:rPr>
                <w:rFonts w:ascii="Arial" w:hAnsi="Arial" w:cs="Arial"/>
                <w:sz w:val="16"/>
                <w:szCs w:val="16"/>
              </w:rPr>
              <w:t>6.40</w:t>
            </w:r>
          </w:p>
        </w:tc>
        <w:tc>
          <w:tcPr>
            <w:tcW w:w="1313" w:type="pct"/>
          </w:tcPr>
          <w:p w14:paraId="713D943E" w14:textId="20C24B54" w:rsidR="00BB2F9D" w:rsidRPr="00A4444D" w:rsidRDefault="00BB2F9D" w:rsidP="005F73A0">
            <w:pPr>
              <w:pStyle w:val="ListParagraph"/>
              <w:numPr>
                <w:ilvl w:val="0"/>
                <w:numId w:val="42"/>
              </w:numPr>
              <w:rPr>
                <w:rFonts w:ascii="Arial" w:hAnsi="Arial" w:cs="Arial"/>
                <w:sz w:val="16"/>
                <w:szCs w:val="16"/>
              </w:rPr>
            </w:pPr>
            <w:r w:rsidRPr="00A4444D">
              <w:rPr>
                <w:rFonts w:ascii="Arial" w:hAnsi="Arial" w:cs="Arial"/>
                <w:sz w:val="16"/>
                <w:szCs w:val="16"/>
              </w:rPr>
              <w:t xml:space="preserve">Can we identify/predict which babies with asymptomatic congenital CMV will be/are at risk of </w:t>
            </w:r>
            <w:r w:rsidR="008E313B" w:rsidRPr="00A4444D">
              <w:rPr>
                <w:rFonts w:ascii="Arial" w:hAnsi="Arial" w:cs="Arial"/>
                <w:sz w:val="16"/>
                <w:szCs w:val="16"/>
              </w:rPr>
              <w:t>long-term</w:t>
            </w:r>
            <w:r w:rsidRPr="00A4444D">
              <w:rPr>
                <w:rFonts w:ascii="Arial" w:hAnsi="Arial" w:cs="Arial"/>
                <w:sz w:val="16"/>
                <w:szCs w:val="16"/>
              </w:rPr>
              <w:t xml:space="preserve"> sequelae?</w:t>
            </w:r>
          </w:p>
        </w:tc>
        <w:tc>
          <w:tcPr>
            <w:tcW w:w="404" w:type="pct"/>
            <w:shd w:val="clear" w:color="auto" w:fill="4EA72E" w:themeFill="accent6"/>
            <w:vAlign w:val="bottom"/>
          </w:tcPr>
          <w:p w14:paraId="626CFC37" w14:textId="1BB55869" w:rsidR="00BB2F9D" w:rsidRPr="00A4444D" w:rsidRDefault="00BB2F9D" w:rsidP="00BB2F9D">
            <w:pPr>
              <w:rPr>
                <w:rFonts w:ascii="Arial" w:hAnsi="Arial" w:cs="Arial"/>
                <w:sz w:val="16"/>
                <w:szCs w:val="16"/>
              </w:rPr>
            </w:pPr>
            <w:r w:rsidRPr="00A4444D">
              <w:rPr>
                <w:rFonts w:ascii="Arial" w:hAnsi="Arial" w:cs="Arial"/>
                <w:sz w:val="16"/>
                <w:szCs w:val="16"/>
              </w:rPr>
              <w:t>Longterm outcomes</w:t>
            </w:r>
          </w:p>
        </w:tc>
        <w:tc>
          <w:tcPr>
            <w:tcW w:w="303" w:type="pct"/>
            <w:vAlign w:val="bottom"/>
          </w:tcPr>
          <w:p w14:paraId="0A14C730" w14:textId="09312AED" w:rsidR="00BB2F9D" w:rsidRPr="00A4444D" w:rsidRDefault="00B03D29" w:rsidP="00FA280E">
            <w:pPr>
              <w:jc w:val="center"/>
              <w:rPr>
                <w:rFonts w:ascii="Arial" w:hAnsi="Arial" w:cs="Arial"/>
                <w:sz w:val="16"/>
                <w:szCs w:val="16"/>
              </w:rPr>
            </w:pPr>
            <w:r w:rsidRPr="00A4444D">
              <w:rPr>
                <w:rFonts w:ascii="Arial" w:hAnsi="Arial" w:cs="Arial"/>
                <w:sz w:val="16"/>
                <w:szCs w:val="16"/>
              </w:rPr>
              <w:t>6</w:t>
            </w:r>
          </w:p>
        </w:tc>
        <w:tc>
          <w:tcPr>
            <w:tcW w:w="201" w:type="pct"/>
          </w:tcPr>
          <w:p w14:paraId="0242344B" w14:textId="77777777" w:rsidR="00A97FE1" w:rsidRPr="00A4444D" w:rsidRDefault="00A97FE1" w:rsidP="00FA280E">
            <w:pPr>
              <w:jc w:val="center"/>
              <w:rPr>
                <w:rFonts w:ascii="Arial" w:hAnsi="Arial" w:cs="Arial"/>
                <w:sz w:val="16"/>
                <w:szCs w:val="16"/>
              </w:rPr>
            </w:pPr>
          </w:p>
          <w:p w14:paraId="70C2E6EF" w14:textId="77777777" w:rsidR="00A97FE1" w:rsidRPr="00A4444D" w:rsidRDefault="00A97FE1" w:rsidP="00FA280E">
            <w:pPr>
              <w:jc w:val="center"/>
              <w:rPr>
                <w:rFonts w:ascii="Arial" w:hAnsi="Arial" w:cs="Arial"/>
                <w:sz w:val="16"/>
                <w:szCs w:val="16"/>
              </w:rPr>
            </w:pPr>
          </w:p>
          <w:p w14:paraId="5A2A43EB" w14:textId="40DCC6C9" w:rsidR="00BB2F9D" w:rsidRPr="00A4444D" w:rsidRDefault="00B03D29" w:rsidP="00FA28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227C7327" w14:textId="7FCE3077" w:rsidR="00BB2F9D" w:rsidRPr="00A4444D" w:rsidRDefault="00BB2F9D" w:rsidP="00FA280E">
            <w:pPr>
              <w:jc w:val="center"/>
              <w:rPr>
                <w:rFonts w:ascii="Arial" w:hAnsi="Arial" w:cs="Arial"/>
                <w:color w:val="000000"/>
                <w:sz w:val="16"/>
                <w:szCs w:val="16"/>
              </w:rPr>
            </w:pPr>
            <w:r w:rsidRPr="00A4444D">
              <w:rPr>
                <w:rFonts w:ascii="Arial" w:hAnsi="Arial" w:cs="Arial"/>
                <w:sz w:val="16"/>
                <w:szCs w:val="16"/>
              </w:rPr>
              <w:t>6.13</w:t>
            </w:r>
          </w:p>
        </w:tc>
      </w:tr>
      <w:tr w:rsidR="00EC77A2" w:rsidRPr="00A4444D" w14:paraId="1386C42A" w14:textId="77777777" w:rsidTr="003F23FB">
        <w:tc>
          <w:tcPr>
            <w:tcW w:w="1313" w:type="pct"/>
            <w:vAlign w:val="bottom"/>
          </w:tcPr>
          <w:p w14:paraId="75B90E05" w14:textId="1D1B0592" w:rsidR="00EC77A2" w:rsidRPr="00A4444D" w:rsidRDefault="00EC77A2" w:rsidP="005F73A0">
            <w:pPr>
              <w:pStyle w:val="ListParagraph"/>
              <w:numPr>
                <w:ilvl w:val="0"/>
                <w:numId w:val="42"/>
              </w:numPr>
              <w:rPr>
                <w:rFonts w:ascii="Arial" w:hAnsi="Arial" w:cs="Arial"/>
                <w:sz w:val="16"/>
                <w:szCs w:val="16"/>
              </w:rPr>
            </w:pPr>
            <w:r w:rsidRPr="00A4444D">
              <w:rPr>
                <w:rFonts w:ascii="Arial" w:hAnsi="Arial" w:cs="Arial"/>
                <w:sz w:val="16"/>
                <w:szCs w:val="16"/>
              </w:rPr>
              <w:t>How can we most effectively raise awareness of CMV in early pregnancy-or even before conception?</w:t>
            </w:r>
          </w:p>
        </w:tc>
        <w:tc>
          <w:tcPr>
            <w:tcW w:w="404" w:type="pct"/>
            <w:shd w:val="clear" w:color="auto" w:fill="CAEDFB" w:themeFill="accent4" w:themeFillTint="33"/>
            <w:vAlign w:val="bottom"/>
          </w:tcPr>
          <w:p w14:paraId="575BD62B" w14:textId="30B1716E" w:rsidR="00EC77A2" w:rsidRPr="00A4444D" w:rsidRDefault="00EC77A2" w:rsidP="00EC77A2">
            <w:pPr>
              <w:rPr>
                <w:rFonts w:ascii="Arial" w:hAnsi="Arial" w:cs="Arial"/>
                <w:sz w:val="16"/>
                <w:szCs w:val="16"/>
              </w:rPr>
            </w:pPr>
            <w:r w:rsidRPr="00A4444D">
              <w:rPr>
                <w:rFonts w:ascii="Arial" w:hAnsi="Arial" w:cs="Arial"/>
                <w:sz w:val="16"/>
                <w:szCs w:val="16"/>
              </w:rPr>
              <w:t>Awareness</w:t>
            </w:r>
          </w:p>
        </w:tc>
        <w:tc>
          <w:tcPr>
            <w:tcW w:w="304" w:type="pct"/>
            <w:vAlign w:val="bottom"/>
          </w:tcPr>
          <w:p w14:paraId="79340F4D" w14:textId="611AB833" w:rsidR="00EC77A2" w:rsidRPr="00A4444D" w:rsidRDefault="00EC77A2" w:rsidP="00C01BAF">
            <w:pPr>
              <w:jc w:val="center"/>
              <w:rPr>
                <w:rFonts w:ascii="Arial" w:hAnsi="Arial" w:cs="Arial"/>
                <w:sz w:val="16"/>
                <w:szCs w:val="16"/>
              </w:rPr>
            </w:pPr>
            <w:r w:rsidRPr="00A4444D">
              <w:rPr>
                <w:rFonts w:ascii="Arial" w:hAnsi="Arial" w:cs="Arial"/>
                <w:sz w:val="16"/>
                <w:szCs w:val="16"/>
              </w:rPr>
              <w:t>7</w:t>
            </w:r>
          </w:p>
        </w:tc>
        <w:tc>
          <w:tcPr>
            <w:tcW w:w="252" w:type="pct"/>
          </w:tcPr>
          <w:p w14:paraId="00089EB5" w14:textId="77777777" w:rsidR="00C01BAF" w:rsidRPr="00A4444D" w:rsidRDefault="00C01BAF" w:rsidP="00C01BAF">
            <w:pPr>
              <w:jc w:val="center"/>
              <w:rPr>
                <w:rFonts w:ascii="Arial" w:hAnsi="Arial" w:cs="Arial"/>
                <w:sz w:val="16"/>
                <w:szCs w:val="16"/>
              </w:rPr>
            </w:pPr>
          </w:p>
          <w:p w14:paraId="26D94327" w14:textId="77777777" w:rsidR="00C01BAF" w:rsidRPr="00A4444D" w:rsidRDefault="00C01BAF" w:rsidP="00C01BAF">
            <w:pPr>
              <w:jc w:val="center"/>
              <w:rPr>
                <w:rFonts w:ascii="Arial" w:hAnsi="Arial" w:cs="Arial"/>
                <w:sz w:val="16"/>
                <w:szCs w:val="16"/>
              </w:rPr>
            </w:pPr>
          </w:p>
          <w:p w14:paraId="18A1624F" w14:textId="77777777" w:rsidR="00C01BAF" w:rsidRPr="00A4444D" w:rsidRDefault="00C01BAF" w:rsidP="00C01BAF">
            <w:pPr>
              <w:jc w:val="center"/>
              <w:rPr>
                <w:rFonts w:ascii="Arial" w:hAnsi="Arial" w:cs="Arial"/>
                <w:sz w:val="16"/>
                <w:szCs w:val="16"/>
              </w:rPr>
            </w:pPr>
          </w:p>
          <w:p w14:paraId="355AF80D" w14:textId="77777777" w:rsidR="00C01BAF" w:rsidRPr="00A4444D" w:rsidRDefault="00C01BAF" w:rsidP="00C01BAF">
            <w:pPr>
              <w:jc w:val="center"/>
              <w:rPr>
                <w:rFonts w:ascii="Arial" w:hAnsi="Arial" w:cs="Arial"/>
                <w:sz w:val="16"/>
                <w:szCs w:val="16"/>
              </w:rPr>
            </w:pPr>
          </w:p>
          <w:p w14:paraId="343BB46C" w14:textId="77777777" w:rsidR="00C01BAF" w:rsidRPr="00A4444D" w:rsidRDefault="00C01BAF" w:rsidP="00C01BAF">
            <w:pPr>
              <w:jc w:val="center"/>
              <w:rPr>
                <w:rFonts w:ascii="Arial" w:hAnsi="Arial" w:cs="Arial"/>
                <w:sz w:val="16"/>
                <w:szCs w:val="16"/>
              </w:rPr>
            </w:pPr>
          </w:p>
          <w:p w14:paraId="5D3BFB73" w14:textId="7DEAD008" w:rsidR="00EC77A2" w:rsidRPr="00A4444D" w:rsidRDefault="00EC77A2" w:rsidP="00C01BAF">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12A5BFE" w14:textId="35C1455B" w:rsidR="00EC77A2" w:rsidRPr="00A4444D" w:rsidRDefault="00EC77A2" w:rsidP="00EC77A2">
            <w:pPr>
              <w:rPr>
                <w:rFonts w:ascii="Arial" w:hAnsi="Arial" w:cs="Arial"/>
                <w:color w:val="000000"/>
                <w:sz w:val="16"/>
                <w:szCs w:val="16"/>
              </w:rPr>
            </w:pPr>
            <w:r w:rsidRPr="00A4444D">
              <w:rPr>
                <w:rFonts w:ascii="Arial" w:hAnsi="Arial" w:cs="Arial"/>
                <w:sz w:val="16"/>
                <w:szCs w:val="16"/>
              </w:rPr>
              <w:t>6.39</w:t>
            </w:r>
          </w:p>
        </w:tc>
        <w:tc>
          <w:tcPr>
            <w:tcW w:w="1313" w:type="pct"/>
          </w:tcPr>
          <w:p w14:paraId="31180AB9" w14:textId="50CB229E" w:rsidR="00EC77A2" w:rsidRPr="00A4444D" w:rsidRDefault="00EC77A2" w:rsidP="005F73A0">
            <w:pPr>
              <w:pStyle w:val="ListParagraph"/>
              <w:numPr>
                <w:ilvl w:val="0"/>
                <w:numId w:val="11"/>
              </w:numPr>
              <w:rPr>
                <w:rFonts w:ascii="Arial" w:hAnsi="Arial" w:cs="Arial"/>
                <w:sz w:val="16"/>
                <w:szCs w:val="16"/>
              </w:rPr>
            </w:pPr>
            <w:r w:rsidRPr="00A4444D">
              <w:rPr>
                <w:rFonts w:ascii="Arial" w:hAnsi="Arial" w:cs="Arial"/>
                <w:sz w:val="16"/>
                <w:szCs w:val="16"/>
              </w:rPr>
              <w:t>What is the best (effective, safe, feasible) treatment program for infants with congenital CMV, specifically which infants should be treated with antivirals (symptomatic, asymptomatic, isolated hearing loss only)?</w:t>
            </w:r>
          </w:p>
        </w:tc>
        <w:tc>
          <w:tcPr>
            <w:tcW w:w="404" w:type="pct"/>
            <w:shd w:val="clear" w:color="auto" w:fill="F2CEED" w:themeFill="accent5" w:themeFillTint="33"/>
            <w:vAlign w:val="bottom"/>
          </w:tcPr>
          <w:p w14:paraId="026020D2" w14:textId="17E8F4DE" w:rsidR="00EC77A2" w:rsidRPr="00A4444D" w:rsidRDefault="00EC77A2" w:rsidP="00EC77A2">
            <w:pPr>
              <w:rPr>
                <w:rFonts w:ascii="Arial" w:hAnsi="Arial" w:cs="Arial"/>
                <w:sz w:val="16"/>
                <w:szCs w:val="16"/>
              </w:rPr>
            </w:pPr>
            <w:r w:rsidRPr="00A4444D">
              <w:rPr>
                <w:rFonts w:ascii="Arial" w:hAnsi="Arial" w:cs="Arial"/>
                <w:sz w:val="16"/>
                <w:szCs w:val="16"/>
              </w:rPr>
              <w:t>Neonatal</w:t>
            </w:r>
          </w:p>
        </w:tc>
        <w:tc>
          <w:tcPr>
            <w:tcW w:w="303" w:type="pct"/>
            <w:vAlign w:val="bottom"/>
          </w:tcPr>
          <w:p w14:paraId="3CD7C1F3" w14:textId="3E15585D" w:rsidR="00EC77A2" w:rsidRPr="00A4444D" w:rsidRDefault="00BE31F2" w:rsidP="00BE31F2">
            <w:pPr>
              <w:jc w:val="center"/>
              <w:rPr>
                <w:rFonts w:ascii="Arial" w:hAnsi="Arial" w:cs="Arial"/>
                <w:sz w:val="16"/>
                <w:szCs w:val="16"/>
              </w:rPr>
            </w:pPr>
            <w:r w:rsidRPr="00A4444D">
              <w:rPr>
                <w:rFonts w:ascii="Arial" w:hAnsi="Arial" w:cs="Arial"/>
                <w:sz w:val="16"/>
                <w:szCs w:val="16"/>
              </w:rPr>
              <w:t>6</w:t>
            </w:r>
          </w:p>
        </w:tc>
        <w:tc>
          <w:tcPr>
            <w:tcW w:w="201" w:type="pct"/>
          </w:tcPr>
          <w:p w14:paraId="11A7AEDF" w14:textId="77777777" w:rsidR="00BE31F2" w:rsidRPr="00A4444D" w:rsidRDefault="00BE31F2" w:rsidP="00BE31F2">
            <w:pPr>
              <w:jc w:val="center"/>
              <w:rPr>
                <w:rFonts w:ascii="Arial" w:hAnsi="Arial" w:cs="Arial"/>
                <w:sz w:val="16"/>
                <w:szCs w:val="16"/>
              </w:rPr>
            </w:pPr>
          </w:p>
          <w:p w14:paraId="515D43F2" w14:textId="77777777" w:rsidR="00BE31F2" w:rsidRPr="00A4444D" w:rsidRDefault="00BE31F2" w:rsidP="00BE31F2">
            <w:pPr>
              <w:jc w:val="center"/>
              <w:rPr>
                <w:rFonts w:ascii="Arial" w:hAnsi="Arial" w:cs="Arial"/>
                <w:sz w:val="16"/>
                <w:szCs w:val="16"/>
              </w:rPr>
            </w:pPr>
          </w:p>
          <w:p w14:paraId="02DCE0D0" w14:textId="77777777" w:rsidR="00BE31F2" w:rsidRPr="00A4444D" w:rsidRDefault="00BE31F2" w:rsidP="00BE31F2">
            <w:pPr>
              <w:jc w:val="center"/>
              <w:rPr>
                <w:rFonts w:ascii="Arial" w:hAnsi="Arial" w:cs="Arial"/>
                <w:sz w:val="16"/>
                <w:szCs w:val="16"/>
              </w:rPr>
            </w:pPr>
          </w:p>
          <w:p w14:paraId="6B914612" w14:textId="77777777" w:rsidR="00BE31F2" w:rsidRPr="00A4444D" w:rsidRDefault="00BE31F2" w:rsidP="00BE31F2">
            <w:pPr>
              <w:jc w:val="center"/>
              <w:rPr>
                <w:rFonts w:ascii="Arial" w:hAnsi="Arial" w:cs="Arial"/>
                <w:sz w:val="16"/>
                <w:szCs w:val="16"/>
              </w:rPr>
            </w:pPr>
          </w:p>
          <w:p w14:paraId="32D6387B" w14:textId="77777777" w:rsidR="00BE31F2" w:rsidRPr="00A4444D" w:rsidRDefault="00BE31F2" w:rsidP="00BE31F2">
            <w:pPr>
              <w:jc w:val="center"/>
              <w:rPr>
                <w:rFonts w:ascii="Arial" w:hAnsi="Arial" w:cs="Arial"/>
                <w:sz w:val="16"/>
                <w:szCs w:val="16"/>
              </w:rPr>
            </w:pPr>
          </w:p>
          <w:p w14:paraId="3C3860D2" w14:textId="3F3A18CD" w:rsidR="00EC77A2" w:rsidRPr="00A4444D" w:rsidRDefault="00BE31F2" w:rsidP="00BE31F2">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9E72517" w14:textId="3603539A" w:rsidR="00EC77A2" w:rsidRPr="00A4444D" w:rsidRDefault="00EC77A2" w:rsidP="00EC77A2">
            <w:pPr>
              <w:rPr>
                <w:rFonts w:ascii="Arial" w:hAnsi="Arial" w:cs="Arial"/>
                <w:color w:val="000000"/>
                <w:sz w:val="16"/>
                <w:szCs w:val="16"/>
              </w:rPr>
            </w:pPr>
            <w:r w:rsidRPr="00A4444D">
              <w:rPr>
                <w:rFonts w:ascii="Arial" w:hAnsi="Arial" w:cs="Arial"/>
                <w:sz w:val="16"/>
                <w:szCs w:val="16"/>
              </w:rPr>
              <w:t>6.10</w:t>
            </w:r>
          </w:p>
        </w:tc>
      </w:tr>
      <w:tr w:rsidR="00EC77A2" w:rsidRPr="00A4444D" w14:paraId="4C5AB700" w14:textId="77777777" w:rsidTr="003F23FB">
        <w:tc>
          <w:tcPr>
            <w:tcW w:w="1313" w:type="pct"/>
            <w:vAlign w:val="bottom"/>
          </w:tcPr>
          <w:p w14:paraId="28AF3AD3" w14:textId="4C57E5FB" w:rsidR="00EC77A2" w:rsidRPr="00A4444D" w:rsidRDefault="00EC77A2" w:rsidP="005F73A0">
            <w:pPr>
              <w:pStyle w:val="ListParagraph"/>
              <w:numPr>
                <w:ilvl w:val="0"/>
                <w:numId w:val="11"/>
              </w:numPr>
              <w:rPr>
                <w:rFonts w:ascii="Arial" w:hAnsi="Arial" w:cs="Arial"/>
                <w:sz w:val="16"/>
                <w:szCs w:val="16"/>
              </w:rPr>
            </w:pPr>
            <w:r w:rsidRPr="00A4444D">
              <w:rPr>
                <w:rFonts w:ascii="Arial" w:hAnsi="Arial" w:cs="Arial"/>
                <w:sz w:val="16"/>
                <w:szCs w:val="16"/>
              </w:rPr>
              <w:t xml:space="preserve">What diagnostic tools can accurately assess the severity of CMV infection in </w:t>
            </w:r>
            <w:proofErr w:type="spellStart"/>
            <w:r w:rsidRPr="00A4444D">
              <w:rPr>
                <w:rFonts w:ascii="Arial" w:hAnsi="Arial" w:cs="Arial"/>
                <w:sz w:val="16"/>
                <w:szCs w:val="16"/>
              </w:rPr>
              <w:t>fetuses</w:t>
            </w:r>
            <w:proofErr w:type="spellEnd"/>
            <w:r w:rsidRPr="00A4444D">
              <w:rPr>
                <w:rFonts w:ascii="Arial" w:hAnsi="Arial" w:cs="Arial"/>
                <w:sz w:val="16"/>
                <w:szCs w:val="16"/>
              </w:rPr>
              <w:t xml:space="preserve"> to support decision-making during pregnancy?</w:t>
            </w:r>
          </w:p>
        </w:tc>
        <w:tc>
          <w:tcPr>
            <w:tcW w:w="404" w:type="pct"/>
            <w:shd w:val="clear" w:color="auto" w:fill="0070C0"/>
            <w:vAlign w:val="bottom"/>
          </w:tcPr>
          <w:p w14:paraId="5546C549"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65706CBE" w14:textId="170B62C7" w:rsidR="00EC77A2" w:rsidRPr="00A4444D" w:rsidRDefault="00AD2CBE" w:rsidP="00AD2CBE">
            <w:pPr>
              <w:rPr>
                <w:rFonts w:ascii="Arial" w:hAnsi="Arial" w:cs="Arial"/>
                <w:color w:val="000000"/>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4" w:type="pct"/>
            <w:vAlign w:val="bottom"/>
          </w:tcPr>
          <w:p w14:paraId="2508A8CA" w14:textId="19A4FF8B" w:rsidR="00EC77A2" w:rsidRPr="00A4444D" w:rsidRDefault="007C29AA" w:rsidP="00EB3BC1">
            <w:pPr>
              <w:jc w:val="center"/>
              <w:rPr>
                <w:rFonts w:ascii="Arial" w:hAnsi="Arial" w:cs="Arial"/>
                <w:sz w:val="16"/>
                <w:szCs w:val="16"/>
              </w:rPr>
            </w:pPr>
            <w:r w:rsidRPr="00A4444D">
              <w:rPr>
                <w:rFonts w:ascii="Arial" w:hAnsi="Arial" w:cs="Arial"/>
                <w:sz w:val="16"/>
                <w:szCs w:val="16"/>
              </w:rPr>
              <w:t>7</w:t>
            </w:r>
          </w:p>
        </w:tc>
        <w:tc>
          <w:tcPr>
            <w:tcW w:w="252" w:type="pct"/>
          </w:tcPr>
          <w:p w14:paraId="04097EE2" w14:textId="77777777" w:rsidR="00EB3BC1" w:rsidRPr="00A4444D" w:rsidRDefault="00EB3BC1" w:rsidP="00EB3BC1">
            <w:pPr>
              <w:jc w:val="center"/>
              <w:rPr>
                <w:rFonts w:ascii="Arial" w:hAnsi="Arial" w:cs="Arial"/>
                <w:sz w:val="16"/>
                <w:szCs w:val="16"/>
              </w:rPr>
            </w:pPr>
          </w:p>
          <w:p w14:paraId="15388CFE" w14:textId="77777777" w:rsidR="00EB3BC1" w:rsidRPr="00A4444D" w:rsidRDefault="00EB3BC1" w:rsidP="00EB3BC1">
            <w:pPr>
              <w:jc w:val="center"/>
              <w:rPr>
                <w:rFonts w:ascii="Arial" w:hAnsi="Arial" w:cs="Arial"/>
                <w:sz w:val="16"/>
                <w:szCs w:val="16"/>
              </w:rPr>
            </w:pPr>
          </w:p>
          <w:p w14:paraId="6145E651" w14:textId="77777777" w:rsidR="00EB3BC1" w:rsidRPr="00A4444D" w:rsidRDefault="00EB3BC1" w:rsidP="00EB3BC1">
            <w:pPr>
              <w:jc w:val="center"/>
              <w:rPr>
                <w:rFonts w:ascii="Arial" w:hAnsi="Arial" w:cs="Arial"/>
                <w:sz w:val="16"/>
                <w:szCs w:val="16"/>
              </w:rPr>
            </w:pPr>
          </w:p>
          <w:p w14:paraId="58401936" w14:textId="358598DB" w:rsidR="00EC77A2" w:rsidRPr="00A4444D" w:rsidRDefault="007C29AA" w:rsidP="00EB3BC1">
            <w:pPr>
              <w:jc w:val="center"/>
              <w:rPr>
                <w:rFonts w:ascii="Arial" w:hAnsi="Arial" w:cs="Arial"/>
                <w:sz w:val="16"/>
                <w:szCs w:val="16"/>
              </w:rPr>
            </w:pPr>
            <w:r w:rsidRPr="00A4444D">
              <w:rPr>
                <w:rFonts w:ascii="Arial" w:hAnsi="Arial" w:cs="Arial"/>
                <w:sz w:val="16"/>
                <w:szCs w:val="16"/>
              </w:rPr>
              <w:t>1</w:t>
            </w:r>
          </w:p>
        </w:tc>
        <w:tc>
          <w:tcPr>
            <w:tcW w:w="253" w:type="pct"/>
            <w:vAlign w:val="bottom"/>
          </w:tcPr>
          <w:p w14:paraId="2E13FF90" w14:textId="3D5E423E" w:rsidR="00EC77A2" w:rsidRPr="00A4444D" w:rsidRDefault="00EC77A2" w:rsidP="00EC77A2">
            <w:pPr>
              <w:rPr>
                <w:rFonts w:ascii="Arial" w:hAnsi="Arial" w:cs="Arial"/>
                <w:color w:val="000000"/>
                <w:sz w:val="16"/>
                <w:szCs w:val="16"/>
              </w:rPr>
            </w:pPr>
            <w:r w:rsidRPr="00A4444D">
              <w:rPr>
                <w:rFonts w:ascii="Arial" w:hAnsi="Arial" w:cs="Arial"/>
                <w:sz w:val="16"/>
                <w:szCs w:val="16"/>
              </w:rPr>
              <w:t>6.35</w:t>
            </w:r>
          </w:p>
        </w:tc>
        <w:tc>
          <w:tcPr>
            <w:tcW w:w="1313" w:type="pct"/>
          </w:tcPr>
          <w:p w14:paraId="50401413" w14:textId="48C25792" w:rsidR="00EC77A2" w:rsidRPr="00A4444D" w:rsidRDefault="00EC77A2" w:rsidP="005F73A0">
            <w:pPr>
              <w:pStyle w:val="ListParagraph"/>
              <w:numPr>
                <w:ilvl w:val="0"/>
                <w:numId w:val="43"/>
              </w:numPr>
              <w:rPr>
                <w:rFonts w:ascii="Arial" w:hAnsi="Arial" w:cs="Arial"/>
                <w:sz w:val="16"/>
                <w:szCs w:val="16"/>
              </w:rPr>
            </w:pPr>
            <w:r w:rsidRPr="00A4444D">
              <w:rPr>
                <w:rFonts w:ascii="Arial" w:hAnsi="Arial" w:cs="Arial"/>
                <w:sz w:val="16"/>
                <w:szCs w:val="16"/>
              </w:rPr>
              <w:t xml:space="preserve">What are the </w:t>
            </w:r>
            <w:r w:rsidR="008E313B" w:rsidRPr="00A4444D">
              <w:rPr>
                <w:rFonts w:ascii="Arial" w:hAnsi="Arial" w:cs="Arial"/>
                <w:sz w:val="16"/>
                <w:szCs w:val="16"/>
              </w:rPr>
              <w:t>long-term</w:t>
            </w:r>
            <w:r w:rsidRPr="00A4444D">
              <w:rPr>
                <w:rFonts w:ascii="Arial" w:hAnsi="Arial" w:cs="Arial"/>
                <w:sz w:val="16"/>
                <w:szCs w:val="16"/>
              </w:rPr>
              <w:t xml:space="preserve"> side effects and benefits for infants with congenital CMV who were treated with antivirals postnatally?</w:t>
            </w:r>
          </w:p>
        </w:tc>
        <w:tc>
          <w:tcPr>
            <w:tcW w:w="404" w:type="pct"/>
            <w:shd w:val="clear" w:color="auto" w:fill="4EA72E"/>
            <w:vAlign w:val="bottom"/>
          </w:tcPr>
          <w:p w14:paraId="454EF1CC" w14:textId="019BAF0C" w:rsidR="00EC77A2" w:rsidRPr="00A4444D" w:rsidRDefault="00EC77A2" w:rsidP="00EC77A2">
            <w:pPr>
              <w:rPr>
                <w:rFonts w:ascii="Arial" w:hAnsi="Arial" w:cs="Arial"/>
                <w:sz w:val="16"/>
                <w:szCs w:val="16"/>
              </w:rPr>
            </w:pPr>
            <w:r w:rsidRPr="00A4444D">
              <w:rPr>
                <w:rFonts w:ascii="Arial" w:hAnsi="Arial" w:cs="Arial"/>
                <w:sz w:val="16"/>
                <w:szCs w:val="16"/>
              </w:rPr>
              <w:t>Longterm outcomes</w:t>
            </w:r>
          </w:p>
        </w:tc>
        <w:tc>
          <w:tcPr>
            <w:tcW w:w="303" w:type="pct"/>
            <w:vAlign w:val="bottom"/>
          </w:tcPr>
          <w:p w14:paraId="009EF13C" w14:textId="7DB4AAD6" w:rsidR="00EC77A2" w:rsidRPr="00A4444D" w:rsidRDefault="00B03D29" w:rsidP="00ED1C39">
            <w:pPr>
              <w:jc w:val="center"/>
              <w:rPr>
                <w:rFonts w:ascii="Arial" w:hAnsi="Arial" w:cs="Arial"/>
                <w:sz w:val="16"/>
                <w:szCs w:val="16"/>
              </w:rPr>
            </w:pPr>
            <w:r w:rsidRPr="00A4444D">
              <w:rPr>
                <w:rFonts w:ascii="Arial" w:hAnsi="Arial" w:cs="Arial"/>
                <w:sz w:val="16"/>
                <w:szCs w:val="16"/>
              </w:rPr>
              <w:t>6</w:t>
            </w:r>
          </w:p>
        </w:tc>
        <w:tc>
          <w:tcPr>
            <w:tcW w:w="201" w:type="pct"/>
          </w:tcPr>
          <w:p w14:paraId="09D6B674" w14:textId="77777777" w:rsidR="00ED1C39" w:rsidRPr="00A4444D" w:rsidRDefault="00ED1C39" w:rsidP="00ED1C39">
            <w:pPr>
              <w:jc w:val="center"/>
              <w:rPr>
                <w:rFonts w:ascii="Arial" w:hAnsi="Arial" w:cs="Arial"/>
                <w:sz w:val="16"/>
                <w:szCs w:val="16"/>
              </w:rPr>
            </w:pPr>
          </w:p>
          <w:p w14:paraId="7714242F" w14:textId="77777777" w:rsidR="00ED1C39" w:rsidRPr="00A4444D" w:rsidRDefault="00ED1C39" w:rsidP="00ED1C39">
            <w:pPr>
              <w:jc w:val="center"/>
              <w:rPr>
                <w:rFonts w:ascii="Arial" w:hAnsi="Arial" w:cs="Arial"/>
                <w:sz w:val="16"/>
                <w:szCs w:val="16"/>
              </w:rPr>
            </w:pPr>
          </w:p>
          <w:p w14:paraId="237FC2E3" w14:textId="77777777" w:rsidR="00ED1C39" w:rsidRPr="00A4444D" w:rsidRDefault="00ED1C39" w:rsidP="00ED1C39">
            <w:pPr>
              <w:jc w:val="center"/>
              <w:rPr>
                <w:rFonts w:ascii="Arial" w:hAnsi="Arial" w:cs="Arial"/>
                <w:sz w:val="16"/>
                <w:szCs w:val="16"/>
              </w:rPr>
            </w:pPr>
          </w:p>
          <w:p w14:paraId="6C994144" w14:textId="5ABD1948" w:rsidR="00EC77A2" w:rsidRPr="00A4444D" w:rsidRDefault="00B03D29" w:rsidP="00ED1C3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E69CFEE" w14:textId="251B4307" w:rsidR="00EC77A2" w:rsidRPr="00A4444D" w:rsidRDefault="00EC77A2" w:rsidP="00EC77A2">
            <w:pPr>
              <w:rPr>
                <w:rFonts w:ascii="Arial" w:hAnsi="Arial" w:cs="Arial"/>
                <w:color w:val="000000"/>
                <w:sz w:val="16"/>
                <w:szCs w:val="16"/>
              </w:rPr>
            </w:pPr>
            <w:r w:rsidRPr="00A4444D">
              <w:rPr>
                <w:rFonts w:ascii="Arial" w:hAnsi="Arial" w:cs="Arial"/>
                <w:sz w:val="16"/>
                <w:szCs w:val="16"/>
              </w:rPr>
              <w:t>6.09</w:t>
            </w:r>
          </w:p>
        </w:tc>
      </w:tr>
      <w:tr w:rsidR="00EC77A2" w:rsidRPr="00A4444D" w14:paraId="043B332C" w14:textId="77777777" w:rsidTr="003F23FB">
        <w:tc>
          <w:tcPr>
            <w:tcW w:w="1313" w:type="pct"/>
            <w:vAlign w:val="bottom"/>
          </w:tcPr>
          <w:p w14:paraId="2BCE0927" w14:textId="39FDA894" w:rsidR="00EC77A2" w:rsidRPr="00A4444D" w:rsidRDefault="00EC77A2" w:rsidP="005F73A0">
            <w:pPr>
              <w:pStyle w:val="ListParagraph"/>
              <w:numPr>
                <w:ilvl w:val="0"/>
                <w:numId w:val="43"/>
              </w:numPr>
              <w:rPr>
                <w:rFonts w:ascii="Arial" w:hAnsi="Arial" w:cs="Arial"/>
                <w:sz w:val="16"/>
                <w:szCs w:val="16"/>
              </w:rPr>
            </w:pPr>
            <w:r w:rsidRPr="00A4444D">
              <w:rPr>
                <w:rFonts w:ascii="Arial" w:hAnsi="Arial" w:cs="Arial"/>
                <w:sz w:val="16"/>
                <w:szCs w:val="16"/>
              </w:rPr>
              <w:t>How can families best be supported emotionally and practically and be best prepared for possible/probable outcomes, following a CMV diagnosis in pregnancy?</w:t>
            </w:r>
          </w:p>
        </w:tc>
        <w:tc>
          <w:tcPr>
            <w:tcW w:w="404" w:type="pct"/>
            <w:shd w:val="clear" w:color="auto" w:fill="0070C0"/>
            <w:vAlign w:val="bottom"/>
          </w:tcPr>
          <w:p w14:paraId="4C0F326A"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1A41EFD1" w14:textId="7E0DD8C8" w:rsidR="00EC77A2" w:rsidRPr="00A4444D" w:rsidRDefault="00AD2CBE" w:rsidP="00AD2CBE">
            <w:pPr>
              <w:rPr>
                <w:rFonts w:ascii="Arial" w:hAnsi="Arial" w:cs="Arial"/>
                <w:color w:val="000000"/>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4" w:type="pct"/>
            <w:vAlign w:val="bottom"/>
          </w:tcPr>
          <w:p w14:paraId="6E99E5D0" w14:textId="15DDB82C" w:rsidR="00EC77A2" w:rsidRPr="00A4444D" w:rsidRDefault="00EB3BC1" w:rsidP="00EB3BC1">
            <w:pPr>
              <w:jc w:val="center"/>
              <w:rPr>
                <w:rFonts w:ascii="Arial" w:hAnsi="Arial" w:cs="Arial"/>
                <w:sz w:val="16"/>
                <w:szCs w:val="16"/>
              </w:rPr>
            </w:pPr>
            <w:r w:rsidRPr="00A4444D">
              <w:rPr>
                <w:rFonts w:ascii="Arial" w:hAnsi="Arial" w:cs="Arial"/>
                <w:sz w:val="16"/>
                <w:szCs w:val="16"/>
              </w:rPr>
              <w:t>7</w:t>
            </w:r>
          </w:p>
        </w:tc>
        <w:tc>
          <w:tcPr>
            <w:tcW w:w="252" w:type="pct"/>
          </w:tcPr>
          <w:p w14:paraId="21BC75DA" w14:textId="77777777" w:rsidR="00EB3BC1" w:rsidRPr="00A4444D" w:rsidRDefault="00EB3BC1" w:rsidP="00EB3BC1">
            <w:pPr>
              <w:jc w:val="center"/>
              <w:rPr>
                <w:rFonts w:ascii="Arial" w:hAnsi="Arial" w:cs="Arial"/>
                <w:sz w:val="16"/>
                <w:szCs w:val="16"/>
              </w:rPr>
            </w:pPr>
          </w:p>
          <w:p w14:paraId="25892622" w14:textId="77777777" w:rsidR="00EB3BC1" w:rsidRPr="00A4444D" w:rsidRDefault="00EB3BC1" w:rsidP="00EB3BC1">
            <w:pPr>
              <w:jc w:val="center"/>
              <w:rPr>
                <w:rFonts w:ascii="Arial" w:hAnsi="Arial" w:cs="Arial"/>
                <w:sz w:val="16"/>
                <w:szCs w:val="16"/>
              </w:rPr>
            </w:pPr>
          </w:p>
          <w:p w14:paraId="2DF16D18" w14:textId="77777777" w:rsidR="00EB3BC1" w:rsidRPr="00A4444D" w:rsidRDefault="00EB3BC1" w:rsidP="00EB3BC1">
            <w:pPr>
              <w:jc w:val="center"/>
              <w:rPr>
                <w:rFonts w:ascii="Arial" w:hAnsi="Arial" w:cs="Arial"/>
                <w:sz w:val="16"/>
                <w:szCs w:val="16"/>
              </w:rPr>
            </w:pPr>
          </w:p>
          <w:p w14:paraId="41CAB4BD" w14:textId="77777777" w:rsidR="0067250B" w:rsidRPr="00A4444D" w:rsidRDefault="0067250B" w:rsidP="00EB3BC1">
            <w:pPr>
              <w:jc w:val="center"/>
              <w:rPr>
                <w:rFonts w:ascii="Arial" w:hAnsi="Arial" w:cs="Arial"/>
                <w:sz w:val="16"/>
                <w:szCs w:val="16"/>
              </w:rPr>
            </w:pPr>
          </w:p>
          <w:p w14:paraId="211241F1" w14:textId="456B55E3" w:rsidR="00EC77A2" w:rsidRPr="00A4444D" w:rsidRDefault="00EB3BC1" w:rsidP="00EB3BC1">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4788B3F" w14:textId="3EDF7EF1" w:rsidR="00EC77A2" w:rsidRPr="00A4444D" w:rsidRDefault="00EC77A2" w:rsidP="00EC77A2">
            <w:pPr>
              <w:rPr>
                <w:rFonts w:ascii="Arial" w:hAnsi="Arial" w:cs="Arial"/>
                <w:color w:val="000000"/>
                <w:sz w:val="16"/>
                <w:szCs w:val="16"/>
              </w:rPr>
            </w:pPr>
            <w:r w:rsidRPr="00A4444D">
              <w:rPr>
                <w:rFonts w:ascii="Arial" w:hAnsi="Arial" w:cs="Arial"/>
                <w:sz w:val="16"/>
                <w:szCs w:val="16"/>
              </w:rPr>
              <w:t>6.35</w:t>
            </w:r>
          </w:p>
        </w:tc>
        <w:tc>
          <w:tcPr>
            <w:tcW w:w="1313" w:type="pct"/>
          </w:tcPr>
          <w:p w14:paraId="2F82E1C7" w14:textId="3F18880B" w:rsidR="00EC77A2" w:rsidRPr="00A4444D" w:rsidRDefault="00EC77A2" w:rsidP="005F73A0">
            <w:pPr>
              <w:pStyle w:val="ListParagraph"/>
              <w:numPr>
                <w:ilvl w:val="0"/>
                <w:numId w:val="45"/>
              </w:numPr>
              <w:rPr>
                <w:rFonts w:ascii="Arial" w:hAnsi="Arial" w:cs="Arial"/>
                <w:sz w:val="16"/>
                <w:szCs w:val="16"/>
              </w:rPr>
            </w:pPr>
            <w:r w:rsidRPr="00A4444D">
              <w:rPr>
                <w:rFonts w:ascii="Arial" w:hAnsi="Arial" w:cs="Arial"/>
                <w:sz w:val="16"/>
                <w:szCs w:val="16"/>
              </w:rPr>
              <w:t>Can we prevent congenital CMV following maternal nonprimary infection?</w:t>
            </w:r>
          </w:p>
        </w:tc>
        <w:tc>
          <w:tcPr>
            <w:tcW w:w="404" w:type="pct"/>
            <w:shd w:val="clear" w:color="auto" w:fill="D9F2D0" w:themeFill="accent6" w:themeFillTint="33"/>
            <w:vAlign w:val="bottom"/>
          </w:tcPr>
          <w:p w14:paraId="4B1C6CBA" w14:textId="2B27E31E" w:rsidR="00EC77A2" w:rsidRPr="00A4444D" w:rsidRDefault="00EC77A2" w:rsidP="00EC77A2">
            <w:pPr>
              <w:rPr>
                <w:rFonts w:ascii="Arial" w:hAnsi="Arial" w:cs="Arial"/>
                <w:sz w:val="16"/>
                <w:szCs w:val="16"/>
              </w:rPr>
            </w:pPr>
            <w:r w:rsidRPr="00A4444D">
              <w:rPr>
                <w:rFonts w:ascii="Arial" w:hAnsi="Arial" w:cs="Arial"/>
                <w:sz w:val="16"/>
                <w:szCs w:val="16"/>
              </w:rPr>
              <w:t>Maternal treatment</w:t>
            </w:r>
          </w:p>
        </w:tc>
        <w:tc>
          <w:tcPr>
            <w:tcW w:w="303" w:type="pct"/>
            <w:vAlign w:val="bottom"/>
          </w:tcPr>
          <w:p w14:paraId="1C8408D1" w14:textId="55C1D876" w:rsidR="00EC77A2" w:rsidRPr="00A4444D" w:rsidRDefault="0067250B" w:rsidP="0067250B">
            <w:pPr>
              <w:jc w:val="center"/>
              <w:rPr>
                <w:rFonts w:ascii="Arial" w:hAnsi="Arial" w:cs="Arial"/>
                <w:sz w:val="16"/>
                <w:szCs w:val="16"/>
              </w:rPr>
            </w:pPr>
            <w:r w:rsidRPr="00A4444D">
              <w:rPr>
                <w:rFonts w:ascii="Arial" w:hAnsi="Arial" w:cs="Arial"/>
                <w:sz w:val="16"/>
                <w:szCs w:val="16"/>
              </w:rPr>
              <w:t>6</w:t>
            </w:r>
          </w:p>
        </w:tc>
        <w:tc>
          <w:tcPr>
            <w:tcW w:w="201" w:type="pct"/>
          </w:tcPr>
          <w:p w14:paraId="00335904" w14:textId="77777777" w:rsidR="0067250B" w:rsidRPr="00A4444D" w:rsidRDefault="0067250B" w:rsidP="0067250B">
            <w:pPr>
              <w:jc w:val="center"/>
              <w:rPr>
                <w:rFonts w:ascii="Arial" w:hAnsi="Arial" w:cs="Arial"/>
                <w:sz w:val="16"/>
                <w:szCs w:val="16"/>
              </w:rPr>
            </w:pPr>
          </w:p>
          <w:p w14:paraId="61F6A640" w14:textId="77777777" w:rsidR="0067250B" w:rsidRPr="00A4444D" w:rsidRDefault="0067250B" w:rsidP="0067250B">
            <w:pPr>
              <w:jc w:val="center"/>
              <w:rPr>
                <w:rFonts w:ascii="Arial" w:hAnsi="Arial" w:cs="Arial"/>
                <w:sz w:val="16"/>
                <w:szCs w:val="16"/>
              </w:rPr>
            </w:pPr>
          </w:p>
          <w:p w14:paraId="281BFA06" w14:textId="77777777" w:rsidR="0067250B" w:rsidRPr="00A4444D" w:rsidRDefault="0067250B" w:rsidP="0067250B">
            <w:pPr>
              <w:jc w:val="center"/>
              <w:rPr>
                <w:rFonts w:ascii="Arial" w:hAnsi="Arial" w:cs="Arial"/>
                <w:sz w:val="16"/>
                <w:szCs w:val="16"/>
              </w:rPr>
            </w:pPr>
          </w:p>
          <w:p w14:paraId="22D0F59D" w14:textId="77777777" w:rsidR="0067250B" w:rsidRPr="00A4444D" w:rsidRDefault="0067250B" w:rsidP="0067250B">
            <w:pPr>
              <w:jc w:val="center"/>
              <w:rPr>
                <w:rFonts w:ascii="Arial" w:hAnsi="Arial" w:cs="Arial"/>
                <w:sz w:val="16"/>
                <w:szCs w:val="16"/>
              </w:rPr>
            </w:pPr>
          </w:p>
          <w:p w14:paraId="10530D53" w14:textId="545382E2" w:rsidR="00EC77A2" w:rsidRPr="00A4444D" w:rsidRDefault="0067250B" w:rsidP="0067250B">
            <w:pPr>
              <w:jc w:val="center"/>
              <w:rPr>
                <w:rFonts w:ascii="Arial" w:hAnsi="Arial" w:cs="Arial"/>
                <w:sz w:val="16"/>
                <w:szCs w:val="16"/>
              </w:rPr>
            </w:pPr>
            <w:r w:rsidRPr="00A4444D">
              <w:rPr>
                <w:rFonts w:ascii="Arial" w:hAnsi="Arial" w:cs="Arial"/>
                <w:sz w:val="16"/>
                <w:szCs w:val="16"/>
              </w:rPr>
              <w:t>1</w:t>
            </w:r>
          </w:p>
        </w:tc>
        <w:tc>
          <w:tcPr>
            <w:tcW w:w="253" w:type="pct"/>
            <w:vAlign w:val="bottom"/>
          </w:tcPr>
          <w:p w14:paraId="5D32E2FF" w14:textId="5A05035D" w:rsidR="00EC77A2" w:rsidRPr="00A4444D" w:rsidRDefault="00EC77A2" w:rsidP="00EC77A2">
            <w:pPr>
              <w:rPr>
                <w:rFonts w:ascii="Arial" w:hAnsi="Arial" w:cs="Arial"/>
                <w:color w:val="000000"/>
                <w:sz w:val="16"/>
                <w:szCs w:val="16"/>
              </w:rPr>
            </w:pPr>
            <w:r w:rsidRPr="00A4444D">
              <w:rPr>
                <w:rFonts w:ascii="Arial" w:hAnsi="Arial" w:cs="Arial"/>
                <w:sz w:val="16"/>
                <w:szCs w:val="16"/>
              </w:rPr>
              <w:t>6.07</w:t>
            </w:r>
          </w:p>
        </w:tc>
      </w:tr>
      <w:tr w:rsidR="00EC77A2" w:rsidRPr="00A4444D" w14:paraId="5CB396C3" w14:textId="77777777" w:rsidTr="003F23FB">
        <w:tc>
          <w:tcPr>
            <w:tcW w:w="1313" w:type="pct"/>
            <w:vAlign w:val="bottom"/>
          </w:tcPr>
          <w:p w14:paraId="1F1E23BD" w14:textId="29E11B4B" w:rsidR="00EC77A2" w:rsidRPr="00A4444D" w:rsidRDefault="00EC77A2" w:rsidP="005F73A0">
            <w:pPr>
              <w:pStyle w:val="ListParagraph"/>
              <w:numPr>
                <w:ilvl w:val="0"/>
                <w:numId w:val="44"/>
              </w:numPr>
              <w:rPr>
                <w:rFonts w:ascii="Arial" w:hAnsi="Arial" w:cs="Arial"/>
                <w:sz w:val="16"/>
                <w:szCs w:val="16"/>
              </w:rPr>
            </w:pPr>
            <w:r w:rsidRPr="00A4444D">
              <w:rPr>
                <w:rFonts w:ascii="Arial" w:hAnsi="Arial" w:cs="Arial"/>
                <w:sz w:val="16"/>
                <w:szCs w:val="16"/>
              </w:rPr>
              <w:t>How many babies die soon after birth as result of congenital CMV (infant mortality)?</w:t>
            </w:r>
          </w:p>
        </w:tc>
        <w:tc>
          <w:tcPr>
            <w:tcW w:w="404" w:type="pct"/>
            <w:shd w:val="clear" w:color="auto" w:fill="F2CEED" w:themeFill="accent5" w:themeFillTint="33"/>
            <w:vAlign w:val="bottom"/>
          </w:tcPr>
          <w:p w14:paraId="624DBC76" w14:textId="3BE0DF44" w:rsidR="00EC77A2" w:rsidRPr="00A4444D" w:rsidRDefault="00EC77A2" w:rsidP="00EC77A2">
            <w:pPr>
              <w:rPr>
                <w:rFonts w:ascii="Arial" w:hAnsi="Arial" w:cs="Arial"/>
                <w:color w:val="000000"/>
                <w:sz w:val="16"/>
                <w:szCs w:val="16"/>
              </w:rPr>
            </w:pPr>
            <w:r w:rsidRPr="00A4444D">
              <w:rPr>
                <w:rFonts w:ascii="Arial" w:hAnsi="Arial" w:cs="Arial"/>
                <w:color w:val="000000"/>
                <w:sz w:val="16"/>
                <w:szCs w:val="16"/>
              </w:rPr>
              <w:t xml:space="preserve">Neonatal </w:t>
            </w:r>
          </w:p>
        </w:tc>
        <w:tc>
          <w:tcPr>
            <w:tcW w:w="304" w:type="pct"/>
            <w:vAlign w:val="bottom"/>
          </w:tcPr>
          <w:p w14:paraId="5B43DA8D" w14:textId="02FFE214" w:rsidR="00EC77A2" w:rsidRPr="00A4444D" w:rsidRDefault="0018682E" w:rsidP="00FB1285">
            <w:pPr>
              <w:jc w:val="center"/>
              <w:rPr>
                <w:rFonts w:ascii="Arial" w:hAnsi="Arial" w:cs="Arial"/>
                <w:sz w:val="16"/>
                <w:szCs w:val="16"/>
              </w:rPr>
            </w:pPr>
            <w:r w:rsidRPr="00A4444D">
              <w:rPr>
                <w:rFonts w:ascii="Arial" w:hAnsi="Arial" w:cs="Arial"/>
                <w:sz w:val="16"/>
                <w:szCs w:val="16"/>
              </w:rPr>
              <w:t>6</w:t>
            </w:r>
          </w:p>
        </w:tc>
        <w:tc>
          <w:tcPr>
            <w:tcW w:w="252" w:type="pct"/>
          </w:tcPr>
          <w:p w14:paraId="7B2B374F" w14:textId="77777777" w:rsidR="00FB1285" w:rsidRPr="00A4444D" w:rsidRDefault="00FB1285" w:rsidP="00FB1285">
            <w:pPr>
              <w:jc w:val="center"/>
              <w:rPr>
                <w:rFonts w:ascii="Arial" w:hAnsi="Arial" w:cs="Arial"/>
                <w:sz w:val="16"/>
                <w:szCs w:val="16"/>
              </w:rPr>
            </w:pPr>
          </w:p>
          <w:p w14:paraId="462C7791" w14:textId="77777777" w:rsidR="00FB1285" w:rsidRPr="00A4444D" w:rsidRDefault="00FB1285" w:rsidP="00FB1285">
            <w:pPr>
              <w:jc w:val="center"/>
              <w:rPr>
                <w:rFonts w:ascii="Arial" w:hAnsi="Arial" w:cs="Arial"/>
                <w:sz w:val="16"/>
                <w:szCs w:val="16"/>
              </w:rPr>
            </w:pPr>
          </w:p>
          <w:p w14:paraId="55242B56" w14:textId="43F5C251" w:rsidR="00EC77A2" w:rsidRPr="00A4444D" w:rsidRDefault="00025245" w:rsidP="00FB1285">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79F7375" w14:textId="4A82F55D" w:rsidR="00EC77A2" w:rsidRPr="00A4444D" w:rsidRDefault="00EC77A2" w:rsidP="00EC77A2">
            <w:pPr>
              <w:rPr>
                <w:rFonts w:ascii="Arial" w:hAnsi="Arial" w:cs="Arial"/>
                <w:color w:val="000000"/>
                <w:sz w:val="16"/>
                <w:szCs w:val="16"/>
              </w:rPr>
            </w:pPr>
            <w:r w:rsidRPr="00A4444D">
              <w:rPr>
                <w:rFonts w:ascii="Arial" w:hAnsi="Arial" w:cs="Arial"/>
                <w:sz w:val="16"/>
                <w:szCs w:val="16"/>
              </w:rPr>
              <w:t>6.35</w:t>
            </w:r>
          </w:p>
        </w:tc>
        <w:tc>
          <w:tcPr>
            <w:tcW w:w="1313" w:type="pct"/>
          </w:tcPr>
          <w:p w14:paraId="6B1D3AF3" w14:textId="3B8304CA" w:rsidR="00EC77A2" w:rsidRPr="00A4444D" w:rsidRDefault="00EC77A2" w:rsidP="005F73A0">
            <w:pPr>
              <w:pStyle w:val="ListParagraph"/>
              <w:numPr>
                <w:ilvl w:val="0"/>
                <w:numId w:val="46"/>
              </w:numPr>
              <w:rPr>
                <w:rFonts w:ascii="Arial" w:hAnsi="Arial" w:cs="Arial"/>
                <w:sz w:val="16"/>
                <w:szCs w:val="16"/>
              </w:rPr>
            </w:pPr>
            <w:r w:rsidRPr="00A4444D">
              <w:rPr>
                <w:rFonts w:ascii="Arial" w:hAnsi="Arial" w:cs="Arial"/>
                <w:sz w:val="16"/>
                <w:szCs w:val="16"/>
              </w:rPr>
              <w:t xml:space="preserve">Can a CMV vaccine reduce non-primary CMV infections (specifically reactivations)?  </w:t>
            </w:r>
          </w:p>
        </w:tc>
        <w:tc>
          <w:tcPr>
            <w:tcW w:w="404" w:type="pct"/>
            <w:shd w:val="clear" w:color="auto" w:fill="FAE2D5"/>
            <w:vAlign w:val="bottom"/>
          </w:tcPr>
          <w:p w14:paraId="5B6B683F" w14:textId="2C5B80CA" w:rsidR="00EC77A2" w:rsidRPr="00A4444D" w:rsidRDefault="00EC77A2" w:rsidP="00EC77A2">
            <w:pPr>
              <w:rPr>
                <w:rFonts w:ascii="Arial" w:hAnsi="Arial" w:cs="Arial"/>
                <w:sz w:val="16"/>
                <w:szCs w:val="16"/>
              </w:rPr>
            </w:pPr>
            <w:r w:rsidRPr="00A4444D">
              <w:rPr>
                <w:rFonts w:ascii="Arial" w:hAnsi="Arial" w:cs="Arial"/>
                <w:sz w:val="16"/>
                <w:szCs w:val="16"/>
              </w:rPr>
              <w:t>Vaccine</w:t>
            </w:r>
          </w:p>
        </w:tc>
        <w:tc>
          <w:tcPr>
            <w:tcW w:w="303" w:type="pct"/>
            <w:vAlign w:val="bottom"/>
          </w:tcPr>
          <w:p w14:paraId="428B2F59" w14:textId="7F88D23C" w:rsidR="00EC77A2" w:rsidRPr="00A4444D" w:rsidRDefault="00ED1C39" w:rsidP="00ED1C39">
            <w:pPr>
              <w:jc w:val="center"/>
              <w:rPr>
                <w:rFonts w:ascii="Arial" w:hAnsi="Arial" w:cs="Arial"/>
                <w:sz w:val="16"/>
                <w:szCs w:val="16"/>
              </w:rPr>
            </w:pPr>
            <w:r w:rsidRPr="00A4444D">
              <w:rPr>
                <w:rFonts w:ascii="Arial" w:hAnsi="Arial" w:cs="Arial"/>
                <w:sz w:val="16"/>
                <w:szCs w:val="16"/>
              </w:rPr>
              <w:t>6</w:t>
            </w:r>
          </w:p>
        </w:tc>
        <w:tc>
          <w:tcPr>
            <w:tcW w:w="201" w:type="pct"/>
          </w:tcPr>
          <w:p w14:paraId="606C0122" w14:textId="77777777" w:rsidR="00ED1C39" w:rsidRPr="00A4444D" w:rsidRDefault="00ED1C39" w:rsidP="00ED1C39">
            <w:pPr>
              <w:jc w:val="center"/>
              <w:rPr>
                <w:rFonts w:ascii="Arial" w:hAnsi="Arial" w:cs="Arial"/>
                <w:sz w:val="16"/>
                <w:szCs w:val="16"/>
              </w:rPr>
            </w:pPr>
          </w:p>
          <w:p w14:paraId="4B709813" w14:textId="77777777" w:rsidR="00ED1C39" w:rsidRPr="00A4444D" w:rsidRDefault="00ED1C39" w:rsidP="00ED1C39">
            <w:pPr>
              <w:jc w:val="center"/>
              <w:rPr>
                <w:rFonts w:ascii="Arial" w:hAnsi="Arial" w:cs="Arial"/>
                <w:sz w:val="16"/>
                <w:szCs w:val="16"/>
              </w:rPr>
            </w:pPr>
          </w:p>
          <w:p w14:paraId="70A449D6" w14:textId="2A7451BD" w:rsidR="00EC77A2" w:rsidRPr="00A4444D" w:rsidRDefault="00ED1C39" w:rsidP="00ED1C3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69B19525" w14:textId="02504537" w:rsidR="00EC77A2" w:rsidRPr="00A4444D" w:rsidRDefault="00EC77A2" w:rsidP="00EC77A2">
            <w:pPr>
              <w:rPr>
                <w:rFonts w:ascii="Arial" w:hAnsi="Arial" w:cs="Arial"/>
                <w:color w:val="000000"/>
                <w:sz w:val="16"/>
                <w:szCs w:val="16"/>
              </w:rPr>
            </w:pPr>
            <w:r w:rsidRPr="00A4444D">
              <w:rPr>
                <w:rFonts w:ascii="Arial" w:hAnsi="Arial" w:cs="Arial"/>
                <w:sz w:val="16"/>
                <w:szCs w:val="16"/>
              </w:rPr>
              <w:t>6.02</w:t>
            </w:r>
          </w:p>
        </w:tc>
      </w:tr>
      <w:tr w:rsidR="004C520E" w:rsidRPr="00A4444D" w14:paraId="1F4E591A" w14:textId="77777777" w:rsidTr="000E31A4">
        <w:tc>
          <w:tcPr>
            <w:tcW w:w="1313" w:type="pct"/>
            <w:noWrap/>
            <w:vAlign w:val="bottom"/>
          </w:tcPr>
          <w:p w14:paraId="1FCB1F41" w14:textId="656C2F8B" w:rsidR="004C520E" w:rsidRPr="00A4444D" w:rsidRDefault="004C520E" w:rsidP="005F73A0">
            <w:pPr>
              <w:pStyle w:val="ListParagraph"/>
              <w:numPr>
                <w:ilvl w:val="0"/>
                <w:numId w:val="46"/>
              </w:numPr>
              <w:rPr>
                <w:rFonts w:ascii="Arial" w:hAnsi="Arial" w:cs="Arial"/>
                <w:sz w:val="16"/>
                <w:szCs w:val="16"/>
              </w:rPr>
            </w:pPr>
            <w:r w:rsidRPr="00A4444D">
              <w:rPr>
                <w:rFonts w:ascii="Arial" w:hAnsi="Arial" w:cs="Arial"/>
                <w:sz w:val="16"/>
                <w:szCs w:val="16"/>
              </w:rPr>
              <w:t xml:space="preserve">What would be the most useful way for families to receive information and recommendations about a CMV diagnosis during pregnancy (e.g. what tests can be done, when they need to </w:t>
            </w:r>
            <w:proofErr w:type="gramStart"/>
            <w:r w:rsidRPr="00A4444D">
              <w:rPr>
                <w:rFonts w:ascii="Arial" w:hAnsi="Arial" w:cs="Arial"/>
                <w:sz w:val="16"/>
                <w:szCs w:val="16"/>
              </w:rPr>
              <w:t>done</w:t>
            </w:r>
            <w:proofErr w:type="gramEnd"/>
            <w:r w:rsidRPr="00A4444D">
              <w:rPr>
                <w:rFonts w:ascii="Arial" w:hAnsi="Arial" w:cs="Arial"/>
                <w:sz w:val="16"/>
                <w:szCs w:val="16"/>
              </w:rPr>
              <w:t>, what can they tell us and what treatment options are available)?</w:t>
            </w:r>
          </w:p>
        </w:tc>
        <w:tc>
          <w:tcPr>
            <w:tcW w:w="404" w:type="pct"/>
            <w:shd w:val="clear" w:color="auto" w:fill="D9F2D0" w:themeFill="accent6" w:themeFillTint="33"/>
            <w:vAlign w:val="bottom"/>
          </w:tcPr>
          <w:p w14:paraId="4E7AC70C" w14:textId="0268C7EF" w:rsidR="004C520E" w:rsidRPr="00A4444D" w:rsidRDefault="004C520E" w:rsidP="004C520E">
            <w:pPr>
              <w:rPr>
                <w:rFonts w:ascii="Arial" w:hAnsi="Arial" w:cs="Arial"/>
                <w:color w:val="000000"/>
                <w:sz w:val="16"/>
                <w:szCs w:val="16"/>
              </w:rPr>
            </w:pPr>
            <w:r w:rsidRPr="00A4444D">
              <w:rPr>
                <w:rFonts w:ascii="Arial" w:hAnsi="Arial" w:cs="Arial"/>
                <w:sz w:val="16"/>
                <w:szCs w:val="16"/>
              </w:rPr>
              <w:t>Maternal treatment</w:t>
            </w:r>
          </w:p>
        </w:tc>
        <w:tc>
          <w:tcPr>
            <w:tcW w:w="304" w:type="pct"/>
            <w:vAlign w:val="bottom"/>
          </w:tcPr>
          <w:p w14:paraId="5732E74F" w14:textId="769E25F7" w:rsidR="004C520E" w:rsidRPr="00A4444D" w:rsidRDefault="004C520E" w:rsidP="004C520E">
            <w:pPr>
              <w:jc w:val="center"/>
              <w:rPr>
                <w:rFonts w:ascii="Arial" w:hAnsi="Arial" w:cs="Arial"/>
                <w:sz w:val="16"/>
                <w:szCs w:val="16"/>
              </w:rPr>
            </w:pPr>
            <w:r w:rsidRPr="00A4444D">
              <w:rPr>
                <w:rFonts w:ascii="Arial" w:hAnsi="Arial" w:cs="Arial"/>
                <w:sz w:val="16"/>
                <w:szCs w:val="16"/>
              </w:rPr>
              <w:t>6</w:t>
            </w:r>
          </w:p>
        </w:tc>
        <w:tc>
          <w:tcPr>
            <w:tcW w:w="252" w:type="pct"/>
          </w:tcPr>
          <w:p w14:paraId="48AF4E3D" w14:textId="77777777" w:rsidR="004C520E" w:rsidRPr="00A4444D" w:rsidRDefault="004C520E" w:rsidP="004C520E">
            <w:pPr>
              <w:jc w:val="center"/>
              <w:rPr>
                <w:rFonts w:ascii="Arial" w:hAnsi="Arial" w:cs="Arial"/>
                <w:sz w:val="16"/>
                <w:szCs w:val="16"/>
              </w:rPr>
            </w:pPr>
          </w:p>
          <w:p w14:paraId="64716742" w14:textId="77777777" w:rsidR="004C520E" w:rsidRPr="00A4444D" w:rsidRDefault="004C520E" w:rsidP="004C520E">
            <w:pPr>
              <w:jc w:val="center"/>
              <w:rPr>
                <w:rFonts w:ascii="Arial" w:hAnsi="Arial" w:cs="Arial"/>
                <w:sz w:val="16"/>
                <w:szCs w:val="16"/>
              </w:rPr>
            </w:pPr>
          </w:p>
          <w:p w14:paraId="45014406" w14:textId="77777777" w:rsidR="004C520E" w:rsidRPr="00A4444D" w:rsidRDefault="004C520E" w:rsidP="004C520E">
            <w:pPr>
              <w:jc w:val="center"/>
              <w:rPr>
                <w:rFonts w:ascii="Arial" w:hAnsi="Arial" w:cs="Arial"/>
                <w:sz w:val="16"/>
                <w:szCs w:val="16"/>
              </w:rPr>
            </w:pPr>
          </w:p>
          <w:p w14:paraId="536B2DBA" w14:textId="77777777" w:rsidR="004C520E" w:rsidRPr="00A4444D" w:rsidRDefault="004C520E" w:rsidP="004C520E">
            <w:pPr>
              <w:jc w:val="center"/>
              <w:rPr>
                <w:rFonts w:ascii="Arial" w:hAnsi="Arial" w:cs="Arial"/>
                <w:sz w:val="16"/>
                <w:szCs w:val="16"/>
              </w:rPr>
            </w:pPr>
          </w:p>
          <w:p w14:paraId="39DC33DD" w14:textId="77777777" w:rsidR="004C520E" w:rsidRPr="00A4444D" w:rsidRDefault="004C520E" w:rsidP="004C520E">
            <w:pPr>
              <w:jc w:val="center"/>
              <w:rPr>
                <w:rFonts w:ascii="Arial" w:hAnsi="Arial" w:cs="Arial"/>
                <w:sz w:val="16"/>
                <w:szCs w:val="16"/>
              </w:rPr>
            </w:pPr>
          </w:p>
          <w:p w14:paraId="5AD7B805" w14:textId="77777777" w:rsidR="004C520E" w:rsidRPr="00A4444D" w:rsidRDefault="004C520E" w:rsidP="004C520E">
            <w:pPr>
              <w:jc w:val="center"/>
              <w:rPr>
                <w:rFonts w:ascii="Arial" w:hAnsi="Arial" w:cs="Arial"/>
                <w:sz w:val="16"/>
                <w:szCs w:val="16"/>
              </w:rPr>
            </w:pPr>
          </w:p>
          <w:p w14:paraId="56E09445" w14:textId="4FBE83EB" w:rsidR="004C520E" w:rsidRPr="00A4444D" w:rsidRDefault="004C520E" w:rsidP="004C520E">
            <w:pPr>
              <w:jc w:val="center"/>
              <w:rPr>
                <w:rFonts w:ascii="Arial" w:hAnsi="Arial" w:cs="Arial"/>
                <w:sz w:val="16"/>
                <w:szCs w:val="16"/>
              </w:rPr>
            </w:pPr>
            <w:r w:rsidRPr="00A4444D">
              <w:rPr>
                <w:rFonts w:ascii="Arial" w:hAnsi="Arial" w:cs="Arial"/>
                <w:sz w:val="16"/>
                <w:szCs w:val="16"/>
              </w:rPr>
              <w:t>1</w:t>
            </w:r>
          </w:p>
        </w:tc>
        <w:tc>
          <w:tcPr>
            <w:tcW w:w="253" w:type="pct"/>
            <w:vAlign w:val="bottom"/>
          </w:tcPr>
          <w:p w14:paraId="00A4FB5A" w14:textId="1D0BC468" w:rsidR="004C520E" w:rsidRPr="00A4444D" w:rsidRDefault="004C520E" w:rsidP="004C520E">
            <w:pPr>
              <w:rPr>
                <w:rFonts w:ascii="Arial" w:hAnsi="Arial" w:cs="Arial"/>
                <w:color w:val="000000"/>
                <w:sz w:val="16"/>
                <w:szCs w:val="16"/>
              </w:rPr>
            </w:pPr>
            <w:r w:rsidRPr="00A4444D">
              <w:rPr>
                <w:rFonts w:ascii="Arial" w:hAnsi="Arial" w:cs="Arial"/>
                <w:sz w:val="16"/>
                <w:szCs w:val="16"/>
              </w:rPr>
              <w:t>6.30</w:t>
            </w:r>
          </w:p>
        </w:tc>
        <w:tc>
          <w:tcPr>
            <w:tcW w:w="1313" w:type="pct"/>
          </w:tcPr>
          <w:p w14:paraId="544B6ED5" w14:textId="3C5562AD" w:rsidR="004C520E" w:rsidRPr="00A4444D" w:rsidRDefault="004C520E" w:rsidP="005F73A0">
            <w:pPr>
              <w:pStyle w:val="ListParagraph"/>
              <w:numPr>
                <w:ilvl w:val="0"/>
                <w:numId w:val="47"/>
              </w:numPr>
              <w:rPr>
                <w:rFonts w:ascii="Arial" w:hAnsi="Arial" w:cs="Arial"/>
                <w:sz w:val="16"/>
                <w:szCs w:val="16"/>
              </w:rPr>
            </w:pPr>
            <w:r w:rsidRPr="00A4444D">
              <w:rPr>
                <w:rFonts w:ascii="Arial" w:hAnsi="Arial" w:cs="Arial"/>
                <w:sz w:val="16"/>
                <w:szCs w:val="16"/>
              </w:rPr>
              <w:t>How do we increase awareness of CMV in the services that women and their children access?</w:t>
            </w:r>
          </w:p>
        </w:tc>
        <w:tc>
          <w:tcPr>
            <w:tcW w:w="404" w:type="pct"/>
            <w:shd w:val="clear" w:color="auto" w:fill="CAEDFB" w:themeFill="accent4" w:themeFillTint="33"/>
            <w:vAlign w:val="bottom"/>
          </w:tcPr>
          <w:p w14:paraId="6CE7B1A0" w14:textId="6FBBD496" w:rsidR="004C520E" w:rsidRPr="00A4444D" w:rsidRDefault="004C520E" w:rsidP="004C520E">
            <w:pPr>
              <w:rPr>
                <w:rFonts w:ascii="Arial" w:hAnsi="Arial" w:cs="Arial"/>
                <w:sz w:val="16"/>
                <w:szCs w:val="16"/>
              </w:rPr>
            </w:pPr>
            <w:r w:rsidRPr="00A4444D">
              <w:rPr>
                <w:rFonts w:ascii="Arial" w:hAnsi="Arial" w:cs="Arial"/>
                <w:sz w:val="16"/>
                <w:szCs w:val="16"/>
              </w:rPr>
              <w:t>Awareness</w:t>
            </w:r>
          </w:p>
        </w:tc>
        <w:tc>
          <w:tcPr>
            <w:tcW w:w="303" w:type="pct"/>
            <w:vAlign w:val="bottom"/>
          </w:tcPr>
          <w:p w14:paraId="0F964109" w14:textId="32B760C3" w:rsidR="004C520E" w:rsidRPr="00A4444D" w:rsidRDefault="007C1B06" w:rsidP="007C1B06">
            <w:pPr>
              <w:jc w:val="center"/>
              <w:rPr>
                <w:rFonts w:ascii="Arial" w:hAnsi="Arial" w:cs="Arial"/>
                <w:sz w:val="16"/>
                <w:szCs w:val="16"/>
              </w:rPr>
            </w:pPr>
            <w:r w:rsidRPr="00A4444D">
              <w:rPr>
                <w:rFonts w:ascii="Arial" w:hAnsi="Arial" w:cs="Arial"/>
                <w:sz w:val="16"/>
                <w:szCs w:val="16"/>
              </w:rPr>
              <w:t>6</w:t>
            </w:r>
          </w:p>
        </w:tc>
        <w:tc>
          <w:tcPr>
            <w:tcW w:w="201" w:type="pct"/>
          </w:tcPr>
          <w:p w14:paraId="0BA7EF3E" w14:textId="77777777" w:rsidR="007C1B06" w:rsidRPr="00A4444D" w:rsidRDefault="007C1B06" w:rsidP="007C1B06">
            <w:pPr>
              <w:jc w:val="center"/>
              <w:rPr>
                <w:rFonts w:ascii="Arial" w:hAnsi="Arial" w:cs="Arial"/>
                <w:sz w:val="16"/>
                <w:szCs w:val="16"/>
              </w:rPr>
            </w:pPr>
          </w:p>
          <w:p w14:paraId="2C27FADA" w14:textId="77777777" w:rsidR="007C1B06" w:rsidRPr="00A4444D" w:rsidRDefault="007C1B06" w:rsidP="007C1B06">
            <w:pPr>
              <w:jc w:val="center"/>
              <w:rPr>
                <w:rFonts w:ascii="Arial" w:hAnsi="Arial" w:cs="Arial"/>
                <w:sz w:val="16"/>
                <w:szCs w:val="16"/>
              </w:rPr>
            </w:pPr>
          </w:p>
          <w:p w14:paraId="6CE118C4" w14:textId="77777777" w:rsidR="007C1B06" w:rsidRPr="00A4444D" w:rsidRDefault="007C1B06" w:rsidP="007C1B06">
            <w:pPr>
              <w:jc w:val="center"/>
              <w:rPr>
                <w:rFonts w:ascii="Arial" w:hAnsi="Arial" w:cs="Arial"/>
                <w:sz w:val="16"/>
                <w:szCs w:val="16"/>
              </w:rPr>
            </w:pPr>
          </w:p>
          <w:p w14:paraId="527CD717" w14:textId="77777777" w:rsidR="007C1B06" w:rsidRPr="00A4444D" w:rsidRDefault="007C1B06" w:rsidP="007C1B06">
            <w:pPr>
              <w:jc w:val="center"/>
              <w:rPr>
                <w:rFonts w:ascii="Arial" w:hAnsi="Arial" w:cs="Arial"/>
                <w:sz w:val="16"/>
                <w:szCs w:val="16"/>
              </w:rPr>
            </w:pPr>
          </w:p>
          <w:p w14:paraId="315B6E1B" w14:textId="77777777" w:rsidR="007C1B06" w:rsidRPr="00A4444D" w:rsidRDefault="007C1B06" w:rsidP="007C1B06">
            <w:pPr>
              <w:jc w:val="center"/>
              <w:rPr>
                <w:rFonts w:ascii="Arial" w:hAnsi="Arial" w:cs="Arial"/>
                <w:sz w:val="16"/>
                <w:szCs w:val="16"/>
              </w:rPr>
            </w:pPr>
          </w:p>
          <w:p w14:paraId="453DA15D" w14:textId="77777777" w:rsidR="007C1B06" w:rsidRPr="00A4444D" w:rsidRDefault="007C1B06" w:rsidP="007C1B06">
            <w:pPr>
              <w:jc w:val="center"/>
              <w:rPr>
                <w:rFonts w:ascii="Arial" w:hAnsi="Arial" w:cs="Arial"/>
                <w:sz w:val="16"/>
                <w:szCs w:val="16"/>
              </w:rPr>
            </w:pPr>
          </w:p>
          <w:p w14:paraId="1249BE21" w14:textId="1B9BDB6D" w:rsidR="004C520E" w:rsidRPr="00A4444D" w:rsidRDefault="007C1B06" w:rsidP="007C1B06">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20FB2E2" w14:textId="13D777E1" w:rsidR="004C520E" w:rsidRPr="00A4444D" w:rsidRDefault="004C520E" w:rsidP="004C520E">
            <w:pPr>
              <w:rPr>
                <w:rFonts w:ascii="Arial" w:hAnsi="Arial" w:cs="Arial"/>
                <w:color w:val="000000"/>
                <w:sz w:val="16"/>
                <w:szCs w:val="16"/>
              </w:rPr>
            </w:pPr>
            <w:r w:rsidRPr="00A4444D">
              <w:rPr>
                <w:rFonts w:ascii="Arial" w:hAnsi="Arial" w:cs="Arial"/>
                <w:sz w:val="16"/>
                <w:szCs w:val="16"/>
              </w:rPr>
              <w:t>5.96</w:t>
            </w:r>
          </w:p>
        </w:tc>
      </w:tr>
      <w:tr w:rsidR="00606064" w:rsidRPr="00A4444D" w14:paraId="0FF1E13C" w14:textId="77777777" w:rsidTr="003F23FB">
        <w:tc>
          <w:tcPr>
            <w:tcW w:w="1313" w:type="pct"/>
            <w:vAlign w:val="bottom"/>
          </w:tcPr>
          <w:p w14:paraId="4265D2BF" w14:textId="76C5CEE2" w:rsidR="00606064" w:rsidRPr="00A4444D" w:rsidRDefault="00606064" w:rsidP="005F73A0">
            <w:pPr>
              <w:pStyle w:val="ListParagraph"/>
              <w:numPr>
                <w:ilvl w:val="0"/>
                <w:numId w:val="47"/>
              </w:numPr>
              <w:rPr>
                <w:rFonts w:ascii="Arial" w:hAnsi="Arial" w:cs="Arial"/>
                <w:sz w:val="16"/>
                <w:szCs w:val="16"/>
              </w:rPr>
            </w:pPr>
            <w:r w:rsidRPr="00A4444D">
              <w:rPr>
                <w:rFonts w:ascii="Arial" w:hAnsi="Arial" w:cs="Arial"/>
                <w:sz w:val="16"/>
                <w:szCs w:val="16"/>
              </w:rPr>
              <w:t xml:space="preserve">How early can we detect severe birth defects caused by congenital CMV? </w:t>
            </w:r>
          </w:p>
        </w:tc>
        <w:tc>
          <w:tcPr>
            <w:tcW w:w="404" w:type="pct"/>
            <w:shd w:val="clear" w:color="auto" w:fill="0070C0"/>
            <w:vAlign w:val="bottom"/>
          </w:tcPr>
          <w:p w14:paraId="2F8C3055"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5752B909" w14:textId="3026FD6E" w:rsidR="00606064" w:rsidRPr="00A4444D" w:rsidRDefault="00AD2CBE" w:rsidP="00AD2CBE">
            <w:pPr>
              <w:rPr>
                <w:rFonts w:ascii="Arial" w:hAnsi="Arial" w:cs="Arial"/>
                <w:color w:val="000000"/>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4" w:type="pct"/>
            <w:vAlign w:val="bottom"/>
          </w:tcPr>
          <w:p w14:paraId="1B916B55" w14:textId="5E37CBF1" w:rsidR="00606064" w:rsidRPr="00A4444D" w:rsidRDefault="00606064" w:rsidP="00606064">
            <w:pPr>
              <w:jc w:val="center"/>
              <w:rPr>
                <w:rFonts w:ascii="Arial" w:hAnsi="Arial" w:cs="Arial"/>
                <w:sz w:val="16"/>
                <w:szCs w:val="16"/>
              </w:rPr>
            </w:pPr>
            <w:r w:rsidRPr="00A4444D">
              <w:rPr>
                <w:rFonts w:ascii="Arial" w:hAnsi="Arial" w:cs="Arial"/>
                <w:sz w:val="16"/>
                <w:szCs w:val="16"/>
              </w:rPr>
              <w:t>7</w:t>
            </w:r>
          </w:p>
        </w:tc>
        <w:tc>
          <w:tcPr>
            <w:tcW w:w="252" w:type="pct"/>
          </w:tcPr>
          <w:p w14:paraId="52AAC434" w14:textId="77777777" w:rsidR="00606064" w:rsidRPr="00A4444D" w:rsidRDefault="00606064" w:rsidP="00606064">
            <w:pPr>
              <w:jc w:val="center"/>
              <w:rPr>
                <w:rFonts w:ascii="Arial" w:hAnsi="Arial" w:cs="Arial"/>
                <w:sz w:val="16"/>
                <w:szCs w:val="16"/>
              </w:rPr>
            </w:pPr>
          </w:p>
          <w:p w14:paraId="3763DFA5" w14:textId="77777777" w:rsidR="00606064" w:rsidRPr="00A4444D" w:rsidRDefault="00606064" w:rsidP="00606064">
            <w:pPr>
              <w:jc w:val="center"/>
              <w:rPr>
                <w:rFonts w:ascii="Arial" w:hAnsi="Arial" w:cs="Arial"/>
                <w:sz w:val="16"/>
                <w:szCs w:val="16"/>
              </w:rPr>
            </w:pPr>
          </w:p>
          <w:p w14:paraId="31AB0489" w14:textId="77777777" w:rsidR="0067250B" w:rsidRPr="00A4444D" w:rsidRDefault="0067250B" w:rsidP="00606064">
            <w:pPr>
              <w:jc w:val="center"/>
              <w:rPr>
                <w:rFonts w:ascii="Arial" w:hAnsi="Arial" w:cs="Arial"/>
                <w:sz w:val="16"/>
                <w:szCs w:val="16"/>
              </w:rPr>
            </w:pPr>
          </w:p>
          <w:p w14:paraId="23FC405A" w14:textId="77777777" w:rsidR="0067250B" w:rsidRPr="00A4444D" w:rsidRDefault="0067250B" w:rsidP="00606064">
            <w:pPr>
              <w:jc w:val="center"/>
              <w:rPr>
                <w:rFonts w:ascii="Arial" w:hAnsi="Arial" w:cs="Arial"/>
                <w:sz w:val="16"/>
                <w:szCs w:val="16"/>
              </w:rPr>
            </w:pPr>
          </w:p>
          <w:p w14:paraId="34CF6649" w14:textId="08D9BB8A" w:rsidR="00606064" w:rsidRPr="00A4444D" w:rsidRDefault="00606064" w:rsidP="00606064">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393C029" w14:textId="77269D3F" w:rsidR="00606064" w:rsidRPr="00A4444D" w:rsidRDefault="00606064" w:rsidP="00606064">
            <w:pPr>
              <w:rPr>
                <w:rFonts w:ascii="Arial" w:hAnsi="Arial" w:cs="Arial"/>
                <w:color w:val="000000"/>
                <w:sz w:val="16"/>
                <w:szCs w:val="16"/>
              </w:rPr>
            </w:pPr>
            <w:r w:rsidRPr="00A4444D">
              <w:rPr>
                <w:rFonts w:ascii="Arial" w:hAnsi="Arial" w:cs="Arial"/>
                <w:sz w:val="16"/>
                <w:szCs w:val="16"/>
              </w:rPr>
              <w:t>6.26</w:t>
            </w:r>
          </w:p>
        </w:tc>
        <w:tc>
          <w:tcPr>
            <w:tcW w:w="1313" w:type="pct"/>
          </w:tcPr>
          <w:p w14:paraId="263F9CDE" w14:textId="53B4037A" w:rsidR="00606064" w:rsidRPr="00A4444D" w:rsidRDefault="00606064" w:rsidP="005F73A0">
            <w:pPr>
              <w:pStyle w:val="ListParagraph"/>
              <w:numPr>
                <w:ilvl w:val="0"/>
                <w:numId w:val="48"/>
              </w:numPr>
              <w:rPr>
                <w:rFonts w:ascii="Arial" w:hAnsi="Arial" w:cs="Arial"/>
                <w:sz w:val="16"/>
                <w:szCs w:val="16"/>
              </w:rPr>
            </w:pPr>
            <w:r w:rsidRPr="00A4444D">
              <w:rPr>
                <w:rFonts w:ascii="Arial" w:hAnsi="Arial" w:cs="Arial"/>
                <w:sz w:val="16"/>
                <w:szCs w:val="16"/>
              </w:rPr>
              <w:t xml:space="preserve">What is the </w:t>
            </w:r>
            <w:r w:rsidR="008E313B" w:rsidRPr="00A4444D">
              <w:rPr>
                <w:rFonts w:ascii="Arial" w:hAnsi="Arial" w:cs="Arial"/>
                <w:sz w:val="16"/>
                <w:szCs w:val="16"/>
              </w:rPr>
              <w:t>real-world</w:t>
            </w:r>
            <w:r w:rsidRPr="00A4444D">
              <w:rPr>
                <w:rFonts w:ascii="Arial" w:hAnsi="Arial" w:cs="Arial"/>
                <w:sz w:val="16"/>
                <w:szCs w:val="16"/>
              </w:rPr>
              <w:t xml:space="preserve"> data on use and outcome of high dose acyclovir in pregnancy (including long term outcomes on uninfected, exposed infants)?</w:t>
            </w:r>
          </w:p>
        </w:tc>
        <w:tc>
          <w:tcPr>
            <w:tcW w:w="404" w:type="pct"/>
            <w:shd w:val="clear" w:color="auto" w:fill="D9F2D0" w:themeFill="accent6" w:themeFillTint="33"/>
            <w:vAlign w:val="bottom"/>
          </w:tcPr>
          <w:p w14:paraId="7171BE6C" w14:textId="162DE67E" w:rsidR="00606064" w:rsidRPr="00A4444D" w:rsidRDefault="00606064" w:rsidP="00606064">
            <w:pPr>
              <w:rPr>
                <w:rFonts w:ascii="Arial" w:hAnsi="Arial" w:cs="Arial"/>
                <w:color w:val="000000"/>
                <w:sz w:val="16"/>
                <w:szCs w:val="16"/>
              </w:rPr>
            </w:pPr>
            <w:r w:rsidRPr="00A4444D">
              <w:rPr>
                <w:rFonts w:ascii="Arial" w:hAnsi="Arial" w:cs="Arial"/>
                <w:sz w:val="16"/>
                <w:szCs w:val="16"/>
              </w:rPr>
              <w:t>Maternal treatment</w:t>
            </w:r>
          </w:p>
        </w:tc>
        <w:tc>
          <w:tcPr>
            <w:tcW w:w="303" w:type="pct"/>
            <w:vAlign w:val="bottom"/>
          </w:tcPr>
          <w:p w14:paraId="33A323E8" w14:textId="79F0214C" w:rsidR="00606064" w:rsidRPr="00A4444D" w:rsidRDefault="00606064" w:rsidP="007C1B06">
            <w:pPr>
              <w:jc w:val="center"/>
              <w:rPr>
                <w:rFonts w:ascii="Arial" w:hAnsi="Arial" w:cs="Arial"/>
                <w:sz w:val="16"/>
                <w:szCs w:val="16"/>
              </w:rPr>
            </w:pPr>
            <w:r w:rsidRPr="00A4444D">
              <w:rPr>
                <w:rFonts w:ascii="Arial" w:hAnsi="Arial" w:cs="Arial"/>
                <w:sz w:val="16"/>
                <w:szCs w:val="16"/>
              </w:rPr>
              <w:t>6</w:t>
            </w:r>
          </w:p>
        </w:tc>
        <w:tc>
          <w:tcPr>
            <w:tcW w:w="201" w:type="pct"/>
          </w:tcPr>
          <w:p w14:paraId="646F1944" w14:textId="77777777" w:rsidR="00606064" w:rsidRPr="00A4444D" w:rsidRDefault="00606064" w:rsidP="00606064">
            <w:pPr>
              <w:rPr>
                <w:rFonts w:ascii="Arial" w:hAnsi="Arial" w:cs="Arial"/>
                <w:sz w:val="16"/>
                <w:szCs w:val="16"/>
              </w:rPr>
            </w:pPr>
          </w:p>
          <w:p w14:paraId="6732D794" w14:textId="77777777" w:rsidR="00606064" w:rsidRPr="00A4444D" w:rsidRDefault="00606064" w:rsidP="00606064">
            <w:pPr>
              <w:rPr>
                <w:rFonts w:ascii="Arial" w:hAnsi="Arial" w:cs="Arial"/>
                <w:sz w:val="16"/>
                <w:szCs w:val="16"/>
              </w:rPr>
            </w:pPr>
          </w:p>
          <w:p w14:paraId="24BB0CE5" w14:textId="77777777" w:rsidR="00606064" w:rsidRPr="00A4444D" w:rsidRDefault="00606064" w:rsidP="00606064">
            <w:pPr>
              <w:rPr>
                <w:rFonts w:ascii="Arial" w:hAnsi="Arial" w:cs="Arial"/>
                <w:sz w:val="16"/>
                <w:szCs w:val="16"/>
              </w:rPr>
            </w:pPr>
          </w:p>
          <w:p w14:paraId="5965C7F7" w14:textId="77777777" w:rsidR="00606064" w:rsidRPr="00A4444D" w:rsidRDefault="00606064" w:rsidP="00606064">
            <w:pPr>
              <w:rPr>
                <w:rFonts w:ascii="Arial" w:hAnsi="Arial" w:cs="Arial"/>
                <w:sz w:val="16"/>
                <w:szCs w:val="16"/>
              </w:rPr>
            </w:pPr>
          </w:p>
          <w:p w14:paraId="14A539B3" w14:textId="36EA665D" w:rsidR="00606064" w:rsidRPr="00A4444D" w:rsidRDefault="00606064" w:rsidP="00606064">
            <w:pPr>
              <w:rPr>
                <w:rFonts w:ascii="Arial" w:hAnsi="Arial" w:cs="Arial"/>
                <w:sz w:val="16"/>
                <w:szCs w:val="16"/>
              </w:rPr>
            </w:pPr>
            <w:r w:rsidRPr="00A4444D">
              <w:rPr>
                <w:rFonts w:ascii="Arial" w:hAnsi="Arial" w:cs="Arial"/>
                <w:sz w:val="16"/>
                <w:szCs w:val="16"/>
              </w:rPr>
              <w:t>0.25</w:t>
            </w:r>
          </w:p>
        </w:tc>
        <w:tc>
          <w:tcPr>
            <w:tcW w:w="253" w:type="pct"/>
            <w:vAlign w:val="bottom"/>
          </w:tcPr>
          <w:p w14:paraId="21A34745" w14:textId="36FFB8F8" w:rsidR="00606064" w:rsidRPr="00A4444D" w:rsidRDefault="00606064" w:rsidP="00606064">
            <w:pPr>
              <w:rPr>
                <w:rFonts w:ascii="Arial" w:hAnsi="Arial" w:cs="Arial"/>
                <w:color w:val="000000"/>
                <w:sz w:val="16"/>
                <w:szCs w:val="16"/>
              </w:rPr>
            </w:pPr>
            <w:r w:rsidRPr="00A4444D">
              <w:rPr>
                <w:rFonts w:ascii="Arial" w:hAnsi="Arial" w:cs="Arial"/>
                <w:sz w:val="16"/>
                <w:szCs w:val="16"/>
              </w:rPr>
              <w:t>5.93</w:t>
            </w:r>
          </w:p>
        </w:tc>
      </w:tr>
      <w:tr w:rsidR="00606064" w:rsidRPr="00A4444D" w14:paraId="7E52143B" w14:textId="77777777" w:rsidTr="003F23FB">
        <w:tc>
          <w:tcPr>
            <w:tcW w:w="1313" w:type="pct"/>
            <w:vAlign w:val="bottom"/>
          </w:tcPr>
          <w:p w14:paraId="23F074A9" w14:textId="267A5E95" w:rsidR="00606064" w:rsidRPr="00A4444D" w:rsidRDefault="00606064" w:rsidP="005F73A0">
            <w:pPr>
              <w:pStyle w:val="ListParagraph"/>
              <w:numPr>
                <w:ilvl w:val="0"/>
                <w:numId w:val="48"/>
              </w:numPr>
              <w:rPr>
                <w:rFonts w:ascii="Arial" w:hAnsi="Arial" w:cs="Arial"/>
                <w:sz w:val="16"/>
                <w:szCs w:val="16"/>
              </w:rPr>
            </w:pPr>
            <w:r w:rsidRPr="00A4444D">
              <w:rPr>
                <w:rFonts w:ascii="Arial" w:hAnsi="Arial" w:cs="Arial"/>
                <w:sz w:val="16"/>
                <w:szCs w:val="16"/>
              </w:rPr>
              <w:t>What is the best way to educate and empower women to ask their GP/ Midwife/ Obstetrician to be screened for CMV?</w:t>
            </w:r>
          </w:p>
        </w:tc>
        <w:tc>
          <w:tcPr>
            <w:tcW w:w="404" w:type="pct"/>
            <w:shd w:val="clear" w:color="auto" w:fill="CAEDFB" w:themeFill="accent4" w:themeFillTint="33"/>
            <w:vAlign w:val="bottom"/>
          </w:tcPr>
          <w:p w14:paraId="5AB82A58" w14:textId="3F8B3E64" w:rsidR="00606064" w:rsidRPr="00A4444D" w:rsidRDefault="00606064" w:rsidP="00606064">
            <w:pPr>
              <w:rPr>
                <w:rFonts w:ascii="Arial" w:hAnsi="Arial" w:cs="Arial"/>
                <w:sz w:val="16"/>
                <w:szCs w:val="16"/>
              </w:rPr>
            </w:pPr>
            <w:r w:rsidRPr="00A4444D">
              <w:rPr>
                <w:rFonts w:ascii="Arial" w:hAnsi="Arial" w:cs="Arial"/>
                <w:sz w:val="16"/>
                <w:szCs w:val="16"/>
              </w:rPr>
              <w:t>Awareness</w:t>
            </w:r>
          </w:p>
        </w:tc>
        <w:tc>
          <w:tcPr>
            <w:tcW w:w="304" w:type="pct"/>
            <w:vAlign w:val="bottom"/>
          </w:tcPr>
          <w:p w14:paraId="663D5F96" w14:textId="230CEABC" w:rsidR="00606064" w:rsidRPr="00A4444D" w:rsidRDefault="00606064" w:rsidP="00606064">
            <w:pPr>
              <w:jc w:val="center"/>
              <w:rPr>
                <w:rFonts w:ascii="Arial" w:hAnsi="Arial" w:cs="Arial"/>
                <w:sz w:val="16"/>
                <w:szCs w:val="16"/>
              </w:rPr>
            </w:pPr>
            <w:r w:rsidRPr="00A4444D">
              <w:rPr>
                <w:rFonts w:ascii="Arial" w:hAnsi="Arial" w:cs="Arial"/>
                <w:sz w:val="16"/>
                <w:szCs w:val="16"/>
              </w:rPr>
              <w:t>6</w:t>
            </w:r>
          </w:p>
        </w:tc>
        <w:tc>
          <w:tcPr>
            <w:tcW w:w="252" w:type="pct"/>
          </w:tcPr>
          <w:p w14:paraId="1C54AA41" w14:textId="77777777" w:rsidR="00606064" w:rsidRPr="00A4444D" w:rsidRDefault="00606064" w:rsidP="00606064">
            <w:pPr>
              <w:jc w:val="center"/>
              <w:rPr>
                <w:rFonts w:ascii="Arial" w:hAnsi="Arial" w:cs="Arial"/>
                <w:sz w:val="16"/>
                <w:szCs w:val="16"/>
              </w:rPr>
            </w:pPr>
          </w:p>
          <w:p w14:paraId="60BE9F92" w14:textId="77777777" w:rsidR="00606064" w:rsidRPr="00A4444D" w:rsidRDefault="00606064" w:rsidP="00606064">
            <w:pPr>
              <w:jc w:val="center"/>
              <w:rPr>
                <w:rFonts w:ascii="Arial" w:hAnsi="Arial" w:cs="Arial"/>
                <w:sz w:val="16"/>
                <w:szCs w:val="16"/>
              </w:rPr>
            </w:pPr>
          </w:p>
          <w:p w14:paraId="75A036EB" w14:textId="77777777" w:rsidR="00606064" w:rsidRPr="00A4444D" w:rsidRDefault="00606064" w:rsidP="00606064">
            <w:pPr>
              <w:jc w:val="center"/>
              <w:rPr>
                <w:rFonts w:ascii="Arial" w:hAnsi="Arial" w:cs="Arial"/>
                <w:sz w:val="16"/>
                <w:szCs w:val="16"/>
              </w:rPr>
            </w:pPr>
          </w:p>
          <w:p w14:paraId="5B88F3BA" w14:textId="1E67C53E" w:rsidR="00606064" w:rsidRPr="00A4444D" w:rsidRDefault="00606064" w:rsidP="00E91CDF">
            <w:pPr>
              <w:jc w:val="center"/>
              <w:rPr>
                <w:rFonts w:ascii="Arial" w:hAnsi="Arial" w:cs="Arial"/>
                <w:sz w:val="16"/>
                <w:szCs w:val="16"/>
              </w:rPr>
            </w:pPr>
            <w:r w:rsidRPr="00A4444D">
              <w:rPr>
                <w:rFonts w:ascii="Arial" w:hAnsi="Arial" w:cs="Arial"/>
                <w:sz w:val="16"/>
                <w:szCs w:val="16"/>
              </w:rPr>
              <w:t>1</w:t>
            </w:r>
          </w:p>
        </w:tc>
        <w:tc>
          <w:tcPr>
            <w:tcW w:w="253" w:type="pct"/>
            <w:vAlign w:val="bottom"/>
          </w:tcPr>
          <w:p w14:paraId="2FFB188A" w14:textId="04E3855B" w:rsidR="00606064" w:rsidRPr="00A4444D" w:rsidRDefault="00606064" w:rsidP="00606064">
            <w:pPr>
              <w:rPr>
                <w:rFonts w:ascii="Arial" w:hAnsi="Arial" w:cs="Arial"/>
                <w:sz w:val="16"/>
                <w:szCs w:val="16"/>
              </w:rPr>
            </w:pPr>
            <w:r w:rsidRPr="00A4444D">
              <w:rPr>
                <w:rFonts w:ascii="Arial" w:hAnsi="Arial" w:cs="Arial"/>
                <w:sz w:val="16"/>
                <w:szCs w:val="16"/>
              </w:rPr>
              <w:t>6.26</w:t>
            </w:r>
          </w:p>
        </w:tc>
        <w:tc>
          <w:tcPr>
            <w:tcW w:w="1313" w:type="pct"/>
          </w:tcPr>
          <w:p w14:paraId="4EE9242C" w14:textId="721BFBD5" w:rsidR="00606064" w:rsidRPr="00A4444D" w:rsidRDefault="00606064" w:rsidP="005F73A0">
            <w:pPr>
              <w:pStyle w:val="ListParagraph"/>
              <w:numPr>
                <w:ilvl w:val="0"/>
                <w:numId w:val="49"/>
              </w:numPr>
              <w:rPr>
                <w:rFonts w:ascii="Arial" w:hAnsi="Arial" w:cs="Arial"/>
                <w:sz w:val="16"/>
                <w:szCs w:val="16"/>
              </w:rPr>
            </w:pPr>
            <w:r w:rsidRPr="00A4444D">
              <w:rPr>
                <w:rFonts w:ascii="Arial" w:hAnsi="Arial" w:cs="Arial"/>
                <w:sz w:val="16"/>
                <w:szCs w:val="16"/>
              </w:rPr>
              <w:t xml:space="preserve">Are there factors that increase the risk of disability in the </w:t>
            </w:r>
            <w:proofErr w:type="spellStart"/>
            <w:r w:rsidRPr="00A4444D">
              <w:rPr>
                <w:rFonts w:ascii="Arial" w:hAnsi="Arial" w:cs="Arial"/>
                <w:sz w:val="16"/>
                <w:szCs w:val="16"/>
              </w:rPr>
              <w:t>fetus</w:t>
            </w:r>
            <w:proofErr w:type="spellEnd"/>
            <w:r w:rsidRPr="00A4444D">
              <w:rPr>
                <w:rFonts w:ascii="Arial" w:hAnsi="Arial" w:cs="Arial"/>
                <w:sz w:val="16"/>
                <w:szCs w:val="16"/>
              </w:rPr>
              <w:t>/infant following maternal CMV infection?</w:t>
            </w:r>
          </w:p>
        </w:tc>
        <w:tc>
          <w:tcPr>
            <w:tcW w:w="404" w:type="pct"/>
            <w:shd w:val="clear" w:color="auto" w:fill="0070C0"/>
            <w:vAlign w:val="bottom"/>
          </w:tcPr>
          <w:p w14:paraId="5E9C0C8E"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611D951B" w14:textId="239A9268" w:rsidR="00606064" w:rsidRPr="00A4444D" w:rsidRDefault="00AD2CBE" w:rsidP="00AD2CBE">
            <w:pPr>
              <w:rPr>
                <w:rFonts w:ascii="Arial" w:hAnsi="Arial" w:cs="Arial"/>
                <w:color w:val="000000"/>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3" w:type="pct"/>
            <w:vAlign w:val="bottom"/>
          </w:tcPr>
          <w:p w14:paraId="46EE26F1" w14:textId="03DB21B4" w:rsidR="00606064" w:rsidRPr="00A4444D" w:rsidRDefault="003E6CCD" w:rsidP="003E6CCD">
            <w:pPr>
              <w:jc w:val="center"/>
              <w:rPr>
                <w:rFonts w:ascii="Arial" w:hAnsi="Arial" w:cs="Arial"/>
                <w:sz w:val="16"/>
                <w:szCs w:val="16"/>
              </w:rPr>
            </w:pPr>
            <w:r w:rsidRPr="00A4444D">
              <w:rPr>
                <w:rFonts w:ascii="Arial" w:hAnsi="Arial" w:cs="Arial"/>
                <w:sz w:val="16"/>
                <w:szCs w:val="16"/>
              </w:rPr>
              <w:t>6</w:t>
            </w:r>
          </w:p>
        </w:tc>
        <w:tc>
          <w:tcPr>
            <w:tcW w:w="201" w:type="pct"/>
          </w:tcPr>
          <w:p w14:paraId="56E2BA6A" w14:textId="77777777" w:rsidR="003E6CCD" w:rsidRPr="00A4444D" w:rsidRDefault="003E6CCD" w:rsidP="003E6CCD">
            <w:pPr>
              <w:jc w:val="center"/>
              <w:rPr>
                <w:rFonts w:ascii="Arial" w:hAnsi="Arial" w:cs="Arial"/>
                <w:sz w:val="16"/>
                <w:szCs w:val="16"/>
              </w:rPr>
            </w:pPr>
          </w:p>
          <w:p w14:paraId="1AE7F113" w14:textId="77777777" w:rsidR="003E6CCD" w:rsidRPr="00A4444D" w:rsidRDefault="003E6CCD" w:rsidP="003E6CCD">
            <w:pPr>
              <w:jc w:val="center"/>
              <w:rPr>
                <w:rFonts w:ascii="Arial" w:hAnsi="Arial" w:cs="Arial"/>
                <w:sz w:val="16"/>
                <w:szCs w:val="16"/>
              </w:rPr>
            </w:pPr>
          </w:p>
          <w:p w14:paraId="6BFC9F9D" w14:textId="77777777" w:rsidR="003E6CCD" w:rsidRPr="00A4444D" w:rsidRDefault="003E6CCD" w:rsidP="003E6CCD">
            <w:pPr>
              <w:jc w:val="center"/>
              <w:rPr>
                <w:rFonts w:ascii="Arial" w:hAnsi="Arial" w:cs="Arial"/>
                <w:sz w:val="16"/>
                <w:szCs w:val="16"/>
              </w:rPr>
            </w:pPr>
          </w:p>
          <w:p w14:paraId="3958C83D" w14:textId="55843542" w:rsidR="00606064" w:rsidRPr="00A4444D" w:rsidRDefault="003E6CCD" w:rsidP="00A97FE1">
            <w:pPr>
              <w:rPr>
                <w:rFonts w:ascii="Arial" w:hAnsi="Arial" w:cs="Arial"/>
                <w:sz w:val="16"/>
                <w:szCs w:val="16"/>
              </w:rPr>
            </w:pPr>
            <w:r w:rsidRPr="00A4444D">
              <w:rPr>
                <w:rFonts w:ascii="Arial" w:hAnsi="Arial" w:cs="Arial"/>
                <w:sz w:val="16"/>
                <w:szCs w:val="16"/>
              </w:rPr>
              <w:t>0.25</w:t>
            </w:r>
          </w:p>
        </w:tc>
        <w:tc>
          <w:tcPr>
            <w:tcW w:w="253" w:type="pct"/>
            <w:vAlign w:val="bottom"/>
          </w:tcPr>
          <w:p w14:paraId="1E069A17" w14:textId="2AFF537B" w:rsidR="00606064" w:rsidRPr="00A4444D" w:rsidRDefault="00606064" w:rsidP="00606064">
            <w:pPr>
              <w:rPr>
                <w:rFonts w:ascii="Arial" w:hAnsi="Arial" w:cs="Arial"/>
                <w:color w:val="000000"/>
                <w:sz w:val="16"/>
                <w:szCs w:val="16"/>
              </w:rPr>
            </w:pPr>
            <w:r w:rsidRPr="00A4444D">
              <w:rPr>
                <w:rFonts w:ascii="Arial" w:hAnsi="Arial" w:cs="Arial"/>
                <w:sz w:val="16"/>
                <w:szCs w:val="16"/>
              </w:rPr>
              <w:t>5.91</w:t>
            </w:r>
          </w:p>
        </w:tc>
      </w:tr>
      <w:tr w:rsidR="00606064" w:rsidRPr="00A4444D" w14:paraId="22E9221F" w14:textId="77777777" w:rsidTr="003F23FB">
        <w:tc>
          <w:tcPr>
            <w:tcW w:w="1313" w:type="pct"/>
            <w:vAlign w:val="bottom"/>
          </w:tcPr>
          <w:p w14:paraId="2E20100C" w14:textId="20F7E2BB" w:rsidR="00606064" w:rsidRPr="00A4444D" w:rsidRDefault="00606064" w:rsidP="005F73A0">
            <w:pPr>
              <w:pStyle w:val="ListParagraph"/>
              <w:numPr>
                <w:ilvl w:val="0"/>
                <w:numId w:val="49"/>
              </w:numPr>
              <w:rPr>
                <w:rFonts w:ascii="Arial" w:hAnsi="Arial" w:cs="Arial"/>
                <w:color w:val="000000"/>
                <w:sz w:val="16"/>
                <w:szCs w:val="16"/>
              </w:rPr>
            </w:pPr>
            <w:r w:rsidRPr="00A4444D">
              <w:rPr>
                <w:rFonts w:ascii="Arial" w:hAnsi="Arial" w:cs="Arial"/>
                <w:sz w:val="16"/>
                <w:szCs w:val="16"/>
              </w:rPr>
              <w:t>How could public health campaigns and maternity health professionals most effectively provide CMV education messages without creating additional feelings of fear, guilt and blame among families?</w:t>
            </w:r>
          </w:p>
        </w:tc>
        <w:tc>
          <w:tcPr>
            <w:tcW w:w="404" w:type="pct"/>
            <w:shd w:val="clear" w:color="auto" w:fill="CAEDFB" w:themeFill="accent4" w:themeFillTint="33"/>
            <w:vAlign w:val="bottom"/>
          </w:tcPr>
          <w:p w14:paraId="1F14680A" w14:textId="5CD975C7" w:rsidR="00606064" w:rsidRPr="00A4444D" w:rsidRDefault="00606064" w:rsidP="00606064">
            <w:pPr>
              <w:rPr>
                <w:rFonts w:ascii="Arial" w:hAnsi="Arial" w:cs="Arial"/>
                <w:color w:val="FFFFFF" w:themeColor="background1"/>
                <w:sz w:val="16"/>
                <w:szCs w:val="16"/>
              </w:rPr>
            </w:pPr>
            <w:r w:rsidRPr="00A4444D">
              <w:rPr>
                <w:rFonts w:ascii="Arial" w:hAnsi="Arial" w:cs="Arial"/>
                <w:sz w:val="16"/>
                <w:szCs w:val="16"/>
              </w:rPr>
              <w:t>Awareness</w:t>
            </w:r>
          </w:p>
        </w:tc>
        <w:tc>
          <w:tcPr>
            <w:tcW w:w="304" w:type="pct"/>
            <w:vAlign w:val="bottom"/>
          </w:tcPr>
          <w:p w14:paraId="7691C3EE" w14:textId="77777777" w:rsidR="00606064" w:rsidRPr="00A4444D" w:rsidRDefault="00606064" w:rsidP="00606064">
            <w:pPr>
              <w:jc w:val="center"/>
              <w:rPr>
                <w:rFonts w:ascii="Arial" w:hAnsi="Arial" w:cs="Arial"/>
                <w:sz w:val="16"/>
                <w:szCs w:val="16"/>
              </w:rPr>
            </w:pPr>
          </w:p>
          <w:p w14:paraId="669BD289" w14:textId="77777777" w:rsidR="00606064" w:rsidRPr="00A4444D" w:rsidRDefault="00606064" w:rsidP="00606064">
            <w:pPr>
              <w:jc w:val="center"/>
              <w:rPr>
                <w:rFonts w:ascii="Arial" w:hAnsi="Arial" w:cs="Arial"/>
                <w:sz w:val="16"/>
                <w:szCs w:val="16"/>
              </w:rPr>
            </w:pPr>
          </w:p>
          <w:p w14:paraId="67240D97" w14:textId="77777777" w:rsidR="00606064" w:rsidRPr="00A4444D" w:rsidRDefault="00606064" w:rsidP="00606064">
            <w:pPr>
              <w:jc w:val="center"/>
              <w:rPr>
                <w:rFonts w:ascii="Arial" w:hAnsi="Arial" w:cs="Arial"/>
                <w:sz w:val="16"/>
                <w:szCs w:val="16"/>
              </w:rPr>
            </w:pPr>
          </w:p>
          <w:p w14:paraId="08053A38" w14:textId="77777777" w:rsidR="00606064" w:rsidRPr="00A4444D" w:rsidRDefault="00606064" w:rsidP="00606064">
            <w:pPr>
              <w:jc w:val="center"/>
              <w:rPr>
                <w:rFonts w:ascii="Arial" w:hAnsi="Arial" w:cs="Arial"/>
                <w:sz w:val="16"/>
                <w:szCs w:val="16"/>
              </w:rPr>
            </w:pPr>
          </w:p>
          <w:p w14:paraId="7FBC3F83" w14:textId="77777777" w:rsidR="00606064" w:rsidRPr="00A4444D" w:rsidRDefault="00606064" w:rsidP="00606064">
            <w:pPr>
              <w:jc w:val="center"/>
              <w:rPr>
                <w:rFonts w:ascii="Arial" w:hAnsi="Arial" w:cs="Arial"/>
                <w:sz w:val="16"/>
                <w:szCs w:val="16"/>
              </w:rPr>
            </w:pPr>
          </w:p>
          <w:p w14:paraId="12BB02D3" w14:textId="77777777" w:rsidR="00606064" w:rsidRPr="00A4444D" w:rsidRDefault="00606064" w:rsidP="00606064">
            <w:pPr>
              <w:jc w:val="center"/>
              <w:rPr>
                <w:rFonts w:ascii="Arial" w:hAnsi="Arial" w:cs="Arial"/>
                <w:sz w:val="16"/>
                <w:szCs w:val="16"/>
              </w:rPr>
            </w:pPr>
          </w:p>
          <w:p w14:paraId="6CE80CA4" w14:textId="73DD7AC0" w:rsidR="00606064" w:rsidRPr="00A4444D" w:rsidRDefault="00606064" w:rsidP="00606064">
            <w:pPr>
              <w:jc w:val="center"/>
              <w:rPr>
                <w:rFonts w:ascii="Arial" w:hAnsi="Arial" w:cs="Arial"/>
                <w:sz w:val="16"/>
                <w:szCs w:val="16"/>
              </w:rPr>
            </w:pPr>
            <w:r w:rsidRPr="00A4444D">
              <w:rPr>
                <w:rFonts w:ascii="Arial" w:hAnsi="Arial" w:cs="Arial"/>
                <w:sz w:val="16"/>
                <w:szCs w:val="16"/>
              </w:rPr>
              <w:t>7</w:t>
            </w:r>
          </w:p>
        </w:tc>
        <w:tc>
          <w:tcPr>
            <w:tcW w:w="252" w:type="pct"/>
          </w:tcPr>
          <w:p w14:paraId="6574156B" w14:textId="77777777" w:rsidR="00606064" w:rsidRPr="00A4444D" w:rsidRDefault="00606064" w:rsidP="00606064">
            <w:pPr>
              <w:jc w:val="center"/>
              <w:rPr>
                <w:rFonts w:ascii="Arial" w:hAnsi="Arial" w:cs="Arial"/>
                <w:sz w:val="16"/>
                <w:szCs w:val="16"/>
              </w:rPr>
            </w:pPr>
          </w:p>
          <w:p w14:paraId="45396A64" w14:textId="77777777" w:rsidR="00606064" w:rsidRPr="00A4444D" w:rsidRDefault="00606064" w:rsidP="00606064">
            <w:pPr>
              <w:jc w:val="center"/>
              <w:rPr>
                <w:rFonts w:ascii="Arial" w:hAnsi="Arial" w:cs="Arial"/>
                <w:sz w:val="16"/>
                <w:szCs w:val="16"/>
              </w:rPr>
            </w:pPr>
          </w:p>
          <w:p w14:paraId="6B38A50C" w14:textId="77777777" w:rsidR="00606064" w:rsidRPr="00A4444D" w:rsidRDefault="00606064" w:rsidP="00606064">
            <w:pPr>
              <w:jc w:val="center"/>
              <w:rPr>
                <w:rFonts w:ascii="Arial" w:hAnsi="Arial" w:cs="Arial"/>
                <w:sz w:val="16"/>
                <w:szCs w:val="16"/>
              </w:rPr>
            </w:pPr>
          </w:p>
          <w:p w14:paraId="3B466F64" w14:textId="77777777" w:rsidR="00606064" w:rsidRPr="00A4444D" w:rsidRDefault="00606064" w:rsidP="00606064">
            <w:pPr>
              <w:jc w:val="center"/>
              <w:rPr>
                <w:rFonts w:ascii="Arial" w:hAnsi="Arial" w:cs="Arial"/>
                <w:sz w:val="16"/>
                <w:szCs w:val="16"/>
              </w:rPr>
            </w:pPr>
          </w:p>
          <w:p w14:paraId="715C667B" w14:textId="77777777" w:rsidR="00606064" w:rsidRPr="00A4444D" w:rsidRDefault="00606064" w:rsidP="00606064">
            <w:pPr>
              <w:jc w:val="center"/>
              <w:rPr>
                <w:rFonts w:ascii="Arial" w:hAnsi="Arial" w:cs="Arial"/>
                <w:sz w:val="16"/>
                <w:szCs w:val="16"/>
              </w:rPr>
            </w:pPr>
          </w:p>
          <w:p w14:paraId="6FD1045A" w14:textId="77777777" w:rsidR="00606064" w:rsidRPr="00A4444D" w:rsidRDefault="00606064" w:rsidP="00606064">
            <w:pPr>
              <w:jc w:val="center"/>
              <w:rPr>
                <w:rFonts w:ascii="Arial" w:hAnsi="Arial" w:cs="Arial"/>
                <w:sz w:val="16"/>
                <w:szCs w:val="16"/>
              </w:rPr>
            </w:pPr>
          </w:p>
          <w:p w14:paraId="1D39D495" w14:textId="00D4691C" w:rsidR="00606064" w:rsidRPr="00A4444D" w:rsidRDefault="00606064" w:rsidP="00606064">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D9723AD" w14:textId="77777777" w:rsidR="00606064" w:rsidRPr="00A4444D" w:rsidRDefault="00606064" w:rsidP="00606064">
            <w:pPr>
              <w:rPr>
                <w:rFonts w:ascii="Arial" w:hAnsi="Arial" w:cs="Arial"/>
                <w:sz w:val="16"/>
                <w:szCs w:val="16"/>
              </w:rPr>
            </w:pPr>
          </w:p>
          <w:p w14:paraId="450BF2AA" w14:textId="77777777" w:rsidR="00606064" w:rsidRPr="00A4444D" w:rsidRDefault="00606064" w:rsidP="00606064">
            <w:pPr>
              <w:rPr>
                <w:rFonts w:ascii="Arial" w:hAnsi="Arial" w:cs="Arial"/>
                <w:sz w:val="16"/>
                <w:szCs w:val="16"/>
              </w:rPr>
            </w:pPr>
          </w:p>
          <w:p w14:paraId="3E3EEA53" w14:textId="77777777" w:rsidR="00606064" w:rsidRPr="00A4444D" w:rsidRDefault="00606064" w:rsidP="00606064">
            <w:pPr>
              <w:rPr>
                <w:rFonts w:ascii="Arial" w:hAnsi="Arial" w:cs="Arial"/>
                <w:sz w:val="16"/>
                <w:szCs w:val="16"/>
              </w:rPr>
            </w:pPr>
          </w:p>
          <w:p w14:paraId="1AB6B417" w14:textId="77777777" w:rsidR="00606064" w:rsidRPr="00A4444D" w:rsidRDefault="00606064" w:rsidP="00606064">
            <w:pPr>
              <w:rPr>
                <w:rFonts w:ascii="Arial" w:hAnsi="Arial" w:cs="Arial"/>
                <w:sz w:val="16"/>
                <w:szCs w:val="16"/>
              </w:rPr>
            </w:pPr>
          </w:p>
          <w:p w14:paraId="7D38C98C" w14:textId="77777777" w:rsidR="00606064" w:rsidRPr="00A4444D" w:rsidRDefault="00606064" w:rsidP="00606064">
            <w:pPr>
              <w:rPr>
                <w:rFonts w:ascii="Arial" w:hAnsi="Arial" w:cs="Arial"/>
                <w:sz w:val="16"/>
                <w:szCs w:val="16"/>
              </w:rPr>
            </w:pPr>
          </w:p>
          <w:p w14:paraId="37E62913" w14:textId="77777777" w:rsidR="00606064" w:rsidRPr="00A4444D" w:rsidRDefault="00606064" w:rsidP="00606064">
            <w:pPr>
              <w:rPr>
                <w:rFonts w:ascii="Arial" w:hAnsi="Arial" w:cs="Arial"/>
                <w:sz w:val="16"/>
                <w:szCs w:val="16"/>
              </w:rPr>
            </w:pPr>
          </w:p>
          <w:p w14:paraId="4E9D2C46" w14:textId="06990875" w:rsidR="00606064" w:rsidRPr="00A4444D" w:rsidRDefault="00606064" w:rsidP="00606064">
            <w:pPr>
              <w:rPr>
                <w:rFonts w:ascii="Arial" w:hAnsi="Arial" w:cs="Arial"/>
                <w:sz w:val="16"/>
                <w:szCs w:val="16"/>
              </w:rPr>
            </w:pPr>
            <w:r w:rsidRPr="00A4444D">
              <w:rPr>
                <w:rFonts w:ascii="Arial" w:hAnsi="Arial" w:cs="Arial"/>
                <w:sz w:val="16"/>
                <w:szCs w:val="16"/>
              </w:rPr>
              <w:t>6.20</w:t>
            </w:r>
          </w:p>
        </w:tc>
        <w:tc>
          <w:tcPr>
            <w:tcW w:w="1313" w:type="pct"/>
          </w:tcPr>
          <w:p w14:paraId="7EB85297" w14:textId="2FCB2640" w:rsidR="00606064" w:rsidRPr="00A4444D" w:rsidRDefault="00606064" w:rsidP="002F5E66">
            <w:pPr>
              <w:pStyle w:val="ListParagraph"/>
              <w:numPr>
                <w:ilvl w:val="0"/>
                <w:numId w:val="40"/>
              </w:numPr>
              <w:rPr>
                <w:rFonts w:ascii="Arial" w:hAnsi="Arial" w:cs="Arial"/>
                <w:sz w:val="16"/>
                <w:szCs w:val="16"/>
              </w:rPr>
            </w:pPr>
            <w:r w:rsidRPr="00A4444D">
              <w:rPr>
                <w:rFonts w:ascii="Arial" w:hAnsi="Arial" w:cs="Arial"/>
                <w:sz w:val="16"/>
                <w:szCs w:val="16"/>
              </w:rPr>
              <w:t>What are the most effective strategies for educating women and families about CMV pre-conceptually?</w:t>
            </w:r>
          </w:p>
        </w:tc>
        <w:tc>
          <w:tcPr>
            <w:tcW w:w="404" w:type="pct"/>
            <w:shd w:val="clear" w:color="auto" w:fill="CAEDFB" w:themeFill="accent4" w:themeFillTint="33"/>
            <w:vAlign w:val="bottom"/>
          </w:tcPr>
          <w:p w14:paraId="004570E8" w14:textId="1F87319B" w:rsidR="00606064" w:rsidRPr="00A4444D" w:rsidRDefault="00606064" w:rsidP="00606064">
            <w:pPr>
              <w:rPr>
                <w:rFonts w:ascii="Arial" w:hAnsi="Arial" w:cs="Arial"/>
                <w:color w:val="000000"/>
                <w:sz w:val="16"/>
                <w:szCs w:val="16"/>
              </w:rPr>
            </w:pPr>
            <w:r w:rsidRPr="00A4444D">
              <w:rPr>
                <w:rFonts w:ascii="Arial" w:hAnsi="Arial" w:cs="Arial"/>
                <w:sz w:val="16"/>
                <w:szCs w:val="16"/>
              </w:rPr>
              <w:t>Awareness</w:t>
            </w:r>
          </w:p>
        </w:tc>
        <w:tc>
          <w:tcPr>
            <w:tcW w:w="303" w:type="pct"/>
            <w:vAlign w:val="bottom"/>
          </w:tcPr>
          <w:p w14:paraId="0309261D" w14:textId="74821AFE" w:rsidR="00606064" w:rsidRPr="00A4444D" w:rsidRDefault="007C1B06" w:rsidP="007C1B06">
            <w:pPr>
              <w:jc w:val="center"/>
              <w:rPr>
                <w:rFonts w:ascii="Arial" w:hAnsi="Arial" w:cs="Arial"/>
                <w:sz w:val="16"/>
                <w:szCs w:val="16"/>
              </w:rPr>
            </w:pPr>
            <w:r w:rsidRPr="00A4444D">
              <w:rPr>
                <w:rFonts w:ascii="Arial" w:hAnsi="Arial" w:cs="Arial"/>
                <w:sz w:val="16"/>
                <w:szCs w:val="16"/>
              </w:rPr>
              <w:t>6</w:t>
            </w:r>
          </w:p>
        </w:tc>
        <w:tc>
          <w:tcPr>
            <w:tcW w:w="201" w:type="pct"/>
          </w:tcPr>
          <w:p w14:paraId="474172F5" w14:textId="77777777" w:rsidR="007C1B06" w:rsidRPr="00A4444D" w:rsidRDefault="007C1B06" w:rsidP="007C1B06">
            <w:pPr>
              <w:jc w:val="center"/>
              <w:rPr>
                <w:rFonts w:ascii="Arial" w:hAnsi="Arial" w:cs="Arial"/>
                <w:sz w:val="16"/>
                <w:szCs w:val="16"/>
              </w:rPr>
            </w:pPr>
          </w:p>
          <w:p w14:paraId="27FB8F13" w14:textId="77777777" w:rsidR="007C1B06" w:rsidRPr="00A4444D" w:rsidRDefault="007C1B06" w:rsidP="007C1B06">
            <w:pPr>
              <w:jc w:val="center"/>
              <w:rPr>
                <w:rFonts w:ascii="Arial" w:hAnsi="Arial" w:cs="Arial"/>
                <w:sz w:val="16"/>
                <w:szCs w:val="16"/>
              </w:rPr>
            </w:pPr>
          </w:p>
          <w:p w14:paraId="10D28D8C" w14:textId="77777777" w:rsidR="007C1B06" w:rsidRPr="00A4444D" w:rsidRDefault="007C1B06" w:rsidP="007C1B06">
            <w:pPr>
              <w:jc w:val="center"/>
              <w:rPr>
                <w:rFonts w:ascii="Arial" w:hAnsi="Arial" w:cs="Arial"/>
                <w:sz w:val="16"/>
                <w:szCs w:val="16"/>
              </w:rPr>
            </w:pPr>
          </w:p>
          <w:p w14:paraId="4F7FAC54" w14:textId="77777777" w:rsidR="007C1B06" w:rsidRPr="00A4444D" w:rsidRDefault="007C1B06" w:rsidP="007C1B06">
            <w:pPr>
              <w:jc w:val="center"/>
              <w:rPr>
                <w:rFonts w:ascii="Arial" w:hAnsi="Arial" w:cs="Arial"/>
                <w:sz w:val="16"/>
                <w:szCs w:val="16"/>
              </w:rPr>
            </w:pPr>
          </w:p>
          <w:p w14:paraId="3CF29C8E" w14:textId="77777777" w:rsidR="007C1B06" w:rsidRPr="00A4444D" w:rsidRDefault="007C1B06" w:rsidP="007C1B06">
            <w:pPr>
              <w:jc w:val="center"/>
              <w:rPr>
                <w:rFonts w:ascii="Arial" w:hAnsi="Arial" w:cs="Arial"/>
                <w:sz w:val="16"/>
                <w:szCs w:val="16"/>
              </w:rPr>
            </w:pPr>
          </w:p>
          <w:p w14:paraId="646A90C0" w14:textId="77777777" w:rsidR="007C1B06" w:rsidRPr="00A4444D" w:rsidRDefault="007C1B06" w:rsidP="007C1B06">
            <w:pPr>
              <w:jc w:val="center"/>
              <w:rPr>
                <w:rFonts w:ascii="Arial" w:hAnsi="Arial" w:cs="Arial"/>
                <w:sz w:val="16"/>
                <w:szCs w:val="16"/>
              </w:rPr>
            </w:pPr>
          </w:p>
          <w:p w14:paraId="1107D200" w14:textId="426CD66B" w:rsidR="00606064" w:rsidRPr="00A4444D" w:rsidRDefault="007C1B06" w:rsidP="007C1B06">
            <w:pPr>
              <w:jc w:val="center"/>
              <w:rPr>
                <w:rFonts w:ascii="Arial" w:hAnsi="Arial" w:cs="Arial"/>
                <w:sz w:val="16"/>
                <w:szCs w:val="16"/>
              </w:rPr>
            </w:pPr>
            <w:r w:rsidRPr="00A4444D">
              <w:rPr>
                <w:rFonts w:ascii="Arial" w:hAnsi="Arial" w:cs="Arial"/>
                <w:sz w:val="16"/>
                <w:szCs w:val="16"/>
              </w:rPr>
              <w:t>1</w:t>
            </w:r>
          </w:p>
        </w:tc>
        <w:tc>
          <w:tcPr>
            <w:tcW w:w="253" w:type="pct"/>
            <w:vAlign w:val="bottom"/>
          </w:tcPr>
          <w:p w14:paraId="1B66FF10" w14:textId="77777777" w:rsidR="007C1B06" w:rsidRPr="00A4444D" w:rsidRDefault="007C1B06" w:rsidP="00606064">
            <w:pPr>
              <w:rPr>
                <w:rFonts w:ascii="Arial" w:hAnsi="Arial" w:cs="Arial"/>
                <w:color w:val="000000"/>
                <w:sz w:val="16"/>
                <w:szCs w:val="16"/>
              </w:rPr>
            </w:pPr>
          </w:p>
          <w:p w14:paraId="2748A55C" w14:textId="77777777" w:rsidR="00FA280E" w:rsidRPr="00A4444D" w:rsidRDefault="00FA280E" w:rsidP="00606064">
            <w:pPr>
              <w:rPr>
                <w:rFonts w:ascii="Arial" w:hAnsi="Arial" w:cs="Arial"/>
                <w:color w:val="000000"/>
                <w:sz w:val="16"/>
                <w:szCs w:val="16"/>
              </w:rPr>
            </w:pPr>
          </w:p>
          <w:p w14:paraId="2086BE4F" w14:textId="36CB109A" w:rsidR="00606064" w:rsidRPr="00A4444D" w:rsidRDefault="00606064" w:rsidP="00606064">
            <w:pPr>
              <w:rPr>
                <w:rFonts w:ascii="Arial" w:hAnsi="Arial" w:cs="Arial"/>
                <w:color w:val="000000"/>
                <w:sz w:val="16"/>
                <w:szCs w:val="16"/>
              </w:rPr>
            </w:pPr>
            <w:r w:rsidRPr="00A4444D">
              <w:rPr>
                <w:rFonts w:ascii="Arial" w:hAnsi="Arial" w:cs="Arial"/>
                <w:color w:val="000000"/>
                <w:sz w:val="16"/>
                <w:szCs w:val="16"/>
              </w:rPr>
              <w:t>5.89</w:t>
            </w:r>
          </w:p>
          <w:p w14:paraId="740FF2F9" w14:textId="76180E10" w:rsidR="00606064" w:rsidRPr="00A4444D" w:rsidRDefault="00606064" w:rsidP="00606064">
            <w:pPr>
              <w:rPr>
                <w:rFonts w:ascii="Arial" w:hAnsi="Arial" w:cs="Arial"/>
                <w:color w:val="000000"/>
                <w:sz w:val="16"/>
                <w:szCs w:val="16"/>
              </w:rPr>
            </w:pPr>
          </w:p>
        </w:tc>
      </w:tr>
      <w:tr w:rsidR="00BA7B4A" w:rsidRPr="00A4444D" w14:paraId="12B99183" w14:textId="77777777" w:rsidTr="003F23FB">
        <w:tc>
          <w:tcPr>
            <w:tcW w:w="1313" w:type="pct"/>
            <w:vAlign w:val="bottom"/>
          </w:tcPr>
          <w:p w14:paraId="5077C5FD" w14:textId="03A3A7C5" w:rsidR="00BA7B4A" w:rsidRPr="00A4444D" w:rsidRDefault="00BA7B4A" w:rsidP="002F5E66">
            <w:pPr>
              <w:pStyle w:val="ListParagraph"/>
              <w:numPr>
                <w:ilvl w:val="0"/>
                <w:numId w:val="40"/>
              </w:numPr>
              <w:rPr>
                <w:rFonts w:ascii="Arial" w:hAnsi="Arial" w:cs="Arial"/>
                <w:sz w:val="16"/>
                <w:szCs w:val="16"/>
              </w:rPr>
            </w:pPr>
            <w:r w:rsidRPr="00A4444D">
              <w:rPr>
                <w:rFonts w:ascii="Arial" w:hAnsi="Arial" w:cs="Arial"/>
                <w:sz w:val="16"/>
                <w:szCs w:val="16"/>
              </w:rPr>
              <w:t xml:space="preserve">Can fetal imaging findings predict long term outcomes for a </w:t>
            </w:r>
            <w:proofErr w:type="spellStart"/>
            <w:r w:rsidRPr="00A4444D">
              <w:rPr>
                <w:rFonts w:ascii="Arial" w:hAnsi="Arial" w:cs="Arial"/>
                <w:sz w:val="16"/>
                <w:szCs w:val="16"/>
              </w:rPr>
              <w:t>fetus</w:t>
            </w:r>
            <w:proofErr w:type="spellEnd"/>
            <w:r w:rsidRPr="00A4444D">
              <w:rPr>
                <w:rFonts w:ascii="Arial" w:hAnsi="Arial" w:cs="Arial"/>
                <w:sz w:val="16"/>
                <w:szCs w:val="16"/>
              </w:rPr>
              <w:t xml:space="preserve"> with congenital CMV, thereby assisting parents to make informed decisions?</w:t>
            </w:r>
          </w:p>
        </w:tc>
        <w:tc>
          <w:tcPr>
            <w:tcW w:w="404" w:type="pct"/>
            <w:shd w:val="clear" w:color="auto" w:fill="0070C0"/>
            <w:vAlign w:val="bottom"/>
          </w:tcPr>
          <w:p w14:paraId="60FC8129"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1DF35174" w14:textId="51F3E4F3" w:rsidR="00BA7B4A" w:rsidRPr="00A4444D" w:rsidRDefault="00AD2CBE" w:rsidP="00AD2CBE">
            <w:pPr>
              <w:rPr>
                <w:rFonts w:ascii="Arial" w:hAnsi="Arial" w:cs="Arial"/>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4" w:type="pct"/>
            <w:vAlign w:val="bottom"/>
          </w:tcPr>
          <w:p w14:paraId="1A88A11D" w14:textId="06D37257" w:rsidR="00BA7B4A" w:rsidRPr="00A4444D" w:rsidRDefault="00D32D96" w:rsidP="008C4EC8">
            <w:pPr>
              <w:jc w:val="center"/>
              <w:rPr>
                <w:rFonts w:ascii="Arial" w:hAnsi="Arial" w:cs="Arial"/>
                <w:sz w:val="16"/>
                <w:szCs w:val="16"/>
              </w:rPr>
            </w:pPr>
            <w:r w:rsidRPr="00A4444D">
              <w:rPr>
                <w:rFonts w:ascii="Arial" w:hAnsi="Arial" w:cs="Arial"/>
                <w:sz w:val="16"/>
                <w:szCs w:val="16"/>
              </w:rPr>
              <w:t>7</w:t>
            </w:r>
          </w:p>
        </w:tc>
        <w:tc>
          <w:tcPr>
            <w:tcW w:w="252" w:type="pct"/>
          </w:tcPr>
          <w:p w14:paraId="45A8C40D" w14:textId="77777777" w:rsidR="008C4EC8" w:rsidRPr="00A4444D" w:rsidRDefault="008C4EC8" w:rsidP="008C4EC8">
            <w:pPr>
              <w:jc w:val="center"/>
              <w:rPr>
                <w:rFonts w:ascii="Arial" w:hAnsi="Arial" w:cs="Arial"/>
                <w:sz w:val="16"/>
                <w:szCs w:val="16"/>
              </w:rPr>
            </w:pPr>
          </w:p>
          <w:p w14:paraId="28C3DD31" w14:textId="77777777" w:rsidR="008C4EC8" w:rsidRPr="00A4444D" w:rsidRDefault="008C4EC8" w:rsidP="008C4EC8">
            <w:pPr>
              <w:jc w:val="center"/>
              <w:rPr>
                <w:rFonts w:ascii="Arial" w:hAnsi="Arial" w:cs="Arial"/>
                <w:sz w:val="16"/>
                <w:szCs w:val="16"/>
              </w:rPr>
            </w:pPr>
          </w:p>
          <w:p w14:paraId="6DE6CBF1" w14:textId="77777777" w:rsidR="008C4EC8" w:rsidRPr="00A4444D" w:rsidRDefault="008C4EC8" w:rsidP="008C4EC8">
            <w:pPr>
              <w:jc w:val="center"/>
              <w:rPr>
                <w:rFonts w:ascii="Arial" w:hAnsi="Arial" w:cs="Arial"/>
                <w:sz w:val="16"/>
                <w:szCs w:val="16"/>
              </w:rPr>
            </w:pPr>
          </w:p>
          <w:p w14:paraId="0699A470" w14:textId="7D096EA6" w:rsidR="00BA7B4A" w:rsidRPr="00A4444D" w:rsidRDefault="00D32D96" w:rsidP="008C4EC8">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F461A6E" w14:textId="1540F7AB" w:rsidR="00BA7B4A" w:rsidRPr="00A4444D" w:rsidRDefault="00BA7B4A" w:rsidP="00BA7B4A">
            <w:pPr>
              <w:rPr>
                <w:rFonts w:ascii="Arial" w:hAnsi="Arial" w:cs="Arial"/>
                <w:sz w:val="16"/>
                <w:szCs w:val="16"/>
              </w:rPr>
            </w:pPr>
            <w:r w:rsidRPr="00A4444D">
              <w:rPr>
                <w:rFonts w:ascii="Arial" w:hAnsi="Arial" w:cs="Arial"/>
                <w:sz w:val="16"/>
                <w:szCs w:val="16"/>
              </w:rPr>
              <w:t>6.20</w:t>
            </w:r>
          </w:p>
        </w:tc>
        <w:tc>
          <w:tcPr>
            <w:tcW w:w="1313" w:type="pct"/>
          </w:tcPr>
          <w:p w14:paraId="4F70BB36" w14:textId="422FA0CD" w:rsidR="00BA7B4A" w:rsidRPr="00A4444D" w:rsidRDefault="00BA7B4A" w:rsidP="002F5E66">
            <w:pPr>
              <w:rPr>
                <w:rFonts w:ascii="Arial" w:hAnsi="Arial" w:cs="Arial"/>
                <w:sz w:val="16"/>
                <w:szCs w:val="16"/>
              </w:rPr>
            </w:pPr>
          </w:p>
        </w:tc>
        <w:tc>
          <w:tcPr>
            <w:tcW w:w="404" w:type="pct"/>
            <w:vAlign w:val="bottom"/>
          </w:tcPr>
          <w:p w14:paraId="32CAEADF" w14:textId="39425E7D" w:rsidR="00BA7B4A" w:rsidRPr="00A4444D" w:rsidRDefault="00BA7B4A" w:rsidP="00BA7B4A">
            <w:pPr>
              <w:rPr>
                <w:rFonts w:ascii="Arial" w:hAnsi="Arial" w:cs="Arial"/>
                <w:color w:val="FFFFFF" w:themeColor="background1"/>
                <w:sz w:val="16"/>
                <w:szCs w:val="16"/>
              </w:rPr>
            </w:pPr>
          </w:p>
        </w:tc>
        <w:tc>
          <w:tcPr>
            <w:tcW w:w="303" w:type="pct"/>
            <w:vAlign w:val="bottom"/>
          </w:tcPr>
          <w:p w14:paraId="2DA14833" w14:textId="77777777" w:rsidR="00BA7B4A" w:rsidRPr="00A4444D" w:rsidRDefault="00BA7B4A" w:rsidP="00BA7B4A">
            <w:pPr>
              <w:rPr>
                <w:rFonts w:ascii="Arial" w:hAnsi="Arial" w:cs="Arial"/>
                <w:sz w:val="16"/>
                <w:szCs w:val="16"/>
              </w:rPr>
            </w:pPr>
          </w:p>
        </w:tc>
        <w:tc>
          <w:tcPr>
            <w:tcW w:w="201" w:type="pct"/>
          </w:tcPr>
          <w:p w14:paraId="1F5BA88B" w14:textId="77777777" w:rsidR="00BA7B4A" w:rsidRPr="00A4444D" w:rsidRDefault="00BA7B4A" w:rsidP="00BA7B4A">
            <w:pPr>
              <w:rPr>
                <w:rFonts w:ascii="Arial" w:hAnsi="Arial" w:cs="Arial"/>
                <w:sz w:val="16"/>
                <w:szCs w:val="16"/>
              </w:rPr>
            </w:pPr>
          </w:p>
        </w:tc>
        <w:tc>
          <w:tcPr>
            <w:tcW w:w="253" w:type="pct"/>
            <w:vAlign w:val="bottom"/>
          </w:tcPr>
          <w:p w14:paraId="1A5D9213" w14:textId="77777777" w:rsidR="00BA7B4A" w:rsidRPr="00A4444D" w:rsidRDefault="00BA7B4A" w:rsidP="00BA7B4A">
            <w:pPr>
              <w:rPr>
                <w:rFonts w:ascii="Arial" w:hAnsi="Arial" w:cs="Arial"/>
                <w:sz w:val="16"/>
                <w:szCs w:val="16"/>
              </w:rPr>
            </w:pPr>
          </w:p>
        </w:tc>
      </w:tr>
      <w:tr w:rsidR="00BA7B4A" w:rsidRPr="00A4444D" w14:paraId="1FE6BE64" w14:textId="77777777" w:rsidTr="003F23FB">
        <w:tc>
          <w:tcPr>
            <w:tcW w:w="1313" w:type="pct"/>
            <w:vAlign w:val="bottom"/>
          </w:tcPr>
          <w:p w14:paraId="37983ACC" w14:textId="6F67A05C" w:rsidR="00BA7B4A" w:rsidRPr="00A4444D" w:rsidRDefault="00BA7B4A" w:rsidP="002F5E66">
            <w:pPr>
              <w:pStyle w:val="ListParagraph"/>
              <w:numPr>
                <w:ilvl w:val="0"/>
                <w:numId w:val="40"/>
              </w:numPr>
              <w:rPr>
                <w:rFonts w:ascii="Arial" w:hAnsi="Arial" w:cs="Arial"/>
                <w:sz w:val="16"/>
                <w:szCs w:val="16"/>
              </w:rPr>
            </w:pPr>
            <w:r w:rsidRPr="00A4444D">
              <w:rPr>
                <w:rFonts w:ascii="Arial" w:hAnsi="Arial" w:cs="Arial"/>
                <w:sz w:val="16"/>
                <w:szCs w:val="16"/>
              </w:rPr>
              <w:t>What evidence can be gathered across all ages and stages to support informed decision making?</w:t>
            </w:r>
          </w:p>
        </w:tc>
        <w:tc>
          <w:tcPr>
            <w:tcW w:w="404" w:type="pct"/>
            <w:shd w:val="clear" w:color="auto" w:fill="0070C0"/>
            <w:vAlign w:val="bottom"/>
          </w:tcPr>
          <w:p w14:paraId="4A9AD191" w14:textId="77777777" w:rsidR="00AD2CBE" w:rsidRDefault="00AD2CBE" w:rsidP="00AD2CBE">
            <w:pPr>
              <w:rPr>
                <w:rFonts w:ascii="Arial" w:hAnsi="Arial" w:cs="Arial"/>
                <w:color w:val="FFFFFF" w:themeColor="background1"/>
                <w:sz w:val="16"/>
                <w:szCs w:val="16"/>
              </w:rPr>
            </w:pPr>
            <w:r>
              <w:rPr>
                <w:rFonts w:ascii="Arial" w:hAnsi="Arial" w:cs="Arial"/>
                <w:color w:val="FFFFFF" w:themeColor="background1"/>
                <w:sz w:val="16"/>
                <w:szCs w:val="16"/>
              </w:rPr>
              <w:t>Fetal</w:t>
            </w:r>
          </w:p>
          <w:p w14:paraId="6614818B" w14:textId="306697B2" w:rsidR="00BA7B4A" w:rsidRPr="00A4444D" w:rsidRDefault="00AD2CBE" w:rsidP="00AD2CBE">
            <w:pPr>
              <w:rPr>
                <w:rFonts w:ascii="Arial" w:hAnsi="Arial" w:cs="Arial"/>
                <w:sz w:val="16"/>
                <w:szCs w:val="16"/>
              </w:rPr>
            </w:pPr>
            <w:r>
              <w:rPr>
                <w:rFonts w:ascii="Arial" w:hAnsi="Arial" w:cs="Arial"/>
                <w:color w:val="FFFFFF" w:themeColor="background1"/>
                <w:sz w:val="16"/>
                <w:szCs w:val="16"/>
              </w:rPr>
              <w:t>p</w:t>
            </w:r>
            <w:r w:rsidRPr="00A4444D">
              <w:rPr>
                <w:rFonts w:ascii="Arial" w:hAnsi="Arial" w:cs="Arial"/>
                <w:color w:val="FFFFFF" w:themeColor="background1"/>
                <w:sz w:val="16"/>
                <w:szCs w:val="16"/>
              </w:rPr>
              <w:t>rognosis</w:t>
            </w:r>
          </w:p>
        </w:tc>
        <w:tc>
          <w:tcPr>
            <w:tcW w:w="304" w:type="pct"/>
            <w:vAlign w:val="bottom"/>
          </w:tcPr>
          <w:p w14:paraId="3BBA9EBE" w14:textId="02558DB4" w:rsidR="00BA7B4A" w:rsidRPr="00A4444D" w:rsidRDefault="008C4EC8" w:rsidP="008C4EC8">
            <w:pPr>
              <w:jc w:val="center"/>
              <w:rPr>
                <w:rFonts w:ascii="Arial" w:hAnsi="Arial" w:cs="Arial"/>
                <w:sz w:val="16"/>
                <w:szCs w:val="16"/>
              </w:rPr>
            </w:pPr>
            <w:r w:rsidRPr="00A4444D">
              <w:rPr>
                <w:rFonts w:ascii="Arial" w:hAnsi="Arial" w:cs="Arial"/>
                <w:sz w:val="16"/>
                <w:szCs w:val="16"/>
              </w:rPr>
              <w:t>6</w:t>
            </w:r>
          </w:p>
        </w:tc>
        <w:tc>
          <w:tcPr>
            <w:tcW w:w="252" w:type="pct"/>
          </w:tcPr>
          <w:p w14:paraId="64AC602D" w14:textId="77777777" w:rsidR="008C4EC8" w:rsidRPr="00A4444D" w:rsidRDefault="008C4EC8" w:rsidP="008C4EC8">
            <w:pPr>
              <w:jc w:val="center"/>
              <w:rPr>
                <w:rFonts w:ascii="Arial" w:hAnsi="Arial" w:cs="Arial"/>
                <w:sz w:val="16"/>
                <w:szCs w:val="16"/>
              </w:rPr>
            </w:pPr>
          </w:p>
          <w:p w14:paraId="49A02819" w14:textId="77777777" w:rsidR="008C4EC8" w:rsidRPr="00A4444D" w:rsidRDefault="008C4EC8" w:rsidP="008C4EC8">
            <w:pPr>
              <w:jc w:val="center"/>
              <w:rPr>
                <w:rFonts w:ascii="Arial" w:hAnsi="Arial" w:cs="Arial"/>
                <w:sz w:val="16"/>
                <w:szCs w:val="16"/>
              </w:rPr>
            </w:pPr>
          </w:p>
          <w:p w14:paraId="0168B26C" w14:textId="43F28334" w:rsidR="00BA7B4A" w:rsidRPr="00A4444D" w:rsidRDefault="008C4EC8" w:rsidP="008C4EC8">
            <w:pPr>
              <w:jc w:val="center"/>
              <w:rPr>
                <w:rFonts w:ascii="Arial" w:hAnsi="Arial" w:cs="Arial"/>
                <w:sz w:val="16"/>
                <w:szCs w:val="16"/>
              </w:rPr>
            </w:pPr>
            <w:r w:rsidRPr="00A4444D">
              <w:rPr>
                <w:rFonts w:ascii="Arial" w:hAnsi="Arial" w:cs="Arial"/>
                <w:sz w:val="16"/>
                <w:szCs w:val="16"/>
              </w:rPr>
              <w:t>1</w:t>
            </w:r>
          </w:p>
        </w:tc>
        <w:tc>
          <w:tcPr>
            <w:tcW w:w="253" w:type="pct"/>
            <w:vAlign w:val="bottom"/>
          </w:tcPr>
          <w:p w14:paraId="28919315" w14:textId="786A054E" w:rsidR="00BA7B4A" w:rsidRPr="00A4444D" w:rsidRDefault="00BA7B4A" w:rsidP="00BA7B4A">
            <w:pPr>
              <w:rPr>
                <w:rFonts w:ascii="Arial" w:hAnsi="Arial" w:cs="Arial"/>
                <w:sz w:val="16"/>
                <w:szCs w:val="16"/>
              </w:rPr>
            </w:pPr>
            <w:r w:rsidRPr="00A4444D">
              <w:rPr>
                <w:rFonts w:ascii="Arial" w:hAnsi="Arial" w:cs="Arial"/>
                <w:sz w:val="16"/>
                <w:szCs w:val="16"/>
              </w:rPr>
              <w:t>6.00</w:t>
            </w:r>
          </w:p>
        </w:tc>
        <w:tc>
          <w:tcPr>
            <w:tcW w:w="1313" w:type="pct"/>
          </w:tcPr>
          <w:p w14:paraId="73C448CB" w14:textId="77777777" w:rsidR="00BA7B4A" w:rsidRPr="00A4444D" w:rsidRDefault="00BA7B4A" w:rsidP="00BA7B4A">
            <w:pPr>
              <w:rPr>
                <w:rFonts w:ascii="Arial" w:hAnsi="Arial" w:cs="Arial"/>
                <w:sz w:val="16"/>
                <w:szCs w:val="16"/>
              </w:rPr>
            </w:pPr>
          </w:p>
        </w:tc>
        <w:tc>
          <w:tcPr>
            <w:tcW w:w="404" w:type="pct"/>
            <w:vAlign w:val="bottom"/>
          </w:tcPr>
          <w:p w14:paraId="4C2999FB" w14:textId="77777777" w:rsidR="00BA7B4A" w:rsidRPr="00A4444D" w:rsidRDefault="00BA7B4A" w:rsidP="00BA7B4A">
            <w:pPr>
              <w:rPr>
                <w:rFonts w:ascii="Arial" w:hAnsi="Arial" w:cs="Arial"/>
                <w:color w:val="000000"/>
                <w:sz w:val="16"/>
                <w:szCs w:val="16"/>
              </w:rPr>
            </w:pPr>
          </w:p>
        </w:tc>
        <w:tc>
          <w:tcPr>
            <w:tcW w:w="303" w:type="pct"/>
            <w:vAlign w:val="bottom"/>
          </w:tcPr>
          <w:p w14:paraId="73050893" w14:textId="77777777" w:rsidR="00BA7B4A" w:rsidRPr="00A4444D" w:rsidRDefault="00BA7B4A" w:rsidP="00BA7B4A">
            <w:pPr>
              <w:rPr>
                <w:rFonts w:ascii="Arial" w:hAnsi="Arial" w:cs="Arial"/>
                <w:sz w:val="16"/>
                <w:szCs w:val="16"/>
              </w:rPr>
            </w:pPr>
          </w:p>
        </w:tc>
        <w:tc>
          <w:tcPr>
            <w:tcW w:w="201" w:type="pct"/>
          </w:tcPr>
          <w:p w14:paraId="2326D9CD" w14:textId="77777777" w:rsidR="00BA7B4A" w:rsidRPr="00A4444D" w:rsidRDefault="00BA7B4A" w:rsidP="00BA7B4A">
            <w:pPr>
              <w:rPr>
                <w:rFonts w:ascii="Arial" w:hAnsi="Arial" w:cs="Arial"/>
                <w:sz w:val="16"/>
                <w:szCs w:val="16"/>
              </w:rPr>
            </w:pPr>
          </w:p>
        </w:tc>
        <w:tc>
          <w:tcPr>
            <w:tcW w:w="253" w:type="pct"/>
            <w:vAlign w:val="bottom"/>
          </w:tcPr>
          <w:p w14:paraId="247E649E" w14:textId="77777777" w:rsidR="00BA7B4A" w:rsidRPr="00A4444D" w:rsidRDefault="00BA7B4A" w:rsidP="00BA7B4A">
            <w:pPr>
              <w:rPr>
                <w:rFonts w:ascii="Arial" w:hAnsi="Arial" w:cs="Arial"/>
                <w:color w:val="000000"/>
                <w:sz w:val="16"/>
                <w:szCs w:val="16"/>
              </w:rPr>
            </w:pPr>
          </w:p>
        </w:tc>
      </w:tr>
      <w:tr w:rsidR="00BA7B4A" w:rsidRPr="00A4444D" w14:paraId="07FD3954" w14:textId="77777777" w:rsidTr="003F23FB">
        <w:tc>
          <w:tcPr>
            <w:tcW w:w="1313" w:type="pct"/>
            <w:vAlign w:val="bottom"/>
          </w:tcPr>
          <w:p w14:paraId="72AF5194" w14:textId="55413EA2" w:rsidR="00BA7B4A" w:rsidRPr="00A4444D" w:rsidRDefault="00BA7B4A" w:rsidP="002F5E66">
            <w:pPr>
              <w:pStyle w:val="ListParagraph"/>
              <w:numPr>
                <w:ilvl w:val="0"/>
                <w:numId w:val="40"/>
              </w:numPr>
              <w:rPr>
                <w:rFonts w:ascii="Arial" w:hAnsi="Arial" w:cs="Arial"/>
                <w:sz w:val="16"/>
                <w:szCs w:val="16"/>
              </w:rPr>
            </w:pPr>
            <w:r w:rsidRPr="00A4444D">
              <w:rPr>
                <w:rFonts w:ascii="Arial" w:hAnsi="Arial" w:cs="Arial"/>
                <w:sz w:val="16"/>
                <w:szCs w:val="16"/>
              </w:rPr>
              <w:t>Do GPs know the management pathways for when a woman tests positive / negative to CMV in pregnancy?</w:t>
            </w:r>
          </w:p>
        </w:tc>
        <w:tc>
          <w:tcPr>
            <w:tcW w:w="404" w:type="pct"/>
            <w:shd w:val="clear" w:color="auto" w:fill="F4FD83"/>
            <w:vAlign w:val="bottom"/>
          </w:tcPr>
          <w:p w14:paraId="4AD99BB8" w14:textId="7B925BDF" w:rsidR="00BA7B4A" w:rsidRPr="00A4444D" w:rsidRDefault="00496DA0" w:rsidP="00BA7B4A">
            <w:pPr>
              <w:rPr>
                <w:rFonts w:ascii="Arial" w:hAnsi="Arial" w:cs="Arial"/>
                <w:sz w:val="16"/>
                <w:szCs w:val="16"/>
              </w:rPr>
            </w:pPr>
            <w:r>
              <w:rPr>
                <w:rFonts w:ascii="Arial" w:hAnsi="Arial" w:cs="Arial"/>
                <w:sz w:val="16"/>
                <w:szCs w:val="16"/>
              </w:rPr>
              <w:t>Antenatal</w:t>
            </w:r>
            <w:r w:rsidRPr="00A4444D">
              <w:rPr>
                <w:rFonts w:ascii="Arial" w:hAnsi="Arial" w:cs="Arial"/>
                <w:sz w:val="16"/>
                <w:szCs w:val="16"/>
              </w:rPr>
              <w:t xml:space="preserve"> </w:t>
            </w:r>
            <w:r w:rsidR="00BA7B4A" w:rsidRPr="00A4444D">
              <w:rPr>
                <w:rFonts w:ascii="Arial" w:hAnsi="Arial" w:cs="Arial"/>
                <w:sz w:val="16"/>
                <w:szCs w:val="16"/>
              </w:rPr>
              <w:t>screening</w:t>
            </w:r>
          </w:p>
        </w:tc>
        <w:tc>
          <w:tcPr>
            <w:tcW w:w="304" w:type="pct"/>
            <w:vAlign w:val="bottom"/>
          </w:tcPr>
          <w:p w14:paraId="1937AC8D" w14:textId="5E0BE1AB" w:rsidR="00BA7B4A" w:rsidRPr="00A4444D" w:rsidRDefault="00364FE9" w:rsidP="00364FE9">
            <w:pPr>
              <w:jc w:val="center"/>
              <w:rPr>
                <w:rFonts w:ascii="Arial" w:hAnsi="Arial" w:cs="Arial"/>
                <w:sz w:val="16"/>
                <w:szCs w:val="16"/>
              </w:rPr>
            </w:pPr>
            <w:r w:rsidRPr="00A4444D">
              <w:rPr>
                <w:rFonts w:ascii="Arial" w:hAnsi="Arial" w:cs="Arial"/>
                <w:sz w:val="16"/>
                <w:szCs w:val="16"/>
              </w:rPr>
              <w:t>7</w:t>
            </w:r>
          </w:p>
        </w:tc>
        <w:tc>
          <w:tcPr>
            <w:tcW w:w="252" w:type="pct"/>
          </w:tcPr>
          <w:p w14:paraId="2358A118" w14:textId="77777777" w:rsidR="00364FE9" w:rsidRPr="00A4444D" w:rsidRDefault="00364FE9" w:rsidP="00364FE9">
            <w:pPr>
              <w:jc w:val="center"/>
              <w:rPr>
                <w:rFonts w:ascii="Arial" w:hAnsi="Arial" w:cs="Arial"/>
                <w:sz w:val="16"/>
                <w:szCs w:val="16"/>
              </w:rPr>
            </w:pPr>
          </w:p>
          <w:p w14:paraId="2F0AF7AB" w14:textId="77777777" w:rsidR="00364FE9" w:rsidRPr="00A4444D" w:rsidRDefault="00364FE9" w:rsidP="00364FE9">
            <w:pPr>
              <w:jc w:val="center"/>
              <w:rPr>
                <w:rFonts w:ascii="Arial" w:hAnsi="Arial" w:cs="Arial"/>
                <w:sz w:val="16"/>
                <w:szCs w:val="16"/>
              </w:rPr>
            </w:pPr>
          </w:p>
          <w:p w14:paraId="07E35460" w14:textId="1A28ECA3" w:rsidR="00BA7B4A" w:rsidRPr="00A4444D" w:rsidRDefault="00364FE9" w:rsidP="00364FE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7288E5D" w14:textId="165A70CB" w:rsidR="00BA7B4A" w:rsidRPr="00A4444D" w:rsidRDefault="00BA7B4A" w:rsidP="00BA7B4A">
            <w:pPr>
              <w:rPr>
                <w:rFonts w:ascii="Arial" w:hAnsi="Arial" w:cs="Arial"/>
                <w:sz w:val="16"/>
                <w:szCs w:val="16"/>
              </w:rPr>
            </w:pPr>
            <w:r w:rsidRPr="00A4444D">
              <w:rPr>
                <w:rFonts w:ascii="Arial" w:hAnsi="Arial" w:cs="Arial"/>
                <w:sz w:val="16"/>
                <w:szCs w:val="16"/>
              </w:rPr>
              <w:t>5.95</w:t>
            </w:r>
          </w:p>
        </w:tc>
        <w:tc>
          <w:tcPr>
            <w:tcW w:w="1313" w:type="pct"/>
          </w:tcPr>
          <w:p w14:paraId="29EA5510" w14:textId="77777777" w:rsidR="00BA7B4A" w:rsidRPr="00A4444D" w:rsidRDefault="00BA7B4A" w:rsidP="00BA7B4A">
            <w:pPr>
              <w:rPr>
                <w:rFonts w:ascii="Arial" w:hAnsi="Arial" w:cs="Arial"/>
                <w:sz w:val="16"/>
                <w:szCs w:val="16"/>
              </w:rPr>
            </w:pPr>
          </w:p>
        </w:tc>
        <w:tc>
          <w:tcPr>
            <w:tcW w:w="404" w:type="pct"/>
            <w:vAlign w:val="bottom"/>
          </w:tcPr>
          <w:p w14:paraId="1DCE0109" w14:textId="77777777" w:rsidR="00BA7B4A" w:rsidRPr="00A4444D" w:rsidRDefault="00BA7B4A" w:rsidP="00BA7B4A">
            <w:pPr>
              <w:rPr>
                <w:rFonts w:ascii="Arial" w:hAnsi="Arial" w:cs="Arial"/>
                <w:color w:val="000000"/>
                <w:sz w:val="16"/>
                <w:szCs w:val="16"/>
              </w:rPr>
            </w:pPr>
          </w:p>
        </w:tc>
        <w:tc>
          <w:tcPr>
            <w:tcW w:w="303" w:type="pct"/>
            <w:vAlign w:val="bottom"/>
          </w:tcPr>
          <w:p w14:paraId="030A6EEB" w14:textId="77777777" w:rsidR="00BA7B4A" w:rsidRPr="00A4444D" w:rsidRDefault="00BA7B4A" w:rsidP="00BA7B4A">
            <w:pPr>
              <w:rPr>
                <w:rFonts w:ascii="Arial" w:hAnsi="Arial" w:cs="Arial"/>
                <w:sz w:val="16"/>
                <w:szCs w:val="16"/>
              </w:rPr>
            </w:pPr>
          </w:p>
        </w:tc>
        <w:tc>
          <w:tcPr>
            <w:tcW w:w="201" w:type="pct"/>
          </w:tcPr>
          <w:p w14:paraId="424DED23" w14:textId="77777777" w:rsidR="00BA7B4A" w:rsidRPr="00A4444D" w:rsidRDefault="00BA7B4A" w:rsidP="00BA7B4A">
            <w:pPr>
              <w:rPr>
                <w:rFonts w:ascii="Arial" w:hAnsi="Arial" w:cs="Arial"/>
                <w:sz w:val="16"/>
                <w:szCs w:val="16"/>
              </w:rPr>
            </w:pPr>
          </w:p>
        </w:tc>
        <w:tc>
          <w:tcPr>
            <w:tcW w:w="253" w:type="pct"/>
            <w:vAlign w:val="bottom"/>
          </w:tcPr>
          <w:p w14:paraId="428F214C" w14:textId="77777777" w:rsidR="00BA7B4A" w:rsidRPr="00A4444D" w:rsidRDefault="00BA7B4A" w:rsidP="00BA7B4A">
            <w:pPr>
              <w:rPr>
                <w:rFonts w:ascii="Arial" w:hAnsi="Arial" w:cs="Arial"/>
                <w:color w:val="000000"/>
                <w:sz w:val="16"/>
                <w:szCs w:val="16"/>
              </w:rPr>
            </w:pPr>
          </w:p>
        </w:tc>
      </w:tr>
      <w:tr w:rsidR="00BA7B4A" w:rsidRPr="00A4444D" w14:paraId="643A8B09" w14:textId="77777777" w:rsidTr="003F23FB">
        <w:tc>
          <w:tcPr>
            <w:tcW w:w="1313" w:type="pct"/>
            <w:vAlign w:val="bottom"/>
          </w:tcPr>
          <w:p w14:paraId="756C2848" w14:textId="6A277040" w:rsidR="00BA7B4A" w:rsidRPr="00A4444D" w:rsidRDefault="00BA7B4A" w:rsidP="002F5E66">
            <w:pPr>
              <w:pStyle w:val="ListParagraph"/>
              <w:numPr>
                <w:ilvl w:val="0"/>
                <w:numId w:val="40"/>
              </w:numPr>
              <w:rPr>
                <w:rFonts w:ascii="Arial" w:hAnsi="Arial" w:cs="Arial"/>
                <w:sz w:val="16"/>
                <w:szCs w:val="16"/>
              </w:rPr>
            </w:pPr>
            <w:r w:rsidRPr="00A4444D">
              <w:rPr>
                <w:rFonts w:ascii="Arial" w:hAnsi="Arial" w:cs="Arial"/>
                <w:sz w:val="16"/>
                <w:szCs w:val="16"/>
              </w:rPr>
              <w:lastRenderedPageBreak/>
              <w:t xml:space="preserve">How long should people wait to conceive after having CMV and what counselling is required for people affected in this way? </w:t>
            </w:r>
          </w:p>
        </w:tc>
        <w:tc>
          <w:tcPr>
            <w:tcW w:w="404" w:type="pct"/>
            <w:shd w:val="clear" w:color="auto" w:fill="CAEDFB" w:themeFill="accent4" w:themeFillTint="33"/>
            <w:vAlign w:val="bottom"/>
          </w:tcPr>
          <w:p w14:paraId="51523AAE" w14:textId="060A3BC4" w:rsidR="00BA7B4A" w:rsidRPr="00A4444D" w:rsidRDefault="00BA7B4A" w:rsidP="00BA7B4A">
            <w:pPr>
              <w:rPr>
                <w:rFonts w:ascii="Arial" w:hAnsi="Arial" w:cs="Arial"/>
                <w:sz w:val="16"/>
                <w:szCs w:val="16"/>
              </w:rPr>
            </w:pPr>
            <w:r w:rsidRPr="00A4444D">
              <w:rPr>
                <w:rFonts w:ascii="Arial" w:hAnsi="Arial" w:cs="Arial"/>
                <w:sz w:val="16"/>
                <w:szCs w:val="16"/>
              </w:rPr>
              <w:t>Awareness</w:t>
            </w:r>
          </w:p>
        </w:tc>
        <w:tc>
          <w:tcPr>
            <w:tcW w:w="304" w:type="pct"/>
            <w:vAlign w:val="bottom"/>
          </w:tcPr>
          <w:p w14:paraId="5AA20E09" w14:textId="048363E1" w:rsidR="00BA7B4A" w:rsidRPr="00A4444D" w:rsidRDefault="007D1172" w:rsidP="00364FE9">
            <w:pPr>
              <w:jc w:val="center"/>
              <w:rPr>
                <w:rFonts w:ascii="Arial" w:hAnsi="Arial" w:cs="Arial"/>
                <w:sz w:val="16"/>
                <w:szCs w:val="16"/>
              </w:rPr>
            </w:pPr>
            <w:r w:rsidRPr="00A4444D">
              <w:rPr>
                <w:rFonts w:ascii="Arial" w:hAnsi="Arial" w:cs="Arial"/>
                <w:sz w:val="16"/>
                <w:szCs w:val="16"/>
              </w:rPr>
              <w:t>6</w:t>
            </w:r>
          </w:p>
        </w:tc>
        <w:tc>
          <w:tcPr>
            <w:tcW w:w="252" w:type="pct"/>
          </w:tcPr>
          <w:p w14:paraId="5970115F" w14:textId="77777777" w:rsidR="0087428A" w:rsidRPr="00A4444D" w:rsidRDefault="0087428A" w:rsidP="00364FE9">
            <w:pPr>
              <w:jc w:val="center"/>
              <w:rPr>
                <w:rFonts w:ascii="Arial" w:hAnsi="Arial" w:cs="Arial"/>
                <w:sz w:val="16"/>
                <w:szCs w:val="16"/>
              </w:rPr>
            </w:pPr>
          </w:p>
          <w:p w14:paraId="2162FB78" w14:textId="77777777" w:rsidR="0087428A" w:rsidRPr="00A4444D" w:rsidRDefault="0087428A" w:rsidP="00364FE9">
            <w:pPr>
              <w:jc w:val="center"/>
              <w:rPr>
                <w:rFonts w:ascii="Arial" w:hAnsi="Arial" w:cs="Arial"/>
                <w:sz w:val="16"/>
                <w:szCs w:val="16"/>
              </w:rPr>
            </w:pPr>
          </w:p>
          <w:p w14:paraId="16014D88" w14:textId="3B575BA1" w:rsidR="00BA7B4A" w:rsidRPr="00A4444D" w:rsidRDefault="007D1172" w:rsidP="00364FE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4B082137" w14:textId="5C623CB0" w:rsidR="00BA7B4A" w:rsidRPr="00A4444D" w:rsidRDefault="00BA7B4A" w:rsidP="00BA7B4A">
            <w:pPr>
              <w:rPr>
                <w:rFonts w:ascii="Arial" w:hAnsi="Arial" w:cs="Arial"/>
                <w:sz w:val="16"/>
                <w:szCs w:val="16"/>
              </w:rPr>
            </w:pPr>
            <w:r w:rsidRPr="00A4444D">
              <w:rPr>
                <w:rFonts w:ascii="Arial" w:hAnsi="Arial" w:cs="Arial"/>
                <w:sz w:val="16"/>
                <w:szCs w:val="16"/>
              </w:rPr>
              <w:t>5.87</w:t>
            </w:r>
          </w:p>
        </w:tc>
        <w:tc>
          <w:tcPr>
            <w:tcW w:w="1313" w:type="pct"/>
          </w:tcPr>
          <w:p w14:paraId="11EF0769" w14:textId="77777777" w:rsidR="00BA7B4A" w:rsidRPr="00A4444D" w:rsidRDefault="00BA7B4A" w:rsidP="00BA7B4A">
            <w:pPr>
              <w:pStyle w:val="ListParagraph"/>
              <w:ind w:left="360"/>
              <w:rPr>
                <w:rFonts w:ascii="Arial" w:hAnsi="Arial" w:cs="Arial"/>
                <w:sz w:val="16"/>
                <w:szCs w:val="16"/>
              </w:rPr>
            </w:pPr>
          </w:p>
        </w:tc>
        <w:tc>
          <w:tcPr>
            <w:tcW w:w="404" w:type="pct"/>
            <w:vAlign w:val="bottom"/>
          </w:tcPr>
          <w:p w14:paraId="19FC051D" w14:textId="77777777" w:rsidR="00BA7B4A" w:rsidRPr="00A4444D" w:rsidRDefault="00BA7B4A" w:rsidP="00BA7B4A">
            <w:pPr>
              <w:rPr>
                <w:rFonts w:ascii="Arial" w:hAnsi="Arial" w:cs="Arial"/>
                <w:color w:val="000000"/>
                <w:sz w:val="16"/>
                <w:szCs w:val="16"/>
              </w:rPr>
            </w:pPr>
          </w:p>
        </w:tc>
        <w:tc>
          <w:tcPr>
            <w:tcW w:w="303" w:type="pct"/>
            <w:vAlign w:val="bottom"/>
          </w:tcPr>
          <w:p w14:paraId="745CE553" w14:textId="77777777" w:rsidR="00BA7B4A" w:rsidRPr="00A4444D" w:rsidRDefault="00BA7B4A" w:rsidP="00BA7B4A">
            <w:pPr>
              <w:rPr>
                <w:rFonts w:ascii="Arial" w:hAnsi="Arial" w:cs="Arial"/>
                <w:sz w:val="16"/>
                <w:szCs w:val="16"/>
              </w:rPr>
            </w:pPr>
          </w:p>
        </w:tc>
        <w:tc>
          <w:tcPr>
            <w:tcW w:w="201" w:type="pct"/>
          </w:tcPr>
          <w:p w14:paraId="2AD69F68" w14:textId="77777777" w:rsidR="00BA7B4A" w:rsidRPr="00A4444D" w:rsidRDefault="00BA7B4A" w:rsidP="00BA7B4A">
            <w:pPr>
              <w:rPr>
                <w:rFonts w:ascii="Arial" w:hAnsi="Arial" w:cs="Arial"/>
                <w:sz w:val="16"/>
                <w:szCs w:val="16"/>
              </w:rPr>
            </w:pPr>
          </w:p>
        </w:tc>
        <w:tc>
          <w:tcPr>
            <w:tcW w:w="253" w:type="pct"/>
            <w:vAlign w:val="bottom"/>
          </w:tcPr>
          <w:p w14:paraId="06AE352C" w14:textId="77777777" w:rsidR="00BA7B4A" w:rsidRPr="00A4444D" w:rsidRDefault="00BA7B4A" w:rsidP="00BA7B4A">
            <w:pPr>
              <w:rPr>
                <w:rFonts w:ascii="Arial" w:hAnsi="Arial" w:cs="Arial"/>
                <w:color w:val="000000"/>
                <w:sz w:val="16"/>
                <w:szCs w:val="16"/>
              </w:rPr>
            </w:pPr>
          </w:p>
        </w:tc>
      </w:tr>
      <w:tr w:rsidR="00BA7B4A" w:rsidRPr="00A4444D" w14:paraId="0348F89D" w14:textId="77777777" w:rsidTr="003F23FB">
        <w:tc>
          <w:tcPr>
            <w:tcW w:w="1313" w:type="pct"/>
            <w:vAlign w:val="bottom"/>
          </w:tcPr>
          <w:p w14:paraId="32921DA0" w14:textId="372376BB" w:rsidR="00BA7B4A" w:rsidRPr="00A4444D" w:rsidRDefault="00BA7B4A" w:rsidP="002F5E66">
            <w:pPr>
              <w:pStyle w:val="ListParagraph"/>
              <w:numPr>
                <w:ilvl w:val="0"/>
                <w:numId w:val="40"/>
              </w:numPr>
              <w:rPr>
                <w:rFonts w:ascii="Arial" w:hAnsi="Arial" w:cs="Arial"/>
                <w:sz w:val="16"/>
                <w:szCs w:val="16"/>
              </w:rPr>
            </w:pPr>
            <w:r w:rsidRPr="00A4444D">
              <w:rPr>
                <w:rFonts w:ascii="Arial" w:hAnsi="Arial" w:cs="Arial"/>
                <w:sz w:val="16"/>
                <w:szCs w:val="16"/>
              </w:rPr>
              <w:t>How confident do GPs feel about interpreting CMV serology results?</w:t>
            </w:r>
          </w:p>
        </w:tc>
        <w:tc>
          <w:tcPr>
            <w:tcW w:w="404" w:type="pct"/>
            <w:shd w:val="clear" w:color="auto" w:fill="F4FD83"/>
            <w:vAlign w:val="bottom"/>
          </w:tcPr>
          <w:p w14:paraId="2A875D7D" w14:textId="53A5077D" w:rsidR="00BA7B4A" w:rsidRPr="00A4444D" w:rsidRDefault="00496DA0" w:rsidP="00BA7B4A">
            <w:pPr>
              <w:rPr>
                <w:rFonts w:ascii="Arial" w:hAnsi="Arial" w:cs="Arial"/>
                <w:sz w:val="16"/>
                <w:szCs w:val="16"/>
              </w:rPr>
            </w:pPr>
            <w:r>
              <w:rPr>
                <w:rFonts w:ascii="Arial" w:hAnsi="Arial" w:cs="Arial"/>
                <w:sz w:val="16"/>
                <w:szCs w:val="16"/>
              </w:rPr>
              <w:t>Antenatal</w:t>
            </w:r>
            <w:r w:rsidRPr="00A4444D">
              <w:rPr>
                <w:rFonts w:ascii="Arial" w:hAnsi="Arial" w:cs="Arial"/>
                <w:sz w:val="16"/>
                <w:szCs w:val="16"/>
              </w:rPr>
              <w:t xml:space="preserve"> </w:t>
            </w:r>
            <w:r w:rsidR="00BA7B4A" w:rsidRPr="00A4444D">
              <w:rPr>
                <w:rFonts w:ascii="Arial" w:hAnsi="Arial" w:cs="Arial"/>
                <w:sz w:val="16"/>
                <w:szCs w:val="16"/>
              </w:rPr>
              <w:t>screening</w:t>
            </w:r>
          </w:p>
        </w:tc>
        <w:tc>
          <w:tcPr>
            <w:tcW w:w="304" w:type="pct"/>
            <w:vAlign w:val="bottom"/>
          </w:tcPr>
          <w:p w14:paraId="261A6080" w14:textId="3613966A" w:rsidR="00BA7B4A" w:rsidRPr="00A4444D" w:rsidRDefault="00196A38" w:rsidP="00364FE9">
            <w:pPr>
              <w:jc w:val="center"/>
              <w:rPr>
                <w:rFonts w:ascii="Arial" w:hAnsi="Arial" w:cs="Arial"/>
                <w:sz w:val="16"/>
                <w:szCs w:val="16"/>
              </w:rPr>
            </w:pPr>
            <w:r w:rsidRPr="00A4444D">
              <w:rPr>
                <w:rFonts w:ascii="Arial" w:hAnsi="Arial" w:cs="Arial"/>
                <w:sz w:val="16"/>
                <w:szCs w:val="16"/>
              </w:rPr>
              <w:t>6</w:t>
            </w:r>
          </w:p>
        </w:tc>
        <w:tc>
          <w:tcPr>
            <w:tcW w:w="252" w:type="pct"/>
          </w:tcPr>
          <w:p w14:paraId="7A5E697B" w14:textId="77777777" w:rsidR="00364FE9" w:rsidRPr="00A4444D" w:rsidRDefault="00364FE9" w:rsidP="00364FE9">
            <w:pPr>
              <w:jc w:val="center"/>
              <w:rPr>
                <w:rFonts w:ascii="Arial" w:hAnsi="Arial" w:cs="Arial"/>
                <w:sz w:val="16"/>
                <w:szCs w:val="16"/>
              </w:rPr>
            </w:pPr>
          </w:p>
          <w:p w14:paraId="5CF4CB0A" w14:textId="52CC156A" w:rsidR="00BA7B4A" w:rsidRPr="00A4444D" w:rsidRDefault="00196A38" w:rsidP="00364FE9">
            <w:pPr>
              <w:jc w:val="center"/>
              <w:rPr>
                <w:rFonts w:ascii="Arial" w:hAnsi="Arial" w:cs="Arial"/>
                <w:sz w:val="16"/>
                <w:szCs w:val="16"/>
              </w:rPr>
            </w:pPr>
            <w:r w:rsidRPr="00A4444D">
              <w:rPr>
                <w:rFonts w:ascii="Arial" w:hAnsi="Arial" w:cs="Arial"/>
                <w:sz w:val="16"/>
                <w:szCs w:val="16"/>
              </w:rPr>
              <w:t>1</w:t>
            </w:r>
          </w:p>
        </w:tc>
        <w:tc>
          <w:tcPr>
            <w:tcW w:w="253" w:type="pct"/>
            <w:vAlign w:val="bottom"/>
          </w:tcPr>
          <w:p w14:paraId="361E35D8" w14:textId="3FBF21BA" w:rsidR="00BA7B4A" w:rsidRPr="00A4444D" w:rsidRDefault="00BA7B4A" w:rsidP="00BA7B4A">
            <w:pPr>
              <w:rPr>
                <w:rFonts w:ascii="Arial" w:hAnsi="Arial" w:cs="Arial"/>
                <w:sz w:val="16"/>
                <w:szCs w:val="16"/>
              </w:rPr>
            </w:pPr>
            <w:r w:rsidRPr="00A4444D">
              <w:rPr>
                <w:rFonts w:ascii="Arial" w:hAnsi="Arial" w:cs="Arial"/>
                <w:sz w:val="16"/>
                <w:szCs w:val="16"/>
              </w:rPr>
              <w:t>5.81</w:t>
            </w:r>
          </w:p>
        </w:tc>
        <w:tc>
          <w:tcPr>
            <w:tcW w:w="1313" w:type="pct"/>
          </w:tcPr>
          <w:p w14:paraId="400478EF" w14:textId="77777777" w:rsidR="00BA7B4A" w:rsidRPr="00A4444D" w:rsidRDefault="00BA7B4A" w:rsidP="00BA7B4A">
            <w:pPr>
              <w:pStyle w:val="ListParagraph"/>
              <w:ind w:left="360"/>
              <w:rPr>
                <w:rFonts w:ascii="Arial" w:hAnsi="Arial" w:cs="Arial"/>
                <w:sz w:val="16"/>
                <w:szCs w:val="16"/>
              </w:rPr>
            </w:pPr>
          </w:p>
        </w:tc>
        <w:tc>
          <w:tcPr>
            <w:tcW w:w="404" w:type="pct"/>
            <w:vAlign w:val="bottom"/>
          </w:tcPr>
          <w:p w14:paraId="06A03E06" w14:textId="77777777" w:rsidR="00BA7B4A" w:rsidRPr="00A4444D" w:rsidRDefault="00BA7B4A" w:rsidP="00BA7B4A">
            <w:pPr>
              <w:rPr>
                <w:rFonts w:ascii="Arial" w:hAnsi="Arial" w:cs="Arial"/>
                <w:color w:val="000000"/>
                <w:sz w:val="16"/>
                <w:szCs w:val="16"/>
              </w:rPr>
            </w:pPr>
          </w:p>
        </w:tc>
        <w:tc>
          <w:tcPr>
            <w:tcW w:w="303" w:type="pct"/>
            <w:vAlign w:val="bottom"/>
          </w:tcPr>
          <w:p w14:paraId="4C780D73" w14:textId="77777777" w:rsidR="00BA7B4A" w:rsidRPr="00A4444D" w:rsidRDefault="00BA7B4A" w:rsidP="00BA7B4A">
            <w:pPr>
              <w:rPr>
                <w:rFonts w:ascii="Arial" w:hAnsi="Arial" w:cs="Arial"/>
                <w:sz w:val="16"/>
                <w:szCs w:val="16"/>
              </w:rPr>
            </w:pPr>
          </w:p>
        </w:tc>
        <w:tc>
          <w:tcPr>
            <w:tcW w:w="201" w:type="pct"/>
          </w:tcPr>
          <w:p w14:paraId="34A8C121" w14:textId="77777777" w:rsidR="00BA7B4A" w:rsidRPr="00A4444D" w:rsidRDefault="00BA7B4A" w:rsidP="00BA7B4A">
            <w:pPr>
              <w:rPr>
                <w:rFonts w:ascii="Arial" w:hAnsi="Arial" w:cs="Arial"/>
                <w:sz w:val="16"/>
                <w:szCs w:val="16"/>
              </w:rPr>
            </w:pPr>
          </w:p>
        </w:tc>
        <w:tc>
          <w:tcPr>
            <w:tcW w:w="253" w:type="pct"/>
            <w:vAlign w:val="bottom"/>
          </w:tcPr>
          <w:p w14:paraId="4905EC59" w14:textId="77777777" w:rsidR="00BA7B4A" w:rsidRPr="00A4444D" w:rsidRDefault="00BA7B4A" w:rsidP="00BA7B4A">
            <w:pPr>
              <w:rPr>
                <w:rFonts w:ascii="Arial" w:hAnsi="Arial" w:cs="Arial"/>
                <w:color w:val="000000"/>
                <w:sz w:val="16"/>
                <w:szCs w:val="16"/>
              </w:rPr>
            </w:pPr>
          </w:p>
        </w:tc>
      </w:tr>
    </w:tbl>
    <w:p w14:paraId="0B807C4E" w14:textId="77777777" w:rsidR="001F26BA" w:rsidRDefault="001F26BA"/>
    <w:p w14:paraId="26D2CD61" w14:textId="5418FE64" w:rsidR="000C4ACB" w:rsidRPr="000C4ACB" w:rsidRDefault="000C4ACB">
      <w:pPr>
        <w:rPr>
          <w:rFonts w:ascii="Times New Roman" w:hAnsi="Times New Roman" w:cs="Times New Roman"/>
        </w:rPr>
      </w:pPr>
      <w:r w:rsidRPr="00F731FA">
        <w:rPr>
          <w:rFonts w:ascii="Times New Roman" w:hAnsi="Times New Roman" w:cs="Times New Roman"/>
          <w:b/>
          <w:bCs/>
        </w:rPr>
        <w:t>Appendix 3</w:t>
      </w:r>
      <w:r w:rsidRPr="000C4ACB">
        <w:rPr>
          <w:rFonts w:ascii="Times New Roman" w:hAnsi="Times New Roman" w:cs="Times New Roman"/>
        </w:rPr>
        <w:t xml:space="preserve">: </w:t>
      </w:r>
      <w:r w:rsidR="00B24257" w:rsidRPr="00B24257">
        <w:rPr>
          <w:rFonts w:ascii="Times New Roman" w:hAnsi="Times New Roman" w:cs="Times New Roman"/>
        </w:rPr>
        <w:t>A</w:t>
      </w:r>
      <w:r w:rsidR="00EA0744">
        <w:rPr>
          <w:rFonts w:ascii="Times New Roman" w:hAnsi="Times New Roman" w:cs="Times New Roman"/>
        </w:rPr>
        <w:t xml:space="preserve"> complete list of the</w:t>
      </w:r>
      <w:r w:rsidR="00B24257" w:rsidRPr="00B24257">
        <w:rPr>
          <w:rFonts w:ascii="Times New Roman" w:hAnsi="Times New Roman" w:cs="Times New Roman"/>
        </w:rPr>
        <w:t xml:space="preserve"> 65 high priority </w:t>
      </w:r>
      <w:r w:rsidR="00EA0744">
        <w:rPr>
          <w:rFonts w:ascii="Times New Roman" w:hAnsi="Times New Roman" w:cs="Times New Roman"/>
        </w:rPr>
        <w:t xml:space="preserve">consensus </w:t>
      </w:r>
      <w:r w:rsidR="00B24257" w:rsidRPr="00B24257">
        <w:rPr>
          <w:rFonts w:ascii="Times New Roman" w:hAnsi="Times New Roman" w:cs="Times New Roman"/>
        </w:rPr>
        <w:t xml:space="preserve">research questions </w:t>
      </w:r>
      <w:r w:rsidR="00D67801">
        <w:rPr>
          <w:rFonts w:ascii="Times New Roman" w:hAnsi="Times New Roman" w:cs="Times New Roman"/>
        </w:rPr>
        <w:t xml:space="preserve">for PWLE and professionals, </w:t>
      </w:r>
      <w:r w:rsidR="00B24257" w:rsidRPr="00B24257">
        <w:rPr>
          <w:rFonts w:ascii="Times New Roman" w:hAnsi="Times New Roman" w:cs="Times New Roman"/>
        </w:rPr>
        <w:t>listed in order of importance</w:t>
      </w:r>
      <w:r w:rsidR="00D67801">
        <w:rPr>
          <w:rFonts w:ascii="Times New Roman" w:hAnsi="Times New Roman" w:cs="Times New Roman"/>
        </w:rPr>
        <w:t>.</w:t>
      </w:r>
    </w:p>
    <w:sectPr w:rsidR="000C4ACB" w:rsidRPr="000C4ACB" w:rsidSect="001248C6">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911"/>
    <w:multiLevelType w:val="hybridMultilevel"/>
    <w:tmpl w:val="715680B2"/>
    <w:lvl w:ilvl="0" w:tplc="CF24170E">
      <w:start w:val="1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F42A5"/>
    <w:multiLevelType w:val="hybridMultilevel"/>
    <w:tmpl w:val="E4B4650C"/>
    <w:lvl w:ilvl="0" w:tplc="FC643014">
      <w:start w:val="2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E5A6B"/>
    <w:multiLevelType w:val="hybridMultilevel"/>
    <w:tmpl w:val="20388F52"/>
    <w:lvl w:ilvl="0" w:tplc="6B2A90D8">
      <w:start w:val="1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74551"/>
    <w:multiLevelType w:val="hybridMultilevel"/>
    <w:tmpl w:val="30EAC7AA"/>
    <w:lvl w:ilvl="0" w:tplc="09881708">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7E0A9B"/>
    <w:multiLevelType w:val="hybridMultilevel"/>
    <w:tmpl w:val="178E13C8"/>
    <w:lvl w:ilvl="0" w:tplc="A75C0A30">
      <w:start w:val="1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AA1A71"/>
    <w:multiLevelType w:val="hybridMultilevel"/>
    <w:tmpl w:val="3FF03598"/>
    <w:lvl w:ilvl="0" w:tplc="CCDCC62A">
      <w:start w:val="1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C50D41"/>
    <w:multiLevelType w:val="hybridMultilevel"/>
    <w:tmpl w:val="542A60DA"/>
    <w:lvl w:ilvl="0" w:tplc="0DC0010A">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316621"/>
    <w:multiLevelType w:val="hybridMultilevel"/>
    <w:tmpl w:val="BD364F7E"/>
    <w:lvl w:ilvl="0" w:tplc="B9AC9364">
      <w:start w:val="2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552DC"/>
    <w:multiLevelType w:val="hybridMultilevel"/>
    <w:tmpl w:val="36329F8C"/>
    <w:lvl w:ilvl="0" w:tplc="304C3AF2">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673D6A"/>
    <w:multiLevelType w:val="hybridMultilevel"/>
    <w:tmpl w:val="75361B82"/>
    <w:lvl w:ilvl="0" w:tplc="7F4CF7CC">
      <w:start w:val="1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387E17"/>
    <w:multiLevelType w:val="hybridMultilevel"/>
    <w:tmpl w:val="FC2E3E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7C0CD7"/>
    <w:multiLevelType w:val="hybridMultilevel"/>
    <w:tmpl w:val="69CC4F6A"/>
    <w:lvl w:ilvl="0" w:tplc="8446130E">
      <w:start w:val="1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A6EE4"/>
    <w:multiLevelType w:val="hybridMultilevel"/>
    <w:tmpl w:val="BF025076"/>
    <w:lvl w:ilvl="0" w:tplc="72E42C16">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787AC5"/>
    <w:multiLevelType w:val="hybridMultilevel"/>
    <w:tmpl w:val="5082E9F2"/>
    <w:lvl w:ilvl="0" w:tplc="25B0330E">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965A0C"/>
    <w:multiLevelType w:val="hybridMultilevel"/>
    <w:tmpl w:val="8A7A0D92"/>
    <w:lvl w:ilvl="0" w:tplc="26A25A66">
      <w:start w:val="2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BC040D"/>
    <w:multiLevelType w:val="hybridMultilevel"/>
    <w:tmpl w:val="1B785590"/>
    <w:lvl w:ilvl="0" w:tplc="A05A0BAC">
      <w:start w:val="3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B619F2"/>
    <w:multiLevelType w:val="hybridMultilevel"/>
    <w:tmpl w:val="078A8FEA"/>
    <w:lvl w:ilvl="0" w:tplc="A23C87DC">
      <w:start w:val="2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C3315C"/>
    <w:multiLevelType w:val="hybridMultilevel"/>
    <w:tmpl w:val="C6A2CD38"/>
    <w:lvl w:ilvl="0" w:tplc="D368D2D0">
      <w:start w:val="1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7203CC"/>
    <w:multiLevelType w:val="hybridMultilevel"/>
    <w:tmpl w:val="C06A2F4A"/>
    <w:lvl w:ilvl="0" w:tplc="D8246976">
      <w:start w:val="2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9B4893"/>
    <w:multiLevelType w:val="hybridMultilevel"/>
    <w:tmpl w:val="02F2617A"/>
    <w:lvl w:ilvl="0" w:tplc="8AFA2282">
      <w:start w:val="21"/>
      <w:numFmt w:val="decimal"/>
      <w:lvlText w:val="%1."/>
      <w:lvlJc w:val="left"/>
      <w:pPr>
        <w:ind w:left="36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686F65"/>
    <w:multiLevelType w:val="hybridMultilevel"/>
    <w:tmpl w:val="732848A0"/>
    <w:lvl w:ilvl="0" w:tplc="2B4C8DA0">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A60849"/>
    <w:multiLevelType w:val="hybridMultilevel"/>
    <w:tmpl w:val="ED766FD2"/>
    <w:lvl w:ilvl="0" w:tplc="A4F8675E">
      <w:start w:val="1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671636"/>
    <w:multiLevelType w:val="hybridMultilevel"/>
    <w:tmpl w:val="9536B764"/>
    <w:lvl w:ilvl="0" w:tplc="0304092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8C6D2A"/>
    <w:multiLevelType w:val="hybridMultilevel"/>
    <w:tmpl w:val="7792BA5E"/>
    <w:lvl w:ilvl="0" w:tplc="21DA01DC">
      <w:start w:val="11"/>
      <w:numFmt w:val="decimal"/>
      <w:lvlText w:val="%1."/>
      <w:lvlJc w:val="left"/>
      <w:pPr>
        <w:ind w:left="36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545782"/>
    <w:multiLevelType w:val="hybridMultilevel"/>
    <w:tmpl w:val="9BCA31C6"/>
    <w:lvl w:ilvl="0" w:tplc="9FBA0CD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D32A50"/>
    <w:multiLevelType w:val="hybridMultilevel"/>
    <w:tmpl w:val="FCBE98FE"/>
    <w:lvl w:ilvl="0" w:tplc="D53AC042">
      <w:start w:val="1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034F5A"/>
    <w:multiLevelType w:val="hybridMultilevel"/>
    <w:tmpl w:val="CE788DEC"/>
    <w:lvl w:ilvl="0" w:tplc="90EE6ADA">
      <w:start w:val="1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5B051B"/>
    <w:multiLevelType w:val="hybridMultilevel"/>
    <w:tmpl w:val="F73EC4CC"/>
    <w:lvl w:ilvl="0" w:tplc="EE945CCE">
      <w:start w:val="2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2E1F27"/>
    <w:multiLevelType w:val="hybridMultilevel"/>
    <w:tmpl w:val="960CEDBC"/>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797F5E"/>
    <w:multiLevelType w:val="hybridMultilevel"/>
    <w:tmpl w:val="1D22FBEA"/>
    <w:lvl w:ilvl="0" w:tplc="E6E46136">
      <w:start w:val="2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803852"/>
    <w:multiLevelType w:val="hybridMultilevel"/>
    <w:tmpl w:val="BA0CEB6A"/>
    <w:lvl w:ilvl="0" w:tplc="FDCAD65A">
      <w:start w:val="1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4C3F70"/>
    <w:multiLevelType w:val="hybridMultilevel"/>
    <w:tmpl w:val="F7946D28"/>
    <w:lvl w:ilvl="0" w:tplc="83E2E2BE">
      <w:start w:val="2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175CEA"/>
    <w:multiLevelType w:val="hybridMultilevel"/>
    <w:tmpl w:val="87786C98"/>
    <w:lvl w:ilvl="0" w:tplc="EDE62B56">
      <w:start w:val="2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595B6A"/>
    <w:multiLevelType w:val="hybridMultilevel"/>
    <w:tmpl w:val="67EC6336"/>
    <w:lvl w:ilvl="0" w:tplc="3940B92E">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717FCA"/>
    <w:multiLevelType w:val="hybridMultilevel"/>
    <w:tmpl w:val="679084E2"/>
    <w:lvl w:ilvl="0" w:tplc="865E5CD2">
      <w:start w:val="2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9B16B1"/>
    <w:multiLevelType w:val="hybridMultilevel"/>
    <w:tmpl w:val="78CEE692"/>
    <w:lvl w:ilvl="0" w:tplc="D9D2F312">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5A78CE"/>
    <w:multiLevelType w:val="hybridMultilevel"/>
    <w:tmpl w:val="B41AE446"/>
    <w:lvl w:ilvl="0" w:tplc="DD18749E">
      <w:start w:val="2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FE081B"/>
    <w:multiLevelType w:val="hybridMultilevel"/>
    <w:tmpl w:val="2E5E50E6"/>
    <w:lvl w:ilvl="0" w:tplc="B7C45714">
      <w:start w:val="2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17588A"/>
    <w:multiLevelType w:val="hybridMultilevel"/>
    <w:tmpl w:val="C19AE68E"/>
    <w:lvl w:ilvl="0" w:tplc="413877E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EC5F25"/>
    <w:multiLevelType w:val="hybridMultilevel"/>
    <w:tmpl w:val="B8E254B8"/>
    <w:lvl w:ilvl="0" w:tplc="C17AE114">
      <w:start w:val="2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122CEF"/>
    <w:multiLevelType w:val="hybridMultilevel"/>
    <w:tmpl w:val="120479AC"/>
    <w:lvl w:ilvl="0" w:tplc="72942706">
      <w:start w:val="2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984312"/>
    <w:multiLevelType w:val="hybridMultilevel"/>
    <w:tmpl w:val="B8504D6C"/>
    <w:lvl w:ilvl="0" w:tplc="22627236">
      <w:start w:val="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6B5BAA"/>
    <w:multiLevelType w:val="hybridMultilevel"/>
    <w:tmpl w:val="AA44786E"/>
    <w:lvl w:ilvl="0" w:tplc="7F2AE206">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1C5BDE"/>
    <w:multiLevelType w:val="hybridMultilevel"/>
    <w:tmpl w:val="725EDF52"/>
    <w:lvl w:ilvl="0" w:tplc="F80ECC06">
      <w:start w:val="2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893994"/>
    <w:multiLevelType w:val="hybridMultilevel"/>
    <w:tmpl w:val="D9FAF2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A9E5989"/>
    <w:multiLevelType w:val="hybridMultilevel"/>
    <w:tmpl w:val="41E08FC0"/>
    <w:lvl w:ilvl="0" w:tplc="F7B68946">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FC678A"/>
    <w:multiLevelType w:val="hybridMultilevel"/>
    <w:tmpl w:val="D8F491B6"/>
    <w:lvl w:ilvl="0" w:tplc="8BEA35A4">
      <w:start w:val="2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652EE7"/>
    <w:multiLevelType w:val="hybridMultilevel"/>
    <w:tmpl w:val="1B8C2020"/>
    <w:lvl w:ilvl="0" w:tplc="39EC89DA">
      <w:start w:val="1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C623AB"/>
    <w:multiLevelType w:val="hybridMultilevel"/>
    <w:tmpl w:val="3042CF9E"/>
    <w:lvl w:ilvl="0" w:tplc="D6480B2C">
      <w:start w:val="1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467669">
    <w:abstractNumId w:val="44"/>
  </w:num>
  <w:num w:numId="2" w16cid:durableId="807430063">
    <w:abstractNumId w:val="10"/>
  </w:num>
  <w:num w:numId="3" w16cid:durableId="1170217391">
    <w:abstractNumId w:val="42"/>
  </w:num>
  <w:num w:numId="4" w16cid:durableId="1189678563">
    <w:abstractNumId w:val="33"/>
  </w:num>
  <w:num w:numId="5" w16cid:durableId="1472870518">
    <w:abstractNumId w:val="22"/>
  </w:num>
  <w:num w:numId="6" w16cid:durableId="1496873919">
    <w:abstractNumId w:val="8"/>
  </w:num>
  <w:num w:numId="7" w16cid:durableId="742947293">
    <w:abstractNumId w:val="38"/>
  </w:num>
  <w:num w:numId="8" w16cid:durableId="2037462807">
    <w:abstractNumId w:val="13"/>
  </w:num>
  <w:num w:numId="9" w16cid:durableId="167015766">
    <w:abstractNumId w:val="24"/>
  </w:num>
  <w:num w:numId="10" w16cid:durableId="1719161041">
    <w:abstractNumId w:val="20"/>
  </w:num>
  <w:num w:numId="11" w16cid:durableId="203757028">
    <w:abstractNumId w:val="41"/>
  </w:num>
  <w:num w:numId="12" w16cid:durableId="1765345383">
    <w:abstractNumId w:val="3"/>
  </w:num>
  <w:num w:numId="13" w16cid:durableId="144202357">
    <w:abstractNumId w:val="2"/>
  </w:num>
  <w:num w:numId="14" w16cid:durableId="1332417488">
    <w:abstractNumId w:val="23"/>
  </w:num>
  <w:num w:numId="15" w16cid:durableId="2058969836">
    <w:abstractNumId w:val="17"/>
  </w:num>
  <w:num w:numId="16" w16cid:durableId="539706911">
    <w:abstractNumId w:val="25"/>
  </w:num>
  <w:num w:numId="17" w16cid:durableId="1905871779">
    <w:abstractNumId w:val="30"/>
  </w:num>
  <w:num w:numId="18" w16cid:durableId="1376931024">
    <w:abstractNumId w:val="28"/>
  </w:num>
  <w:num w:numId="19" w16cid:durableId="217517754">
    <w:abstractNumId w:val="21"/>
  </w:num>
  <w:num w:numId="20" w16cid:durableId="1946111471">
    <w:abstractNumId w:val="0"/>
  </w:num>
  <w:num w:numId="21" w16cid:durableId="235896617">
    <w:abstractNumId w:val="4"/>
  </w:num>
  <w:num w:numId="22" w16cid:durableId="1421679916">
    <w:abstractNumId w:val="26"/>
  </w:num>
  <w:num w:numId="23" w16cid:durableId="1469543208">
    <w:abstractNumId w:val="5"/>
  </w:num>
  <w:num w:numId="24" w16cid:durableId="1898778077">
    <w:abstractNumId w:val="47"/>
  </w:num>
  <w:num w:numId="25" w16cid:durableId="2060745475">
    <w:abstractNumId w:val="48"/>
  </w:num>
  <w:num w:numId="26" w16cid:durableId="2090419408">
    <w:abstractNumId w:val="9"/>
  </w:num>
  <w:num w:numId="27" w16cid:durableId="682509507">
    <w:abstractNumId w:val="11"/>
  </w:num>
  <w:num w:numId="28" w16cid:durableId="275524296">
    <w:abstractNumId w:val="46"/>
  </w:num>
  <w:num w:numId="29" w16cid:durableId="152574771">
    <w:abstractNumId w:val="19"/>
  </w:num>
  <w:num w:numId="30" w16cid:durableId="974141341">
    <w:abstractNumId w:val="18"/>
  </w:num>
  <w:num w:numId="31" w16cid:durableId="950012657">
    <w:abstractNumId w:val="34"/>
  </w:num>
  <w:num w:numId="32" w16cid:durableId="13190934">
    <w:abstractNumId w:val="37"/>
  </w:num>
  <w:num w:numId="33" w16cid:durableId="749693317">
    <w:abstractNumId w:val="36"/>
  </w:num>
  <w:num w:numId="34" w16cid:durableId="1675641720">
    <w:abstractNumId w:val="7"/>
  </w:num>
  <w:num w:numId="35" w16cid:durableId="1710640231">
    <w:abstractNumId w:val="29"/>
  </w:num>
  <w:num w:numId="36" w16cid:durableId="1296570101">
    <w:abstractNumId w:val="35"/>
  </w:num>
  <w:num w:numId="37" w16cid:durableId="1531912013">
    <w:abstractNumId w:val="1"/>
  </w:num>
  <w:num w:numId="38" w16cid:durableId="1791897912">
    <w:abstractNumId w:val="45"/>
  </w:num>
  <w:num w:numId="39" w16cid:durableId="197469271">
    <w:abstractNumId w:val="31"/>
  </w:num>
  <w:num w:numId="40" w16cid:durableId="1417633191">
    <w:abstractNumId w:val="12"/>
  </w:num>
  <w:num w:numId="41" w16cid:durableId="133260932">
    <w:abstractNumId w:val="15"/>
  </w:num>
  <w:num w:numId="42" w16cid:durableId="1174422426">
    <w:abstractNumId w:val="14"/>
  </w:num>
  <w:num w:numId="43" w16cid:durableId="1997106629">
    <w:abstractNumId w:val="32"/>
  </w:num>
  <w:num w:numId="44" w16cid:durableId="1304042330">
    <w:abstractNumId w:val="40"/>
  </w:num>
  <w:num w:numId="45" w16cid:durableId="1165053994">
    <w:abstractNumId w:val="16"/>
  </w:num>
  <w:num w:numId="46" w16cid:durableId="1329792038">
    <w:abstractNumId w:val="27"/>
  </w:num>
  <w:num w:numId="47" w16cid:durableId="998189905">
    <w:abstractNumId w:val="39"/>
  </w:num>
  <w:num w:numId="48" w16cid:durableId="669526596">
    <w:abstractNumId w:val="6"/>
  </w:num>
  <w:num w:numId="49" w16cid:durableId="131845829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BC"/>
    <w:rsid w:val="000117E1"/>
    <w:rsid w:val="00025245"/>
    <w:rsid w:val="00027C63"/>
    <w:rsid w:val="00027F5C"/>
    <w:rsid w:val="000323CA"/>
    <w:rsid w:val="000356BD"/>
    <w:rsid w:val="000361DF"/>
    <w:rsid w:val="00047562"/>
    <w:rsid w:val="00060757"/>
    <w:rsid w:val="000738C1"/>
    <w:rsid w:val="000C4ACB"/>
    <w:rsid w:val="000D615A"/>
    <w:rsid w:val="000E31A4"/>
    <w:rsid w:val="000E3866"/>
    <w:rsid w:val="000F286E"/>
    <w:rsid w:val="000F4F03"/>
    <w:rsid w:val="001248C6"/>
    <w:rsid w:val="001342CF"/>
    <w:rsid w:val="00136BBD"/>
    <w:rsid w:val="0018682E"/>
    <w:rsid w:val="00196A38"/>
    <w:rsid w:val="001B24B3"/>
    <w:rsid w:val="001B5F01"/>
    <w:rsid w:val="001F26BA"/>
    <w:rsid w:val="001F4D98"/>
    <w:rsid w:val="001F7031"/>
    <w:rsid w:val="00233A9D"/>
    <w:rsid w:val="00242DBC"/>
    <w:rsid w:val="002742BB"/>
    <w:rsid w:val="002A4C49"/>
    <w:rsid w:val="002B280D"/>
    <w:rsid w:val="002E6FBD"/>
    <w:rsid w:val="002F5E66"/>
    <w:rsid w:val="002F6B6E"/>
    <w:rsid w:val="00312564"/>
    <w:rsid w:val="0031529C"/>
    <w:rsid w:val="0033773E"/>
    <w:rsid w:val="00364FE9"/>
    <w:rsid w:val="00366312"/>
    <w:rsid w:val="00387581"/>
    <w:rsid w:val="003B38BA"/>
    <w:rsid w:val="003E6CCD"/>
    <w:rsid w:val="003F0A67"/>
    <w:rsid w:val="003F23FB"/>
    <w:rsid w:val="003F25A0"/>
    <w:rsid w:val="00407998"/>
    <w:rsid w:val="00430710"/>
    <w:rsid w:val="00453FF0"/>
    <w:rsid w:val="004744D8"/>
    <w:rsid w:val="00496DA0"/>
    <w:rsid w:val="004B123C"/>
    <w:rsid w:val="004B4825"/>
    <w:rsid w:val="004C34E4"/>
    <w:rsid w:val="004C520E"/>
    <w:rsid w:val="004D184C"/>
    <w:rsid w:val="004E3FC9"/>
    <w:rsid w:val="004F07F4"/>
    <w:rsid w:val="0050032A"/>
    <w:rsid w:val="005371AC"/>
    <w:rsid w:val="00540BD3"/>
    <w:rsid w:val="00561C92"/>
    <w:rsid w:val="005C2940"/>
    <w:rsid w:val="005E2170"/>
    <w:rsid w:val="005E64DF"/>
    <w:rsid w:val="005F73A0"/>
    <w:rsid w:val="00606064"/>
    <w:rsid w:val="00606A17"/>
    <w:rsid w:val="00623F51"/>
    <w:rsid w:val="0064270B"/>
    <w:rsid w:val="00666E50"/>
    <w:rsid w:val="0067250B"/>
    <w:rsid w:val="00677E50"/>
    <w:rsid w:val="00686214"/>
    <w:rsid w:val="006C55BD"/>
    <w:rsid w:val="006E77D6"/>
    <w:rsid w:val="0072001E"/>
    <w:rsid w:val="007336CE"/>
    <w:rsid w:val="0073448B"/>
    <w:rsid w:val="00737F10"/>
    <w:rsid w:val="007B0EDE"/>
    <w:rsid w:val="007B40E9"/>
    <w:rsid w:val="007C1B06"/>
    <w:rsid w:val="007C29AA"/>
    <w:rsid w:val="007D1172"/>
    <w:rsid w:val="00803BC9"/>
    <w:rsid w:val="00805CAB"/>
    <w:rsid w:val="00863A4D"/>
    <w:rsid w:val="0087428A"/>
    <w:rsid w:val="008A2462"/>
    <w:rsid w:val="008A67FD"/>
    <w:rsid w:val="008C4EC8"/>
    <w:rsid w:val="008E313B"/>
    <w:rsid w:val="008E3E60"/>
    <w:rsid w:val="00900498"/>
    <w:rsid w:val="00915DA2"/>
    <w:rsid w:val="00922F73"/>
    <w:rsid w:val="00924ABC"/>
    <w:rsid w:val="009550A8"/>
    <w:rsid w:val="009D2D4E"/>
    <w:rsid w:val="00A0060B"/>
    <w:rsid w:val="00A02D93"/>
    <w:rsid w:val="00A220E3"/>
    <w:rsid w:val="00A22560"/>
    <w:rsid w:val="00A4444D"/>
    <w:rsid w:val="00A602C7"/>
    <w:rsid w:val="00A90A54"/>
    <w:rsid w:val="00A94CCD"/>
    <w:rsid w:val="00A97FE1"/>
    <w:rsid w:val="00AD13F0"/>
    <w:rsid w:val="00AD2CBE"/>
    <w:rsid w:val="00AF52B1"/>
    <w:rsid w:val="00B03D29"/>
    <w:rsid w:val="00B03E25"/>
    <w:rsid w:val="00B13E2E"/>
    <w:rsid w:val="00B24257"/>
    <w:rsid w:val="00B26647"/>
    <w:rsid w:val="00B43C18"/>
    <w:rsid w:val="00B43F37"/>
    <w:rsid w:val="00B561D6"/>
    <w:rsid w:val="00B7267E"/>
    <w:rsid w:val="00BA7B4A"/>
    <w:rsid w:val="00BB2F9D"/>
    <w:rsid w:val="00BC5030"/>
    <w:rsid w:val="00BE31F2"/>
    <w:rsid w:val="00C01BAF"/>
    <w:rsid w:val="00C04CDF"/>
    <w:rsid w:val="00C3170A"/>
    <w:rsid w:val="00C36543"/>
    <w:rsid w:val="00C50F0F"/>
    <w:rsid w:val="00C90B81"/>
    <w:rsid w:val="00C90F13"/>
    <w:rsid w:val="00C91E44"/>
    <w:rsid w:val="00C939F0"/>
    <w:rsid w:val="00CA6ECE"/>
    <w:rsid w:val="00CC121C"/>
    <w:rsid w:val="00CF4599"/>
    <w:rsid w:val="00D14C7D"/>
    <w:rsid w:val="00D313B3"/>
    <w:rsid w:val="00D32D96"/>
    <w:rsid w:val="00D34DBA"/>
    <w:rsid w:val="00D6022C"/>
    <w:rsid w:val="00D67801"/>
    <w:rsid w:val="00D76E27"/>
    <w:rsid w:val="00D83C3E"/>
    <w:rsid w:val="00D90464"/>
    <w:rsid w:val="00D97B74"/>
    <w:rsid w:val="00DC7972"/>
    <w:rsid w:val="00DD0E87"/>
    <w:rsid w:val="00DD1BBC"/>
    <w:rsid w:val="00E044D7"/>
    <w:rsid w:val="00E0672F"/>
    <w:rsid w:val="00E62D0E"/>
    <w:rsid w:val="00E6626F"/>
    <w:rsid w:val="00E8774B"/>
    <w:rsid w:val="00E91CDF"/>
    <w:rsid w:val="00EA0744"/>
    <w:rsid w:val="00EA7E55"/>
    <w:rsid w:val="00EB3BC1"/>
    <w:rsid w:val="00EB4880"/>
    <w:rsid w:val="00EC77A2"/>
    <w:rsid w:val="00ED1C39"/>
    <w:rsid w:val="00F01682"/>
    <w:rsid w:val="00F115BD"/>
    <w:rsid w:val="00F134C9"/>
    <w:rsid w:val="00F142F9"/>
    <w:rsid w:val="00F1574F"/>
    <w:rsid w:val="00F40BC4"/>
    <w:rsid w:val="00F465C4"/>
    <w:rsid w:val="00F53571"/>
    <w:rsid w:val="00F54BA2"/>
    <w:rsid w:val="00F731FA"/>
    <w:rsid w:val="00FA280E"/>
    <w:rsid w:val="00FB1285"/>
    <w:rsid w:val="00FC1255"/>
    <w:rsid w:val="00FC34A9"/>
    <w:rsid w:val="00FE0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7105"/>
  <w15:chartTrackingRefBased/>
  <w15:docId w15:val="{EC7FD1FC-D404-42B8-BFD6-57859733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ABC"/>
    <w:rPr>
      <w:rFonts w:eastAsiaTheme="majorEastAsia" w:cstheme="majorBidi"/>
      <w:color w:val="272727" w:themeColor="text1" w:themeTint="D8"/>
    </w:rPr>
  </w:style>
  <w:style w:type="paragraph" w:styleId="Title">
    <w:name w:val="Title"/>
    <w:basedOn w:val="Normal"/>
    <w:next w:val="Normal"/>
    <w:link w:val="TitleChar"/>
    <w:uiPriority w:val="10"/>
    <w:qFormat/>
    <w:rsid w:val="00924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ABC"/>
    <w:pPr>
      <w:spacing w:before="160"/>
      <w:jc w:val="center"/>
    </w:pPr>
    <w:rPr>
      <w:i/>
      <w:iCs/>
      <w:color w:val="404040" w:themeColor="text1" w:themeTint="BF"/>
    </w:rPr>
  </w:style>
  <w:style w:type="character" w:customStyle="1" w:styleId="QuoteChar">
    <w:name w:val="Quote Char"/>
    <w:basedOn w:val="DefaultParagraphFont"/>
    <w:link w:val="Quote"/>
    <w:uiPriority w:val="29"/>
    <w:rsid w:val="00924ABC"/>
    <w:rPr>
      <w:i/>
      <w:iCs/>
      <w:color w:val="404040" w:themeColor="text1" w:themeTint="BF"/>
    </w:rPr>
  </w:style>
  <w:style w:type="paragraph" w:styleId="ListParagraph">
    <w:name w:val="List Paragraph"/>
    <w:basedOn w:val="Normal"/>
    <w:uiPriority w:val="34"/>
    <w:qFormat/>
    <w:rsid w:val="00924ABC"/>
    <w:pPr>
      <w:ind w:left="720"/>
      <w:contextualSpacing/>
    </w:pPr>
  </w:style>
  <w:style w:type="character" w:styleId="IntenseEmphasis">
    <w:name w:val="Intense Emphasis"/>
    <w:basedOn w:val="DefaultParagraphFont"/>
    <w:uiPriority w:val="21"/>
    <w:qFormat/>
    <w:rsid w:val="00924ABC"/>
    <w:rPr>
      <w:i/>
      <w:iCs/>
      <w:color w:val="0F4761" w:themeColor="accent1" w:themeShade="BF"/>
    </w:rPr>
  </w:style>
  <w:style w:type="paragraph" w:styleId="IntenseQuote">
    <w:name w:val="Intense Quote"/>
    <w:basedOn w:val="Normal"/>
    <w:next w:val="Normal"/>
    <w:link w:val="IntenseQuoteChar"/>
    <w:uiPriority w:val="30"/>
    <w:qFormat/>
    <w:rsid w:val="0092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ABC"/>
    <w:rPr>
      <w:i/>
      <w:iCs/>
      <w:color w:val="0F4761" w:themeColor="accent1" w:themeShade="BF"/>
    </w:rPr>
  </w:style>
  <w:style w:type="character" w:styleId="IntenseReference">
    <w:name w:val="Intense Reference"/>
    <w:basedOn w:val="DefaultParagraphFont"/>
    <w:uiPriority w:val="32"/>
    <w:qFormat/>
    <w:rsid w:val="00924ABC"/>
    <w:rPr>
      <w:b/>
      <w:bCs/>
      <w:smallCaps/>
      <w:color w:val="0F4761" w:themeColor="accent1" w:themeShade="BF"/>
      <w:spacing w:val="5"/>
    </w:rPr>
  </w:style>
  <w:style w:type="table" w:styleId="TableGrid">
    <w:name w:val="Table Grid"/>
    <w:basedOn w:val="TableNormal"/>
    <w:uiPriority w:val="39"/>
    <w:rsid w:val="0092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924ABC"/>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AB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24A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24A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83b6d-8fb7-475b-8273-f25338f5fd6a" xsi:nil="true"/>
    <lcf76f155ced4ddcb4097134ff3c332f xmlns="b131fcac-cd31-457b-a54a-624b2c36cf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9D2E7353576448F99B9B143CBDC52" ma:contentTypeVersion="18" ma:contentTypeDescription="Create a new document." ma:contentTypeScope="" ma:versionID="a4c2e7b9c388a180c2e442ca9172725f">
  <xsd:schema xmlns:xsd="http://www.w3.org/2001/XMLSchema" xmlns:xs="http://www.w3.org/2001/XMLSchema" xmlns:p="http://schemas.microsoft.com/office/2006/metadata/properties" xmlns:ns2="b131fcac-cd31-457b-a54a-624b2c36cf2c" xmlns:ns3="c3dae6ad-d892-4fb6-9b57-1fcca947ce07" xmlns:ns4="c4d83b6d-8fb7-475b-8273-f25338f5fd6a" targetNamespace="http://schemas.microsoft.com/office/2006/metadata/properties" ma:root="true" ma:fieldsID="6f13f8e6f0c651de13aed14a0ee25cd1" ns2:_="" ns3:_="" ns4:_="">
    <xsd:import namespace="b131fcac-cd31-457b-a54a-624b2c36cf2c"/>
    <xsd:import namespace="c3dae6ad-d892-4fb6-9b57-1fcca947ce07"/>
    <xsd:import namespace="c4d83b6d-8fb7-475b-8273-f25338f5f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1fcac-cd31-457b-a54a-624b2c36c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b1457-e9fe-41df-91e0-107443d4ee9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ae6ad-d892-4fb6-9b57-1fcca947ce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83b6d-8fb7-475b-8273-f25338f5fd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be2165-ce43-4216-a80f-14a5f115230f}" ma:internalName="TaxCatchAll" ma:showField="CatchAllData" ma:web="c4d83b6d-8fb7-475b-8273-f25338f5f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F27B6-DC4B-4781-958A-0AD4EDEBC758}">
  <ds:schemaRefs>
    <ds:schemaRef ds:uri="http://schemas.microsoft.com/office/2006/metadata/properties"/>
    <ds:schemaRef ds:uri="http://schemas.microsoft.com/office/infopath/2007/PartnerControls"/>
    <ds:schemaRef ds:uri="c4d83b6d-8fb7-475b-8273-f25338f5fd6a"/>
    <ds:schemaRef ds:uri="b131fcac-cd31-457b-a54a-624b2c36cf2c"/>
  </ds:schemaRefs>
</ds:datastoreItem>
</file>

<file path=customXml/itemProps2.xml><?xml version="1.0" encoding="utf-8"?>
<ds:datastoreItem xmlns:ds="http://schemas.openxmlformats.org/officeDocument/2006/customXml" ds:itemID="{EF71D9B6-9205-4DB9-900D-6C882B8CC62E}">
  <ds:schemaRefs>
    <ds:schemaRef ds:uri="http://schemas.microsoft.com/sharepoint/v3/contenttype/forms"/>
  </ds:schemaRefs>
</ds:datastoreItem>
</file>

<file path=customXml/itemProps3.xml><?xml version="1.0" encoding="utf-8"?>
<ds:datastoreItem xmlns:ds="http://schemas.openxmlformats.org/officeDocument/2006/customXml" ds:itemID="{D76999FE-73B8-4FAB-829D-51002E71D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1fcac-cd31-457b-a54a-624b2c36cf2c"/>
    <ds:schemaRef ds:uri="c3dae6ad-d892-4fb6-9b57-1fcca947ce07"/>
    <ds:schemaRef ds:uri="c4d83b6d-8fb7-475b-8273-f25338f5f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Swinburn</dc:creator>
  <cp:keywords/>
  <dc:description/>
  <cp:lastModifiedBy>Kath Swinburn</cp:lastModifiedBy>
  <cp:revision>40</cp:revision>
  <dcterms:created xsi:type="dcterms:W3CDTF">2025-12-03T23:31:00Z</dcterms:created>
  <dcterms:modified xsi:type="dcterms:W3CDTF">2026-04-19T22:47:00Z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0x010100F0F9D2E7353576448F99B9B143CBDC52</vt:lpwstr>
  </property>
  <property fmtid="{D5CDD505-2E9C-101B-9397-08002B2CF9AE}" pid="3" name="MediaServiceImageTags">
    <vt:lpwstr/>
  </property>
</Properties>
</file>