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2923F" w14:textId="77777777" w:rsidR="00575B4D" w:rsidRPr="00575B4D" w:rsidRDefault="00575B4D" w:rsidP="00575B4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en-IN"/>
        </w:rPr>
      </w:pPr>
      <w:r w:rsidRPr="00575B4D">
        <w:rPr>
          <w:rFonts w:ascii="Arial" w:eastAsia="Times New Roman" w:hAnsi="Arial" w:cs="Arial"/>
          <w:b/>
          <w:bCs/>
          <w:sz w:val="36"/>
          <w:szCs w:val="36"/>
          <w:lang w:eastAsia="en-IN"/>
        </w:rPr>
        <w:t>Survey Questionnaires Used for Needs Assessment and Module Development</w:t>
      </w:r>
    </w:p>
    <w:p w14:paraId="7081600A" w14:textId="77777777" w:rsidR="00575B4D" w:rsidRPr="00575B4D" w:rsidRDefault="00575B4D" w:rsidP="00575B4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n-IN"/>
        </w:rPr>
      </w:pPr>
      <w:r w:rsidRPr="00575B4D">
        <w:rPr>
          <w:rFonts w:ascii="Arial" w:eastAsia="Times New Roman" w:hAnsi="Arial" w:cs="Arial"/>
          <w:b/>
          <w:bCs/>
          <w:sz w:val="27"/>
          <w:szCs w:val="27"/>
          <w:lang w:eastAsia="en-IN"/>
        </w:rPr>
        <w:t xml:space="preserve">Supplementary </w:t>
      </w:r>
      <w:r w:rsidRPr="00227824">
        <w:rPr>
          <w:rFonts w:ascii="Arial" w:eastAsia="Times New Roman" w:hAnsi="Arial" w:cs="Arial"/>
          <w:b/>
          <w:bCs/>
          <w:sz w:val="28"/>
          <w:szCs w:val="28"/>
          <w:lang w:eastAsia="en-IN"/>
        </w:rPr>
        <w:t>File</w:t>
      </w:r>
      <w:r w:rsidRPr="00575B4D">
        <w:rPr>
          <w:rFonts w:ascii="Arial" w:eastAsia="Times New Roman" w:hAnsi="Arial" w:cs="Arial"/>
          <w:b/>
          <w:bCs/>
          <w:sz w:val="27"/>
          <w:szCs w:val="27"/>
          <w:lang w:eastAsia="en-IN"/>
        </w:rPr>
        <w:t xml:space="preserve"> Description</w:t>
      </w:r>
    </w:p>
    <w:p w14:paraId="2E4E41DD" w14:textId="31B848BC" w:rsidR="00575B4D" w:rsidRPr="00575B4D" w:rsidRDefault="00575B4D" w:rsidP="00575B4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>This supplementary file contains the structured survey questionnaires administered to healthcare interns and subject experts during the needs assessment phase of the study</w:t>
      </w:r>
    </w:p>
    <w:p w14:paraId="6EC63580" w14:textId="77777777" w:rsidR="00575B4D" w:rsidRPr="00575B4D" w:rsidRDefault="00575B4D" w:rsidP="00575B4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>The questionnaires were developed to identify:</w:t>
      </w:r>
    </w:p>
    <w:p w14:paraId="44FF6390" w14:textId="77777777" w:rsidR="00575B4D" w:rsidRPr="00575B4D" w:rsidRDefault="00575B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Training gaps in trauma resuscitation </w:t>
      </w:r>
    </w:p>
    <w:p w14:paraId="149B7317" w14:textId="77777777" w:rsidR="00575B4D" w:rsidRPr="00575B4D" w:rsidRDefault="00575B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Interprofessional communication challenges </w:t>
      </w:r>
    </w:p>
    <w:p w14:paraId="2A9B02C9" w14:textId="77777777" w:rsidR="00575B4D" w:rsidRPr="00575B4D" w:rsidRDefault="00575B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Role clarity and teamwork issues </w:t>
      </w:r>
    </w:p>
    <w:p w14:paraId="17C6B329" w14:textId="77777777" w:rsidR="00575B4D" w:rsidRPr="00575B4D" w:rsidRDefault="00575B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Preferred educational strategies </w:t>
      </w:r>
    </w:p>
    <w:p w14:paraId="3CD3F314" w14:textId="41DC61DA" w:rsidR="00575B4D" w:rsidRPr="00575B4D" w:rsidRDefault="00575B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Faculty perspectives on </w:t>
      </w:r>
      <w:r w:rsidR="009A1F2A">
        <w:rPr>
          <w:rFonts w:ascii="Arial" w:eastAsia="Times New Roman" w:hAnsi="Arial" w:cs="Arial"/>
          <w:sz w:val="24"/>
          <w:szCs w:val="24"/>
          <w:lang w:eastAsia="en-IN"/>
        </w:rPr>
        <w:t>module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development</w:t>
      </w:r>
    </w:p>
    <w:p w14:paraId="186E8867" w14:textId="77777777" w:rsidR="00AC63C5" w:rsidRDefault="00AC63C5" w:rsidP="00575B4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en-IN"/>
        </w:rPr>
      </w:pPr>
    </w:p>
    <w:p w14:paraId="514FDAB5" w14:textId="7CEFD941" w:rsidR="00575B4D" w:rsidRPr="00575B4D" w:rsidRDefault="00575B4D" w:rsidP="00575B4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en-IN"/>
        </w:rPr>
      </w:pPr>
      <w:r w:rsidRPr="00575B4D">
        <w:rPr>
          <w:rFonts w:ascii="Arial" w:eastAsia="Times New Roman" w:hAnsi="Arial" w:cs="Arial"/>
          <w:b/>
          <w:bCs/>
          <w:kern w:val="36"/>
          <w:sz w:val="48"/>
          <w:szCs w:val="48"/>
          <w:lang w:eastAsia="en-IN"/>
        </w:rPr>
        <w:t>Supplementary Appendix 1A</w:t>
      </w:r>
    </w:p>
    <w:p w14:paraId="7F8635C8" w14:textId="77777777" w:rsidR="00575B4D" w:rsidRPr="00575B4D" w:rsidRDefault="00575B4D" w:rsidP="00575B4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en-IN"/>
        </w:rPr>
      </w:pPr>
      <w:r w:rsidRPr="00575B4D">
        <w:rPr>
          <w:rFonts w:ascii="Arial" w:eastAsia="Times New Roman" w:hAnsi="Arial" w:cs="Arial"/>
          <w:b/>
          <w:bCs/>
          <w:sz w:val="36"/>
          <w:szCs w:val="36"/>
          <w:lang w:eastAsia="en-IN"/>
        </w:rPr>
        <w:t>Survey Questionnaire for Healthcare Interns</w:t>
      </w:r>
    </w:p>
    <w:p w14:paraId="19674BC2" w14:textId="77777777" w:rsidR="00575B4D" w:rsidRPr="00575B4D" w:rsidRDefault="00575B4D" w:rsidP="00575B4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en-IN"/>
        </w:rPr>
      </w:pPr>
      <w:r w:rsidRPr="00575B4D">
        <w:rPr>
          <w:rFonts w:ascii="Arial" w:eastAsia="Times New Roman" w:hAnsi="Arial" w:cs="Arial"/>
          <w:b/>
          <w:bCs/>
          <w:sz w:val="36"/>
          <w:szCs w:val="36"/>
          <w:lang w:eastAsia="en-IN"/>
        </w:rPr>
        <w:t>Section 1. Demographic Information</w:t>
      </w:r>
    </w:p>
    <w:p w14:paraId="2AD21C7B" w14:textId="77777777" w:rsidR="00575B4D" w:rsidRPr="00575B4D" w:rsidRDefault="00575B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Age: __________ </w:t>
      </w:r>
    </w:p>
    <w:p w14:paraId="599B6DB4" w14:textId="77777777" w:rsidR="00575B4D" w:rsidRPr="00575B4D" w:rsidRDefault="00575B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Gender: __________ </w:t>
      </w:r>
    </w:p>
    <w:p w14:paraId="3ACC761F" w14:textId="17258191" w:rsidR="00575B4D" w:rsidRPr="00575B4D" w:rsidRDefault="00575B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Discipline: __________ </w:t>
      </w:r>
    </w:p>
    <w:p w14:paraId="50DC5409" w14:textId="77777777" w:rsidR="00575B4D" w:rsidRPr="00575B4D" w:rsidRDefault="00575B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Year of Internship: __________ </w:t>
      </w:r>
    </w:p>
    <w:p w14:paraId="5CB3CB84" w14:textId="77777777" w:rsidR="00575B4D" w:rsidRPr="00227824" w:rsidRDefault="00575B4D" w:rsidP="00575B4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  <w:lang w:eastAsia="en-IN"/>
        </w:rPr>
      </w:pPr>
      <w:r w:rsidRPr="00227824">
        <w:rPr>
          <w:rFonts w:ascii="Arial" w:eastAsia="Times New Roman" w:hAnsi="Arial" w:cs="Arial"/>
          <w:b/>
          <w:bCs/>
          <w:sz w:val="28"/>
          <w:szCs w:val="28"/>
          <w:lang w:eastAsia="en-IN"/>
        </w:rPr>
        <w:t>Section 2. Training and Experience</w:t>
      </w:r>
    </w:p>
    <w:p w14:paraId="78937492" w14:textId="77777777" w:rsidR="00575B4D" w:rsidRPr="00227824" w:rsidRDefault="00575B4D" w:rsidP="00575B4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eastAsia="en-IN"/>
        </w:rPr>
      </w:pPr>
      <w:r w:rsidRPr="00227824">
        <w:rPr>
          <w:rFonts w:ascii="Arial" w:eastAsia="Times New Roman" w:hAnsi="Arial" w:cs="Arial"/>
          <w:b/>
          <w:bCs/>
          <w:sz w:val="28"/>
          <w:szCs w:val="28"/>
          <w:lang w:eastAsia="en-IN"/>
        </w:rPr>
        <w:t>2.1 Trauma Exposure</w:t>
      </w:r>
    </w:p>
    <w:p w14:paraId="4BEBFB47" w14:textId="77777777" w:rsidR="00575B4D" w:rsidRPr="00575B4D" w:rsidRDefault="00575B4D" w:rsidP="00575B4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>How many trauma resuscitation cases have you been involved in during your internship?</w:t>
      </w:r>
    </w:p>
    <w:p w14:paraId="37139E8C" w14:textId="77777777" w:rsidR="00575B4D" w:rsidRPr="00575B4D" w:rsidRDefault="00575B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0–5 </w:t>
      </w:r>
    </w:p>
    <w:p w14:paraId="06B62CD7" w14:textId="77777777" w:rsidR="00575B4D" w:rsidRPr="00575B4D" w:rsidRDefault="00575B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6–10 </w:t>
      </w:r>
    </w:p>
    <w:p w14:paraId="15E2EEA1" w14:textId="77777777" w:rsidR="00575B4D" w:rsidRPr="00575B4D" w:rsidRDefault="00575B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11–20 </w:t>
      </w:r>
    </w:p>
    <w:p w14:paraId="3DE944A5" w14:textId="77777777" w:rsidR="00575B4D" w:rsidRPr="00575B4D" w:rsidRDefault="00575B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More than 20 </w:t>
      </w:r>
    </w:p>
    <w:p w14:paraId="38FB4396" w14:textId="77777777" w:rsidR="00575B4D" w:rsidRPr="00227824" w:rsidRDefault="00575B4D" w:rsidP="00575B4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eastAsia="en-IN"/>
        </w:rPr>
      </w:pPr>
      <w:r w:rsidRPr="00227824">
        <w:rPr>
          <w:rFonts w:ascii="Arial" w:eastAsia="Times New Roman" w:hAnsi="Arial" w:cs="Arial"/>
          <w:b/>
          <w:bCs/>
          <w:sz w:val="28"/>
          <w:szCs w:val="28"/>
          <w:lang w:eastAsia="en-IN"/>
        </w:rPr>
        <w:t>2.2 Confidence in Trauma Resuscitation</w:t>
      </w:r>
    </w:p>
    <w:p w14:paraId="1A5C9C93" w14:textId="77777777" w:rsidR="00575B4D" w:rsidRPr="00575B4D" w:rsidRDefault="00575B4D" w:rsidP="00575B4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lastRenderedPageBreak/>
        <w:t>How confident do you feel in your current skills for managing trauma resuscitation scenarios?</w:t>
      </w:r>
    </w:p>
    <w:p w14:paraId="6DEF6707" w14:textId="77777777" w:rsidR="00575B4D" w:rsidRPr="00575B4D" w:rsidRDefault="00575B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Very Confident </w:t>
      </w:r>
    </w:p>
    <w:p w14:paraId="14505728" w14:textId="77777777" w:rsidR="00575B4D" w:rsidRPr="00575B4D" w:rsidRDefault="00575B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Somewhat Confident </w:t>
      </w:r>
    </w:p>
    <w:p w14:paraId="692C4450" w14:textId="77777777" w:rsidR="00575B4D" w:rsidRPr="00575B4D" w:rsidRDefault="00575B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Neutral </w:t>
      </w:r>
    </w:p>
    <w:p w14:paraId="6245A666" w14:textId="77777777" w:rsidR="00575B4D" w:rsidRPr="00575B4D" w:rsidRDefault="00575B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Somewhat Unconfident </w:t>
      </w:r>
    </w:p>
    <w:p w14:paraId="250D8221" w14:textId="77777777" w:rsidR="00575B4D" w:rsidRPr="00575B4D" w:rsidRDefault="00575B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Not Confident at All </w:t>
      </w:r>
    </w:p>
    <w:p w14:paraId="1245F51F" w14:textId="77777777" w:rsidR="00575B4D" w:rsidRPr="00227824" w:rsidRDefault="00575B4D" w:rsidP="00575B4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eastAsia="en-IN"/>
        </w:rPr>
      </w:pPr>
      <w:r w:rsidRPr="00227824">
        <w:rPr>
          <w:rFonts w:ascii="Arial" w:eastAsia="Times New Roman" w:hAnsi="Arial" w:cs="Arial"/>
          <w:b/>
          <w:bCs/>
          <w:sz w:val="28"/>
          <w:szCs w:val="28"/>
          <w:lang w:eastAsia="en-IN"/>
        </w:rPr>
        <w:t>2.3 Training Needs</w:t>
      </w:r>
    </w:p>
    <w:p w14:paraId="20D96488" w14:textId="77777777" w:rsidR="00575B4D" w:rsidRPr="00575B4D" w:rsidRDefault="00575B4D" w:rsidP="00575B4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>Which areas do you feel you need the most training in for effective trauma care?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br/>
        <w:t>(Check all that apply)</w:t>
      </w:r>
    </w:p>
    <w:p w14:paraId="4EF266B5" w14:textId="77777777" w:rsidR="00575B4D" w:rsidRPr="00575B4D" w:rsidRDefault="00575B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Interprofessional communication </w:t>
      </w:r>
    </w:p>
    <w:p w14:paraId="445B1B86" w14:textId="77777777" w:rsidR="00575B4D" w:rsidRPr="00575B4D" w:rsidRDefault="00575B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Role clarity and responsibilities </w:t>
      </w:r>
    </w:p>
    <w:p w14:paraId="763BC17D" w14:textId="77777777" w:rsidR="00575B4D" w:rsidRPr="00575B4D" w:rsidRDefault="00575B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Decision-making under pressure </w:t>
      </w:r>
    </w:p>
    <w:p w14:paraId="6D7AC222" w14:textId="77777777" w:rsidR="00575B4D" w:rsidRPr="00575B4D" w:rsidRDefault="00575B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Hands-on practical skills (e.g., airway management, IV access) </w:t>
      </w:r>
    </w:p>
    <w:p w14:paraId="19767795" w14:textId="77777777" w:rsidR="00575B4D" w:rsidRPr="00575B4D" w:rsidRDefault="00575B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Team coordination in emergency settings </w:t>
      </w:r>
    </w:p>
    <w:p w14:paraId="70D651E3" w14:textId="77777777" w:rsidR="00575B4D" w:rsidRPr="00575B4D" w:rsidRDefault="00575B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Other (please specify): __________ </w:t>
      </w:r>
    </w:p>
    <w:p w14:paraId="35FCA96B" w14:textId="77777777" w:rsidR="00575B4D" w:rsidRPr="00575B4D" w:rsidRDefault="00575B4D" w:rsidP="00575B4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en-IN"/>
        </w:rPr>
      </w:pPr>
      <w:r w:rsidRPr="00575B4D">
        <w:rPr>
          <w:rFonts w:ascii="Arial" w:eastAsia="Times New Roman" w:hAnsi="Arial" w:cs="Arial"/>
          <w:b/>
          <w:bCs/>
          <w:sz w:val="36"/>
          <w:szCs w:val="36"/>
          <w:lang w:eastAsia="en-IN"/>
        </w:rPr>
        <w:t>Section 3. Interprofessional Communication and Collaboration</w:t>
      </w:r>
    </w:p>
    <w:p w14:paraId="38FC49BC" w14:textId="77777777" w:rsidR="00575B4D" w:rsidRPr="00227824" w:rsidRDefault="00575B4D" w:rsidP="00575B4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eastAsia="en-IN"/>
        </w:rPr>
      </w:pPr>
      <w:r w:rsidRPr="00227824">
        <w:rPr>
          <w:rFonts w:ascii="Arial" w:eastAsia="Times New Roman" w:hAnsi="Arial" w:cs="Arial"/>
          <w:b/>
          <w:bCs/>
          <w:sz w:val="28"/>
          <w:szCs w:val="28"/>
          <w:lang w:eastAsia="en-IN"/>
        </w:rPr>
        <w:t>3.1 Understanding of Professional Roles</w:t>
      </w:r>
    </w:p>
    <w:p w14:paraId="41A57F4C" w14:textId="77777777" w:rsidR="00575B4D" w:rsidRPr="00575B4D" w:rsidRDefault="00575B4D" w:rsidP="00575B4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>How clear is your understanding of the roles of other healthcare professionals in trauma resuscitation?</w:t>
      </w:r>
    </w:p>
    <w:p w14:paraId="051163D3" w14:textId="77777777" w:rsidR="00575B4D" w:rsidRPr="00575B4D" w:rsidRDefault="00575B4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Very Clear </w:t>
      </w:r>
    </w:p>
    <w:p w14:paraId="072F47A2" w14:textId="77777777" w:rsidR="00575B4D" w:rsidRPr="00575B4D" w:rsidRDefault="00575B4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Somewhat Clear </w:t>
      </w:r>
    </w:p>
    <w:p w14:paraId="3BDBCB3F" w14:textId="77777777" w:rsidR="00575B4D" w:rsidRPr="00575B4D" w:rsidRDefault="00575B4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Neutral </w:t>
      </w:r>
    </w:p>
    <w:p w14:paraId="7A110EF8" w14:textId="77777777" w:rsidR="00575B4D" w:rsidRPr="00575B4D" w:rsidRDefault="00575B4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Somewhat Unclear </w:t>
      </w:r>
    </w:p>
    <w:p w14:paraId="7B782D30" w14:textId="77777777" w:rsidR="00575B4D" w:rsidRPr="00575B4D" w:rsidRDefault="00575B4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Not Clear at All </w:t>
      </w:r>
    </w:p>
    <w:p w14:paraId="4C6A7642" w14:textId="77777777" w:rsidR="00575B4D" w:rsidRPr="00227824" w:rsidRDefault="00575B4D" w:rsidP="0022782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eastAsia="en-IN"/>
        </w:rPr>
      </w:pPr>
      <w:r w:rsidRPr="00227824">
        <w:rPr>
          <w:rFonts w:ascii="Arial" w:eastAsia="Times New Roman" w:hAnsi="Arial" w:cs="Arial"/>
          <w:b/>
          <w:bCs/>
          <w:sz w:val="28"/>
          <w:szCs w:val="28"/>
          <w:lang w:eastAsia="en-IN"/>
        </w:rPr>
        <w:t>3.2 Communication Challenges</w:t>
      </w:r>
    </w:p>
    <w:p w14:paraId="2B47AA81" w14:textId="77777777" w:rsidR="00575B4D" w:rsidRPr="00575B4D" w:rsidRDefault="00575B4D" w:rsidP="00575B4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>How often do you encounter challenges related to communication in trauma care scenarios?</w:t>
      </w:r>
    </w:p>
    <w:p w14:paraId="359DF302" w14:textId="77777777" w:rsidR="00575B4D" w:rsidRPr="00A46B67" w:rsidRDefault="00575B4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46B67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A46B6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Always</w:t>
      </w:r>
    </w:p>
    <w:p w14:paraId="078072BD" w14:textId="77777777" w:rsidR="00575B4D" w:rsidRPr="00A46B67" w:rsidRDefault="00575B4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46B67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A46B6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Often</w:t>
      </w:r>
    </w:p>
    <w:p w14:paraId="72EF438A" w14:textId="77777777" w:rsidR="00575B4D" w:rsidRPr="00575B4D" w:rsidRDefault="00575B4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Sometimes </w:t>
      </w:r>
    </w:p>
    <w:p w14:paraId="5FFEF67F" w14:textId="77777777" w:rsidR="00575B4D" w:rsidRPr="00575B4D" w:rsidRDefault="00575B4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Rarely </w:t>
      </w:r>
    </w:p>
    <w:p w14:paraId="53435F98" w14:textId="77777777" w:rsidR="00575B4D" w:rsidRPr="00575B4D" w:rsidRDefault="00575B4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Never </w:t>
      </w:r>
    </w:p>
    <w:p w14:paraId="5AB734EA" w14:textId="77777777" w:rsidR="00575B4D" w:rsidRPr="00575B4D" w:rsidRDefault="00575B4D" w:rsidP="00575B4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n-IN"/>
        </w:rPr>
      </w:pPr>
      <w:r w:rsidRPr="00575B4D">
        <w:rPr>
          <w:rFonts w:ascii="Arial" w:eastAsia="Times New Roman" w:hAnsi="Arial" w:cs="Arial"/>
          <w:b/>
          <w:bCs/>
          <w:sz w:val="27"/>
          <w:szCs w:val="27"/>
          <w:lang w:eastAsia="en-IN"/>
        </w:rPr>
        <w:t>3.3 Communication Effectiveness</w:t>
      </w:r>
    </w:p>
    <w:p w14:paraId="4175E806" w14:textId="77777777" w:rsidR="00575B4D" w:rsidRPr="00575B4D" w:rsidRDefault="00575B4D" w:rsidP="00575B4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>How effectively do team members communicate critical information during trauma cases?</w:t>
      </w:r>
    </w:p>
    <w:p w14:paraId="6353010C" w14:textId="77777777" w:rsidR="00575B4D" w:rsidRPr="00575B4D" w:rsidRDefault="00575B4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Very Effectively </w:t>
      </w:r>
    </w:p>
    <w:p w14:paraId="025C2585" w14:textId="77777777" w:rsidR="00575B4D" w:rsidRPr="00575B4D" w:rsidRDefault="00575B4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Somewhat Effectively </w:t>
      </w:r>
    </w:p>
    <w:p w14:paraId="241811F8" w14:textId="77777777" w:rsidR="00575B4D" w:rsidRPr="00575B4D" w:rsidRDefault="00575B4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Neutral </w:t>
      </w:r>
    </w:p>
    <w:p w14:paraId="4A7628D8" w14:textId="77777777" w:rsidR="00575B4D" w:rsidRPr="00575B4D" w:rsidRDefault="00575B4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Ineffectively </w:t>
      </w:r>
    </w:p>
    <w:p w14:paraId="3209B778" w14:textId="77777777" w:rsidR="00575B4D" w:rsidRPr="00575B4D" w:rsidRDefault="00575B4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Not at All </w:t>
      </w:r>
    </w:p>
    <w:p w14:paraId="39D037A2" w14:textId="77777777" w:rsidR="00575B4D" w:rsidRPr="004606AB" w:rsidRDefault="00575B4D" w:rsidP="00575B4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eastAsia="en-IN"/>
        </w:rPr>
      </w:pPr>
      <w:r w:rsidRPr="004606AB">
        <w:rPr>
          <w:rFonts w:ascii="Arial" w:eastAsia="Times New Roman" w:hAnsi="Arial" w:cs="Arial"/>
          <w:b/>
          <w:bCs/>
          <w:sz w:val="28"/>
          <w:szCs w:val="28"/>
          <w:lang w:eastAsia="en-IN"/>
        </w:rPr>
        <w:t>3.4 Verbal Verification and Closed-Loop Communication</w:t>
      </w:r>
    </w:p>
    <w:p w14:paraId="03F30ECF" w14:textId="77777777" w:rsidR="00575B4D" w:rsidRPr="00575B4D" w:rsidRDefault="00575B4D" w:rsidP="00575B4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>How often do team members verbally verify information with each other during trauma resuscitation?</w:t>
      </w:r>
    </w:p>
    <w:p w14:paraId="1E8BBD38" w14:textId="77777777" w:rsidR="00575B4D" w:rsidRPr="00575B4D" w:rsidRDefault="00575B4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Always </w:t>
      </w:r>
    </w:p>
    <w:p w14:paraId="71E6D2A6" w14:textId="77777777" w:rsidR="00575B4D" w:rsidRPr="00575B4D" w:rsidRDefault="00575B4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Often </w:t>
      </w:r>
    </w:p>
    <w:p w14:paraId="3F2C2B2F" w14:textId="77777777" w:rsidR="00575B4D" w:rsidRPr="00575B4D" w:rsidRDefault="00575B4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Sometimes </w:t>
      </w:r>
    </w:p>
    <w:p w14:paraId="1C816DBD" w14:textId="77777777" w:rsidR="00575B4D" w:rsidRPr="00575B4D" w:rsidRDefault="00575B4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Rarely </w:t>
      </w:r>
    </w:p>
    <w:p w14:paraId="521471F7" w14:textId="33C7D923" w:rsidR="00575B4D" w:rsidRPr="00575B4D" w:rsidRDefault="00575B4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Never </w:t>
      </w:r>
    </w:p>
    <w:p w14:paraId="7564E326" w14:textId="77777777" w:rsidR="00575B4D" w:rsidRPr="004606AB" w:rsidRDefault="00575B4D" w:rsidP="00575B4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en-IN"/>
        </w:rPr>
      </w:pPr>
      <w:r w:rsidRPr="004606AB">
        <w:rPr>
          <w:rFonts w:ascii="Arial" w:eastAsia="Times New Roman" w:hAnsi="Arial" w:cs="Arial"/>
          <w:b/>
          <w:bCs/>
          <w:sz w:val="36"/>
          <w:szCs w:val="36"/>
          <w:lang w:eastAsia="en-IN"/>
        </w:rPr>
        <w:t>Section 4. Role Clarity and Decision-Making</w:t>
      </w:r>
    </w:p>
    <w:p w14:paraId="3A6B2184" w14:textId="77777777" w:rsidR="00575B4D" w:rsidRPr="004606AB" w:rsidRDefault="00575B4D" w:rsidP="00575B4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eastAsia="en-IN"/>
        </w:rPr>
      </w:pPr>
      <w:r w:rsidRPr="004606AB">
        <w:rPr>
          <w:rFonts w:ascii="Arial" w:eastAsia="Times New Roman" w:hAnsi="Arial" w:cs="Arial"/>
          <w:b/>
          <w:bCs/>
          <w:sz w:val="28"/>
          <w:szCs w:val="28"/>
          <w:lang w:eastAsia="en-IN"/>
        </w:rPr>
        <w:t>4.1 Decision-Making Confidence</w:t>
      </w:r>
    </w:p>
    <w:p w14:paraId="3AF19068" w14:textId="77777777" w:rsidR="00575B4D" w:rsidRPr="00575B4D" w:rsidRDefault="00575B4D" w:rsidP="00575B4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>How confident are you in your ability to make decisions quickly during trauma situations?</w:t>
      </w:r>
    </w:p>
    <w:p w14:paraId="603DBC3F" w14:textId="77777777" w:rsidR="00575B4D" w:rsidRPr="00575B4D" w:rsidRDefault="00575B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Very Confident </w:t>
      </w:r>
    </w:p>
    <w:p w14:paraId="3B6BAE41" w14:textId="77777777" w:rsidR="00575B4D" w:rsidRPr="00575B4D" w:rsidRDefault="00575B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Somewhat Confident </w:t>
      </w:r>
    </w:p>
    <w:p w14:paraId="2D08C6A3" w14:textId="77777777" w:rsidR="00575B4D" w:rsidRPr="00575B4D" w:rsidRDefault="00575B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Neutral </w:t>
      </w:r>
    </w:p>
    <w:p w14:paraId="44B91895" w14:textId="77777777" w:rsidR="00575B4D" w:rsidRPr="00575B4D" w:rsidRDefault="00575B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Somewhat Unconfident </w:t>
      </w:r>
    </w:p>
    <w:p w14:paraId="0BF0DCE8" w14:textId="77777777" w:rsidR="00575B4D" w:rsidRPr="00575B4D" w:rsidRDefault="00575B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Not Confident at All </w:t>
      </w:r>
    </w:p>
    <w:p w14:paraId="32575C6A" w14:textId="77777777" w:rsidR="00575B4D" w:rsidRPr="004606AB" w:rsidRDefault="00575B4D" w:rsidP="00575B4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eastAsia="en-IN"/>
        </w:rPr>
      </w:pPr>
      <w:r w:rsidRPr="004606AB">
        <w:rPr>
          <w:rFonts w:ascii="Arial" w:eastAsia="Times New Roman" w:hAnsi="Arial" w:cs="Arial"/>
          <w:b/>
          <w:bCs/>
          <w:sz w:val="28"/>
          <w:szCs w:val="28"/>
          <w:lang w:eastAsia="en-IN"/>
        </w:rPr>
        <w:t>4.2 Role Clarity Training</w:t>
      </w:r>
    </w:p>
    <w:p w14:paraId="5C8127D2" w14:textId="77777777" w:rsidR="00575B4D" w:rsidRPr="00575B4D" w:rsidRDefault="00575B4D" w:rsidP="00575B4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>Do you feel that additional training on role clarity in trauma teams would help reduce confusion and improve efficiency?</w:t>
      </w:r>
    </w:p>
    <w:p w14:paraId="61E190E8" w14:textId="77777777" w:rsidR="00575B4D" w:rsidRPr="00575B4D" w:rsidRDefault="00575B4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Strongly Agree </w:t>
      </w:r>
    </w:p>
    <w:p w14:paraId="25810A85" w14:textId="77777777" w:rsidR="00575B4D" w:rsidRPr="00575B4D" w:rsidRDefault="00575B4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Agree </w:t>
      </w:r>
    </w:p>
    <w:p w14:paraId="627D5BEB" w14:textId="77777777" w:rsidR="00575B4D" w:rsidRPr="00575B4D" w:rsidRDefault="00575B4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Neutral </w:t>
      </w:r>
    </w:p>
    <w:p w14:paraId="7E3C2AC6" w14:textId="77777777" w:rsidR="00575B4D" w:rsidRPr="00575B4D" w:rsidRDefault="00575B4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Disagree </w:t>
      </w:r>
    </w:p>
    <w:p w14:paraId="29E407EF" w14:textId="4A036B5D" w:rsidR="00575B4D" w:rsidRPr="00575B4D" w:rsidRDefault="00575B4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Strongly Disagree </w:t>
      </w:r>
    </w:p>
    <w:p w14:paraId="2C11191E" w14:textId="77777777" w:rsidR="00575B4D" w:rsidRPr="00575B4D" w:rsidRDefault="00575B4D" w:rsidP="00575B4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en-IN"/>
        </w:rPr>
      </w:pPr>
      <w:r w:rsidRPr="00575B4D">
        <w:rPr>
          <w:rFonts w:ascii="Arial" w:eastAsia="Times New Roman" w:hAnsi="Arial" w:cs="Arial"/>
          <w:b/>
          <w:bCs/>
          <w:sz w:val="36"/>
          <w:szCs w:val="36"/>
          <w:lang w:eastAsia="en-IN"/>
        </w:rPr>
        <w:t>Section 5. Teamwork Perceptions</w:t>
      </w:r>
    </w:p>
    <w:p w14:paraId="26FD5DB4" w14:textId="77777777" w:rsidR="00575B4D" w:rsidRPr="004606AB" w:rsidRDefault="00575B4D" w:rsidP="00575B4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eastAsia="en-IN"/>
        </w:rPr>
      </w:pPr>
      <w:r w:rsidRPr="004606AB">
        <w:rPr>
          <w:rFonts w:ascii="Arial" w:eastAsia="Times New Roman" w:hAnsi="Arial" w:cs="Arial"/>
          <w:b/>
          <w:bCs/>
          <w:sz w:val="28"/>
          <w:szCs w:val="28"/>
          <w:lang w:eastAsia="en-IN"/>
        </w:rPr>
        <w:t>5.1 Team Structure</w:t>
      </w:r>
    </w:p>
    <w:p w14:paraId="0152D64B" w14:textId="77777777" w:rsidR="00575B4D" w:rsidRPr="00575B4D" w:rsidRDefault="00575B4D" w:rsidP="00575B4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Accountability</w:t>
      </w:r>
    </w:p>
    <w:p w14:paraId="61F3BA09" w14:textId="77777777" w:rsidR="00575B4D" w:rsidRPr="00575B4D" w:rsidRDefault="00575B4D" w:rsidP="00575B4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>Do you feel that team members are held accountable for their actions during trauma cases?</w:t>
      </w:r>
    </w:p>
    <w:p w14:paraId="5E34CD5A" w14:textId="77777777" w:rsidR="00575B4D" w:rsidRPr="00575B4D" w:rsidRDefault="00575B4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Strongly Agree </w:t>
      </w:r>
    </w:p>
    <w:p w14:paraId="2AB6D215" w14:textId="77777777" w:rsidR="00575B4D" w:rsidRPr="00575B4D" w:rsidRDefault="00575B4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Agree </w:t>
      </w:r>
    </w:p>
    <w:p w14:paraId="42A6480B" w14:textId="77777777" w:rsidR="00575B4D" w:rsidRPr="00575B4D" w:rsidRDefault="00575B4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Neutral </w:t>
      </w:r>
    </w:p>
    <w:p w14:paraId="0026B4BA" w14:textId="77777777" w:rsidR="00575B4D" w:rsidRPr="00575B4D" w:rsidRDefault="00575B4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Disagree </w:t>
      </w:r>
    </w:p>
    <w:p w14:paraId="7C107717" w14:textId="41CBCC07" w:rsidR="00575B4D" w:rsidRPr="00575B4D" w:rsidRDefault="00575B4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Strongly Disagree </w:t>
      </w:r>
    </w:p>
    <w:p w14:paraId="1EB5A40B" w14:textId="77777777" w:rsidR="00575B4D" w:rsidRPr="004606AB" w:rsidRDefault="00575B4D" w:rsidP="00575B4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eastAsia="en-IN"/>
        </w:rPr>
      </w:pPr>
      <w:r w:rsidRPr="004606AB">
        <w:rPr>
          <w:rFonts w:ascii="Arial" w:eastAsia="Times New Roman" w:hAnsi="Arial" w:cs="Arial"/>
          <w:b/>
          <w:bCs/>
          <w:sz w:val="28"/>
          <w:szCs w:val="28"/>
          <w:lang w:eastAsia="en-IN"/>
        </w:rPr>
        <w:t>5.2 Leadership</w:t>
      </w:r>
    </w:p>
    <w:p w14:paraId="3963090C" w14:textId="77777777" w:rsidR="00575B4D" w:rsidRPr="00575B4D" w:rsidRDefault="00575B4D" w:rsidP="00575B4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Inclusion in Decision-Making</w:t>
      </w:r>
    </w:p>
    <w:p w14:paraId="275EDD0A" w14:textId="77777777" w:rsidR="00575B4D" w:rsidRPr="00575B4D" w:rsidRDefault="00575B4D" w:rsidP="00575B4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>How often does your supervisor or senior team member seek your input when making decisions about patient care during trauma resuscitation?</w:t>
      </w:r>
    </w:p>
    <w:p w14:paraId="7D528DA3" w14:textId="77777777" w:rsidR="00575B4D" w:rsidRPr="00575B4D" w:rsidRDefault="00575B4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Always </w:t>
      </w:r>
    </w:p>
    <w:p w14:paraId="6310B194" w14:textId="77777777" w:rsidR="00575B4D" w:rsidRPr="00575B4D" w:rsidRDefault="00575B4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Often </w:t>
      </w:r>
    </w:p>
    <w:p w14:paraId="12797547" w14:textId="77777777" w:rsidR="00575B4D" w:rsidRPr="00575B4D" w:rsidRDefault="00575B4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Sometimes </w:t>
      </w:r>
    </w:p>
    <w:p w14:paraId="5894D798" w14:textId="77777777" w:rsidR="00575B4D" w:rsidRPr="00575B4D" w:rsidRDefault="00575B4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Rarely </w:t>
      </w:r>
    </w:p>
    <w:p w14:paraId="611FC1E7" w14:textId="77777777" w:rsidR="00575B4D" w:rsidRPr="00575B4D" w:rsidRDefault="00575B4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Never </w:t>
      </w:r>
    </w:p>
    <w:p w14:paraId="1A5E9309" w14:textId="77777777" w:rsidR="00575B4D" w:rsidRPr="00575B4D" w:rsidRDefault="00575B4D" w:rsidP="00575B4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Team Behaviour</w:t>
      </w:r>
    </w:p>
    <w:p w14:paraId="393B8B20" w14:textId="77777777" w:rsidR="00575B4D" w:rsidRPr="00575B4D" w:rsidRDefault="00575B4D" w:rsidP="00575B4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>Does your supervisor or senior team member show appropriate team behavior in trauma situations?</w:t>
      </w:r>
    </w:p>
    <w:p w14:paraId="3C550FB6" w14:textId="77777777" w:rsidR="00575B4D" w:rsidRPr="00575B4D" w:rsidRDefault="00575B4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Strongly Agree </w:t>
      </w:r>
    </w:p>
    <w:p w14:paraId="26487EBA" w14:textId="77777777" w:rsidR="00575B4D" w:rsidRPr="00575B4D" w:rsidRDefault="00575B4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Agree </w:t>
      </w:r>
    </w:p>
    <w:p w14:paraId="46327598" w14:textId="77777777" w:rsidR="00575B4D" w:rsidRPr="00575B4D" w:rsidRDefault="00575B4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Neutral </w:t>
      </w:r>
    </w:p>
    <w:p w14:paraId="18D621C3" w14:textId="77777777" w:rsidR="00575B4D" w:rsidRPr="00575B4D" w:rsidRDefault="00575B4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Disagree </w:t>
      </w:r>
    </w:p>
    <w:p w14:paraId="6831B616" w14:textId="0463B180" w:rsidR="00575B4D" w:rsidRPr="00575B4D" w:rsidRDefault="00575B4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Strongly Disagree </w:t>
      </w:r>
    </w:p>
    <w:p w14:paraId="56235D15" w14:textId="77777777" w:rsidR="00575B4D" w:rsidRPr="004606AB" w:rsidRDefault="00575B4D" w:rsidP="00575B4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eastAsia="en-IN"/>
        </w:rPr>
      </w:pPr>
      <w:r w:rsidRPr="004606AB">
        <w:rPr>
          <w:rFonts w:ascii="Arial" w:eastAsia="Times New Roman" w:hAnsi="Arial" w:cs="Arial"/>
          <w:b/>
          <w:bCs/>
          <w:sz w:val="28"/>
          <w:szCs w:val="28"/>
          <w:lang w:eastAsia="en-IN"/>
        </w:rPr>
        <w:t>5.3 Situation Monitoring</w:t>
      </w:r>
    </w:p>
    <w:p w14:paraId="25B6C878" w14:textId="77777777" w:rsidR="00575B4D" w:rsidRPr="00575B4D" w:rsidRDefault="00575B4D" w:rsidP="00575B4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Anticipation of Team Needs</w:t>
      </w:r>
    </w:p>
    <w:p w14:paraId="70357543" w14:textId="77777777" w:rsidR="00575B4D" w:rsidRPr="00575B4D" w:rsidRDefault="00575B4D" w:rsidP="00575B4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>How well do team members anticipate each other's needs during trauma care?</w:t>
      </w:r>
    </w:p>
    <w:p w14:paraId="4DE08B18" w14:textId="77777777" w:rsidR="00575B4D" w:rsidRPr="00575B4D" w:rsidRDefault="00575B4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Very Well </w:t>
      </w:r>
    </w:p>
    <w:p w14:paraId="3A44E605" w14:textId="77777777" w:rsidR="00575B4D" w:rsidRPr="00575B4D" w:rsidRDefault="00575B4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Well </w:t>
      </w:r>
    </w:p>
    <w:p w14:paraId="0039208B" w14:textId="77777777" w:rsidR="00575B4D" w:rsidRPr="00575B4D" w:rsidRDefault="00575B4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Neutral </w:t>
      </w:r>
    </w:p>
    <w:p w14:paraId="2AA215FE" w14:textId="77777777" w:rsidR="00575B4D" w:rsidRPr="00575B4D" w:rsidRDefault="00575B4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Poorly </w:t>
      </w:r>
    </w:p>
    <w:p w14:paraId="27326C2C" w14:textId="77777777" w:rsidR="00575B4D" w:rsidRPr="00575B4D" w:rsidRDefault="00575B4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Not at All </w:t>
      </w:r>
    </w:p>
    <w:p w14:paraId="546C8D01" w14:textId="77777777" w:rsidR="00575B4D" w:rsidRPr="00575B4D" w:rsidRDefault="00575B4D" w:rsidP="00575B4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Sharing of Critical Information</w:t>
      </w:r>
    </w:p>
    <w:p w14:paraId="636A41F8" w14:textId="77777777" w:rsidR="00575B4D" w:rsidRPr="00575B4D" w:rsidRDefault="00575B4D" w:rsidP="00575B4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>How effectively do team members share information about potential complications during trauma resuscitation?</w:t>
      </w:r>
    </w:p>
    <w:p w14:paraId="7E71A26E" w14:textId="77777777" w:rsidR="00575B4D" w:rsidRPr="00575B4D" w:rsidRDefault="00575B4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Very Effectively </w:t>
      </w:r>
    </w:p>
    <w:p w14:paraId="68713FE8" w14:textId="77777777" w:rsidR="00575B4D" w:rsidRPr="00575B4D" w:rsidRDefault="00575B4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Somewhat Effectively </w:t>
      </w:r>
    </w:p>
    <w:p w14:paraId="5BADA17D" w14:textId="77777777" w:rsidR="00575B4D" w:rsidRPr="00575B4D" w:rsidRDefault="00575B4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Neutral </w:t>
      </w:r>
    </w:p>
    <w:p w14:paraId="2F191C11" w14:textId="77777777" w:rsidR="00575B4D" w:rsidRPr="00575B4D" w:rsidRDefault="00575B4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Ineffectively </w:t>
      </w:r>
    </w:p>
    <w:p w14:paraId="715681FA" w14:textId="77777777" w:rsidR="00575B4D" w:rsidRPr="00575B4D" w:rsidRDefault="00575B4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Not at All </w:t>
      </w:r>
    </w:p>
    <w:p w14:paraId="1EC550CE" w14:textId="7F9D1F50" w:rsidR="00575B4D" w:rsidRPr="00575B4D" w:rsidRDefault="00575B4D" w:rsidP="00575B4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</w:p>
    <w:p w14:paraId="12B9A16A" w14:textId="77777777" w:rsidR="00575B4D" w:rsidRPr="004606AB" w:rsidRDefault="00575B4D" w:rsidP="00575B4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eastAsia="en-IN"/>
        </w:rPr>
      </w:pPr>
      <w:r w:rsidRPr="004606AB">
        <w:rPr>
          <w:rFonts w:ascii="Arial" w:eastAsia="Times New Roman" w:hAnsi="Arial" w:cs="Arial"/>
          <w:b/>
          <w:bCs/>
          <w:sz w:val="28"/>
          <w:szCs w:val="28"/>
          <w:lang w:eastAsia="en-IN"/>
        </w:rPr>
        <w:t>5.4 Mutual Support</w:t>
      </w:r>
    </w:p>
    <w:p w14:paraId="76722A49" w14:textId="77777777" w:rsidR="00575B4D" w:rsidRPr="00575B4D" w:rsidRDefault="00575B4D" w:rsidP="00575B4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Workload Support</w:t>
      </w:r>
    </w:p>
    <w:p w14:paraId="14CD1700" w14:textId="77777777" w:rsidR="00575B4D" w:rsidRPr="00575B4D" w:rsidRDefault="00575B4D" w:rsidP="00575B4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>How often do team members assist one another when faced with high workload in trauma care?</w:t>
      </w:r>
    </w:p>
    <w:p w14:paraId="1AF824CF" w14:textId="77777777" w:rsidR="00575B4D" w:rsidRPr="00575B4D" w:rsidRDefault="00575B4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Always </w:t>
      </w:r>
    </w:p>
    <w:p w14:paraId="3CA8C974" w14:textId="77777777" w:rsidR="00575B4D" w:rsidRPr="00575B4D" w:rsidRDefault="00575B4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Often </w:t>
      </w:r>
    </w:p>
    <w:p w14:paraId="32454015" w14:textId="77777777" w:rsidR="00575B4D" w:rsidRPr="00575B4D" w:rsidRDefault="00575B4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Sometimes </w:t>
      </w:r>
    </w:p>
    <w:p w14:paraId="25B83069" w14:textId="77777777" w:rsidR="00575B4D" w:rsidRPr="00575B4D" w:rsidRDefault="00575B4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Rarely </w:t>
      </w:r>
    </w:p>
    <w:p w14:paraId="2625EA43" w14:textId="77777777" w:rsidR="00575B4D" w:rsidRPr="00575B4D" w:rsidRDefault="00575B4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Never </w:t>
      </w:r>
    </w:p>
    <w:p w14:paraId="1798D612" w14:textId="77777777" w:rsidR="00575B4D" w:rsidRPr="00575B4D" w:rsidRDefault="00575B4D" w:rsidP="00575B4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Requesting Assistance</w:t>
      </w:r>
    </w:p>
    <w:p w14:paraId="5D594030" w14:textId="77777777" w:rsidR="00575B4D" w:rsidRPr="00575B4D" w:rsidRDefault="00575B4D" w:rsidP="00575B4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>How comfortable are you in requesting assistance from your team members during trauma situations when you feel overwhelmed?</w:t>
      </w:r>
    </w:p>
    <w:p w14:paraId="44004E80" w14:textId="77777777" w:rsidR="00575B4D" w:rsidRPr="00575B4D" w:rsidRDefault="00575B4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Very Comfortable </w:t>
      </w:r>
    </w:p>
    <w:p w14:paraId="5AD04EE7" w14:textId="77777777" w:rsidR="00575B4D" w:rsidRPr="00575B4D" w:rsidRDefault="00575B4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Comfortable </w:t>
      </w:r>
    </w:p>
    <w:p w14:paraId="046FDBEC" w14:textId="77777777" w:rsidR="00575B4D" w:rsidRPr="00575B4D" w:rsidRDefault="00575B4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Neutral </w:t>
      </w:r>
    </w:p>
    <w:p w14:paraId="5254A4B4" w14:textId="77777777" w:rsidR="00575B4D" w:rsidRPr="00575B4D" w:rsidRDefault="00575B4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Uncomfortable </w:t>
      </w:r>
    </w:p>
    <w:p w14:paraId="635906B6" w14:textId="4B4FEE8D" w:rsidR="00575B4D" w:rsidRPr="00575B4D" w:rsidRDefault="00575B4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Very Uncomfortable </w:t>
      </w:r>
    </w:p>
    <w:p w14:paraId="29E94104" w14:textId="77777777" w:rsidR="00AC63C5" w:rsidRDefault="00AC63C5" w:rsidP="00575B4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en-IN"/>
        </w:rPr>
      </w:pPr>
    </w:p>
    <w:p w14:paraId="696358D2" w14:textId="42329775" w:rsidR="00575B4D" w:rsidRPr="00575B4D" w:rsidRDefault="00575B4D" w:rsidP="00575B4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en-IN"/>
        </w:rPr>
      </w:pPr>
      <w:r w:rsidRPr="00575B4D">
        <w:rPr>
          <w:rFonts w:ascii="Arial" w:eastAsia="Times New Roman" w:hAnsi="Arial" w:cs="Arial"/>
          <w:b/>
          <w:bCs/>
          <w:sz w:val="36"/>
          <w:szCs w:val="36"/>
          <w:lang w:eastAsia="en-IN"/>
        </w:rPr>
        <w:t>Section 6. Training Preferences</w:t>
      </w:r>
    </w:p>
    <w:p w14:paraId="23534EED" w14:textId="77777777" w:rsidR="00575B4D" w:rsidRPr="00575B4D" w:rsidRDefault="00575B4D" w:rsidP="00575B4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>Which method of training do you feel would best prepare you for trauma resuscitation?</w:t>
      </w:r>
    </w:p>
    <w:p w14:paraId="4E079D62" w14:textId="77777777" w:rsidR="00575B4D" w:rsidRPr="00575B4D" w:rsidRDefault="00575B4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Simulation-based scenarios </w:t>
      </w:r>
    </w:p>
    <w:p w14:paraId="152D96CA" w14:textId="77777777" w:rsidR="00575B4D" w:rsidRPr="00575B4D" w:rsidRDefault="00575B4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Practical workshops </w:t>
      </w:r>
    </w:p>
    <w:p w14:paraId="10FE833A" w14:textId="77777777" w:rsidR="00575B4D" w:rsidRPr="00575B4D" w:rsidRDefault="00575B4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Lectures and theory-based learning </w:t>
      </w:r>
    </w:p>
    <w:p w14:paraId="18E68B92" w14:textId="444DCE15" w:rsidR="00575B4D" w:rsidRPr="00575B4D" w:rsidRDefault="00575B4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Other (please specify): __________ </w:t>
      </w:r>
    </w:p>
    <w:p w14:paraId="5F851F5A" w14:textId="77777777" w:rsidR="00575B4D" w:rsidRPr="00575B4D" w:rsidRDefault="00575B4D" w:rsidP="00575B4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en-IN"/>
        </w:rPr>
      </w:pPr>
      <w:r w:rsidRPr="00575B4D">
        <w:rPr>
          <w:rFonts w:ascii="Arial" w:eastAsia="Times New Roman" w:hAnsi="Arial" w:cs="Arial"/>
          <w:b/>
          <w:bCs/>
          <w:sz w:val="36"/>
          <w:szCs w:val="36"/>
          <w:lang w:eastAsia="en-IN"/>
        </w:rPr>
        <w:t>Section 7. Additional Comments</w:t>
      </w:r>
    </w:p>
    <w:p w14:paraId="1110AC32" w14:textId="77777777" w:rsidR="00575B4D" w:rsidRPr="00575B4D" w:rsidRDefault="00575B4D" w:rsidP="00575B4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>Please provide any additional thoughts on what could improve your trauma resuscitation skills and interprofessional collaboration:</w:t>
      </w:r>
    </w:p>
    <w:p w14:paraId="47AAAE3D" w14:textId="77777777" w:rsidR="00575B4D" w:rsidRPr="00575B4D" w:rsidRDefault="00575B4D" w:rsidP="00575B4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pict w14:anchorId="68195807">
          <v:rect id="_x0000_i1756" style="width:0;height:1.5pt" o:hralign="center" o:hrstd="t" o:hr="t" fillcolor="#a0a0a0" stroked="f"/>
        </w:pict>
      </w:r>
    </w:p>
    <w:p w14:paraId="79EB3D36" w14:textId="77777777" w:rsidR="00575B4D" w:rsidRPr="00575B4D" w:rsidRDefault="00575B4D" w:rsidP="00575B4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pict w14:anchorId="2F52FE9A">
          <v:rect id="_x0000_i1757" style="width:0;height:1.5pt" o:hralign="center" o:hrstd="t" o:hr="t" fillcolor="#a0a0a0" stroked="f"/>
        </w:pict>
      </w:r>
    </w:p>
    <w:p w14:paraId="509845C4" w14:textId="77777777" w:rsidR="00575B4D" w:rsidRPr="00575B4D" w:rsidRDefault="00575B4D" w:rsidP="00575B4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pict w14:anchorId="1DFE2FAA">
          <v:rect id="_x0000_i1758" style="width:0;height:1.5pt" o:hralign="center" o:hrstd="t" o:hr="t" fillcolor="#a0a0a0" stroked="f"/>
        </w:pict>
      </w:r>
    </w:p>
    <w:p w14:paraId="169B8FBF" w14:textId="77777777" w:rsidR="00575B4D" w:rsidRDefault="00575B4D">
      <w:pPr>
        <w:rPr>
          <w:rFonts w:ascii="Arial" w:eastAsia="Times New Roman" w:hAnsi="Arial" w:cs="Arial"/>
          <w:b/>
          <w:bCs/>
          <w:kern w:val="36"/>
          <w:sz w:val="48"/>
          <w:szCs w:val="48"/>
          <w:lang w:eastAsia="en-IN"/>
        </w:rPr>
      </w:pPr>
      <w:r>
        <w:rPr>
          <w:rFonts w:ascii="Arial" w:eastAsia="Times New Roman" w:hAnsi="Arial" w:cs="Arial"/>
          <w:b/>
          <w:bCs/>
          <w:kern w:val="36"/>
          <w:sz w:val="48"/>
          <w:szCs w:val="48"/>
          <w:lang w:eastAsia="en-IN"/>
        </w:rPr>
        <w:br w:type="page"/>
      </w:r>
    </w:p>
    <w:p w14:paraId="7CB9417F" w14:textId="77E7E726" w:rsidR="00575B4D" w:rsidRPr="00575B4D" w:rsidRDefault="00575B4D" w:rsidP="00575B4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en-IN"/>
        </w:rPr>
      </w:pPr>
      <w:r w:rsidRPr="00575B4D">
        <w:rPr>
          <w:rFonts w:ascii="Arial" w:eastAsia="Times New Roman" w:hAnsi="Arial" w:cs="Arial"/>
          <w:b/>
          <w:bCs/>
          <w:kern w:val="36"/>
          <w:sz w:val="48"/>
          <w:szCs w:val="48"/>
          <w:lang w:eastAsia="en-IN"/>
        </w:rPr>
        <w:t>Supplementary Appendix 1B</w:t>
      </w:r>
    </w:p>
    <w:p w14:paraId="6A12A869" w14:textId="77777777" w:rsidR="00575B4D" w:rsidRPr="00575B4D" w:rsidRDefault="00575B4D" w:rsidP="00575B4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en-IN"/>
        </w:rPr>
      </w:pPr>
      <w:r w:rsidRPr="00575B4D">
        <w:rPr>
          <w:rFonts w:ascii="Arial" w:eastAsia="Times New Roman" w:hAnsi="Arial" w:cs="Arial"/>
          <w:b/>
          <w:bCs/>
          <w:sz w:val="36"/>
          <w:szCs w:val="36"/>
          <w:lang w:eastAsia="en-IN"/>
        </w:rPr>
        <w:t>Survey Questionnaire for Subject Experts</w:t>
      </w:r>
    </w:p>
    <w:p w14:paraId="4835C9DB" w14:textId="77777777" w:rsidR="00575B4D" w:rsidRPr="00575B4D" w:rsidRDefault="00575B4D" w:rsidP="00575B4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en-IN"/>
        </w:rPr>
      </w:pPr>
      <w:r w:rsidRPr="00575B4D">
        <w:rPr>
          <w:rFonts w:ascii="Arial" w:eastAsia="Times New Roman" w:hAnsi="Arial" w:cs="Arial"/>
          <w:b/>
          <w:bCs/>
          <w:sz w:val="36"/>
          <w:szCs w:val="36"/>
          <w:lang w:eastAsia="en-IN"/>
        </w:rPr>
        <w:t>Section 1. Demographic Information</w:t>
      </w:r>
    </w:p>
    <w:p w14:paraId="528DA1B6" w14:textId="77777777" w:rsidR="00575B4D" w:rsidRPr="00575B4D" w:rsidRDefault="00575B4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Specialty: __________ </w:t>
      </w:r>
    </w:p>
    <w:p w14:paraId="1E81A414" w14:textId="77777777" w:rsidR="00575B4D" w:rsidRPr="00575B4D" w:rsidRDefault="00575B4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Years of Experience: __________ </w:t>
      </w:r>
    </w:p>
    <w:p w14:paraId="449577A6" w14:textId="77777777" w:rsidR="00575B4D" w:rsidRPr="00575B4D" w:rsidRDefault="00575B4D" w:rsidP="00575B4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en-IN"/>
        </w:rPr>
      </w:pPr>
      <w:r w:rsidRPr="00575B4D">
        <w:rPr>
          <w:rFonts w:ascii="Arial" w:eastAsia="Times New Roman" w:hAnsi="Arial" w:cs="Arial"/>
          <w:b/>
          <w:bCs/>
          <w:sz w:val="36"/>
          <w:szCs w:val="36"/>
          <w:lang w:eastAsia="en-IN"/>
        </w:rPr>
        <w:t>Section 2. Current Trauma Training Observations</w:t>
      </w:r>
    </w:p>
    <w:p w14:paraId="351BF1C6" w14:textId="77777777" w:rsidR="00575B4D" w:rsidRPr="00575B4D" w:rsidRDefault="00575B4D" w:rsidP="00575B4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n-IN"/>
        </w:rPr>
      </w:pPr>
      <w:r w:rsidRPr="00575B4D">
        <w:rPr>
          <w:rFonts w:ascii="Arial" w:eastAsia="Times New Roman" w:hAnsi="Arial" w:cs="Arial"/>
          <w:b/>
          <w:bCs/>
          <w:sz w:val="27"/>
          <w:szCs w:val="27"/>
          <w:lang w:eastAsia="en-IN"/>
        </w:rPr>
        <w:t>2.1 Intern Preparedness</w:t>
      </w:r>
    </w:p>
    <w:p w14:paraId="0C1703F0" w14:textId="77777777" w:rsidR="00575B4D" w:rsidRPr="00575B4D" w:rsidRDefault="00575B4D" w:rsidP="00575B4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>Based on your experience, how would you rate the current level of preparedness of interns in handling trauma resuscitation scenarios?</w:t>
      </w:r>
    </w:p>
    <w:p w14:paraId="69FEBAD8" w14:textId="77777777" w:rsidR="00575B4D" w:rsidRPr="00575B4D" w:rsidRDefault="00575B4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Very Prepared </w:t>
      </w:r>
    </w:p>
    <w:p w14:paraId="6C52D432" w14:textId="77777777" w:rsidR="00575B4D" w:rsidRPr="00575B4D" w:rsidRDefault="00575B4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Somewhat Prepared </w:t>
      </w:r>
    </w:p>
    <w:p w14:paraId="40A3794D" w14:textId="77777777" w:rsidR="00575B4D" w:rsidRPr="00575B4D" w:rsidRDefault="00575B4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Neutral </w:t>
      </w:r>
    </w:p>
    <w:p w14:paraId="5A71519E" w14:textId="77777777" w:rsidR="00575B4D" w:rsidRPr="00575B4D" w:rsidRDefault="00575B4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Somewhat Unprepared </w:t>
      </w:r>
    </w:p>
    <w:p w14:paraId="485501A6" w14:textId="77777777" w:rsidR="00575B4D" w:rsidRPr="00575B4D" w:rsidRDefault="00575B4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Not Prepared at All </w:t>
      </w:r>
    </w:p>
    <w:p w14:paraId="002D22B0" w14:textId="77777777" w:rsidR="00575B4D" w:rsidRPr="00575B4D" w:rsidRDefault="00575B4D" w:rsidP="00575B4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n-IN"/>
        </w:rPr>
      </w:pPr>
      <w:r w:rsidRPr="00575B4D">
        <w:rPr>
          <w:rFonts w:ascii="Arial" w:eastAsia="Times New Roman" w:hAnsi="Arial" w:cs="Arial"/>
          <w:b/>
          <w:bCs/>
          <w:sz w:val="27"/>
          <w:szCs w:val="27"/>
          <w:lang w:eastAsia="en-IN"/>
        </w:rPr>
        <w:t>2.2 Common Skill Gaps</w:t>
      </w:r>
    </w:p>
    <w:p w14:paraId="5E986432" w14:textId="77777777" w:rsidR="00575B4D" w:rsidRPr="00575B4D" w:rsidRDefault="00575B4D" w:rsidP="00575B4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>Which skill areas do you find most commonly lacking among new trauma care providers?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br/>
        <w:t>(Check all that apply)</w:t>
      </w:r>
    </w:p>
    <w:p w14:paraId="1748BD17" w14:textId="77777777" w:rsidR="00575B4D" w:rsidRPr="00575B4D" w:rsidRDefault="00575B4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Communication in interprofessional teams </w:t>
      </w:r>
    </w:p>
    <w:p w14:paraId="5C8AE4EF" w14:textId="77777777" w:rsidR="00575B4D" w:rsidRPr="00575B4D" w:rsidRDefault="00575B4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Understanding and clarity of roles </w:t>
      </w:r>
    </w:p>
    <w:p w14:paraId="577D8CE6" w14:textId="77777777" w:rsidR="00575B4D" w:rsidRPr="00575B4D" w:rsidRDefault="00575B4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Decision-making in high-pressure scenarios </w:t>
      </w:r>
    </w:p>
    <w:p w14:paraId="069338DD" w14:textId="77777777" w:rsidR="00575B4D" w:rsidRPr="00575B4D" w:rsidRDefault="00575B4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Basic trauma resuscitation skills (e.g., airway management, IV access) </w:t>
      </w:r>
    </w:p>
    <w:p w14:paraId="58F91993" w14:textId="77777777" w:rsidR="00575B4D" w:rsidRPr="00575B4D" w:rsidRDefault="00575B4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Leadership and coordination skills </w:t>
      </w:r>
    </w:p>
    <w:p w14:paraId="115EF599" w14:textId="49802579" w:rsidR="00575B4D" w:rsidRPr="00575B4D" w:rsidRDefault="00575B4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Other (please specify): __________ </w:t>
      </w:r>
    </w:p>
    <w:p w14:paraId="0300B89D" w14:textId="77777777" w:rsidR="00575B4D" w:rsidRPr="00575B4D" w:rsidRDefault="00575B4D" w:rsidP="00575B4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en-IN"/>
        </w:rPr>
      </w:pPr>
      <w:r w:rsidRPr="00575B4D">
        <w:rPr>
          <w:rFonts w:ascii="Arial" w:eastAsia="Times New Roman" w:hAnsi="Arial" w:cs="Arial"/>
          <w:b/>
          <w:bCs/>
          <w:sz w:val="36"/>
          <w:szCs w:val="36"/>
          <w:lang w:eastAsia="en-IN"/>
        </w:rPr>
        <w:t>Section 3. Critical Skills for Trauma Care</w:t>
      </w:r>
    </w:p>
    <w:p w14:paraId="4DB72432" w14:textId="3752C879" w:rsidR="00575B4D" w:rsidRPr="00575B4D" w:rsidRDefault="00575B4D" w:rsidP="00575B4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>Which trauma resuscitation skills should be emphasized in a structured training module?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br/>
        <w:t xml:space="preserve">(Rank </w:t>
      </w:r>
      <w:r w:rsidR="00227824">
        <w:rPr>
          <w:rFonts w:ascii="Arial" w:eastAsia="Times New Roman" w:hAnsi="Arial" w:cs="Arial"/>
          <w:sz w:val="24"/>
          <w:szCs w:val="24"/>
          <w:lang w:eastAsia="en-IN"/>
        </w:rPr>
        <w:t xml:space="preserve">each one 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>from 1 = most critical to 5 = less critical)</w:t>
      </w:r>
    </w:p>
    <w:p w14:paraId="05F45EBF" w14:textId="77777777" w:rsidR="00575B4D" w:rsidRPr="00575B4D" w:rsidRDefault="00575B4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Communication in teams </w:t>
      </w:r>
    </w:p>
    <w:p w14:paraId="0AE381EF" w14:textId="77777777" w:rsidR="00575B4D" w:rsidRPr="00575B4D" w:rsidRDefault="00575B4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Role clarity and responsibilities </w:t>
      </w:r>
    </w:p>
    <w:p w14:paraId="54FC584F" w14:textId="73E4C69D" w:rsidR="00575B4D" w:rsidRPr="00575B4D" w:rsidRDefault="00575B4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Practical trauma </w:t>
      </w:r>
      <w:r w:rsidR="00E4517D">
        <w:rPr>
          <w:rFonts w:ascii="Arial" w:eastAsia="Times New Roman" w:hAnsi="Arial" w:cs="Arial"/>
          <w:sz w:val="24"/>
          <w:szCs w:val="24"/>
          <w:lang w:eastAsia="en-IN"/>
        </w:rPr>
        <w:t xml:space="preserve">resuscitation 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skills (e.g., airway and circulation management) </w:t>
      </w:r>
    </w:p>
    <w:p w14:paraId="6FD4A829" w14:textId="2F653A20" w:rsidR="00575B4D" w:rsidRPr="00575B4D" w:rsidRDefault="00E4517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>
        <w:rPr>
          <w:rFonts w:ascii="Arial" w:eastAsia="Times New Roman" w:hAnsi="Arial" w:cs="Arial"/>
          <w:sz w:val="24"/>
          <w:szCs w:val="24"/>
          <w:lang w:eastAsia="en-IN"/>
        </w:rPr>
        <w:t>Clinical d</w:t>
      </w:r>
      <w:r w:rsidR="00575B4D"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ecision-making under pressure </w:t>
      </w:r>
    </w:p>
    <w:p w14:paraId="4C442873" w14:textId="77777777" w:rsidR="00575B4D" w:rsidRPr="00575B4D" w:rsidRDefault="00575B4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Other (please specify): __________ </w:t>
      </w:r>
    </w:p>
    <w:p w14:paraId="7A43A526" w14:textId="77777777" w:rsidR="00575B4D" w:rsidRPr="00575B4D" w:rsidRDefault="00575B4D" w:rsidP="00575B4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en-IN"/>
        </w:rPr>
      </w:pPr>
      <w:r w:rsidRPr="00575B4D">
        <w:rPr>
          <w:rFonts w:ascii="Arial" w:eastAsia="Times New Roman" w:hAnsi="Arial" w:cs="Arial"/>
          <w:b/>
          <w:bCs/>
          <w:sz w:val="36"/>
          <w:szCs w:val="36"/>
          <w:lang w:eastAsia="en-IN"/>
        </w:rPr>
        <w:t>Section 4. Interprofessional Collaboration</w:t>
      </w:r>
    </w:p>
    <w:p w14:paraId="1023A269" w14:textId="77777777" w:rsidR="00575B4D" w:rsidRPr="00575B4D" w:rsidRDefault="00575B4D" w:rsidP="00575B4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n-IN"/>
        </w:rPr>
      </w:pPr>
      <w:r w:rsidRPr="00575B4D">
        <w:rPr>
          <w:rFonts w:ascii="Arial" w:eastAsia="Times New Roman" w:hAnsi="Arial" w:cs="Arial"/>
          <w:b/>
          <w:bCs/>
          <w:sz w:val="27"/>
          <w:szCs w:val="27"/>
          <w:lang w:eastAsia="en-IN"/>
        </w:rPr>
        <w:t>4.1 Current Collaboration</w:t>
      </w:r>
    </w:p>
    <w:p w14:paraId="421A5682" w14:textId="77777777" w:rsidR="00575B4D" w:rsidRPr="00575B4D" w:rsidRDefault="00575B4D" w:rsidP="00575B4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>In your opinion, how effective is the current level of interprofessional collaboration during trauma cases?</w:t>
      </w:r>
    </w:p>
    <w:p w14:paraId="07759431" w14:textId="77777777" w:rsidR="00575B4D" w:rsidRPr="00575B4D" w:rsidRDefault="00575B4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Very Effective </w:t>
      </w:r>
    </w:p>
    <w:p w14:paraId="44C2E2E8" w14:textId="77777777" w:rsidR="00575B4D" w:rsidRPr="00575B4D" w:rsidRDefault="00575B4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Effective </w:t>
      </w:r>
    </w:p>
    <w:p w14:paraId="0387C696" w14:textId="77777777" w:rsidR="00575B4D" w:rsidRPr="00575B4D" w:rsidRDefault="00575B4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Neutral </w:t>
      </w:r>
    </w:p>
    <w:p w14:paraId="0ADA15FA" w14:textId="77777777" w:rsidR="00575B4D" w:rsidRPr="00575B4D" w:rsidRDefault="00575B4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Ineffective </w:t>
      </w:r>
    </w:p>
    <w:p w14:paraId="6B89D51C" w14:textId="77777777" w:rsidR="00575B4D" w:rsidRPr="00575B4D" w:rsidRDefault="00575B4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Very Ineffective </w:t>
      </w:r>
    </w:p>
    <w:p w14:paraId="21C18357" w14:textId="77777777" w:rsidR="00575B4D" w:rsidRPr="00575B4D" w:rsidRDefault="00575B4D" w:rsidP="00575B4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n-IN"/>
        </w:rPr>
      </w:pPr>
      <w:r w:rsidRPr="00575B4D">
        <w:rPr>
          <w:rFonts w:ascii="Arial" w:eastAsia="Times New Roman" w:hAnsi="Arial" w:cs="Arial"/>
          <w:b/>
          <w:bCs/>
          <w:sz w:val="27"/>
          <w:szCs w:val="27"/>
          <w:lang w:eastAsia="en-IN"/>
        </w:rPr>
        <w:t>4.2 Barriers to Collaboration</w:t>
      </w:r>
    </w:p>
    <w:p w14:paraId="17D8774D" w14:textId="77777777" w:rsidR="00575B4D" w:rsidRPr="00575B4D" w:rsidRDefault="00575B4D" w:rsidP="00575B4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>What are the main barriers to effective interprofessional collaboration during trauma resuscitation?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br/>
        <w:t>(Check all that apply)</w:t>
      </w:r>
    </w:p>
    <w:p w14:paraId="66657E84" w14:textId="77777777" w:rsidR="00575B4D" w:rsidRPr="00575B4D" w:rsidRDefault="00575B4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Lack of clarity in roles and responsibilities </w:t>
      </w:r>
    </w:p>
    <w:p w14:paraId="5EB37AF9" w14:textId="77777777" w:rsidR="00575B4D" w:rsidRPr="00575B4D" w:rsidRDefault="00575B4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Communication breakdowns </w:t>
      </w:r>
    </w:p>
    <w:p w14:paraId="26818750" w14:textId="77777777" w:rsidR="00575B4D" w:rsidRPr="00575B4D" w:rsidRDefault="00575B4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Differences in training or skill levels </w:t>
      </w:r>
    </w:p>
    <w:p w14:paraId="5230CE45" w14:textId="77777777" w:rsidR="00575B4D" w:rsidRPr="00575B4D" w:rsidRDefault="00575B4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Other (please specify): __________ </w:t>
      </w:r>
    </w:p>
    <w:p w14:paraId="274616E5" w14:textId="77777777" w:rsidR="00575B4D" w:rsidRPr="00575B4D" w:rsidRDefault="00575B4D" w:rsidP="00575B4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en-IN"/>
        </w:rPr>
      </w:pPr>
      <w:r w:rsidRPr="00575B4D">
        <w:rPr>
          <w:rFonts w:ascii="Arial" w:eastAsia="Times New Roman" w:hAnsi="Arial" w:cs="Arial"/>
          <w:b/>
          <w:bCs/>
          <w:sz w:val="36"/>
          <w:szCs w:val="36"/>
          <w:lang w:eastAsia="en-IN"/>
        </w:rPr>
        <w:t>Section 5. Suitability of Proposed Module Components</w:t>
      </w:r>
    </w:p>
    <w:p w14:paraId="46E907FD" w14:textId="77777777" w:rsidR="00575B4D" w:rsidRPr="00575B4D" w:rsidRDefault="00575B4D" w:rsidP="00575B4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n-IN"/>
        </w:rPr>
      </w:pPr>
      <w:r w:rsidRPr="00575B4D">
        <w:rPr>
          <w:rFonts w:ascii="Arial" w:eastAsia="Times New Roman" w:hAnsi="Arial" w:cs="Arial"/>
          <w:b/>
          <w:bCs/>
          <w:sz w:val="27"/>
          <w:szCs w:val="27"/>
          <w:lang w:eastAsia="en-IN"/>
        </w:rPr>
        <w:t>5.1 Essential Components</w:t>
      </w:r>
    </w:p>
    <w:p w14:paraId="74E4429C" w14:textId="77777777" w:rsidR="00575B4D" w:rsidRPr="00575B4D" w:rsidRDefault="00575B4D" w:rsidP="00575B4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>Which components do you believe are essential for a trauma resuscitation module?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br/>
        <w:t>(Check all that apply)</w:t>
      </w:r>
    </w:p>
    <w:p w14:paraId="73DC425F" w14:textId="77777777" w:rsidR="00575B4D" w:rsidRPr="00575B4D" w:rsidRDefault="00575B4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Simulation-based exercises </w:t>
      </w:r>
    </w:p>
    <w:p w14:paraId="63EB1F56" w14:textId="77777777" w:rsidR="00575B4D" w:rsidRPr="00575B4D" w:rsidRDefault="00575B4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Hands-on skill sessions </w:t>
      </w:r>
    </w:p>
    <w:p w14:paraId="4E1E0494" w14:textId="77777777" w:rsidR="00575B4D" w:rsidRPr="00575B4D" w:rsidRDefault="00575B4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Theory-based instruction </w:t>
      </w:r>
    </w:p>
    <w:p w14:paraId="70A26F8A" w14:textId="77777777" w:rsidR="00575B4D" w:rsidRPr="00575B4D" w:rsidRDefault="00575B4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Interprofessional role-playing activities </w:t>
      </w:r>
    </w:p>
    <w:p w14:paraId="229DEFCE" w14:textId="77777777" w:rsidR="00575B4D" w:rsidRPr="00575B4D" w:rsidRDefault="00575B4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Other (please specify): __________ </w:t>
      </w:r>
    </w:p>
    <w:p w14:paraId="20057041" w14:textId="77777777" w:rsidR="00575B4D" w:rsidRPr="00575B4D" w:rsidRDefault="00575B4D" w:rsidP="00575B4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n-IN"/>
        </w:rPr>
      </w:pPr>
      <w:r w:rsidRPr="00575B4D">
        <w:rPr>
          <w:rFonts w:ascii="Arial" w:eastAsia="Times New Roman" w:hAnsi="Arial" w:cs="Arial"/>
          <w:b/>
          <w:bCs/>
          <w:sz w:val="27"/>
          <w:szCs w:val="27"/>
          <w:lang w:eastAsia="en-IN"/>
        </w:rPr>
        <w:t>5.2 Standardized Trauma Module</w:t>
      </w:r>
    </w:p>
    <w:p w14:paraId="0BB02CDB" w14:textId="77777777" w:rsidR="00575B4D" w:rsidRPr="00575B4D" w:rsidRDefault="00575B4D" w:rsidP="00575B4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>How appropriate do you find the idea of a standardized trauma resuscitation module for improving trauma care outcomes?</w:t>
      </w:r>
    </w:p>
    <w:p w14:paraId="00B58CBA" w14:textId="77777777" w:rsidR="00575B4D" w:rsidRPr="00575B4D" w:rsidRDefault="00575B4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Very Appropriate </w:t>
      </w:r>
    </w:p>
    <w:p w14:paraId="4FE473C4" w14:textId="77777777" w:rsidR="00575B4D" w:rsidRPr="00575B4D" w:rsidRDefault="00575B4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Appropriate </w:t>
      </w:r>
    </w:p>
    <w:p w14:paraId="0A3A08E3" w14:textId="77777777" w:rsidR="00575B4D" w:rsidRPr="00575B4D" w:rsidRDefault="00575B4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Neutral </w:t>
      </w:r>
    </w:p>
    <w:p w14:paraId="6F73B3DE" w14:textId="77777777" w:rsidR="00575B4D" w:rsidRPr="00575B4D" w:rsidRDefault="00575B4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Somewhat Inappropriate </w:t>
      </w:r>
    </w:p>
    <w:p w14:paraId="53AB1503" w14:textId="15724E20" w:rsidR="00575B4D" w:rsidRPr="00575B4D" w:rsidRDefault="00575B4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Not Appropriate at All </w:t>
      </w:r>
    </w:p>
    <w:p w14:paraId="6551F93E" w14:textId="77777777" w:rsidR="00575B4D" w:rsidRPr="00575B4D" w:rsidRDefault="00575B4D" w:rsidP="00575B4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en-IN"/>
        </w:rPr>
      </w:pPr>
      <w:r w:rsidRPr="00575B4D">
        <w:rPr>
          <w:rFonts w:ascii="Arial" w:eastAsia="Times New Roman" w:hAnsi="Arial" w:cs="Arial"/>
          <w:b/>
          <w:bCs/>
          <w:sz w:val="36"/>
          <w:szCs w:val="36"/>
          <w:lang w:eastAsia="en-IN"/>
        </w:rPr>
        <w:t>Section 6. Assessment and Feedback Mechanisms</w:t>
      </w:r>
    </w:p>
    <w:p w14:paraId="14D3A19C" w14:textId="77777777" w:rsidR="00575B4D" w:rsidRPr="00575B4D" w:rsidRDefault="00575B4D" w:rsidP="00575B4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n-IN"/>
        </w:rPr>
      </w:pPr>
      <w:r w:rsidRPr="00575B4D">
        <w:rPr>
          <w:rFonts w:ascii="Arial" w:eastAsia="Times New Roman" w:hAnsi="Arial" w:cs="Arial"/>
          <w:b/>
          <w:bCs/>
          <w:sz w:val="27"/>
          <w:szCs w:val="27"/>
          <w:lang w:eastAsia="en-IN"/>
        </w:rPr>
        <w:t>6.1 Preferred Assessment Methods</w:t>
      </w:r>
    </w:p>
    <w:p w14:paraId="15EB883C" w14:textId="77777777" w:rsidR="00575B4D" w:rsidRPr="00575B4D" w:rsidRDefault="00575B4D" w:rsidP="00575B4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>What methods do you believe are best suited to assess competencies in trauma resuscitation?</w:t>
      </w:r>
    </w:p>
    <w:p w14:paraId="07D61FDF" w14:textId="77777777" w:rsidR="00575B4D" w:rsidRPr="00575B4D" w:rsidRDefault="00575B4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Practical examinations </w:t>
      </w:r>
    </w:p>
    <w:p w14:paraId="3C9158B9" w14:textId="77777777" w:rsidR="00575B4D" w:rsidRPr="00575B4D" w:rsidRDefault="00575B4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Real-time simulations with feedback </w:t>
      </w:r>
    </w:p>
    <w:p w14:paraId="2F057937" w14:textId="77777777" w:rsidR="00575B4D" w:rsidRPr="00575B4D" w:rsidRDefault="00575B4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Peer assessments </w:t>
      </w:r>
    </w:p>
    <w:p w14:paraId="0007FBD1" w14:textId="77777777" w:rsidR="00575B4D" w:rsidRPr="00575B4D" w:rsidRDefault="00575B4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Segoe UI Symbol" w:eastAsia="Times New Roman" w:hAnsi="Segoe UI Symbol" w:cs="Segoe UI Symbol"/>
          <w:sz w:val="24"/>
          <w:szCs w:val="24"/>
          <w:lang w:eastAsia="en-IN"/>
        </w:rPr>
        <w:t>☐</w:t>
      </w:r>
      <w:r w:rsidRPr="00575B4D">
        <w:rPr>
          <w:rFonts w:ascii="Arial" w:eastAsia="Times New Roman" w:hAnsi="Arial" w:cs="Arial"/>
          <w:sz w:val="24"/>
          <w:szCs w:val="24"/>
          <w:lang w:eastAsia="en-IN"/>
        </w:rPr>
        <w:t xml:space="preserve"> Other (please specify): __________ </w:t>
      </w:r>
    </w:p>
    <w:p w14:paraId="4D542351" w14:textId="77777777" w:rsidR="00575B4D" w:rsidRPr="00575B4D" w:rsidRDefault="00575B4D" w:rsidP="00575B4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n-IN"/>
        </w:rPr>
      </w:pPr>
      <w:r w:rsidRPr="00575B4D">
        <w:rPr>
          <w:rFonts w:ascii="Arial" w:eastAsia="Times New Roman" w:hAnsi="Arial" w:cs="Arial"/>
          <w:b/>
          <w:bCs/>
          <w:sz w:val="27"/>
          <w:szCs w:val="27"/>
          <w:lang w:eastAsia="en-IN"/>
        </w:rPr>
        <w:t>6.2 Recommendations</w:t>
      </w:r>
    </w:p>
    <w:p w14:paraId="2FDBC294" w14:textId="77777777" w:rsidR="00575B4D" w:rsidRPr="00575B4D" w:rsidRDefault="00575B4D" w:rsidP="00575B4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>Do you have any additional recommendations on how to assess the effectiveness of trauma training modules?</w:t>
      </w:r>
    </w:p>
    <w:p w14:paraId="1CC47B50" w14:textId="77777777" w:rsidR="00575B4D" w:rsidRPr="00575B4D" w:rsidRDefault="00575B4D" w:rsidP="00575B4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pict w14:anchorId="3A339D67">
          <v:rect id="_x0000_i1765" style="width:0;height:1.5pt" o:hralign="center" o:hrstd="t" o:hr="t" fillcolor="#a0a0a0" stroked="f"/>
        </w:pict>
      </w:r>
    </w:p>
    <w:p w14:paraId="38BB73D8" w14:textId="77777777" w:rsidR="00575B4D" w:rsidRPr="00575B4D" w:rsidRDefault="00575B4D" w:rsidP="00575B4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pict w14:anchorId="692A4631">
          <v:rect id="_x0000_i1766" style="width:0;height:1.5pt" o:hralign="center" o:hrstd="t" o:hr="t" fillcolor="#a0a0a0" stroked="f"/>
        </w:pict>
      </w:r>
    </w:p>
    <w:p w14:paraId="0A57FFC3" w14:textId="77777777" w:rsidR="00575B4D" w:rsidRPr="00575B4D" w:rsidRDefault="00575B4D" w:rsidP="00575B4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pict w14:anchorId="15D3B479">
          <v:rect id="_x0000_i1767" style="width:0;height:1.5pt" o:hralign="center" o:hrstd="t" o:hr="t" fillcolor="#a0a0a0" stroked="f"/>
        </w:pict>
      </w:r>
    </w:p>
    <w:p w14:paraId="6CFB8A98" w14:textId="77777777" w:rsidR="00575B4D" w:rsidRPr="00575B4D" w:rsidRDefault="00575B4D" w:rsidP="00575B4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en-IN"/>
        </w:rPr>
      </w:pPr>
      <w:r w:rsidRPr="00575B4D">
        <w:rPr>
          <w:rFonts w:ascii="Arial" w:eastAsia="Times New Roman" w:hAnsi="Arial" w:cs="Arial"/>
          <w:b/>
          <w:bCs/>
          <w:sz w:val="36"/>
          <w:szCs w:val="36"/>
          <w:lang w:eastAsia="en-IN"/>
        </w:rPr>
        <w:t>Section 7. Additional Comments</w:t>
      </w:r>
    </w:p>
    <w:p w14:paraId="0900D040" w14:textId="77777777" w:rsidR="00575B4D" w:rsidRPr="00575B4D" w:rsidRDefault="00575B4D" w:rsidP="00575B4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t>Please provide any additional thoughts on the development of a structured trauma resuscitation module or ways to enhance trauma training:</w:t>
      </w:r>
    </w:p>
    <w:p w14:paraId="7F41D16E" w14:textId="77777777" w:rsidR="00575B4D" w:rsidRPr="00575B4D" w:rsidRDefault="00575B4D" w:rsidP="00575B4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pict w14:anchorId="75BF444B">
          <v:rect id="_x0000_i1768" style="width:0;height:1.5pt" o:hralign="center" o:hrstd="t" o:hr="t" fillcolor="#a0a0a0" stroked="f"/>
        </w:pict>
      </w:r>
    </w:p>
    <w:p w14:paraId="7F9FB7C2" w14:textId="77777777" w:rsidR="00575B4D" w:rsidRPr="00575B4D" w:rsidRDefault="00575B4D" w:rsidP="00575B4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pict w14:anchorId="27F30CC4">
          <v:rect id="_x0000_i1832" style="width:0;height:1.5pt" o:hralign="center" o:hrstd="t" o:hr="t" fillcolor="#a0a0a0" stroked="f"/>
        </w:pict>
      </w:r>
    </w:p>
    <w:p w14:paraId="2D5996BF" w14:textId="77777777" w:rsidR="00575B4D" w:rsidRPr="00575B4D" w:rsidRDefault="00575B4D" w:rsidP="00575B4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575B4D">
        <w:rPr>
          <w:rFonts w:ascii="Arial" w:eastAsia="Times New Roman" w:hAnsi="Arial" w:cs="Arial"/>
          <w:sz w:val="24"/>
          <w:szCs w:val="24"/>
          <w:lang w:eastAsia="en-IN"/>
        </w:rPr>
        <w:pict w14:anchorId="323D9591">
          <v:rect id="_x0000_i1833" style="width:0;height:1.5pt" o:hralign="center" o:hrstd="t" o:hr="t" fillcolor="#a0a0a0" stroked="f"/>
        </w:pict>
      </w:r>
    </w:p>
    <w:p w14:paraId="6D066D47" w14:textId="77777777" w:rsidR="00742D5F" w:rsidRPr="00575B4D" w:rsidRDefault="00742D5F">
      <w:pPr>
        <w:rPr>
          <w:rFonts w:ascii="Arial" w:hAnsi="Arial" w:cs="Arial"/>
        </w:rPr>
      </w:pPr>
    </w:p>
    <w:sectPr w:rsidR="00742D5F" w:rsidRPr="00575B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27CE"/>
    <w:multiLevelType w:val="multilevel"/>
    <w:tmpl w:val="7584A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460C6"/>
    <w:multiLevelType w:val="multilevel"/>
    <w:tmpl w:val="8C949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177AFB"/>
    <w:multiLevelType w:val="multilevel"/>
    <w:tmpl w:val="95C4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D973C4"/>
    <w:multiLevelType w:val="multilevel"/>
    <w:tmpl w:val="D5884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283D71"/>
    <w:multiLevelType w:val="multilevel"/>
    <w:tmpl w:val="C802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F02F93"/>
    <w:multiLevelType w:val="multilevel"/>
    <w:tmpl w:val="ACC48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797497"/>
    <w:multiLevelType w:val="multilevel"/>
    <w:tmpl w:val="37681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7C3CE1"/>
    <w:multiLevelType w:val="multilevel"/>
    <w:tmpl w:val="8196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E31514"/>
    <w:multiLevelType w:val="multilevel"/>
    <w:tmpl w:val="A12A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B5371C"/>
    <w:multiLevelType w:val="multilevel"/>
    <w:tmpl w:val="E7A68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2E04D4"/>
    <w:multiLevelType w:val="multilevel"/>
    <w:tmpl w:val="BFF84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3632A2"/>
    <w:multiLevelType w:val="multilevel"/>
    <w:tmpl w:val="62B66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AC29C8"/>
    <w:multiLevelType w:val="multilevel"/>
    <w:tmpl w:val="27F2D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3C7F64"/>
    <w:multiLevelType w:val="multilevel"/>
    <w:tmpl w:val="0BB0C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001EB9"/>
    <w:multiLevelType w:val="multilevel"/>
    <w:tmpl w:val="89865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E21A13"/>
    <w:multiLevelType w:val="multilevel"/>
    <w:tmpl w:val="12ACB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376C32"/>
    <w:multiLevelType w:val="multilevel"/>
    <w:tmpl w:val="33F6E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6418AD"/>
    <w:multiLevelType w:val="multilevel"/>
    <w:tmpl w:val="B68A7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7C5C23"/>
    <w:multiLevelType w:val="multilevel"/>
    <w:tmpl w:val="07A45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4D3B9D"/>
    <w:multiLevelType w:val="multilevel"/>
    <w:tmpl w:val="801C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B94A63"/>
    <w:multiLevelType w:val="multilevel"/>
    <w:tmpl w:val="0FB6F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5E3888"/>
    <w:multiLevelType w:val="multilevel"/>
    <w:tmpl w:val="08367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9C2D24"/>
    <w:multiLevelType w:val="multilevel"/>
    <w:tmpl w:val="F1062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ED7909"/>
    <w:multiLevelType w:val="multilevel"/>
    <w:tmpl w:val="1E061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607561"/>
    <w:multiLevelType w:val="multilevel"/>
    <w:tmpl w:val="B8263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494193"/>
    <w:multiLevelType w:val="multilevel"/>
    <w:tmpl w:val="B01C9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C8F47DB"/>
    <w:multiLevelType w:val="multilevel"/>
    <w:tmpl w:val="DBD4E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95454C"/>
    <w:multiLevelType w:val="multilevel"/>
    <w:tmpl w:val="7390E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4793196">
    <w:abstractNumId w:val="14"/>
  </w:num>
  <w:num w:numId="2" w16cid:durableId="634409927">
    <w:abstractNumId w:val="25"/>
  </w:num>
  <w:num w:numId="3" w16cid:durableId="279338296">
    <w:abstractNumId w:val="9"/>
  </w:num>
  <w:num w:numId="4" w16cid:durableId="10380529">
    <w:abstractNumId w:val="22"/>
  </w:num>
  <w:num w:numId="5" w16cid:durableId="1883596494">
    <w:abstractNumId w:val="13"/>
  </w:num>
  <w:num w:numId="6" w16cid:durableId="12004401">
    <w:abstractNumId w:val="8"/>
  </w:num>
  <w:num w:numId="7" w16cid:durableId="217323026">
    <w:abstractNumId w:val="0"/>
  </w:num>
  <w:num w:numId="8" w16cid:durableId="888688915">
    <w:abstractNumId w:val="21"/>
  </w:num>
  <w:num w:numId="9" w16cid:durableId="1407141447">
    <w:abstractNumId w:val="2"/>
  </w:num>
  <w:num w:numId="10" w16cid:durableId="545023474">
    <w:abstractNumId w:val="18"/>
  </w:num>
  <w:num w:numId="11" w16cid:durableId="1445272569">
    <w:abstractNumId w:val="12"/>
  </w:num>
  <w:num w:numId="12" w16cid:durableId="427120875">
    <w:abstractNumId w:val="15"/>
  </w:num>
  <w:num w:numId="13" w16cid:durableId="1522552450">
    <w:abstractNumId w:val="3"/>
  </w:num>
  <w:num w:numId="14" w16cid:durableId="903180115">
    <w:abstractNumId w:val="4"/>
  </w:num>
  <w:num w:numId="15" w16cid:durableId="151919012">
    <w:abstractNumId w:val="5"/>
  </w:num>
  <w:num w:numId="16" w16cid:durableId="2047219610">
    <w:abstractNumId w:val="17"/>
  </w:num>
  <w:num w:numId="17" w16cid:durableId="1701931551">
    <w:abstractNumId w:val="10"/>
  </w:num>
  <w:num w:numId="18" w16cid:durableId="802886055">
    <w:abstractNumId w:val="1"/>
  </w:num>
  <w:num w:numId="19" w16cid:durableId="111828564">
    <w:abstractNumId w:val="20"/>
  </w:num>
  <w:num w:numId="20" w16cid:durableId="69547908">
    <w:abstractNumId w:val="23"/>
  </w:num>
  <w:num w:numId="21" w16cid:durableId="190385289">
    <w:abstractNumId w:val="24"/>
  </w:num>
  <w:num w:numId="22" w16cid:durableId="1479960265">
    <w:abstractNumId w:val="6"/>
  </w:num>
  <w:num w:numId="23" w16cid:durableId="620187959">
    <w:abstractNumId w:val="27"/>
  </w:num>
  <w:num w:numId="24" w16cid:durableId="463039069">
    <w:abstractNumId w:val="19"/>
  </w:num>
  <w:num w:numId="25" w16cid:durableId="1641497922">
    <w:abstractNumId w:val="11"/>
  </w:num>
  <w:num w:numId="26" w16cid:durableId="1517034600">
    <w:abstractNumId w:val="7"/>
  </w:num>
  <w:num w:numId="27" w16cid:durableId="10114048">
    <w:abstractNumId w:val="26"/>
  </w:num>
  <w:num w:numId="28" w16cid:durableId="1244101501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B4D"/>
    <w:rsid w:val="00227824"/>
    <w:rsid w:val="002B7364"/>
    <w:rsid w:val="003E0851"/>
    <w:rsid w:val="004606AB"/>
    <w:rsid w:val="00575B4D"/>
    <w:rsid w:val="00742D5F"/>
    <w:rsid w:val="00844898"/>
    <w:rsid w:val="009A1F2A"/>
    <w:rsid w:val="00AC63C5"/>
    <w:rsid w:val="00D81BF3"/>
    <w:rsid w:val="00E4517D"/>
    <w:rsid w:val="00EC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EACF4"/>
  <w15:chartTrackingRefBased/>
  <w15:docId w15:val="{7815D464-BBD3-46D1-81AC-A17A86203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5B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5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5B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5B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5B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5B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5B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5B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5B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5B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5B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5B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5B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5B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5B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5B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5B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5B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5B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5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5B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5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5B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5B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5B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5B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5B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5B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5B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976A4-7C74-4F49-9AE4-1920991DB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9</Pages>
  <Words>1159</Words>
  <Characters>6611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42</vt:i4>
      </vt:variant>
    </vt:vector>
  </HeadingPairs>
  <TitlesOfParts>
    <vt:vector size="43" baseType="lpstr">
      <vt:lpstr/>
      <vt:lpstr>Supplementary File S1</vt:lpstr>
      <vt:lpstr>    Survey Questionnaires Used for Needs Assessment and Module Development</vt:lpstr>
      <vt:lpstr>        Supplementary File Description</vt:lpstr>
      <vt:lpstr>Supplementary Appendix 1A</vt:lpstr>
      <vt:lpstr>    Survey Questionnaire for Healthcare Interns</vt:lpstr>
      <vt:lpstr>    Section 1. Demographic Information</vt:lpstr>
      <vt:lpstr>    Section 2. Training and Experience</vt:lpstr>
      <vt:lpstr>        2.1 Trauma Exposure</vt:lpstr>
      <vt:lpstr>        2.2 Confidence in Trauma Resuscitation</vt:lpstr>
      <vt:lpstr>        2.3 Training Needs</vt:lpstr>
      <vt:lpstr>    Section 3. Interprofessional Communication and Collaboration</vt:lpstr>
      <vt:lpstr>        3.1 Understanding of Professional Roles</vt:lpstr>
      <vt:lpstr>        3.2 Communication Challenges</vt:lpstr>
      <vt:lpstr>        3.3 Communication Effectiveness</vt:lpstr>
      <vt:lpstr>        3.4 Verbal Verification and Closed-Loop Communication</vt:lpstr>
      <vt:lpstr>    Section 4. Role Clarity and Decision-Making</vt:lpstr>
      <vt:lpstr>        4.1 Decision-Making Confidence</vt:lpstr>
      <vt:lpstr>        4.2 Role Clarity Training</vt:lpstr>
      <vt:lpstr>    Section 5. Teamwork Perceptions</vt:lpstr>
      <vt:lpstr>        5.1 Team Structure</vt:lpstr>
      <vt:lpstr>        5.2 Leadership</vt:lpstr>
      <vt:lpstr>        5.3 Situation Monitoring</vt:lpstr>
      <vt:lpstr>        5.4 Mutual Support</vt:lpstr>
      <vt:lpstr>    Section 6. Training Preferences</vt:lpstr>
      <vt:lpstr>    Section 7. Additional Comments</vt:lpstr>
      <vt:lpstr>Supplementary Appendix 1B</vt:lpstr>
      <vt:lpstr>    Survey Questionnaire for Subject Experts</vt:lpstr>
      <vt:lpstr>    Section 1. Demographic Information</vt:lpstr>
      <vt:lpstr>    Section 2. Current Trauma Training Observations</vt:lpstr>
      <vt:lpstr>        2.1 Intern Preparedness</vt:lpstr>
      <vt:lpstr>        2.2 Common Skill Gaps</vt:lpstr>
      <vt:lpstr>    Section 3. Critical Skills for Trauma Care</vt:lpstr>
      <vt:lpstr>    Section 4. Interprofessional Collaboration</vt:lpstr>
      <vt:lpstr>        4.1 Current Collaboration</vt:lpstr>
      <vt:lpstr>        4.2 Barriers to Collaboration</vt:lpstr>
      <vt:lpstr>    Section 5. Suitability of Proposed Module Components</vt:lpstr>
      <vt:lpstr>        5.1 Essential Components</vt:lpstr>
      <vt:lpstr>        5.2 Standardized Trauma Module</vt:lpstr>
      <vt:lpstr>    Section 6. Assessment and Feedback Mechanisms</vt:lpstr>
      <vt:lpstr>        6.1 Preferred Assessment Methods</vt:lpstr>
      <vt:lpstr>        6.2 Recommendations</vt:lpstr>
      <vt:lpstr>    Section 7. Additional Comments</vt:lpstr>
    </vt:vector>
  </TitlesOfParts>
  <Company/>
  <LinksUpToDate>false</LinksUpToDate>
  <CharactersWithSpaces>7755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Sanjan A [MAHE-KMCMLR]</dc:creator>
  <cp:keywords/>
  <dc:description/>
  <cp:lastModifiedBy>Sanjan A [MAHE-KMCMLR]</cp:lastModifiedBy>
  <cp:revision>6</cp:revision>
  <dcterms:created xsi:type="dcterms:W3CDTF">2026-05-22T10:23:00Z</dcterms:created>
  <dcterms:modified xsi:type="dcterms:W3CDTF">2026-05-22T16:55:00Z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caed5a3f-f5e5-4532-b5ea-347010013472</vt:lpwstr>
  </property>
</Properties>
</file>