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97731" w14:textId="77777777" w:rsidR="003A2449" w:rsidRDefault="003A2449" w:rsidP="003A2449">
      <w:pPr>
        <w:jc w:val="center"/>
        <w:rPr>
          <w:rFonts w:ascii="Arial" w:eastAsia="黑体" w:hAnsi="Arial" w:cs="Arial"/>
          <w:b/>
          <w:sz w:val="36"/>
          <w:szCs w:val="32"/>
        </w:rPr>
      </w:pPr>
    </w:p>
    <w:p w14:paraId="263E951A" w14:textId="77777777" w:rsidR="003A2449" w:rsidRDefault="003A2449" w:rsidP="003A2449">
      <w:pPr>
        <w:jc w:val="center"/>
        <w:rPr>
          <w:rFonts w:ascii="Arial" w:eastAsia="黑体" w:hAnsi="Arial" w:cs="Arial"/>
          <w:b/>
          <w:sz w:val="36"/>
          <w:szCs w:val="32"/>
        </w:rPr>
      </w:pPr>
    </w:p>
    <w:p w14:paraId="49EADB7D" w14:textId="77777777" w:rsidR="003A2449" w:rsidRDefault="003A2449" w:rsidP="003A2449">
      <w:pPr>
        <w:jc w:val="center"/>
        <w:rPr>
          <w:rFonts w:ascii="Arial" w:eastAsia="黑体" w:hAnsi="Arial" w:cs="Arial"/>
          <w:b/>
          <w:sz w:val="36"/>
          <w:szCs w:val="32"/>
        </w:rPr>
      </w:pPr>
    </w:p>
    <w:p w14:paraId="51F32A78" w14:textId="77777777" w:rsidR="003A2449" w:rsidRPr="003A2449" w:rsidRDefault="003A2449" w:rsidP="003A2449">
      <w:pPr>
        <w:jc w:val="center"/>
        <w:rPr>
          <w:rFonts w:ascii="Times New Roman" w:eastAsia="黑体" w:hAnsi="Times New Roman" w:cs="Times New Roman"/>
          <w:b/>
          <w:sz w:val="36"/>
          <w:szCs w:val="32"/>
        </w:rPr>
      </w:pPr>
    </w:p>
    <w:p w14:paraId="1135D096" w14:textId="77777777" w:rsidR="003A2449" w:rsidRPr="003A2449" w:rsidRDefault="003A2449" w:rsidP="003A2449">
      <w:pPr>
        <w:jc w:val="center"/>
        <w:rPr>
          <w:rFonts w:ascii="Times New Roman" w:eastAsia="黑体" w:hAnsi="Times New Roman" w:cs="Times New Roman"/>
          <w:b/>
          <w:sz w:val="36"/>
          <w:szCs w:val="32"/>
        </w:rPr>
      </w:pPr>
      <w:r w:rsidRPr="003A2449">
        <w:rPr>
          <w:rFonts w:ascii="Times New Roman" w:eastAsia="黑体" w:hAnsi="Times New Roman" w:cs="Times New Roman"/>
          <w:b/>
          <w:sz w:val="36"/>
          <w:szCs w:val="32"/>
        </w:rPr>
        <w:t>Supporting Information</w:t>
      </w:r>
    </w:p>
    <w:p w14:paraId="151BA1E9" w14:textId="77B16BBE" w:rsidR="003A2449" w:rsidRPr="003A2449" w:rsidRDefault="003A2449" w:rsidP="003A2449"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3A2449">
        <w:rPr>
          <w:rFonts w:ascii="Times New Roman" w:eastAsia="黑体" w:hAnsi="Times New Roman" w:cs="Times New Roman"/>
          <w:b/>
          <w:sz w:val="32"/>
          <w:szCs w:val="32"/>
        </w:rPr>
        <w:t>Converting waste PET plastics into automobile fuel and antifreeze components</w:t>
      </w:r>
    </w:p>
    <w:p w14:paraId="601F1E1E" w14:textId="77777777" w:rsidR="003A2449" w:rsidRPr="003A2449" w:rsidRDefault="003A2449" w:rsidP="003A2449">
      <w:pPr>
        <w:spacing w:line="480" w:lineRule="auto"/>
        <w:jc w:val="center"/>
        <w:rPr>
          <w:rFonts w:ascii="Times New Roman" w:eastAsia="黑体" w:hAnsi="Times New Roman" w:cs="Times New Roman"/>
          <w:sz w:val="24"/>
          <w:szCs w:val="32"/>
          <w:vertAlign w:val="superscript"/>
        </w:rPr>
      </w:pPr>
      <w:proofErr w:type="spellStart"/>
      <w:r w:rsidRPr="003A2449">
        <w:rPr>
          <w:rFonts w:ascii="Times New Roman" w:eastAsia="黑体" w:hAnsi="Times New Roman" w:cs="Times New Roman"/>
          <w:sz w:val="24"/>
          <w:szCs w:val="32"/>
        </w:rPr>
        <w:t>Zhiwen</w:t>
      </w:r>
      <w:proofErr w:type="spellEnd"/>
      <w:r w:rsidRPr="003A2449">
        <w:rPr>
          <w:rFonts w:ascii="Times New Roman" w:eastAsia="黑体" w:hAnsi="Times New Roman" w:cs="Times New Roman"/>
          <w:sz w:val="24"/>
          <w:szCs w:val="32"/>
        </w:rPr>
        <w:t xml:space="preserve"> Gao, Shuang Chen, Bing Ma, </w:t>
      </w:r>
      <w:proofErr w:type="spellStart"/>
      <w:r w:rsidRPr="003A2449">
        <w:rPr>
          <w:rFonts w:ascii="Times New Roman" w:eastAsia="黑体" w:hAnsi="Times New Roman" w:cs="Times New Roman"/>
          <w:sz w:val="24"/>
          <w:szCs w:val="32"/>
        </w:rPr>
        <w:t>Jingqing</w:t>
      </w:r>
      <w:proofErr w:type="spellEnd"/>
      <w:r w:rsidRPr="003A2449">
        <w:rPr>
          <w:rFonts w:ascii="Times New Roman" w:eastAsia="黑体" w:hAnsi="Times New Roman" w:cs="Times New Roman"/>
          <w:sz w:val="24"/>
          <w:szCs w:val="32"/>
        </w:rPr>
        <w:t xml:space="preserve"> Tian, Chen Zhao</w:t>
      </w:r>
      <w:r w:rsidRPr="003A2449">
        <w:rPr>
          <w:rFonts w:ascii="Times New Roman" w:eastAsia="黑体" w:hAnsi="Times New Roman" w:cs="Times New Roman"/>
          <w:sz w:val="24"/>
          <w:szCs w:val="32"/>
          <w:vertAlign w:val="superscript"/>
        </w:rPr>
        <w:t>*</w:t>
      </w:r>
    </w:p>
    <w:p w14:paraId="24D340C3" w14:textId="77777777" w:rsidR="003A2449" w:rsidRPr="003A2449" w:rsidRDefault="003A2449" w:rsidP="003A2449">
      <w:pPr>
        <w:spacing w:line="480" w:lineRule="auto"/>
        <w:jc w:val="center"/>
        <w:rPr>
          <w:rFonts w:ascii="Times New Roman" w:eastAsia="黑体" w:hAnsi="Times New Roman" w:cs="Times New Roman"/>
          <w:sz w:val="22"/>
          <w:szCs w:val="32"/>
        </w:rPr>
      </w:pPr>
      <w:r w:rsidRPr="003A2449">
        <w:rPr>
          <w:rFonts w:ascii="Times New Roman" w:eastAsia="黑体" w:hAnsi="Times New Roman" w:cs="Times New Roman"/>
          <w:sz w:val="22"/>
          <w:szCs w:val="32"/>
        </w:rPr>
        <w:t xml:space="preserve">Shanghai Key Laboratory of Green Chemistry and Chemical Processes, School of Chemistry and Molecular Engineering, East China Normal University, Shanghai, China, 200062. </w:t>
      </w:r>
    </w:p>
    <w:p w14:paraId="576846D7" w14:textId="77777777" w:rsidR="003A2449" w:rsidRPr="003A2449" w:rsidRDefault="003A2449" w:rsidP="003A2449">
      <w:pPr>
        <w:spacing w:line="480" w:lineRule="auto"/>
        <w:jc w:val="center"/>
        <w:rPr>
          <w:rFonts w:ascii="Times New Roman" w:eastAsia="黑体" w:hAnsi="Times New Roman" w:cs="Times New Roman"/>
          <w:sz w:val="22"/>
          <w:szCs w:val="32"/>
        </w:rPr>
      </w:pPr>
      <w:r w:rsidRPr="003A2449">
        <w:rPr>
          <w:rFonts w:ascii="Times New Roman" w:eastAsia="黑体" w:hAnsi="Times New Roman" w:cs="Times New Roman"/>
          <w:sz w:val="22"/>
          <w:szCs w:val="32"/>
        </w:rPr>
        <w:t>Email: czhao@chem.ecnu.edu.cn</w:t>
      </w:r>
    </w:p>
    <w:p w14:paraId="409716FB" w14:textId="77777777" w:rsidR="003A2449" w:rsidRDefault="003A2449">
      <w:pPr>
        <w:widowControl/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br w:type="page"/>
      </w:r>
    </w:p>
    <w:p w14:paraId="323BA7F9" w14:textId="21547848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lastRenderedPageBreak/>
        <w:t>Experimental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section</w:t>
      </w:r>
    </w:p>
    <w:p w14:paraId="35A7D11A" w14:textId="77777777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t>Chemicals</w:t>
      </w:r>
    </w:p>
    <w:p w14:paraId="020D9D87" w14:textId="01283CB1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following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were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received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from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commercial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supplier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directly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without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pretreatment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>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="00182D3D" w:rsidRPr="004C7E4F">
        <w:rPr>
          <w:rFonts w:ascii="Times New Roman" w:eastAsia="黑体" w:hAnsi="Times New Roman" w:cs="Times New Roman"/>
          <w:sz w:val="24"/>
          <w:szCs w:val="24"/>
        </w:rPr>
        <w:t>nano</w:t>
      </w:r>
      <w:proofErr w:type="spellEnd"/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silicon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dioxide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(SiO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ammonium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chloride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(NH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4</w:t>
      </w:r>
      <w:r w:rsidRPr="004C7E4F">
        <w:rPr>
          <w:rFonts w:ascii="Times New Roman" w:eastAsia="黑体" w:hAnsi="Times New Roman" w:cs="Times New Roman"/>
          <w:sz w:val="24"/>
          <w:szCs w:val="24"/>
        </w:rPr>
        <w:t>Cl,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sodium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chloride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(NaCl,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polyethylene terephthalate (</w:t>
      </w:r>
      <w:r w:rsidRPr="004C7E4F">
        <w:rPr>
          <w:rFonts w:ascii="Times New Roman" w:eastAsia="黑体" w:hAnsi="Times New Roman" w:cs="Times New Roman"/>
          <w:sz w:val="24"/>
          <w:szCs w:val="24"/>
        </w:rPr>
        <w:t>PET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copper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(Cu(NO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·3H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ammonia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(NH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·H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Sigma-Aldrich),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lithium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chloride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(LiCl·H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chlorinated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potassium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KCl</w:t>
      </w:r>
      <w:proofErr w:type="spellEnd"/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Aladdin),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rubidium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chloride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RbCl</w:t>
      </w:r>
      <w:proofErr w:type="spellEnd"/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Aladdin),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cesium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chloride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CsCl</w:t>
      </w:r>
      <w:proofErr w:type="spellEnd"/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Aladdin),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cobalt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(Co(NO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·3H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Aladdin),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nickel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(Ni(NO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·3H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iron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(Fe(NO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·9H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dimethyl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terephthalate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10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10</w:t>
      </w:r>
      <w:r w:rsidRPr="004C7E4F">
        <w:rPr>
          <w:rFonts w:ascii="Times New Roman" w:eastAsia="黑体" w:hAnsi="Times New Roman" w:cs="Times New Roman"/>
          <w:sz w:val="24"/>
          <w:szCs w:val="24"/>
        </w:rPr>
        <w:t>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4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Sigma-Aldrich),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methyl </w:t>
      </w:r>
      <w:r w:rsidRPr="004C7E4F">
        <w:rPr>
          <w:rFonts w:ascii="Times New Roman" w:eastAsia="黑体" w:hAnsi="Times New Roman" w:cs="Times New Roman"/>
          <w:sz w:val="24"/>
          <w:szCs w:val="24"/>
        </w:rPr>
        <w:t>4-(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hydroxymethyl</w:t>
      </w:r>
      <w:r w:rsidRPr="004C7E4F">
        <w:rPr>
          <w:rFonts w:ascii="Times New Roman" w:eastAsia="黑体" w:hAnsi="Times New Roman" w:cs="Times New Roman"/>
          <w:sz w:val="24"/>
          <w:szCs w:val="24"/>
        </w:rPr>
        <w:t>)benzoate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9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10</w:t>
      </w:r>
      <w:r w:rsidRPr="004C7E4F">
        <w:rPr>
          <w:rFonts w:ascii="Times New Roman" w:eastAsia="黑体" w:hAnsi="Times New Roman" w:cs="Times New Roman"/>
          <w:sz w:val="24"/>
          <w:szCs w:val="24"/>
        </w:rPr>
        <w:t>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Accela),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methyl </w:t>
      </w:r>
      <w:r w:rsidRPr="004C7E4F">
        <w:rPr>
          <w:rFonts w:ascii="Times New Roman" w:eastAsia="黑体" w:hAnsi="Times New Roman" w:cs="Times New Roman"/>
          <w:sz w:val="24"/>
          <w:szCs w:val="24"/>
        </w:rPr>
        <w:t>p-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toluate</w:t>
      </w:r>
      <w:proofErr w:type="spellEnd"/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9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10</w:t>
      </w:r>
      <w:r w:rsidRPr="004C7E4F">
        <w:rPr>
          <w:rFonts w:ascii="Times New Roman" w:eastAsia="黑体" w:hAnsi="Times New Roman" w:cs="Times New Roman"/>
          <w:sz w:val="24"/>
          <w:szCs w:val="24"/>
        </w:rPr>
        <w:t>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="00C25C6F" w:rsidRPr="004C7E4F">
        <w:rPr>
          <w:rFonts w:ascii="Times New Roman" w:eastAsia="黑体" w:hAnsi="Times New Roman" w:cs="Times New Roman"/>
          <w:sz w:val="24"/>
          <w:szCs w:val="24"/>
        </w:rPr>
        <w:t>InnoCHEM</w:t>
      </w:r>
      <w:proofErr w:type="spellEnd"/>
      <w:r w:rsidRPr="004C7E4F">
        <w:rPr>
          <w:rFonts w:ascii="Times New Roman" w:eastAsia="黑体" w:hAnsi="Times New Roman" w:cs="Times New Roman"/>
          <w:sz w:val="24"/>
          <w:szCs w:val="24"/>
        </w:rPr>
        <w:t>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4-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methylbenzyl </w:t>
      </w:r>
      <w:r w:rsidRPr="004C7E4F">
        <w:rPr>
          <w:rFonts w:ascii="Times New Roman" w:eastAsia="黑体" w:hAnsi="Times New Roman" w:cs="Times New Roman"/>
          <w:sz w:val="24"/>
          <w:szCs w:val="24"/>
        </w:rPr>
        <w:t>alcohol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8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10</w:t>
      </w:r>
      <w:r w:rsidRPr="004C7E4F">
        <w:rPr>
          <w:rFonts w:ascii="Times New Roman" w:eastAsia="黑体" w:hAnsi="Times New Roman" w:cs="Times New Roman"/>
          <w:sz w:val="24"/>
          <w:szCs w:val="24"/>
        </w:rPr>
        <w:t>O,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="00C25C6F" w:rsidRPr="004C7E4F">
        <w:rPr>
          <w:rFonts w:ascii="Times New Roman" w:eastAsia="黑体" w:hAnsi="Times New Roman" w:cs="Times New Roman"/>
          <w:sz w:val="24"/>
          <w:szCs w:val="24"/>
        </w:rPr>
        <w:t>InnoCHEM</w:t>
      </w:r>
      <w:proofErr w:type="spellEnd"/>
      <w:r w:rsidRPr="004C7E4F">
        <w:rPr>
          <w:rFonts w:ascii="Times New Roman" w:eastAsia="黑体" w:hAnsi="Times New Roman" w:cs="Times New Roman"/>
          <w:sz w:val="24"/>
          <w:szCs w:val="24"/>
        </w:rPr>
        <w:t>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titanium dioxide </w:t>
      </w:r>
      <w:r w:rsidRPr="004C7E4F">
        <w:rPr>
          <w:rFonts w:ascii="Times New Roman" w:eastAsia="黑体" w:hAnsi="Times New Roman" w:cs="Times New Roman"/>
          <w:sz w:val="24"/>
          <w:szCs w:val="24"/>
        </w:rPr>
        <w:t>(TiO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zirconium dioxide </w:t>
      </w:r>
      <w:r w:rsidRPr="004C7E4F">
        <w:rPr>
          <w:rFonts w:ascii="Times New Roman" w:eastAsia="黑体" w:hAnsi="Times New Roman" w:cs="Times New Roman"/>
          <w:sz w:val="24"/>
          <w:szCs w:val="24"/>
        </w:rPr>
        <w:t>(ZrO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,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and cerium </w:t>
      </w:r>
      <w:r w:rsidRPr="004C7E4F">
        <w:rPr>
          <w:rFonts w:ascii="Times New Roman" w:eastAsia="黑体" w:hAnsi="Times New Roman" w:cs="Times New Roman"/>
          <w:sz w:val="24"/>
          <w:szCs w:val="24"/>
        </w:rPr>
        <w:t>dioxide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(CeO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Sinopharm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Chemical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Reagent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Co.,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Ltd.).</w:t>
      </w:r>
    </w:p>
    <w:p w14:paraId="5F60F7AB" w14:textId="77777777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260A3ABC" w14:textId="2851B1EA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t>Catalyst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preparation</w:t>
      </w:r>
    </w:p>
    <w:p w14:paraId="717C0015" w14:textId="7FACF5D0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t>Synthesis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of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Cu/SiO</w:t>
      </w:r>
      <w:r w:rsidRPr="002F1EBF">
        <w:rPr>
          <w:rFonts w:ascii="Times New Roman" w:eastAsia="黑体" w:hAnsi="Times New Roman" w:cs="Times New Roman"/>
          <w:b/>
          <w:sz w:val="24"/>
          <w:szCs w:val="24"/>
          <w:vertAlign w:val="subscript"/>
        </w:rPr>
        <w:t>2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="004A51D3" w:rsidRPr="002F1EBF">
        <w:rPr>
          <w:rFonts w:ascii="Times New Roman" w:eastAsia="黑体" w:hAnsi="Times New Roman" w:cs="Times New Roman"/>
          <w:b/>
          <w:sz w:val="24"/>
          <w:szCs w:val="24"/>
        </w:rPr>
        <w:t>using</w:t>
      </w:r>
      <w:r w:rsidR="006D746D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the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hydrothermal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method</w:t>
      </w:r>
    </w:p>
    <w:p w14:paraId="3D1C11E7" w14:textId="2265944C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Cu(NO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∙3H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dissolved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deionized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water,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solution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4</w:t>
      </w:r>
      <w:r w:rsidRPr="004C7E4F">
        <w:rPr>
          <w:rFonts w:ascii="Times New Roman" w:eastAsia="黑体" w:hAnsi="Times New Roman" w:cs="Times New Roman"/>
          <w:sz w:val="24"/>
          <w:szCs w:val="24"/>
        </w:rPr>
        <w:t>Cl,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∙H</w:t>
      </w:r>
      <w:r w:rsidRPr="00DF6138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SiO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182D3D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added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fully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dissolved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solution,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6A2C10" w:rsidRPr="004C7E4F">
        <w:rPr>
          <w:rFonts w:ascii="Times New Roman" w:eastAsia="黑体" w:hAnsi="Times New Roman" w:cs="Times New Roman"/>
          <w:sz w:val="24"/>
          <w:szCs w:val="24"/>
        </w:rPr>
        <w:t xml:space="preserve">stirred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room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0.5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6A2C10"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ultrasonically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treated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0.5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6A2C10"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mixture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6D746D" w:rsidRPr="004C7E4F">
        <w:rPr>
          <w:rFonts w:ascii="Times New Roman" w:eastAsia="黑体" w:hAnsi="Times New Roman" w:cs="Times New Roman"/>
          <w:sz w:val="24"/>
          <w:szCs w:val="24"/>
        </w:rPr>
        <w:t xml:space="preserve">then </w:t>
      </w:r>
      <w:r w:rsidRPr="004C7E4F">
        <w:rPr>
          <w:rFonts w:ascii="Times New Roman" w:eastAsia="黑体" w:hAnsi="Times New Roman" w:cs="Times New Roman"/>
          <w:sz w:val="24"/>
          <w:szCs w:val="24"/>
        </w:rPr>
        <w:t>transferred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polytetrafluoroethylene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autoclave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kept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120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homogeneous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reactor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6A2C10"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After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cooling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room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solid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autoclave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filtered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washed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with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deionized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6D746D" w:rsidRPr="004C7E4F">
        <w:rPr>
          <w:rFonts w:ascii="Times New Roman" w:eastAsia="黑体" w:hAnsi="Times New Roman" w:cs="Times New Roman"/>
          <w:sz w:val="24"/>
          <w:szCs w:val="24"/>
        </w:rPr>
        <w:t xml:space="preserve">until </w:t>
      </w:r>
      <w:r w:rsidRPr="004C7E4F">
        <w:rPr>
          <w:rFonts w:ascii="Times New Roman" w:eastAsia="黑体" w:hAnsi="Times New Roman" w:cs="Times New Roman"/>
          <w:sz w:val="24"/>
          <w:szCs w:val="24"/>
        </w:rPr>
        <w:t>pH</w:t>
      </w:r>
      <w:r w:rsidR="006A2C10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=</w:t>
      </w:r>
      <w:r w:rsidR="006A2C10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7</w:t>
      </w:r>
      <w:r w:rsidR="006D746D" w:rsidRPr="004C7E4F">
        <w:rPr>
          <w:rFonts w:ascii="Times New Roman" w:eastAsia="黑体" w:hAnsi="Times New Roman" w:cs="Times New Roman"/>
          <w:sz w:val="24"/>
          <w:szCs w:val="24"/>
        </w:rPr>
        <w:t xml:space="preserve"> was reached.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obtained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precursor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dried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overnight,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calcined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450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air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atmosphere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(air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flow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150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mL·min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heating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reduced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450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hydrogen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atmosphere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lastRenderedPageBreak/>
        <w:t>(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hydrogen </w:t>
      </w:r>
      <w:r w:rsidRPr="004C7E4F">
        <w:rPr>
          <w:rFonts w:ascii="Times New Roman" w:eastAsia="黑体" w:hAnsi="Times New Roman" w:cs="Times New Roman"/>
          <w:sz w:val="24"/>
          <w:szCs w:val="24"/>
        </w:rPr>
        <w:t>flow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150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mL·min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heating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).</w:t>
      </w:r>
    </w:p>
    <w:p w14:paraId="78E79086" w14:textId="2DF6FCF4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t>Synthesis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of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proofErr w:type="spellStart"/>
      <w:r w:rsidRPr="002F1EBF">
        <w:rPr>
          <w:rFonts w:ascii="Times New Roman" w:eastAsia="黑体" w:hAnsi="Times New Roman" w:cs="Times New Roman"/>
          <w:b/>
          <w:sz w:val="24"/>
          <w:szCs w:val="24"/>
        </w:rPr>
        <w:t>CuNa</w:t>
      </w:r>
      <w:proofErr w:type="spellEnd"/>
      <w:r w:rsidRPr="002F1EBF">
        <w:rPr>
          <w:rFonts w:ascii="Times New Roman" w:eastAsia="黑体" w:hAnsi="Times New Roman" w:cs="Times New Roman"/>
          <w:b/>
          <w:sz w:val="24"/>
          <w:szCs w:val="24"/>
        </w:rPr>
        <w:t>/SiO</w:t>
      </w:r>
      <w:r w:rsidRPr="002F1EBF">
        <w:rPr>
          <w:rFonts w:ascii="Times New Roman" w:eastAsia="黑体" w:hAnsi="Times New Roman" w:cs="Times New Roman"/>
          <w:b/>
          <w:sz w:val="24"/>
          <w:szCs w:val="24"/>
          <w:vertAlign w:val="subscript"/>
        </w:rPr>
        <w:t>2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="004A51D3" w:rsidRPr="002F1EBF">
        <w:rPr>
          <w:rFonts w:ascii="Times New Roman" w:eastAsia="黑体" w:hAnsi="Times New Roman" w:cs="Times New Roman"/>
          <w:b/>
          <w:sz w:val="24"/>
          <w:szCs w:val="24"/>
        </w:rPr>
        <w:t>using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hydrothermal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method</w:t>
      </w:r>
    </w:p>
    <w:p w14:paraId="66A05B10" w14:textId="6E40BF15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proofErr w:type="gramStart"/>
      <w:r w:rsidRPr="004C7E4F">
        <w:rPr>
          <w:rFonts w:ascii="Times New Roman" w:eastAsia="黑体" w:hAnsi="Times New Roman" w:cs="Times New Roman"/>
          <w:sz w:val="24"/>
          <w:szCs w:val="24"/>
        </w:rPr>
        <w:t>Cu(</w:t>
      </w:r>
      <w:proofErr w:type="gramEnd"/>
      <w:r w:rsidRPr="004C7E4F">
        <w:rPr>
          <w:rFonts w:ascii="Times New Roman" w:eastAsia="黑体" w:hAnsi="Times New Roman" w:cs="Times New Roman"/>
          <w:sz w:val="24"/>
          <w:szCs w:val="24"/>
        </w:rPr>
        <w:t>NO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∙3H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dissolved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deionized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water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Pr="004C7E4F">
        <w:rPr>
          <w:rFonts w:ascii="Times New Roman" w:eastAsia="黑体" w:hAnsi="Times New Roman" w:cs="Times New Roman"/>
          <w:sz w:val="24"/>
          <w:szCs w:val="24"/>
        </w:rPr>
        <w:t>NaCl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SiO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were </w:t>
      </w:r>
      <w:r w:rsidRPr="004C7E4F">
        <w:rPr>
          <w:rFonts w:ascii="Times New Roman" w:eastAsia="黑体" w:hAnsi="Times New Roman" w:cs="Times New Roman"/>
          <w:sz w:val="24"/>
          <w:szCs w:val="24"/>
        </w:rPr>
        <w:t>added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fully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dissolved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solution,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which 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stirred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room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0.5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ultrasonically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treated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0.5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mixture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9518C" w:rsidRPr="004C7E4F">
        <w:rPr>
          <w:rFonts w:ascii="Times New Roman" w:eastAsia="黑体" w:hAnsi="Times New Roman" w:cs="Times New Roman"/>
          <w:sz w:val="24"/>
          <w:szCs w:val="24"/>
        </w:rPr>
        <w:t xml:space="preserve">then </w:t>
      </w:r>
      <w:r w:rsidRPr="004C7E4F">
        <w:rPr>
          <w:rFonts w:ascii="Times New Roman" w:eastAsia="黑体" w:hAnsi="Times New Roman" w:cs="Times New Roman"/>
          <w:sz w:val="24"/>
          <w:szCs w:val="24"/>
        </w:rPr>
        <w:t>transferred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polytetrafluoroethylene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autoclave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kept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120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homogeneous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reactor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After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cooling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room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solid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autoclave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filtered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washed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with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deionized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pH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=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7.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obtained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precursor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dried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overnight,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calcined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450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air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atmosphere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(air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flow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150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mL·min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heating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reduced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450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hydrogen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atmosphere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hydrogen </w:t>
      </w:r>
      <w:r w:rsidRPr="004C7E4F">
        <w:rPr>
          <w:rFonts w:ascii="Times New Roman" w:eastAsia="黑体" w:hAnsi="Times New Roman" w:cs="Times New Roman"/>
          <w:sz w:val="24"/>
          <w:szCs w:val="24"/>
        </w:rPr>
        <w:t>flow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150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mL·min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heating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).</w:t>
      </w:r>
    </w:p>
    <w:p w14:paraId="30D274B7" w14:textId="77777777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</w:p>
    <w:p w14:paraId="14D46CA5" w14:textId="44EF6D55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t>Activity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test</w:t>
      </w:r>
      <w:r w:rsidR="006A302A" w:rsidRPr="002F1EBF">
        <w:rPr>
          <w:rFonts w:ascii="Times New Roman" w:eastAsia="黑体" w:hAnsi="Times New Roman" w:cs="Times New Roman"/>
          <w:b/>
          <w:sz w:val="24"/>
          <w:szCs w:val="24"/>
        </w:rPr>
        <w:t>s</w:t>
      </w:r>
    </w:p>
    <w:p w14:paraId="3458B974" w14:textId="32FE7C48" w:rsidR="003851AB" w:rsidRPr="002F1EBF" w:rsidRDefault="003851AB" w:rsidP="006D3EB3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F1EBF">
        <w:rPr>
          <w:rFonts w:ascii="Times New Roman" w:eastAsia="黑体" w:hAnsi="Times New Roman" w:cs="Times New Roman"/>
          <w:b/>
          <w:sz w:val="24"/>
          <w:szCs w:val="24"/>
        </w:rPr>
        <w:t>Catalyst</w:t>
      </w:r>
      <w:r w:rsidR="006D0BA8" w:rsidRPr="002F1EBF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黑体" w:hAnsi="Times New Roman" w:cs="Times New Roman"/>
          <w:b/>
          <w:sz w:val="24"/>
          <w:szCs w:val="24"/>
        </w:rPr>
        <w:t>characterization</w:t>
      </w:r>
    </w:p>
    <w:p w14:paraId="4ACF63DE" w14:textId="0CA38120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Powder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X-ray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diffraction </w:t>
      </w:r>
      <w:r w:rsidRPr="004C7E4F">
        <w:rPr>
          <w:rFonts w:ascii="Times New Roman" w:eastAsia="黑体" w:hAnsi="Times New Roman" w:cs="Times New Roman"/>
          <w:sz w:val="24"/>
          <w:szCs w:val="24"/>
        </w:rPr>
        <w:t>(XRD):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crystal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structure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characterized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4A51D3" w:rsidRPr="004C7E4F">
        <w:rPr>
          <w:rFonts w:ascii="Times New Roman" w:eastAsia="黑体" w:hAnsi="Times New Roman" w:cs="Times New Roman"/>
          <w:sz w:val="24"/>
          <w:szCs w:val="24"/>
        </w:rPr>
        <w:t>using</w:t>
      </w:r>
      <w:r w:rsidR="006A302A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4A51D3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Japanese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Rigaku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Ultima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IV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X-ray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diffractometer.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scanning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parameters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were: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Cu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</w:t>
      </w:r>
      <w:r w:rsidRPr="003A2449">
        <w:rPr>
          <w:rFonts w:ascii="Times New Roman" w:eastAsia="黑体" w:hAnsi="Times New Roman" w:cs="Times New Roman"/>
          <w:sz w:val="24"/>
          <w:szCs w:val="24"/>
          <w:vertAlign w:val="subscript"/>
        </w:rPr>
        <w:t>α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X-</w:t>
      </w:r>
      <w:r w:rsidRPr="004C7E4F">
        <w:rPr>
          <w:rFonts w:ascii="Times New Roman" w:eastAsia="黑体" w:hAnsi="Times New Roman" w:cs="Times New Roman"/>
          <w:sz w:val="24"/>
          <w:szCs w:val="24"/>
        </w:rPr>
        <w:t>ray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 source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λ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=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1.5406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Å,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tube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voltage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of </w:t>
      </w:r>
      <w:r w:rsidRPr="004C7E4F">
        <w:rPr>
          <w:rFonts w:ascii="Times New Roman" w:eastAsia="黑体" w:hAnsi="Times New Roman" w:cs="Times New Roman"/>
          <w:sz w:val="24"/>
          <w:szCs w:val="24"/>
        </w:rPr>
        <w:t>35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kV,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tube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current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 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25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mA,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scanning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range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of </w:t>
      </w:r>
      <w:r w:rsidRPr="004C7E4F">
        <w:rPr>
          <w:rFonts w:ascii="Times New Roman" w:eastAsia="黑体" w:hAnsi="Times New Roman" w:cs="Times New Roman"/>
          <w:sz w:val="24"/>
          <w:szCs w:val="24"/>
        </w:rPr>
        <w:t>5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–</w:t>
      </w:r>
      <w:r w:rsidRPr="004C7E4F">
        <w:rPr>
          <w:rFonts w:ascii="Times New Roman" w:eastAsia="黑体" w:hAnsi="Times New Roman" w:cs="Times New Roman"/>
          <w:sz w:val="24"/>
          <w:szCs w:val="24"/>
        </w:rPr>
        <w:t>80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°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ning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of </w:t>
      </w:r>
      <w:r w:rsidRPr="004C7E4F">
        <w:rPr>
          <w:rFonts w:ascii="Times New Roman" w:eastAsia="黑体" w:hAnsi="Times New Roman" w:cs="Times New Roman"/>
          <w:sz w:val="24"/>
          <w:szCs w:val="24"/>
        </w:rPr>
        <w:t>5°</w:t>
      </w:r>
      <w:r w:rsidR="002F1EBF"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2F1EBF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and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ning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step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of </w:t>
      </w:r>
      <w:r w:rsidRPr="004C7E4F">
        <w:rPr>
          <w:rFonts w:ascii="Times New Roman" w:eastAsia="黑体" w:hAnsi="Times New Roman" w:cs="Times New Roman"/>
          <w:sz w:val="24"/>
          <w:szCs w:val="24"/>
        </w:rPr>
        <w:t>0.02°.</w:t>
      </w:r>
    </w:p>
    <w:p w14:paraId="79437E98" w14:textId="77777777" w:rsidR="002A0A09" w:rsidRPr="004C7E4F" w:rsidRDefault="002A0A09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1137157E" w14:textId="7D658C99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Nitrogen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physical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adsorption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(N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-isotherm):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Quantachrome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Autosorb-3B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adsorption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instrument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nitrogen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physical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adsorption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ing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Before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measurement,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activated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under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vacuum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300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nitrogen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adsorbed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liquid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nitrogen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(77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K).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Brunauer</w:t>
      </w:r>
      <w:proofErr w:type="spellEnd"/>
      <w:r w:rsidR="002A0A09" w:rsidRPr="004C7E4F">
        <w:rPr>
          <w:rFonts w:ascii="Times New Roman" w:eastAsia="黑体" w:hAnsi="Times New Roman" w:cs="Times New Roman"/>
          <w:sz w:val="24"/>
          <w:szCs w:val="24"/>
        </w:rPr>
        <w:t>–</w:t>
      </w:r>
      <w:r w:rsidRPr="004C7E4F">
        <w:rPr>
          <w:rFonts w:ascii="Times New Roman" w:eastAsia="黑体" w:hAnsi="Times New Roman" w:cs="Times New Roman"/>
          <w:sz w:val="24"/>
          <w:szCs w:val="24"/>
        </w:rPr>
        <w:t>Emmet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–</w:t>
      </w:r>
      <w:r w:rsidRPr="004C7E4F">
        <w:rPr>
          <w:rFonts w:ascii="Times New Roman" w:eastAsia="黑体" w:hAnsi="Times New Roman" w:cs="Times New Roman"/>
          <w:sz w:val="24"/>
          <w:szCs w:val="24"/>
        </w:rPr>
        <w:t>Teller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method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used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calculate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specific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surface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area,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pore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size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distribution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analyzed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Barrett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–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Jovner</w:t>
      </w:r>
      <w:proofErr w:type="spellEnd"/>
      <w:r w:rsidR="002A0A09" w:rsidRPr="004C7E4F">
        <w:rPr>
          <w:rFonts w:ascii="Times New Roman" w:eastAsia="黑体" w:hAnsi="Times New Roman" w:cs="Times New Roman"/>
          <w:sz w:val="24"/>
          <w:szCs w:val="24"/>
        </w:rPr>
        <w:t>–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Halenda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method.</w:t>
      </w:r>
    </w:p>
    <w:p w14:paraId="318DA9F7" w14:textId="77777777" w:rsidR="002A0A09" w:rsidRPr="004C7E4F" w:rsidRDefault="002A0A09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09402E16" w14:textId="688F3EBD" w:rsidR="003851AB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Transmission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electron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microscopy </w:t>
      </w:r>
      <w:r w:rsidRPr="004C7E4F">
        <w:rPr>
          <w:rFonts w:ascii="Times New Roman" w:eastAsia="黑体" w:hAnsi="Times New Roman" w:cs="Times New Roman"/>
          <w:sz w:val="24"/>
          <w:szCs w:val="24"/>
        </w:rPr>
        <w:t>(TEM):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image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were </w:t>
      </w:r>
      <w:r w:rsidRPr="004C7E4F">
        <w:rPr>
          <w:rFonts w:ascii="Times New Roman" w:eastAsia="黑体" w:hAnsi="Times New Roman" w:cs="Times New Roman"/>
          <w:sz w:val="24"/>
          <w:szCs w:val="24"/>
        </w:rPr>
        <w:t>collected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an </w:t>
      </w:r>
      <w:r w:rsidRPr="004C7E4F">
        <w:rPr>
          <w:rFonts w:ascii="Times New Roman" w:eastAsia="黑体" w:hAnsi="Times New Roman" w:cs="Times New Roman"/>
          <w:sz w:val="24"/>
          <w:szCs w:val="24"/>
        </w:rPr>
        <w:t>FEI-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Tecnai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G2F30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field-</w:t>
      </w:r>
      <w:r w:rsidRPr="004C7E4F">
        <w:rPr>
          <w:rFonts w:ascii="Times New Roman" w:eastAsia="黑体" w:hAnsi="Times New Roman" w:cs="Times New Roman"/>
          <w:sz w:val="24"/>
          <w:szCs w:val="24"/>
        </w:rPr>
        <w:t>emission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transmission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electron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microscope.</w:t>
      </w:r>
    </w:p>
    <w:p w14:paraId="779D62C4" w14:textId="77777777" w:rsidR="002F1EBF" w:rsidRPr="004C7E4F" w:rsidRDefault="002F1EBF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7E34B504" w14:textId="6E1D3373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lastRenderedPageBreak/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skeleton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structure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the Fourier-</w:t>
      </w:r>
      <w:r w:rsidRPr="004C7E4F">
        <w:rPr>
          <w:rFonts w:ascii="Times New Roman" w:eastAsia="黑体" w:hAnsi="Times New Roman" w:cs="Times New Roman"/>
          <w:sz w:val="24"/>
          <w:szCs w:val="24"/>
        </w:rPr>
        <w:t>Transform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infrared spectroscopy </w:t>
      </w:r>
      <w:r w:rsidRPr="004C7E4F">
        <w:rPr>
          <w:rFonts w:ascii="Times New Roman" w:eastAsia="黑体" w:hAnsi="Times New Roman" w:cs="Times New Roman"/>
          <w:sz w:val="24"/>
          <w:szCs w:val="24"/>
        </w:rPr>
        <w:t>(FTIR)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catalyst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were </w:t>
      </w:r>
      <w:r w:rsidRPr="004C7E4F">
        <w:rPr>
          <w:rFonts w:ascii="Times New Roman" w:eastAsia="黑体" w:hAnsi="Times New Roman" w:cs="Times New Roman"/>
          <w:sz w:val="24"/>
          <w:szCs w:val="24"/>
        </w:rPr>
        <w:t>measured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using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Nicolet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Nexus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670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Fourier-transform infrared spectrometer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resolution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4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cm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wavenumber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range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400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>–4</w:t>
      </w:r>
      <w:r w:rsidRPr="004C7E4F">
        <w:rPr>
          <w:rFonts w:ascii="Times New Roman" w:eastAsia="黑体" w:hAnsi="Times New Roman" w:cs="Times New Roman"/>
          <w:sz w:val="24"/>
          <w:szCs w:val="24"/>
        </w:rPr>
        <w:t>000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cm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number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64.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Before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measurement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started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background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collection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(empty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cell)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required.</w:t>
      </w:r>
    </w:p>
    <w:p w14:paraId="171DBE8D" w14:textId="77777777" w:rsidR="002A0A09" w:rsidRPr="004C7E4F" w:rsidRDefault="002A0A09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47114F0B" w14:textId="5CF461DF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Infrared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spectroscopy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(CO-FTIR):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metal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species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surface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catalyst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were </w:t>
      </w:r>
      <w:r w:rsidRPr="004C7E4F">
        <w:rPr>
          <w:rFonts w:ascii="Times New Roman" w:eastAsia="黑体" w:hAnsi="Times New Roman" w:cs="Times New Roman"/>
          <w:sz w:val="24"/>
          <w:szCs w:val="24"/>
        </w:rPr>
        <w:t>measured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Bruker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Tensor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27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Fourier-</w:t>
      </w:r>
      <w:r w:rsidRPr="004C7E4F">
        <w:rPr>
          <w:rFonts w:ascii="Times New Roman" w:eastAsia="黑体" w:hAnsi="Times New Roman" w:cs="Times New Roman"/>
          <w:sz w:val="24"/>
          <w:szCs w:val="24"/>
        </w:rPr>
        <w:t>transform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infrared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spectrometer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(equipped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with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Harric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k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diffuse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reflectance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accessory),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used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the </w:t>
      </w:r>
      <w:r w:rsidRPr="004C7E4F">
        <w:rPr>
          <w:rFonts w:ascii="Times New Roman" w:eastAsia="黑体" w:hAnsi="Times New Roman" w:cs="Times New Roman"/>
          <w:sz w:val="24"/>
          <w:szCs w:val="24"/>
        </w:rPr>
        <w:t>probe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molecule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for </w:t>
      </w:r>
      <w:r w:rsidRPr="004C7E4F">
        <w:rPr>
          <w:rFonts w:ascii="Times New Roman" w:eastAsia="黑体" w:hAnsi="Times New Roman" w:cs="Times New Roman"/>
          <w:sz w:val="24"/>
          <w:szCs w:val="24"/>
        </w:rPr>
        <w:t>diffuse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reflectance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infrared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spectroscopy.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D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iffuse </w:t>
      </w:r>
      <w:r w:rsidRPr="004C7E4F">
        <w:rPr>
          <w:rFonts w:ascii="Times New Roman" w:eastAsia="黑体" w:hAnsi="Times New Roman" w:cs="Times New Roman"/>
          <w:sz w:val="24"/>
          <w:szCs w:val="24"/>
        </w:rPr>
        <w:t>reflectance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infrared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Fourier-transform infrared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spectroscopy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(</w:t>
      </w:r>
      <w:r w:rsidRPr="004C7E4F">
        <w:rPr>
          <w:rFonts w:ascii="Times New Roman" w:eastAsia="黑体" w:hAnsi="Times New Roman" w:cs="Times New Roman"/>
          <w:sz w:val="24"/>
          <w:szCs w:val="24"/>
        </w:rPr>
        <w:t>CO-DRIFTS)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was used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 xml:space="preserve">the </w:t>
      </w:r>
      <w:r w:rsidRPr="004C7E4F">
        <w:rPr>
          <w:rFonts w:ascii="Times New Roman" w:eastAsia="黑体" w:hAnsi="Times New Roman" w:cs="Times New Roman"/>
          <w:sz w:val="24"/>
          <w:szCs w:val="24"/>
        </w:rPr>
        <w:t>measurement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s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Before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>any measurement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>the sample 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activated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argon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Ar</w:t>
      </w:r>
      <w:proofErr w:type="spellEnd"/>
      <w:r w:rsidRPr="004C7E4F">
        <w:rPr>
          <w:rFonts w:ascii="Times New Roman" w:eastAsia="黑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450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min.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After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cooling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room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background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 was performed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wavenumber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range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600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>–4</w:t>
      </w:r>
      <w:r w:rsidRPr="004C7E4F">
        <w:rPr>
          <w:rFonts w:ascii="Times New Roman" w:eastAsia="黑体" w:hAnsi="Times New Roman" w:cs="Times New Roman"/>
          <w:sz w:val="24"/>
          <w:szCs w:val="24"/>
        </w:rPr>
        <w:t>000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cm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number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64,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gas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used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maintenance.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After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A0A09" w:rsidRPr="004C7E4F">
        <w:rPr>
          <w:rFonts w:ascii="Times New Roman" w:eastAsia="黑体" w:hAnsi="Times New Roman" w:cs="Times New Roman"/>
          <w:sz w:val="24"/>
          <w:szCs w:val="24"/>
        </w:rPr>
        <w:t>min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argon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gas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passed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for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purging,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scan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curve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recorded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time.</w:t>
      </w:r>
    </w:p>
    <w:p w14:paraId="4FABB90F" w14:textId="265B890C" w:rsidR="005532B3" w:rsidRPr="004C7E4F" w:rsidRDefault="005532B3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7E1224BF" w14:textId="6BE2F79B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Thermogravimetr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>ic analysis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(TG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Pr="004C7E4F">
        <w:rPr>
          <w:rFonts w:ascii="Times New Roman" w:eastAsia="黑体" w:hAnsi="Times New Roman" w:cs="Times New Roman"/>
          <w:sz w:val="24"/>
          <w:szCs w:val="24"/>
        </w:rPr>
        <w:t>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 xml:space="preserve">the </w:t>
      </w:r>
      <w:r w:rsidRPr="004C7E4F">
        <w:rPr>
          <w:rFonts w:ascii="Times New Roman" w:eastAsia="黑体" w:hAnsi="Times New Roman" w:cs="Times New Roman"/>
          <w:sz w:val="24"/>
          <w:szCs w:val="24"/>
        </w:rPr>
        <w:t>weight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loss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curve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>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catalyst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>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 xml:space="preserve">were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 xml:space="preserve">obtained on 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NETZSCH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STA449F3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r w:rsidR="005532B3" w:rsidRPr="004C7E4F">
        <w:rPr>
          <w:rFonts w:ascii="Times New Roman" w:eastAsia="黑体" w:hAnsi="Times New Roman" w:cs="Times New Roman"/>
          <w:sz w:val="24"/>
          <w:szCs w:val="24"/>
        </w:rPr>
        <w:t xml:space="preserve">simultaneous </w:t>
      </w:r>
      <w:r w:rsidRPr="004C7E4F">
        <w:rPr>
          <w:rFonts w:ascii="Times New Roman" w:eastAsia="黑体" w:hAnsi="Times New Roman" w:cs="Times New Roman"/>
          <w:sz w:val="24"/>
          <w:szCs w:val="24"/>
        </w:rPr>
        <w:t>TGA).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range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set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30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–</w:t>
      </w:r>
      <w:r w:rsidRPr="004C7E4F">
        <w:rPr>
          <w:rFonts w:ascii="Times New Roman" w:eastAsia="黑体" w:hAnsi="Times New Roman" w:cs="Times New Roman"/>
          <w:sz w:val="24"/>
          <w:szCs w:val="24"/>
        </w:rPr>
        <w:t>1200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heating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10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High-purity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air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used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carrier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gas,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air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flow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50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mL·min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</w:p>
    <w:p w14:paraId="4A35C740" w14:textId="77777777" w:rsidR="00C25C6F" w:rsidRPr="004C7E4F" w:rsidRDefault="00C25C6F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1918A5BB" w14:textId="41041528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Hydrogen-temperature-programmed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reduction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-TPR):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calcined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characterized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temperature-programmed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reduction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 xml:space="preserve">on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an </w:t>
      </w:r>
      <w:r w:rsidRPr="004C7E4F">
        <w:rPr>
          <w:rFonts w:ascii="Times New Roman" w:eastAsia="黑体" w:hAnsi="Times New Roman" w:cs="Times New Roman"/>
          <w:sz w:val="24"/>
          <w:szCs w:val="24"/>
        </w:rPr>
        <w:t>advanced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TP-5080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adsorption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instrument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(equipped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with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a thermal conductivity detector</w:t>
      </w:r>
      <w:r w:rsidR="00F07B31" w:rsidRPr="004C7E4F" w:rsidDel="00F07B31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(TCD) </w:t>
      </w:r>
      <w:r w:rsidRPr="004C7E4F">
        <w:rPr>
          <w:rFonts w:ascii="Times New Roman" w:eastAsia="黑体" w:hAnsi="Times New Roman" w:cs="Times New Roman"/>
          <w:sz w:val="24"/>
          <w:szCs w:val="24"/>
        </w:rPr>
        <w:t>detector).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gas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product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mixture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5%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</w:t>
      </w:r>
      <w:r w:rsidRPr="004C7E4F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黑体" w:hAnsi="Times New Roman" w:cs="Times New Roman"/>
          <w:sz w:val="24"/>
          <w:szCs w:val="24"/>
        </w:rPr>
        <w:t>/He.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heating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5</w:t>
      </w:r>
      <w:r w:rsidR="00737210" w:rsidRPr="004C7E4F">
        <w:rPr>
          <w:rFonts w:ascii="Times New Roman" w:eastAsia="黑体" w:hAnsi="Times New Roman" w:cs="Times New Roman"/>
          <w:sz w:val="24"/>
          <w:szCs w:val="24"/>
        </w:rPr>
        <w:t>°C</w:t>
      </w:r>
      <w:r w:rsidRPr="004C7E4F">
        <w:rPr>
          <w:rFonts w:ascii="Times New Roman" w:eastAsia="黑体" w:hAnsi="Times New Roman" w:cs="Times New Roman"/>
          <w:sz w:val="24"/>
          <w:szCs w:val="24"/>
        </w:rPr>
        <w:t>·min</w:t>
      </w:r>
      <w:r w:rsidR="006D0BA8"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−</w:t>
      </w:r>
      <w:r w:rsidRPr="004C7E4F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</w:p>
    <w:p w14:paraId="4DF57F93" w14:textId="77777777" w:rsidR="00F07B31" w:rsidRPr="004C7E4F" w:rsidRDefault="00F07B31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619AB19A" w14:textId="1F1D183F" w:rsidR="003851AB" w:rsidRPr="004C7E4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X-ray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photoelectron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spectroscopy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(XPS):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valence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state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the </w:t>
      </w:r>
      <w:r w:rsidRPr="004C7E4F">
        <w:rPr>
          <w:rFonts w:ascii="Times New Roman" w:eastAsia="黑体" w:hAnsi="Times New Roman" w:cs="Times New Roman"/>
          <w:sz w:val="24"/>
          <w:szCs w:val="24"/>
        </w:rPr>
        <w:t>metal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Cu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surface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catalyst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measured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with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Thermo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Scientific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K-Alpha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X-ray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lastRenderedPageBreak/>
        <w:t>photoelectron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spectrometer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Al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Kα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selected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X-ray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emission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source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</w:t>
      </w:r>
      <w:proofErr w:type="spellStart"/>
      <w:r w:rsidRPr="004C7E4F">
        <w:rPr>
          <w:rFonts w:ascii="Times New Roman" w:eastAsia="黑体" w:hAnsi="Times New Roman" w:cs="Times New Roman"/>
          <w:sz w:val="24"/>
          <w:szCs w:val="24"/>
        </w:rPr>
        <w:t>hν</w:t>
      </w:r>
      <w:proofErr w:type="spellEnd"/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=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1486.6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eV).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spectrum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obtained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calibrated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based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binding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energy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carbon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1s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=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284.8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eV).</w:t>
      </w:r>
    </w:p>
    <w:p w14:paraId="0FF8B85D" w14:textId="77777777" w:rsidR="00F07B31" w:rsidRPr="004C7E4F" w:rsidRDefault="00F07B31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069C4368" w14:textId="544F1F9A" w:rsidR="002F1EBF" w:rsidRDefault="003851AB" w:rsidP="006D3EB3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4C7E4F">
        <w:rPr>
          <w:rFonts w:ascii="Times New Roman" w:eastAsia="黑体" w:hAnsi="Times New Roman" w:cs="Times New Roman"/>
          <w:sz w:val="24"/>
          <w:szCs w:val="24"/>
        </w:rPr>
        <w:t>Inductively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coupled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plasma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atomic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emission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spectroscopy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(ICP-AES):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content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each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element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catalyst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determined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by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a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Thermo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IRIS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Intrepid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II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type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inductively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coupled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plasma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atomic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emission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spectrometer</w:t>
      </w:r>
      <w:r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catalyst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sample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dissolved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284361" w:rsidRPr="004C7E4F">
        <w:rPr>
          <w:rFonts w:ascii="Times New Roman" w:eastAsia="黑体" w:hAnsi="Times New Roman" w:cs="Times New Roman"/>
          <w:sz w:val="24"/>
          <w:szCs w:val="24"/>
        </w:rPr>
        <w:t xml:space="preserve">in </w:t>
      </w:r>
      <w:r w:rsidRPr="004C7E4F">
        <w:rPr>
          <w:rFonts w:ascii="Times New Roman" w:eastAsia="黑体" w:hAnsi="Times New Roman" w:cs="Times New Roman"/>
          <w:sz w:val="24"/>
          <w:szCs w:val="24"/>
        </w:rPr>
        <w:t>hydrofluoric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acid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ensure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that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it was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completely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dissolved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in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clear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state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.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F</w:t>
      </w:r>
      <w:r w:rsidRPr="004C7E4F">
        <w:rPr>
          <w:rFonts w:ascii="Times New Roman" w:eastAsia="黑体" w:hAnsi="Times New Roman" w:cs="Times New Roman"/>
          <w:sz w:val="24"/>
          <w:szCs w:val="24"/>
        </w:rPr>
        <w:t>inally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the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solution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F07B31" w:rsidRPr="004C7E4F">
        <w:rPr>
          <w:rFonts w:ascii="Times New Roman" w:eastAsia="黑体" w:hAnsi="Times New Roman" w:cs="Times New Roman"/>
          <w:sz w:val="24"/>
          <w:szCs w:val="24"/>
        </w:rPr>
        <w:t xml:space="preserve">was </w:t>
      </w:r>
      <w:r w:rsidRPr="004C7E4F">
        <w:rPr>
          <w:rFonts w:ascii="Times New Roman" w:eastAsia="黑体" w:hAnsi="Times New Roman" w:cs="Times New Roman"/>
          <w:sz w:val="24"/>
          <w:szCs w:val="24"/>
        </w:rPr>
        <w:t>diluted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to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a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suitable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test</w:t>
      </w:r>
      <w:r w:rsidR="006D0BA8" w:rsidRPr="004C7E4F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黑体" w:hAnsi="Times New Roman" w:cs="Times New Roman"/>
          <w:sz w:val="24"/>
          <w:szCs w:val="24"/>
        </w:rPr>
        <w:t>range.</w:t>
      </w:r>
    </w:p>
    <w:p w14:paraId="5854FFF5" w14:textId="08F285FF" w:rsidR="00F07B31" w:rsidRPr="004C7E4F" w:rsidRDefault="002F1EBF" w:rsidP="002F1EBF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br w:type="page"/>
      </w:r>
    </w:p>
    <w:p w14:paraId="33D293D2" w14:textId="77777777" w:rsidR="003851AB" w:rsidRPr="004C7E4F" w:rsidRDefault="003851AB" w:rsidP="006D3EB3">
      <w:pPr>
        <w:rPr>
          <w:rFonts w:ascii="Times New Roman" w:hAnsi="Times New Roman"/>
          <w:sz w:val="24"/>
        </w:rPr>
      </w:pPr>
      <w:r w:rsidRPr="004C7E4F">
        <w:rPr>
          <w:noProof/>
        </w:rPr>
        <w:lastRenderedPageBreak/>
        <w:drawing>
          <wp:inline distT="0" distB="0" distL="0" distR="0" wp14:anchorId="4EFA7EB7" wp14:editId="7ADC056C">
            <wp:extent cx="5274310" cy="1522216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DAB1E" w14:textId="77777777" w:rsidR="003851AB" w:rsidRPr="004C7E4F" w:rsidRDefault="003851AB" w:rsidP="006D3EB3">
      <w:pPr>
        <w:rPr>
          <w:rFonts w:ascii="Times New Roman" w:hAnsi="Times New Roman"/>
          <w:sz w:val="24"/>
        </w:rPr>
      </w:pPr>
    </w:p>
    <w:p w14:paraId="601A70D8" w14:textId="71F58C92" w:rsidR="003851AB" w:rsidRDefault="003851AB" w:rsidP="006D3EB3">
      <w:pPr>
        <w:rPr>
          <w:rFonts w:ascii="Times New Roman" w:hAnsi="Times New Roman"/>
          <w:sz w:val="24"/>
        </w:rPr>
      </w:pPr>
      <w:r w:rsidRPr="003A2449">
        <w:rPr>
          <w:rFonts w:ascii="Times New Roman" w:hAnsi="Times New Roman"/>
          <w:b/>
          <w:sz w:val="24"/>
        </w:rPr>
        <w:t>Fig.</w:t>
      </w:r>
      <w:r w:rsidR="006D0BA8" w:rsidRPr="003A2449">
        <w:rPr>
          <w:rFonts w:ascii="Times New Roman" w:hAnsi="Times New Roman"/>
          <w:b/>
          <w:sz w:val="24"/>
        </w:rPr>
        <w:t xml:space="preserve"> </w:t>
      </w:r>
      <w:r w:rsidRPr="003A2449">
        <w:rPr>
          <w:rFonts w:ascii="Times New Roman" w:hAnsi="Times New Roman"/>
          <w:b/>
          <w:sz w:val="24"/>
        </w:rPr>
        <w:t>S1</w:t>
      </w:r>
      <w:r w:rsidR="006D0BA8" w:rsidRPr="003A2449">
        <w:rPr>
          <w:rFonts w:ascii="Times New Roman" w:hAnsi="Times New Roman"/>
          <w:b/>
          <w:sz w:val="24"/>
        </w:rPr>
        <w:t xml:space="preserve"> </w:t>
      </w:r>
      <w:r w:rsidR="00C25C6F" w:rsidRPr="004C7E4F">
        <w:rPr>
          <w:rFonts w:ascii="Times New Roman" w:hAnsi="Times New Roman"/>
          <w:sz w:val="24"/>
        </w:rPr>
        <w:t>G</w:t>
      </w:r>
      <w:r w:rsidR="00F07B31" w:rsidRPr="004C7E4F">
        <w:rPr>
          <w:rFonts w:ascii="Times New Roman" w:hAnsi="Times New Roman"/>
          <w:sz w:val="24"/>
        </w:rPr>
        <w:t>as chromatography (</w:t>
      </w:r>
      <w:r w:rsidRPr="004C7E4F">
        <w:rPr>
          <w:rFonts w:ascii="Times New Roman" w:hAnsi="Times New Roman"/>
          <w:sz w:val="24"/>
        </w:rPr>
        <w:t>GC</w:t>
      </w:r>
      <w:r w:rsidR="00F07B31" w:rsidRPr="004C7E4F">
        <w:rPr>
          <w:rFonts w:ascii="Times New Roman" w:hAnsi="Times New Roman"/>
          <w:sz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spectrum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of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F07B31" w:rsidRPr="004C7E4F">
        <w:rPr>
          <w:rFonts w:ascii="Times New Roman" w:hAnsi="Times New Roman"/>
          <w:sz w:val="24"/>
        </w:rPr>
        <w:t xml:space="preserve">the </w:t>
      </w:r>
      <w:r w:rsidRPr="004C7E4F">
        <w:rPr>
          <w:rFonts w:ascii="Times New Roman" w:hAnsi="Times New Roman"/>
          <w:sz w:val="24"/>
        </w:rPr>
        <w:t>liquid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products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after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F07B31" w:rsidRPr="004C7E4F">
        <w:rPr>
          <w:rFonts w:ascii="Times New Roman" w:hAnsi="Times New Roman"/>
          <w:sz w:val="24"/>
        </w:rPr>
        <w:t xml:space="preserve">the degradation </w:t>
      </w:r>
      <w:r w:rsidRPr="004C7E4F">
        <w:rPr>
          <w:rFonts w:ascii="Times New Roman" w:hAnsi="Times New Roman"/>
          <w:sz w:val="24"/>
        </w:rPr>
        <w:t>of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C25C6F" w:rsidRPr="004C7E4F">
        <w:rPr>
          <w:rFonts w:ascii="Times New Roman" w:eastAsia="黑体" w:hAnsi="Times New Roman" w:cs="Times New Roman"/>
          <w:sz w:val="24"/>
          <w:szCs w:val="24"/>
        </w:rPr>
        <w:t>polyethylene terephthalate (</w:t>
      </w:r>
      <w:r w:rsidRPr="004C7E4F">
        <w:rPr>
          <w:rFonts w:ascii="Times New Roman" w:hAnsi="Times New Roman"/>
          <w:sz w:val="24"/>
        </w:rPr>
        <w:t>PET</w:t>
      </w:r>
      <w:r w:rsidR="00C25C6F" w:rsidRPr="004C7E4F">
        <w:rPr>
          <w:rFonts w:ascii="Times New Roman" w:hAnsi="Times New Roman"/>
          <w:sz w:val="24"/>
        </w:rPr>
        <w:t>)</w:t>
      </w:r>
      <w:r w:rsidRPr="004C7E4F">
        <w:rPr>
          <w:rFonts w:ascii="Times New Roman" w:hAnsi="Times New Roman"/>
          <w:sz w:val="24"/>
        </w:rPr>
        <w:t>.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Reaction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condition</w:t>
      </w:r>
      <w:r w:rsidR="00F07B31" w:rsidRPr="004C7E4F">
        <w:rPr>
          <w:rFonts w:ascii="Times New Roman" w:hAnsi="Times New Roman"/>
          <w:sz w:val="24"/>
        </w:rPr>
        <w:t>s</w:t>
      </w:r>
      <w:r w:rsidRPr="004C7E4F">
        <w:rPr>
          <w:rFonts w:ascii="Times New Roman" w:hAnsi="Times New Roman"/>
          <w:sz w:val="24"/>
        </w:rPr>
        <w:t>: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PET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(0.12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g),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CH</w:t>
      </w:r>
      <w:r w:rsidRPr="004C7E4F">
        <w:rPr>
          <w:rFonts w:ascii="Times New Roman" w:hAnsi="Times New Roman"/>
          <w:sz w:val="24"/>
          <w:vertAlign w:val="subscript"/>
        </w:rPr>
        <w:t>3</w:t>
      </w:r>
      <w:r w:rsidRPr="004C7E4F">
        <w:rPr>
          <w:rFonts w:ascii="Times New Roman" w:hAnsi="Times New Roman"/>
          <w:sz w:val="24"/>
        </w:rPr>
        <w:t>OH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(30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mL);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210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sym w:font="Symbol" w:char="F0B0"/>
      </w:r>
      <w:r w:rsidRPr="004C7E4F">
        <w:rPr>
          <w:rFonts w:ascii="Times New Roman" w:hAnsi="Times New Roman"/>
          <w:sz w:val="24"/>
        </w:rPr>
        <w:t>C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with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stirring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at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600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rpm</w:t>
      </w:r>
      <w:r w:rsidR="003E6105">
        <w:rPr>
          <w:rFonts w:ascii="Times New Roman" w:hAnsi="Times New Roman"/>
          <w:sz w:val="24"/>
        </w:rPr>
        <w:t>, 0.5 h</w:t>
      </w:r>
      <w:r w:rsidRPr="004C7E4F">
        <w:rPr>
          <w:rFonts w:ascii="Times New Roman" w:hAnsi="Times New Roman"/>
          <w:sz w:val="24"/>
        </w:rPr>
        <w:t>.</w:t>
      </w:r>
    </w:p>
    <w:p w14:paraId="6E27EC82" w14:textId="7DCD9649" w:rsidR="002F1EBF" w:rsidRDefault="002F1EBF" w:rsidP="006D3EB3">
      <w:pPr>
        <w:rPr>
          <w:rFonts w:ascii="Times New Roman" w:hAnsi="Times New Roman"/>
          <w:sz w:val="24"/>
        </w:rPr>
      </w:pPr>
    </w:p>
    <w:p w14:paraId="530B656E" w14:textId="77777777" w:rsidR="009E3097" w:rsidRPr="004C7E4F" w:rsidRDefault="009E3097" w:rsidP="006D3EB3">
      <w:pPr>
        <w:rPr>
          <w:rFonts w:ascii="Times New Roman" w:hAnsi="Times New Roman"/>
          <w:sz w:val="24"/>
        </w:rPr>
      </w:pPr>
    </w:p>
    <w:p w14:paraId="5D9B76B4" w14:textId="77777777" w:rsidR="009E3097" w:rsidRPr="004C7E4F" w:rsidRDefault="009E3097" w:rsidP="009E3097">
      <w:pPr>
        <w:jc w:val="center"/>
      </w:pPr>
      <w:r w:rsidRPr="004C7E4F">
        <w:rPr>
          <w:noProof/>
        </w:rPr>
        <w:drawing>
          <wp:inline distT="0" distB="0" distL="0" distR="0" wp14:anchorId="33405CC2" wp14:editId="473355C5">
            <wp:extent cx="4097655" cy="28784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6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5BFEB" w14:textId="497BA68E" w:rsidR="009E3097" w:rsidRPr="004C7E4F" w:rsidRDefault="009E3097" w:rsidP="009E3097">
      <w:pPr>
        <w:rPr>
          <w:rFonts w:ascii="Times New Roman" w:eastAsia="宋体" w:hAnsi="Times New Roman" w:cs="Times New Roman"/>
          <w:sz w:val="24"/>
        </w:rPr>
      </w:pPr>
      <w:r w:rsidRPr="003A2449">
        <w:rPr>
          <w:rFonts w:ascii="Times New Roman" w:eastAsia="宋体" w:hAnsi="Times New Roman" w:cs="Times New Roman"/>
          <w:b/>
          <w:sz w:val="24"/>
        </w:rPr>
        <w:t>Fig. S</w:t>
      </w:r>
      <w:r>
        <w:rPr>
          <w:rFonts w:ascii="Times New Roman" w:eastAsia="宋体" w:hAnsi="Times New Roman" w:cs="Times New Roman"/>
          <w:b/>
          <w:sz w:val="24"/>
        </w:rPr>
        <w:t>2</w:t>
      </w:r>
      <w:r w:rsidRPr="003A2449">
        <w:rPr>
          <w:rFonts w:ascii="Times New Roman" w:eastAsia="宋体" w:hAnsi="Times New Roman" w:cs="Times New Roman"/>
          <w:b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</w:rPr>
        <w:t>X-ray diffraction (XRD) patterns of Cu/SiO</w:t>
      </w:r>
      <w:r w:rsidRPr="004C7E4F">
        <w:rPr>
          <w:rFonts w:ascii="Times New Roman" w:eastAsia="宋体" w:hAnsi="Times New Roman" w:cs="Times New Roman"/>
          <w:sz w:val="24"/>
          <w:vertAlign w:val="subscript"/>
        </w:rPr>
        <w:t xml:space="preserve">2 </w:t>
      </w:r>
      <w:r w:rsidRPr="004C7E4F">
        <w:rPr>
          <w:rFonts w:ascii="Times New Roman" w:eastAsia="宋体" w:hAnsi="Times New Roman" w:cs="Times New Roman"/>
          <w:sz w:val="24"/>
        </w:rPr>
        <w:t xml:space="preserve">(reduced) prepared by deposition–precipitation with ammonia (DPA), deposition–precipitation with urea (DPU), and an </w:t>
      </w:r>
      <w:r w:rsidRPr="004C7E4F">
        <w:rPr>
          <w:rFonts w:ascii="Times New Roman" w:hAnsi="Times New Roman" w:cs="Times New Roman"/>
          <w:sz w:val="24"/>
          <w:szCs w:val="24"/>
        </w:rPr>
        <w:t>impregnation method (</w:t>
      </w:r>
      <w:r w:rsidRPr="004C7E4F">
        <w:rPr>
          <w:rFonts w:ascii="Times New Roman" w:eastAsia="宋体" w:hAnsi="Times New Roman" w:cs="Times New Roman"/>
          <w:sz w:val="24"/>
        </w:rPr>
        <w:t>IM).</w:t>
      </w:r>
    </w:p>
    <w:p w14:paraId="7167EB3A" w14:textId="2D1ACE35" w:rsidR="009E3097" w:rsidRDefault="009E3097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0EC7F97B" w14:textId="5E881454" w:rsidR="003851AB" w:rsidRPr="004C7E4F" w:rsidRDefault="006E3936" w:rsidP="006D3EB3">
      <w:pPr>
        <w:widowControl/>
        <w:autoSpaceDE w:val="0"/>
        <w:spacing w:line="360" w:lineRule="auto"/>
        <w:rPr>
          <w:rFonts w:ascii="宋体" w:hAnsi="宋体"/>
          <w:kern w:val="0"/>
          <w:sz w:val="24"/>
          <w:szCs w:val="24"/>
        </w:rPr>
      </w:pPr>
      <w:r w:rsidRPr="006E3936">
        <w:rPr>
          <w:noProof/>
        </w:rPr>
        <w:lastRenderedPageBreak/>
        <w:drawing>
          <wp:inline distT="0" distB="0" distL="0" distR="0" wp14:anchorId="35592C7B" wp14:editId="6A72511B">
            <wp:extent cx="5274310" cy="1502703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0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9E3D8" w14:textId="6CBE746F" w:rsidR="001465D2" w:rsidRPr="00A5617B" w:rsidRDefault="003851AB" w:rsidP="001465D2">
      <w:pPr>
        <w:rPr>
          <w:rFonts w:ascii="Times New Roman" w:hAnsi="Times New Roman"/>
          <w:sz w:val="24"/>
        </w:rPr>
      </w:pPr>
      <w:r w:rsidRPr="003A2449">
        <w:rPr>
          <w:rFonts w:ascii="Times New Roman" w:hAnsi="Times New Roman"/>
          <w:b/>
          <w:sz w:val="24"/>
        </w:rPr>
        <w:t>Fig.</w:t>
      </w:r>
      <w:r w:rsidR="006D0BA8" w:rsidRPr="003A2449">
        <w:rPr>
          <w:rFonts w:ascii="Times New Roman" w:hAnsi="Times New Roman"/>
          <w:b/>
          <w:sz w:val="24"/>
        </w:rPr>
        <w:t xml:space="preserve"> </w:t>
      </w:r>
      <w:r w:rsidRPr="003A2449">
        <w:rPr>
          <w:rFonts w:ascii="Times New Roman" w:hAnsi="Times New Roman"/>
          <w:b/>
          <w:sz w:val="24"/>
        </w:rPr>
        <w:t>S</w:t>
      </w:r>
      <w:r w:rsidR="009E3097">
        <w:rPr>
          <w:rFonts w:ascii="Times New Roman" w:hAnsi="Times New Roman"/>
          <w:b/>
          <w:sz w:val="24"/>
        </w:rPr>
        <w:t>3</w:t>
      </w:r>
      <w:r w:rsidR="006D0BA8" w:rsidRPr="003A2449">
        <w:rPr>
          <w:rFonts w:ascii="Times New Roman" w:hAnsi="Times New Roman"/>
          <w:b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GC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spectrum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of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F07B31" w:rsidRPr="004C7E4F">
        <w:rPr>
          <w:rFonts w:ascii="Times New Roman" w:hAnsi="Times New Roman"/>
          <w:sz w:val="24"/>
        </w:rPr>
        <w:t xml:space="preserve">the </w:t>
      </w:r>
      <w:r w:rsidRPr="004C7E4F">
        <w:rPr>
          <w:rFonts w:ascii="Times New Roman" w:hAnsi="Times New Roman"/>
          <w:sz w:val="24"/>
        </w:rPr>
        <w:t>liquid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products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after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conversion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of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PET.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Reaction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condition</w:t>
      </w:r>
      <w:r w:rsidR="00F07B31" w:rsidRPr="004C7E4F">
        <w:rPr>
          <w:rFonts w:ascii="Times New Roman" w:hAnsi="Times New Roman"/>
          <w:sz w:val="24"/>
        </w:rPr>
        <w:t>s</w:t>
      </w:r>
      <w:r w:rsidRPr="004C7E4F">
        <w:rPr>
          <w:rFonts w:ascii="Times New Roman" w:hAnsi="Times New Roman"/>
          <w:sz w:val="24"/>
        </w:rPr>
        <w:t>: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PET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(0.12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g),</w:t>
      </w:r>
      <w:r w:rsidR="006D0BA8" w:rsidRPr="004C7E4F">
        <w:rPr>
          <w:rFonts w:ascii="Times New Roman" w:hAnsi="Times New Roman"/>
          <w:sz w:val="24"/>
        </w:rPr>
        <w:t xml:space="preserve"> </w:t>
      </w:r>
      <w:proofErr w:type="spellStart"/>
      <w:r w:rsidRPr="004C7E4F">
        <w:rPr>
          <w:rFonts w:ascii="Times New Roman" w:hAnsi="Times New Roman"/>
          <w:sz w:val="24"/>
        </w:rPr>
        <w:t>CuNa</w:t>
      </w:r>
      <w:proofErr w:type="spellEnd"/>
      <w:r w:rsidRPr="004C7E4F">
        <w:rPr>
          <w:rFonts w:ascii="Times New Roman" w:hAnsi="Times New Roman"/>
          <w:sz w:val="24"/>
        </w:rPr>
        <w:t>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(0.1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g),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CH</w:t>
      </w:r>
      <w:r w:rsidRPr="004C7E4F">
        <w:rPr>
          <w:rFonts w:ascii="Times New Roman" w:hAnsi="Times New Roman"/>
          <w:sz w:val="24"/>
          <w:vertAlign w:val="subscript"/>
        </w:rPr>
        <w:t>3</w:t>
      </w:r>
      <w:r w:rsidRPr="004C7E4F">
        <w:rPr>
          <w:rFonts w:ascii="Times New Roman" w:hAnsi="Times New Roman"/>
          <w:sz w:val="24"/>
        </w:rPr>
        <w:t>OH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(30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mL);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210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sym w:font="Symbol" w:char="F0B0"/>
      </w:r>
      <w:r w:rsidRPr="004C7E4F">
        <w:rPr>
          <w:rFonts w:ascii="Times New Roman" w:hAnsi="Times New Roman"/>
          <w:sz w:val="24"/>
        </w:rPr>
        <w:t>C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with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stirring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at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600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rpm</w:t>
      </w:r>
      <w:r w:rsidR="003E6105">
        <w:rPr>
          <w:rFonts w:ascii="Times New Roman" w:hAnsi="Times New Roman"/>
          <w:sz w:val="24"/>
        </w:rPr>
        <w:t>, 6 h</w:t>
      </w:r>
      <w:r w:rsidRPr="004C7E4F">
        <w:rPr>
          <w:rFonts w:ascii="Times New Roman" w:hAnsi="Times New Roman"/>
          <w:sz w:val="24"/>
        </w:rPr>
        <w:t>.</w:t>
      </w:r>
    </w:p>
    <w:p w14:paraId="1E27E063" w14:textId="2580D314" w:rsidR="001465D2" w:rsidRDefault="001465D2">
      <w:pPr>
        <w:widowControl/>
        <w:jc w:val="left"/>
        <w:rPr>
          <w:rFonts w:ascii="Times New Roman" w:hAnsi="Times New Roman"/>
          <w:sz w:val="24"/>
        </w:rPr>
      </w:pPr>
    </w:p>
    <w:p w14:paraId="584C2464" w14:textId="77777777" w:rsidR="00450323" w:rsidRDefault="00450323" w:rsidP="00450323">
      <w:pPr>
        <w:spacing w:afterLines="50" w:after="156"/>
        <w:rPr>
          <w:rFonts w:ascii="Times New Roman" w:eastAsia="宋体" w:hAnsi="Times New Roman" w:cs="Times New Roman"/>
          <w:b/>
          <w:sz w:val="24"/>
          <w:szCs w:val="24"/>
        </w:rPr>
      </w:pPr>
    </w:p>
    <w:p w14:paraId="579C2BF4" w14:textId="304B6AC7" w:rsidR="00450323" w:rsidRPr="004C7E4F" w:rsidRDefault="00450323" w:rsidP="00450323">
      <w:pPr>
        <w:spacing w:afterLines="50" w:after="156"/>
        <w:rPr>
          <w:rFonts w:ascii="Times New Roman" w:eastAsia="宋体" w:hAnsi="Times New Roman" w:cs="Times New Roman"/>
          <w:sz w:val="24"/>
          <w:szCs w:val="24"/>
        </w:rPr>
      </w:pPr>
      <w:r w:rsidRPr="002F1EBF">
        <w:rPr>
          <w:rFonts w:ascii="Times New Roman" w:eastAsia="宋体" w:hAnsi="Times New Roman" w:cs="Times New Roman"/>
          <w:b/>
          <w:sz w:val="24"/>
          <w:szCs w:val="24"/>
        </w:rPr>
        <w:t>Table. S</w:t>
      </w:r>
      <w:r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4C7E4F">
        <w:rPr>
          <w:rFonts w:ascii="Times New Roman" w:eastAsia="宋体" w:hAnsi="Times New Roman" w:cs="Times New Roman"/>
          <w:sz w:val="24"/>
          <w:szCs w:val="24"/>
        </w:rPr>
        <w:t xml:space="preserve"> Recycling test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4C7E4F">
        <w:rPr>
          <w:rFonts w:ascii="Times New Roman" w:eastAsia="宋体" w:hAnsi="Times New Roman" w:cs="Times New Roman"/>
          <w:sz w:val="24"/>
          <w:szCs w:val="24"/>
        </w:rPr>
        <w:t xml:space="preserve"> of the conversion of PET over </w:t>
      </w:r>
      <w:proofErr w:type="spellStart"/>
      <w:r w:rsidRPr="004C7E4F">
        <w:rPr>
          <w:rFonts w:ascii="Times New Roman" w:eastAsia="宋体" w:hAnsi="Times New Roman" w:cs="Times New Roman"/>
          <w:sz w:val="24"/>
          <w:szCs w:val="24"/>
        </w:rPr>
        <w:t>CuNa</w:t>
      </w:r>
      <w:proofErr w:type="spellEnd"/>
      <w:r w:rsidRPr="004C7E4F">
        <w:rPr>
          <w:rFonts w:ascii="Times New Roman" w:eastAsia="宋体" w:hAnsi="Times New Roman" w:cs="Times New Roman"/>
          <w:sz w:val="24"/>
          <w:szCs w:val="24"/>
        </w:rPr>
        <w:t>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tbl>
      <w:tblPr>
        <w:tblStyle w:val="1"/>
        <w:tblW w:w="800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1"/>
        <w:gridCol w:w="1357"/>
        <w:gridCol w:w="1960"/>
        <w:gridCol w:w="1356"/>
        <w:gridCol w:w="1356"/>
      </w:tblGrid>
      <w:tr w:rsidR="00450323" w:rsidRPr="002F1EBF" w14:paraId="54F4B504" w14:textId="77777777" w:rsidTr="003613C1">
        <w:trPr>
          <w:trHeight w:val="803"/>
        </w:trPr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4F1C97" w14:textId="77777777" w:rsidR="00450323" w:rsidRPr="002F1EBF" w:rsidRDefault="00450323" w:rsidP="003613C1">
            <w:pPr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Run times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F088460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B4792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566B6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21035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450323" w:rsidRPr="002F1EBF" w14:paraId="433D7A06" w14:textId="77777777" w:rsidTr="003613C1">
        <w:trPr>
          <w:trHeight w:val="781"/>
        </w:trPr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D14CA5" w14:textId="77777777" w:rsidR="00450323" w:rsidRPr="002F1EBF" w:rsidRDefault="00450323" w:rsidP="003613C1">
            <w:pPr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PX yield (%)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A7628E3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B693B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96.4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0AAF8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52.7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3B97DC" w14:textId="77777777" w:rsidR="00450323" w:rsidRPr="002F1EBF" w:rsidRDefault="00450323" w:rsidP="003613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</w:tbl>
    <w:p w14:paraId="287F2216" w14:textId="77777777" w:rsidR="00450323" w:rsidRDefault="00450323" w:rsidP="00450323">
      <w:pPr>
        <w:spacing w:afterLines="50" w:after="156"/>
        <w:rPr>
          <w:rFonts w:ascii="Times New Roman" w:hAnsi="Times New Roman"/>
          <w:sz w:val="24"/>
        </w:rPr>
      </w:pPr>
      <w:r w:rsidRPr="004C7E4F">
        <w:rPr>
          <w:rFonts w:ascii="Times New Roman" w:hAnsi="Times New Roman"/>
          <w:sz w:val="24"/>
        </w:rPr>
        <w:t>Reaction conditions: PET, 0.12 g; catalyst, 0.1 g; methanol, 30 mL; 210</w:t>
      </w:r>
      <w:r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°C</w:t>
      </w:r>
      <w:r>
        <w:rPr>
          <w:rFonts w:ascii="Times New Roman" w:hAnsi="Times New Roman"/>
          <w:sz w:val="24"/>
        </w:rPr>
        <w:t>; 6 h</w:t>
      </w:r>
      <w:r w:rsidRPr="004C7E4F">
        <w:rPr>
          <w:rFonts w:ascii="Times New Roman" w:hAnsi="Times New Roman"/>
          <w:sz w:val="24"/>
        </w:rPr>
        <w:t>.</w:t>
      </w:r>
    </w:p>
    <w:p w14:paraId="5A2E63B5" w14:textId="7C1CF0D5" w:rsidR="00450323" w:rsidRDefault="00450323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6B7F017" w14:textId="455E0ADC" w:rsidR="003851AB" w:rsidRPr="004C7E4F" w:rsidRDefault="003851AB" w:rsidP="006D3EB3">
      <w:r w:rsidRPr="004C7E4F">
        <w:rPr>
          <w:noProof/>
        </w:rPr>
        <w:lastRenderedPageBreak/>
        <w:drawing>
          <wp:inline distT="0" distB="0" distL="0" distR="0" wp14:anchorId="438733F0" wp14:editId="3B46FD6A">
            <wp:extent cx="4123055" cy="28784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0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3611B" w14:textId="7C75D4F2" w:rsidR="003851AB" w:rsidRDefault="003851AB" w:rsidP="006D3EB3">
      <w:pPr>
        <w:rPr>
          <w:rFonts w:ascii="Times New Roman" w:eastAsia="宋体" w:hAnsi="Times New Roman" w:cs="Times New Roman"/>
          <w:sz w:val="24"/>
        </w:rPr>
      </w:pPr>
      <w:r w:rsidRPr="003A2449">
        <w:rPr>
          <w:rFonts w:ascii="Times New Roman" w:eastAsia="宋体" w:hAnsi="Times New Roman" w:cs="Times New Roman"/>
          <w:b/>
          <w:sz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</w:rPr>
        <w:t>S4</w:t>
      </w:r>
      <w:r w:rsidR="006D0BA8" w:rsidRPr="003A2449">
        <w:rPr>
          <w:rFonts w:ascii="Times New Roman" w:eastAsia="宋体" w:hAnsi="Times New Roman" w:cs="Times New Roman"/>
          <w:b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</w:rPr>
        <w:t>XRD</w:t>
      </w:r>
      <w:r w:rsidR="006D0BA8" w:rsidRPr="004C7E4F">
        <w:rPr>
          <w:rFonts w:ascii="Times New Roman" w:eastAsia="宋体" w:hAnsi="Times New Roman" w:cs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</w:rPr>
        <w:t>patterns</w:t>
      </w:r>
      <w:r w:rsidR="006D0BA8" w:rsidRPr="004C7E4F">
        <w:rPr>
          <w:rFonts w:ascii="Times New Roman" w:eastAsia="宋体" w:hAnsi="Times New Roman" w:cs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</w:rPr>
        <w:t>reduced</w:t>
      </w:r>
      <w:r w:rsidR="006D0BA8" w:rsidRPr="004C7E4F">
        <w:rPr>
          <w:rFonts w:ascii="Times New Roman" w:eastAsia="宋体" w:hAnsi="Times New Roman" w:cs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</w:rPr>
        <w:t>Cu/SiO</w:t>
      </w:r>
      <w:r w:rsidRPr="004C7E4F">
        <w:rPr>
          <w:rFonts w:ascii="Times New Roman" w:eastAsia="宋体" w:hAnsi="Times New Roman" w:cs="Times New Roman"/>
          <w:sz w:val="24"/>
          <w:vertAlign w:val="subscript"/>
        </w:rPr>
        <w:t>2</w:t>
      </w:r>
      <w:r w:rsidR="00F07B31" w:rsidRPr="004C7E4F">
        <w:rPr>
          <w:rFonts w:ascii="Times New Roman" w:eastAsia="宋体" w:hAnsi="Times New Roman" w:cs="Times New Roman"/>
          <w:sz w:val="24"/>
        </w:rPr>
        <w:t xml:space="preserve"> and</w:t>
      </w:r>
      <w:r w:rsidR="006D0BA8" w:rsidRPr="004C7E4F">
        <w:rPr>
          <w:rFonts w:ascii="Times New Roman" w:eastAsia="宋体" w:hAnsi="Times New Roman" w:cs="Times New Roman"/>
          <w:sz w:val="24"/>
        </w:rPr>
        <w:t xml:space="preserve"> </w:t>
      </w:r>
      <w:proofErr w:type="spellStart"/>
      <w:r w:rsidRPr="004C7E4F">
        <w:rPr>
          <w:rFonts w:ascii="Times New Roman" w:eastAsia="宋体" w:hAnsi="Times New Roman" w:cs="Times New Roman"/>
          <w:sz w:val="24"/>
        </w:rPr>
        <w:t>CuNa</w:t>
      </w:r>
      <w:proofErr w:type="spellEnd"/>
      <w:r w:rsidRPr="004C7E4F">
        <w:rPr>
          <w:rFonts w:ascii="Times New Roman" w:eastAsia="宋体" w:hAnsi="Times New Roman" w:cs="Times New Roman"/>
          <w:sz w:val="24"/>
        </w:rPr>
        <w:t>/SiO</w:t>
      </w:r>
      <w:r w:rsidRPr="004C7E4F">
        <w:rPr>
          <w:rFonts w:ascii="Times New Roman" w:eastAsia="宋体" w:hAnsi="Times New Roman" w:cs="Times New Roman"/>
          <w:sz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</w:rPr>
        <w:t>.</w:t>
      </w:r>
    </w:p>
    <w:p w14:paraId="4F774904" w14:textId="2E38F718" w:rsidR="001465D2" w:rsidRDefault="001465D2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19081296" w14:textId="3D2AE934" w:rsidR="003851AB" w:rsidRPr="004C7E4F" w:rsidRDefault="003851AB" w:rsidP="006D3EB3">
      <w:r w:rsidRPr="004C7E4F">
        <w:rPr>
          <w:noProof/>
        </w:rPr>
        <w:lastRenderedPageBreak/>
        <w:drawing>
          <wp:inline distT="0" distB="0" distL="0" distR="0" wp14:anchorId="026C0765" wp14:editId="2EF0EA02">
            <wp:extent cx="5274310" cy="410679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C8B20" w14:textId="7F842276" w:rsidR="003851AB" w:rsidRPr="004C7E4F" w:rsidRDefault="003851AB" w:rsidP="006D3EB3">
      <w:pPr>
        <w:pStyle w:val="a7"/>
        <w:jc w:val="both"/>
        <w:rPr>
          <w:rFonts w:ascii="Times New Roman" w:hAnsi="Times New Roman" w:cs="Times New Roman"/>
          <w:kern w:val="2"/>
          <w:szCs w:val="22"/>
        </w:rPr>
      </w:pPr>
      <w:r w:rsidRPr="003A2449">
        <w:rPr>
          <w:rFonts w:ascii="Times New Roman" w:hAnsi="Times New Roman" w:cs="Times New Roman"/>
          <w:b/>
        </w:rPr>
        <w:t>Fig.</w:t>
      </w:r>
      <w:r w:rsidR="006D0BA8" w:rsidRPr="003A2449">
        <w:rPr>
          <w:rFonts w:ascii="Times New Roman" w:hAnsi="Times New Roman" w:cs="Times New Roman"/>
          <w:b/>
        </w:rPr>
        <w:t xml:space="preserve"> </w:t>
      </w:r>
      <w:r w:rsidRPr="003A2449">
        <w:rPr>
          <w:rFonts w:ascii="Times New Roman" w:hAnsi="Times New Roman" w:cs="Times New Roman"/>
          <w:b/>
        </w:rPr>
        <w:t>S</w:t>
      </w:r>
      <w:r w:rsidRPr="003A2449">
        <w:rPr>
          <w:rFonts w:ascii="Times New Roman" w:hAnsi="Times New Roman"/>
          <w:b/>
        </w:rPr>
        <w:t>5</w:t>
      </w:r>
      <w:r w:rsidR="006D0BA8" w:rsidRPr="003A2449">
        <w:rPr>
          <w:rFonts w:ascii="Times New Roman" w:hAnsi="Times New Roman" w:cs="Times New Roman"/>
          <w:b/>
          <w:color w:val="000000"/>
          <w:kern w:val="24"/>
          <w:sz w:val="28"/>
          <w:szCs w:val="28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(a)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="005E443F" w:rsidRPr="004C7E4F">
        <w:rPr>
          <w:rFonts w:ascii="Times New Roman" w:hAnsi="Times New Roman" w:cs="Times New Roman"/>
          <w:kern w:val="2"/>
          <w:szCs w:val="22"/>
        </w:rPr>
        <w:t>Hydrogen</w:t>
      </w:r>
      <w:r w:rsidR="00F07B31" w:rsidRPr="004C7E4F">
        <w:rPr>
          <w:rFonts w:ascii="Times New Roman" w:hAnsi="Times New Roman" w:cs="Times New Roman"/>
          <w:kern w:val="2"/>
          <w:szCs w:val="22"/>
        </w:rPr>
        <w:t xml:space="preserve"> temperature programmed reduction (</w:t>
      </w:r>
      <w:r w:rsidRPr="004C7E4F">
        <w:rPr>
          <w:rFonts w:ascii="Times New Roman" w:hAnsi="Times New Roman" w:cs="Times New Roman"/>
          <w:kern w:val="2"/>
          <w:szCs w:val="22"/>
        </w:rPr>
        <w:t>H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Pr="004C7E4F">
        <w:rPr>
          <w:rFonts w:ascii="Times New Roman" w:hAnsi="Times New Roman" w:cs="Times New Roman"/>
          <w:kern w:val="2"/>
          <w:szCs w:val="22"/>
        </w:rPr>
        <w:t>-TPR</w:t>
      </w:r>
      <w:r w:rsidR="00F07B31" w:rsidRPr="004C7E4F">
        <w:rPr>
          <w:rFonts w:ascii="Times New Roman" w:hAnsi="Times New Roman" w:cs="Times New Roman"/>
          <w:kern w:val="2"/>
          <w:szCs w:val="22"/>
        </w:rPr>
        <w:t>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profiles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of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Cu/SiO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and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proofErr w:type="spellStart"/>
      <w:r w:rsidRPr="004C7E4F">
        <w:rPr>
          <w:rFonts w:ascii="Times New Roman" w:hAnsi="Times New Roman" w:cs="Times New Roman"/>
          <w:kern w:val="2"/>
          <w:szCs w:val="22"/>
        </w:rPr>
        <w:t>CuNa</w:t>
      </w:r>
      <w:proofErr w:type="spellEnd"/>
      <w:r w:rsidRPr="004C7E4F">
        <w:rPr>
          <w:rFonts w:ascii="Times New Roman" w:hAnsi="Times New Roman" w:cs="Times New Roman"/>
          <w:kern w:val="2"/>
          <w:szCs w:val="22"/>
        </w:rPr>
        <w:t>/SiO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="00F07B31" w:rsidRPr="004C7E4F">
        <w:rPr>
          <w:rFonts w:ascii="Times New Roman" w:hAnsi="Times New Roman" w:cs="Times New Roman"/>
          <w:kern w:val="2"/>
          <w:szCs w:val="22"/>
        </w:rPr>
        <w:t>.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(b)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="00FE1EBC" w:rsidRPr="004C7E4F">
        <w:rPr>
          <w:rFonts w:ascii="Times New Roman" w:hAnsi="Times New Roman" w:cs="Times New Roman"/>
          <w:kern w:val="2"/>
          <w:szCs w:val="22"/>
        </w:rPr>
        <w:t>Fourier-transform i</w:t>
      </w:r>
      <w:r w:rsidR="00F07B31" w:rsidRPr="004C7E4F">
        <w:rPr>
          <w:rFonts w:ascii="Times New Roman" w:hAnsi="Times New Roman" w:cs="Times New Roman"/>
          <w:kern w:val="2"/>
          <w:szCs w:val="22"/>
        </w:rPr>
        <w:t xml:space="preserve">nfrared </w:t>
      </w:r>
      <w:r w:rsidR="00FE1EBC" w:rsidRPr="004C7E4F">
        <w:rPr>
          <w:rFonts w:ascii="Times New Roman" w:hAnsi="Times New Roman" w:cs="Times New Roman"/>
          <w:kern w:val="2"/>
          <w:szCs w:val="22"/>
        </w:rPr>
        <w:t xml:space="preserve">spectroscopy </w:t>
      </w:r>
      <w:r w:rsidR="00F07B31" w:rsidRPr="004C7E4F">
        <w:rPr>
          <w:rFonts w:ascii="Times New Roman" w:hAnsi="Times New Roman" w:cs="Times New Roman"/>
          <w:kern w:val="2"/>
          <w:szCs w:val="22"/>
        </w:rPr>
        <w:t>(</w:t>
      </w:r>
      <w:r w:rsidR="00FE1EBC" w:rsidRPr="004C7E4F">
        <w:rPr>
          <w:rFonts w:ascii="Times New Roman" w:hAnsi="Times New Roman" w:cs="Times New Roman"/>
          <w:kern w:val="2"/>
          <w:szCs w:val="22"/>
        </w:rPr>
        <w:t>FT</w:t>
      </w:r>
      <w:r w:rsidRPr="004C7E4F">
        <w:rPr>
          <w:rFonts w:ascii="Times New Roman" w:hAnsi="Times New Roman" w:cs="Times New Roman"/>
          <w:kern w:val="2"/>
          <w:szCs w:val="22"/>
        </w:rPr>
        <w:t>IR</w:t>
      </w:r>
      <w:r w:rsidR="00F07B31" w:rsidRPr="004C7E4F">
        <w:rPr>
          <w:rFonts w:ascii="Times New Roman" w:hAnsi="Times New Roman" w:cs="Times New Roman"/>
          <w:kern w:val="2"/>
          <w:szCs w:val="22"/>
        </w:rPr>
        <w:t>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spectra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for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CO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adsorption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on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Cu/SiO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and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proofErr w:type="spellStart"/>
      <w:r w:rsidRPr="004C7E4F">
        <w:rPr>
          <w:rFonts w:ascii="Times New Roman" w:hAnsi="Times New Roman" w:cs="Times New Roman"/>
          <w:kern w:val="2"/>
          <w:szCs w:val="22"/>
        </w:rPr>
        <w:t>CuNa</w:t>
      </w:r>
      <w:proofErr w:type="spellEnd"/>
      <w:r w:rsidRPr="004C7E4F">
        <w:rPr>
          <w:rFonts w:ascii="Times New Roman" w:hAnsi="Times New Roman" w:cs="Times New Roman"/>
          <w:kern w:val="2"/>
          <w:szCs w:val="22"/>
        </w:rPr>
        <w:t>/SiO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="00FE1EBC" w:rsidRPr="004C7E4F">
        <w:rPr>
          <w:rFonts w:ascii="Times New Roman" w:hAnsi="Times New Roman" w:cs="Times New Roman"/>
          <w:kern w:val="2"/>
          <w:szCs w:val="22"/>
        </w:rPr>
        <w:t>. FT</w:t>
      </w:r>
      <w:r w:rsidRPr="004C7E4F">
        <w:rPr>
          <w:rFonts w:ascii="Times New Roman" w:hAnsi="Times New Roman" w:cs="Times New Roman"/>
          <w:kern w:val="2"/>
          <w:szCs w:val="22"/>
        </w:rPr>
        <w:t>IR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spectra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of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(c)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dried,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(d)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calcined,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="00FE1EBC" w:rsidRPr="004C7E4F">
        <w:rPr>
          <w:rFonts w:ascii="Times New Roman" w:hAnsi="Times New Roman" w:cs="Times New Roman"/>
          <w:kern w:val="2"/>
          <w:szCs w:val="22"/>
        </w:rPr>
        <w:t xml:space="preserve">and </w:t>
      </w:r>
      <w:r w:rsidRPr="004C7E4F">
        <w:rPr>
          <w:rFonts w:ascii="Times New Roman" w:hAnsi="Times New Roman" w:cs="Times New Roman"/>
          <w:kern w:val="2"/>
          <w:szCs w:val="22"/>
        </w:rPr>
        <w:t>(e)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reduced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Cu/SiO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="00822CC7">
        <w:rPr>
          <w:rFonts w:ascii="Times New Roman" w:hAnsi="Times New Roman" w:cs="Times New Roman"/>
          <w:kern w:val="2"/>
          <w:szCs w:val="22"/>
        </w:rPr>
        <w:t xml:space="preserve"> </w:t>
      </w:r>
      <w:r w:rsidRPr="004C7E4F">
        <w:rPr>
          <w:rFonts w:ascii="Times New Roman" w:hAnsi="Times New Roman" w:cs="Times New Roman"/>
          <w:kern w:val="2"/>
          <w:szCs w:val="22"/>
        </w:rPr>
        <w:t>and</w:t>
      </w:r>
      <w:r w:rsidR="006D0BA8" w:rsidRPr="004C7E4F">
        <w:rPr>
          <w:rFonts w:ascii="Times New Roman" w:hAnsi="Times New Roman" w:cs="Times New Roman"/>
          <w:kern w:val="2"/>
          <w:szCs w:val="22"/>
        </w:rPr>
        <w:t xml:space="preserve"> </w:t>
      </w:r>
      <w:proofErr w:type="spellStart"/>
      <w:r w:rsidRPr="004C7E4F">
        <w:rPr>
          <w:rFonts w:ascii="Times New Roman" w:hAnsi="Times New Roman" w:cs="Times New Roman"/>
          <w:kern w:val="2"/>
          <w:szCs w:val="22"/>
        </w:rPr>
        <w:t>CuNa</w:t>
      </w:r>
      <w:proofErr w:type="spellEnd"/>
      <w:r w:rsidRPr="004C7E4F">
        <w:rPr>
          <w:rFonts w:ascii="Times New Roman" w:hAnsi="Times New Roman" w:cs="Times New Roman"/>
          <w:kern w:val="2"/>
          <w:szCs w:val="22"/>
        </w:rPr>
        <w:t>/SiO</w:t>
      </w:r>
      <w:r w:rsidRPr="004C7E4F">
        <w:rPr>
          <w:rFonts w:ascii="Times New Roman" w:hAnsi="Times New Roman" w:cs="Times New Roman"/>
          <w:kern w:val="2"/>
          <w:szCs w:val="22"/>
          <w:vertAlign w:val="subscript"/>
        </w:rPr>
        <w:t>2</w:t>
      </w:r>
      <w:r w:rsidRPr="004C7E4F">
        <w:rPr>
          <w:rFonts w:ascii="Times New Roman" w:hAnsi="Times New Roman" w:cs="Times New Roman"/>
          <w:kern w:val="2"/>
          <w:szCs w:val="22"/>
        </w:rPr>
        <w:t>.</w:t>
      </w:r>
    </w:p>
    <w:p w14:paraId="324149BB" w14:textId="48AC1534" w:rsidR="003E6105" w:rsidRDefault="003E6105">
      <w:pPr>
        <w:widowControl/>
        <w:jc w:val="left"/>
      </w:pPr>
      <w:r>
        <w:br w:type="page"/>
      </w:r>
    </w:p>
    <w:p w14:paraId="45013DD7" w14:textId="270E341A" w:rsidR="003851AB" w:rsidRPr="004C7E4F" w:rsidRDefault="003851AB" w:rsidP="001465D2">
      <w:pPr>
        <w:jc w:val="center"/>
      </w:pPr>
      <w:r w:rsidRPr="004C7E4F">
        <w:rPr>
          <w:noProof/>
        </w:rPr>
        <w:lastRenderedPageBreak/>
        <w:drawing>
          <wp:inline distT="0" distB="0" distL="0" distR="0" wp14:anchorId="6926F0A5" wp14:editId="0D0B2954">
            <wp:extent cx="3767455" cy="28784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4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D2DB2" w14:textId="7F6E6DCF" w:rsidR="003851AB" w:rsidRPr="004C7E4F" w:rsidRDefault="003851AB" w:rsidP="006D3EB3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S6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Thermogravimetric analysis (</w:t>
      </w:r>
      <w:r w:rsidRPr="004C7E4F">
        <w:rPr>
          <w:rFonts w:ascii="Times New Roman" w:eastAsia="宋体" w:hAnsi="Times New Roman" w:cs="Times New Roman"/>
          <w:sz w:val="24"/>
          <w:szCs w:val="24"/>
        </w:rPr>
        <w:t>TGA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patterns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dried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宋体" w:hAnsi="Times New Roman" w:cs="Times New Roman"/>
          <w:sz w:val="24"/>
          <w:szCs w:val="24"/>
        </w:rPr>
        <w:t>CuNa</w:t>
      </w:r>
      <w:proofErr w:type="spellEnd"/>
      <w:r w:rsidRPr="004C7E4F">
        <w:rPr>
          <w:rFonts w:ascii="Times New Roman" w:eastAsia="宋体" w:hAnsi="Times New Roman" w:cs="Times New Roman"/>
          <w:sz w:val="24"/>
          <w:szCs w:val="24"/>
        </w:rPr>
        <w:t>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samples.</w:t>
      </w:r>
    </w:p>
    <w:p w14:paraId="66F190C6" w14:textId="04F9F7FC" w:rsidR="003851AB" w:rsidRDefault="003851AB" w:rsidP="006D3EB3"/>
    <w:p w14:paraId="04AB2870" w14:textId="77777777" w:rsidR="00450323" w:rsidRPr="004C7E4F" w:rsidRDefault="00450323" w:rsidP="006D3EB3">
      <w:pPr>
        <w:rPr>
          <w:rFonts w:hint="eastAsia"/>
        </w:rPr>
      </w:pPr>
    </w:p>
    <w:p w14:paraId="5AECB2DE" w14:textId="77777777" w:rsidR="00E71C8B" w:rsidRPr="004C7E4F" w:rsidRDefault="00E71C8B" w:rsidP="001465D2">
      <w:pPr>
        <w:jc w:val="center"/>
        <w:rPr>
          <w:rFonts w:ascii="Times New Roman" w:eastAsia="宋体" w:hAnsi="Times New Roman" w:cs="Times New Roman"/>
          <w:b/>
          <w:sz w:val="24"/>
        </w:rPr>
      </w:pPr>
      <w:r w:rsidRPr="004C7E4F">
        <w:rPr>
          <w:noProof/>
        </w:rPr>
        <w:drawing>
          <wp:inline distT="0" distB="0" distL="0" distR="0" wp14:anchorId="01E62C0E" wp14:editId="7634CA5B">
            <wp:extent cx="5274310" cy="199599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6D394" w14:textId="77777777" w:rsidR="00E71C8B" w:rsidRPr="004C7E4F" w:rsidRDefault="00E71C8B" w:rsidP="00E71C8B">
      <w:pPr>
        <w:rPr>
          <w:rFonts w:ascii="Times New Roman" w:eastAsia="宋体" w:hAnsi="Times New Roman" w:cs="Times New Roman"/>
          <w:b/>
          <w:sz w:val="24"/>
        </w:rPr>
      </w:pPr>
    </w:p>
    <w:p w14:paraId="123477D7" w14:textId="0DD0AA6A" w:rsidR="00E71C8B" w:rsidRPr="004C7E4F" w:rsidRDefault="00E71C8B" w:rsidP="006D0BA8">
      <w:pPr>
        <w:rPr>
          <w:rFonts w:ascii="Times New Roman" w:eastAsia="宋体" w:hAnsi="Times New Roman" w:cs="Times New Roman"/>
          <w:sz w:val="24"/>
          <w:szCs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S7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Scanning electron microscopy (</w:t>
      </w:r>
      <w:r w:rsidRPr="004C7E4F">
        <w:rPr>
          <w:rFonts w:ascii="Times New Roman" w:eastAsia="宋体" w:hAnsi="Times New Roman" w:cs="Times New Roman"/>
          <w:sz w:val="24"/>
          <w:szCs w:val="24"/>
        </w:rPr>
        <w:t>SEM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images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: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(a)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(reduced)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(b)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宋体" w:hAnsi="Times New Roman" w:cs="Times New Roman"/>
          <w:sz w:val="24"/>
          <w:szCs w:val="24"/>
        </w:rPr>
        <w:t>CuNa</w:t>
      </w:r>
      <w:proofErr w:type="spellEnd"/>
      <w:r w:rsidRPr="004C7E4F">
        <w:rPr>
          <w:rFonts w:ascii="Times New Roman" w:eastAsia="宋体" w:hAnsi="Times New Roman" w:cs="Times New Roman"/>
          <w:sz w:val="24"/>
          <w:szCs w:val="24"/>
        </w:rPr>
        <w:t>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(reduced).</w:t>
      </w:r>
    </w:p>
    <w:p w14:paraId="4E6E0669" w14:textId="0A12490B" w:rsidR="002F1EBF" w:rsidRDefault="002F1EBF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3701282" w14:textId="77777777" w:rsidR="00B933DB" w:rsidRPr="0057629C" w:rsidRDefault="00B933DB" w:rsidP="00B933DB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9B4942">
        <w:rPr>
          <w:noProof/>
        </w:rPr>
        <w:lastRenderedPageBreak/>
        <w:drawing>
          <wp:inline distT="0" distB="0" distL="0" distR="0" wp14:anchorId="2C25555B" wp14:editId="2F484E9D">
            <wp:extent cx="4326704" cy="3200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237" cy="3243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C0A5" w14:textId="3E531D43" w:rsidR="00B933DB" w:rsidRDefault="00B933DB" w:rsidP="00B933DB">
      <w:pPr>
        <w:rPr>
          <w:rFonts w:ascii="Times New Roman" w:eastAsia="宋体" w:hAnsi="Times New Roman" w:cs="Times New Roman"/>
          <w:sz w:val="24"/>
          <w:szCs w:val="24"/>
        </w:rPr>
      </w:pPr>
      <w:r w:rsidRPr="00B933DB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sz w:val="24"/>
          <w:szCs w:val="24"/>
        </w:rPr>
        <w:t>8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Effect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different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content</w:t>
      </w:r>
      <w:r>
        <w:rPr>
          <w:rFonts w:ascii="Times New Roman" w:eastAsia="宋体" w:hAnsi="Times New Roman" w:cs="Times New Roman"/>
          <w:sz w:val="24"/>
          <w:szCs w:val="24"/>
        </w:rPr>
        <w:t xml:space="preserve">s </w:t>
      </w:r>
      <w:r w:rsidRPr="0057629C">
        <w:rPr>
          <w:rFonts w:ascii="Times New Roman" w:eastAsia="宋体" w:hAnsi="Times New Roman" w:cs="Times New Roman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introduced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NaCl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on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57629C">
        <w:rPr>
          <w:rFonts w:ascii="Times New Roman" w:eastAsia="宋体" w:hAnsi="Times New Roman" w:cs="Times New Roman"/>
          <w:sz w:val="24"/>
          <w:szCs w:val="24"/>
        </w:rPr>
        <w:t>(a)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E1BD6">
        <w:rPr>
          <w:rFonts w:ascii="Times New Roman" w:eastAsia="宋体" w:hAnsi="Times New Roman" w:cs="Times New Roman"/>
          <w:i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>-xylene (</w:t>
      </w:r>
      <w:r w:rsidRPr="0057629C">
        <w:rPr>
          <w:rFonts w:ascii="Times New Roman" w:eastAsia="宋体" w:hAnsi="Times New Roman" w:cs="Times New Roman"/>
          <w:sz w:val="24"/>
          <w:szCs w:val="24"/>
        </w:rPr>
        <w:t>PX</w:t>
      </w:r>
      <w:r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57629C">
        <w:rPr>
          <w:rFonts w:ascii="Times New Roman" w:eastAsia="宋体" w:hAnsi="Times New Roman" w:cs="Times New Roman"/>
          <w:sz w:val="24"/>
          <w:szCs w:val="24"/>
        </w:rPr>
        <w:t>yield,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(b)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weight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loss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</w:t>
      </w:r>
      <w:r w:rsidRPr="000632B3">
        <w:rPr>
          <w:rFonts w:ascii="Times New Roman" w:eastAsia="宋体" w:hAnsi="Times New Roman" w:cs="Times New Roman"/>
          <w:sz w:val="24"/>
          <w:szCs w:val="24"/>
        </w:rPr>
        <w:t xml:space="preserve">copper silicate </w:t>
      </w:r>
      <w:r w:rsidRPr="0057629C">
        <w:rPr>
          <w:rFonts w:ascii="Times New Roman" w:eastAsia="宋体" w:hAnsi="Times New Roman" w:cs="Times New Roman"/>
          <w:sz w:val="24"/>
          <w:szCs w:val="24"/>
        </w:rPr>
        <w:t>precursor,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c</w:t>
      </w:r>
      <w:r w:rsidRPr="0057629C">
        <w:rPr>
          <w:rFonts w:ascii="Times New Roman" w:eastAsia="宋体" w:hAnsi="Times New Roman" w:cs="Times New Roman"/>
          <w:sz w:val="24"/>
          <w:szCs w:val="24"/>
        </w:rPr>
        <w:t>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surface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area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</w:t>
      </w:r>
      <w:r w:rsidRPr="000632B3">
        <w:rPr>
          <w:rFonts w:ascii="Times New Roman" w:eastAsia="宋体" w:hAnsi="Times New Roman" w:cs="Times New Roman"/>
          <w:sz w:val="24"/>
          <w:szCs w:val="24"/>
        </w:rPr>
        <w:t xml:space="preserve">copper silicate </w:t>
      </w:r>
      <w:r w:rsidRPr="0057629C">
        <w:rPr>
          <w:rFonts w:ascii="Times New Roman" w:eastAsia="宋体" w:hAnsi="Times New Roman" w:cs="Times New Roman"/>
          <w:sz w:val="24"/>
          <w:szCs w:val="24"/>
        </w:rPr>
        <w:t>precursor,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Pr="0057629C">
        <w:rPr>
          <w:rFonts w:ascii="Times New Roman" w:eastAsia="宋体" w:hAnsi="Times New Roman" w:cs="Times New Roman"/>
          <w:sz w:val="24"/>
          <w:szCs w:val="24"/>
        </w:rPr>
        <w:t>(d)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Cu</w:t>
      </w:r>
      <w:r w:rsidRPr="0057629C">
        <w:rPr>
          <w:rFonts w:ascii="Times New Roman" w:eastAsia="宋体" w:hAnsi="Times New Roman" w:cs="Times New Roman"/>
          <w:sz w:val="24"/>
          <w:szCs w:val="24"/>
          <w:vertAlign w:val="superscript"/>
        </w:rPr>
        <w:t>+</w:t>
      </w:r>
      <w:r w:rsidRPr="0057629C">
        <w:rPr>
          <w:rFonts w:ascii="Times New Roman" w:eastAsia="宋体" w:hAnsi="Times New Roman" w:cs="Times New Roman"/>
          <w:sz w:val="24"/>
          <w:szCs w:val="24"/>
        </w:rPr>
        <w:t>/Cu</w:t>
      </w:r>
      <w:r w:rsidRPr="0057629C">
        <w:rPr>
          <w:rFonts w:ascii="Times New Roman" w:eastAsia="宋体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</w:t>
      </w:r>
      <w:r w:rsidRPr="0057629C">
        <w:rPr>
          <w:rFonts w:ascii="Times New Roman" w:eastAsia="宋体" w:hAnsi="Times New Roman" w:cs="Times New Roman"/>
          <w:sz w:val="24"/>
          <w:szCs w:val="24"/>
        </w:rPr>
        <w:t>reduced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sample.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Reaction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conditions: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PET,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0.12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g;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57629C">
        <w:rPr>
          <w:rFonts w:ascii="Times New Roman" w:eastAsia="宋体" w:hAnsi="Times New Roman" w:cs="Times New Roman"/>
          <w:sz w:val="24"/>
          <w:szCs w:val="24"/>
        </w:rPr>
        <w:t>CuNa</w:t>
      </w:r>
      <w:proofErr w:type="spellEnd"/>
      <w:r w:rsidRPr="0057629C">
        <w:rPr>
          <w:rFonts w:ascii="Times New Roman" w:eastAsia="宋体" w:hAnsi="Times New Roman" w:cs="Times New Roman"/>
          <w:sz w:val="24"/>
          <w:szCs w:val="24"/>
        </w:rPr>
        <w:t>/SiO</w:t>
      </w:r>
      <w:r w:rsidRPr="0057629C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catalyst,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0.1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g;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methanol,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30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mL;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7629C">
        <w:rPr>
          <w:rFonts w:ascii="Times New Roman" w:eastAsia="宋体" w:hAnsi="Times New Roman" w:cs="Times New Roman"/>
          <w:sz w:val="24"/>
          <w:szCs w:val="24"/>
        </w:rPr>
        <w:t>210</w:t>
      </w:r>
      <w:r>
        <w:rPr>
          <w:rFonts w:ascii="Times New Roman" w:eastAsia="宋体" w:hAnsi="Times New Roman" w:cs="Times New Roman"/>
          <w:sz w:val="24"/>
          <w:szCs w:val="24"/>
        </w:rPr>
        <w:t>°C; 6 h</w:t>
      </w:r>
      <w:r w:rsidRPr="0057629C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A88D387" w14:textId="353AF268" w:rsidR="006D0BA8" w:rsidRDefault="006D0BA8" w:rsidP="006D0BA8">
      <w:pPr>
        <w:rPr>
          <w:rFonts w:ascii="Times New Roman" w:hAnsi="Times New Roman"/>
          <w:sz w:val="24"/>
        </w:rPr>
      </w:pPr>
    </w:p>
    <w:p w14:paraId="31724F95" w14:textId="77777777" w:rsidR="00450323" w:rsidRPr="00B933DB" w:rsidRDefault="00450323" w:rsidP="006D0BA8">
      <w:pPr>
        <w:rPr>
          <w:rFonts w:ascii="Times New Roman" w:hAnsi="Times New Roman" w:hint="eastAsia"/>
          <w:sz w:val="24"/>
        </w:rPr>
      </w:pPr>
    </w:p>
    <w:p w14:paraId="56E249BF" w14:textId="6EDCB636" w:rsidR="006D3EB3" w:rsidRPr="004C7E4F" w:rsidRDefault="006D3EB3" w:rsidP="001465D2">
      <w:pPr>
        <w:jc w:val="center"/>
      </w:pPr>
      <w:r w:rsidRPr="004C7E4F">
        <w:rPr>
          <w:noProof/>
        </w:rPr>
        <w:drawing>
          <wp:inline distT="0" distB="0" distL="0" distR="0" wp14:anchorId="0A0821BA" wp14:editId="6A378456">
            <wp:extent cx="3767455" cy="2878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4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C1289" w14:textId="136FF594" w:rsidR="003851AB" w:rsidRPr="004C7E4F" w:rsidRDefault="003851AB" w:rsidP="006D3EB3"/>
    <w:p w14:paraId="492CE025" w14:textId="29236BEE" w:rsidR="003851AB" w:rsidRPr="004C7E4F" w:rsidRDefault="006D3EB3" w:rsidP="006D3EB3">
      <w:pPr>
        <w:widowControl/>
        <w:rPr>
          <w:rFonts w:ascii="Times New Roman" w:hAnsi="Times New Roman"/>
          <w:sz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B933DB">
        <w:rPr>
          <w:rFonts w:ascii="Times New Roman" w:eastAsia="宋体" w:hAnsi="Times New Roman" w:cs="Times New Roman"/>
          <w:b/>
          <w:sz w:val="24"/>
          <w:szCs w:val="24"/>
        </w:rPr>
        <w:t>9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X-ray diffraction (</w:t>
      </w:r>
      <w:r w:rsidRPr="004C7E4F">
        <w:rPr>
          <w:rFonts w:ascii="Times New Roman" w:eastAsia="宋体" w:hAnsi="Times New Roman" w:cs="Times New Roman"/>
          <w:sz w:val="24"/>
          <w:szCs w:val="24"/>
        </w:rPr>
        <w:t>XRD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patterns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dried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samples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: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eastAsia="宋体" w:hAnsi="Times New Roman" w:cs="Times New Roman"/>
          <w:sz w:val="24"/>
          <w:szCs w:val="24"/>
        </w:rPr>
        <w:t>a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2.5Na/SiO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b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c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10Na/SiO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="006600DB" w:rsidRPr="004C7E4F">
        <w:rPr>
          <w:rFonts w:ascii="Times New Roman" w:hAnsi="Times New Roman"/>
          <w:sz w:val="24"/>
        </w:rPr>
        <w:t xml:space="preserve">,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d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FE1EBC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15Na/SiO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.</w:t>
      </w:r>
    </w:p>
    <w:p w14:paraId="1034BFAB" w14:textId="52A9C68E" w:rsidR="00E71C8B" w:rsidRPr="004C7E4F" w:rsidRDefault="00E71C8B" w:rsidP="006D3EB3">
      <w:pPr>
        <w:widowControl/>
        <w:rPr>
          <w:rFonts w:ascii="Times New Roman" w:hAnsi="Times New Roman"/>
          <w:sz w:val="24"/>
        </w:rPr>
      </w:pPr>
    </w:p>
    <w:p w14:paraId="63B0E2D6" w14:textId="41469316" w:rsidR="006D3EB3" w:rsidRPr="004C7E4F" w:rsidRDefault="006D3EB3" w:rsidP="001465D2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C7E4F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B3B7C6" wp14:editId="76891D59">
            <wp:extent cx="3767455" cy="28784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4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62FBA" w14:textId="4F360F5E" w:rsidR="006D3EB3" w:rsidRPr="004C7E4F" w:rsidRDefault="006D3EB3" w:rsidP="006D3EB3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B933DB">
        <w:rPr>
          <w:rFonts w:ascii="Times New Roman" w:eastAsia="宋体" w:hAnsi="Times New Roman" w:cs="Times New Roman"/>
          <w:b/>
          <w:sz w:val="24"/>
          <w:szCs w:val="24"/>
        </w:rPr>
        <w:t>10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TGA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patterns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dried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samples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: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eastAsia="宋体" w:hAnsi="Times New Roman" w:cs="Times New Roman"/>
          <w:sz w:val="24"/>
          <w:szCs w:val="24"/>
        </w:rPr>
        <w:t>a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2.5Na/SiO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b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c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</w:t>
      </w:r>
      <w:r w:rsidR="002F1EBF">
        <w:rPr>
          <w:rFonts w:ascii="Times New Roman" w:eastAsia="宋体" w:hAnsi="Times New Roman" w:cs="Times New Roman"/>
          <w:sz w:val="24"/>
          <w:szCs w:val="24"/>
        </w:rPr>
        <w:t>-</w:t>
      </w:r>
      <w:r w:rsidRPr="004C7E4F">
        <w:rPr>
          <w:rFonts w:ascii="Times New Roman" w:eastAsia="宋体" w:hAnsi="Times New Roman" w:cs="Times New Roman"/>
          <w:sz w:val="24"/>
          <w:szCs w:val="24"/>
        </w:rPr>
        <w:t>10Na/SiO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eastAsia="宋体" w:hAnsi="Times New Roman" w:cs="Times New Roman"/>
          <w:sz w:val="24"/>
          <w:szCs w:val="24"/>
        </w:rPr>
        <w:t>d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</w:t>
      </w:r>
      <w:r w:rsidR="002F1EBF">
        <w:rPr>
          <w:rFonts w:ascii="Times New Roman" w:eastAsia="宋体" w:hAnsi="Times New Roman" w:cs="Times New Roman"/>
          <w:sz w:val="24"/>
          <w:szCs w:val="24"/>
        </w:rPr>
        <w:t>-</w:t>
      </w:r>
      <w:r w:rsidRPr="004C7E4F">
        <w:rPr>
          <w:rFonts w:ascii="Times New Roman" w:eastAsia="宋体" w:hAnsi="Times New Roman" w:cs="Times New Roman"/>
          <w:sz w:val="24"/>
          <w:szCs w:val="24"/>
        </w:rPr>
        <w:t>15Na/SiO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.</w:t>
      </w:r>
    </w:p>
    <w:p w14:paraId="21E96198" w14:textId="0963CBC4" w:rsidR="006D3EB3" w:rsidRDefault="006D3EB3" w:rsidP="006D3EB3">
      <w:pPr>
        <w:widowControl/>
        <w:rPr>
          <w:rFonts w:ascii="Times New Roman" w:eastAsia="宋体" w:hAnsi="Times New Roman" w:cs="Times New Roman"/>
          <w:sz w:val="24"/>
          <w:szCs w:val="24"/>
        </w:rPr>
      </w:pPr>
    </w:p>
    <w:p w14:paraId="548CE05D" w14:textId="77777777" w:rsidR="00450323" w:rsidRPr="004C7E4F" w:rsidRDefault="00450323" w:rsidP="006D3EB3">
      <w:pPr>
        <w:widowControl/>
        <w:rPr>
          <w:rFonts w:ascii="Times New Roman" w:eastAsia="宋体" w:hAnsi="Times New Roman" w:cs="Times New Roman" w:hint="eastAsia"/>
          <w:sz w:val="24"/>
          <w:szCs w:val="24"/>
        </w:rPr>
      </w:pPr>
    </w:p>
    <w:p w14:paraId="36A2689A" w14:textId="22368215" w:rsidR="006D3EB3" w:rsidRPr="004C7E4F" w:rsidRDefault="006D3EB3" w:rsidP="001465D2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C7E4F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38C2A82C" wp14:editId="64AC6FE0">
            <wp:extent cx="3767455" cy="28784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4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9174E" w14:textId="549BE167" w:rsidR="006D3EB3" w:rsidRPr="004C7E4F" w:rsidRDefault="006D3EB3" w:rsidP="006D3EB3">
      <w:pPr>
        <w:widowControl/>
        <w:rPr>
          <w:rFonts w:ascii="Times New Roman" w:eastAsia="宋体" w:hAnsi="Times New Roman" w:cs="Times New Roman"/>
          <w:sz w:val="24"/>
          <w:szCs w:val="24"/>
        </w:rPr>
      </w:pPr>
    </w:p>
    <w:p w14:paraId="34FF7044" w14:textId="16312DD1" w:rsidR="006D3EB3" w:rsidRPr="004C7E4F" w:rsidRDefault="006D3EB3" w:rsidP="006D3EB3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E71C8B" w:rsidRPr="003A2449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="00B933DB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="006D0BA8" w:rsidRPr="004C7E4F"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N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6D0BA8"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adsorption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–</w:t>
      </w:r>
      <w:r w:rsidRPr="004C7E4F">
        <w:rPr>
          <w:rFonts w:ascii="Times New Roman" w:eastAsia="宋体" w:hAnsi="Times New Roman" w:cs="Times New Roman"/>
          <w:sz w:val="24"/>
          <w:szCs w:val="24"/>
        </w:rPr>
        <w:t>desorption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dried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samples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: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eastAsia="宋体" w:hAnsi="Times New Roman" w:cs="Times New Roman"/>
          <w:sz w:val="24"/>
          <w:szCs w:val="24"/>
        </w:rPr>
        <w:t>a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2.5Na/SiO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b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c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</w:t>
      </w:r>
      <w:r w:rsidR="002F1EBF">
        <w:rPr>
          <w:rFonts w:ascii="Times New Roman" w:eastAsia="宋体" w:hAnsi="Times New Roman" w:cs="Times New Roman"/>
          <w:sz w:val="24"/>
          <w:szCs w:val="24"/>
        </w:rPr>
        <w:t>-</w:t>
      </w:r>
      <w:r w:rsidRPr="004C7E4F">
        <w:rPr>
          <w:rFonts w:ascii="Times New Roman" w:eastAsia="宋体" w:hAnsi="Times New Roman" w:cs="Times New Roman"/>
          <w:sz w:val="24"/>
          <w:szCs w:val="24"/>
        </w:rPr>
        <w:t>10Na/SiO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,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eastAsia="宋体" w:hAnsi="Times New Roman" w:cs="Times New Roman"/>
          <w:sz w:val="24"/>
          <w:szCs w:val="24"/>
        </w:rPr>
        <w:t>d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</w:t>
      </w:r>
      <w:r w:rsidR="002F1EBF">
        <w:rPr>
          <w:rFonts w:ascii="Times New Roman" w:eastAsia="宋体" w:hAnsi="Times New Roman" w:cs="Times New Roman"/>
          <w:sz w:val="24"/>
          <w:szCs w:val="24"/>
        </w:rPr>
        <w:t>-</w:t>
      </w:r>
      <w:r w:rsidRPr="004C7E4F">
        <w:rPr>
          <w:rFonts w:ascii="Times New Roman" w:eastAsia="宋体" w:hAnsi="Times New Roman" w:cs="Times New Roman"/>
          <w:sz w:val="24"/>
          <w:szCs w:val="24"/>
        </w:rPr>
        <w:t>15Na/SiO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621E763" w14:textId="4E9E9B47" w:rsidR="006D3EB3" w:rsidRPr="004C7E4F" w:rsidRDefault="006D3EB3" w:rsidP="006D3EB3">
      <w:pPr>
        <w:rPr>
          <w:rFonts w:ascii="Times New Roman" w:eastAsia="宋体" w:hAnsi="Times New Roman" w:cs="Times New Roman"/>
          <w:sz w:val="24"/>
          <w:szCs w:val="24"/>
        </w:rPr>
      </w:pPr>
    </w:p>
    <w:p w14:paraId="3548D560" w14:textId="50BDF7EC" w:rsidR="006D3EB3" w:rsidRPr="004C7E4F" w:rsidRDefault="006D3EB3" w:rsidP="001465D2">
      <w:pPr>
        <w:jc w:val="center"/>
      </w:pPr>
      <w:r w:rsidRPr="004C7E4F">
        <w:rPr>
          <w:noProof/>
        </w:rPr>
        <w:lastRenderedPageBreak/>
        <w:drawing>
          <wp:inline distT="0" distB="0" distL="0" distR="0" wp14:anchorId="61ACF0C1" wp14:editId="790505D7">
            <wp:extent cx="3767455" cy="28784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4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866FB" w14:textId="2B039F06" w:rsidR="003851AB" w:rsidRPr="004C7E4F" w:rsidRDefault="003851AB" w:rsidP="006D3EB3"/>
    <w:p w14:paraId="6F9D5E8B" w14:textId="6063D7D0" w:rsidR="006D3EB3" w:rsidRPr="004C7E4F" w:rsidRDefault="006D3EB3" w:rsidP="006D3EB3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S1</w:t>
      </w:r>
      <w:r w:rsidR="00B933DB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LMM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600DB" w:rsidRPr="004C7E4F">
        <w:rPr>
          <w:rFonts w:ascii="Times New Roman" w:eastAsia="黑体" w:hAnsi="Times New Roman" w:cs="Times New Roman"/>
          <w:sz w:val="24"/>
          <w:szCs w:val="24"/>
        </w:rPr>
        <w:t>X-ray induced Auger electron spectroscopy (</w:t>
      </w:r>
      <w:r w:rsidRPr="004C7E4F">
        <w:rPr>
          <w:rFonts w:ascii="Times New Roman" w:eastAsia="宋体" w:hAnsi="Times New Roman" w:cs="Times New Roman"/>
          <w:sz w:val="24"/>
          <w:szCs w:val="24"/>
        </w:rPr>
        <w:t>XAES</w:t>
      </w:r>
      <w:r w:rsidR="006600DB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spectra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reduced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samples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: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eastAsia="宋体" w:hAnsi="Times New Roman" w:cs="Times New Roman"/>
          <w:sz w:val="24"/>
          <w:szCs w:val="24"/>
        </w:rPr>
        <w:t>a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2.5Na/SiO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b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5Na/SiO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c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Cu</w:t>
      </w:r>
      <w:r w:rsidR="002F1EBF">
        <w:rPr>
          <w:rFonts w:ascii="Times New Roman" w:hAnsi="Times New Roman"/>
          <w:sz w:val="24"/>
        </w:rPr>
        <w:t>-</w:t>
      </w:r>
      <w:r w:rsidRPr="004C7E4F">
        <w:rPr>
          <w:rFonts w:ascii="Times New Roman" w:hAnsi="Times New Roman"/>
          <w:sz w:val="24"/>
        </w:rPr>
        <w:t>10Na/SiO</w:t>
      </w:r>
      <w:r w:rsidRPr="004C7E4F">
        <w:rPr>
          <w:rFonts w:ascii="Times New Roman" w:hAnsi="Times New Roman"/>
          <w:sz w:val="24"/>
          <w:vertAlign w:val="subscript"/>
        </w:rPr>
        <w:t>2</w:t>
      </w:r>
      <w:r w:rsidRPr="004C7E4F">
        <w:rPr>
          <w:rFonts w:ascii="Times New Roman" w:hAnsi="Times New Roman"/>
          <w:sz w:val="24"/>
        </w:rPr>
        <w:t>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(</w:t>
      </w:r>
      <w:r w:rsidRPr="004C7E4F">
        <w:rPr>
          <w:rFonts w:ascii="Times New Roman" w:hAnsi="Times New Roman"/>
          <w:sz w:val="24"/>
        </w:rPr>
        <w:t>d</w:t>
      </w:r>
      <w:r w:rsidR="008F0E9A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</w:t>
      </w:r>
      <w:r w:rsidR="002F1EBF">
        <w:rPr>
          <w:rFonts w:ascii="Times New Roman" w:eastAsia="宋体" w:hAnsi="Times New Roman" w:cs="Times New Roman"/>
          <w:sz w:val="24"/>
          <w:szCs w:val="24"/>
        </w:rPr>
        <w:t>-</w:t>
      </w:r>
      <w:r w:rsidRPr="004C7E4F">
        <w:rPr>
          <w:rFonts w:ascii="Times New Roman" w:eastAsia="宋体" w:hAnsi="Times New Roman" w:cs="Times New Roman"/>
          <w:sz w:val="24"/>
          <w:szCs w:val="24"/>
        </w:rPr>
        <w:t>15Na/SiO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.</w:t>
      </w:r>
    </w:p>
    <w:p w14:paraId="0340FE99" w14:textId="77777777" w:rsidR="006D3EB3" w:rsidRPr="004C7E4F" w:rsidRDefault="006D3EB3" w:rsidP="006D3EB3">
      <w:pPr>
        <w:rPr>
          <w:rFonts w:ascii="Times New Roman" w:eastAsia="宋体" w:hAnsi="Times New Roman" w:cs="Times New Roman"/>
          <w:sz w:val="24"/>
          <w:szCs w:val="24"/>
        </w:rPr>
      </w:pPr>
    </w:p>
    <w:p w14:paraId="04439E37" w14:textId="77777777" w:rsidR="003851AB" w:rsidRPr="00DF6138" w:rsidRDefault="003851AB" w:rsidP="00DF6138">
      <w:pPr>
        <w:widowControl/>
        <w:rPr>
          <w:rFonts w:ascii="Times New Roman" w:hAnsi="Times New Roman" w:hint="eastAsia"/>
          <w:b/>
          <w:kern w:val="0"/>
          <w:sz w:val="24"/>
        </w:rPr>
      </w:pPr>
      <w:bookmarkStart w:id="0" w:name="_GoBack"/>
      <w:bookmarkEnd w:id="0"/>
    </w:p>
    <w:p w14:paraId="670BCAE7" w14:textId="7D3B386E" w:rsidR="00D51861" w:rsidRPr="004C7E4F" w:rsidRDefault="006D3EB3" w:rsidP="001465D2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C7E4F">
        <w:rPr>
          <w:noProof/>
        </w:rPr>
        <w:drawing>
          <wp:inline distT="0" distB="0" distL="0" distR="0" wp14:anchorId="46B61950" wp14:editId="129B4DB0">
            <wp:extent cx="4097655" cy="28784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655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8E3A5" w14:textId="3B0A5F21" w:rsidR="006D3EB3" w:rsidRPr="004C7E4F" w:rsidRDefault="006D3EB3" w:rsidP="006D3EB3">
      <w:pPr>
        <w:rPr>
          <w:rFonts w:ascii="Times New Roman" w:eastAsia="宋体" w:hAnsi="Times New Roman" w:cs="Times New Roman"/>
          <w:sz w:val="24"/>
          <w:szCs w:val="24"/>
        </w:rPr>
      </w:pPr>
      <w:r w:rsidRPr="003A2449">
        <w:rPr>
          <w:rFonts w:ascii="Times New Roman" w:eastAsia="宋体" w:hAnsi="Times New Roman" w:cs="Times New Roman"/>
          <w:b/>
          <w:sz w:val="24"/>
          <w:szCs w:val="24"/>
        </w:rPr>
        <w:t>Fig.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A2449">
        <w:rPr>
          <w:rFonts w:ascii="Times New Roman" w:eastAsia="宋体" w:hAnsi="Times New Roman" w:cs="Times New Roman"/>
          <w:b/>
          <w:sz w:val="24"/>
          <w:szCs w:val="24"/>
        </w:rPr>
        <w:t>S1</w:t>
      </w:r>
      <w:r w:rsidR="00B933DB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="006D0BA8" w:rsidRPr="003A2449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XRD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patterns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Cu/SiO</w:t>
      </w:r>
      <w:r w:rsidRPr="002F1EB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-HT-Na-IM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(dried).</w:t>
      </w:r>
    </w:p>
    <w:p w14:paraId="7C3B635C" w14:textId="77777777" w:rsidR="006D3EB3" w:rsidRPr="004C7E4F" w:rsidRDefault="006D3EB3" w:rsidP="006D3EB3">
      <w:pPr>
        <w:rPr>
          <w:rFonts w:ascii="Times New Roman" w:eastAsia="宋体" w:hAnsi="Times New Roman" w:cs="Times New Roman"/>
          <w:sz w:val="24"/>
          <w:szCs w:val="24"/>
        </w:rPr>
      </w:pPr>
    </w:p>
    <w:p w14:paraId="2678BE7E" w14:textId="77777777" w:rsidR="006D0BA8" w:rsidRPr="004C7E4F" w:rsidRDefault="006D0BA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C7E4F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E94B0BE" w14:textId="54700412" w:rsidR="00D51861" w:rsidRPr="004C7E4F" w:rsidRDefault="00D51861" w:rsidP="002F1EBF">
      <w:pPr>
        <w:spacing w:afterLines="50" w:after="156"/>
        <w:rPr>
          <w:rFonts w:ascii="Times New Roman" w:eastAsia="宋体" w:hAnsi="Times New Roman" w:cs="Times New Roman"/>
          <w:sz w:val="24"/>
          <w:szCs w:val="24"/>
        </w:rPr>
      </w:pPr>
      <w:r w:rsidRPr="002F1EBF"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Table.</w:t>
      </w:r>
      <w:r w:rsidR="006D0BA8" w:rsidRPr="002F1EBF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2F1EBF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465D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6D0BA8" w:rsidRPr="002F1EBF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Inductively coupled plasma (</w:t>
      </w:r>
      <w:r w:rsidRPr="004C7E4F">
        <w:rPr>
          <w:rFonts w:ascii="Times New Roman" w:eastAsia="宋体" w:hAnsi="Times New Roman" w:cs="Times New Roman"/>
          <w:sz w:val="24"/>
          <w:szCs w:val="24"/>
        </w:rPr>
        <w:t>ICP</w:t>
      </w:r>
      <w:r w:rsidR="00FE1EBC" w:rsidRPr="004C7E4F">
        <w:rPr>
          <w:rFonts w:ascii="Times New Roman" w:eastAsia="宋体" w:hAnsi="Times New Roman" w:cs="Times New Roman"/>
          <w:sz w:val="24"/>
          <w:szCs w:val="24"/>
        </w:rPr>
        <w:t>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results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of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4C7E4F">
        <w:rPr>
          <w:rFonts w:ascii="Times New Roman" w:eastAsia="宋体" w:hAnsi="Times New Roman" w:cs="Times New Roman"/>
          <w:sz w:val="24"/>
          <w:szCs w:val="24"/>
        </w:rPr>
        <w:t>CuNa</w:t>
      </w:r>
      <w:proofErr w:type="spellEnd"/>
      <w:r w:rsidRPr="004C7E4F">
        <w:rPr>
          <w:rFonts w:ascii="Times New Roman" w:eastAsia="宋体" w:hAnsi="Times New Roman" w:cs="Times New Roman"/>
          <w:sz w:val="24"/>
          <w:szCs w:val="24"/>
        </w:rPr>
        <w:t>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-HT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(dried)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and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Cu/SiO</w:t>
      </w:r>
      <w:r w:rsidRPr="004C7E4F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C7E4F">
        <w:rPr>
          <w:rFonts w:ascii="Times New Roman" w:eastAsia="宋体" w:hAnsi="Times New Roman" w:cs="Times New Roman"/>
          <w:sz w:val="24"/>
          <w:szCs w:val="24"/>
        </w:rPr>
        <w:t>-HT-Na-IM</w:t>
      </w:r>
      <w:r w:rsidR="006D0BA8" w:rsidRPr="004C7E4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C7E4F">
        <w:rPr>
          <w:rFonts w:ascii="Times New Roman" w:eastAsia="宋体" w:hAnsi="Times New Roman" w:cs="Times New Roman"/>
          <w:sz w:val="24"/>
          <w:szCs w:val="24"/>
        </w:rPr>
        <w:t>(dried).</w:t>
      </w:r>
    </w:p>
    <w:tbl>
      <w:tblPr>
        <w:tblStyle w:val="1"/>
        <w:tblW w:w="857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2"/>
        <w:gridCol w:w="1292"/>
        <w:gridCol w:w="2268"/>
        <w:gridCol w:w="1341"/>
        <w:gridCol w:w="1422"/>
      </w:tblGrid>
      <w:tr w:rsidR="00D51861" w:rsidRPr="002F1EBF" w14:paraId="00CF96E0" w14:textId="77777777" w:rsidTr="00A5617B">
        <w:trPr>
          <w:trHeight w:val="671"/>
        </w:trPr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4D3E84" w14:textId="77777777" w:rsidR="00D51861" w:rsidRPr="002F1EBF" w:rsidRDefault="00D51861" w:rsidP="006D3EB3">
            <w:pPr>
              <w:rPr>
                <w:rFonts w:ascii="Times New Roman" w:hAnsi="Times New Roman" w:cs="Times New Roman"/>
                <w:sz w:val="24"/>
              </w:rPr>
            </w:pPr>
            <w:bookmarkStart w:id="1" w:name="_Hlk76800192"/>
            <w:r w:rsidRPr="002F1EBF">
              <w:rPr>
                <w:rFonts w:ascii="Times New Roman" w:hAnsi="Times New Roman" w:cs="Times New Roman"/>
                <w:sz w:val="24"/>
              </w:rPr>
              <w:t>Catalyst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3643175" w14:textId="7C01084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Cu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loading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(wt.%)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FB5C2" w14:textId="1301301E" w:rsidR="00A5617B" w:rsidRDefault="00D51861" w:rsidP="00A5617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Na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617B" w:rsidRPr="002F1EBF">
              <w:rPr>
                <w:rFonts w:ascii="Times New Roman" w:hAnsi="Times New Roman" w:cs="Times New Roman"/>
                <w:sz w:val="24"/>
              </w:rPr>
              <w:t>L</w:t>
            </w:r>
            <w:r w:rsidRPr="002F1EBF">
              <w:rPr>
                <w:rFonts w:ascii="Times New Roman" w:hAnsi="Times New Roman" w:cs="Times New Roman"/>
                <w:sz w:val="24"/>
              </w:rPr>
              <w:t>oading</w:t>
            </w:r>
          </w:p>
          <w:p w14:paraId="09C90629" w14:textId="3B0CC96A" w:rsidR="00D51861" w:rsidRPr="002F1EBF" w:rsidRDefault="006D0BA8" w:rsidP="006D0BA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1861" w:rsidRPr="002F1EBF">
              <w:rPr>
                <w:rFonts w:ascii="Times New Roman" w:hAnsi="Times New Roman" w:cs="Times New Roman"/>
                <w:sz w:val="24"/>
              </w:rPr>
              <w:t>(wt.%)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071B3" w14:textId="77777777" w:rsidR="003E6105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PX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7FFE04B8" w14:textId="5616AC3A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yield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(%)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7FF07" w14:textId="563FC0B8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Incremental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pressure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at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RT</w:t>
            </w:r>
            <w:r w:rsidR="006D0BA8" w:rsidRPr="002F1EB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F1EBF">
              <w:rPr>
                <w:rFonts w:ascii="Times New Roman" w:hAnsi="Times New Roman" w:cs="Times New Roman"/>
                <w:sz w:val="24"/>
              </w:rPr>
              <w:t>(MPa)</w:t>
            </w:r>
          </w:p>
        </w:tc>
      </w:tr>
      <w:tr w:rsidR="00D51861" w:rsidRPr="002F1EBF" w14:paraId="5AD41DA4" w14:textId="77777777" w:rsidTr="00A5617B">
        <w:trPr>
          <w:trHeight w:val="524"/>
        </w:trPr>
        <w:tc>
          <w:tcPr>
            <w:tcW w:w="2252" w:type="dxa"/>
            <w:tcBorders>
              <w:top w:val="single" w:sz="4" w:space="0" w:color="auto"/>
              <w:left w:val="nil"/>
              <w:right w:val="nil"/>
            </w:tcBorders>
          </w:tcPr>
          <w:p w14:paraId="36DBAEFF" w14:textId="77777777" w:rsidR="00D51861" w:rsidRPr="002F1EBF" w:rsidRDefault="00D51861" w:rsidP="006D3EB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F1EBF">
              <w:rPr>
                <w:rFonts w:ascii="Times New Roman" w:hAnsi="Times New Roman" w:cs="Times New Roman"/>
                <w:sz w:val="24"/>
              </w:rPr>
              <w:t>CuNa</w:t>
            </w:r>
            <w:proofErr w:type="spellEnd"/>
            <w:r w:rsidRPr="002F1EBF">
              <w:rPr>
                <w:rFonts w:ascii="Times New Roman" w:hAnsi="Times New Roman" w:cs="Times New Roman"/>
                <w:sz w:val="24"/>
              </w:rPr>
              <w:t>/SiO</w:t>
            </w:r>
            <w:r w:rsidRPr="002F1EBF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  <w:r w:rsidRPr="002F1EBF">
              <w:rPr>
                <w:rFonts w:ascii="Times New Roman" w:hAnsi="Times New Roman" w:cs="Times New Roman"/>
                <w:sz w:val="24"/>
              </w:rPr>
              <w:t>-HT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</w:tcBorders>
          </w:tcPr>
          <w:p w14:paraId="24D53924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66.5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2FDEA7A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2.4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14:paraId="02192058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14:paraId="18FA712A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3.4</w:t>
            </w:r>
          </w:p>
        </w:tc>
      </w:tr>
      <w:tr w:rsidR="00D51861" w:rsidRPr="002F1EBF" w14:paraId="77BE8ECB" w14:textId="77777777" w:rsidTr="00A5617B">
        <w:trPr>
          <w:trHeight w:val="571"/>
        </w:trPr>
        <w:tc>
          <w:tcPr>
            <w:tcW w:w="2252" w:type="dxa"/>
            <w:tcBorders>
              <w:left w:val="nil"/>
              <w:right w:val="nil"/>
            </w:tcBorders>
          </w:tcPr>
          <w:p w14:paraId="16821511" w14:textId="77777777" w:rsidR="00D51861" w:rsidRPr="002F1EBF" w:rsidRDefault="00D51861" w:rsidP="006D3EB3">
            <w:pPr>
              <w:rPr>
                <w:rFonts w:ascii="Times New Roman" w:hAnsi="Times New Roman"/>
                <w:sz w:val="24"/>
              </w:rPr>
            </w:pPr>
            <w:r w:rsidRPr="002F1EBF">
              <w:rPr>
                <w:rFonts w:ascii="Times New Roman" w:hAnsi="Times New Roman"/>
                <w:sz w:val="24"/>
              </w:rPr>
              <w:t>Cu/SiO</w:t>
            </w:r>
            <w:r w:rsidRPr="002F1EBF">
              <w:rPr>
                <w:rFonts w:ascii="Times New Roman" w:hAnsi="Times New Roman"/>
                <w:sz w:val="24"/>
                <w:vertAlign w:val="subscript"/>
              </w:rPr>
              <w:t>2</w:t>
            </w:r>
            <w:r w:rsidRPr="002F1EBF">
              <w:rPr>
                <w:rFonts w:ascii="Times New Roman" w:hAnsi="Times New Roman"/>
                <w:sz w:val="24"/>
              </w:rPr>
              <w:t>-HT-Na-IM</w:t>
            </w:r>
          </w:p>
        </w:tc>
        <w:tc>
          <w:tcPr>
            <w:tcW w:w="1292" w:type="dxa"/>
            <w:tcBorders>
              <w:left w:val="nil"/>
            </w:tcBorders>
          </w:tcPr>
          <w:p w14:paraId="176EE3A7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67.2</w:t>
            </w:r>
          </w:p>
        </w:tc>
        <w:tc>
          <w:tcPr>
            <w:tcW w:w="2268" w:type="dxa"/>
          </w:tcPr>
          <w:p w14:paraId="1420332B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2.4</w:t>
            </w:r>
          </w:p>
        </w:tc>
        <w:tc>
          <w:tcPr>
            <w:tcW w:w="1341" w:type="dxa"/>
          </w:tcPr>
          <w:p w14:paraId="3257C69F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65.8</w:t>
            </w:r>
          </w:p>
        </w:tc>
        <w:tc>
          <w:tcPr>
            <w:tcW w:w="1422" w:type="dxa"/>
          </w:tcPr>
          <w:p w14:paraId="6C6B9EF8" w14:textId="77777777" w:rsidR="00D51861" w:rsidRPr="002F1EBF" w:rsidRDefault="00D51861" w:rsidP="006D3EB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F1EBF">
              <w:rPr>
                <w:rFonts w:ascii="Times New Roman" w:hAnsi="Times New Roman" w:cs="Times New Roman"/>
                <w:sz w:val="24"/>
              </w:rPr>
              <w:t>2.7</w:t>
            </w:r>
          </w:p>
        </w:tc>
      </w:tr>
    </w:tbl>
    <w:bookmarkEnd w:id="1"/>
    <w:p w14:paraId="767BA8C2" w14:textId="21E7EF7E" w:rsidR="002F1EBF" w:rsidRPr="00D816D2" w:rsidRDefault="00D51861" w:rsidP="00D816D2">
      <w:pPr>
        <w:rPr>
          <w:rFonts w:ascii="Times New Roman" w:hAnsi="Times New Roman" w:cs="Times New Roman"/>
        </w:rPr>
      </w:pPr>
      <w:r w:rsidRPr="004C7E4F">
        <w:rPr>
          <w:rFonts w:ascii="Times New Roman" w:hAnsi="Times New Roman"/>
          <w:sz w:val="24"/>
        </w:rPr>
        <w:t>Reaction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conditions: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PET,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0.12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g;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catalyst,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0.1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g;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methanol,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30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mL;</w:t>
      </w:r>
      <w:r w:rsidR="006D0BA8" w:rsidRPr="004C7E4F">
        <w:rPr>
          <w:rFonts w:ascii="Times New Roman" w:hAnsi="Times New Roman"/>
          <w:sz w:val="24"/>
        </w:rPr>
        <w:t xml:space="preserve"> </w:t>
      </w:r>
      <w:r w:rsidRPr="004C7E4F">
        <w:rPr>
          <w:rFonts w:ascii="Times New Roman" w:hAnsi="Times New Roman"/>
          <w:sz w:val="24"/>
        </w:rPr>
        <w:t>210</w:t>
      </w:r>
      <w:r w:rsidR="00302BBD">
        <w:rPr>
          <w:rFonts w:ascii="Times New Roman" w:hAnsi="Times New Roman"/>
          <w:sz w:val="24"/>
        </w:rPr>
        <w:t xml:space="preserve"> </w:t>
      </w:r>
      <w:r w:rsidR="00737210" w:rsidRPr="004C7E4F">
        <w:rPr>
          <w:rFonts w:ascii="Times New Roman" w:hAnsi="Times New Roman"/>
          <w:sz w:val="24"/>
        </w:rPr>
        <w:t>°C</w:t>
      </w:r>
      <w:r w:rsidR="003E6105">
        <w:rPr>
          <w:rFonts w:ascii="Times New Roman" w:hAnsi="Times New Roman"/>
          <w:sz w:val="24"/>
        </w:rPr>
        <w:t>; 6 h</w:t>
      </w:r>
      <w:r w:rsidRPr="004C7E4F">
        <w:rPr>
          <w:rFonts w:ascii="Times New Roman" w:hAnsi="Times New Roman"/>
          <w:sz w:val="24"/>
        </w:rPr>
        <w:t>.</w:t>
      </w:r>
      <w:r w:rsidR="00FE1EBC" w:rsidRPr="004C7E4F">
        <w:rPr>
          <w:rFonts w:ascii="Times New Roman" w:hAnsi="Times New Roman"/>
          <w:sz w:val="24"/>
        </w:rPr>
        <w:t xml:space="preserve"> PX: </w:t>
      </w:r>
      <w:r w:rsidR="00FE1EBC" w:rsidRPr="002F1EBF">
        <w:rPr>
          <w:rFonts w:ascii="Times New Roman" w:hAnsi="Times New Roman"/>
          <w:i/>
          <w:sz w:val="24"/>
        </w:rPr>
        <w:t>p</w:t>
      </w:r>
      <w:r w:rsidR="00FE1EBC" w:rsidRPr="004C7E4F">
        <w:rPr>
          <w:rFonts w:ascii="Times New Roman" w:hAnsi="Times New Roman"/>
          <w:sz w:val="24"/>
        </w:rPr>
        <w:t>-xylene; RT: room temperature.</w:t>
      </w:r>
    </w:p>
    <w:sectPr w:rsidR="002F1EBF" w:rsidRPr="00D816D2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DB772E" w16cex:dateUtc="2021-09-02T20:15:00Z"/>
  <w16cex:commentExtensible w16cex:durableId="24E5AA0E" w16cex:dateUtc="2021-09-10T13:55:00Z"/>
  <w16cex:commentExtensible w16cex:durableId="24DB620C" w16cex:dateUtc="2021-09-02T18:45:00Z"/>
  <w16cex:commentExtensible w16cex:durableId="24DB6360" w16cex:dateUtc="2021-09-02T18:51:00Z"/>
  <w16cex:commentExtensible w16cex:durableId="24DB6558" w16cex:dateUtc="2021-09-02T18:59:00Z"/>
  <w16cex:commentExtensible w16cex:durableId="24DB758B" w16cex:dateUtc="2021-09-02T20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6E3AD3" w14:textId="77777777" w:rsidR="000A668B" w:rsidRDefault="000A668B" w:rsidP="003851AB">
      <w:r>
        <w:separator/>
      </w:r>
    </w:p>
  </w:endnote>
  <w:endnote w:type="continuationSeparator" w:id="0">
    <w:p w14:paraId="2C6138E2" w14:textId="77777777" w:rsidR="000A668B" w:rsidRDefault="000A668B" w:rsidP="003851AB">
      <w:r>
        <w:continuationSeparator/>
      </w:r>
    </w:p>
  </w:endnote>
  <w:endnote w:type="continuationNotice" w:id="1">
    <w:p w14:paraId="4DAD8881" w14:textId="77777777" w:rsidR="000A668B" w:rsidRDefault="000A66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4703701"/>
      <w:docPartObj>
        <w:docPartGallery w:val="Page Numbers (Bottom of Page)"/>
        <w:docPartUnique/>
      </w:docPartObj>
    </w:sdtPr>
    <w:sdtEndPr/>
    <w:sdtContent>
      <w:p w14:paraId="2FED59B3" w14:textId="1C6C5323" w:rsidR="002F1EBF" w:rsidRDefault="002F1EBF">
        <w:pPr>
          <w:pStyle w:val="a5"/>
          <w:jc w:val="center"/>
        </w:pPr>
        <w:r w:rsidRPr="002F1EBF">
          <w:rPr>
            <w:rFonts w:ascii="Times New Roman" w:hAnsi="Times New Roman" w:cs="Times New Roman"/>
            <w:sz w:val="22"/>
          </w:rPr>
          <w:fldChar w:fldCharType="begin"/>
        </w:r>
        <w:r w:rsidRPr="002F1EBF">
          <w:rPr>
            <w:rFonts w:ascii="Times New Roman" w:hAnsi="Times New Roman" w:cs="Times New Roman"/>
            <w:sz w:val="22"/>
          </w:rPr>
          <w:instrText>PAGE   \* MERGEFORMAT</w:instrText>
        </w:r>
        <w:r w:rsidRPr="002F1EBF">
          <w:rPr>
            <w:rFonts w:ascii="Times New Roman" w:hAnsi="Times New Roman" w:cs="Times New Roman"/>
            <w:sz w:val="22"/>
          </w:rPr>
          <w:fldChar w:fldCharType="separate"/>
        </w:r>
        <w:r w:rsidR="00822CC7" w:rsidRPr="00822CC7">
          <w:rPr>
            <w:rFonts w:ascii="Times New Roman" w:hAnsi="Times New Roman" w:cs="Times New Roman"/>
            <w:noProof/>
            <w:sz w:val="22"/>
            <w:lang w:val="zh-CN"/>
          </w:rPr>
          <w:t>7</w:t>
        </w:r>
        <w:r w:rsidRPr="002F1EBF">
          <w:rPr>
            <w:rFonts w:ascii="Times New Roman" w:hAnsi="Times New Roman" w:cs="Times New Roman"/>
            <w:sz w:val="22"/>
          </w:rPr>
          <w:fldChar w:fldCharType="end"/>
        </w:r>
      </w:p>
    </w:sdtContent>
  </w:sdt>
  <w:p w14:paraId="787EAFB2" w14:textId="77777777" w:rsidR="002F1EBF" w:rsidRDefault="002F1E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41AC22" w14:textId="77777777" w:rsidR="000A668B" w:rsidRDefault="000A668B" w:rsidP="003851AB">
      <w:r>
        <w:separator/>
      </w:r>
    </w:p>
  </w:footnote>
  <w:footnote w:type="continuationSeparator" w:id="0">
    <w:p w14:paraId="125F3E84" w14:textId="77777777" w:rsidR="000A668B" w:rsidRDefault="000A668B" w:rsidP="003851AB">
      <w:r>
        <w:continuationSeparator/>
      </w:r>
    </w:p>
  </w:footnote>
  <w:footnote w:type="continuationNotice" w:id="1">
    <w:p w14:paraId="466679E5" w14:textId="77777777" w:rsidR="000A668B" w:rsidRDefault="000A668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B09"/>
    <w:rsid w:val="00075902"/>
    <w:rsid w:val="0009762A"/>
    <w:rsid w:val="00097D4E"/>
    <w:rsid w:val="000A668B"/>
    <w:rsid w:val="00145974"/>
    <w:rsid w:val="001465D2"/>
    <w:rsid w:val="001731AD"/>
    <w:rsid w:val="00182D3D"/>
    <w:rsid w:val="00190DBD"/>
    <w:rsid w:val="00192EC7"/>
    <w:rsid w:val="001A07E0"/>
    <w:rsid w:val="001B287D"/>
    <w:rsid w:val="00223CFC"/>
    <w:rsid w:val="00284361"/>
    <w:rsid w:val="002A0A09"/>
    <w:rsid w:val="002C223E"/>
    <w:rsid w:val="002F1EBF"/>
    <w:rsid w:val="00302BBD"/>
    <w:rsid w:val="00382F50"/>
    <w:rsid w:val="003851AB"/>
    <w:rsid w:val="0038570E"/>
    <w:rsid w:val="003A2449"/>
    <w:rsid w:val="003D1259"/>
    <w:rsid w:val="003E6105"/>
    <w:rsid w:val="004130E3"/>
    <w:rsid w:val="00416E82"/>
    <w:rsid w:val="00450323"/>
    <w:rsid w:val="00462751"/>
    <w:rsid w:val="004A51D3"/>
    <w:rsid w:val="004C7E4F"/>
    <w:rsid w:val="0052611D"/>
    <w:rsid w:val="005532B3"/>
    <w:rsid w:val="00576E43"/>
    <w:rsid w:val="005C2B81"/>
    <w:rsid w:val="005E443F"/>
    <w:rsid w:val="006600DB"/>
    <w:rsid w:val="006A2C10"/>
    <w:rsid w:val="006A302A"/>
    <w:rsid w:val="006C299C"/>
    <w:rsid w:val="006C5FA6"/>
    <w:rsid w:val="006D0BA8"/>
    <w:rsid w:val="006D2BB6"/>
    <w:rsid w:val="006D3EB3"/>
    <w:rsid w:val="006D746D"/>
    <w:rsid w:val="006E3936"/>
    <w:rsid w:val="00737210"/>
    <w:rsid w:val="00822CC7"/>
    <w:rsid w:val="00825F47"/>
    <w:rsid w:val="00836F39"/>
    <w:rsid w:val="00886EDF"/>
    <w:rsid w:val="008C51F2"/>
    <w:rsid w:val="008F0E9A"/>
    <w:rsid w:val="009256C5"/>
    <w:rsid w:val="00931E3A"/>
    <w:rsid w:val="00960C2B"/>
    <w:rsid w:val="009A53F2"/>
    <w:rsid w:val="009D25E6"/>
    <w:rsid w:val="009E3097"/>
    <w:rsid w:val="009E7F58"/>
    <w:rsid w:val="009F38E6"/>
    <w:rsid w:val="00A17704"/>
    <w:rsid w:val="00A5617B"/>
    <w:rsid w:val="00B478F6"/>
    <w:rsid w:val="00B933DB"/>
    <w:rsid w:val="00BB1674"/>
    <w:rsid w:val="00C04491"/>
    <w:rsid w:val="00C25C6F"/>
    <w:rsid w:val="00C4133F"/>
    <w:rsid w:val="00C9518C"/>
    <w:rsid w:val="00D229B8"/>
    <w:rsid w:val="00D51861"/>
    <w:rsid w:val="00D816D2"/>
    <w:rsid w:val="00DF6138"/>
    <w:rsid w:val="00E10B09"/>
    <w:rsid w:val="00E12F1E"/>
    <w:rsid w:val="00E7160F"/>
    <w:rsid w:val="00E71C8B"/>
    <w:rsid w:val="00EA0D20"/>
    <w:rsid w:val="00EC2812"/>
    <w:rsid w:val="00F07B31"/>
    <w:rsid w:val="00F616A1"/>
    <w:rsid w:val="00FE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87649"/>
  <w15:docId w15:val="{E37C68FE-514E-4A64-A1E5-1F2FD477E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51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5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51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5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51AB"/>
    <w:rPr>
      <w:sz w:val="18"/>
      <w:szCs w:val="18"/>
    </w:rPr>
  </w:style>
  <w:style w:type="paragraph" w:styleId="a7">
    <w:name w:val="Normal (Web)"/>
    <w:basedOn w:val="a"/>
    <w:uiPriority w:val="99"/>
    <w:unhideWhenUsed/>
    <w:rsid w:val="0038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浅色1"/>
    <w:basedOn w:val="a1"/>
    <w:uiPriority w:val="40"/>
    <w:rsid w:val="00D51861"/>
    <w:rPr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D0BA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D0BA8"/>
    <w:rPr>
      <w:sz w:val="18"/>
      <w:szCs w:val="18"/>
    </w:rPr>
  </w:style>
  <w:style w:type="paragraph" w:styleId="aa">
    <w:name w:val="List Paragraph"/>
    <w:basedOn w:val="a"/>
    <w:uiPriority w:val="34"/>
    <w:qFormat/>
    <w:rsid w:val="006D0BA8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2A0A09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A0A09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2A0A09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A0A0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A0A0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3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14</Pages>
  <Words>1394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高志文</dc:creator>
  <cp:lastModifiedBy>高志文</cp:lastModifiedBy>
  <cp:revision>9</cp:revision>
  <dcterms:created xsi:type="dcterms:W3CDTF">2021-09-30T13:44:00Z</dcterms:created>
  <dcterms:modified xsi:type="dcterms:W3CDTF">2021-10-13T02:19:00Z</dcterms:modified>
</cp:coreProperties>
</file>