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532DA" w14:textId="3A3050B7" w:rsidR="00095525" w:rsidRPr="00687082" w:rsidRDefault="00095525" w:rsidP="00095525">
      <w:pPr>
        <w:pStyle w:val="ac"/>
        <w:spacing w:after="312"/>
        <w:jc w:val="left"/>
        <w:rPr>
          <w:rFonts w:eastAsiaTheme="minorEastAsia" w:cs="Times New Roman"/>
        </w:rPr>
      </w:pPr>
      <w:r w:rsidRPr="00687082">
        <w:rPr>
          <w:rFonts w:eastAsiaTheme="minorEastAsia" w:cs="Times New Roman"/>
        </w:rPr>
        <w:t xml:space="preserve">Supplementary Information for </w:t>
      </w:r>
      <w:r w:rsidRPr="00687082">
        <w:rPr>
          <w:rFonts w:eastAsiaTheme="minorEastAsia" w:cs="Times New Roman"/>
        </w:rPr>
        <w:br/>
        <w:t xml:space="preserve">Texture Similarity Network Uncover Schizophrenia </w:t>
      </w:r>
      <w:r w:rsidR="00F06A13" w:rsidRPr="00687082">
        <w:rPr>
          <w:rFonts w:eastAsiaTheme="minorEastAsia" w:cs="Times New Roman"/>
        </w:rPr>
        <w:t>S</w:t>
      </w:r>
      <w:r w:rsidRPr="00687082">
        <w:rPr>
          <w:rFonts w:eastAsiaTheme="minorEastAsia" w:cs="Times New Roman"/>
        </w:rPr>
        <w:t>ubtypes with Unique Molecular Signatures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:lang w:val="zh-CN"/>
        </w:rPr>
        <w:id w:val="1603990185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1"/>
        </w:rPr>
      </w:sdtEndPr>
      <w:sdtContent>
        <w:p w14:paraId="7BE922D7" w14:textId="4A4B1D87" w:rsidR="00095525" w:rsidRPr="00687082" w:rsidRDefault="00687082" w:rsidP="007E5942">
          <w:pPr>
            <w:pStyle w:val="TOC"/>
          </w:pPr>
          <w:r w:rsidRPr="00687082">
            <w:t>catalogue</w:t>
          </w:r>
        </w:p>
        <w:p w14:paraId="0530C74F" w14:textId="0590B13C" w:rsidR="007E5942" w:rsidRPr="007E5942" w:rsidRDefault="00783820" w:rsidP="00F312B6">
          <w:pPr>
            <w:pStyle w:val="TOC3"/>
            <w:spacing w:line="360" w:lineRule="auto"/>
            <w:ind w:leftChars="12" w:left="25"/>
            <w:rPr>
              <w:rFonts w:hint="eastAsia"/>
            </w:rPr>
          </w:pPr>
          <w:r w:rsidRPr="00783820">
            <w:rPr>
              <w:rFonts w:ascii="Times New Roman" w:hAnsi="Times New Roman"/>
              <w:b/>
              <w:bCs/>
              <w:sz w:val="24"/>
              <w:szCs w:val="24"/>
            </w:rPr>
            <w:t xml:space="preserve">Supplementary </w:t>
          </w:r>
          <w:r w:rsidRPr="00687082">
            <w:rPr>
              <w:rFonts w:ascii="Times New Roman" w:hAnsi="Times New Roman"/>
              <w:b/>
              <w:bCs/>
              <w:sz w:val="24"/>
              <w:szCs w:val="24"/>
            </w:rPr>
            <w:t>Figure</w:t>
          </w:r>
          <w:r w:rsidR="00F312B6">
            <w:rPr>
              <w:rFonts w:ascii="Times New Roman" w:hAnsi="Times New Roman" w:hint="eastAsia"/>
              <w:b/>
              <w:bCs/>
              <w:sz w:val="24"/>
              <w:szCs w:val="24"/>
            </w:rPr>
            <w:t xml:space="preserve"> S</w:t>
          </w:r>
          <w:r w:rsidR="00490F50">
            <w:rPr>
              <w:rFonts w:ascii="Times New Roman" w:hAnsi="Times New Roman" w:hint="eastAsia"/>
              <w:b/>
              <w:bCs/>
              <w:sz w:val="24"/>
              <w:szCs w:val="24"/>
            </w:rPr>
            <w:t>1</w:t>
          </w:r>
          <w:r w:rsidR="00F312B6" w:rsidRPr="00687082">
            <w:rPr>
              <w:rFonts w:ascii="Times New Roman" w:hAnsi="Times New Roman"/>
            </w:rPr>
            <w:ptab w:relativeTo="margin" w:alignment="right" w:leader="dot"/>
          </w:r>
          <w:r w:rsidR="00490F50">
            <w:rPr>
              <w:rFonts w:ascii="Times New Roman" w:hAnsi="Times New Roman" w:hint="eastAsia"/>
            </w:rPr>
            <w:t>2</w:t>
          </w:r>
        </w:p>
        <w:p w14:paraId="53FE86B5" w14:textId="6BF9646B" w:rsidR="007E5942" w:rsidRDefault="00783820" w:rsidP="00F312B6">
          <w:pPr>
            <w:spacing w:line="360" w:lineRule="auto"/>
            <w:rPr>
              <w:rFonts w:ascii="Times New Roman" w:hAnsi="Times New Roman"/>
            </w:rPr>
          </w:pPr>
          <w:r w:rsidRPr="00783820">
            <w:rPr>
              <w:rFonts w:ascii="Times New Roman" w:hAnsi="Times New Roman"/>
              <w:b/>
              <w:bCs/>
              <w:sz w:val="24"/>
              <w:szCs w:val="24"/>
            </w:rPr>
            <w:t xml:space="preserve">Supplementary </w:t>
          </w:r>
          <w:r w:rsidRPr="00687082">
            <w:rPr>
              <w:rFonts w:ascii="Times New Roman" w:hAnsi="Times New Roman"/>
              <w:b/>
              <w:bCs/>
              <w:sz w:val="24"/>
              <w:szCs w:val="24"/>
            </w:rPr>
            <w:t>Figure</w:t>
          </w:r>
          <w:r w:rsidR="00F520A7">
            <w:rPr>
              <w:rFonts w:ascii="Times New Roman" w:hAnsi="Times New Roman" w:hint="eastAsia"/>
              <w:b/>
              <w:bCs/>
              <w:sz w:val="24"/>
              <w:szCs w:val="24"/>
            </w:rPr>
            <w:t xml:space="preserve"> S</w:t>
          </w:r>
          <w:r w:rsidR="00490F50">
            <w:rPr>
              <w:rFonts w:ascii="Times New Roman" w:hAnsi="Times New Roman" w:hint="eastAsia"/>
              <w:b/>
              <w:bCs/>
              <w:sz w:val="24"/>
              <w:szCs w:val="24"/>
            </w:rPr>
            <w:t>2</w:t>
          </w:r>
          <w:r w:rsidR="00F520A7" w:rsidRPr="00687082">
            <w:rPr>
              <w:rFonts w:ascii="Times New Roman" w:hAnsi="Times New Roman"/>
            </w:rPr>
            <w:ptab w:relativeTo="margin" w:alignment="right" w:leader="dot"/>
          </w:r>
          <w:r w:rsidR="00490F50">
            <w:rPr>
              <w:rFonts w:ascii="Times New Roman" w:hAnsi="Times New Roman" w:hint="eastAsia"/>
            </w:rPr>
            <w:t>3</w:t>
          </w:r>
        </w:p>
        <w:p w14:paraId="0C652570" w14:textId="6682B9B9" w:rsidR="00095525" w:rsidRPr="00F520A7" w:rsidRDefault="00000000" w:rsidP="00F520A7"/>
      </w:sdtContent>
    </w:sdt>
    <w:p w14:paraId="546C7CDB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7A7D54D4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7C63F94C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4E7E3E61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1DEC7B2B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275142F7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7B758626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66272B13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791C13F1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43A65A57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613191F8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0354C981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6384B88C" w14:textId="77777777" w:rsidR="00095525" w:rsidRPr="00687082" w:rsidRDefault="00095525" w:rsidP="00095525">
      <w:pPr>
        <w:rPr>
          <w:rFonts w:ascii="Times New Roman" w:hAnsi="Times New Roman" w:cs="Times New Roman"/>
        </w:rPr>
      </w:pPr>
    </w:p>
    <w:p w14:paraId="7C02E4CE" w14:textId="33CC2F13" w:rsidR="007E5942" w:rsidRPr="00490F50" w:rsidRDefault="007E5942" w:rsidP="00490F50">
      <w:pPr>
        <w:widowControl/>
        <w:jc w:val="left"/>
        <w:rPr>
          <w:rFonts w:ascii="Times New Roman" w:eastAsia="等线" w:hAnsi="Times New Roman" w:cs="Times New Roman" w:hint="eastAsia"/>
          <w:b/>
          <w:bCs/>
          <w:kern w:val="44"/>
          <w:sz w:val="36"/>
          <w:szCs w:val="36"/>
        </w:rPr>
      </w:pPr>
    </w:p>
    <w:p w14:paraId="79D203FB" w14:textId="08EFBB35" w:rsidR="007E5942" w:rsidRPr="007E5942" w:rsidRDefault="007455DF" w:rsidP="007E5942">
      <w:pPr>
        <w:pStyle w:val="1"/>
        <w:rPr>
          <w:b w:val="0"/>
          <w:bCs w:val="0"/>
        </w:rPr>
      </w:pPr>
      <w:r w:rsidRPr="007455DF">
        <w:rPr>
          <w:rFonts w:eastAsiaTheme="minorEastAsia"/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18A6A48A" wp14:editId="71CD0812">
            <wp:simplePos x="0" y="0"/>
            <wp:positionH relativeFrom="column">
              <wp:posOffset>1134</wp:posOffset>
            </wp:positionH>
            <wp:positionV relativeFrom="paragraph">
              <wp:posOffset>16721</wp:posOffset>
            </wp:positionV>
            <wp:extent cx="5274310" cy="3512185"/>
            <wp:effectExtent l="0" t="0" r="0" b="0"/>
            <wp:wrapTopAndBottom/>
            <wp:docPr id="1035027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270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4B9" w:rsidRPr="007455DF">
        <w:rPr>
          <w:rFonts w:eastAsiaTheme="minorEastAsia" w:hint="eastAsia"/>
        </w:rPr>
        <w:t>e</w:t>
      </w:r>
      <w:r w:rsidR="00B316B7" w:rsidRPr="007455DF">
        <w:rPr>
          <w:rFonts w:eastAsiaTheme="minorEastAsia"/>
        </w:rPr>
        <w:t>Figure S</w:t>
      </w:r>
      <w:r w:rsidR="00F520A7">
        <w:rPr>
          <w:rFonts w:eastAsiaTheme="minorEastAsia" w:hint="eastAsia"/>
        </w:rPr>
        <w:t>2</w:t>
      </w:r>
      <w:r w:rsidR="00B316B7" w:rsidRPr="007455DF">
        <w:rPr>
          <w:rFonts w:eastAsiaTheme="minorEastAsia"/>
        </w:rPr>
        <w:t xml:space="preserve">: T-map of the differences in the two subtypes of TSN across 5 </w:t>
      </w:r>
      <w:r w:rsidRPr="007455DF">
        <w:rPr>
          <w:rFonts w:eastAsiaTheme="minorEastAsia" w:hint="eastAsia"/>
        </w:rPr>
        <w:t>sites</w:t>
      </w:r>
      <w:r w:rsidR="00D41386">
        <w:rPr>
          <w:rFonts w:eastAsiaTheme="minorEastAsia" w:hint="eastAsia"/>
        </w:rPr>
        <w:t xml:space="preserve">. </w:t>
      </w:r>
      <w:r w:rsidR="00D41386" w:rsidRPr="007E5942">
        <w:rPr>
          <w:rFonts w:eastAsiaTheme="minorEastAsia" w:hint="eastAsia"/>
          <w:b w:val="0"/>
          <w:bCs w:val="0"/>
        </w:rPr>
        <w:t>H</w:t>
      </w:r>
      <w:r w:rsidR="00D41386" w:rsidRPr="007E5942">
        <w:rPr>
          <w:b w:val="0"/>
          <w:bCs w:val="0"/>
        </w:rPr>
        <w:t xml:space="preserve">eat maps </w:t>
      </w:r>
      <w:r w:rsidR="00D41386" w:rsidRPr="007E5942">
        <w:rPr>
          <w:rFonts w:hint="eastAsia"/>
          <w:b w:val="0"/>
          <w:bCs w:val="0"/>
        </w:rPr>
        <w:t xml:space="preserve">show TSN </w:t>
      </w:r>
      <w:r w:rsidR="00D41386" w:rsidRPr="007E5942">
        <w:rPr>
          <w:b w:val="0"/>
          <w:bCs w:val="0"/>
        </w:rPr>
        <w:t xml:space="preserve">dysconnectivities of the top 60 brain regions </w:t>
      </w:r>
      <w:r w:rsidR="00D41386" w:rsidRPr="007E5942">
        <w:rPr>
          <w:rFonts w:hint="eastAsia"/>
          <w:b w:val="0"/>
          <w:bCs w:val="0"/>
        </w:rPr>
        <w:t>in</w:t>
      </w:r>
      <w:r w:rsidR="00D41386" w:rsidRPr="007E5942">
        <w:rPr>
          <w:b w:val="0"/>
          <w:bCs w:val="0"/>
        </w:rPr>
        <w:t xml:space="preserve"> five</w:t>
      </w:r>
      <w:r w:rsidR="00D41386" w:rsidRPr="007E5942">
        <w:rPr>
          <w:rFonts w:hint="eastAsia"/>
          <w:b w:val="0"/>
          <w:bCs w:val="0"/>
        </w:rPr>
        <w:t xml:space="preserve"> site</w:t>
      </w:r>
      <w:r w:rsidR="00D41386" w:rsidRPr="007E5942">
        <w:rPr>
          <w:b w:val="0"/>
          <w:bCs w:val="0"/>
        </w:rPr>
        <w:t>s across subtypes. Consistent inter-regional connectivity patterns and four prominent modules are observed across centers</w:t>
      </w:r>
      <w:r w:rsidR="00D41386" w:rsidRPr="007E5942">
        <w:rPr>
          <w:rFonts w:hint="eastAsia"/>
          <w:b w:val="0"/>
          <w:bCs w:val="0"/>
        </w:rPr>
        <w:t xml:space="preserve">. </w:t>
      </w:r>
      <w:r w:rsidR="00D41386" w:rsidRPr="007E5942">
        <w:rPr>
          <w:b w:val="0"/>
          <w:bCs w:val="0"/>
        </w:rPr>
        <w:t>Abbreviations</w:t>
      </w:r>
      <w:r w:rsidR="00D41386" w:rsidRPr="007E5942">
        <w:rPr>
          <w:rFonts w:hint="eastAsia"/>
          <w:b w:val="0"/>
          <w:bCs w:val="0"/>
        </w:rPr>
        <w:t xml:space="preserve">: </w:t>
      </w:r>
      <w:r w:rsidR="00D41386" w:rsidRPr="007E5942">
        <w:rPr>
          <w:b w:val="0"/>
          <w:bCs w:val="0"/>
        </w:rPr>
        <w:t>Lim, paralimbic system; PFC, prefrontal cortex; SMN, sensorimotor network; SN, subcortical nucleus; TSN, texture similarity network.</w:t>
      </w:r>
    </w:p>
    <w:p w14:paraId="4A27BC75" w14:textId="77777777" w:rsidR="00B1348F" w:rsidRPr="00687082" w:rsidRDefault="00B1348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87082">
        <w:rPr>
          <w:rFonts w:ascii="Times New Roman" w:hAnsi="Times New Roman" w:cs="Times New Roman"/>
          <w:sz w:val="24"/>
          <w:szCs w:val="24"/>
        </w:rPr>
        <w:br w:type="page"/>
      </w:r>
    </w:p>
    <w:p w14:paraId="5D982F9F" w14:textId="1C52E91D" w:rsidR="00B1348F" w:rsidRPr="00687082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B9C9323">
          <v:group id="组合 46" o:spid="_x0000_s2064" style="position:absolute;left:0;text-align:left;margin-left:28.45pt;margin-top:4.6pt;width:360.2pt;height:336.6pt;z-index:251663360" coordsize="45746,427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67872720" o:spid="_x0000_s2065" type="#_x0000_t75" style="position:absolute;left:839;top:29220;width:14054;height:13135;visibility:visible;mso-wrap-style:square">
              <v:imagedata r:id="rId8" o:title="" croptop="2328f" cropbottom="5288f" cropleft="3566f"/>
            </v:shape>
            <v:shape id="图片 1592208619" o:spid="_x0000_s2066" type="#_x0000_t75" style="position:absolute;left:839;top:15442;width:14054;height:13287;visibility:visible;mso-wrap-style:square">
              <v:imagedata r:id="rId9" o:title="" croptop="2151f" cropbottom="5465f" cropleft="4275f"/>
            </v:shape>
            <v:shape id="图片 1503535224" o:spid="_x0000_s2067" type="#_x0000_t75" style="position:absolute;left:15525;top:29220;width:13913;height:13135;visibility:visible;mso-wrap-style:square">
              <v:imagedata r:id="rId10" o:title="" croptop="2213f" cropbottom="5403f" cropleft="4185f"/>
            </v:shape>
            <v:shape id="图片 1899731803" o:spid="_x0000_s2068" type="#_x0000_t75" style="position:absolute;left:875;top:605;width:14054;height:14193;visibility:visible;mso-wrap-style:square">
              <v:imagedata r:id="rId11" o:title="" cropbottom="4037f" cropleft="4821f"/>
            </v:shape>
            <v:shape id="图片 588653128" o:spid="_x0000_s2069" type="#_x0000_t75" style="position:absolute;left:30146;top:29220;width:12898;height:13135;visibility:visible;mso-wrap-style:square">
              <v:imagedata r:id="rId12" o:title="" cropbottom="3705f" cropleft="4821f"/>
            </v:shape>
            <v:shape id="图片 941937353" o:spid="_x0000_s2070" type="#_x0000_t75" style="position:absolute;left:15525;top:15442;width:13913;height:13287;visibility:visible;mso-wrap-style:square">
              <v:imagedata r:id="rId13" o:title="" cropbottom="3656f" cropleft="4741f"/>
            </v:shape>
            <v:line id="直接连接符 1306313458" o:spid="_x0000_s2071" style="position:absolute;visibility:visible;mso-wrap-style:square" from="59,0" to="45059,0" o:connectortype="straight" strokecolor="black [3213]" strokeweight="2pt">
              <v:stroke joinstyle="miter"/>
              <o:lock v:ext="edit" shapetype="f"/>
            </v:line>
            <v:line id="直接连接符 581502736" o:spid="_x0000_s2072" style="position:absolute;visibility:visible;mso-wrap-style:square" from="93,15231" to="45093,15231" o:connectortype="straight" strokecolor="black [3213]" strokeweight="2pt">
              <v:stroke joinstyle="miter"/>
              <o:lock v:ext="edit" shapetype="f"/>
            </v:line>
            <v:line id="直接连接符 1345667123" o:spid="_x0000_s2073" style="position:absolute;visibility:visible;mso-wrap-style:square" from="0,28940" to="45000,28940" o:connectortype="straight" strokecolor="black [3213]" strokeweight="2pt">
              <v:stroke joinstyle="miter"/>
              <o:lock v:ext="edit" shapetype="f"/>
            </v:line>
            <v:line id="直接连接符 1899324934" o:spid="_x0000_s2074" style="position:absolute;visibility:visible;mso-wrap-style:square" from="96,42678" to="45096,42678" o:connectortype="straight" strokecolor="black [3213]" strokeweight="2pt">
              <v:stroke joinstyle="miter"/>
              <o:lock v:ext="edit" shapetype="f"/>
            </v:line>
            <v:line id="直接连接符 1020475458" o:spid="_x0000_s2075" style="position:absolute;visibility:visible;mso-wrap-style:square" from="59,0" to="59,42678" o:connectortype="straight" strokecolor="#156082 [3204]" strokeweight=".5pt">
              <v:stroke joinstyle="miter"/>
              <o:lock v:ext="edit" shapetype="f"/>
            </v:line>
            <v:line id="直接连接符 233382191" o:spid="_x0000_s2076" style="position:absolute;visibility:visible;mso-wrap-style:square" from="59,0" to="93,42678" o:connectortype="straight" strokecolor="black [3213]" strokeweight="2pt">
              <v:stroke joinstyle="miter"/>
              <o:lock v:ext="edit" shapetype="f"/>
            </v:line>
            <v:line id="直接连接符 1052397041" o:spid="_x0000_s2077" style="position:absolute;visibility:visible;mso-wrap-style:square" from="15158,0" to="15192,42678" o:connectortype="straight" strokecolor="black [3213]" strokeweight="2pt">
              <v:stroke joinstyle="miter"/>
              <o:lock v:ext="edit" shapetype="f"/>
            </v:line>
            <v:line id="直接连接符 1324818929" o:spid="_x0000_s2078" style="position:absolute;visibility:visible;mso-wrap-style:square" from="29632,0" to="29667,42678" o:connectortype="straight" strokecolor="black [3213]" strokeweight="2pt">
              <v:stroke joinstyle="miter"/>
              <o:lock v:ext="edit" shapetype="f"/>
            </v:line>
            <v:line id="直接连接符 840581776" o:spid="_x0000_s2079" style="position:absolute;visibility:visible;mso-wrap-style:square" from="44948,66" to="44982,42745" o:connectortype="straight" strokecolor="black [3213]" strokeweight="2pt">
              <v:stroke joinstyle="miter"/>
              <o:lock v:ext="edit" shapetype="f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0" o:spid="_x0000_s2080" type="#_x0000_t202" style="position:absolute;left:18110;top:5752;width:8916;height:4877;visibility:visible;v-text-anchor:top" filled="f" stroked="f">
              <v:textbox style="mso-next-textbox:#文本框 40">
                <w:txbxContent>
                  <w:p w14:paraId="3D0607E0" w14:textId="77777777" w:rsidR="00B1348F" w:rsidRDefault="00B1348F" w:rsidP="00B1348F">
                    <w:pPr>
                      <w:jc w:val="center"/>
                      <w:rPr>
                        <w:rFonts w:ascii="Arial" w:hAnsi="Arial" w:cs="Arial"/>
                        <w:color w:val="FC8D62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FC8D62"/>
                        <w:kern w:val="24"/>
                        <w:sz w:val="36"/>
                        <w:szCs w:val="36"/>
                      </w:rPr>
                      <w:t>0.9434</w:t>
                    </w:r>
                  </w:p>
                </w:txbxContent>
              </v:textbox>
            </v:shape>
            <v:shape id="文本框 41" o:spid="_x0000_s2081" type="#_x0000_t202" style="position:absolute;left:32849;top:5854;width:8916;height:4876;visibility:visible;v-text-anchor:top" filled="f" stroked="f">
              <v:textbox style="mso-next-textbox:#文本框 41">
                <w:txbxContent>
                  <w:p w14:paraId="76809937" w14:textId="77777777" w:rsidR="00B1348F" w:rsidRDefault="00B1348F" w:rsidP="00B1348F">
                    <w:pPr>
                      <w:jc w:val="center"/>
                      <w:rPr>
                        <w:rFonts w:ascii="Arial" w:hAnsi="Arial" w:cs="Arial"/>
                        <w:color w:val="66C2A5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66C2A5"/>
                        <w:kern w:val="24"/>
                        <w:sz w:val="36"/>
                        <w:szCs w:val="36"/>
                      </w:rPr>
                      <w:t>0.7897</w:t>
                    </w:r>
                  </w:p>
                </w:txbxContent>
              </v:textbox>
            </v:shape>
            <v:shape id="文本框 42" o:spid="_x0000_s2082" type="#_x0000_t202" style="position:absolute;left:33058;top:20502;width:8922;height:4877;visibility:visible;v-text-anchor:top" filled="f" stroked="f">
              <v:textbox style="mso-next-textbox:#文本框 42">
                <w:txbxContent>
                  <w:p w14:paraId="3C0382C9" w14:textId="77777777" w:rsidR="00B1348F" w:rsidRDefault="00B1348F" w:rsidP="00B1348F">
                    <w:pPr>
                      <w:jc w:val="center"/>
                      <w:rPr>
                        <w:rFonts w:ascii="Arial" w:hAnsi="Arial" w:cs="Arial"/>
                        <w:color w:val="8DA0CB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8DA0CB"/>
                        <w:kern w:val="24"/>
                        <w:sz w:val="36"/>
                        <w:szCs w:val="36"/>
                      </w:rPr>
                      <w:t>0.9355</w:t>
                    </w:r>
                  </w:p>
                </w:txbxContent>
              </v:textbox>
            </v:shape>
            <v:shape id="文本框 43" o:spid="_x0000_s2083" type="#_x0000_t202" style="position:absolute;left:23000;top:15251;width:7068;height:4877;visibility:visible;v-text-anchor:top" filled="f" stroked="f">
              <v:textbox style="mso-next-textbox:#文本框 43">
                <w:txbxContent>
                  <w:p w14:paraId="101DFF09" w14:textId="77777777" w:rsidR="00B1348F" w:rsidRDefault="00B1348F" w:rsidP="00B1348F">
                    <w:pPr>
                      <w:rPr>
                        <w:rFonts w:ascii="Arial" w:hAnsi="Arial" w:cs="Arial"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36"/>
                        <w:szCs w:val="36"/>
                      </w:rPr>
                      <w:t>Total</w:t>
                    </w:r>
                  </w:p>
                </w:txbxContent>
              </v:textbox>
            </v:shape>
            <v:shape id="文本框 44" o:spid="_x0000_s2084" type="#_x0000_t202" style="position:absolute;left:7886;top:279;width:7881;height:4876;visibility:visible;v-text-anchor:top" filled="f" stroked="f">
              <v:textbox style="mso-next-textbox:#文本框 44">
                <w:txbxContent>
                  <w:p w14:paraId="1257CA03" w14:textId="77777777" w:rsidR="00B1348F" w:rsidRDefault="00B1348F" w:rsidP="00B1348F">
                    <w:pPr>
                      <w:rPr>
                        <w:rFonts w:ascii="Arial" w:hAnsi="Arial" w:cs="Arial"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36"/>
                        <w:szCs w:val="36"/>
                      </w:rPr>
                      <w:t>Split1</w:t>
                    </w:r>
                  </w:p>
                </w:txbxContent>
              </v:textbox>
            </v:shape>
            <v:shape id="文本框 45" o:spid="_x0000_s2085" type="#_x0000_t202" style="position:absolute;left:37866;top:28941;width:7880;height:4876;visibility:visible;v-text-anchor:top" filled="f" stroked="f">
              <v:textbox style="mso-next-textbox:#文本框 45">
                <w:txbxContent>
                  <w:p w14:paraId="4F357901" w14:textId="77777777" w:rsidR="00B1348F" w:rsidRDefault="00B1348F" w:rsidP="00B1348F">
                    <w:pPr>
                      <w:rPr>
                        <w:rFonts w:ascii="Arial" w:hAnsi="Arial" w:cs="Arial"/>
                        <w:color w:val="000000" w:themeColor="text1"/>
                        <w:kern w:val="24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24"/>
                        <w:sz w:val="36"/>
                        <w:szCs w:val="36"/>
                      </w:rPr>
                      <w:t>Split2</w:t>
                    </w:r>
                  </w:p>
                </w:txbxContent>
              </v:textbox>
            </v:shape>
            <w10:wrap type="topAndBottom"/>
          </v:group>
        </w:pict>
      </w:r>
    </w:p>
    <w:p w14:paraId="547C6147" w14:textId="77777777" w:rsidR="00B1348F" w:rsidRPr="00687082" w:rsidRDefault="00B134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ECA7B9" w14:textId="75DF4F6F" w:rsidR="00D23C8D" w:rsidRPr="007E5942" w:rsidRDefault="00F56EAA" w:rsidP="007E5942">
      <w:pPr>
        <w:pStyle w:val="1"/>
        <w:rPr>
          <w:b w:val="0"/>
          <w:bCs w:val="0"/>
        </w:rPr>
      </w:pPr>
      <w:r w:rsidRPr="00F56EAA">
        <w:rPr>
          <w:rFonts w:hint="eastAsia"/>
        </w:rPr>
        <w:t>e</w:t>
      </w:r>
      <w:r w:rsidR="00B1348F" w:rsidRPr="00F56EAA">
        <w:t>Figure S</w:t>
      </w:r>
      <w:r w:rsidR="00F520A7">
        <w:rPr>
          <w:rFonts w:hint="eastAsia"/>
        </w:rPr>
        <w:t>3</w:t>
      </w:r>
      <w:r w:rsidR="00B1348F" w:rsidRPr="00F56EAA">
        <w:t xml:space="preserve">: </w:t>
      </w:r>
      <w:r w:rsidR="004422F1" w:rsidRPr="00F56EAA">
        <w:t>C</w:t>
      </w:r>
      <w:r w:rsidR="00D23C8D" w:rsidRPr="00F56EAA">
        <w:t>orrelation of subtypes TSN patterns obtained from the training in the split-sample experiment.</w:t>
      </w:r>
      <w:r>
        <w:rPr>
          <w:rFonts w:hint="eastAsia"/>
        </w:rPr>
        <w:t xml:space="preserve"> </w:t>
      </w:r>
      <w:r w:rsidRPr="007E5942">
        <w:rPr>
          <w:b w:val="0"/>
          <w:bCs w:val="0"/>
        </w:rPr>
        <w:t xml:space="preserve">Inter-subtype differences were consistent across </w:t>
      </w:r>
      <w:r w:rsidRPr="007E5942">
        <w:rPr>
          <w:rFonts w:hint="eastAsia"/>
          <w:b w:val="0"/>
          <w:bCs w:val="0"/>
        </w:rPr>
        <w:t>splits</w:t>
      </w:r>
      <w:r w:rsidRPr="007E5942">
        <w:rPr>
          <w:b w:val="0"/>
          <w:bCs w:val="0"/>
        </w:rPr>
        <w:t xml:space="preserve"> (Pearson r = 0.</w:t>
      </w:r>
      <w:r w:rsidRPr="007E5942">
        <w:rPr>
          <w:rFonts w:hint="eastAsia"/>
          <w:b w:val="0"/>
          <w:bCs w:val="0"/>
        </w:rPr>
        <w:t>79</w:t>
      </w:r>
      <w:r w:rsidRPr="007E5942">
        <w:rPr>
          <w:b w:val="0"/>
          <w:bCs w:val="0"/>
        </w:rPr>
        <w:t>–0.</w:t>
      </w:r>
      <w:r w:rsidRPr="007E5942">
        <w:rPr>
          <w:rFonts w:hint="eastAsia"/>
          <w:b w:val="0"/>
          <w:bCs w:val="0"/>
        </w:rPr>
        <w:t>94</w:t>
      </w:r>
      <w:r w:rsidRPr="007E5942">
        <w:rPr>
          <w:b w:val="0"/>
          <w:bCs w:val="0"/>
        </w:rPr>
        <w:t>).</w:t>
      </w:r>
    </w:p>
    <w:p w14:paraId="540EC03A" w14:textId="77777777" w:rsidR="00D23C8D" w:rsidRPr="00687082" w:rsidRDefault="00D23C8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87082">
        <w:rPr>
          <w:rFonts w:ascii="Times New Roman" w:hAnsi="Times New Roman" w:cs="Times New Roman"/>
          <w:sz w:val="24"/>
          <w:szCs w:val="24"/>
        </w:rPr>
        <w:br w:type="page"/>
      </w:r>
    </w:p>
    <w:sectPr w:rsidR="00D23C8D" w:rsidRPr="0068708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84753" w14:textId="77777777" w:rsidR="007C0A2D" w:rsidRDefault="007C0A2D" w:rsidP="00AB3F05">
      <w:r>
        <w:separator/>
      </w:r>
    </w:p>
  </w:endnote>
  <w:endnote w:type="continuationSeparator" w:id="0">
    <w:p w14:paraId="67502B1E" w14:textId="77777777" w:rsidR="007C0A2D" w:rsidRDefault="007C0A2D" w:rsidP="00AB3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06374027"/>
      <w:docPartObj>
        <w:docPartGallery w:val="Page Numbers (Bottom of Page)"/>
        <w:docPartUnique/>
      </w:docPartObj>
    </w:sdtPr>
    <w:sdtContent>
      <w:p w14:paraId="55456F6E" w14:textId="5B0D426C" w:rsidR="00A43B52" w:rsidRDefault="00A43B5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A772B7C" w14:textId="77777777" w:rsidR="00A43B52" w:rsidRDefault="00A43B5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6A71F" w14:textId="77777777" w:rsidR="007C0A2D" w:rsidRDefault="007C0A2D" w:rsidP="00AB3F05">
      <w:r>
        <w:separator/>
      </w:r>
    </w:p>
  </w:footnote>
  <w:footnote w:type="continuationSeparator" w:id="0">
    <w:p w14:paraId="115BB079" w14:textId="77777777" w:rsidR="007C0A2D" w:rsidRDefault="007C0A2D" w:rsidP="00AB3F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defaultTabStop w:val="420"/>
  <w:characterSpacingControl w:val="doNotCompress"/>
  <w:hdrShapeDefaults>
    <o:shapedefaults v:ext="edit" spidmax="208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eyMDcxNDIzMDMzNjBX0lEKTi0uzszPAykwrAUAx/0ip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r52tr0s4r02soeep2cxxrei0twefprvz9v0&quot;&gt;My EndNote Library Copy&lt;record-ids&gt;&lt;item&gt;53&lt;/item&gt;&lt;item&gt;54&lt;/item&gt;&lt;item&gt;55&lt;/item&gt;&lt;item&gt;56&lt;/item&gt;&lt;item&gt;115&lt;/item&gt;&lt;item&gt;127&lt;/item&gt;&lt;/record-ids&gt;&lt;/item&gt;&lt;/Libraries&gt;"/>
  </w:docVars>
  <w:rsids>
    <w:rsidRoot w:val="009D39B7"/>
    <w:rsid w:val="00095525"/>
    <w:rsid w:val="000C1BB6"/>
    <w:rsid w:val="000F7C99"/>
    <w:rsid w:val="00136DCD"/>
    <w:rsid w:val="001438AD"/>
    <w:rsid w:val="001A4AF1"/>
    <w:rsid w:val="001E21F9"/>
    <w:rsid w:val="002C21F6"/>
    <w:rsid w:val="00312447"/>
    <w:rsid w:val="00322859"/>
    <w:rsid w:val="003B1EC1"/>
    <w:rsid w:val="004422F1"/>
    <w:rsid w:val="004522B0"/>
    <w:rsid w:val="00490F50"/>
    <w:rsid w:val="004E5278"/>
    <w:rsid w:val="004F327D"/>
    <w:rsid w:val="005A4558"/>
    <w:rsid w:val="00687082"/>
    <w:rsid w:val="006D0356"/>
    <w:rsid w:val="007455DF"/>
    <w:rsid w:val="007578E4"/>
    <w:rsid w:val="00783820"/>
    <w:rsid w:val="007A144C"/>
    <w:rsid w:val="007C0A2D"/>
    <w:rsid w:val="007C190C"/>
    <w:rsid w:val="007E5942"/>
    <w:rsid w:val="00804D4B"/>
    <w:rsid w:val="008B6316"/>
    <w:rsid w:val="008B7FED"/>
    <w:rsid w:val="008F18B7"/>
    <w:rsid w:val="009D39B7"/>
    <w:rsid w:val="00A43B52"/>
    <w:rsid w:val="00A71988"/>
    <w:rsid w:val="00A8495A"/>
    <w:rsid w:val="00A84BC0"/>
    <w:rsid w:val="00AB3F05"/>
    <w:rsid w:val="00B1348F"/>
    <w:rsid w:val="00B316B7"/>
    <w:rsid w:val="00B544E7"/>
    <w:rsid w:val="00C11E4E"/>
    <w:rsid w:val="00C559DD"/>
    <w:rsid w:val="00D23C8D"/>
    <w:rsid w:val="00D41386"/>
    <w:rsid w:val="00DA5EC6"/>
    <w:rsid w:val="00DF54B9"/>
    <w:rsid w:val="00E07CCF"/>
    <w:rsid w:val="00F06A13"/>
    <w:rsid w:val="00F312B6"/>
    <w:rsid w:val="00F520A7"/>
    <w:rsid w:val="00F5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6"/>
    <o:shapelayout v:ext="edit">
      <o:idmap v:ext="edit" data="2"/>
      <o:rules v:ext="edit">
        <o:r id="V:Rule1" type="connector" idref="#直接连接符 1306313458"/>
        <o:r id="V:Rule2" type="connector" idref="#直接连接符 1345667123"/>
        <o:r id="V:Rule3" type="connector" idref="#直接连接符 581502736"/>
        <o:r id="V:Rule4" type="connector" idref="#直接连接符 1052397041"/>
        <o:r id="V:Rule5" type="connector" idref="#直接连接符 233382191"/>
        <o:r id="V:Rule6" type="connector" idref="#直接连接符 1899324934"/>
        <o:r id="V:Rule7" type="connector" idref="#直接连接符 1020475458"/>
        <o:r id="V:Rule8" type="connector" idref="#直接连接符 1324818929"/>
        <o:r id="V:Rule9" type="connector" idref="#直接连接符 840581776"/>
      </o:rules>
    </o:shapelayout>
  </w:shapeDefaults>
  <w:decimalSymbol w:val="."/>
  <w:listSeparator w:val=","/>
  <w14:docId w14:val="6641721F"/>
  <w15:chartTrackingRefBased/>
  <w15:docId w15:val="{A3B2F67F-9FB9-4FE8-AF3C-8753112B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D4B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7E5942"/>
    <w:pPr>
      <w:keepNext/>
      <w:keepLines/>
      <w:spacing w:before="340" w:after="330" w:line="480" w:lineRule="auto"/>
      <w:outlineLvl w:val="0"/>
    </w:pPr>
    <w:rPr>
      <w:rFonts w:ascii="Times New Roman" w:eastAsia="等线" w:hAnsi="Times New Roman" w:cs="Times New Roman"/>
      <w:b/>
      <w:bCs/>
      <w:kern w:val="44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1438A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1438A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F0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3F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3F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3F05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F18B7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8F18B7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8F18B7"/>
  </w:style>
  <w:style w:type="paragraph" w:styleId="aa">
    <w:name w:val="annotation subject"/>
    <w:basedOn w:val="a8"/>
    <w:next w:val="a8"/>
    <w:link w:val="ab"/>
    <w:uiPriority w:val="99"/>
    <w:semiHidden/>
    <w:unhideWhenUsed/>
    <w:rsid w:val="008F18B7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8F18B7"/>
    <w:rPr>
      <w:b/>
      <w:bCs/>
    </w:rPr>
  </w:style>
  <w:style w:type="character" w:customStyle="1" w:styleId="10">
    <w:name w:val="标题 1 字符"/>
    <w:basedOn w:val="a0"/>
    <w:link w:val="1"/>
    <w:uiPriority w:val="9"/>
    <w:qFormat/>
    <w:rsid w:val="007E5942"/>
    <w:rPr>
      <w:rFonts w:ascii="Times New Roman" w:eastAsia="等线" w:hAnsi="Times New Roman" w:cs="Times New Roman"/>
      <w:b/>
      <w:bCs/>
      <w:kern w:val="44"/>
      <w:sz w:val="24"/>
      <w:szCs w:val="24"/>
    </w:rPr>
  </w:style>
  <w:style w:type="paragraph" w:styleId="ac">
    <w:name w:val="Title"/>
    <w:next w:val="a"/>
    <w:link w:val="ad"/>
    <w:qFormat/>
    <w:rsid w:val="00095525"/>
    <w:pPr>
      <w:spacing w:afterLines="100" w:after="100"/>
      <w:jc w:val="center"/>
      <w:outlineLvl w:val="0"/>
    </w:pPr>
    <w:rPr>
      <w:rFonts w:ascii="Times New Roman" w:eastAsia="Times New Roman" w:hAnsi="Times New Roman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sid w:val="00095525"/>
    <w:rPr>
      <w:rFonts w:ascii="Times New Roman" w:eastAsia="Times New Roman" w:hAnsi="Times New Roman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9552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09552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095525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09552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30">
    <w:name w:val="标题 3 字符"/>
    <w:basedOn w:val="a0"/>
    <w:link w:val="3"/>
    <w:rsid w:val="001438AD"/>
    <w:rPr>
      <w:b/>
      <w:bCs/>
      <w:sz w:val="32"/>
      <w:szCs w:val="32"/>
    </w:rPr>
  </w:style>
  <w:style w:type="character" w:customStyle="1" w:styleId="20">
    <w:name w:val="标题 2 字符"/>
    <w:basedOn w:val="a0"/>
    <w:link w:val="2"/>
    <w:rsid w:val="001438AD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0C1BB6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0C1BB6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0C1BB6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C1BB6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88793-CEF9-4677-9C6F-AB464C9E0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111</Words>
  <Characters>715</Characters>
  <Application>Microsoft Office Word</Application>
  <DocSecurity>0</DocSecurity>
  <Lines>16</Lines>
  <Paragraphs>5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允 罗</dc:creator>
  <cp:keywords/>
  <dc:description/>
  <cp:lastModifiedBy>允 罗</cp:lastModifiedBy>
  <cp:revision>13</cp:revision>
  <dcterms:created xsi:type="dcterms:W3CDTF">2024-06-17T10:45:00Z</dcterms:created>
  <dcterms:modified xsi:type="dcterms:W3CDTF">2025-09-15T13:33:00Z</dcterms:modified>
</cp:coreProperties>
</file>