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7929" w:rsidRDefault="00740317" w:rsidP="00857929">
      <w:pPr>
        <w:pBdr>
          <w:top w:val="nil"/>
          <w:left w:val="nil"/>
          <w:bottom w:val="nil"/>
          <w:right w:val="nil"/>
          <w:between w:val="nil"/>
        </w:pBdr>
        <w:spacing w:after="240" w:line="480" w:lineRule="auto"/>
        <w:jc w:val="both"/>
        <w:rPr>
          <w:rFonts w:ascii="Times New Roman" w:eastAsia="Times New Roman" w:hAnsi="Times New Roman" w:cs="Times New Roman"/>
          <w:b/>
        </w:rPr>
      </w:pPr>
      <w:r w:rsidRPr="006A4C8F">
        <w:rPr>
          <w:rFonts w:ascii="Times New Roman" w:eastAsia="Times New Roman" w:hAnsi="Times New Roman" w:cs="Times New Roman"/>
          <w:b/>
        </w:rPr>
        <w:t xml:space="preserve">Supplementary file </w:t>
      </w:r>
      <w:r w:rsidR="00412E2B" w:rsidRPr="006A4C8F">
        <w:rPr>
          <w:rFonts w:ascii="Times New Roman" w:eastAsia="Times New Roman" w:hAnsi="Times New Roman" w:cs="Times New Roman"/>
          <w:b/>
        </w:rPr>
        <w:t>7</w:t>
      </w:r>
      <w:r w:rsidR="00857929" w:rsidRPr="006A4C8F">
        <w:rPr>
          <w:rFonts w:ascii="Times New Roman" w:eastAsia="Times New Roman" w:hAnsi="Times New Roman" w:cs="Times New Roman"/>
          <w:b/>
        </w:rPr>
        <w:t>:</w:t>
      </w:r>
      <w:r w:rsidR="00857929"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  <w:r w:rsidR="00C52218">
        <w:rPr>
          <w:rFonts w:ascii="Times New Roman" w:eastAsia="Times New Roman" w:hAnsi="Times New Roman" w:cs="Times New Roman"/>
          <w:b/>
        </w:rPr>
        <w:t>Other stressors in the lives of rare disease patients and carers</w:t>
      </w:r>
      <w:r w:rsidR="00857929">
        <w:rPr>
          <w:rFonts w:ascii="Times New Roman" w:eastAsia="Times New Roman" w:hAnsi="Times New Roman" w:cs="Times New Roman"/>
          <w:b/>
        </w:rPr>
        <w:t xml:space="preserve"> </w:t>
      </w:r>
    </w:p>
    <w:tbl>
      <w:tblPr>
        <w:tblW w:w="10659" w:type="dxa"/>
        <w:tblInd w:w="-613" w:type="dxa"/>
        <w:tblLook w:val="04A0" w:firstRow="1" w:lastRow="0" w:firstColumn="1" w:lastColumn="0" w:noHBand="0" w:noVBand="1"/>
      </w:tblPr>
      <w:tblGrid>
        <w:gridCol w:w="3636"/>
        <w:gridCol w:w="1096"/>
        <w:gridCol w:w="1182"/>
        <w:gridCol w:w="1215"/>
        <w:gridCol w:w="1195"/>
        <w:gridCol w:w="1134"/>
        <w:gridCol w:w="1201"/>
      </w:tblGrid>
      <w:tr w:rsidR="00857929" w:rsidRPr="006F74B2" w:rsidTr="006A4C8F">
        <w:trPr>
          <w:trHeight w:val="276"/>
        </w:trPr>
        <w:tc>
          <w:tcPr>
            <w:tcW w:w="3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57929" w:rsidRPr="006F74B2" w:rsidRDefault="00857929" w:rsidP="006A4C8F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Factor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57929" w:rsidRPr="006F74B2" w:rsidRDefault="00857929" w:rsidP="006A4C8F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1 (Strongly disagree) n (%)</w:t>
            </w:r>
          </w:p>
        </w:tc>
        <w:tc>
          <w:tcPr>
            <w:tcW w:w="1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A4C8F" w:rsidRDefault="00857929" w:rsidP="006A4C8F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 xml:space="preserve">2 (Disagree) </w:t>
            </w:r>
          </w:p>
          <w:p w:rsidR="006A4C8F" w:rsidRDefault="006A4C8F" w:rsidP="006A4C8F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</w:p>
          <w:p w:rsidR="00857929" w:rsidRPr="006F74B2" w:rsidRDefault="00857929" w:rsidP="006A4C8F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n (%)</w:t>
            </w:r>
          </w:p>
        </w:tc>
        <w:tc>
          <w:tcPr>
            <w:tcW w:w="1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A4C8F" w:rsidRDefault="00857929" w:rsidP="006A4C8F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 xml:space="preserve">3 (Neutral) </w:t>
            </w:r>
          </w:p>
          <w:p w:rsidR="006A4C8F" w:rsidRDefault="006A4C8F" w:rsidP="006A4C8F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</w:p>
          <w:p w:rsidR="00857929" w:rsidRPr="006F74B2" w:rsidRDefault="00857929" w:rsidP="006A4C8F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n (%)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A4C8F" w:rsidRDefault="00857929" w:rsidP="006A4C8F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 xml:space="preserve">4 </w:t>
            </w:r>
          </w:p>
          <w:p w:rsidR="006A4C8F" w:rsidRDefault="00857929" w:rsidP="006A4C8F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 xml:space="preserve">(Agree) </w:t>
            </w:r>
          </w:p>
          <w:p w:rsidR="006A4C8F" w:rsidRDefault="006A4C8F" w:rsidP="006A4C8F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</w:p>
          <w:p w:rsidR="00857929" w:rsidRPr="006F74B2" w:rsidRDefault="00857929" w:rsidP="006A4C8F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n (%)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A4C8F" w:rsidRDefault="00857929" w:rsidP="006A4C8F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 xml:space="preserve">5 </w:t>
            </w:r>
          </w:p>
          <w:p w:rsidR="006A4C8F" w:rsidRDefault="00857929" w:rsidP="006A4C8F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 xml:space="preserve">(Strongly agree) </w:t>
            </w:r>
          </w:p>
          <w:p w:rsidR="00857929" w:rsidRPr="006F74B2" w:rsidRDefault="00857929" w:rsidP="006A4C8F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n (%)</w:t>
            </w:r>
          </w:p>
        </w:tc>
        <w:tc>
          <w:tcPr>
            <w:tcW w:w="12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A4C8F" w:rsidRDefault="00857929" w:rsidP="006A4C8F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 xml:space="preserve">Total </w:t>
            </w:r>
          </w:p>
          <w:p w:rsidR="006A4C8F" w:rsidRDefault="006A4C8F" w:rsidP="006A4C8F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</w:p>
          <w:p w:rsidR="006A4C8F" w:rsidRDefault="006A4C8F" w:rsidP="006A4C8F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</w:p>
          <w:p w:rsidR="00857929" w:rsidRPr="006F74B2" w:rsidRDefault="00857929" w:rsidP="006A4C8F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n</w:t>
            </w:r>
          </w:p>
        </w:tc>
      </w:tr>
      <w:tr w:rsidR="00857929" w:rsidRPr="006F74B2" w:rsidTr="006A4C8F">
        <w:trPr>
          <w:trHeight w:val="276"/>
        </w:trPr>
        <w:tc>
          <w:tcPr>
            <w:tcW w:w="363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857929" w:rsidRPr="006F74B2" w:rsidRDefault="00857929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color w:val="000000" w:themeColor="text1"/>
              </w:rPr>
              <w:t>Major life events</w:t>
            </w:r>
          </w:p>
        </w:tc>
        <w:tc>
          <w:tcPr>
            <w:tcW w:w="109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857929" w:rsidRPr="006F74B2" w:rsidRDefault="00857929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color w:val="000000" w:themeColor="text1"/>
              </w:rPr>
              <w:t>28 (2.0)</w:t>
            </w:r>
          </w:p>
        </w:tc>
        <w:tc>
          <w:tcPr>
            <w:tcW w:w="118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857929" w:rsidRPr="006F74B2" w:rsidRDefault="00857929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42 </w:t>
            </w:r>
            <w:r w:rsidR="006A4C8F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 </w:t>
            </w:r>
            <w:r w:rsidRPr="006F74B2">
              <w:rPr>
                <w:rFonts w:ascii="Times New Roman" w:eastAsia="Times New Roman" w:hAnsi="Times New Roman" w:cs="Times New Roman"/>
                <w:color w:val="000000" w:themeColor="text1"/>
              </w:rPr>
              <w:t>(3.0)</w:t>
            </w:r>
          </w:p>
        </w:tc>
        <w:tc>
          <w:tcPr>
            <w:tcW w:w="121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857929" w:rsidRPr="006F74B2" w:rsidRDefault="00857929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123 </w:t>
            </w:r>
            <w:r w:rsidR="006A4C8F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 </w:t>
            </w:r>
            <w:r w:rsidRPr="006F74B2">
              <w:rPr>
                <w:rFonts w:ascii="Times New Roman" w:eastAsia="Times New Roman" w:hAnsi="Times New Roman" w:cs="Times New Roman"/>
                <w:color w:val="000000" w:themeColor="text1"/>
              </w:rPr>
              <w:t>(8.9)</w:t>
            </w:r>
          </w:p>
        </w:tc>
        <w:tc>
          <w:tcPr>
            <w:tcW w:w="119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857929" w:rsidRPr="006F74B2" w:rsidRDefault="00857929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color w:val="000000" w:themeColor="text1"/>
              </w:rPr>
              <w:t>450 (32.4)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857929" w:rsidRPr="006F74B2" w:rsidRDefault="00857929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color w:val="000000" w:themeColor="text1"/>
              </w:rPr>
              <w:t>746 (53.7)</w:t>
            </w:r>
          </w:p>
        </w:tc>
        <w:tc>
          <w:tcPr>
            <w:tcW w:w="120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857929" w:rsidRPr="006F74B2" w:rsidRDefault="00857929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,</w:t>
            </w:r>
            <w:r w:rsidRPr="006F74B2">
              <w:rPr>
                <w:rFonts w:ascii="Times New Roman" w:eastAsia="Times New Roman" w:hAnsi="Times New Roman" w:cs="Times New Roman"/>
                <w:color w:val="000000" w:themeColor="text1"/>
              </w:rPr>
              <w:t>389</w:t>
            </w:r>
          </w:p>
        </w:tc>
      </w:tr>
      <w:tr w:rsidR="00857929" w:rsidRPr="006F74B2" w:rsidTr="006A4C8F">
        <w:trPr>
          <w:trHeight w:val="276"/>
        </w:trPr>
        <w:tc>
          <w:tcPr>
            <w:tcW w:w="3636" w:type="dxa"/>
            <w:tcBorders>
              <w:top w:val="nil"/>
            </w:tcBorders>
            <w:shd w:val="clear" w:color="auto" w:fill="auto"/>
            <w:noWrap/>
            <w:vAlign w:val="bottom"/>
          </w:tcPr>
          <w:p w:rsidR="00857929" w:rsidRPr="006F74B2" w:rsidRDefault="00857929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color w:val="000000" w:themeColor="text1"/>
              </w:rPr>
              <w:t>Financial worries and pressures</w:t>
            </w:r>
          </w:p>
        </w:tc>
        <w:tc>
          <w:tcPr>
            <w:tcW w:w="1096" w:type="dxa"/>
            <w:tcBorders>
              <w:top w:val="nil"/>
            </w:tcBorders>
            <w:shd w:val="clear" w:color="auto" w:fill="auto"/>
            <w:noWrap/>
            <w:vAlign w:val="bottom"/>
          </w:tcPr>
          <w:p w:rsidR="00857929" w:rsidRPr="006F74B2" w:rsidRDefault="00857929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color w:val="000000" w:themeColor="text1"/>
              </w:rPr>
              <w:t>33 (2.5)</w:t>
            </w:r>
          </w:p>
        </w:tc>
        <w:tc>
          <w:tcPr>
            <w:tcW w:w="1182" w:type="dxa"/>
            <w:tcBorders>
              <w:top w:val="nil"/>
            </w:tcBorders>
            <w:shd w:val="clear" w:color="auto" w:fill="auto"/>
            <w:noWrap/>
            <w:vAlign w:val="bottom"/>
          </w:tcPr>
          <w:p w:rsidR="00857929" w:rsidRPr="006F74B2" w:rsidRDefault="00857929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65 </w:t>
            </w:r>
            <w:r w:rsidR="006A4C8F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 </w:t>
            </w:r>
            <w:r w:rsidRPr="006F74B2">
              <w:rPr>
                <w:rFonts w:ascii="Times New Roman" w:eastAsia="Times New Roman" w:hAnsi="Times New Roman" w:cs="Times New Roman"/>
                <w:color w:val="000000" w:themeColor="text1"/>
              </w:rPr>
              <w:t>(4.9)</w:t>
            </w:r>
          </w:p>
        </w:tc>
        <w:tc>
          <w:tcPr>
            <w:tcW w:w="1215" w:type="dxa"/>
            <w:tcBorders>
              <w:top w:val="nil"/>
            </w:tcBorders>
            <w:shd w:val="clear" w:color="auto" w:fill="auto"/>
            <w:noWrap/>
            <w:vAlign w:val="bottom"/>
          </w:tcPr>
          <w:p w:rsidR="00857929" w:rsidRPr="006F74B2" w:rsidRDefault="00857929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170 </w:t>
            </w:r>
            <w:r w:rsidR="006A4C8F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r w:rsidRPr="006F74B2">
              <w:rPr>
                <w:rFonts w:ascii="Times New Roman" w:eastAsia="Times New Roman" w:hAnsi="Times New Roman" w:cs="Times New Roman"/>
                <w:color w:val="000000" w:themeColor="text1"/>
              </w:rPr>
              <w:t>(12.8)</w:t>
            </w:r>
          </w:p>
        </w:tc>
        <w:tc>
          <w:tcPr>
            <w:tcW w:w="1195" w:type="dxa"/>
            <w:tcBorders>
              <w:top w:val="nil"/>
            </w:tcBorders>
            <w:shd w:val="clear" w:color="auto" w:fill="auto"/>
            <w:noWrap/>
            <w:vAlign w:val="bottom"/>
          </w:tcPr>
          <w:p w:rsidR="00857929" w:rsidRPr="006F74B2" w:rsidRDefault="00857929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color w:val="000000" w:themeColor="text1"/>
              </w:rPr>
              <w:t>374 (28.2)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bottom"/>
          </w:tcPr>
          <w:p w:rsidR="00857929" w:rsidRPr="006F74B2" w:rsidRDefault="00857929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color w:val="000000" w:themeColor="text1"/>
              </w:rPr>
              <w:t>685 (51.6)</w:t>
            </w:r>
          </w:p>
        </w:tc>
        <w:tc>
          <w:tcPr>
            <w:tcW w:w="1201" w:type="dxa"/>
            <w:tcBorders>
              <w:top w:val="nil"/>
            </w:tcBorders>
            <w:shd w:val="clear" w:color="auto" w:fill="auto"/>
            <w:noWrap/>
            <w:vAlign w:val="bottom"/>
          </w:tcPr>
          <w:p w:rsidR="00857929" w:rsidRPr="006F74B2" w:rsidRDefault="00857929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,</w:t>
            </w:r>
            <w:r w:rsidRPr="006F74B2">
              <w:rPr>
                <w:rFonts w:ascii="Times New Roman" w:eastAsia="Times New Roman" w:hAnsi="Times New Roman" w:cs="Times New Roman"/>
                <w:color w:val="000000" w:themeColor="text1"/>
              </w:rPr>
              <w:t>327</w:t>
            </w:r>
          </w:p>
        </w:tc>
      </w:tr>
      <w:tr w:rsidR="00857929" w:rsidRPr="006F74B2" w:rsidTr="006A4C8F">
        <w:trPr>
          <w:trHeight w:val="276"/>
        </w:trPr>
        <w:tc>
          <w:tcPr>
            <w:tcW w:w="3636" w:type="dxa"/>
            <w:tcBorders>
              <w:top w:val="nil"/>
            </w:tcBorders>
            <w:shd w:val="clear" w:color="auto" w:fill="auto"/>
            <w:noWrap/>
            <w:vAlign w:val="bottom"/>
          </w:tcPr>
          <w:p w:rsidR="00857929" w:rsidRPr="006F74B2" w:rsidRDefault="00857929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color w:val="000000" w:themeColor="text1"/>
              </w:rPr>
              <w:t>Feeling socially isolated</w:t>
            </w:r>
          </w:p>
        </w:tc>
        <w:tc>
          <w:tcPr>
            <w:tcW w:w="1096" w:type="dxa"/>
            <w:tcBorders>
              <w:top w:val="nil"/>
            </w:tcBorders>
            <w:shd w:val="clear" w:color="auto" w:fill="auto"/>
            <w:noWrap/>
            <w:vAlign w:val="bottom"/>
          </w:tcPr>
          <w:p w:rsidR="00857929" w:rsidRPr="006F74B2" w:rsidRDefault="00857929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color w:val="000000" w:themeColor="text1"/>
              </w:rPr>
              <w:t>60 (4.2)</w:t>
            </w:r>
          </w:p>
        </w:tc>
        <w:tc>
          <w:tcPr>
            <w:tcW w:w="1182" w:type="dxa"/>
            <w:tcBorders>
              <w:top w:val="nil"/>
            </w:tcBorders>
            <w:shd w:val="clear" w:color="auto" w:fill="auto"/>
            <w:noWrap/>
            <w:vAlign w:val="bottom"/>
          </w:tcPr>
          <w:p w:rsidR="00857929" w:rsidRPr="006F74B2" w:rsidRDefault="00857929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color w:val="000000" w:themeColor="text1"/>
              </w:rPr>
              <w:t>116 (8.2)</w:t>
            </w:r>
          </w:p>
        </w:tc>
        <w:tc>
          <w:tcPr>
            <w:tcW w:w="1215" w:type="dxa"/>
            <w:tcBorders>
              <w:top w:val="nil"/>
            </w:tcBorders>
            <w:shd w:val="clear" w:color="auto" w:fill="auto"/>
            <w:noWrap/>
            <w:vAlign w:val="bottom"/>
          </w:tcPr>
          <w:p w:rsidR="00857929" w:rsidRPr="006F74B2" w:rsidRDefault="00857929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color w:val="000000" w:themeColor="text1"/>
              </w:rPr>
              <w:t>160 (11.3)</w:t>
            </w:r>
          </w:p>
        </w:tc>
        <w:tc>
          <w:tcPr>
            <w:tcW w:w="1195" w:type="dxa"/>
            <w:tcBorders>
              <w:top w:val="nil"/>
            </w:tcBorders>
            <w:shd w:val="clear" w:color="auto" w:fill="auto"/>
            <w:noWrap/>
            <w:vAlign w:val="bottom"/>
          </w:tcPr>
          <w:p w:rsidR="00857929" w:rsidRPr="006F74B2" w:rsidRDefault="00857929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color w:val="000000" w:themeColor="text1"/>
              </w:rPr>
              <w:t>414 (29.3)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bottom"/>
          </w:tcPr>
          <w:p w:rsidR="00857929" w:rsidRPr="006F74B2" w:rsidRDefault="00857929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color w:val="000000" w:themeColor="text1"/>
              </w:rPr>
              <w:t>662 (46.9)</w:t>
            </w:r>
          </w:p>
        </w:tc>
        <w:tc>
          <w:tcPr>
            <w:tcW w:w="1201" w:type="dxa"/>
            <w:tcBorders>
              <w:top w:val="nil"/>
            </w:tcBorders>
            <w:shd w:val="clear" w:color="auto" w:fill="auto"/>
            <w:noWrap/>
            <w:vAlign w:val="bottom"/>
          </w:tcPr>
          <w:p w:rsidR="00857929" w:rsidRPr="006F74B2" w:rsidRDefault="00857929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,</w:t>
            </w:r>
            <w:r w:rsidRPr="006F74B2">
              <w:rPr>
                <w:rFonts w:ascii="Times New Roman" w:eastAsia="Times New Roman" w:hAnsi="Times New Roman" w:cs="Times New Roman"/>
                <w:color w:val="000000" w:themeColor="text1"/>
              </w:rPr>
              <w:t>412</w:t>
            </w:r>
          </w:p>
        </w:tc>
      </w:tr>
      <w:tr w:rsidR="00857929" w:rsidRPr="006F74B2" w:rsidTr="006A4C8F">
        <w:trPr>
          <w:trHeight w:val="276"/>
        </w:trPr>
        <w:tc>
          <w:tcPr>
            <w:tcW w:w="3636" w:type="dxa"/>
            <w:tcBorders>
              <w:top w:val="nil"/>
            </w:tcBorders>
            <w:shd w:val="clear" w:color="auto" w:fill="auto"/>
            <w:noWrap/>
            <w:vAlign w:val="bottom"/>
          </w:tcPr>
          <w:p w:rsidR="00857929" w:rsidRPr="006F74B2" w:rsidRDefault="00857929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color w:val="000000" w:themeColor="text1"/>
              </w:rPr>
              <w:t>Having little family time</w:t>
            </w:r>
          </w:p>
        </w:tc>
        <w:tc>
          <w:tcPr>
            <w:tcW w:w="1096" w:type="dxa"/>
            <w:tcBorders>
              <w:top w:val="nil"/>
            </w:tcBorders>
            <w:shd w:val="clear" w:color="auto" w:fill="auto"/>
            <w:noWrap/>
            <w:vAlign w:val="bottom"/>
          </w:tcPr>
          <w:p w:rsidR="00857929" w:rsidRPr="006F74B2" w:rsidRDefault="00857929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color w:val="000000" w:themeColor="text1"/>
              </w:rPr>
              <w:t>69 (5.4)</w:t>
            </w:r>
          </w:p>
        </w:tc>
        <w:tc>
          <w:tcPr>
            <w:tcW w:w="1182" w:type="dxa"/>
            <w:tcBorders>
              <w:top w:val="nil"/>
            </w:tcBorders>
            <w:shd w:val="clear" w:color="auto" w:fill="auto"/>
            <w:noWrap/>
            <w:vAlign w:val="bottom"/>
          </w:tcPr>
          <w:p w:rsidR="00857929" w:rsidRPr="006F74B2" w:rsidRDefault="00857929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color w:val="000000" w:themeColor="text1"/>
              </w:rPr>
              <w:t>179 (14.0)</w:t>
            </w:r>
          </w:p>
        </w:tc>
        <w:tc>
          <w:tcPr>
            <w:tcW w:w="1215" w:type="dxa"/>
            <w:tcBorders>
              <w:top w:val="nil"/>
            </w:tcBorders>
            <w:shd w:val="clear" w:color="auto" w:fill="auto"/>
            <w:noWrap/>
            <w:vAlign w:val="bottom"/>
          </w:tcPr>
          <w:p w:rsidR="00857929" w:rsidRPr="006F74B2" w:rsidRDefault="00857929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color w:val="000000" w:themeColor="text1"/>
              </w:rPr>
              <w:t>276 (21.6)</w:t>
            </w:r>
          </w:p>
        </w:tc>
        <w:tc>
          <w:tcPr>
            <w:tcW w:w="1195" w:type="dxa"/>
            <w:tcBorders>
              <w:top w:val="nil"/>
            </w:tcBorders>
            <w:shd w:val="clear" w:color="auto" w:fill="auto"/>
            <w:noWrap/>
            <w:vAlign w:val="bottom"/>
          </w:tcPr>
          <w:p w:rsidR="00857929" w:rsidRPr="006F74B2" w:rsidRDefault="00857929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color w:val="000000" w:themeColor="text1"/>
              </w:rPr>
              <w:t>399 (31.2)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bottom"/>
          </w:tcPr>
          <w:p w:rsidR="00857929" w:rsidRPr="006F74B2" w:rsidRDefault="00857929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color w:val="000000" w:themeColor="text1"/>
              </w:rPr>
              <w:t>356 (27.8)</w:t>
            </w:r>
          </w:p>
        </w:tc>
        <w:tc>
          <w:tcPr>
            <w:tcW w:w="1201" w:type="dxa"/>
            <w:tcBorders>
              <w:top w:val="nil"/>
            </w:tcBorders>
            <w:shd w:val="clear" w:color="auto" w:fill="auto"/>
            <w:noWrap/>
            <w:vAlign w:val="bottom"/>
          </w:tcPr>
          <w:p w:rsidR="00857929" w:rsidRPr="006F74B2" w:rsidRDefault="00857929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,</w:t>
            </w:r>
            <w:r w:rsidRPr="006F74B2">
              <w:rPr>
                <w:rFonts w:ascii="Times New Roman" w:eastAsia="Times New Roman" w:hAnsi="Times New Roman" w:cs="Times New Roman"/>
                <w:color w:val="000000" w:themeColor="text1"/>
              </w:rPr>
              <w:t>279</w:t>
            </w:r>
          </w:p>
        </w:tc>
      </w:tr>
      <w:tr w:rsidR="00857929" w:rsidRPr="006F74B2" w:rsidTr="006A4C8F">
        <w:trPr>
          <w:trHeight w:val="276"/>
        </w:trPr>
        <w:tc>
          <w:tcPr>
            <w:tcW w:w="3636" w:type="dxa"/>
            <w:tcBorders>
              <w:top w:val="nil"/>
            </w:tcBorders>
            <w:shd w:val="clear" w:color="auto" w:fill="auto"/>
            <w:noWrap/>
            <w:vAlign w:val="bottom"/>
          </w:tcPr>
          <w:p w:rsidR="00857929" w:rsidRPr="006F74B2" w:rsidRDefault="00857929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color w:val="000000" w:themeColor="text1"/>
              </w:rPr>
              <w:t>Little me-time</w:t>
            </w:r>
          </w:p>
        </w:tc>
        <w:tc>
          <w:tcPr>
            <w:tcW w:w="1096" w:type="dxa"/>
            <w:tcBorders>
              <w:top w:val="nil"/>
            </w:tcBorders>
            <w:shd w:val="clear" w:color="auto" w:fill="auto"/>
            <w:noWrap/>
            <w:vAlign w:val="bottom"/>
          </w:tcPr>
          <w:p w:rsidR="00857929" w:rsidRPr="006F74B2" w:rsidRDefault="00857929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color w:val="000000" w:themeColor="text1"/>
              </w:rPr>
              <w:t>80 (6.0)</w:t>
            </w:r>
          </w:p>
        </w:tc>
        <w:tc>
          <w:tcPr>
            <w:tcW w:w="1182" w:type="dxa"/>
            <w:tcBorders>
              <w:top w:val="nil"/>
            </w:tcBorders>
            <w:shd w:val="clear" w:color="auto" w:fill="auto"/>
            <w:noWrap/>
            <w:vAlign w:val="bottom"/>
          </w:tcPr>
          <w:p w:rsidR="00857929" w:rsidRPr="006F74B2" w:rsidRDefault="00857929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color w:val="000000" w:themeColor="text1"/>
              </w:rPr>
              <w:t>199 (14.9)</w:t>
            </w:r>
          </w:p>
        </w:tc>
        <w:tc>
          <w:tcPr>
            <w:tcW w:w="1215" w:type="dxa"/>
            <w:tcBorders>
              <w:top w:val="nil"/>
            </w:tcBorders>
            <w:shd w:val="clear" w:color="auto" w:fill="auto"/>
            <w:noWrap/>
            <w:vAlign w:val="bottom"/>
          </w:tcPr>
          <w:p w:rsidR="00857929" w:rsidRPr="006F74B2" w:rsidRDefault="00857929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color w:val="000000" w:themeColor="text1"/>
              </w:rPr>
              <w:t>273 (20.4)</w:t>
            </w:r>
          </w:p>
        </w:tc>
        <w:tc>
          <w:tcPr>
            <w:tcW w:w="1195" w:type="dxa"/>
            <w:tcBorders>
              <w:top w:val="nil"/>
            </w:tcBorders>
            <w:shd w:val="clear" w:color="auto" w:fill="auto"/>
            <w:noWrap/>
            <w:vAlign w:val="bottom"/>
          </w:tcPr>
          <w:p w:rsidR="00857929" w:rsidRPr="006F74B2" w:rsidRDefault="00857929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color w:val="000000" w:themeColor="text1"/>
              </w:rPr>
              <w:t>358 (26.8)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bottom"/>
          </w:tcPr>
          <w:p w:rsidR="00857929" w:rsidRPr="006F74B2" w:rsidRDefault="00857929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color w:val="000000" w:themeColor="text1"/>
              </w:rPr>
              <w:t>425 (31.8)</w:t>
            </w:r>
          </w:p>
        </w:tc>
        <w:tc>
          <w:tcPr>
            <w:tcW w:w="1201" w:type="dxa"/>
            <w:tcBorders>
              <w:top w:val="nil"/>
            </w:tcBorders>
            <w:shd w:val="clear" w:color="auto" w:fill="auto"/>
            <w:noWrap/>
            <w:vAlign w:val="bottom"/>
          </w:tcPr>
          <w:p w:rsidR="00857929" w:rsidRPr="006F74B2" w:rsidRDefault="00857929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,</w:t>
            </w:r>
            <w:r w:rsidRPr="006F74B2">
              <w:rPr>
                <w:rFonts w:ascii="Times New Roman" w:eastAsia="Times New Roman" w:hAnsi="Times New Roman" w:cs="Times New Roman"/>
                <w:color w:val="000000" w:themeColor="text1"/>
              </w:rPr>
              <w:t>335</w:t>
            </w:r>
          </w:p>
        </w:tc>
      </w:tr>
      <w:tr w:rsidR="00857929" w:rsidRPr="006F74B2" w:rsidTr="006A4C8F">
        <w:trPr>
          <w:trHeight w:val="276"/>
        </w:trPr>
        <w:tc>
          <w:tcPr>
            <w:tcW w:w="3636" w:type="dxa"/>
            <w:tcBorders>
              <w:top w:val="nil"/>
            </w:tcBorders>
            <w:shd w:val="clear" w:color="auto" w:fill="auto"/>
            <w:noWrap/>
            <w:vAlign w:val="bottom"/>
          </w:tcPr>
          <w:p w:rsidR="00857929" w:rsidRPr="006F74B2" w:rsidRDefault="00857929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color w:val="000000" w:themeColor="text1"/>
              </w:rPr>
              <w:t>Having to leave work</w:t>
            </w:r>
          </w:p>
        </w:tc>
        <w:tc>
          <w:tcPr>
            <w:tcW w:w="1096" w:type="dxa"/>
            <w:tcBorders>
              <w:top w:val="nil"/>
            </w:tcBorders>
            <w:shd w:val="clear" w:color="auto" w:fill="auto"/>
            <w:noWrap/>
            <w:vAlign w:val="bottom"/>
          </w:tcPr>
          <w:p w:rsidR="00857929" w:rsidRPr="006F74B2" w:rsidRDefault="00857929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color w:val="000000" w:themeColor="text1"/>
              </w:rPr>
              <w:t>46 (4.2)</w:t>
            </w:r>
          </w:p>
        </w:tc>
        <w:tc>
          <w:tcPr>
            <w:tcW w:w="1182" w:type="dxa"/>
            <w:tcBorders>
              <w:top w:val="nil"/>
            </w:tcBorders>
            <w:shd w:val="clear" w:color="auto" w:fill="auto"/>
            <w:noWrap/>
            <w:vAlign w:val="bottom"/>
          </w:tcPr>
          <w:p w:rsidR="00857929" w:rsidRPr="006F74B2" w:rsidRDefault="00857929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82 </w:t>
            </w:r>
            <w:r w:rsidR="006A4C8F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 </w:t>
            </w:r>
            <w:r w:rsidRPr="006F74B2">
              <w:rPr>
                <w:rFonts w:ascii="Times New Roman" w:eastAsia="Times New Roman" w:hAnsi="Times New Roman" w:cs="Times New Roman"/>
                <w:color w:val="000000" w:themeColor="text1"/>
              </w:rPr>
              <w:t>(7.5)</w:t>
            </w:r>
          </w:p>
        </w:tc>
        <w:tc>
          <w:tcPr>
            <w:tcW w:w="1215" w:type="dxa"/>
            <w:tcBorders>
              <w:top w:val="nil"/>
            </w:tcBorders>
            <w:shd w:val="clear" w:color="auto" w:fill="auto"/>
            <w:noWrap/>
            <w:vAlign w:val="bottom"/>
          </w:tcPr>
          <w:p w:rsidR="00857929" w:rsidRPr="006F74B2" w:rsidRDefault="00857929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color w:val="000000" w:themeColor="text1"/>
              </w:rPr>
              <w:t>115 (10.5)</w:t>
            </w:r>
          </w:p>
        </w:tc>
        <w:tc>
          <w:tcPr>
            <w:tcW w:w="1195" w:type="dxa"/>
            <w:tcBorders>
              <w:top w:val="nil"/>
            </w:tcBorders>
            <w:shd w:val="clear" w:color="auto" w:fill="auto"/>
            <w:noWrap/>
            <w:vAlign w:val="bottom"/>
          </w:tcPr>
          <w:p w:rsidR="00857929" w:rsidRPr="006F74B2" w:rsidRDefault="00857929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color w:val="000000" w:themeColor="text1"/>
              </w:rPr>
              <w:t>254 (23.2)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bottom"/>
          </w:tcPr>
          <w:p w:rsidR="00857929" w:rsidRPr="006F74B2" w:rsidRDefault="00857929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color w:val="000000" w:themeColor="text1"/>
              </w:rPr>
              <w:t>596 (54.5)</w:t>
            </w:r>
          </w:p>
        </w:tc>
        <w:tc>
          <w:tcPr>
            <w:tcW w:w="1201" w:type="dxa"/>
            <w:tcBorders>
              <w:top w:val="nil"/>
            </w:tcBorders>
            <w:shd w:val="clear" w:color="auto" w:fill="auto"/>
            <w:noWrap/>
            <w:vAlign w:val="bottom"/>
          </w:tcPr>
          <w:p w:rsidR="00857929" w:rsidRPr="006F74B2" w:rsidRDefault="00857929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,</w:t>
            </w:r>
            <w:r w:rsidRPr="006F74B2">
              <w:rPr>
                <w:rFonts w:ascii="Times New Roman" w:eastAsia="Times New Roman" w:hAnsi="Times New Roman" w:cs="Times New Roman"/>
                <w:color w:val="000000" w:themeColor="text1"/>
              </w:rPr>
              <w:t>093</w:t>
            </w:r>
          </w:p>
        </w:tc>
      </w:tr>
      <w:tr w:rsidR="00857929" w:rsidRPr="006F74B2" w:rsidTr="006A4C8F">
        <w:trPr>
          <w:trHeight w:val="276"/>
        </w:trPr>
        <w:tc>
          <w:tcPr>
            <w:tcW w:w="363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857929" w:rsidRPr="006F74B2" w:rsidRDefault="00857929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color w:val="000000" w:themeColor="text1"/>
              </w:rPr>
              <w:t>Not feeling supported at work</w:t>
            </w:r>
          </w:p>
        </w:tc>
        <w:tc>
          <w:tcPr>
            <w:tcW w:w="109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857929" w:rsidRPr="006F74B2" w:rsidRDefault="00857929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color w:val="000000" w:themeColor="text1"/>
              </w:rPr>
              <w:t>83 (8.2)</w:t>
            </w:r>
          </w:p>
        </w:tc>
        <w:tc>
          <w:tcPr>
            <w:tcW w:w="1182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857929" w:rsidRPr="006F74B2" w:rsidRDefault="00857929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color w:val="000000" w:themeColor="text1"/>
              </w:rPr>
              <w:t>198 (19.4)</w:t>
            </w:r>
          </w:p>
        </w:tc>
        <w:tc>
          <w:tcPr>
            <w:tcW w:w="121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857929" w:rsidRPr="006F74B2" w:rsidRDefault="00857929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color w:val="000000" w:themeColor="text1"/>
              </w:rPr>
              <w:t>217 (21.3)</w:t>
            </w:r>
          </w:p>
        </w:tc>
        <w:tc>
          <w:tcPr>
            <w:tcW w:w="119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857929" w:rsidRPr="006F74B2" w:rsidRDefault="00857929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color w:val="000000" w:themeColor="text1"/>
              </w:rPr>
              <w:t>232 (22.8)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857929" w:rsidRPr="006F74B2" w:rsidRDefault="00857929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color w:val="000000" w:themeColor="text1"/>
              </w:rPr>
              <w:t>288 (28.3)</w:t>
            </w:r>
          </w:p>
        </w:tc>
        <w:tc>
          <w:tcPr>
            <w:tcW w:w="120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857929" w:rsidRPr="006F74B2" w:rsidRDefault="00857929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,</w:t>
            </w:r>
            <w:r w:rsidRPr="006F74B2">
              <w:rPr>
                <w:rFonts w:ascii="Times New Roman" w:eastAsia="Times New Roman" w:hAnsi="Times New Roman" w:cs="Times New Roman"/>
                <w:color w:val="000000" w:themeColor="text1"/>
              </w:rPr>
              <w:t>018</w:t>
            </w:r>
          </w:p>
        </w:tc>
      </w:tr>
    </w:tbl>
    <w:p w:rsidR="00857929" w:rsidRDefault="00857929"/>
    <w:p w:rsidR="0066370E" w:rsidRPr="00C706F5" w:rsidRDefault="0066370E" w:rsidP="0066370E">
      <w:pPr>
        <w:jc w:val="center"/>
        <w:rPr>
          <w:rFonts w:ascii="Times New Roman" w:hAnsi="Times New Roman" w:cs="Times New Roman"/>
          <w:b/>
        </w:rPr>
      </w:pPr>
      <w:r w:rsidRPr="00C706F5">
        <w:rPr>
          <w:rFonts w:ascii="Times New Roman" w:hAnsi="Times New Roman" w:cs="Times New Roman"/>
          <w:b/>
        </w:rPr>
        <w:t>Data shown for patients and carers combined.</w:t>
      </w:r>
    </w:p>
    <w:p w:rsidR="0066370E" w:rsidRDefault="0066370E">
      <w:bookmarkStart w:id="0" w:name="_GoBack"/>
      <w:bookmarkEnd w:id="0"/>
    </w:p>
    <w:sectPr w:rsidR="0066370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4A55"/>
    <w:rsid w:val="000F4D33"/>
    <w:rsid w:val="001811D1"/>
    <w:rsid w:val="00237E80"/>
    <w:rsid w:val="002816DB"/>
    <w:rsid w:val="00371B76"/>
    <w:rsid w:val="00390A91"/>
    <w:rsid w:val="003A35CA"/>
    <w:rsid w:val="003B7CD5"/>
    <w:rsid w:val="003F4467"/>
    <w:rsid w:val="00412E2B"/>
    <w:rsid w:val="004559FD"/>
    <w:rsid w:val="00476368"/>
    <w:rsid w:val="004A4E9D"/>
    <w:rsid w:val="005A4C84"/>
    <w:rsid w:val="00614086"/>
    <w:rsid w:val="0066370E"/>
    <w:rsid w:val="006A4C8F"/>
    <w:rsid w:val="006A55CE"/>
    <w:rsid w:val="006C6782"/>
    <w:rsid w:val="007066B0"/>
    <w:rsid w:val="00740317"/>
    <w:rsid w:val="00751D7A"/>
    <w:rsid w:val="00767627"/>
    <w:rsid w:val="00781588"/>
    <w:rsid w:val="007A39ED"/>
    <w:rsid w:val="007A3AB9"/>
    <w:rsid w:val="008247B8"/>
    <w:rsid w:val="00857929"/>
    <w:rsid w:val="008F5EFD"/>
    <w:rsid w:val="00967BC8"/>
    <w:rsid w:val="00AB6254"/>
    <w:rsid w:val="00BE1352"/>
    <w:rsid w:val="00C12760"/>
    <w:rsid w:val="00C52218"/>
    <w:rsid w:val="00CC7ECD"/>
    <w:rsid w:val="00CD3D27"/>
    <w:rsid w:val="00CF19E5"/>
    <w:rsid w:val="00D17582"/>
    <w:rsid w:val="00D42D2C"/>
    <w:rsid w:val="00D65FB6"/>
    <w:rsid w:val="00E64F35"/>
    <w:rsid w:val="00E86F8A"/>
    <w:rsid w:val="00ED7702"/>
    <w:rsid w:val="00EE4A55"/>
    <w:rsid w:val="00F12D0B"/>
    <w:rsid w:val="00F76863"/>
    <w:rsid w:val="00FE6A94"/>
    <w:rsid w:val="00FF1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E2FD5A"/>
  <w15:chartTrackingRefBased/>
  <w15:docId w15:val="{791EC02D-77B6-41CA-9151-562085DBDC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text">
    <w:name w:val="Normal text"/>
    <w:basedOn w:val="Normal"/>
    <w:link w:val="NormaltextChar"/>
    <w:qFormat/>
    <w:rsid w:val="00E64F35"/>
    <w:pPr>
      <w:spacing w:after="240" w:line="240" w:lineRule="auto"/>
      <w:jc w:val="both"/>
    </w:pPr>
    <w:rPr>
      <w:color w:val="000000" w:themeColor="text1"/>
      <w:sz w:val="24"/>
      <w:lang w:bidi="en-US"/>
    </w:rPr>
  </w:style>
  <w:style w:type="character" w:customStyle="1" w:styleId="NormaltextChar">
    <w:name w:val="Normal text Char"/>
    <w:basedOn w:val="DefaultParagraphFont"/>
    <w:link w:val="Normaltext"/>
    <w:rsid w:val="00E64F35"/>
    <w:rPr>
      <w:color w:val="000000" w:themeColor="text1"/>
      <w:sz w:val="24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amy.hunter@geneticalliance.org.uk</dc:creator>
  <cp:keywords/>
  <dc:description/>
  <cp:lastModifiedBy>amy.hunter@geneticalliance.org.uk</cp:lastModifiedBy>
  <cp:revision>3</cp:revision>
  <dcterms:created xsi:type="dcterms:W3CDTF">2020-09-15T09:45:00Z</dcterms:created>
  <dcterms:modified xsi:type="dcterms:W3CDTF">2020-09-17T14:14:00Z</dcterms:modified>
</cp:coreProperties>
</file>