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9E64" w14:textId="77777777" w:rsidR="0025477C" w:rsidRPr="00125F0D" w:rsidRDefault="0025477C" w:rsidP="0025477C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125F0D">
        <w:rPr>
          <w:rFonts w:ascii="Times New Roman" w:hAnsi="Times New Roman" w:cs="Times New Roman"/>
          <w:sz w:val="22"/>
          <w:szCs w:val="22"/>
          <w:lang w:val="en-GB"/>
        </w:rPr>
        <w:t xml:space="preserve">Supplementary Table 1 </w:t>
      </w:r>
      <w:r w:rsidRPr="00125F0D">
        <w:rPr>
          <w:rFonts w:ascii="Times New Roman" w:hAnsi="Times New Roman" w:cs="Times New Roman"/>
          <w:iCs/>
          <w:sz w:val="22"/>
          <w:szCs w:val="22"/>
          <w:lang w:eastAsia="en-GB"/>
        </w:rPr>
        <w:t>The Consolidated Criteria for Reporting Qualitative Research (COREQ)</w:t>
      </w:r>
    </w:p>
    <w:p w14:paraId="41D31401" w14:textId="77777777" w:rsidR="0025477C" w:rsidRPr="00125F0D" w:rsidRDefault="0025477C" w:rsidP="0025477C">
      <w:pPr>
        <w:spacing w:after="49"/>
        <w:ind w:right="6"/>
        <w:rPr>
          <w:rFonts w:ascii="Times New Roman" w:hAnsi="Times New Roman" w:cs="Times New Roman"/>
          <w:sz w:val="22"/>
          <w:szCs w:val="22"/>
        </w:rPr>
      </w:pPr>
      <w:r w:rsidRPr="00125F0D">
        <w:rPr>
          <w:rFonts w:ascii="Times New Roman" w:eastAsia="Times New Roman" w:hAnsi="Times New Roman" w:cs="Times New Roman"/>
          <w:sz w:val="22"/>
          <w:szCs w:val="22"/>
        </w:rPr>
        <w:t xml:space="preserve">Supplementary File 1: COREQ checklist </w:t>
      </w:r>
    </w:p>
    <w:p w14:paraId="59B3549C" w14:textId="77777777" w:rsidR="0025477C" w:rsidRPr="00125F0D" w:rsidRDefault="0025477C" w:rsidP="0025477C">
      <w:pPr>
        <w:spacing w:line="238" w:lineRule="auto"/>
        <w:rPr>
          <w:rFonts w:ascii="Times New Roman" w:hAnsi="Times New Roman" w:cs="Times New Roman"/>
          <w:sz w:val="22"/>
          <w:szCs w:val="22"/>
        </w:rPr>
      </w:pPr>
      <w:r w:rsidRPr="00125F0D">
        <w:rPr>
          <w:rFonts w:ascii="Times New Roman" w:eastAsia="Times New Roman" w:hAnsi="Times New Roman" w:cs="Times New Roman"/>
          <w:sz w:val="22"/>
          <w:szCs w:val="22"/>
        </w:rPr>
        <w:t xml:space="preserve">Consolidated criteria for reporting qualitative studies (COREQ): 32-item checklist </w:t>
      </w:r>
    </w:p>
    <w:p w14:paraId="4FC1D43D" w14:textId="77777777" w:rsidR="0025477C" w:rsidRPr="008E0C69" w:rsidRDefault="0025477C" w:rsidP="0025477C">
      <w:pPr>
        <w:rPr>
          <w:rFonts w:ascii="Times New Roman" w:hAnsi="Times New Roman" w:cs="Times New Roman"/>
        </w:rPr>
      </w:pPr>
      <w:r w:rsidRPr="008E0C69">
        <w:rPr>
          <w:rFonts w:ascii="Times New Roman" w:eastAsia="Times New Roman" w:hAnsi="Times New Roman" w:cs="Times New Roman"/>
        </w:rPr>
        <w:t xml:space="preserve"> </w:t>
      </w:r>
    </w:p>
    <w:p w14:paraId="59F813C2" w14:textId="77777777" w:rsidR="0025477C" w:rsidRPr="00713368" w:rsidRDefault="0025477C" w:rsidP="0025477C">
      <w:pPr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Developed from: </w:t>
      </w:r>
    </w:p>
    <w:p w14:paraId="1D1ACD06" w14:textId="77777777" w:rsidR="0025477C" w:rsidRPr="00713368" w:rsidRDefault="0025477C" w:rsidP="0025477C">
      <w:pPr>
        <w:spacing w:after="22" w:line="239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283826F6" w14:textId="77777777" w:rsidR="0025477C" w:rsidRPr="00713368" w:rsidRDefault="0025477C" w:rsidP="0025477C">
      <w:pPr>
        <w:rPr>
          <w:rFonts w:asciiTheme="majorHAnsi" w:hAnsiTheme="majorHAnsi"/>
        </w:rPr>
      </w:pPr>
    </w:p>
    <w:tbl>
      <w:tblPr>
        <w:tblStyle w:val="TableGrid"/>
        <w:tblW w:w="23513" w:type="dxa"/>
        <w:tblInd w:w="-10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11"/>
        <w:gridCol w:w="3870"/>
        <w:gridCol w:w="5580"/>
        <w:gridCol w:w="1980"/>
        <w:gridCol w:w="6036"/>
        <w:gridCol w:w="6036"/>
      </w:tblGrid>
      <w:tr w:rsidR="0025477C" w:rsidRPr="006E39FA" w14:paraId="72E11ED9" w14:textId="77777777" w:rsidTr="004C63FC">
        <w:trPr>
          <w:gridAfter w:val="2"/>
          <w:wAfter w:w="12072" w:type="dxa"/>
          <w:trHeight w:val="105"/>
          <w:tblHeader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0D3B85A9" w14:textId="77777777" w:rsidR="0025477C" w:rsidRPr="006E39FA" w:rsidRDefault="0025477C" w:rsidP="004C63F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3F835326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2C19BFD5" w14:textId="77777777" w:rsidR="0025477C" w:rsidRPr="006E39FA" w:rsidRDefault="0025477C" w:rsidP="004C63F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25477C" w:rsidRPr="006E39FA" w14:paraId="04B4C497" w14:textId="77777777" w:rsidTr="004C63FC">
        <w:trPr>
          <w:gridAfter w:val="2"/>
          <w:wAfter w:w="12072" w:type="dxa"/>
          <w:trHeight w:val="210"/>
        </w:trPr>
        <w:tc>
          <w:tcPr>
            <w:tcW w:w="11441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6E2E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25477C" w:rsidRPr="006E39FA" w14:paraId="1611ED30" w14:textId="77777777" w:rsidTr="004C63FC">
        <w:trPr>
          <w:gridAfter w:val="2"/>
          <w:wAfter w:w="12072" w:type="dxa"/>
          <w:trHeight w:val="330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7B38" w14:textId="77777777" w:rsidR="0025477C" w:rsidRPr="006E39FA" w:rsidRDefault="0025477C" w:rsidP="004C63F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Personal </w:t>
            </w: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C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haracteristics  </w:t>
            </w:r>
          </w:p>
        </w:tc>
      </w:tr>
      <w:tr w:rsidR="0025477C" w:rsidRPr="006E39FA" w14:paraId="00C4DB13" w14:textId="77777777" w:rsidTr="004C63FC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F5BF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1. Intervi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ew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/ facilitator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79C7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9584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1ACD2356" w14:textId="77777777" w:rsidTr="004C63FC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150D98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741B6" w14:textId="77777777" w:rsidR="0025477C" w:rsidRPr="006E39FA" w:rsidRDefault="0025477C" w:rsidP="004C63FC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were the researcher’s credentials? E.g., PhD, MD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6098A7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Title page</w:t>
            </w:r>
          </w:p>
        </w:tc>
      </w:tr>
      <w:tr w:rsidR="0025477C" w:rsidRPr="006E39FA" w14:paraId="0405078E" w14:textId="77777777" w:rsidTr="004C63FC">
        <w:trPr>
          <w:gridAfter w:val="2"/>
          <w:wAfter w:w="12072" w:type="dxa"/>
          <w:trHeight w:val="1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D1622C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B01A35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EA567E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73CEBD81" w14:textId="77777777" w:rsidTr="004C63FC">
        <w:trPr>
          <w:gridAfter w:val="2"/>
          <w:wAfter w:w="12072" w:type="dxa"/>
          <w:trHeight w:val="12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75A7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61CF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0961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Male and females</w:t>
            </w:r>
          </w:p>
        </w:tc>
      </w:tr>
      <w:tr w:rsidR="0025477C" w:rsidRPr="006E39FA" w14:paraId="25DC2E90" w14:textId="77777777" w:rsidTr="004C63FC">
        <w:trPr>
          <w:gridAfter w:val="2"/>
          <w:wAfter w:w="12072" w:type="dxa"/>
          <w:trHeight w:val="1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F3F3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954E" w14:textId="77777777" w:rsidR="0025477C" w:rsidRPr="006E39FA" w:rsidRDefault="0025477C" w:rsidP="004C63FC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DFC" w14:textId="77777777" w:rsidR="0025477C" w:rsidRPr="006E39FA" w:rsidRDefault="0025477C" w:rsidP="004C63FC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27245E60" w14:textId="77777777" w:rsidTr="004C63FC">
        <w:trPr>
          <w:gridAfter w:val="2"/>
          <w:wAfter w:w="12072" w:type="dxa"/>
          <w:trHeight w:val="23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F2FEC4" w14:textId="77777777" w:rsidR="0025477C" w:rsidRPr="006E39FA" w:rsidRDefault="0025477C" w:rsidP="004C63F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:rsidR="0025477C" w:rsidRPr="006E39FA" w14:paraId="692EA6CB" w14:textId="77777777" w:rsidTr="004C63F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4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530E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132F" w14:textId="77777777" w:rsidR="0025477C" w:rsidRPr="006E39FA" w:rsidRDefault="0025477C" w:rsidP="004C63FC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B669" w14:textId="77777777" w:rsidR="0025477C" w:rsidRPr="006E39FA" w:rsidRDefault="0025477C" w:rsidP="004C63FC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</w:tr>
      <w:tr w:rsidR="0025477C" w:rsidRPr="006E39FA" w14:paraId="58CB927D" w14:textId="77777777" w:rsidTr="004C63F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212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B2FB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7. Participant knowledge of the intervi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ewer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1CFA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did the participants know about the researcher? e.g. personal goals, reasons for doing the research?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7BD6" w14:textId="77777777" w:rsidR="0025477C" w:rsidRPr="006E39FA" w:rsidRDefault="0025477C" w:rsidP="004C63FC">
            <w:pPr>
              <w:ind w:right="96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</w:tr>
      <w:tr w:rsidR="0025477C" w:rsidRPr="006E39FA" w14:paraId="5304997D" w14:textId="77777777" w:rsidTr="004C63F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70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A5C5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8. Intervi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ewer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characteristics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40AC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characteristics were reported about the intervi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ewer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/facilitator? e.g. Bias, assumptions, reasons and interests in the research topic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D29D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63F6201D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6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430C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:rsidR="0025477C" w:rsidRPr="006E39FA" w14:paraId="1223A1D7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E301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25477C" w:rsidRPr="006E39FA" w14:paraId="5042FCDA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5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6DF9" w14:textId="77777777" w:rsidR="0025477C" w:rsidRPr="006E39FA" w:rsidRDefault="0025477C" w:rsidP="004C63FC">
            <w:pPr>
              <w:ind w:left="2" w:right="5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9.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Methodological orientation and Theory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FBE47D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A797323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37DFA49E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1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09B1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25477C" w:rsidRPr="006E39FA" w14:paraId="2175B982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7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08A8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10. Sampling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47E4E8" w14:textId="77777777" w:rsidR="0025477C" w:rsidRPr="006E39FA" w:rsidRDefault="0025477C" w:rsidP="004C63FC">
            <w:pPr>
              <w:ind w:right="37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selected? e.g., purposive, convenience, consecutive, snowball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C2563E2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3</w:t>
            </w:r>
          </w:p>
        </w:tc>
      </w:tr>
      <w:tr w:rsidR="0025477C" w:rsidRPr="006E39FA" w14:paraId="6001B78E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40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72FD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11. Method of approach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FA27AD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were participants approached? e.g., face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to-face, telephone, mail, email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BD11AE6" w14:textId="77777777" w:rsidR="0025477C" w:rsidRPr="006E39FA" w:rsidRDefault="0025477C" w:rsidP="004C63FC">
            <w:pPr>
              <w:ind w:left="1" w:right="3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</w:tr>
      <w:tr w:rsidR="0025477C" w:rsidRPr="006E39FA" w14:paraId="373D8ADB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10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9FCC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5E2D73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6027489" w14:textId="77777777" w:rsidR="0025477C" w:rsidRPr="006E39FA" w:rsidRDefault="0025477C" w:rsidP="004C63FC">
            <w:pPr>
              <w:ind w:left="1" w:right="6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6BCB0AE2" w14:textId="77777777" w:rsidTr="004C63F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4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4BA4A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13. Non-participation Setting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036B94B5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5134A5D7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25477C" w:rsidRPr="006E39FA" w14:paraId="151A4189" w14:textId="77777777" w:rsidTr="004C63F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81E0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1C5F4A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Where was the data collected? e.g., home, clinic, workplace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808FD2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7B0EA3ED" w14:textId="77777777" w:rsidTr="004C63F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13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DADF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E95608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D965383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25477C" w:rsidRPr="006E39FA" w14:paraId="3081B389" w14:textId="77777777" w:rsidTr="004C63F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45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B3A50B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CF9135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7025B9E" w14:textId="77777777" w:rsidR="0025477C" w:rsidRPr="006E39FA" w:rsidRDefault="0025477C" w:rsidP="004C63FC">
            <w:pPr>
              <w:ind w:left="1" w:right="6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21F9D2ED" w14:textId="77777777" w:rsidTr="004C63F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11" w:type="dxa"/>
          <w:trHeight w:val="101"/>
        </w:trPr>
        <w:tc>
          <w:tcPr>
            <w:tcW w:w="114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616A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6036" w:type="dxa"/>
          </w:tcPr>
          <w:p w14:paraId="4D9306C2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036" w:type="dxa"/>
          </w:tcPr>
          <w:p w14:paraId="1C772602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No </w:t>
            </w:r>
          </w:p>
        </w:tc>
      </w:tr>
      <w:tr w:rsidR="0025477C" w:rsidRPr="006E39FA" w14:paraId="41519379" w14:textId="77777777" w:rsidTr="004C63F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9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D8A6B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053E6D0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questions, prompts,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and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guides provided by the authors? Was it pilot tested?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5DCA9F63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5-7</w:t>
            </w:r>
          </w:p>
        </w:tc>
      </w:tr>
      <w:tr w:rsidR="0025477C" w:rsidRPr="006E39FA" w14:paraId="13B597A2" w14:textId="77777777" w:rsidTr="004C63F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621E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281EF2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38021B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N/A</w:t>
            </w:r>
          </w:p>
        </w:tc>
      </w:tr>
      <w:tr w:rsidR="0025477C" w:rsidRPr="006E39FA" w14:paraId="5D5D6ABD" w14:textId="77777777" w:rsidTr="004C63F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86E2D1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B831E9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A5F8426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7DDA2F87" w14:textId="77777777" w:rsidTr="004C63F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B2B1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D82EED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8D3941" w14:textId="77777777" w:rsidR="0025477C" w:rsidRPr="006E39FA" w:rsidRDefault="0025477C" w:rsidP="004C63FC">
            <w:pPr>
              <w:spacing w:after="1" w:line="237" w:lineRule="auto"/>
              <w:ind w:right="2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5E4AA8F8" w14:textId="77777777" w:rsidTr="004C63F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8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E41BC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590C8E28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51B66B99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291B1B4A" w14:textId="77777777" w:rsidTr="004C63F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0A82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22. Data saturation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3D03F4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CD82AE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25477C" w:rsidRPr="006E39FA" w14:paraId="2BB15661" w14:textId="77777777" w:rsidTr="004C63F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A3B4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7EDE3F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20F706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25477C" w:rsidRPr="006E39FA" w14:paraId="693B9043" w14:textId="77777777" w:rsidTr="004C63F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00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9FBA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25477C" w:rsidRPr="006E39FA" w14:paraId="669D5D57" w14:textId="77777777" w:rsidTr="004C63F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6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578C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25477C" w:rsidRPr="006E39FA" w14:paraId="7EBF6781" w14:textId="77777777" w:rsidTr="004C63F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B762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121034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04806C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25477C" w:rsidRPr="006E39FA" w14:paraId="61CDCAD4" w14:textId="77777777" w:rsidTr="004C63F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F2A984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5DE4EC" w14:textId="77777777" w:rsidR="0025477C" w:rsidRPr="006E39FA" w:rsidRDefault="0025477C" w:rsidP="004C63FC">
            <w:pPr>
              <w:ind w:right="4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Did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the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authors provide a description of the coding tree?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C2425E0" w14:textId="77777777" w:rsidR="0025477C" w:rsidRPr="006E39FA" w:rsidRDefault="0025477C" w:rsidP="004C63FC">
            <w:pPr>
              <w:ind w:left="1" w:right="2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25477C" w:rsidRPr="006E39FA" w14:paraId="159C0AFF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2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19A8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44186D" w14:textId="77777777" w:rsidR="0025477C" w:rsidRPr="006E39FA" w:rsidRDefault="0025477C" w:rsidP="004C63FC">
            <w:pPr>
              <w:spacing w:line="238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B69D1A2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463F69EB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95A1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9F15C9" w14:textId="77777777" w:rsidR="0025477C" w:rsidRPr="006E39FA" w:rsidRDefault="0025477C" w:rsidP="004C63F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B1380C2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25477C" w:rsidRPr="006E39FA" w14:paraId="75356804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353D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3A28F8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B429AB1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N/A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</w:tr>
      <w:tr w:rsidR="0025477C" w:rsidRPr="006E39FA" w14:paraId="7F864728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98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5B10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25477C" w:rsidRPr="006E39FA" w14:paraId="5CB86911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4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BB45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713C13" w14:textId="77777777" w:rsidR="0025477C" w:rsidRPr="006E39FA" w:rsidRDefault="0025477C" w:rsidP="004C63FC">
            <w:pPr>
              <w:spacing w:line="238" w:lineRule="auto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1AA854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12-19</w:t>
            </w:r>
          </w:p>
        </w:tc>
      </w:tr>
      <w:tr w:rsidR="0025477C" w:rsidRPr="006E39FA" w14:paraId="040F8EB8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50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A3A71D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64ED9A2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9FFC404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12-19</w:t>
            </w:r>
          </w:p>
        </w:tc>
      </w:tr>
      <w:tr w:rsidR="0025477C" w:rsidRPr="006E39FA" w14:paraId="56371EE6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E456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5E99A0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238558F" w14:textId="77777777" w:rsidR="0025477C" w:rsidRPr="006E39FA" w:rsidRDefault="0025477C" w:rsidP="004C63FC">
            <w:pPr>
              <w:ind w:left="1" w:right="12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12-19</w:t>
            </w:r>
          </w:p>
        </w:tc>
      </w:tr>
      <w:tr w:rsidR="0025477C" w:rsidRPr="006E39FA" w14:paraId="3816D4E8" w14:textId="77777777" w:rsidTr="004C63F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39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3021" w14:textId="77777777" w:rsidR="0025477C" w:rsidRPr="006E39FA" w:rsidRDefault="0025477C" w:rsidP="004C63FC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A81BE8" w14:textId="77777777" w:rsidR="0025477C" w:rsidRPr="006E39FA" w:rsidRDefault="0025477C" w:rsidP="004C63FC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Is there a description of diverse cases or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discussion of minor themes?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0437CC9" w14:textId="77777777" w:rsidR="0025477C" w:rsidRPr="006E39FA" w:rsidRDefault="0025477C" w:rsidP="004C63FC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12-19</w:t>
            </w:r>
          </w:p>
        </w:tc>
      </w:tr>
    </w:tbl>
    <w:p w14:paraId="5EF2905D" w14:textId="77777777" w:rsidR="0025477C" w:rsidRPr="00713368" w:rsidRDefault="0025477C" w:rsidP="0025477C">
      <w:pPr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1A991DF9" w14:textId="77777777" w:rsidR="0025477C" w:rsidRPr="00713368" w:rsidRDefault="0025477C" w:rsidP="0025477C">
      <w:pPr>
        <w:spacing w:after="5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7F1F994B" w14:textId="77777777" w:rsidR="0025477C" w:rsidRPr="00713368" w:rsidRDefault="0025477C" w:rsidP="0025477C">
      <w:pPr>
        <w:rPr>
          <w:rFonts w:asciiTheme="majorHAnsi" w:hAnsiTheme="majorHAnsi"/>
        </w:rPr>
      </w:pPr>
    </w:p>
    <w:p w14:paraId="7A48C927" w14:textId="77777777" w:rsidR="0025477C" w:rsidRDefault="0025477C" w:rsidP="0025477C">
      <w:pPr>
        <w:spacing w:line="360" w:lineRule="auto"/>
        <w:rPr>
          <w:lang w:val="en-GB"/>
        </w:rPr>
      </w:pPr>
    </w:p>
    <w:p w14:paraId="5559E78F" w14:textId="77777777" w:rsidR="0025477C" w:rsidRDefault="0025477C" w:rsidP="0025477C">
      <w:pPr>
        <w:spacing w:line="360" w:lineRule="auto"/>
        <w:rPr>
          <w:lang w:val="en-GB"/>
        </w:rPr>
      </w:pPr>
    </w:p>
    <w:p w14:paraId="751545AB" w14:textId="77777777" w:rsidR="0025477C" w:rsidRDefault="0025477C" w:rsidP="0025477C">
      <w:pPr>
        <w:spacing w:line="360" w:lineRule="auto"/>
        <w:rPr>
          <w:lang w:val="en-GB"/>
        </w:rPr>
      </w:pPr>
    </w:p>
    <w:p w14:paraId="4C1EA077" w14:textId="77777777" w:rsidR="0025477C" w:rsidRDefault="0025477C" w:rsidP="0025477C">
      <w:pPr>
        <w:spacing w:line="360" w:lineRule="auto"/>
        <w:rPr>
          <w:lang w:val="en-GB"/>
        </w:rPr>
      </w:pPr>
    </w:p>
    <w:p w14:paraId="4DFECC12" w14:textId="77777777" w:rsidR="0025477C" w:rsidRDefault="0025477C" w:rsidP="0025477C">
      <w:pPr>
        <w:spacing w:line="360" w:lineRule="auto"/>
        <w:rPr>
          <w:lang w:val="en-GB"/>
        </w:rPr>
      </w:pPr>
    </w:p>
    <w:p w14:paraId="42E7BC62" w14:textId="77777777" w:rsidR="0025477C" w:rsidRDefault="0025477C" w:rsidP="0025477C">
      <w:pPr>
        <w:spacing w:line="360" w:lineRule="auto"/>
        <w:rPr>
          <w:lang w:val="en-GB"/>
        </w:rPr>
      </w:pPr>
    </w:p>
    <w:p w14:paraId="4F32E061" w14:textId="77777777" w:rsidR="0025477C" w:rsidRDefault="0025477C" w:rsidP="0025477C">
      <w:pPr>
        <w:spacing w:line="360" w:lineRule="auto"/>
        <w:rPr>
          <w:lang w:val="en-GB"/>
        </w:rPr>
      </w:pPr>
    </w:p>
    <w:p w14:paraId="6DD6CED7" w14:textId="77777777" w:rsidR="0025477C" w:rsidRDefault="0025477C" w:rsidP="0025477C">
      <w:pPr>
        <w:spacing w:line="360" w:lineRule="auto"/>
        <w:rPr>
          <w:lang w:val="en-GB"/>
        </w:rPr>
      </w:pPr>
    </w:p>
    <w:p w14:paraId="28D0F947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7C"/>
    <w:rsid w:val="0025477C"/>
    <w:rsid w:val="0039019B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97B31"/>
  <w15:chartTrackingRefBased/>
  <w15:docId w15:val="{627AC371-9EA9-46B3-B9EB-D9FF88EC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7C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77C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77C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77C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77C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77C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77C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77C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77C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77C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77C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77C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4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77C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4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77C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4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77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5477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2026-06-30T15:46:00Z</dcterms:created>
  <dcterms:modified xsi:type="dcterms:W3CDTF">2026-06-30T15:47:00Z</dcterms:modified>
</cp:coreProperties>
</file>