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C56" w:rsidRDefault="00A30C56" w:rsidP="00A30C5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</w:rPr>
        <w:drawing>
          <wp:anchor distT="0" distB="0" distL="0" distR="0" simplePos="0" relativeHeight="251656704" behindDoc="0" locked="0" layoutInCell="1" allowOverlap="1" wp14:anchorId="0071273F" wp14:editId="0FFB458D">
            <wp:simplePos x="0" y="0"/>
            <wp:positionH relativeFrom="margin">
              <wp:posOffset>2303145</wp:posOffset>
            </wp:positionH>
            <wp:positionV relativeFrom="paragraph">
              <wp:posOffset>-500380</wp:posOffset>
            </wp:positionV>
            <wp:extent cx="1176655" cy="1346835"/>
            <wp:effectExtent l="0" t="0" r="4445" b="5715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655" cy="1346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657728" behindDoc="0" locked="0" layoutInCell="1" allowOverlap="1" wp14:anchorId="7DC5C72A" wp14:editId="277694BD">
                <wp:simplePos x="0" y="0"/>
                <wp:positionH relativeFrom="column">
                  <wp:posOffset>3676650</wp:posOffset>
                </wp:positionH>
                <wp:positionV relativeFrom="paragraph">
                  <wp:posOffset>-718820</wp:posOffset>
                </wp:positionV>
                <wp:extent cx="2561590" cy="1836420"/>
                <wp:effectExtent l="0" t="0" r="0" b="0"/>
                <wp:wrapNone/>
                <wp:docPr id="1027" name="Rectangle 10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61590" cy="1836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A30C56" w:rsidRDefault="00A30C56" w:rsidP="00A30C56">
                            <w:pPr>
                              <w:jc w:val="center"/>
                              <w:rPr>
                                <w:rFonts w:ascii="Times New Roman" w:hAnsi="Times New Roman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lang w:val="en-US"/>
                              </w:rPr>
                              <w:t xml:space="preserve"> REPUBLIC OF CAMEROON                     Peace-Work-Fatherland                        ***************</w:t>
                            </w:r>
                          </w:p>
                          <w:p w:rsidR="00A30C56" w:rsidRDefault="00A30C56" w:rsidP="00A30C56">
                            <w:pPr>
                              <w:jc w:val="center"/>
                              <w:rPr>
                                <w:rFonts w:ascii="Times New Roman" w:hAnsi="Times New Roman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lang w:val="en-US"/>
                              </w:rPr>
                              <w:t>UNIVERSITY OF YAOUNDE II</w:t>
                            </w:r>
                          </w:p>
                          <w:p w:rsidR="00A30C56" w:rsidRDefault="00A30C56" w:rsidP="00A30C56">
                            <w:pPr>
                              <w:jc w:val="center"/>
                              <w:rPr>
                                <w:rFonts w:ascii="Times New Roman" w:hAnsi="Times New Roman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lang w:val="en-US"/>
                              </w:rPr>
                              <w:t>PO.BOX.18 SOA                                     ************</w:t>
                            </w:r>
                          </w:p>
                          <w:p w:rsidR="00A30C56" w:rsidRDefault="00A30C56" w:rsidP="00A30C56">
                            <w:pPr>
                              <w:jc w:val="center"/>
                              <w:rPr>
                                <w:rFonts w:ascii="Times New Roman" w:hAnsi="Times New Roman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lang w:val="en-US"/>
                              </w:rPr>
                              <w:t>FACULTY OF ECONOMICS AND MANAGEMENT</w:t>
                            </w:r>
                          </w:p>
                          <w:p w:rsidR="00A30C56" w:rsidRDefault="00A30C56" w:rsidP="00A30C56">
                            <w:pPr>
                              <w:jc w:val="center"/>
                              <w:rPr>
                                <w:rFonts w:ascii="Times New Roman" w:hAnsi="Times New Roman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/>
                                <w:lang w:val="en-US"/>
                              </w:rPr>
                              <w:t>PO.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lang w:val="en-US"/>
                              </w:rPr>
                              <w:t xml:space="preserve"> BOX: 1365 YAOUNDE CAMEROON</w:t>
                            </w:r>
                          </w:p>
                          <w:p w:rsidR="00A30C56" w:rsidRDefault="00A30C56" w:rsidP="00A30C56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u w:val="single"/>
                                <w:lang w:val="en-US"/>
                              </w:rPr>
                            </w:pPr>
                          </w:p>
                          <w:p w:rsidR="00A30C56" w:rsidRDefault="00A30C56" w:rsidP="00A30C56">
                            <w:pPr>
                              <w:rPr>
                                <w:rFonts w:ascii="Calibri" w:hAnsi="Calibri"/>
                                <w:lang w:val="en-US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upright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27" o:spid="_x0000_s1026" style="position:absolute;left:0;text-align:left;margin-left:289.5pt;margin-top:-56.6pt;width:201.7pt;height:144.6pt;z-index: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" stroked="f">
                <v:path arrowok="t"/>
                <v:textbox>
                  <w:txbxContent>
                    <w:p w:rsidR="00A30C56" w:rsidRDefault="00A30C56" w:rsidP="00A30C56">
                      <w:pPr>
                        <w:jc w:val="center"/>
                        <w:rPr>
                          <w:rFonts w:ascii="Times New Roman" w:hAnsi="Times New Roman"/>
                          <w:lang w:val="en-US"/>
                        </w:rPr>
                      </w:pPr>
                      <w:r>
                        <w:rPr>
                          <w:rFonts w:ascii="Times New Roman" w:hAnsi="Times New Roman"/>
                          <w:lang w:val="en-US"/>
                        </w:rPr>
                        <w:t xml:space="preserve"> REPUBLIC OF CAMEROON                     Peace-Work-Fatherland                        ***************</w:t>
                      </w:r>
                    </w:p>
                    <w:p w:rsidR="00A30C56" w:rsidRDefault="00A30C56" w:rsidP="00A30C56">
                      <w:pPr>
                        <w:jc w:val="center"/>
                        <w:rPr>
                          <w:rFonts w:ascii="Times New Roman" w:hAnsi="Times New Roman"/>
                          <w:lang w:val="en-US"/>
                        </w:rPr>
                      </w:pPr>
                      <w:r>
                        <w:rPr>
                          <w:rFonts w:ascii="Times New Roman" w:hAnsi="Times New Roman"/>
                          <w:lang w:val="en-US"/>
                        </w:rPr>
                        <w:t>UNIVERSITY OF YAOUNDE II</w:t>
                      </w:r>
                    </w:p>
                    <w:p w:rsidR="00A30C56" w:rsidRDefault="00A30C56" w:rsidP="00A30C56">
                      <w:pPr>
                        <w:jc w:val="center"/>
                        <w:rPr>
                          <w:rFonts w:ascii="Times New Roman" w:hAnsi="Times New Roman"/>
                          <w:lang w:val="en-US"/>
                        </w:rPr>
                      </w:pPr>
                      <w:r>
                        <w:rPr>
                          <w:rFonts w:ascii="Times New Roman" w:hAnsi="Times New Roman"/>
                          <w:lang w:val="en-US"/>
                        </w:rPr>
                        <w:t>PO.BOX.18 SOA                                     ************</w:t>
                      </w:r>
                    </w:p>
                    <w:p w:rsidR="00A30C56" w:rsidRDefault="00A30C56" w:rsidP="00A30C56">
                      <w:pPr>
                        <w:jc w:val="center"/>
                        <w:rPr>
                          <w:rFonts w:ascii="Times New Roman" w:hAnsi="Times New Roman"/>
                          <w:lang w:val="en-US"/>
                        </w:rPr>
                      </w:pPr>
                      <w:r>
                        <w:rPr>
                          <w:rFonts w:ascii="Times New Roman" w:hAnsi="Times New Roman"/>
                          <w:lang w:val="en-US"/>
                        </w:rPr>
                        <w:t>FACULTY OF ECONOMICS AND MANAGEMENT</w:t>
                      </w:r>
                    </w:p>
                    <w:p w:rsidR="00A30C56" w:rsidRDefault="00A30C56" w:rsidP="00A30C56">
                      <w:pPr>
                        <w:jc w:val="center"/>
                        <w:rPr>
                          <w:rFonts w:ascii="Times New Roman" w:hAnsi="Times New Roman"/>
                          <w:lang w:val="en-US"/>
                        </w:rPr>
                      </w:pPr>
                      <w:proofErr w:type="gramStart"/>
                      <w:r>
                        <w:rPr>
                          <w:rFonts w:ascii="Times New Roman" w:hAnsi="Times New Roman"/>
                          <w:lang w:val="en-US"/>
                        </w:rPr>
                        <w:t>PO.</w:t>
                      </w:r>
                      <w:proofErr w:type="gramEnd"/>
                      <w:r>
                        <w:rPr>
                          <w:rFonts w:ascii="Times New Roman" w:hAnsi="Times New Roman"/>
                          <w:lang w:val="en-US"/>
                        </w:rPr>
                        <w:t xml:space="preserve"> BOX: 1365 YAOUNDE CAMEROON</w:t>
                      </w:r>
                    </w:p>
                    <w:p w:rsidR="00A30C56" w:rsidRDefault="00A30C56" w:rsidP="00A30C56">
                      <w:pPr>
                        <w:jc w:val="center"/>
                        <w:rPr>
                          <w:rFonts w:ascii="Times New Roman" w:hAnsi="Times New Roman"/>
                          <w:sz w:val="20"/>
                          <w:u w:val="single"/>
                          <w:lang w:val="en-US"/>
                        </w:rPr>
                      </w:pPr>
                    </w:p>
                    <w:p w:rsidR="00A30C56" w:rsidRDefault="00A30C56" w:rsidP="00A30C56">
                      <w:pPr>
                        <w:rPr>
                          <w:rFonts w:ascii="Calibri" w:hAnsi="Calibri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752" behindDoc="0" locked="0" layoutInCell="1" allowOverlap="1" wp14:anchorId="0B34E184" wp14:editId="06BC4A0A">
                <wp:simplePos x="0" y="0"/>
                <wp:positionH relativeFrom="column">
                  <wp:posOffset>-183515</wp:posOffset>
                </wp:positionH>
                <wp:positionV relativeFrom="paragraph">
                  <wp:posOffset>-755015</wp:posOffset>
                </wp:positionV>
                <wp:extent cx="2364740" cy="1852295"/>
                <wp:effectExtent l="0" t="0" r="0" b="0"/>
                <wp:wrapNone/>
                <wp:docPr id="1028" name="Rectangle 10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4740" cy="1852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A30C56" w:rsidRDefault="00A30C56" w:rsidP="00A30C56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REPUBLIQUE DU CAMEROUN</w:t>
                            </w:r>
                          </w:p>
                          <w:p w:rsidR="00A30C56" w:rsidRDefault="00A30C56" w:rsidP="00A30C56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  Paix-Travail-Patrie                ************</w:t>
                            </w:r>
                          </w:p>
                          <w:p w:rsidR="00A30C56" w:rsidRDefault="00A30C56" w:rsidP="00A30C56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        UNIVERSITE DE YAOUNDE II</w:t>
                            </w:r>
                          </w:p>
                          <w:p w:rsidR="00A30C56" w:rsidRDefault="00A30C56" w:rsidP="00A30C56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BP.18 SOA                                        ********</w:t>
                            </w:r>
                          </w:p>
                          <w:p w:rsidR="00A30C56" w:rsidRDefault="00A30C56" w:rsidP="00A30C56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FACULTE DES SCIENCES </w:t>
                            </w:r>
                          </w:p>
                          <w:p w:rsidR="00A30C56" w:rsidRDefault="00A30C56" w:rsidP="00A30C56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ECONOMIQUES ET DE GESTION</w:t>
                            </w:r>
                          </w:p>
                          <w:p w:rsidR="00A30C56" w:rsidRDefault="00A30C56" w:rsidP="00A30C56">
                            <w:pPr>
                              <w:jc w:val="center"/>
                              <w:rPr>
                                <w:rFonts w:ascii="Times New Roman" w:hAnsi="Times New Roman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lang w:val="en-US"/>
                              </w:rPr>
                              <w:t>BP 1365-YAOUNDE</w:t>
                            </w:r>
                          </w:p>
                          <w:p w:rsidR="00A30C56" w:rsidRDefault="00A30C56" w:rsidP="00A30C56">
                            <w:pPr>
                              <w:jc w:val="center"/>
                              <w:rPr>
                                <w:rFonts w:ascii="Times New Roman" w:hAnsi="Times New Roman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lang w:val="en-US"/>
                              </w:rPr>
                              <w:t xml:space="preserve"> CAMEROUN</w:t>
                            </w:r>
                          </w:p>
                          <w:p w:rsidR="00A30C56" w:rsidRDefault="00A30C56" w:rsidP="00A30C56">
                            <w:pPr>
                              <w:spacing w:line="480" w:lineRule="auto"/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upright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28" o:spid="_x0000_s1027" style="position:absolute;left:0;text-align:left;margin-left:-14.45pt;margin-top:-59.45pt;width:186.2pt;height:145.85pt;z-index: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" stroked="f">
                <v:path arrowok="t"/>
                <v:textbox>
                  <w:txbxContent>
                    <w:p w:rsidR="00A30C56" w:rsidRDefault="00A30C56" w:rsidP="00A30C56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REPUBLIQUE DU CAMEROUN</w:t>
                      </w:r>
                    </w:p>
                    <w:p w:rsidR="00A30C56" w:rsidRDefault="00A30C56" w:rsidP="00A30C56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  Paix-Travail-Patrie                ************</w:t>
                      </w:r>
                    </w:p>
                    <w:p w:rsidR="00A30C56" w:rsidRDefault="00A30C56" w:rsidP="00A30C56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        UNIVERSITE DE YAOUNDE II</w:t>
                      </w:r>
                    </w:p>
                    <w:p w:rsidR="00A30C56" w:rsidRDefault="00A30C56" w:rsidP="00A30C56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BP.18 SOA                                        ********</w:t>
                      </w:r>
                    </w:p>
                    <w:p w:rsidR="00A30C56" w:rsidRDefault="00A30C56" w:rsidP="00A30C56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FACULTE DES SCIENCES </w:t>
                      </w:r>
                    </w:p>
                    <w:p w:rsidR="00A30C56" w:rsidRDefault="00A30C56" w:rsidP="00A30C56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ECONOMIQUES ET DE GESTION</w:t>
                      </w:r>
                    </w:p>
                    <w:p w:rsidR="00A30C56" w:rsidRDefault="00A30C56" w:rsidP="00A30C56">
                      <w:pPr>
                        <w:jc w:val="center"/>
                        <w:rPr>
                          <w:rFonts w:ascii="Times New Roman" w:hAnsi="Times New Roman"/>
                          <w:lang w:val="en-US"/>
                        </w:rPr>
                      </w:pPr>
                      <w:r>
                        <w:rPr>
                          <w:rFonts w:ascii="Times New Roman" w:hAnsi="Times New Roman"/>
                          <w:lang w:val="en-US"/>
                        </w:rPr>
                        <w:t>BP 1365-YAOUNDE</w:t>
                      </w:r>
                    </w:p>
                    <w:p w:rsidR="00A30C56" w:rsidRDefault="00A30C56" w:rsidP="00A30C56">
                      <w:pPr>
                        <w:jc w:val="center"/>
                        <w:rPr>
                          <w:rFonts w:ascii="Times New Roman" w:hAnsi="Times New Roman"/>
                          <w:lang w:val="en-US"/>
                        </w:rPr>
                      </w:pPr>
                      <w:r>
                        <w:rPr>
                          <w:rFonts w:ascii="Times New Roman" w:hAnsi="Times New Roman"/>
                          <w:lang w:val="en-US"/>
                        </w:rPr>
                        <w:t xml:space="preserve"> CAMEROUN</w:t>
                      </w:r>
                    </w:p>
                    <w:p w:rsidR="00A30C56" w:rsidRDefault="00A30C56" w:rsidP="00A30C56">
                      <w:pPr>
                        <w:spacing w:line="480" w:lineRule="auto"/>
                        <w:rPr>
                          <w:rFonts w:ascii="Times New Roman" w:hAnsi="Times New Roman" w:cs="Times New Roman"/>
                          <w:b/>
                          <w:i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proofErr w:type="gramEnd"/>
    </w:p>
    <w:p w:rsidR="00A30C56" w:rsidRDefault="00A30C56" w:rsidP="00A30C56">
      <w:pPr>
        <w:spacing w:before="100" w:after="1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30C56" w:rsidRDefault="00A30C56" w:rsidP="00A30C56">
      <w:pPr>
        <w:spacing w:before="100" w:after="1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30C56" w:rsidRDefault="00A30C56" w:rsidP="00A30C56">
      <w:pPr>
        <w:spacing w:before="100" w:after="10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A30C56" w:rsidRPr="00A30C56" w:rsidRDefault="00A30C56" w:rsidP="00A30C56">
      <w:pPr>
        <w:pBdr>
          <w:top w:val="single" w:sz="6" w:space="0" w:color="1F3864"/>
          <w:bottom w:val="single" w:sz="6" w:space="0" w:color="1F3864"/>
        </w:pBdr>
        <w:spacing w:before="200" w:after="120"/>
        <w:jc w:val="center"/>
        <w:rPr>
          <w:rFonts w:ascii="Times New Roman" w:hAnsi="Times New Roman" w:cs="Times New Roman"/>
          <w:b/>
          <w:bCs/>
          <w:sz w:val="32"/>
          <w:szCs w:val="24"/>
        </w:rPr>
      </w:pPr>
      <w:r w:rsidRPr="00A30C56">
        <w:rPr>
          <w:rFonts w:ascii="Times New Roman" w:hAnsi="Times New Roman" w:cs="Times New Roman"/>
          <w:b/>
          <w:bCs/>
          <w:sz w:val="32"/>
          <w:szCs w:val="24"/>
        </w:rPr>
        <w:t>Interview Guide for Data Collection</w:t>
      </w:r>
    </w:p>
    <w:p w:rsidR="00616EFD" w:rsidRPr="00A30C56" w:rsidRDefault="00CE52FA" w:rsidP="00A30C56">
      <w:pPr>
        <w:spacing w:before="100" w:after="10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30C56">
        <w:rPr>
          <w:rFonts w:ascii="Times New Roman" w:hAnsi="Times New Roman" w:cs="Times New Roman"/>
          <w:b/>
          <w:i/>
          <w:iCs/>
          <w:sz w:val="24"/>
          <w:szCs w:val="24"/>
        </w:rPr>
        <w:t>Study</w:t>
      </w:r>
      <w:proofErr w:type="spellEnd"/>
      <w:r w:rsidRPr="00A30C5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on Pharmaceutical </w:t>
      </w:r>
      <w:proofErr w:type="spellStart"/>
      <w:r w:rsidRPr="00A30C56">
        <w:rPr>
          <w:rFonts w:ascii="Times New Roman" w:hAnsi="Times New Roman" w:cs="Times New Roman"/>
          <w:b/>
          <w:i/>
          <w:iCs/>
          <w:sz w:val="24"/>
          <w:szCs w:val="24"/>
        </w:rPr>
        <w:t>Regulation</w:t>
      </w:r>
      <w:proofErr w:type="spellEnd"/>
      <w:r w:rsidRPr="00A30C5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and Access to Essential </w:t>
      </w:r>
      <w:proofErr w:type="spellStart"/>
      <w:r w:rsidRPr="00A30C56">
        <w:rPr>
          <w:rFonts w:ascii="Times New Roman" w:hAnsi="Times New Roman" w:cs="Times New Roman"/>
          <w:b/>
          <w:i/>
          <w:iCs/>
          <w:sz w:val="24"/>
          <w:szCs w:val="24"/>
        </w:rPr>
        <w:t>Medicines</w:t>
      </w:r>
      <w:proofErr w:type="spellEnd"/>
      <w:r w:rsidRPr="00A30C5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in </w:t>
      </w:r>
      <w:proofErr w:type="spellStart"/>
      <w:r w:rsidRPr="00A30C56">
        <w:rPr>
          <w:rFonts w:ascii="Times New Roman" w:hAnsi="Times New Roman" w:cs="Times New Roman"/>
          <w:b/>
          <w:i/>
          <w:iCs/>
          <w:sz w:val="24"/>
          <w:szCs w:val="24"/>
        </w:rPr>
        <w:t>Chad</w:t>
      </w:r>
      <w:proofErr w:type="spellEnd"/>
    </w:p>
    <w:p w:rsidR="00616EFD" w:rsidRPr="00A30C56" w:rsidRDefault="00616EFD" w:rsidP="00A30C56">
      <w:pPr>
        <w:spacing w:before="60"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616EFD" w:rsidRPr="00A30C56" w:rsidRDefault="00CE52FA" w:rsidP="00A30C56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0C56">
        <w:rPr>
          <w:rFonts w:ascii="Times New Roman" w:hAnsi="Times New Roman" w:cs="Times New Roman"/>
          <w:sz w:val="24"/>
          <w:szCs w:val="24"/>
        </w:rPr>
        <w:t>My</w:t>
      </w:r>
      <w:proofErr w:type="spellEnd"/>
      <w:r w:rsidRPr="00A30C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0C56">
        <w:rPr>
          <w:rFonts w:ascii="Times New Roman" w:hAnsi="Times New Roman" w:cs="Times New Roman"/>
          <w:sz w:val="24"/>
          <w:szCs w:val="24"/>
        </w:rPr>
        <w:t>name</w:t>
      </w:r>
      <w:proofErr w:type="spellEnd"/>
      <w:r w:rsidRPr="00A30C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0C56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A30C56">
        <w:rPr>
          <w:rFonts w:ascii="Times New Roman" w:hAnsi="Times New Roman" w:cs="Times New Roman"/>
          <w:sz w:val="24"/>
          <w:szCs w:val="24"/>
        </w:rPr>
        <w:t xml:space="preserve"> MAHAMAT ABBA ALKHALI MAHAMAT. I </w:t>
      </w:r>
      <w:proofErr w:type="spellStart"/>
      <w:r w:rsidRPr="00A30C56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A30C5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30C56">
        <w:rPr>
          <w:rFonts w:ascii="Times New Roman" w:hAnsi="Times New Roman" w:cs="Times New Roman"/>
          <w:sz w:val="24"/>
          <w:szCs w:val="24"/>
        </w:rPr>
        <w:t>Master's</w:t>
      </w:r>
      <w:proofErr w:type="spellEnd"/>
      <w:r w:rsidRPr="00A30C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0C56">
        <w:rPr>
          <w:rFonts w:ascii="Times New Roman" w:hAnsi="Times New Roman" w:cs="Times New Roman"/>
          <w:sz w:val="24"/>
          <w:szCs w:val="24"/>
        </w:rPr>
        <w:t>student</w:t>
      </w:r>
      <w:proofErr w:type="spellEnd"/>
      <w:r w:rsidRPr="00A30C56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A30C56">
        <w:rPr>
          <w:rFonts w:ascii="Times New Roman" w:hAnsi="Times New Roman" w:cs="Times New Roman"/>
          <w:sz w:val="24"/>
          <w:szCs w:val="24"/>
        </w:rPr>
        <w:t>Health</w:t>
      </w:r>
      <w:proofErr w:type="spellEnd"/>
      <w:r w:rsidRPr="00A30C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0C56">
        <w:rPr>
          <w:rFonts w:ascii="Times New Roman" w:hAnsi="Times New Roman" w:cs="Times New Roman"/>
          <w:sz w:val="24"/>
          <w:szCs w:val="24"/>
        </w:rPr>
        <w:t>Economics</w:t>
      </w:r>
      <w:proofErr w:type="spellEnd"/>
      <w:r w:rsidRPr="00A30C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0C56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A30C56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A30C56"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 w:rsidRPr="00A30C56">
        <w:rPr>
          <w:rFonts w:ascii="Times New Roman" w:hAnsi="Times New Roman" w:cs="Times New Roman"/>
          <w:sz w:val="24"/>
          <w:szCs w:val="24"/>
        </w:rPr>
        <w:t xml:space="preserve"> of Yaoundé II (</w:t>
      </w:r>
      <w:proofErr w:type="spellStart"/>
      <w:r w:rsidRPr="00A30C56">
        <w:rPr>
          <w:rFonts w:ascii="Times New Roman" w:hAnsi="Times New Roman" w:cs="Times New Roman"/>
          <w:sz w:val="24"/>
          <w:szCs w:val="24"/>
        </w:rPr>
        <w:t>Soa</w:t>
      </w:r>
      <w:proofErr w:type="spellEnd"/>
      <w:r w:rsidRPr="00A30C56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A30C56">
        <w:rPr>
          <w:rFonts w:ascii="Times New Roman" w:hAnsi="Times New Roman" w:cs="Times New Roman"/>
          <w:sz w:val="24"/>
          <w:szCs w:val="24"/>
        </w:rPr>
        <w:t>Cameroon</w:t>
      </w:r>
      <w:proofErr w:type="spellEnd"/>
      <w:r w:rsidRPr="00A30C56">
        <w:rPr>
          <w:rFonts w:ascii="Times New Roman" w:hAnsi="Times New Roman" w:cs="Times New Roman"/>
          <w:sz w:val="24"/>
          <w:szCs w:val="24"/>
        </w:rPr>
        <w:t xml:space="preserve">. This interview guide </w:t>
      </w:r>
      <w:proofErr w:type="spellStart"/>
      <w:r w:rsidRPr="00A30C56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A30C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0C56">
        <w:rPr>
          <w:rFonts w:ascii="Times New Roman" w:hAnsi="Times New Roman" w:cs="Times New Roman"/>
          <w:sz w:val="24"/>
          <w:szCs w:val="24"/>
        </w:rPr>
        <w:t>developed</w:t>
      </w:r>
      <w:proofErr w:type="spellEnd"/>
      <w:r w:rsidRPr="00A30C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0C56">
        <w:rPr>
          <w:rFonts w:ascii="Times New Roman" w:hAnsi="Times New Roman" w:cs="Times New Roman"/>
          <w:sz w:val="24"/>
          <w:szCs w:val="24"/>
        </w:rPr>
        <w:t>specifically</w:t>
      </w:r>
      <w:proofErr w:type="spellEnd"/>
      <w:r w:rsidRPr="00A30C56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A30C56">
        <w:rPr>
          <w:rFonts w:ascii="Times New Roman" w:hAnsi="Times New Roman" w:cs="Times New Roman"/>
          <w:sz w:val="24"/>
          <w:szCs w:val="24"/>
        </w:rPr>
        <w:t>my</w:t>
      </w:r>
      <w:proofErr w:type="spellEnd"/>
      <w:r w:rsidRPr="00A30C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0C56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A30C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0C56">
        <w:rPr>
          <w:rFonts w:ascii="Times New Roman" w:hAnsi="Times New Roman" w:cs="Times New Roman"/>
          <w:sz w:val="24"/>
          <w:szCs w:val="24"/>
        </w:rPr>
        <w:t>thesis</w:t>
      </w:r>
      <w:proofErr w:type="spellEnd"/>
      <w:r w:rsidRPr="00A30C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0C56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A30C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0C56">
        <w:rPr>
          <w:rFonts w:ascii="Times New Roman" w:hAnsi="Times New Roman" w:cs="Times New Roman"/>
          <w:sz w:val="24"/>
          <w:szCs w:val="24"/>
        </w:rPr>
        <w:t>aims</w:t>
      </w:r>
      <w:proofErr w:type="spellEnd"/>
      <w:r w:rsidRPr="00A30C56">
        <w:rPr>
          <w:rFonts w:ascii="Times New Roman" w:hAnsi="Times New Roman" w:cs="Times New Roman"/>
          <w:sz w:val="24"/>
          <w:szCs w:val="24"/>
        </w:rPr>
        <w:t xml:space="preserve"> to examine how </w:t>
      </w:r>
      <w:proofErr w:type="spellStart"/>
      <w:r w:rsidRPr="00A30C56">
        <w:rPr>
          <w:rFonts w:ascii="Times New Roman" w:hAnsi="Times New Roman" w:cs="Times New Roman"/>
          <w:sz w:val="24"/>
          <w:szCs w:val="24"/>
        </w:rPr>
        <w:t>pharmaceutical</w:t>
      </w:r>
      <w:proofErr w:type="spellEnd"/>
      <w:r w:rsidRPr="00A30C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0C56">
        <w:rPr>
          <w:rFonts w:ascii="Times New Roman" w:hAnsi="Times New Roman" w:cs="Times New Roman"/>
          <w:sz w:val="24"/>
          <w:szCs w:val="24"/>
        </w:rPr>
        <w:t>regulatory</w:t>
      </w:r>
      <w:proofErr w:type="spellEnd"/>
      <w:r w:rsidRPr="00A30C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0C56">
        <w:rPr>
          <w:rFonts w:ascii="Times New Roman" w:hAnsi="Times New Roman" w:cs="Times New Roman"/>
          <w:sz w:val="24"/>
          <w:szCs w:val="24"/>
        </w:rPr>
        <w:t>mechanisms</w:t>
      </w:r>
      <w:proofErr w:type="spellEnd"/>
      <w:r w:rsidRPr="00A30C56">
        <w:rPr>
          <w:rFonts w:ascii="Times New Roman" w:hAnsi="Times New Roman" w:cs="Times New Roman"/>
          <w:sz w:val="24"/>
          <w:szCs w:val="24"/>
        </w:rPr>
        <w:t xml:space="preserve"> affect the </w:t>
      </w:r>
      <w:proofErr w:type="spellStart"/>
      <w:r w:rsidRPr="00A30C56">
        <w:rPr>
          <w:rFonts w:ascii="Times New Roman" w:hAnsi="Times New Roman" w:cs="Times New Roman"/>
          <w:sz w:val="24"/>
          <w:szCs w:val="24"/>
        </w:rPr>
        <w:t>financial</w:t>
      </w:r>
      <w:proofErr w:type="spellEnd"/>
      <w:r w:rsidRPr="00A30C56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A30C56">
        <w:rPr>
          <w:rFonts w:ascii="Times New Roman" w:hAnsi="Times New Roman" w:cs="Times New Roman"/>
          <w:sz w:val="24"/>
          <w:szCs w:val="24"/>
        </w:rPr>
        <w:t>geographical</w:t>
      </w:r>
      <w:proofErr w:type="spellEnd"/>
      <w:r w:rsidRPr="00A30C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0C56">
        <w:rPr>
          <w:rFonts w:ascii="Times New Roman" w:hAnsi="Times New Roman" w:cs="Times New Roman"/>
          <w:sz w:val="24"/>
          <w:szCs w:val="24"/>
        </w:rPr>
        <w:t>accessibility</w:t>
      </w:r>
      <w:proofErr w:type="spellEnd"/>
      <w:r w:rsidRPr="00A30C56">
        <w:rPr>
          <w:rFonts w:ascii="Times New Roman" w:hAnsi="Times New Roman" w:cs="Times New Roman"/>
          <w:sz w:val="24"/>
          <w:szCs w:val="24"/>
        </w:rPr>
        <w:t xml:space="preserve"> of essential </w:t>
      </w:r>
      <w:proofErr w:type="spellStart"/>
      <w:r w:rsidRPr="00A30C56">
        <w:rPr>
          <w:rFonts w:ascii="Times New Roman" w:hAnsi="Times New Roman" w:cs="Times New Roman"/>
          <w:sz w:val="24"/>
          <w:szCs w:val="24"/>
        </w:rPr>
        <w:t>medicines</w:t>
      </w:r>
      <w:proofErr w:type="spellEnd"/>
      <w:r w:rsidRPr="00A30C56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A30C56">
        <w:rPr>
          <w:rFonts w:ascii="Times New Roman" w:hAnsi="Times New Roman" w:cs="Times New Roman"/>
          <w:sz w:val="24"/>
          <w:szCs w:val="24"/>
        </w:rPr>
        <w:t>Chad</w:t>
      </w:r>
      <w:proofErr w:type="spellEnd"/>
      <w:r w:rsidRPr="00A30C56">
        <w:rPr>
          <w:rFonts w:ascii="Times New Roman" w:hAnsi="Times New Roman" w:cs="Times New Roman"/>
          <w:sz w:val="24"/>
          <w:szCs w:val="24"/>
        </w:rPr>
        <w:t xml:space="preserve">. I </w:t>
      </w:r>
      <w:proofErr w:type="spellStart"/>
      <w:r w:rsidRPr="00A30C56">
        <w:rPr>
          <w:rFonts w:ascii="Times New Roman" w:hAnsi="Times New Roman" w:cs="Times New Roman"/>
          <w:sz w:val="24"/>
          <w:szCs w:val="24"/>
        </w:rPr>
        <w:t>kindly</w:t>
      </w:r>
      <w:proofErr w:type="spellEnd"/>
      <w:r w:rsidRPr="00A30C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0C56">
        <w:rPr>
          <w:rFonts w:ascii="Times New Roman" w:hAnsi="Times New Roman" w:cs="Times New Roman"/>
          <w:sz w:val="24"/>
          <w:szCs w:val="24"/>
        </w:rPr>
        <w:t>request</w:t>
      </w:r>
      <w:proofErr w:type="spellEnd"/>
      <w:r w:rsidRPr="00A30C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0C56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A30C56">
        <w:rPr>
          <w:rFonts w:ascii="Times New Roman" w:hAnsi="Times New Roman" w:cs="Times New Roman"/>
          <w:sz w:val="24"/>
          <w:szCs w:val="24"/>
        </w:rPr>
        <w:t xml:space="preserve"> participation in </w:t>
      </w:r>
      <w:proofErr w:type="spellStart"/>
      <w:r w:rsidRPr="00A30C56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A30C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0C56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A30C56">
        <w:rPr>
          <w:rFonts w:ascii="Times New Roman" w:hAnsi="Times New Roman" w:cs="Times New Roman"/>
          <w:sz w:val="24"/>
          <w:szCs w:val="24"/>
        </w:rPr>
        <w:t xml:space="preserve"> interview, and I </w:t>
      </w:r>
      <w:proofErr w:type="spellStart"/>
      <w:r w:rsidRPr="00A30C56">
        <w:rPr>
          <w:rFonts w:ascii="Times New Roman" w:hAnsi="Times New Roman" w:cs="Times New Roman"/>
          <w:sz w:val="24"/>
          <w:szCs w:val="24"/>
        </w:rPr>
        <w:t>guarantee</w:t>
      </w:r>
      <w:proofErr w:type="spellEnd"/>
      <w:r w:rsidRPr="00A30C56">
        <w:rPr>
          <w:rFonts w:ascii="Times New Roman" w:hAnsi="Times New Roman" w:cs="Times New Roman"/>
          <w:sz w:val="24"/>
          <w:szCs w:val="24"/>
        </w:rPr>
        <w:t xml:space="preserve"> the strict </w:t>
      </w:r>
      <w:proofErr w:type="spellStart"/>
      <w:r w:rsidRPr="00A30C56">
        <w:rPr>
          <w:rFonts w:ascii="Times New Roman" w:hAnsi="Times New Roman" w:cs="Times New Roman"/>
          <w:sz w:val="24"/>
          <w:szCs w:val="24"/>
        </w:rPr>
        <w:t>confidentiality</w:t>
      </w:r>
      <w:proofErr w:type="spellEnd"/>
      <w:r w:rsidRPr="00A30C56">
        <w:rPr>
          <w:rFonts w:ascii="Times New Roman" w:hAnsi="Times New Roman" w:cs="Times New Roman"/>
          <w:sz w:val="24"/>
          <w:szCs w:val="24"/>
        </w:rPr>
        <w:t xml:space="preserve"> of all information </w:t>
      </w:r>
      <w:proofErr w:type="spellStart"/>
      <w:r w:rsidRPr="00A30C56">
        <w:rPr>
          <w:rFonts w:ascii="Times New Roman" w:hAnsi="Times New Roman" w:cs="Times New Roman"/>
          <w:sz w:val="24"/>
          <w:szCs w:val="24"/>
        </w:rPr>
        <w:t>provided</w:t>
      </w:r>
      <w:proofErr w:type="spellEnd"/>
      <w:r w:rsidRPr="00A30C56">
        <w:rPr>
          <w:rFonts w:ascii="Times New Roman" w:hAnsi="Times New Roman" w:cs="Times New Roman"/>
          <w:sz w:val="24"/>
          <w:szCs w:val="24"/>
        </w:rPr>
        <w:t xml:space="preserve">. Data </w:t>
      </w:r>
      <w:proofErr w:type="spellStart"/>
      <w:r w:rsidRPr="00A30C56">
        <w:rPr>
          <w:rFonts w:ascii="Times New Roman" w:hAnsi="Times New Roman" w:cs="Times New Roman"/>
          <w:sz w:val="24"/>
          <w:szCs w:val="24"/>
        </w:rPr>
        <w:t>collected</w:t>
      </w:r>
      <w:proofErr w:type="spellEnd"/>
      <w:r w:rsidRPr="00A30C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0C56">
        <w:rPr>
          <w:rFonts w:ascii="Times New Roman" w:hAnsi="Times New Roman" w:cs="Times New Roman"/>
          <w:sz w:val="24"/>
          <w:szCs w:val="24"/>
        </w:rPr>
        <w:t>through</w:t>
      </w:r>
      <w:proofErr w:type="spellEnd"/>
      <w:r w:rsidRPr="00A30C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0C56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A30C56">
        <w:rPr>
          <w:rFonts w:ascii="Times New Roman" w:hAnsi="Times New Roman" w:cs="Times New Roman"/>
          <w:sz w:val="24"/>
          <w:szCs w:val="24"/>
        </w:rPr>
        <w:t xml:space="preserve"> guide </w:t>
      </w:r>
      <w:proofErr w:type="spellStart"/>
      <w:r w:rsidRPr="00A30C56">
        <w:rPr>
          <w:rFonts w:ascii="Times New Roman" w:hAnsi="Times New Roman" w:cs="Times New Roman"/>
          <w:sz w:val="24"/>
          <w:szCs w:val="24"/>
        </w:rPr>
        <w:t>will</w:t>
      </w:r>
      <w:proofErr w:type="spellEnd"/>
      <w:r w:rsidRPr="00A30C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0C56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A30C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0C56">
        <w:rPr>
          <w:rFonts w:ascii="Times New Roman" w:hAnsi="Times New Roman" w:cs="Times New Roman"/>
          <w:sz w:val="24"/>
          <w:szCs w:val="24"/>
        </w:rPr>
        <w:t>used</w:t>
      </w:r>
      <w:proofErr w:type="spellEnd"/>
      <w:r w:rsidRPr="00A30C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0C56">
        <w:rPr>
          <w:rFonts w:ascii="Times New Roman" w:hAnsi="Times New Roman" w:cs="Times New Roman"/>
          <w:sz w:val="24"/>
          <w:szCs w:val="24"/>
        </w:rPr>
        <w:t>exclusively</w:t>
      </w:r>
      <w:proofErr w:type="spellEnd"/>
      <w:r w:rsidRPr="00A30C56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A30C56">
        <w:rPr>
          <w:rFonts w:ascii="Times New Roman" w:hAnsi="Times New Roman" w:cs="Times New Roman"/>
          <w:sz w:val="24"/>
          <w:szCs w:val="24"/>
        </w:rPr>
        <w:t>academic</w:t>
      </w:r>
      <w:proofErr w:type="spellEnd"/>
      <w:r w:rsidRPr="00A30C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0C56">
        <w:rPr>
          <w:rFonts w:ascii="Times New Roman" w:hAnsi="Times New Roman" w:cs="Times New Roman"/>
          <w:sz w:val="24"/>
          <w:szCs w:val="24"/>
        </w:rPr>
        <w:t>purposes</w:t>
      </w:r>
      <w:proofErr w:type="spellEnd"/>
      <w:r w:rsidRPr="00A30C56">
        <w:rPr>
          <w:rFonts w:ascii="Times New Roman" w:hAnsi="Times New Roman" w:cs="Times New Roman"/>
          <w:sz w:val="24"/>
          <w:szCs w:val="24"/>
        </w:rPr>
        <w:t>.</w:t>
      </w:r>
      <w:r w:rsidR="00A30C56">
        <w:rPr>
          <w:rFonts w:ascii="Times New Roman" w:hAnsi="Times New Roman" w:cs="Times New Roman"/>
          <w:sz w:val="24"/>
          <w:szCs w:val="24"/>
        </w:rPr>
        <w:t xml:space="preserve"> </w:t>
      </w:r>
      <w:r w:rsidRPr="00A30C56">
        <w:rPr>
          <w:rFonts w:ascii="Times New Roman" w:hAnsi="Times New Roman" w:cs="Times New Roman"/>
          <w:bCs/>
          <w:sz w:val="24"/>
          <w:szCs w:val="24"/>
        </w:rPr>
        <w:t xml:space="preserve">This interview guide </w:t>
      </w:r>
      <w:proofErr w:type="spellStart"/>
      <w:r w:rsidRPr="00A30C56">
        <w:rPr>
          <w:rFonts w:ascii="Times New Roman" w:hAnsi="Times New Roman" w:cs="Times New Roman"/>
          <w:bCs/>
          <w:sz w:val="24"/>
          <w:szCs w:val="24"/>
        </w:rPr>
        <w:t>covers</w:t>
      </w:r>
      <w:proofErr w:type="spellEnd"/>
      <w:r w:rsidRPr="00A30C56">
        <w:rPr>
          <w:rFonts w:ascii="Times New Roman" w:hAnsi="Times New Roman" w:cs="Times New Roman"/>
          <w:bCs/>
          <w:sz w:val="24"/>
          <w:szCs w:val="24"/>
        </w:rPr>
        <w:t xml:space="preserve"> four main </w:t>
      </w:r>
      <w:proofErr w:type="spellStart"/>
      <w:r w:rsidRPr="00A30C56">
        <w:rPr>
          <w:rFonts w:ascii="Times New Roman" w:hAnsi="Times New Roman" w:cs="Times New Roman"/>
          <w:bCs/>
          <w:sz w:val="24"/>
          <w:szCs w:val="24"/>
        </w:rPr>
        <w:t>thematic</w:t>
      </w:r>
      <w:proofErr w:type="spellEnd"/>
      <w:r w:rsidRPr="00A30C56">
        <w:rPr>
          <w:rFonts w:ascii="Times New Roman" w:hAnsi="Times New Roman" w:cs="Times New Roman"/>
          <w:bCs/>
          <w:sz w:val="24"/>
          <w:szCs w:val="24"/>
        </w:rPr>
        <w:t xml:space="preserve"> areas:</w:t>
      </w:r>
    </w:p>
    <w:p w:rsidR="00616EFD" w:rsidRPr="00A30C56" w:rsidRDefault="00CE52FA" w:rsidP="00A30C56">
      <w:pPr>
        <w:spacing w:before="60" w:after="40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0C56">
        <w:rPr>
          <w:rFonts w:ascii="Times New Roman" w:hAnsi="Times New Roman" w:cs="Times New Roman"/>
          <w:sz w:val="24"/>
          <w:szCs w:val="24"/>
        </w:rPr>
        <w:t>Theme</w:t>
      </w:r>
      <w:proofErr w:type="spellEnd"/>
      <w:r w:rsidRPr="00A30C56">
        <w:rPr>
          <w:rFonts w:ascii="Times New Roman" w:hAnsi="Times New Roman" w:cs="Times New Roman"/>
          <w:sz w:val="24"/>
          <w:szCs w:val="24"/>
        </w:rPr>
        <w:t xml:space="preserve"> I   – </w:t>
      </w:r>
      <w:proofErr w:type="spellStart"/>
      <w:r w:rsidRPr="00A30C56">
        <w:rPr>
          <w:rFonts w:ascii="Times New Roman" w:hAnsi="Times New Roman" w:cs="Times New Roman"/>
          <w:sz w:val="24"/>
          <w:szCs w:val="24"/>
        </w:rPr>
        <w:t>Regulatory</w:t>
      </w:r>
      <w:proofErr w:type="spellEnd"/>
      <w:r w:rsidRPr="00A30C56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A30C56">
        <w:rPr>
          <w:rFonts w:ascii="Times New Roman" w:hAnsi="Times New Roman" w:cs="Times New Roman"/>
          <w:sz w:val="24"/>
          <w:szCs w:val="24"/>
        </w:rPr>
        <w:t>Institutional</w:t>
      </w:r>
      <w:proofErr w:type="spellEnd"/>
      <w:r w:rsidRPr="00A30C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0C56">
        <w:rPr>
          <w:rFonts w:ascii="Times New Roman" w:hAnsi="Times New Roman" w:cs="Times New Roman"/>
          <w:sz w:val="24"/>
          <w:szCs w:val="24"/>
        </w:rPr>
        <w:t>Mechanisms</w:t>
      </w:r>
      <w:proofErr w:type="spellEnd"/>
    </w:p>
    <w:p w:rsidR="00616EFD" w:rsidRPr="00A30C56" w:rsidRDefault="00CE52FA" w:rsidP="00A30C56">
      <w:pPr>
        <w:spacing w:before="40" w:after="40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0C56">
        <w:rPr>
          <w:rFonts w:ascii="Times New Roman" w:hAnsi="Times New Roman" w:cs="Times New Roman"/>
          <w:sz w:val="24"/>
          <w:szCs w:val="24"/>
        </w:rPr>
        <w:t>Theme</w:t>
      </w:r>
      <w:proofErr w:type="spellEnd"/>
      <w:r w:rsidRPr="00A30C56">
        <w:rPr>
          <w:rFonts w:ascii="Times New Roman" w:hAnsi="Times New Roman" w:cs="Times New Roman"/>
          <w:sz w:val="24"/>
          <w:szCs w:val="24"/>
        </w:rPr>
        <w:t xml:space="preserve"> II  – Impact of </w:t>
      </w:r>
      <w:proofErr w:type="spellStart"/>
      <w:r w:rsidRPr="00A30C56">
        <w:rPr>
          <w:rFonts w:ascii="Times New Roman" w:hAnsi="Times New Roman" w:cs="Times New Roman"/>
          <w:sz w:val="24"/>
          <w:szCs w:val="24"/>
        </w:rPr>
        <w:t>Regulation</w:t>
      </w:r>
      <w:proofErr w:type="spellEnd"/>
      <w:r w:rsidRPr="00A30C56">
        <w:rPr>
          <w:rFonts w:ascii="Times New Roman" w:hAnsi="Times New Roman" w:cs="Times New Roman"/>
          <w:sz w:val="24"/>
          <w:szCs w:val="24"/>
        </w:rPr>
        <w:t xml:space="preserve"> on Financial </w:t>
      </w:r>
      <w:proofErr w:type="spellStart"/>
      <w:r w:rsidRPr="00A30C56">
        <w:rPr>
          <w:rFonts w:ascii="Times New Roman" w:hAnsi="Times New Roman" w:cs="Times New Roman"/>
          <w:sz w:val="24"/>
          <w:szCs w:val="24"/>
        </w:rPr>
        <w:t>Accessibility</w:t>
      </w:r>
      <w:proofErr w:type="spellEnd"/>
    </w:p>
    <w:p w:rsidR="00616EFD" w:rsidRPr="00A30C56" w:rsidRDefault="00CE52FA" w:rsidP="00A30C56">
      <w:pPr>
        <w:spacing w:before="40" w:after="40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0C56">
        <w:rPr>
          <w:rFonts w:ascii="Times New Roman" w:hAnsi="Times New Roman" w:cs="Times New Roman"/>
          <w:sz w:val="24"/>
          <w:szCs w:val="24"/>
        </w:rPr>
        <w:t>Theme</w:t>
      </w:r>
      <w:proofErr w:type="spellEnd"/>
      <w:r w:rsidRPr="00A30C56">
        <w:rPr>
          <w:rFonts w:ascii="Times New Roman" w:hAnsi="Times New Roman" w:cs="Times New Roman"/>
          <w:sz w:val="24"/>
          <w:szCs w:val="24"/>
        </w:rPr>
        <w:t xml:space="preserve"> III – Impact of </w:t>
      </w:r>
      <w:proofErr w:type="spellStart"/>
      <w:r w:rsidRPr="00A30C56">
        <w:rPr>
          <w:rFonts w:ascii="Times New Roman" w:hAnsi="Times New Roman" w:cs="Times New Roman"/>
          <w:sz w:val="24"/>
          <w:szCs w:val="24"/>
        </w:rPr>
        <w:t>Regulation</w:t>
      </w:r>
      <w:proofErr w:type="spellEnd"/>
      <w:r w:rsidRPr="00A30C56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A30C56">
        <w:rPr>
          <w:rFonts w:ascii="Times New Roman" w:hAnsi="Times New Roman" w:cs="Times New Roman"/>
          <w:sz w:val="24"/>
          <w:szCs w:val="24"/>
        </w:rPr>
        <w:t>Geographical</w:t>
      </w:r>
      <w:proofErr w:type="spellEnd"/>
      <w:r w:rsidRPr="00A30C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0C56">
        <w:rPr>
          <w:rFonts w:ascii="Times New Roman" w:hAnsi="Times New Roman" w:cs="Times New Roman"/>
          <w:sz w:val="24"/>
          <w:szCs w:val="24"/>
        </w:rPr>
        <w:t>Accessibility</w:t>
      </w:r>
      <w:proofErr w:type="spellEnd"/>
    </w:p>
    <w:p w:rsidR="00A30C56" w:rsidRPr="00A30C56" w:rsidRDefault="00CE52FA" w:rsidP="00A30C56">
      <w:pPr>
        <w:spacing w:before="40" w:after="120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0C56">
        <w:rPr>
          <w:rFonts w:ascii="Times New Roman" w:hAnsi="Times New Roman" w:cs="Times New Roman"/>
          <w:sz w:val="24"/>
          <w:szCs w:val="24"/>
        </w:rPr>
        <w:t>Theme</w:t>
      </w:r>
      <w:proofErr w:type="spellEnd"/>
      <w:r w:rsidRPr="00A30C56">
        <w:rPr>
          <w:rFonts w:ascii="Times New Roman" w:hAnsi="Times New Roman" w:cs="Times New Roman"/>
          <w:sz w:val="24"/>
          <w:szCs w:val="24"/>
        </w:rPr>
        <w:t xml:space="preserve"> IV  – </w:t>
      </w:r>
      <w:proofErr w:type="spellStart"/>
      <w:r w:rsidRPr="00A30C56">
        <w:rPr>
          <w:rFonts w:ascii="Times New Roman" w:hAnsi="Times New Roman" w:cs="Times New Roman"/>
          <w:sz w:val="24"/>
          <w:szCs w:val="24"/>
        </w:rPr>
        <w:t>Implementation</w:t>
      </w:r>
      <w:proofErr w:type="spellEnd"/>
      <w:r w:rsidRPr="00A30C56">
        <w:rPr>
          <w:rFonts w:ascii="Times New Roman" w:hAnsi="Times New Roman" w:cs="Times New Roman"/>
          <w:sz w:val="24"/>
          <w:szCs w:val="24"/>
        </w:rPr>
        <w:t xml:space="preserve"> Challenges, </w:t>
      </w:r>
      <w:proofErr w:type="spellStart"/>
      <w:r w:rsidRPr="00A30C56">
        <w:rPr>
          <w:rFonts w:ascii="Times New Roman" w:hAnsi="Times New Roman" w:cs="Times New Roman"/>
          <w:sz w:val="24"/>
          <w:szCs w:val="24"/>
        </w:rPr>
        <w:t>Coping</w:t>
      </w:r>
      <w:proofErr w:type="spellEnd"/>
      <w:r w:rsidRPr="00A30C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0C56">
        <w:rPr>
          <w:rFonts w:ascii="Times New Roman" w:hAnsi="Times New Roman" w:cs="Times New Roman"/>
          <w:sz w:val="24"/>
          <w:szCs w:val="24"/>
        </w:rPr>
        <w:t>Strategies</w:t>
      </w:r>
      <w:proofErr w:type="spellEnd"/>
      <w:r w:rsidRPr="00A30C56">
        <w:rPr>
          <w:rFonts w:ascii="Times New Roman" w:hAnsi="Times New Roman" w:cs="Times New Roman"/>
          <w:sz w:val="24"/>
          <w:szCs w:val="24"/>
        </w:rPr>
        <w:t>, and Perspectives</w:t>
      </w:r>
    </w:p>
    <w:p w:rsidR="00A30C56" w:rsidRPr="00A30C56" w:rsidRDefault="00A30C56" w:rsidP="00A30C56">
      <w:pPr>
        <w:spacing w:before="40" w:after="12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16EFD" w:rsidRPr="00A30C56" w:rsidRDefault="00CE52FA" w:rsidP="00A30C56">
      <w:pPr>
        <w:spacing w:before="40" w:after="120"/>
        <w:ind w:left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30C5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THEME I: </w:t>
      </w:r>
      <w:proofErr w:type="spellStart"/>
      <w:r w:rsidRPr="00A30C56">
        <w:rPr>
          <w:rFonts w:ascii="Times New Roman" w:hAnsi="Times New Roman" w:cs="Times New Roman"/>
          <w:b/>
          <w:bCs/>
          <w:sz w:val="24"/>
          <w:szCs w:val="24"/>
          <w:u w:val="single"/>
        </w:rPr>
        <w:t>Regulatory</w:t>
      </w:r>
      <w:proofErr w:type="spellEnd"/>
      <w:r w:rsidRPr="00A30C5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and </w:t>
      </w:r>
      <w:proofErr w:type="spellStart"/>
      <w:r w:rsidRPr="00A30C56">
        <w:rPr>
          <w:rFonts w:ascii="Times New Roman" w:hAnsi="Times New Roman" w:cs="Times New Roman"/>
          <w:b/>
          <w:bCs/>
          <w:sz w:val="24"/>
          <w:szCs w:val="24"/>
          <w:u w:val="single"/>
        </w:rPr>
        <w:t>Institutional</w:t>
      </w:r>
      <w:proofErr w:type="spellEnd"/>
      <w:r w:rsidRPr="00A30C5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A30C56">
        <w:rPr>
          <w:rFonts w:ascii="Times New Roman" w:hAnsi="Times New Roman" w:cs="Times New Roman"/>
          <w:b/>
          <w:bCs/>
          <w:sz w:val="24"/>
          <w:szCs w:val="24"/>
          <w:u w:val="single"/>
        </w:rPr>
        <w:t>Mechanisms</w:t>
      </w:r>
      <w:proofErr w:type="spellEnd"/>
    </w:p>
    <w:p w:rsidR="00616EFD" w:rsidRPr="00A30C56" w:rsidRDefault="00CE52FA" w:rsidP="00A30C56">
      <w:pPr>
        <w:spacing w:before="160" w:after="8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30C56">
        <w:rPr>
          <w:rFonts w:ascii="Times New Roman" w:hAnsi="Times New Roman" w:cs="Times New Roman"/>
          <w:b/>
          <w:bCs/>
          <w:sz w:val="24"/>
          <w:szCs w:val="24"/>
        </w:rPr>
        <w:t xml:space="preserve">Q: </w:t>
      </w:r>
      <w:proofErr w:type="spellStart"/>
      <w:r w:rsidRPr="00A30C56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Pr="00A30C56">
        <w:rPr>
          <w:rFonts w:ascii="Times New Roman" w:hAnsi="Times New Roman" w:cs="Times New Roman"/>
          <w:sz w:val="24"/>
          <w:szCs w:val="24"/>
        </w:rPr>
        <w:t xml:space="preserve"> are the main </w:t>
      </w:r>
      <w:proofErr w:type="spellStart"/>
      <w:r w:rsidRPr="00A30C56">
        <w:rPr>
          <w:rFonts w:ascii="Times New Roman" w:hAnsi="Times New Roman" w:cs="Times New Roman"/>
          <w:sz w:val="24"/>
          <w:szCs w:val="24"/>
        </w:rPr>
        <w:t>legal</w:t>
      </w:r>
      <w:proofErr w:type="spellEnd"/>
      <w:r w:rsidRPr="00A30C56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A30C56">
        <w:rPr>
          <w:rFonts w:ascii="Times New Roman" w:hAnsi="Times New Roman" w:cs="Times New Roman"/>
          <w:sz w:val="24"/>
          <w:szCs w:val="24"/>
        </w:rPr>
        <w:t>regulatory</w:t>
      </w:r>
      <w:proofErr w:type="spellEnd"/>
      <w:r w:rsidRPr="00A30C56">
        <w:rPr>
          <w:rFonts w:ascii="Times New Roman" w:hAnsi="Times New Roman" w:cs="Times New Roman"/>
          <w:sz w:val="24"/>
          <w:szCs w:val="24"/>
        </w:rPr>
        <w:t xml:space="preserve"> standards </w:t>
      </w:r>
      <w:proofErr w:type="spellStart"/>
      <w:r w:rsidRPr="00A30C56">
        <w:rPr>
          <w:rFonts w:ascii="Times New Roman" w:hAnsi="Times New Roman" w:cs="Times New Roman"/>
          <w:sz w:val="24"/>
          <w:szCs w:val="24"/>
        </w:rPr>
        <w:t>currently</w:t>
      </w:r>
      <w:proofErr w:type="spellEnd"/>
      <w:r w:rsidRPr="00A30C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0C56">
        <w:rPr>
          <w:rFonts w:ascii="Times New Roman" w:hAnsi="Times New Roman" w:cs="Times New Roman"/>
          <w:sz w:val="24"/>
          <w:szCs w:val="24"/>
        </w:rPr>
        <w:t>governing</w:t>
      </w:r>
      <w:proofErr w:type="spellEnd"/>
      <w:r w:rsidRPr="00A30C56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A30C56">
        <w:rPr>
          <w:rFonts w:ascii="Times New Roman" w:hAnsi="Times New Roman" w:cs="Times New Roman"/>
          <w:sz w:val="24"/>
          <w:szCs w:val="24"/>
        </w:rPr>
        <w:t>pharmaceutical</w:t>
      </w:r>
      <w:proofErr w:type="spellEnd"/>
      <w:r w:rsidRPr="00A30C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0C56">
        <w:rPr>
          <w:rFonts w:ascii="Times New Roman" w:hAnsi="Times New Roman" w:cs="Times New Roman"/>
          <w:sz w:val="24"/>
          <w:szCs w:val="24"/>
        </w:rPr>
        <w:t>sector</w:t>
      </w:r>
      <w:proofErr w:type="spellEnd"/>
      <w:r w:rsidRPr="00A30C56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A30C56">
        <w:rPr>
          <w:rFonts w:ascii="Times New Roman" w:hAnsi="Times New Roman" w:cs="Times New Roman"/>
          <w:sz w:val="24"/>
          <w:szCs w:val="24"/>
        </w:rPr>
        <w:t>Chad</w:t>
      </w:r>
      <w:proofErr w:type="spellEnd"/>
      <w:r w:rsidRPr="00A30C56">
        <w:rPr>
          <w:rFonts w:ascii="Times New Roman" w:hAnsi="Times New Roman" w:cs="Times New Roman"/>
          <w:sz w:val="24"/>
          <w:szCs w:val="24"/>
        </w:rPr>
        <w:t>?</w:t>
      </w:r>
    </w:p>
    <w:p w:rsidR="00616EFD" w:rsidRPr="00A30C56" w:rsidRDefault="00CE52FA" w:rsidP="00A30C56">
      <w:pPr>
        <w:spacing w:before="160" w:after="8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30C56">
        <w:rPr>
          <w:rFonts w:ascii="Times New Roman" w:hAnsi="Times New Roman" w:cs="Times New Roman"/>
          <w:b/>
          <w:bCs/>
          <w:sz w:val="24"/>
          <w:szCs w:val="24"/>
        </w:rPr>
        <w:t xml:space="preserve">Q: </w:t>
      </w:r>
      <w:r w:rsidRPr="00A30C56">
        <w:rPr>
          <w:rFonts w:ascii="Times New Roman" w:hAnsi="Times New Roman" w:cs="Times New Roman"/>
          <w:sz w:val="24"/>
          <w:szCs w:val="24"/>
        </w:rPr>
        <w:t xml:space="preserve">Do the </w:t>
      </w:r>
      <w:proofErr w:type="spellStart"/>
      <w:r w:rsidRPr="00A30C56">
        <w:rPr>
          <w:rFonts w:ascii="Times New Roman" w:hAnsi="Times New Roman" w:cs="Times New Roman"/>
          <w:sz w:val="24"/>
          <w:szCs w:val="24"/>
        </w:rPr>
        <w:t>existing</w:t>
      </w:r>
      <w:proofErr w:type="spellEnd"/>
      <w:r w:rsidRPr="00A30C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0C56">
        <w:rPr>
          <w:rFonts w:ascii="Times New Roman" w:hAnsi="Times New Roman" w:cs="Times New Roman"/>
          <w:sz w:val="24"/>
          <w:szCs w:val="24"/>
        </w:rPr>
        <w:t>laws</w:t>
      </w:r>
      <w:proofErr w:type="spellEnd"/>
      <w:r w:rsidRPr="00A30C56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A30C56">
        <w:rPr>
          <w:rFonts w:ascii="Times New Roman" w:hAnsi="Times New Roman" w:cs="Times New Roman"/>
          <w:sz w:val="24"/>
          <w:szCs w:val="24"/>
        </w:rPr>
        <w:t>policies</w:t>
      </w:r>
      <w:proofErr w:type="spellEnd"/>
      <w:r w:rsidRPr="00A30C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0C56">
        <w:rPr>
          <w:rFonts w:ascii="Times New Roman" w:hAnsi="Times New Roman" w:cs="Times New Roman"/>
          <w:sz w:val="24"/>
          <w:szCs w:val="24"/>
        </w:rPr>
        <w:t>adequately</w:t>
      </w:r>
      <w:proofErr w:type="spellEnd"/>
      <w:r w:rsidRPr="00A30C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0C56">
        <w:rPr>
          <w:rFonts w:ascii="Times New Roman" w:hAnsi="Times New Roman" w:cs="Times New Roman"/>
          <w:sz w:val="24"/>
          <w:szCs w:val="24"/>
        </w:rPr>
        <w:t>ensure</w:t>
      </w:r>
      <w:proofErr w:type="spellEnd"/>
      <w:r w:rsidRPr="00A30C56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A30C56">
        <w:rPr>
          <w:rFonts w:ascii="Times New Roman" w:hAnsi="Times New Roman" w:cs="Times New Roman"/>
          <w:sz w:val="24"/>
          <w:szCs w:val="24"/>
        </w:rPr>
        <w:t>availability</w:t>
      </w:r>
      <w:proofErr w:type="spellEnd"/>
      <w:r w:rsidRPr="00A30C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0C56">
        <w:rPr>
          <w:rFonts w:ascii="Times New Roman" w:hAnsi="Times New Roman" w:cs="Times New Roman"/>
          <w:sz w:val="24"/>
          <w:szCs w:val="24"/>
        </w:rPr>
        <w:t>quality</w:t>
      </w:r>
      <w:proofErr w:type="spellEnd"/>
      <w:r w:rsidRPr="00A30C56">
        <w:rPr>
          <w:rFonts w:ascii="Times New Roman" w:hAnsi="Times New Roman" w:cs="Times New Roman"/>
          <w:sz w:val="24"/>
          <w:szCs w:val="24"/>
        </w:rPr>
        <w:t xml:space="preserve">, and </w:t>
      </w:r>
      <w:proofErr w:type="spellStart"/>
      <w:r w:rsidRPr="00A30C56">
        <w:rPr>
          <w:rFonts w:ascii="Times New Roman" w:hAnsi="Times New Roman" w:cs="Times New Roman"/>
          <w:sz w:val="24"/>
          <w:szCs w:val="24"/>
        </w:rPr>
        <w:t>safety</w:t>
      </w:r>
      <w:proofErr w:type="spellEnd"/>
      <w:r w:rsidRPr="00A30C56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A30C56">
        <w:rPr>
          <w:rFonts w:ascii="Times New Roman" w:hAnsi="Times New Roman" w:cs="Times New Roman"/>
          <w:sz w:val="24"/>
          <w:szCs w:val="24"/>
        </w:rPr>
        <w:t>medicines</w:t>
      </w:r>
      <w:proofErr w:type="spellEnd"/>
      <w:r w:rsidRPr="00A30C56">
        <w:rPr>
          <w:rFonts w:ascii="Times New Roman" w:hAnsi="Times New Roman" w:cs="Times New Roman"/>
          <w:sz w:val="24"/>
          <w:szCs w:val="24"/>
        </w:rPr>
        <w:t xml:space="preserve"> on the </w:t>
      </w:r>
      <w:proofErr w:type="spellStart"/>
      <w:r w:rsidRPr="00A30C56">
        <w:rPr>
          <w:rFonts w:ascii="Times New Roman" w:hAnsi="Times New Roman" w:cs="Times New Roman"/>
          <w:sz w:val="24"/>
          <w:szCs w:val="24"/>
        </w:rPr>
        <w:t>market</w:t>
      </w:r>
      <w:proofErr w:type="spellEnd"/>
      <w:r w:rsidRPr="00A30C56">
        <w:rPr>
          <w:rFonts w:ascii="Times New Roman" w:hAnsi="Times New Roman" w:cs="Times New Roman"/>
          <w:sz w:val="24"/>
          <w:szCs w:val="24"/>
        </w:rPr>
        <w:t>?</w:t>
      </w:r>
    </w:p>
    <w:p w:rsidR="00A30C56" w:rsidRPr="00A30C56" w:rsidRDefault="00CE52FA" w:rsidP="00A30C56">
      <w:pPr>
        <w:spacing w:before="160" w:after="8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30C56">
        <w:rPr>
          <w:rFonts w:ascii="Times New Roman" w:hAnsi="Times New Roman" w:cs="Times New Roman"/>
          <w:b/>
          <w:bCs/>
          <w:sz w:val="24"/>
          <w:szCs w:val="24"/>
        </w:rPr>
        <w:t xml:space="preserve">Q: </w:t>
      </w:r>
      <w:proofErr w:type="spellStart"/>
      <w:r w:rsidR="006041E5" w:rsidRPr="00A30C56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="006041E5" w:rsidRPr="00A30C56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="006041E5" w:rsidRPr="00A30C56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="006041E5" w:rsidRPr="00A30C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41E5" w:rsidRPr="00A30C56">
        <w:rPr>
          <w:rFonts w:ascii="Times New Roman" w:hAnsi="Times New Roman" w:cs="Times New Roman"/>
          <w:sz w:val="24"/>
          <w:szCs w:val="24"/>
        </w:rPr>
        <w:t>think</w:t>
      </w:r>
      <w:proofErr w:type="spellEnd"/>
      <w:r w:rsidR="006041E5" w:rsidRPr="00A30C56">
        <w:rPr>
          <w:rFonts w:ascii="Times New Roman" w:hAnsi="Times New Roman" w:cs="Times New Roman"/>
          <w:sz w:val="24"/>
          <w:szCs w:val="24"/>
        </w:rPr>
        <w:t xml:space="preserve"> about </w:t>
      </w:r>
      <w:r w:rsidRPr="00A30C56">
        <w:rPr>
          <w:rFonts w:ascii="Times New Roman" w:hAnsi="Times New Roman" w:cs="Times New Roman"/>
          <w:sz w:val="24"/>
          <w:szCs w:val="24"/>
        </w:rPr>
        <w:t xml:space="preserve"> collaboration </w:t>
      </w:r>
      <w:proofErr w:type="spellStart"/>
      <w:r w:rsidRPr="00A30C56">
        <w:rPr>
          <w:rFonts w:ascii="Times New Roman" w:hAnsi="Times New Roman" w:cs="Times New Roman"/>
          <w:sz w:val="24"/>
          <w:szCs w:val="24"/>
        </w:rPr>
        <w:t>among</w:t>
      </w:r>
      <w:proofErr w:type="spellEnd"/>
      <w:r w:rsidRPr="00A30C56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A30C56">
        <w:rPr>
          <w:rFonts w:ascii="Times New Roman" w:hAnsi="Times New Roman" w:cs="Times New Roman"/>
          <w:sz w:val="24"/>
          <w:szCs w:val="24"/>
        </w:rPr>
        <w:t>various</w:t>
      </w:r>
      <w:proofErr w:type="spellEnd"/>
      <w:r w:rsidRPr="00A30C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0C56">
        <w:rPr>
          <w:rFonts w:ascii="Times New Roman" w:hAnsi="Times New Roman" w:cs="Times New Roman"/>
          <w:sz w:val="24"/>
          <w:szCs w:val="24"/>
        </w:rPr>
        <w:t>stakeholders</w:t>
      </w:r>
      <w:proofErr w:type="spellEnd"/>
      <w:r w:rsidRPr="00A30C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0C56">
        <w:rPr>
          <w:rFonts w:ascii="Times New Roman" w:hAnsi="Times New Roman" w:cs="Times New Roman"/>
          <w:sz w:val="24"/>
          <w:szCs w:val="24"/>
        </w:rPr>
        <w:t>involved</w:t>
      </w:r>
      <w:proofErr w:type="spellEnd"/>
      <w:r w:rsidRPr="00A30C56">
        <w:rPr>
          <w:rFonts w:ascii="Times New Roman" w:hAnsi="Times New Roman" w:cs="Times New Roman"/>
          <w:sz w:val="24"/>
          <w:szCs w:val="24"/>
        </w:rPr>
        <w:t xml:space="preserve"> </w:t>
      </w:r>
      <w:r w:rsidR="006041E5" w:rsidRPr="00A30C56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="006041E5" w:rsidRPr="00A30C56">
        <w:rPr>
          <w:rFonts w:ascii="Times New Roman" w:hAnsi="Times New Roman" w:cs="Times New Roman"/>
          <w:sz w:val="24"/>
          <w:szCs w:val="24"/>
        </w:rPr>
        <w:t>pharmaceutical</w:t>
      </w:r>
      <w:proofErr w:type="spellEnd"/>
      <w:r w:rsidR="006041E5" w:rsidRPr="00A30C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41E5" w:rsidRPr="00A30C56">
        <w:rPr>
          <w:rFonts w:ascii="Times New Roman" w:hAnsi="Times New Roman" w:cs="Times New Roman"/>
          <w:sz w:val="24"/>
          <w:szCs w:val="24"/>
        </w:rPr>
        <w:t>regulation</w:t>
      </w:r>
      <w:proofErr w:type="spellEnd"/>
      <w:r w:rsidR="006041E5" w:rsidRPr="00A30C56">
        <w:rPr>
          <w:rFonts w:ascii="Times New Roman" w:hAnsi="Times New Roman" w:cs="Times New Roman"/>
          <w:sz w:val="24"/>
          <w:szCs w:val="24"/>
        </w:rPr>
        <w:t xml:space="preserve"> ? </w:t>
      </w:r>
      <w:proofErr w:type="gramStart"/>
      <w:r w:rsidR="006041E5" w:rsidRPr="00A30C56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r w:rsidR="006041E5" w:rsidRPr="00A30C56">
        <w:rPr>
          <w:rFonts w:ascii="Times New Roman" w:hAnsi="Times New Roman" w:cs="Times New Roman"/>
          <w:sz w:val="24"/>
          <w:szCs w:val="24"/>
        </w:rPr>
        <w:t>i</w:t>
      </w:r>
      <w:r w:rsidRPr="00A30C56">
        <w:rPr>
          <w:rFonts w:ascii="Times New Roman" w:hAnsi="Times New Roman" w:cs="Times New Roman"/>
          <w:sz w:val="24"/>
          <w:szCs w:val="24"/>
        </w:rPr>
        <w:t>ncluding</w:t>
      </w:r>
      <w:proofErr w:type="spellEnd"/>
      <w:proofErr w:type="gramEnd"/>
      <w:r w:rsidRPr="00A30C56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A30C56">
        <w:rPr>
          <w:rFonts w:ascii="Times New Roman" w:hAnsi="Times New Roman" w:cs="Times New Roman"/>
          <w:sz w:val="24"/>
          <w:szCs w:val="24"/>
        </w:rPr>
        <w:t>government</w:t>
      </w:r>
      <w:proofErr w:type="spellEnd"/>
      <w:r w:rsidRPr="00A30C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0C56">
        <w:rPr>
          <w:rFonts w:ascii="Times New Roman" w:hAnsi="Times New Roman" w:cs="Times New Roman"/>
          <w:sz w:val="24"/>
          <w:szCs w:val="24"/>
        </w:rPr>
        <w:t>private</w:t>
      </w:r>
      <w:proofErr w:type="spellEnd"/>
      <w:r w:rsidRPr="00A30C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0C56">
        <w:rPr>
          <w:rFonts w:ascii="Times New Roman" w:hAnsi="Times New Roman" w:cs="Times New Roman"/>
          <w:sz w:val="24"/>
          <w:szCs w:val="24"/>
        </w:rPr>
        <w:t>sector</w:t>
      </w:r>
      <w:proofErr w:type="spellEnd"/>
      <w:r w:rsidRPr="00A30C56">
        <w:rPr>
          <w:rFonts w:ascii="Times New Roman" w:hAnsi="Times New Roman" w:cs="Times New Roman"/>
          <w:sz w:val="24"/>
          <w:szCs w:val="24"/>
        </w:rPr>
        <w:t>, non-</w:t>
      </w:r>
      <w:proofErr w:type="spellStart"/>
      <w:r w:rsidRPr="00A30C56">
        <w:rPr>
          <w:rFonts w:ascii="Times New Roman" w:hAnsi="Times New Roman" w:cs="Times New Roman"/>
          <w:sz w:val="24"/>
          <w:szCs w:val="24"/>
        </w:rPr>
        <w:t>governmental</w:t>
      </w:r>
      <w:proofErr w:type="spellEnd"/>
      <w:r w:rsidRPr="00A30C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0C56">
        <w:rPr>
          <w:rFonts w:ascii="Times New Roman" w:hAnsi="Times New Roman" w:cs="Times New Roman"/>
          <w:sz w:val="24"/>
          <w:szCs w:val="24"/>
        </w:rPr>
        <w:t>organiza</w:t>
      </w:r>
      <w:r w:rsidR="006041E5" w:rsidRPr="00A30C56">
        <w:rPr>
          <w:rFonts w:ascii="Times New Roman" w:hAnsi="Times New Roman" w:cs="Times New Roman"/>
          <w:sz w:val="24"/>
          <w:szCs w:val="24"/>
        </w:rPr>
        <w:t>tions</w:t>
      </w:r>
      <w:proofErr w:type="spellEnd"/>
      <w:r w:rsidR="006041E5" w:rsidRPr="00A30C56">
        <w:rPr>
          <w:rFonts w:ascii="Times New Roman" w:hAnsi="Times New Roman" w:cs="Times New Roman"/>
          <w:sz w:val="24"/>
          <w:szCs w:val="24"/>
        </w:rPr>
        <w:t>, and international bodies)</w:t>
      </w:r>
    </w:p>
    <w:p w:rsidR="00A30C56" w:rsidRPr="00A30C56" w:rsidRDefault="00A30C56" w:rsidP="00A30C56">
      <w:pPr>
        <w:spacing w:before="160" w:after="80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16EFD" w:rsidRPr="00A30C56" w:rsidRDefault="00CE52FA" w:rsidP="00A30C56">
      <w:pPr>
        <w:spacing w:before="160" w:after="80"/>
        <w:ind w:left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30C5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THEME II: Impact of </w:t>
      </w:r>
      <w:proofErr w:type="spellStart"/>
      <w:r w:rsidRPr="00A30C56">
        <w:rPr>
          <w:rFonts w:ascii="Times New Roman" w:hAnsi="Times New Roman" w:cs="Times New Roman"/>
          <w:b/>
          <w:bCs/>
          <w:sz w:val="24"/>
          <w:szCs w:val="24"/>
          <w:u w:val="single"/>
        </w:rPr>
        <w:t>Regulation</w:t>
      </w:r>
      <w:proofErr w:type="spellEnd"/>
      <w:r w:rsidRPr="00A30C5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on Financial </w:t>
      </w:r>
      <w:proofErr w:type="spellStart"/>
      <w:r w:rsidRPr="00A30C56">
        <w:rPr>
          <w:rFonts w:ascii="Times New Roman" w:hAnsi="Times New Roman" w:cs="Times New Roman"/>
          <w:b/>
          <w:bCs/>
          <w:sz w:val="24"/>
          <w:szCs w:val="24"/>
          <w:u w:val="single"/>
        </w:rPr>
        <w:t>Accessibility</w:t>
      </w:r>
      <w:proofErr w:type="spellEnd"/>
    </w:p>
    <w:p w:rsidR="006041E5" w:rsidRPr="00A30C56" w:rsidRDefault="00CE52FA" w:rsidP="00A30C56">
      <w:pPr>
        <w:spacing w:before="160" w:after="8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30C56">
        <w:rPr>
          <w:rFonts w:ascii="Times New Roman" w:hAnsi="Times New Roman" w:cs="Times New Roman"/>
          <w:b/>
          <w:bCs/>
          <w:sz w:val="24"/>
          <w:szCs w:val="24"/>
        </w:rPr>
        <w:t xml:space="preserve">Q: </w:t>
      </w:r>
      <w:r w:rsidR="006041E5" w:rsidRPr="00A30C56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="006041E5" w:rsidRPr="00A30C56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="006041E5" w:rsidRPr="00A30C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41E5" w:rsidRPr="00A30C56">
        <w:rPr>
          <w:rFonts w:ascii="Times New Roman" w:hAnsi="Times New Roman" w:cs="Times New Roman"/>
          <w:sz w:val="24"/>
          <w:szCs w:val="24"/>
        </w:rPr>
        <w:t>view</w:t>
      </w:r>
      <w:proofErr w:type="spellEnd"/>
      <w:r w:rsidR="006041E5" w:rsidRPr="00A30C56">
        <w:rPr>
          <w:rFonts w:ascii="Times New Roman" w:hAnsi="Times New Roman" w:cs="Times New Roman"/>
          <w:sz w:val="24"/>
          <w:szCs w:val="24"/>
        </w:rPr>
        <w:t xml:space="preserve">, to </w:t>
      </w:r>
      <w:proofErr w:type="spellStart"/>
      <w:r w:rsidR="006041E5" w:rsidRPr="00A30C56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="006041E5" w:rsidRPr="00A30C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41E5" w:rsidRPr="00A30C56">
        <w:rPr>
          <w:rFonts w:ascii="Times New Roman" w:hAnsi="Times New Roman" w:cs="Times New Roman"/>
          <w:sz w:val="24"/>
          <w:szCs w:val="24"/>
        </w:rPr>
        <w:t>extent</w:t>
      </w:r>
      <w:proofErr w:type="spellEnd"/>
      <w:r w:rsidR="006041E5" w:rsidRPr="00A30C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41E5" w:rsidRPr="00A30C56">
        <w:rPr>
          <w:rFonts w:ascii="Times New Roman" w:hAnsi="Times New Roman" w:cs="Times New Roman"/>
          <w:sz w:val="24"/>
          <w:szCs w:val="24"/>
        </w:rPr>
        <w:t>does</w:t>
      </w:r>
      <w:proofErr w:type="spellEnd"/>
      <w:r w:rsidR="006041E5" w:rsidRPr="00A30C56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="006041E5" w:rsidRPr="00A30C56">
        <w:rPr>
          <w:rFonts w:ascii="Times New Roman" w:hAnsi="Times New Roman" w:cs="Times New Roman"/>
          <w:sz w:val="24"/>
          <w:szCs w:val="24"/>
        </w:rPr>
        <w:t>current</w:t>
      </w:r>
      <w:proofErr w:type="spellEnd"/>
      <w:r w:rsidR="006041E5" w:rsidRPr="00A30C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41E5" w:rsidRPr="00A30C56">
        <w:rPr>
          <w:rFonts w:ascii="Times New Roman" w:hAnsi="Times New Roman" w:cs="Times New Roman"/>
          <w:sz w:val="24"/>
          <w:szCs w:val="24"/>
        </w:rPr>
        <w:t>drug</w:t>
      </w:r>
      <w:proofErr w:type="spellEnd"/>
      <w:r w:rsidR="006041E5" w:rsidRPr="00A30C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41E5" w:rsidRPr="00A30C56">
        <w:rPr>
          <w:rFonts w:ascii="Times New Roman" w:hAnsi="Times New Roman" w:cs="Times New Roman"/>
          <w:sz w:val="24"/>
          <w:szCs w:val="24"/>
        </w:rPr>
        <w:t>pricing</w:t>
      </w:r>
      <w:proofErr w:type="spellEnd"/>
      <w:r w:rsidR="006041E5" w:rsidRPr="00A30C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41E5" w:rsidRPr="00A30C56">
        <w:rPr>
          <w:rFonts w:ascii="Times New Roman" w:hAnsi="Times New Roman" w:cs="Times New Roman"/>
          <w:sz w:val="24"/>
          <w:szCs w:val="24"/>
        </w:rPr>
        <w:t>policy</w:t>
      </w:r>
      <w:proofErr w:type="spellEnd"/>
      <w:r w:rsidR="006041E5" w:rsidRPr="00A30C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41E5" w:rsidRPr="00A30C56">
        <w:rPr>
          <w:rFonts w:ascii="Times New Roman" w:hAnsi="Times New Roman" w:cs="Times New Roman"/>
          <w:sz w:val="24"/>
          <w:szCs w:val="24"/>
        </w:rPr>
        <w:t>facilitate</w:t>
      </w:r>
      <w:proofErr w:type="spellEnd"/>
      <w:r w:rsidR="006041E5" w:rsidRPr="00A30C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41E5" w:rsidRPr="00A30C56">
        <w:rPr>
          <w:rFonts w:ascii="Times New Roman" w:hAnsi="Times New Roman" w:cs="Times New Roman"/>
          <w:sz w:val="24"/>
          <w:szCs w:val="24"/>
        </w:rPr>
        <w:t>financial</w:t>
      </w:r>
      <w:proofErr w:type="spellEnd"/>
      <w:r w:rsidR="006041E5" w:rsidRPr="00A30C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41E5" w:rsidRPr="00A30C56">
        <w:rPr>
          <w:rFonts w:ascii="Times New Roman" w:hAnsi="Times New Roman" w:cs="Times New Roman"/>
          <w:sz w:val="24"/>
          <w:szCs w:val="24"/>
        </w:rPr>
        <w:t>access</w:t>
      </w:r>
      <w:proofErr w:type="spellEnd"/>
      <w:r w:rsidR="006041E5" w:rsidRPr="00A30C56">
        <w:rPr>
          <w:rFonts w:ascii="Times New Roman" w:hAnsi="Times New Roman" w:cs="Times New Roman"/>
          <w:sz w:val="24"/>
          <w:szCs w:val="24"/>
        </w:rPr>
        <w:t xml:space="preserve"> to essentia</w:t>
      </w:r>
      <w:r w:rsidR="0063035E" w:rsidRPr="00A30C56">
        <w:rPr>
          <w:rFonts w:ascii="Times New Roman" w:hAnsi="Times New Roman" w:cs="Times New Roman"/>
          <w:sz w:val="24"/>
          <w:szCs w:val="24"/>
        </w:rPr>
        <w:t xml:space="preserve">l </w:t>
      </w:r>
      <w:proofErr w:type="spellStart"/>
      <w:r w:rsidR="0063035E" w:rsidRPr="00A30C56">
        <w:rPr>
          <w:rFonts w:ascii="Times New Roman" w:hAnsi="Times New Roman" w:cs="Times New Roman"/>
          <w:sz w:val="24"/>
          <w:szCs w:val="24"/>
        </w:rPr>
        <w:t>medicines</w:t>
      </w:r>
      <w:proofErr w:type="spellEnd"/>
      <w:r w:rsidR="0063035E" w:rsidRPr="00A30C56">
        <w:rPr>
          <w:rFonts w:ascii="Times New Roman" w:hAnsi="Times New Roman" w:cs="Times New Roman"/>
          <w:sz w:val="24"/>
          <w:szCs w:val="24"/>
        </w:rPr>
        <w:t xml:space="preserve"> for the population?</w:t>
      </w:r>
    </w:p>
    <w:p w:rsidR="0063035E" w:rsidRPr="00A30C56" w:rsidRDefault="00CE52FA" w:rsidP="00A30C56">
      <w:pPr>
        <w:spacing w:before="160" w:after="8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30C56">
        <w:rPr>
          <w:rFonts w:ascii="Times New Roman" w:hAnsi="Times New Roman" w:cs="Times New Roman"/>
          <w:b/>
          <w:bCs/>
          <w:sz w:val="24"/>
          <w:szCs w:val="24"/>
        </w:rPr>
        <w:t xml:space="preserve">Q: </w:t>
      </w:r>
      <w:r w:rsidR="0063035E" w:rsidRPr="00A30C56">
        <w:rPr>
          <w:rFonts w:ascii="Times New Roman" w:hAnsi="Times New Roman" w:cs="Times New Roman"/>
          <w:sz w:val="24"/>
          <w:szCs w:val="24"/>
        </w:rPr>
        <w:t xml:space="preserve">How </w:t>
      </w:r>
      <w:proofErr w:type="spellStart"/>
      <w:r w:rsidR="0063035E" w:rsidRPr="00A30C56">
        <w:rPr>
          <w:rFonts w:ascii="Times New Roman" w:hAnsi="Times New Roman" w:cs="Times New Roman"/>
          <w:sz w:val="24"/>
          <w:szCs w:val="24"/>
        </w:rPr>
        <w:t>would</w:t>
      </w:r>
      <w:proofErr w:type="spellEnd"/>
      <w:r w:rsidR="0063035E" w:rsidRPr="00A30C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035E" w:rsidRPr="00A30C56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="0063035E" w:rsidRPr="00A30C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035E" w:rsidRPr="00A30C56">
        <w:rPr>
          <w:rFonts w:ascii="Times New Roman" w:hAnsi="Times New Roman" w:cs="Times New Roman"/>
          <w:sz w:val="24"/>
          <w:szCs w:val="24"/>
        </w:rPr>
        <w:t>describe</w:t>
      </w:r>
      <w:proofErr w:type="spellEnd"/>
      <w:r w:rsidR="0063035E" w:rsidRPr="00A30C56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="0063035E" w:rsidRPr="00A30C56">
        <w:rPr>
          <w:rFonts w:ascii="Times New Roman" w:hAnsi="Times New Roman" w:cs="Times New Roman"/>
          <w:sz w:val="24"/>
          <w:szCs w:val="24"/>
        </w:rPr>
        <w:t>mechanisms</w:t>
      </w:r>
      <w:proofErr w:type="spellEnd"/>
      <w:r w:rsidR="0063035E" w:rsidRPr="00A30C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035E" w:rsidRPr="00A30C56">
        <w:rPr>
          <w:rFonts w:ascii="Times New Roman" w:hAnsi="Times New Roman" w:cs="Times New Roman"/>
          <w:sz w:val="24"/>
          <w:szCs w:val="24"/>
        </w:rPr>
        <w:t>currently</w:t>
      </w:r>
      <w:proofErr w:type="spellEnd"/>
      <w:r w:rsidR="0063035E" w:rsidRPr="00A30C56">
        <w:rPr>
          <w:rFonts w:ascii="Times New Roman" w:hAnsi="Times New Roman" w:cs="Times New Roman"/>
          <w:sz w:val="24"/>
          <w:szCs w:val="24"/>
        </w:rPr>
        <w:t xml:space="preserve"> in place for monitoring </w:t>
      </w:r>
      <w:proofErr w:type="spellStart"/>
      <w:r w:rsidR="0063035E" w:rsidRPr="00A30C56">
        <w:rPr>
          <w:rFonts w:ascii="Times New Roman" w:hAnsi="Times New Roman" w:cs="Times New Roman"/>
          <w:sz w:val="24"/>
          <w:szCs w:val="24"/>
        </w:rPr>
        <w:t>drug</w:t>
      </w:r>
      <w:proofErr w:type="spellEnd"/>
      <w:r w:rsidR="0063035E" w:rsidRPr="00A30C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035E" w:rsidRPr="00A30C56">
        <w:rPr>
          <w:rFonts w:ascii="Times New Roman" w:hAnsi="Times New Roman" w:cs="Times New Roman"/>
          <w:sz w:val="24"/>
          <w:szCs w:val="24"/>
        </w:rPr>
        <w:t>prices</w:t>
      </w:r>
      <w:proofErr w:type="spellEnd"/>
      <w:r w:rsidR="0063035E" w:rsidRPr="00A30C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035E" w:rsidRPr="00A30C56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="0063035E" w:rsidRPr="00A30C56">
        <w:rPr>
          <w:rFonts w:ascii="Times New Roman" w:hAnsi="Times New Roman" w:cs="Times New Roman"/>
          <w:sz w:val="24"/>
          <w:szCs w:val="24"/>
        </w:rPr>
        <w:t xml:space="preserve"> pharmacies and </w:t>
      </w:r>
      <w:proofErr w:type="spellStart"/>
      <w:r w:rsidR="0063035E" w:rsidRPr="00A30C56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="0063035E" w:rsidRPr="00A30C56">
        <w:rPr>
          <w:rFonts w:ascii="Times New Roman" w:hAnsi="Times New Roman" w:cs="Times New Roman"/>
          <w:sz w:val="24"/>
          <w:szCs w:val="24"/>
        </w:rPr>
        <w:t xml:space="preserve"> points of sale, and </w:t>
      </w:r>
      <w:proofErr w:type="spellStart"/>
      <w:r w:rsidR="0063035E" w:rsidRPr="00A30C56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="0063035E" w:rsidRPr="00A30C56">
        <w:rPr>
          <w:rFonts w:ascii="Times New Roman" w:hAnsi="Times New Roman" w:cs="Times New Roman"/>
          <w:sz w:val="24"/>
          <w:szCs w:val="24"/>
        </w:rPr>
        <w:t xml:space="preserve"> limitations have </w:t>
      </w:r>
      <w:proofErr w:type="spellStart"/>
      <w:r w:rsidR="0063035E" w:rsidRPr="00A30C56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="0063035E" w:rsidRPr="00A30C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035E" w:rsidRPr="00A30C56">
        <w:rPr>
          <w:rFonts w:ascii="Times New Roman" w:hAnsi="Times New Roman" w:cs="Times New Roman"/>
          <w:sz w:val="24"/>
          <w:szCs w:val="24"/>
        </w:rPr>
        <w:t>observed</w:t>
      </w:r>
      <w:proofErr w:type="spellEnd"/>
      <w:r w:rsidR="0063035E" w:rsidRPr="00A30C56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63035E" w:rsidRPr="00A30C56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="0063035E" w:rsidRPr="00A30C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035E" w:rsidRPr="00A30C56">
        <w:rPr>
          <w:rFonts w:ascii="Times New Roman" w:hAnsi="Times New Roman" w:cs="Times New Roman"/>
          <w:sz w:val="24"/>
          <w:szCs w:val="24"/>
        </w:rPr>
        <w:t>functioning</w:t>
      </w:r>
      <w:proofErr w:type="spellEnd"/>
      <w:r w:rsidR="0063035E" w:rsidRPr="00A30C56">
        <w:rPr>
          <w:rFonts w:ascii="Times New Roman" w:hAnsi="Times New Roman" w:cs="Times New Roman"/>
          <w:sz w:val="24"/>
          <w:szCs w:val="24"/>
        </w:rPr>
        <w:t>?</w:t>
      </w:r>
    </w:p>
    <w:p w:rsidR="006D217E" w:rsidRPr="00A30C56" w:rsidRDefault="00CE52FA" w:rsidP="00A30C56">
      <w:pPr>
        <w:spacing w:before="160" w:after="8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30C56">
        <w:rPr>
          <w:rFonts w:ascii="Times New Roman" w:hAnsi="Times New Roman" w:cs="Times New Roman"/>
          <w:b/>
          <w:bCs/>
          <w:sz w:val="24"/>
          <w:szCs w:val="24"/>
        </w:rPr>
        <w:t xml:space="preserve">Q: </w:t>
      </w:r>
      <w:r w:rsidR="0063035E" w:rsidRPr="00A30C56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="0063035E" w:rsidRPr="00A30C56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="0063035E" w:rsidRPr="00A30C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035E" w:rsidRPr="00A30C56">
        <w:rPr>
          <w:rFonts w:ascii="Times New Roman" w:hAnsi="Times New Roman" w:cs="Times New Roman"/>
          <w:sz w:val="24"/>
          <w:szCs w:val="24"/>
        </w:rPr>
        <w:t>view</w:t>
      </w:r>
      <w:proofErr w:type="spellEnd"/>
      <w:r w:rsidR="0063035E" w:rsidRPr="00A30C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3035E" w:rsidRPr="00A30C56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="0063035E" w:rsidRPr="00A30C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035E" w:rsidRPr="00A30C56">
        <w:rPr>
          <w:rFonts w:ascii="Times New Roman" w:hAnsi="Times New Roman" w:cs="Times New Roman"/>
          <w:sz w:val="24"/>
          <w:szCs w:val="24"/>
        </w:rPr>
        <w:t>measures</w:t>
      </w:r>
      <w:proofErr w:type="spellEnd"/>
      <w:r w:rsidR="0063035E" w:rsidRPr="00A30C56">
        <w:rPr>
          <w:rFonts w:ascii="Times New Roman" w:hAnsi="Times New Roman" w:cs="Times New Roman"/>
          <w:sz w:val="24"/>
          <w:szCs w:val="24"/>
        </w:rPr>
        <w:t xml:space="preserve"> or </w:t>
      </w:r>
      <w:proofErr w:type="spellStart"/>
      <w:r w:rsidR="0063035E" w:rsidRPr="00A30C56">
        <w:rPr>
          <w:rFonts w:ascii="Times New Roman" w:hAnsi="Times New Roman" w:cs="Times New Roman"/>
          <w:sz w:val="24"/>
          <w:szCs w:val="24"/>
        </w:rPr>
        <w:t>policy</w:t>
      </w:r>
      <w:proofErr w:type="spellEnd"/>
      <w:r w:rsidR="0063035E" w:rsidRPr="00A30C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035E" w:rsidRPr="00A30C56">
        <w:rPr>
          <w:rFonts w:ascii="Times New Roman" w:hAnsi="Times New Roman" w:cs="Times New Roman"/>
          <w:sz w:val="24"/>
          <w:szCs w:val="24"/>
        </w:rPr>
        <w:t>reforms</w:t>
      </w:r>
      <w:proofErr w:type="spellEnd"/>
      <w:r w:rsidR="0063035E" w:rsidRPr="00A30C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035E" w:rsidRPr="00A30C56">
        <w:rPr>
          <w:rFonts w:ascii="Times New Roman" w:hAnsi="Times New Roman" w:cs="Times New Roman"/>
          <w:sz w:val="24"/>
          <w:szCs w:val="24"/>
        </w:rPr>
        <w:t>would</w:t>
      </w:r>
      <w:proofErr w:type="spellEnd"/>
      <w:r w:rsidR="0063035E" w:rsidRPr="00A30C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035E" w:rsidRPr="00A30C56">
        <w:rPr>
          <w:rFonts w:ascii="Times New Roman" w:hAnsi="Times New Roman" w:cs="Times New Roman"/>
          <w:sz w:val="24"/>
          <w:szCs w:val="24"/>
        </w:rPr>
        <w:t>most</w:t>
      </w:r>
      <w:proofErr w:type="spellEnd"/>
      <w:r w:rsidR="0063035E" w:rsidRPr="00A30C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035E" w:rsidRPr="00A30C56">
        <w:rPr>
          <w:rFonts w:ascii="Times New Roman" w:hAnsi="Times New Roman" w:cs="Times New Roman"/>
          <w:sz w:val="24"/>
          <w:szCs w:val="24"/>
        </w:rPr>
        <w:t>significantly</w:t>
      </w:r>
      <w:proofErr w:type="spellEnd"/>
      <w:r w:rsidR="0063035E" w:rsidRPr="00A30C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035E" w:rsidRPr="00A30C56">
        <w:rPr>
          <w:rFonts w:ascii="Times New Roman" w:hAnsi="Times New Roman" w:cs="Times New Roman"/>
          <w:sz w:val="24"/>
          <w:szCs w:val="24"/>
        </w:rPr>
        <w:t>improve</w:t>
      </w:r>
      <w:proofErr w:type="spellEnd"/>
      <w:r w:rsidR="0063035E" w:rsidRPr="00A30C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035E" w:rsidRPr="00A30C56">
        <w:rPr>
          <w:rFonts w:ascii="Times New Roman" w:hAnsi="Times New Roman" w:cs="Times New Roman"/>
          <w:sz w:val="24"/>
          <w:szCs w:val="24"/>
        </w:rPr>
        <w:t>financial</w:t>
      </w:r>
      <w:proofErr w:type="spellEnd"/>
      <w:r w:rsidR="0063035E" w:rsidRPr="00A30C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035E" w:rsidRPr="00A30C56">
        <w:rPr>
          <w:rFonts w:ascii="Times New Roman" w:hAnsi="Times New Roman" w:cs="Times New Roman"/>
          <w:sz w:val="24"/>
          <w:szCs w:val="24"/>
        </w:rPr>
        <w:t>access</w:t>
      </w:r>
      <w:proofErr w:type="spellEnd"/>
      <w:r w:rsidR="0063035E" w:rsidRPr="00A30C56">
        <w:rPr>
          <w:rFonts w:ascii="Times New Roman" w:hAnsi="Times New Roman" w:cs="Times New Roman"/>
          <w:sz w:val="24"/>
          <w:szCs w:val="24"/>
        </w:rPr>
        <w:t xml:space="preserve"> to essential </w:t>
      </w:r>
      <w:proofErr w:type="spellStart"/>
      <w:r w:rsidR="0063035E" w:rsidRPr="00A30C56">
        <w:rPr>
          <w:rFonts w:ascii="Times New Roman" w:hAnsi="Times New Roman" w:cs="Times New Roman"/>
          <w:sz w:val="24"/>
          <w:szCs w:val="24"/>
        </w:rPr>
        <w:t>medicines</w:t>
      </w:r>
      <w:proofErr w:type="spellEnd"/>
      <w:r w:rsidR="0063035E" w:rsidRPr="00A30C56">
        <w:rPr>
          <w:rFonts w:ascii="Times New Roman" w:hAnsi="Times New Roman" w:cs="Times New Roman"/>
          <w:sz w:val="24"/>
          <w:szCs w:val="24"/>
        </w:rPr>
        <w:t xml:space="preserve"> for the population </w:t>
      </w:r>
      <w:r w:rsidRPr="00A30C56">
        <w:rPr>
          <w:rFonts w:ascii="Times New Roman" w:hAnsi="Times New Roman" w:cs="Times New Roman"/>
          <w:sz w:val="24"/>
          <w:szCs w:val="24"/>
        </w:rPr>
        <w:t>?</w:t>
      </w:r>
    </w:p>
    <w:p w:rsidR="006D217E" w:rsidRPr="00A30C56" w:rsidRDefault="006D217E" w:rsidP="00A30C56">
      <w:pPr>
        <w:spacing w:before="160" w:after="80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16EFD" w:rsidRPr="00A30C56" w:rsidRDefault="00CE52FA" w:rsidP="00A30C56">
      <w:pPr>
        <w:spacing w:before="160" w:after="80"/>
        <w:ind w:left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30C5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THEME III: Impact of </w:t>
      </w:r>
      <w:proofErr w:type="spellStart"/>
      <w:r w:rsidRPr="00A30C56">
        <w:rPr>
          <w:rFonts w:ascii="Times New Roman" w:hAnsi="Times New Roman" w:cs="Times New Roman"/>
          <w:b/>
          <w:bCs/>
          <w:sz w:val="24"/>
          <w:szCs w:val="24"/>
          <w:u w:val="single"/>
        </w:rPr>
        <w:t>Regulation</w:t>
      </w:r>
      <w:proofErr w:type="spellEnd"/>
      <w:r w:rsidRPr="00A30C5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on </w:t>
      </w:r>
      <w:proofErr w:type="spellStart"/>
      <w:r w:rsidRPr="00A30C56">
        <w:rPr>
          <w:rFonts w:ascii="Times New Roman" w:hAnsi="Times New Roman" w:cs="Times New Roman"/>
          <w:b/>
          <w:bCs/>
          <w:sz w:val="24"/>
          <w:szCs w:val="24"/>
          <w:u w:val="single"/>
        </w:rPr>
        <w:t>Geographical</w:t>
      </w:r>
      <w:proofErr w:type="spellEnd"/>
      <w:r w:rsidRPr="00A30C5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A30C56">
        <w:rPr>
          <w:rFonts w:ascii="Times New Roman" w:hAnsi="Times New Roman" w:cs="Times New Roman"/>
          <w:b/>
          <w:bCs/>
          <w:sz w:val="24"/>
          <w:szCs w:val="24"/>
          <w:u w:val="single"/>
        </w:rPr>
        <w:t>Accessibility</w:t>
      </w:r>
      <w:proofErr w:type="spellEnd"/>
    </w:p>
    <w:p w:rsidR="00616EFD" w:rsidRPr="00A30C56" w:rsidRDefault="00CE52FA" w:rsidP="00A30C56">
      <w:pPr>
        <w:spacing w:before="160" w:after="8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30C5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Q: </w:t>
      </w:r>
      <w:r w:rsidR="0063035E" w:rsidRPr="00A30C56">
        <w:rPr>
          <w:rFonts w:ascii="Times New Roman" w:hAnsi="Times New Roman" w:cs="Times New Roman"/>
          <w:b/>
          <w:bCs/>
          <w:sz w:val="24"/>
          <w:szCs w:val="24"/>
        </w:rPr>
        <w:t>H</w:t>
      </w:r>
      <w:r w:rsidR="0063035E" w:rsidRPr="00A30C56">
        <w:rPr>
          <w:rFonts w:ascii="Times New Roman" w:hAnsi="Times New Roman" w:cs="Times New Roman"/>
          <w:sz w:val="24"/>
          <w:szCs w:val="24"/>
        </w:rPr>
        <w:t xml:space="preserve">ow do the conditions </w:t>
      </w:r>
      <w:proofErr w:type="spellStart"/>
      <w:r w:rsidR="0063035E" w:rsidRPr="00A30C56">
        <w:rPr>
          <w:rFonts w:ascii="Times New Roman" w:hAnsi="Times New Roman" w:cs="Times New Roman"/>
          <w:sz w:val="24"/>
          <w:szCs w:val="24"/>
        </w:rPr>
        <w:t>governing</w:t>
      </w:r>
      <w:proofErr w:type="spellEnd"/>
      <w:r w:rsidR="0063035E" w:rsidRPr="00A30C56">
        <w:rPr>
          <w:rFonts w:ascii="Times New Roman" w:hAnsi="Times New Roman" w:cs="Times New Roman"/>
          <w:sz w:val="24"/>
          <w:szCs w:val="24"/>
        </w:rPr>
        <w:t xml:space="preserve"> the establishment of pharmacies influence the </w:t>
      </w:r>
      <w:proofErr w:type="spellStart"/>
      <w:r w:rsidR="0063035E" w:rsidRPr="00A30C56">
        <w:rPr>
          <w:rFonts w:ascii="Times New Roman" w:hAnsi="Times New Roman" w:cs="Times New Roman"/>
          <w:sz w:val="24"/>
          <w:szCs w:val="24"/>
        </w:rPr>
        <w:t>geographic</w:t>
      </w:r>
      <w:proofErr w:type="spellEnd"/>
      <w:r w:rsidR="0063035E" w:rsidRPr="00A30C56">
        <w:rPr>
          <w:rFonts w:ascii="Times New Roman" w:hAnsi="Times New Roman" w:cs="Times New Roman"/>
          <w:sz w:val="24"/>
          <w:szCs w:val="24"/>
        </w:rPr>
        <w:t xml:space="preserve"> distribution of </w:t>
      </w:r>
      <w:proofErr w:type="spellStart"/>
      <w:r w:rsidR="0063035E" w:rsidRPr="00A30C56">
        <w:rPr>
          <w:rFonts w:ascii="Times New Roman" w:hAnsi="Times New Roman" w:cs="Times New Roman"/>
          <w:sz w:val="24"/>
          <w:szCs w:val="24"/>
        </w:rPr>
        <w:t>medicines</w:t>
      </w:r>
      <w:proofErr w:type="spellEnd"/>
      <w:r w:rsidR="0063035E" w:rsidRPr="00A30C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035E" w:rsidRPr="00A30C56">
        <w:rPr>
          <w:rFonts w:ascii="Times New Roman" w:hAnsi="Times New Roman" w:cs="Times New Roman"/>
          <w:sz w:val="24"/>
          <w:szCs w:val="24"/>
        </w:rPr>
        <w:t>across</w:t>
      </w:r>
      <w:proofErr w:type="spellEnd"/>
      <w:r w:rsidR="0063035E" w:rsidRPr="00A30C56">
        <w:rPr>
          <w:rFonts w:ascii="Times New Roman" w:hAnsi="Times New Roman" w:cs="Times New Roman"/>
          <w:sz w:val="24"/>
          <w:szCs w:val="24"/>
        </w:rPr>
        <w:t xml:space="preserve"> the national </w:t>
      </w:r>
      <w:proofErr w:type="spellStart"/>
      <w:r w:rsidR="0063035E" w:rsidRPr="00A30C56">
        <w:rPr>
          <w:rFonts w:ascii="Times New Roman" w:hAnsi="Times New Roman" w:cs="Times New Roman"/>
          <w:sz w:val="24"/>
          <w:szCs w:val="24"/>
        </w:rPr>
        <w:t>territory</w:t>
      </w:r>
      <w:proofErr w:type="spellEnd"/>
      <w:r w:rsidR="0063035E" w:rsidRPr="00A30C56">
        <w:rPr>
          <w:rFonts w:ascii="Times New Roman" w:hAnsi="Times New Roman" w:cs="Times New Roman"/>
          <w:sz w:val="24"/>
          <w:szCs w:val="24"/>
        </w:rPr>
        <w:t>?</w:t>
      </w:r>
    </w:p>
    <w:p w:rsidR="00616EFD" w:rsidRPr="00A30C56" w:rsidRDefault="00CE52FA" w:rsidP="00A30C56">
      <w:pPr>
        <w:spacing w:before="160" w:after="8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30C56">
        <w:rPr>
          <w:rFonts w:ascii="Times New Roman" w:hAnsi="Times New Roman" w:cs="Times New Roman"/>
          <w:b/>
          <w:bCs/>
          <w:sz w:val="24"/>
          <w:szCs w:val="24"/>
        </w:rPr>
        <w:t xml:space="preserve">Q: </w:t>
      </w:r>
      <w:proofErr w:type="spellStart"/>
      <w:r w:rsidR="0063035E" w:rsidRPr="00A30C56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="0063035E" w:rsidRPr="00A30C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035E" w:rsidRPr="00A30C56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="0063035E" w:rsidRPr="00A30C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035E" w:rsidRPr="00A30C56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="0063035E" w:rsidRPr="00A30C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035E" w:rsidRPr="00A30C56">
        <w:rPr>
          <w:rFonts w:ascii="Times New Roman" w:hAnsi="Times New Roman" w:cs="Times New Roman"/>
          <w:sz w:val="24"/>
          <w:szCs w:val="24"/>
        </w:rPr>
        <w:t>assessment</w:t>
      </w:r>
      <w:proofErr w:type="spellEnd"/>
      <w:r w:rsidR="0063035E" w:rsidRPr="00A30C56">
        <w:rPr>
          <w:rFonts w:ascii="Times New Roman" w:hAnsi="Times New Roman" w:cs="Times New Roman"/>
          <w:sz w:val="24"/>
          <w:szCs w:val="24"/>
        </w:rPr>
        <w:t xml:space="preserve"> of the </w:t>
      </w:r>
      <w:proofErr w:type="spellStart"/>
      <w:r w:rsidR="0063035E" w:rsidRPr="00A30C56">
        <w:rPr>
          <w:rFonts w:ascii="Times New Roman" w:hAnsi="Times New Roman" w:cs="Times New Roman"/>
          <w:sz w:val="24"/>
          <w:szCs w:val="24"/>
        </w:rPr>
        <w:t>pharmaceutical</w:t>
      </w:r>
      <w:proofErr w:type="spellEnd"/>
      <w:r w:rsidR="0063035E" w:rsidRPr="00A30C56">
        <w:rPr>
          <w:rFonts w:ascii="Times New Roman" w:hAnsi="Times New Roman" w:cs="Times New Roman"/>
          <w:sz w:val="24"/>
          <w:szCs w:val="24"/>
        </w:rPr>
        <w:t xml:space="preserve"> zoning </w:t>
      </w:r>
      <w:proofErr w:type="spellStart"/>
      <w:r w:rsidR="0063035E" w:rsidRPr="00A30C56">
        <w:rPr>
          <w:rFonts w:ascii="Times New Roman" w:hAnsi="Times New Roman" w:cs="Times New Roman"/>
          <w:sz w:val="24"/>
          <w:szCs w:val="24"/>
        </w:rPr>
        <w:t>policy</w:t>
      </w:r>
      <w:proofErr w:type="spellEnd"/>
      <w:r w:rsidR="0063035E" w:rsidRPr="00A30C56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63035E" w:rsidRPr="00A30C56">
        <w:rPr>
          <w:rFonts w:ascii="Times New Roman" w:hAnsi="Times New Roman" w:cs="Times New Roman"/>
          <w:sz w:val="24"/>
          <w:szCs w:val="24"/>
        </w:rPr>
        <w:t>terms</w:t>
      </w:r>
      <w:proofErr w:type="spellEnd"/>
      <w:r w:rsidR="0063035E" w:rsidRPr="00A30C56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63035E" w:rsidRPr="00A30C56">
        <w:rPr>
          <w:rFonts w:ascii="Times New Roman" w:hAnsi="Times New Roman" w:cs="Times New Roman"/>
          <w:sz w:val="24"/>
          <w:szCs w:val="24"/>
        </w:rPr>
        <w:t>its</w:t>
      </w:r>
      <w:proofErr w:type="spellEnd"/>
      <w:r w:rsidR="0063035E" w:rsidRPr="00A30C56">
        <w:rPr>
          <w:rFonts w:ascii="Times New Roman" w:hAnsi="Times New Roman" w:cs="Times New Roman"/>
          <w:sz w:val="24"/>
          <w:szCs w:val="24"/>
        </w:rPr>
        <w:t xml:space="preserve"> contribution to a more </w:t>
      </w:r>
      <w:proofErr w:type="spellStart"/>
      <w:r w:rsidR="0063035E" w:rsidRPr="00A30C56">
        <w:rPr>
          <w:rFonts w:ascii="Times New Roman" w:hAnsi="Times New Roman" w:cs="Times New Roman"/>
          <w:sz w:val="24"/>
          <w:szCs w:val="24"/>
        </w:rPr>
        <w:t>equitable</w:t>
      </w:r>
      <w:proofErr w:type="spellEnd"/>
      <w:r w:rsidR="0063035E" w:rsidRPr="00A30C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035E" w:rsidRPr="00A30C56">
        <w:rPr>
          <w:rFonts w:ascii="Times New Roman" w:hAnsi="Times New Roman" w:cs="Times New Roman"/>
          <w:sz w:val="24"/>
          <w:szCs w:val="24"/>
        </w:rPr>
        <w:t>geographic</w:t>
      </w:r>
      <w:proofErr w:type="spellEnd"/>
      <w:r w:rsidR="0063035E" w:rsidRPr="00A30C56">
        <w:rPr>
          <w:rFonts w:ascii="Times New Roman" w:hAnsi="Times New Roman" w:cs="Times New Roman"/>
          <w:sz w:val="24"/>
          <w:szCs w:val="24"/>
        </w:rPr>
        <w:t xml:space="preserve"> distribution of </w:t>
      </w:r>
      <w:proofErr w:type="spellStart"/>
      <w:r w:rsidR="0063035E" w:rsidRPr="00A30C56">
        <w:rPr>
          <w:rFonts w:ascii="Times New Roman" w:hAnsi="Times New Roman" w:cs="Times New Roman"/>
          <w:sz w:val="24"/>
          <w:szCs w:val="24"/>
        </w:rPr>
        <w:t>medicines</w:t>
      </w:r>
      <w:proofErr w:type="spellEnd"/>
      <w:r w:rsidR="0063035E" w:rsidRPr="00A30C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035E" w:rsidRPr="00A30C56">
        <w:rPr>
          <w:rFonts w:ascii="Times New Roman" w:hAnsi="Times New Roman" w:cs="Times New Roman"/>
          <w:sz w:val="24"/>
          <w:szCs w:val="24"/>
        </w:rPr>
        <w:t>across</w:t>
      </w:r>
      <w:proofErr w:type="spellEnd"/>
      <w:r w:rsidR="0063035E" w:rsidRPr="00A30C56">
        <w:rPr>
          <w:rFonts w:ascii="Times New Roman" w:hAnsi="Times New Roman" w:cs="Times New Roman"/>
          <w:sz w:val="24"/>
          <w:szCs w:val="24"/>
        </w:rPr>
        <w:t xml:space="preserve"> the national </w:t>
      </w:r>
      <w:proofErr w:type="spellStart"/>
      <w:r w:rsidR="0063035E" w:rsidRPr="00A30C56">
        <w:rPr>
          <w:rFonts w:ascii="Times New Roman" w:hAnsi="Times New Roman" w:cs="Times New Roman"/>
          <w:sz w:val="24"/>
          <w:szCs w:val="24"/>
        </w:rPr>
        <w:t>territory</w:t>
      </w:r>
      <w:proofErr w:type="spellEnd"/>
      <w:r w:rsidR="0063035E" w:rsidRPr="00A30C56">
        <w:rPr>
          <w:rFonts w:ascii="Times New Roman" w:hAnsi="Times New Roman" w:cs="Times New Roman"/>
          <w:sz w:val="24"/>
          <w:szCs w:val="24"/>
        </w:rPr>
        <w:t xml:space="preserve"> </w:t>
      </w:r>
      <w:r w:rsidRPr="00A30C56">
        <w:rPr>
          <w:rFonts w:ascii="Times New Roman" w:hAnsi="Times New Roman" w:cs="Times New Roman"/>
          <w:sz w:val="24"/>
          <w:szCs w:val="24"/>
        </w:rPr>
        <w:t>?</w:t>
      </w:r>
    </w:p>
    <w:p w:rsidR="006D217E" w:rsidRPr="00A30C56" w:rsidRDefault="00CE52FA" w:rsidP="00A30C56">
      <w:pPr>
        <w:spacing w:before="160" w:after="8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30C56">
        <w:rPr>
          <w:rFonts w:ascii="Times New Roman" w:hAnsi="Times New Roman" w:cs="Times New Roman"/>
          <w:b/>
          <w:bCs/>
          <w:sz w:val="24"/>
          <w:szCs w:val="24"/>
        </w:rPr>
        <w:t xml:space="preserve">Q: </w:t>
      </w:r>
      <w:r w:rsidR="006D217E" w:rsidRPr="00A30C56">
        <w:rPr>
          <w:rFonts w:ascii="Times New Roman" w:hAnsi="Times New Roman" w:cs="Times New Roman"/>
          <w:sz w:val="24"/>
          <w:szCs w:val="24"/>
        </w:rPr>
        <w:t xml:space="preserve">How </w:t>
      </w:r>
      <w:proofErr w:type="spellStart"/>
      <w:r w:rsidR="006D217E" w:rsidRPr="00A30C56">
        <w:rPr>
          <w:rFonts w:ascii="Times New Roman" w:hAnsi="Times New Roman" w:cs="Times New Roman"/>
          <w:sz w:val="24"/>
          <w:szCs w:val="24"/>
        </w:rPr>
        <w:t>would</w:t>
      </w:r>
      <w:proofErr w:type="spellEnd"/>
      <w:r w:rsidR="006D217E" w:rsidRPr="00A30C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217E" w:rsidRPr="00A30C56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="006D217E" w:rsidRPr="00A30C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217E" w:rsidRPr="00A30C56">
        <w:rPr>
          <w:rFonts w:ascii="Times New Roman" w:hAnsi="Times New Roman" w:cs="Times New Roman"/>
          <w:sz w:val="24"/>
          <w:szCs w:val="24"/>
        </w:rPr>
        <w:t>assess</w:t>
      </w:r>
      <w:proofErr w:type="spellEnd"/>
      <w:r w:rsidR="006D217E" w:rsidRPr="00A30C56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="006D217E" w:rsidRPr="00A30C56">
        <w:rPr>
          <w:rFonts w:ascii="Times New Roman" w:hAnsi="Times New Roman" w:cs="Times New Roman"/>
          <w:sz w:val="24"/>
          <w:szCs w:val="24"/>
        </w:rPr>
        <w:t>capacity</w:t>
      </w:r>
      <w:proofErr w:type="spellEnd"/>
      <w:r w:rsidR="006D217E" w:rsidRPr="00A30C56">
        <w:rPr>
          <w:rFonts w:ascii="Times New Roman" w:hAnsi="Times New Roman" w:cs="Times New Roman"/>
          <w:sz w:val="24"/>
          <w:szCs w:val="24"/>
        </w:rPr>
        <w:t xml:space="preserve"> of </w:t>
      </w:r>
      <w:r w:rsidR="00A30C56" w:rsidRPr="00A30C56">
        <w:rPr>
          <w:rFonts w:ascii="Times New Roman" w:hAnsi="Times New Roman" w:cs="Times New Roman"/>
          <w:sz w:val="24"/>
          <w:szCs w:val="24"/>
        </w:rPr>
        <w:t>public distribution structures,</w:t>
      </w:r>
      <w:r w:rsidR="006D217E" w:rsidRPr="00A30C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217E" w:rsidRPr="00A30C56">
        <w:rPr>
          <w:rFonts w:ascii="Times New Roman" w:hAnsi="Times New Roman" w:cs="Times New Roman"/>
          <w:sz w:val="24"/>
          <w:szCs w:val="24"/>
        </w:rPr>
        <w:t>such</w:t>
      </w:r>
      <w:proofErr w:type="spellEnd"/>
      <w:r w:rsidR="006D217E" w:rsidRPr="00A30C56">
        <w:rPr>
          <w:rFonts w:ascii="Times New Roman" w:hAnsi="Times New Roman" w:cs="Times New Roman"/>
          <w:sz w:val="24"/>
          <w:szCs w:val="24"/>
        </w:rPr>
        <w:t xml:space="preserve"> as the Central Pharmaceutical Agency (CPA) and the Provincial</w:t>
      </w:r>
      <w:r w:rsidR="00A30C56" w:rsidRPr="00A30C56">
        <w:rPr>
          <w:rFonts w:ascii="Times New Roman" w:hAnsi="Times New Roman" w:cs="Times New Roman"/>
          <w:sz w:val="24"/>
          <w:szCs w:val="24"/>
        </w:rPr>
        <w:t xml:space="preserve"> Pharmaceutical </w:t>
      </w:r>
      <w:proofErr w:type="spellStart"/>
      <w:r w:rsidR="00A30C56" w:rsidRPr="00A30C56">
        <w:rPr>
          <w:rFonts w:ascii="Times New Roman" w:hAnsi="Times New Roman" w:cs="Times New Roman"/>
          <w:sz w:val="24"/>
          <w:szCs w:val="24"/>
        </w:rPr>
        <w:t>Agencies</w:t>
      </w:r>
      <w:proofErr w:type="spellEnd"/>
      <w:r w:rsidR="00A30C56" w:rsidRPr="00A30C56">
        <w:rPr>
          <w:rFonts w:ascii="Times New Roman" w:hAnsi="Times New Roman" w:cs="Times New Roman"/>
          <w:sz w:val="24"/>
          <w:szCs w:val="24"/>
        </w:rPr>
        <w:t xml:space="preserve"> (PPA), </w:t>
      </w:r>
      <w:r w:rsidR="006D217E" w:rsidRPr="00A30C56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="006D217E" w:rsidRPr="00A30C56">
        <w:rPr>
          <w:rFonts w:ascii="Times New Roman" w:hAnsi="Times New Roman" w:cs="Times New Roman"/>
          <w:sz w:val="24"/>
          <w:szCs w:val="24"/>
        </w:rPr>
        <w:t>ensure</w:t>
      </w:r>
      <w:proofErr w:type="spellEnd"/>
      <w:r w:rsidR="006D217E" w:rsidRPr="00A30C5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6D217E" w:rsidRPr="00A30C56">
        <w:rPr>
          <w:rFonts w:ascii="Times New Roman" w:hAnsi="Times New Roman" w:cs="Times New Roman"/>
          <w:sz w:val="24"/>
          <w:szCs w:val="24"/>
        </w:rPr>
        <w:t>continuous</w:t>
      </w:r>
      <w:proofErr w:type="spellEnd"/>
      <w:r w:rsidR="006D217E" w:rsidRPr="00A30C56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6D217E" w:rsidRPr="00A30C56">
        <w:rPr>
          <w:rFonts w:ascii="Times New Roman" w:hAnsi="Times New Roman" w:cs="Times New Roman"/>
          <w:sz w:val="24"/>
          <w:szCs w:val="24"/>
        </w:rPr>
        <w:t>reliable</w:t>
      </w:r>
      <w:proofErr w:type="spellEnd"/>
      <w:r w:rsidR="006D217E" w:rsidRPr="00A30C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217E" w:rsidRPr="00A30C56">
        <w:rPr>
          <w:rFonts w:ascii="Times New Roman" w:hAnsi="Times New Roman" w:cs="Times New Roman"/>
          <w:sz w:val="24"/>
          <w:szCs w:val="24"/>
        </w:rPr>
        <w:t>medicine</w:t>
      </w:r>
      <w:proofErr w:type="spellEnd"/>
      <w:r w:rsidR="006D217E" w:rsidRPr="00A30C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217E" w:rsidRPr="00A30C56">
        <w:rPr>
          <w:rFonts w:ascii="Times New Roman" w:hAnsi="Times New Roman" w:cs="Times New Roman"/>
          <w:sz w:val="24"/>
          <w:szCs w:val="24"/>
        </w:rPr>
        <w:t>supply</w:t>
      </w:r>
      <w:proofErr w:type="spellEnd"/>
      <w:r w:rsidR="006D217E" w:rsidRPr="00A30C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217E" w:rsidRPr="00A30C56">
        <w:rPr>
          <w:rFonts w:ascii="Times New Roman" w:hAnsi="Times New Roman" w:cs="Times New Roman"/>
          <w:sz w:val="24"/>
          <w:szCs w:val="24"/>
        </w:rPr>
        <w:t>outside</w:t>
      </w:r>
      <w:proofErr w:type="spellEnd"/>
      <w:r w:rsidR="006D217E" w:rsidRPr="00A30C56">
        <w:rPr>
          <w:rFonts w:ascii="Times New Roman" w:hAnsi="Times New Roman" w:cs="Times New Roman"/>
          <w:sz w:val="24"/>
          <w:szCs w:val="24"/>
        </w:rPr>
        <w:t xml:space="preserve"> of N'Djamena?</w:t>
      </w:r>
    </w:p>
    <w:p w:rsidR="006D217E" w:rsidRPr="00A30C56" w:rsidRDefault="006D217E" w:rsidP="00F41642">
      <w:pPr>
        <w:spacing w:before="160" w:after="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D217E" w:rsidRPr="00A30C56" w:rsidRDefault="00CE52FA" w:rsidP="00A30C56">
      <w:pPr>
        <w:spacing w:before="160" w:after="80"/>
        <w:ind w:left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30C5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THEME IV: </w:t>
      </w:r>
      <w:proofErr w:type="spellStart"/>
      <w:r w:rsidRPr="00A30C56">
        <w:rPr>
          <w:rFonts w:ascii="Times New Roman" w:hAnsi="Times New Roman" w:cs="Times New Roman"/>
          <w:b/>
          <w:bCs/>
          <w:sz w:val="24"/>
          <w:szCs w:val="24"/>
          <w:u w:val="single"/>
        </w:rPr>
        <w:t>Implementation</w:t>
      </w:r>
      <w:proofErr w:type="spellEnd"/>
      <w:r w:rsidRPr="00A30C5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Challenges, </w:t>
      </w:r>
      <w:proofErr w:type="spellStart"/>
      <w:r w:rsidRPr="00A30C56">
        <w:rPr>
          <w:rFonts w:ascii="Times New Roman" w:hAnsi="Times New Roman" w:cs="Times New Roman"/>
          <w:b/>
          <w:bCs/>
          <w:sz w:val="24"/>
          <w:szCs w:val="24"/>
          <w:u w:val="single"/>
        </w:rPr>
        <w:t>Coping</w:t>
      </w:r>
      <w:proofErr w:type="spellEnd"/>
      <w:r w:rsidRPr="00A30C5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A30C56">
        <w:rPr>
          <w:rFonts w:ascii="Times New Roman" w:hAnsi="Times New Roman" w:cs="Times New Roman"/>
          <w:b/>
          <w:bCs/>
          <w:sz w:val="24"/>
          <w:szCs w:val="24"/>
          <w:u w:val="single"/>
        </w:rPr>
        <w:t>Strategies</w:t>
      </w:r>
      <w:proofErr w:type="spellEnd"/>
      <w:r w:rsidRPr="00A30C56">
        <w:rPr>
          <w:rFonts w:ascii="Times New Roman" w:hAnsi="Times New Roman" w:cs="Times New Roman"/>
          <w:b/>
          <w:bCs/>
          <w:sz w:val="24"/>
          <w:szCs w:val="24"/>
          <w:u w:val="single"/>
        </w:rPr>
        <w:t>, and Perspectives</w:t>
      </w:r>
    </w:p>
    <w:p w:rsidR="00616EFD" w:rsidRPr="00A30C56" w:rsidRDefault="00CE52FA" w:rsidP="00A30C56">
      <w:pPr>
        <w:spacing w:before="160" w:after="8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30C56">
        <w:rPr>
          <w:rFonts w:ascii="Times New Roman" w:hAnsi="Times New Roman" w:cs="Times New Roman"/>
          <w:b/>
          <w:bCs/>
          <w:sz w:val="24"/>
          <w:szCs w:val="24"/>
        </w:rPr>
        <w:t xml:space="preserve">Q: </w:t>
      </w:r>
      <w:r w:rsidR="006D217E" w:rsidRPr="00A30C56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="006D217E" w:rsidRPr="00A30C56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="006D217E" w:rsidRPr="00A30C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217E" w:rsidRPr="00A30C56">
        <w:rPr>
          <w:rFonts w:ascii="Times New Roman" w:hAnsi="Times New Roman" w:cs="Times New Roman"/>
          <w:sz w:val="24"/>
          <w:szCs w:val="24"/>
        </w:rPr>
        <w:t>view</w:t>
      </w:r>
      <w:proofErr w:type="spellEnd"/>
      <w:r w:rsidR="006D217E" w:rsidRPr="00A30C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D217E" w:rsidRPr="00A30C56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="006D217E" w:rsidRPr="00A30C56">
        <w:rPr>
          <w:rFonts w:ascii="Times New Roman" w:hAnsi="Times New Roman" w:cs="Times New Roman"/>
          <w:sz w:val="24"/>
          <w:szCs w:val="24"/>
        </w:rPr>
        <w:t xml:space="preserve"> are the main </w:t>
      </w:r>
      <w:proofErr w:type="spellStart"/>
      <w:r w:rsidR="006D217E" w:rsidRPr="00A30C56">
        <w:rPr>
          <w:rFonts w:ascii="Times New Roman" w:hAnsi="Times New Roman" w:cs="Times New Roman"/>
          <w:sz w:val="24"/>
          <w:szCs w:val="24"/>
        </w:rPr>
        <w:t>barriers</w:t>
      </w:r>
      <w:proofErr w:type="spellEnd"/>
      <w:r w:rsidR="006D217E" w:rsidRPr="00A30C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217E" w:rsidRPr="00A30C56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="006D217E" w:rsidRPr="00A30C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217E" w:rsidRPr="00A30C56">
        <w:rPr>
          <w:rFonts w:ascii="Times New Roman" w:hAnsi="Times New Roman" w:cs="Times New Roman"/>
          <w:sz w:val="24"/>
          <w:szCs w:val="24"/>
        </w:rPr>
        <w:t>hinder</w:t>
      </w:r>
      <w:proofErr w:type="spellEnd"/>
      <w:r w:rsidR="006D217E" w:rsidRPr="00A30C56">
        <w:rPr>
          <w:rFonts w:ascii="Times New Roman" w:hAnsi="Times New Roman" w:cs="Times New Roman"/>
          <w:sz w:val="24"/>
          <w:szCs w:val="24"/>
        </w:rPr>
        <w:t xml:space="preserve"> the effective </w:t>
      </w:r>
      <w:proofErr w:type="spellStart"/>
      <w:r w:rsidR="006D217E" w:rsidRPr="00A30C56">
        <w:rPr>
          <w:rFonts w:ascii="Times New Roman" w:hAnsi="Times New Roman" w:cs="Times New Roman"/>
          <w:sz w:val="24"/>
          <w:szCs w:val="24"/>
        </w:rPr>
        <w:t>implementation</w:t>
      </w:r>
      <w:proofErr w:type="spellEnd"/>
      <w:r w:rsidR="006D217E" w:rsidRPr="00A30C56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6D217E" w:rsidRPr="00A30C56">
        <w:rPr>
          <w:rFonts w:ascii="Times New Roman" w:hAnsi="Times New Roman" w:cs="Times New Roman"/>
          <w:sz w:val="24"/>
          <w:szCs w:val="24"/>
        </w:rPr>
        <w:t>pharmaceutical</w:t>
      </w:r>
      <w:proofErr w:type="spellEnd"/>
      <w:r w:rsidR="006D217E" w:rsidRPr="00A30C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217E" w:rsidRPr="00A30C56">
        <w:rPr>
          <w:rFonts w:ascii="Times New Roman" w:hAnsi="Times New Roman" w:cs="Times New Roman"/>
          <w:sz w:val="24"/>
          <w:szCs w:val="24"/>
        </w:rPr>
        <w:t>regulation</w:t>
      </w:r>
      <w:proofErr w:type="spellEnd"/>
      <w:r w:rsidR="006D217E" w:rsidRPr="00A30C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217E" w:rsidRPr="00A30C56">
        <w:rPr>
          <w:rFonts w:ascii="Times New Roman" w:hAnsi="Times New Roman" w:cs="Times New Roman"/>
          <w:sz w:val="24"/>
          <w:szCs w:val="24"/>
        </w:rPr>
        <w:t>mechanisms</w:t>
      </w:r>
      <w:proofErr w:type="spellEnd"/>
      <w:r w:rsidR="006D217E" w:rsidRPr="00A30C56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6D217E" w:rsidRPr="00A30C56">
        <w:rPr>
          <w:rFonts w:ascii="Times New Roman" w:hAnsi="Times New Roman" w:cs="Times New Roman"/>
          <w:sz w:val="24"/>
          <w:szCs w:val="24"/>
        </w:rPr>
        <w:t>Chad</w:t>
      </w:r>
      <w:proofErr w:type="spellEnd"/>
      <w:r w:rsidR="006D217E" w:rsidRPr="00A30C56">
        <w:rPr>
          <w:rFonts w:ascii="Times New Roman" w:hAnsi="Times New Roman" w:cs="Times New Roman"/>
          <w:sz w:val="24"/>
          <w:szCs w:val="24"/>
        </w:rPr>
        <w:t xml:space="preserve"> </w:t>
      </w:r>
      <w:r w:rsidRPr="00A30C56">
        <w:rPr>
          <w:rFonts w:ascii="Times New Roman" w:hAnsi="Times New Roman" w:cs="Times New Roman"/>
          <w:sz w:val="24"/>
          <w:szCs w:val="24"/>
        </w:rPr>
        <w:t>?</w:t>
      </w:r>
    </w:p>
    <w:p w:rsidR="006D217E" w:rsidRPr="00A30C56" w:rsidRDefault="00CE52FA" w:rsidP="00A30C56">
      <w:pPr>
        <w:spacing w:before="160" w:after="8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30C56">
        <w:rPr>
          <w:rFonts w:ascii="Times New Roman" w:hAnsi="Times New Roman" w:cs="Times New Roman"/>
          <w:b/>
          <w:bCs/>
          <w:sz w:val="24"/>
          <w:szCs w:val="24"/>
        </w:rPr>
        <w:t xml:space="preserve">Q: </w:t>
      </w:r>
      <w:r w:rsidR="006D217E" w:rsidRPr="00A30C56">
        <w:rPr>
          <w:rFonts w:ascii="Times New Roman" w:hAnsi="Times New Roman" w:cs="Times New Roman"/>
          <w:sz w:val="24"/>
          <w:szCs w:val="24"/>
        </w:rPr>
        <w:t xml:space="preserve">How </w:t>
      </w:r>
      <w:proofErr w:type="spellStart"/>
      <w:r w:rsidR="006D217E" w:rsidRPr="00A30C56">
        <w:rPr>
          <w:rFonts w:ascii="Times New Roman" w:hAnsi="Times New Roman" w:cs="Times New Roman"/>
          <w:sz w:val="24"/>
          <w:szCs w:val="24"/>
        </w:rPr>
        <w:t>would</w:t>
      </w:r>
      <w:proofErr w:type="spellEnd"/>
      <w:r w:rsidR="006D217E" w:rsidRPr="00A30C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217E" w:rsidRPr="00A30C56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="006D217E" w:rsidRPr="00A30C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217E" w:rsidRPr="00A30C56">
        <w:rPr>
          <w:rFonts w:ascii="Times New Roman" w:hAnsi="Times New Roman" w:cs="Times New Roman"/>
          <w:sz w:val="24"/>
          <w:szCs w:val="24"/>
        </w:rPr>
        <w:t>assess</w:t>
      </w:r>
      <w:proofErr w:type="spellEnd"/>
      <w:r w:rsidR="006D217E" w:rsidRPr="00A30C56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="006D217E" w:rsidRPr="00A30C56">
        <w:rPr>
          <w:rFonts w:ascii="Times New Roman" w:hAnsi="Times New Roman" w:cs="Times New Roman"/>
          <w:sz w:val="24"/>
          <w:szCs w:val="24"/>
        </w:rPr>
        <w:t>capacity</w:t>
      </w:r>
      <w:proofErr w:type="spellEnd"/>
      <w:r w:rsidR="006D217E" w:rsidRPr="00A30C56">
        <w:rPr>
          <w:rFonts w:ascii="Times New Roman" w:hAnsi="Times New Roman" w:cs="Times New Roman"/>
          <w:sz w:val="24"/>
          <w:szCs w:val="24"/>
        </w:rPr>
        <w:t xml:space="preserve"> of routine inspections to </w:t>
      </w:r>
      <w:proofErr w:type="spellStart"/>
      <w:r w:rsidR="006D217E" w:rsidRPr="00A30C56">
        <w:rPr>
          <w:rFonts w:ascii="Times New Roman" w:hAnsi="Times New Roman" w:cs="Times New Roman"/>
          <w:sz w:val="24"/>
          <w:szCs w:val="24"/>
        </w:rPr>
        <w:t>guarantee</w:t>
      </w:r>
      <w:proofErr w:type="spellEnd"/>
      <w:r w:rsidR="006D217E" w:rsidRPr="00A30C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0C56" w:rsidRPr="00A30C56">
        <w:rPr>
          <w:rFonts w:ascii="Times New Roman" w:hAnsi="Times New Roman" w:cs="Times New Roman"/>
          <w:sz w:val="24"/>
          <w:szCs w:val="24"/>
        </w:rPr>
        <w:t>access</w:t>
      </w:r>
      <w:proofErr w:type="spellEnd"/>
      <w:r w:rsidR="00A30C56" w:rsidRPr="00A30C56">
        <w:rPr>
          <w:rFonts w:ascii="Times New Roman" w:hAnsi="Times New Roman" w:cs="Times New Roman"/>
          <w:sz w:val="24"/>
          <w:szCs w:val="24"/>
        </w:rPr>
        <w:t xml:space="preserve"> to essentiel </w:t>
      </w:r>
      <w:proofErr w:type="spellStart"/>
      <w:r w:rsidR="00A30C56" w:rsidRPr="00A30C56">
        <w:rPr>
          <w:rFonts w:ascii="Times New Roman" w:hAnsi="Times New Roman" w:cs="Times New Roman"/>
          <w:sz w:val="24"/>
          <w:szCs w:val="24"/>
        </w:rPr>
        <w:t>medecines</w:t>
      </w:r>
      <w:proofErr w:type="spellEnd"/>
      <w:r w:rsidR="00A30C56" w:rsidRPr="00A30C56">
        <w:rPr>
          <w:rFonts w:ascii="Times New Roman" w:hAnsi="Times New Roman" w:cs="Times New Roman"/>
          <w:sz w:val="24"/>
          <w:szCs w:val="24"/>
        </w:rPr>
        <w:t xml:space="preserve"> </w:t>
      </w:r>
      <w:r w:rsidR="006D217E" w:rsidRPr="00A30C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217E" w:rsidRPr="00A30C56">
        <w:rPr>
          <w:rFonts w:ascii="Times New Roman" w:hAnsi="Times New Roman" w:cs="Times New Roman"/>
          <w:sz w:val="24"/>
          <w:szCs w:val="24"/>
        </w:rPr>
        <w:t>across</w:t>
      </w:r>
      <w:proofErr w:type="spellEnd"/>
      <w:r w:rsidR="006D217E" w:rsidRPr="00A30C56">
        <w:rPr>
          <w:rFonts w:ascii="Times New Roman" w:hAnsi="Times New Roman" w:cs="Times New Roman"/>
          <w:sz w:val="24"/>
          <w:szCs w:val="24"/>
        </w:rPr>
        <w:t xml:space="preserve"> all </w:t>
      </w:r>
      <w:proofErr w:type="spellStart"/>
      <w:r w:rsidR="006D217E" w:rsidRPr="00A30C56">
        <w:rPr>
          <w:rFonts w:ascii="Times New Roman" w:hAnsi="Times New Roman" w:cs="Times New Roman"/>
          <w:sz w:val="24"/>
          <w:szCs w:val="24"/>
        </w:rPr>
        <w:t>regions</w:t>
      </w:r>
      <w:proofErr w:type="spellEnd"/>
      <w:r w:rsidR="006D217E" w:rsidRPr="00A30C56">
        <w:rPr>
          <w:rFonts w:ascii="Times New Roman" w:hAnsi="Times New Roman" w:cs="Times New Roman"/>
          <w:sz w:val="24"/>
          <w:szCs w:val="24"/>
        </w:rPr>
        <w:t xml:space="preserve"> of the national </w:t>
      </w:r>
      <w:proofErr w:type="spellStart"/>
      <w:r w:rsidR="006D217E" w:rsidRPr="00A30C56">
        <w:rPr>
          <w:rFonts w:ascii="Times New Roman" w:hAnsi="Times New Roman" w:cs="Times New Roman"/>
          <w:sz w:val="24"/>
          <w:szCs w:val="24"/>
        </w:rPr>
        <w:t>territory</w:t>
      </w:r>
      <w:proofErr w:type="spellEnd"/>
      <w:r w:rsidR="006D217E" w:rsidRPr="00A30C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D217E" w:rsidRPr="00A30C56">
        <w:rPr>
          <w:rFonts w:ascii="Times New Roman" w:hAnsi="Times New Roman" w:cs="Times New Roman"/>
          <w:sz w:val="24"/>
          <w:szCs w:val="24"/>
        </w:rPr>
        <w:t>including</w:t>
      </w:r>
      <w:proofErr w:type="spellEnd"/>
      <w:r w:rsidR="006D217E" w:rsidRPr="00A30C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217E" w:rsidRPr="00A30C56">
        <w:rPr>
          <w:rFonts w:ascii="Times New Roman" w:hAnsi="Times New Roman" w:cs="Times New Roman"/>
          <w:sz w:val="24"/>
          <w:szCs w:val="24"/>
        </w:rPr>
        <w:t>remote</w:t>
      </w:r>
      <w:proofErr w:type="spellEnd"/>
      <w:r w:rsidR="006D217E" w:rsidRPr="00A30C56">
        <w:rPr>
          <w:rFonts w:ascii="Times New Roman" w:hAnsi="Times New Roman" w:cs="Times New Roman"/>
          <w:sz w:val="24"/>
          <w:szCs w:val="24"/>
        </w:rPr>
        <w:t xml:space="preserve"> and rural areas?</w:t>
      </w:r>
    </w:p>
    <w:p w:rsidR="00616EFD" w:rsidRPr="00A30C56" w:rsidRDefault="00CE52FA" w:rsidP="00A30C56">
      <w:pPr>
        <w:spacing w:before="160" w:after="8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30C56">
        <w:rPr>
          <w:rFonts w:ascii="Times New Roman" w:hAnsi="Times New Roman" w:cs="Times New Roman"/>
          <w:b/>
          <w:bCs/>
          <w:sz w:val="24"/>
          <w:szCs w:val="24"/>
        </w:rPr>
        <w:t xml:space="preserve">Q: </w:t>
      </w:r>
      <w:r w:rsidR="00A30C56" w:rsidRPr="00A30C56">
        <w:rPr>
          <w:rFonts w:ascii="Times New Roman" w:hAnsi="Times New Roman" w:cs="Times New Roman"/>
          <w:sz w:val="24"/>
          <w:szCs w:val="24"/>
        </w:rPr>
        <w:t xml:space="preserve">In practice, </w:t>
      </w:r>
      <w:proofErr w:type="spellStart"/>
      <w:r w:rsidR="00A30C56" w:rsidRPr="00A30C56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="00A30C56" w:rsidRPr="00A30C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0C56" w:rsidRPr="00A30C56">
        <w:rPr>
          <w:rFonts w:ascii="Times New Roman" w:hAnsi="Times New Roman" w:cs="Times New Roman"/>
          <w:sz w:val="24"/>
          <w:szCs w:val="24"/>
        </w:rPr>
        <w:t>strategies</w:t>
      </w:r>
      <w:proofErr w:type="spellEnd"/>
      <w:r w:rsidR="00A30C56" w:rsidRPr="00A30C56">
        <w:rPr>
          <w:rFonts w:ascii="Times New Roman" w:hAnsi="Times New Roman" w:cs="Times New Roman"/>
          <w:sz w:val="24"/>
          <w:szCs w:val="24"/>
        </w:rPr>
        <w:t xml:space="preserve"> or alternative </w:t>
      </w:r>
      <w:proofErr w:type="spellStart"/>
      <w:r w:rsidR="00A30C56" w:rsidRPr="00A30C56">
        <w:rPr>
          <w:rFonts w:ascii="Times New Roman" w:hAnsi="Times New Roman" w:cs="Times New Roman"/>
          <w:sz w:val="24"/>
          <w:szCs w:val="24"/>
        </w:rPr>
        <w:t>approaches</w:t>
      </w:r>
      <w:proofErr w:type="spellEnd"/>
      <w:r w:rsidR="00A30C56" w:rsidRPr="00A30C56">
        <w:rPr>
          <w:rFonts w:ascii="Times New Roman" w:hAnsi="Times New Roman" w:cs="Times New Roman"/>
          <w:sz w:val="24"/>
          <w:szCs w:val="24"/>
        </w:rPr>
        <w:t xml:space="preserve"> have </w:t>
      </w:r>
      <w:proofErr w:type="spellStart"/>
      <w:r w:rsidR="00A30C56" w:rsidRPr="00A30C56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="00A30C56" w:rsidRPr="00A30C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0C56" w:rsidRPr="00A30C56">
        <w:rPr>
          <w:rFonts w:ascii="Times New Roman" w:hAnsi="Times New Roman" w:cs="Times New Roman"/>
          <w:sz w:val="24"/>
          <w:szCs w:val="24"/>
        </w:rPr>
        <w:t>developed</w:t>
      </w:r>
      <w:proofErr w:type="spellEnd"/>
      <w:r w:rsidR="00A30C56" w:rsidRPr="00A30C56">
        <w:rPr>
          <w:rFonts w:ascii="Times New Roman" w:hAnsi="Times New Roman" w:cs="Times New Roman"/>
          <w:sz w:val="24"/>
          <w:szCs w:val="24"/>
        </w:rPr>
        <w:t xml:space="preserve"> or </w:t>
      </w:r>
      <w:proofErr w:type="spellStart"/>
      <w:r w:rsidR="00A30C56" w:rsidRPr="00A30C56">
        <w:rPr>
          <w:rFonts w:ascii="Times New Roman" w:hAnsi="Times New Roman" w:cs="Times New Roman"/>
          <w:sz w:val="24"/>
          <w:szCs w:val="24"/>
        </w:rPr>
        <w:t>observed</w:t>
      </w:r>
      <w:proofErr w:type="spellEnd"/>
      <w:r w:rsidR="00A30C56" w:rsidRPr="00A30C56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="00A30C56" w:rsidRPr="00A30C56">
        <w:rPr>
          <w:rFonts w:ascii="Times New Roman" w:hAnsi="Times New Roman" w:cs="Times New Roman"/>
          <w:sz w:val="24"/>
          <w:szCs w:val="24"/>
        </w:rPr>
        <w:t>work</w:t>
      </w:r>
      <w:proofErr w:type="spellEnd"/>
      <w:r w:rsidR="00A30C56" w:rsidRPr="00A30C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0C56" w:rsidRPr="00A30C56">
        <w:rPr>
          <w:rFonts w:ascii="Times New Roman" w:hAnsi="Times New Roman" w:cs="Times New Roman"/>
          <w:sz w:val="24"/>
          <w:szCs w:val="24"/>
        </w:rPr>
        <w:t>around</w:t>
      </w:r>
      <w:proofErr w:type="spellEnd"/>
      <w:r w:rsidR="00A30C56" w:rsidRPr="00A30C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0C56" w:rsidRPr="00A30C56">
        <w:rPr>
          <w:rFonts w:ascii="Times New Roman" w:hAnsi="Times New Roman" w:cs="Times New Roman"/>
          <w:sz w:val="24"/>
          <w:szCs w:val="24"/>
        </w:rPr>
        <w:t>existing</w:t>
      </w:r>
      <w:proofErr w:type="spellEnd"/>
      <w:r w:rsidR="00A30C56" w:rsidRPr="00A30C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0C56" w:rsidRPr="00A30C56">
        <w:rPr>
          <w:rFonts w:ascii="Times New Roman" w:hAnsi="Times New Roman" w:cs="Times New Roman"/>
          <w:sz w:val="24"/>
          <w:szCs w:val="24"/>
        </w:rPr>
        <w:t>regulatory</w:t>
      </w:r>
      <w:proofErr w:type="spellEnd"/>
      <w:r w:rsidR="00A30C56" w:rsidRPr="00A30C56">
        <w:rPr>
          <w:rFonts w:ascii="Times New Roman" w:hAnsi="Times New Roman" w:cs="Times New Roman"/>
          <w:sz w:val="24"/>
          <w:szCs w:val="24"/>
        </w:rPr>
        <w:t xml:space="preserve"> limitations and </w:t>
      </w:r>
      <w:proofErr w:type="spellStart"/>
      <w:r w:rsidR="00A30C56" w:rsidRPr="00A30C56">
        <w:rPr>
          <w:rFonts w:ascii="Times New Roman" w:hAnsi="Times New Roman" w:cs="Times New Roman"/>
          <w:sz w:val="24"/>
          <w:szCs w:val="24"/>
        </w:rPr>
        <w:t>maintain</w:t>
      </w:r>
      <w:proofErr w:type="spellEnd"/>
      <w:r w:rsidR="00A30C56" w:rsidRPr="00A30C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0C56" w:rsidRPr="00A30C56">
        <w:rPr>
          <w:rFonts w:ascii="Times New Roman" w:hAnsi="Times New Roman" w:cs="Times New Roman"/>
          <w:sz w:val="24"/>
          <w:szCs w:val="24"/>
        </w:rPr>
        <w:t>access</w:t>
      </w:r>
      <w:proofErr w:type="spellEnd"/>
      <w:r w:rsidR="00A30C56" w:rsidRPr="00A30C56">
        <w:rPr>
          <w:rFonts w:ascii="Times New Roman" w:hAnsi="Times New Roman" w:cs="Times New Roman"/>
          <w:sz w:val="24"/>
          <w:szCs w:val="24"/>
        </w:rPr>
        <w:t xml:space="preserve"> to essential </w:t>
      </w:r>
      <w:proofErr w:type="spellStart"/>
      <w:r w:rsidR="00A30C56" w:rsidRPr="00A30C56">
        <w:rPr>
          <w:rFonts w:ascii="Times New Roman" w:hAnsi="Times New Roman" w:cs="Times New Roman"/>
          <w:sz w:val="24"/>
          <w:szCs w:val="24"/>
        </w:rPr>
        <w:t>medicines</w:t>
      </w:r>
      <w:proofErr w:type="spellEnd"/>
      <w:r w:rsidR="00A30C56" w:rsidRPr="00A30C56">
        <w:rPr>
          <w:rFonts w:ascii="Times New Roman" w:hAnsi="Times New Roman" w:cs="Times New Roman"/>
          <w:sz w:val="24"/>
          <w:szCs w:val="24"/>
        </w:rPr>
        <w:t xml:space="preserve"> ?</w:t>
      </w:r>
    </w:p>
    <w:p w:rsidR="00A30C56" w:rsidRPr="00A30C56" w:rsidRDefault="00CE52FA" w:rsidP="00A30C56">
      <w:pPr>
        <w:spacing w:before="160" w:after="8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30C56">
        <w:rPr>
          <w:rFonts w:ascii="Times New Roman" w:hAnsi="Times New Roman" w:cs="Times New Roman"/>
          <w:b/>
          <w:bCs/>
          <w:sz w:val="24"/>
          <w:szCs w:val="24"/>
        </w:rPr>
        <w:t xml:space="preserve">Q: </w:t>
      </w:r>
      <w:r w:rsidR="00A30C56" w:rsidRPr="00A30C56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="00A30C56" w:rsidRPr="00A30C56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="00A30C56" w:rsidRPr="00A30C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0C56" w:rsidRPr="00A30C56">
        <w:rPr>
          <w:rFonts w:ascii="Times New Roman" w:hAnsi="Times New Roman" w:cs="Times New Roman"/>
          <w:sz w:val="24"/>
          <w:szCs w:val="24"/>
        </w:rPr>
        <w:t>view</w:t>
      </w:r>
      <w:proofErr w:type="spellEnd"/>
      <w:r w:rsidR="00A30C56" w:rsidRPr="00A30C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30C56" w:rsidRPr="00A30C56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="00A30C56" w:rsidRPr="00A30C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0C56" w:rsidRPr="00A30C56">
        <w:rPr>
          <w:rFonts w:ascii="Times New Roman" w:hAnsi="Times New Roman" w:cs="Times New Roman"/>
          <w:sz w:val="24"/>
          <w:szCs w:val="24"/>
        </w:rPr>
        <w:t>regulatory</w:t>
      </w:r>
      <w:proofErr w:type="spellEnd"/>
      <w:r w:rsidR="00A30C56" w:rsidRPr="00A30C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0C56" w:rsidRPr="00A30C56">
        <w:rPr>
          <w:rFonts w:ascii="Times New Roman" w:hAnsi="Times New Roman" w:cs="Times New Roman"/>
          <w:sz w:val="24"/>
          <w:szCs w:val="24"/>
        </w:rPr>
        <w:t>mechanisms</w:t>
      </w:r>
      <w:proofErr w:type="spellEnd"/>
      <w:r w:rsidR="00A30C56" w:rsidRPr="00A30C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0C56" w:rsidRPr="00A30C56">
        <w:rPr>
          <w:rFonts w:ascii="Times New Roman" w:hAnsi="Times New Roman" w:cs="Times New Roman"/>
          <w:sz w:val="24"/>
          <w:szCs w:val="24"/>
        </w:rPr>
        <w:t>require</w:t>
      </w:r>
      <w:proofErr w:type="spellEnd"/>
      <w:r w:rsidR="00A30C56" w:rsidRPr="00A30C56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="00A30C56" w:rsidRPr="00A30C56">
        <w:rPr>
          <w:rFonts w:ascii="Times New Roman" w:hAnsi="Times New Roman" w:cs="Times New Roman"/>
          <w:sz w:val="24"/>
          <w:szCs w:val="24"/>
        </w:rPr>
        <w:t>most</w:t>
      </w:r>
      <w:proofErr w:type="spellEnd"/>
      <w:r w:rsidR="00A30C56" w:rsidRPr="00A30C56">
        <w:rPr>
          <w:rFonts w:ascii="Times New Roman" w:hAnsi="Times New Roman" w:cs="Times New Roman"/>
          <w:sz w:val="24"/>
          <w:szCs w:val="24"/>
        </w:rPr>
        <w:t xml:space="preserve"> urgent </w:t>
      </w:r>
      <w:proofErr w:type="spellStart"/>
      <w:r w:rsidR="00A30C56" w:rsidRPr="00A30C56">
        <w:rPr>
          <w:rFonts w:ascii="Times New Roman" w:hAnsi="Times New Roman" w:cs="Times New Roman"/>
          <w:sz w:val="24"/>
          <w:szCs w:val="24"/>
        </w:rPr>
        <w:t>strengthening</w:t>
      </w:r>
      <w:proofErr w:type="spellEnd"/>
      <w:r w:rsidR="00A30C56" w:rsidRPr="00A30C56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="00A30C56" w:rsidRPr="00A30C56">
        <w:rPr>
          <w:rFonts w:ascii="Times New Roman" w:hAnsi="Times New Roman" w:cs="Times New Roman"/>
          <w:sz w:val="24"/>
          <w:szCs w:val="24"/>
        </w:rPr>
        <w:t>meaningfully</w:t>
      </w:r>
      <w:proofErr w:type="spellEnd"/>
      <w:r w:rsidR="00A30C56" w:rsidRPr="00A30C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0C56" w:rsidRPr="00A30C56">
        <w:rPr>
          <w:rFonts w:ascii="Times New Roman" w:hAnsi="Times New Roman" w:cs="Times New Roman"/>
          <w:sz w:val="24"/>
          <w:szCs w:val="24"/>
        </w:rPr>
        <w:t>improve</w:t>
      </w:r>
      <w:proofErr w:type="spellEnd"/>
      <w:r w:rsidR="00A30C56" w:rsidRPr="00A30C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0C56" w:rsidRPr="00A30C56">
        <w:rPr>
          <w:rFonts w:ascii="Times New Roman" w:hAnsi="Times New Roman" w:cs="Times New Roman"/>
          <w:sz w:val="24"/>
          <w:szCs w:val="24"/>
        </w:rPr>
        <w:t>access</w:t>
      </w:r>
      <w:proofErr w:type="spellEnd"/>
      <w:r w:rsidR="00A30C56" w:rsidRPr="00A30C56">
        <w:rPr>
          <w:rFonts w:ascii="Times New Roman" w:hAnsi="Times New Roman" w:cs="Times New Roman"/>
          <w:sz w:val="24"/>
          <w:szCs w:val="24"/>
        </w:rPr>
        <w:t xml:space="preserve"> to essential </w:t>
      </w:r>
      <w:proofErr w:type="spellStart"/>
      <w:r w:rsidR="00A30C56" w:rsidRPr="00A30C56">
        <w:rPr>
          <w:rFonts w:ascii="Times New Roman" w:hAnsi="Times New Roman" w:cs="Times New Roman"/>
          <w:sz w:val="24"/>
          <w:szCs w:val="24"/>
        </w:rPr>
        <w:t>medicines</w:t>
      </w:r>
      <w:proofErr w:type="spellEnd"/>
      <w:r w:rsidR="00A30C56" w:rsidRPr="00A30C56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A30C56" w:rsidRPr="00A30C56">
        <w:rPr>
          <w:rFonts w:ascii="Times New Roman" w:hAnsi="Times New Roman" w:cs="Times New Roman"/>
          <w:sz w:val="24"/>
          <w:szCs w:val="24"/>
        </w:rPr>
        <w:t>Chad</w:t>
      </w:r>
      <w:proofErr w:type="spellEnd"/>
      <w:r w:rsidR="00A30C56" w:rsidRPr="00A30C56">
        <w:rPr>
          <w:rFonts w:ascii="Times New Roman" w:hAnsi="Times New Roman" w:cs="Times New Roman"/>
          <w:sz w:val="24"/>
          <w:szCs w:val="24"/>
        </w:rPr>
        <w:t xml:space="preserve">, and </w:t>
      </w:r>
      <w:proofErr w:type="spellStart"/>
      <w:r w:rsidR="00A30C56" w:rsidRPr="00A30C56">
        <w:rPr>
          <w:rFonts w:ascii="Times New Roman" w:hAnsi="Times New Roman" w:cs="Times New Roman"/>
          <w:sz w:val="24"/>
          <w:szCs w:val="24"/>
        </w:rPr>
        <w:t>why</w:t>
      </w:r>
      <w:proofErr w:type="spellEnd"/>
      <w:r w:rsidR="00A30C56" w:rsidRPr="00A30C56">
        <w:rPr>
          <w:rFonts w:ascii="Times New Roman" w:hAnsi="Times New Roman" w:cs="Times New Roman"/>
          <w:sz w:val="24"/>
          <w:szCs w:val="24"/>
        </w:rPr>
        <w:t>?</w:t>
      </w:r>
    </w:p>
    <w:p w:rsidR="00A30C56" w:rsidRPr="00A30C56" w:rsidRDefault="00A30C56" w:rsidP="00A30C56">
      <w:pPr>
        <w:spacing w:before="160" w:after="80"/>
        <w:ind w:left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A30C56" w:rsidRPr="00A30C56" w:rsidRDefault="00A30C56" w:rsidP="00A30C56">
      <w:pPr>
        <w:spacing w:before="160" w:after="80"/>
        <w:ind w:left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616EFD" w:rsidRPr="00A30C56" w:rsidRDefault="00CE52FA" w:rsidP="00A30C56">
      <w:pPr>
        <w:spacing w:before="160" w:after="80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0C56">
        <w:rPr>
          <w:rFonts w:ascii="Times New Roman" w:hAnsi="Times New Roman" w:cs="Times New Roman"/>
          <w:i/>
          <w:iCs/>
          <w:sz w:val="24"/>
          <w:szCs w:val="24"/>
        </w:rPr>
        <w:t>Thank</w:t>
      </w:r>
      <w:proofErr w:type="spellEnd"/>
      <w:r w:rsidRPr="00A30C5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30C56">
        <w:rPr>
          <w:rFonts w:ascii="Times New Roman" w:hAnsi="Times New Roman" w:cs="Times New Roman"/>
          <w:i/>
          <w:iCs/>
          <w:sz w:val="24"/>
          <w:szCs w:val="24"/>
        </w:rPr>
        <w:t>you</w:t>
      </w:r>
      <w:proofErr w:type="spellEnd"/>
      <w:r w:rsidRPr="00A30C56">
        <w:rPr>
          <w:rFonts w:ascii="Times New Roman" w:hAnsi="Times New Roman" w:cs="Times New Roman"/>
          <w:i/>
          <w:iCs/>
          <w:sz w:val="24"/>
          <w:szCs w:val="24"/>
        </w:rPr>
        <w:t xml:space="preserve"> for the time and insight </w:t>
      </w:r>
      <w:proofErr w:type="spellStart"/>
      <w:r w:rsidRPr="00A30C56">
        <w:rPr>
          <w:rFonts w:ascii="Times New Roman" w:hAnsi="Times New Roman" w:cs="Times New Roman"/>
          <w:i/>
          <w:iCs/>
          <w:sz w:val="24"/>
          <w:szCs w:val="24"/>
        </w:rPr>
        <w:t>you</w:t>
      </w:r>
      <w:proofErr w:type="spellEnd"/>
      <w:r w:rsidRPr="00A30C56">
        <w:rPr>
          <w:rFonts w:ascii="Times New Roman" w:hAnsi="Times New Roman" w:cs="Times New Roman"/>
          <w:i/>
          <w:iCs/>
          <w:sz w:val="24"/>
          <w:szCs w:val="24"/>
        </w:rPr>
        <w:t xml:space="preserve"> have </w:t>
      </w:r>
      <w:proofErr w:type="spellStart"/>
      <w:r w:rsidRPr="00A30C56">
        <w:rPr>
          <w:rFonts w:ascii="Times New Roman" w:hAnsi="Times New Roman" w:cs="Times New Roman"/>
          <w:i/>
          <w:iCs/>
          <w:sz w:val="24"/>
          <w:szCs w:val="24"/>
        </w:rPr>
        <w:t>generously</w:t>
      </w:r>
      <w:proofErr w:type="spellEnd"/>
      <w:r w:rsidRPr="00A30C5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30C56">
        <w:rPr>
          <w:rFonts w:ascii="Times New Roman" w:hAnsi="Times New Roman" w:cs="Times New Roman"/>
          <w:i/>
          <w:iCs/>
          <w:sz w:val="24"/>
          <w:szCs w:val="24"/>
        </w:rPr>
        <w:t>provided</w:t>
      </w:r>
      <w:proofErr w:type="spellEnd"/>
      <w:r w:rsidRPr="00A30C5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30C56">
        <w:rPr>
          <w:rFonts w:ascii="Times New Roman" w:hAnsi="Times New Roman" w:cs="Times New Roman"/>
          <w:i/>
          <w:iCs/>
          <w:sz w:val="24"/>
          <w:szCs w:val="24"/>
        </w:rPr>
        <w:t>during</w:t>
      </w:r>
      <w:proofErr w:type="spellEnd"/>
      <w:r w:rsidRPr="00A30C5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30C56">
        <w:rPr>
          <w:rFonts w:ascii="Times New Roman" w:hAnsi="Times New Roman" w:cs="Times New Roman"/>
          <w:i/>
          <w:iCs/>
          <w:sz w:val="24"/>
          <w:szCs w:val="24"/>
        </w:rPr>
        <w:t>this</w:t>
      </w:r>
      <w:proofErr w:type="spellEnd"/>
      <w:r w:rsidRPr="00A30C56">
        <w:rPr>
          <w:rFonts w:ascii="Times New Roman" w:hAnsi="Times New Roman" w:cs="Times New Roman"/>
          <w:i/>
          <w:iCs/>
          <w:sz w:val="24"/>
          <w:szCs w:val="24"/>
        </w:rPr>
        <w:t xml:space="preserve"> interview. </w:t>
      </w:r>
      <w:bookmarkStart w:id="0" w:name="_GoBack"/>
      <w:bookmarkEnd w:id="0"/>
    </w:p>
    <w:p w:rsidR="00616EFD" w:rsidRPr="00A30C56" w:rsidRDefault="00616EFD" w:rsidP="00A30C56">
      <w:pPr>
        <w:spacing w:before="60" w:after="60"/>
        <w:jc w:val="both"/>
        <w:rPr>
          <w:rFonts w:ascii="Times New Roman" w:hAnsi="Times New Roman" w:cs="Times New Roman"/>
          <w:sz w:val="24"/>
          <w:szCs w:val="24"/>
        </w:rPr>
      </w:pPr>
    </w:p>
    <w:sectPr w:rsidR="00616EFD" w:rsidRPr="00A30C56">
      <w:footerReference w:type="default" r:id="rId9"/>
      <w:pgSz w:w="11906" w:h="16838"/>
      <w:pgMar w:top="1440" w:right="1260" w:bottom="1440" w:left="126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6D34" w:rsidRDefault="00326D34" w:rsidP="00F41642">
      <w:r>
        <w:separator/>
      </w:r>
    </w:p>
  </w:endnote>
  <w:endnote w:type="continuationSeparator" w:id="0">
    <w:p w:rsidR="00326D34" w:rsidRDefault="00326D34" w:rsidP="00F416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8586093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b/>
        <w:sz w:val="24"/>
      </w:rPr>
    </w:sdtEndPr>
    <w:sdtContent>
      <w:p w:rsidR="00F41642" w:rsidRPr="00F41642" w:rsidRDefault="00F41642">
        <w:pPr>
          <w:pStyle w:val="Pieddepage"/>
          <w:jc w:val="center"/>
          <w:rPr>
            <w:rFonts w:ascii="Times New Roman" w:hAnsi="Times New Roman" w:cs="Times New Roman"/>
            <w:b/>
            <w:sz w:val="24"/>
          </w:rPr>
        </w:pPr>
        <w:r w:rsidRPr="00F41642">
          <w:rPr>
            <w:rFonts w:ascii="Times New Roman" w:hAnsi="Times New Roman" w:cs="Times New Roman"/>
            <w:b/>
            <w:sz w:val="24"/>
          </w:rPr>
          <w:fldChar w:fldCharType="begin"/>
        </w:r>
        <w:r w:rsidRPr="00F41642">
          <w:rPr>
            <w:rFonts w:ascii="Times New Roman" w:hAnsi="Times New Roman" w:cs="Times New Roman"/>
            <w:b/>
            <w:sz w:val="24"/>
          </w:rPr>
          <w:instrText>PAGE   \* MERGEFORMAT</w:instrText>
        </w:r>
        <w:r w:rsidRPr="00F41642">
          <w:rPr>
            <w:rFonts w:ascii="Times New Roman" w:hAnsi="Times New Roman" w:cs="Times New Roman"/>
            <w:b/>
            <w:sz w:val="24"/>
          </w:rPr>
          <w:fldChar w:fldCharType="separate"/>
        </w:r>
        <w:r w:rsidR="00B81F6B">
          <w:rPr>
            <w:rFonts w:ascii="Times New Roman" w:hAnsi="Times New Roman" w:cs="Times New Roman"/>
            <w:b/>
            <w:noProof/>
            <w:sz w:val="24"/>
          </w:rPr>
          <w:t>1</w:t>
        </w:r>
        <w:r w:rsidRPr="00F41642">
          <w:rPr>
            <w:rFonts w:ascii="Times New Roman" w:hAnsi="Times New Roman" w:cs="Times New Roman"/>
            <w:b/>
            <w:sz w:val="24"/>
          </w:rPr>
          <w:fldChar w:fldCharType="end"/>
        </w:r>
      </w:p>
    </w:sdtContent>
  </w:sdt>
  <w:p w:rsidR="00F41642" w:rsidRDefault="00F41642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6D34" w:rsidRDefault="00326D34" w:rsidP="00F41642">
      <w:r>
        <w:separator/>
      </w:r>
    </w:p>
  </w:footnote>
  <w:footnote w:type="continuationSeparator" w:id="0">
    <w:p w:rsidR="00326D34" w:rsidRDefault="00326D34" w:rsidP="00F416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1E4919"/>
    <w:multiLevelType w:val="hybridMultilevel"/>
    <w:tmpl w:val="30406DE4"/>
    <w:lvl w:ilvl="0" w:tplc="203AD538">
      <w:start w:val="1"/>
      <w:numFmt w:val="bullet"/>
      <w:lvlText w:val="●"/>
      <w:lvlJc w:val="left"/>
      <w:pPr>
        <w:ind w:left="720" w:hanging="360"/>
      </w:pPr>
    </w:lvl>
    <w:lvl w:ilvl="1" w:tplc="4A505044">
      <w:start w:val="1"/>
      <w:numFmt w:val="bullet"/>
      <w:lvlText w:val="○"/>
      <w:lvlJc w:val="left"/>
      <w:pPr>
        <w:ind w:left="1440" w:hanging="360"/>
      </w:pPr>
    </w:lvl>
    <w:lvl w:ilvl="2" w:tplc="CC00986C">
      <w:start w:val="1"/>
      <w:numFmt w:val="bullet"/>
      <w:lvlText w:val="■"/>
      <w:lvlJc w:val="left"/>
      <w:pPr>
        <w:ind w:left="2160" w:hanging="360"/>
      </w:pPr>
    </w:lvl>
    <w:lvl w:ilvl="3" w:tplc="1466DFF8">
      <w:start w:val="1"/>
      <w:numFmt w:val="bullet"/>
      <w:lvlText w:val="●"/>
      <w:lvlJc w:val="left"/>
      <w:pPr>
        <w:ind w:left="2880" w:hanging="360"/>
      </w:pPr>
    </w:lvl>
    <w:lvl w:ilvl="4" w:tplc="B37062C4">
      <w:start w:val="1"/>
      <w:numFmt w:val="bullet"/>
      <w:lvlText w:val="○"/>
      <w:lvlJc w:val="left"/>
      <w:pPr>
        <w:ind w:left="3600" w:hanging="360"/>
      </w:pPr>
    </w:lvl>
    <w:lvl w:ilvl="5" w:tplc="6E7E3D86">
      <w:start w:val="1"/>
      <w:numFmt w:val="bullet"/>
      <w:lvlText w:val="■"/>
      <w:lvlJc w:val="left"/>
      <w:pPr>
        <w:ind w:left="4320" w:hanging="360"/>
      </w:pPr>
    </w:lvl>
    <w:lvl w:ilvl="6" w:tplc="B25C2502">
      <w:start w:val="1"/>
      <w:numFmt w:val="bullet"/>
      <w:lvlText w:val="●"/>
      <w:lvlJc w:val="left"/>
      <w:pPr>
        <w:ind w:left="5040" w:hanging="360"/>
      </w:pPr>
    </w:lvl>
    <w:lvl w:ilvl="7" w:tplc="193A3112">
      <w:start w:val="1"/>
      <w:numFmt w:val="bullet"/>
      <w:lvlText w:val="●"/>
      <w:lvlJc w:val="left"/>
      <w:pPr>
        <w:ind w:left="5760" w:hanging="360"/>
      </w:pPr>
    </w:lvl>
    <w:lvl w:ilvl="8" w:tplc="EBF82C9E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16EFD"/>
    <w:rsid w:val="00326D34"/>
    <w:rsid w:val="006041E5"/>
    <w:rsid w:val="00616EFD"/>
    <w:rsid w:val="0063035E"/>
    <w:rsid w:val="006D217E"/>
    <w:rsid w:val="00820624"/>
    <w:rsid w:val="00A30C56"/>
    <w:rsid w:val="00B81F6B"/>
    <w:rsid w:val="00CE52FA"/>
    <w:rsid w:val="00F41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qFormat/>
    <w:pPr>
      <w:outlineLvl w:val="0"/>
    </w:pPr>
    <w:rPr>
      <w:color w:val="2E74B5"/>
      <w:sz w:val="32"/>
      <w:szCs w:val="32"/>
    </w:rPr>
  </w:style>
  <w:style w:type="paragraph" w:styleId="Titre2">
    <w:name w:val="heading 2"/>
    <w:qFormat/>
    <w:pPr>
      <w:outlineLvl w:val="1"/>
    </w:pPr>
    <w:rPr>
      <w:color w:val="2E74B5"/>
      <w:sz w:val="26"/>
      <w:szCs w:val="26"/>
    </w:rPr>
  </w:style>
  <w:style w:type="paragraph" w:styleId="Titre3">
    <w:name w:val="heading 3"/>
    <w:qFormat/>
    <w:pPr>
      <w:outlineLvl w:val="2"/>
    </w:pPr>
    <w:rPr>
      <w:color w:val="1F4D78"/>
      <w:sz w:val="24"/>
      <w:szCs w:val="24"/>
    </w:rPr>
  </w:style>
  <w:style w:type="paragraph" w:styleId="Titre4">
    <w:name w:val="heading 4"/>
    <w:qFormat/>
    <w:pPr>
      <w:outlineLvl w:val="3"/>
    </w:pPr>
    <w:rPr>
      <w:i/>
      <w:iCs/>
      <w:color w:val="2E74B5"/>
    </w:rPr>
  </w:style>
  <w:style w:type="paragraph" w:styleId="Titre5">
    <w:name w:val="heading 5"/>
    <w:qFormat/>
    <w:pPr>
      <w:outlineLvl w:val="4"/>
    </w:pPr>
    <w:rPr>
      <w:color w:val="2E74B5"/>
    </w:rPr>
  </w:style>
  <w:style w:type="paragraph" w:styleId="Titre6">
    <w:name w:val="heading 6"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qFormat/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  <w:rPr>
      <w:sz w:val="20"/>
      <w:szCs w:val="20"/>
    </w:rPr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Notedefin">
    <w:name w:val="endnote text"/>
    <w:link w:val="NotedefinCar"/>
    <w:uiPriority w:val="99"/>
    <w:semiHidden/>
    <w:unhideWhenUsed/>
    <w:rPr>
      <w:sz w:val="20"/>
      <w:szCs w:val="20"/>
    </w:rPr>
  </w:style>
  <w:style w:type="character" w:customStyle="1" w:styleId="NotedefinCar">
    <w:name w:val="Note de fin Car"/>
    <w:link w:val="Notedefin"/>
    <w:uiPriority w:val="99"/>
    <w:semiHidden/>
    <w:unhideWhenUsed/>
    <w:rPr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F4164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41642"/>
  </w:style>
  <w:style w:type="paragraph" w:styleId="Pieddepage">
    <w:name w:val="footer"/>
    <w:basedOn w:val="Normal"/>
    <w:link w:val="PieddepageCar"/>
    <w:uiPriority w:val="99"/>
    <w:unhideWhenUsed/>
    <w:rsid w:val="00F4164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416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qFormat/>
    <w:pPr>
      <w:outlineLvl w:val="0"/>
    </w:pPr>
    <w:rPr>
      <w:color w:val="2E74B5"/>
      <w:sz w:val="32"/>
      <w:szCs w:val="32"/>
    </w:rPr>
  </w:style>
  <w:style w:type="paragraph" w:styleId="Titre2">
    <w:name w:val="heading 2"/>
    <w:qFormat/>
    <w:pPr>
      <w:outlineLvl w:val="1"/>
    </w:pPr>
    <w:rPr>
      <w:color w:val="2E74B5"/>
      <w:sz w:val="26"/>
      <w:szCs w:val="26"/>
    </w:rPr>
  </w:style>
  <w:style w:type="paragraph" w:styleId="Titre3">
    <w:name w:val="heading 3"/>
    <w:qFormat/>
    <w:pPr>
      <w:outlineLvl w:val="2"/>
    </w:pPr>
    <w:rPr>
      <w:color w:val="1F4D78"/>
      <w:sz w:val="24"/>
      <w:szCs w:val="24"/>
    </w:rPr>
  </w:style>
  <w:style w:type="paragraph" w:styleId="Titre4">
    <w:name w:val="heading 4"/>
    <w:qFormat/>
    <w:pPr>
      <w:outlineLvl w:val="3"/>
    </w:pPr>
    <w:rPr>
      <w:i/>
      <w:iCs/>
      <w:color w:val="2E74B5"/>
    </w:rPr>
  </w:style>
  <w:style w:type="paragraph" w:styleId="Titre5">
    <w:name w:val="heading 5"/>
    <w:qFormat/>
    <w:pPr>
      <w:outlineLvl w:val="4"/>
    </w:pPr>
    <w:rPr>
      <w:color w:val="2E74B5"/>
    </w:rPr>
  </w:style>
  <w:style w:type="paragraph" w:styleId="Titre6">
    <w:name w:val="heading 6"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qFormat/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  <w:rPr>
      <w:sz w:val="20"/>
      <w:szCs w:val="20"/>
    </w:rPr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Notedefin">
    <w:name w:val="endnote text"/>
    <w:link w:val="NotedefinCar"/>
    <w:uiPriority w:val="99"/>
    <w:semiHidden/>
    <w:unhideWhenUsed/>
    <w:rPr>
      <w:sz w:val="20"/>
      <w:szCs w:val="20"/>
    </w:rPr>
  </w:style>
  <w:style w:type="character" w:customStyle="1" w:styleId="NotedefinCar">
    <w:name w:val="Note de fin Car"/>
    <w:link w:val="Notedefin"/>
    <w:uiPriority w:val="99"/>
    <w:semiHidden/>
    <w:unhideWhenUsed/>
    <w:rPr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F4164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41642"/>
  </w:style>
  <w:style w:type="paragraph" w:styleId="Pieddepage">
    <w:name w:val="footer"/>
    <w:basedOn w:val="Normal"/>
    <w:link w:val="PieddepageCar"/>
    <w:uiPriority w:val="99"/>
    <w:unhideWhenUsed/>
    <w:rsid w:val="00F4164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416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35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9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535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 PC</cp:lastModifiedBy>
  <cp:revision>3</cp:revision>
  <dcterms:created xsi:type="dcterms:W3CDTF">2026-05-16T15:32:00Z</dcterms:created>
  <dcterms:modified xsi:type="dcterms:W3CDTF">2026-05-16T15:33:00Z</dcterms:modified>
</cp:coreProperties>
</file>