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9F41" w14:textId="5770F319" w:rsidR="00CE72FA" w:rsidRPr="006A0F61" w:rsidRDefault="008448F1" w:rsidP="00CE72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0F61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CE72FA" w:rsidRPr="006A0F61">
        <w:rPr>
          <w:rFonts w:ascii="Times New Roman" w:hAnsi="Times New Roman" w:cs="Times New Roman"/>
          <w:b/>
          <w:bCs/>
          <w:sz w:val="24"/>
          <w:szCs w:val="24"/>
        </w:rPr>
        <w:t>1 Demographic and clinical data for participants</w:t>
      </w:r>
    </w:p>
    <w:tbl>
      <w:tblPr>
        <w:tblStyle w:val="af2"/>
        <w:tblW w:w="16302" w:type="dxa"/>
        <w:tblInd w:w="-431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559"/>
        <w:gridCol w:w="1559"/>
        <w:gridCol w:w="1559"/>
        <w:gridCol w:w="1560"/>
        <w:gridCol w:w="850"/>
        <w:gridCol w:w="992"/>
        <w:gridCol w:w="993"/>
        <w:gridCol w:w="1134"/>
        <w:gridCol w:w="992"/>
        <w:gridCol w:w="992"/>
        <w:gridCol w:w="992"/>
      </w:tblGrid>
      <w:tr w:rsidR="00756851" w:rsidRPr="00E8158B" w14:paraId="0198EC97" w14:textId="57B5FD87" w:rsidTr="006B0D31">
        <w:tc>
          <w:tcPr>
            <w:tcW w:w="3120" w:type="dxa"/>
            <w:tcBorders>
              <w:top w:val="single" w:sz="8" w:space="0" w:color="auto"/>
              <w:bottom w:val="single" w:sz="8" w:space="0" w:color="auto"/>
            </w:tcBorders>
          </w:tcPr>
          <w:p w14:paraId="48856D03" w14:textId="2A7E6D0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1B3D96B" w14:textId="06A313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C9orf72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BA8A2BB" w14:textId="3BA60A94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F77B6FF" w14:textId="4A93506B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MAPT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2EB45763" w14:textId="41ECD14D" w:rsidR="00CE72FA" w:rsidRPr="00E8158B" w:rsidRDefault="000E5CFB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Non-carriers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57894974" w14:textId="19680261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48D3D4D6" w14:textId="7A11EB18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C9 vs GRN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7BCBF975" w14:textId="1DC464A4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C9 vs MAPT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B2E0067" w14:textId="367EE1AB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C9 vs </w:t>
            </w:r>
            <w:r w:rsidR="000E5CFB" w:rsidRPr="00E8158B">
              <w:rPr>
                <w:rFonts w:ascii="Times New Roman" w:hAnsi="Times New Roman" w:cs="Times New Roman"/>
                <w:sz w:val="20"/>
                <w:szCs w:val="20"/>
              </w:rPr>
              <w:t>Non-carriers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0ED255D9" w14:textId="4BBB3F2A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GRN vs MAPT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363424EC" w14:textId="14A43885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GRN vs </w:t>
            </w:r>
            <w:r w:rsidR="000E5CFB" w:rsidRPr="00E8158B">
              <w:rPr>
                <w:rFonts w:ascii="Times New Roman" w:hAnsi="Times New Roman" w:cs="Times New Roman"/>
                <w:sz w:val="20"/>
                <w:szCs w:val="20"/>
              </w:rPr>
              <w:t>Non-carriers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09794954" w14:textId="54533C6A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MAPT vs </w:t>
            </w:r>
            <w:r w:rsidR="000E5CFB" w:rsidRPr="00E8158B">
              <w:rPr>
                <w:rFonts w:ascii="Times New Roman" w:hAnsi="Times New Roman" w:cs="Times New Roman"/>
                <w:sz w:val="20"/>
                <w:szCs w:val="20"/>
              </w:rPr>
              <w:t>Non-carriers</w:t>
            </w:r>
            <w:r w:rsidR="0075685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72FA" w:rsidRPr="00E8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="00CE72FA" w:rsidRPr="00E8158B">
              <w:rPr>
                <w:rFonts w:ascii="Times New Roman" w:hAnsi="Times New Roman" w:cs="Times New Roman"/>
                <w:sz w:val="20"/>
                <w:szCs w:val="20"/>
              </w:rPr>
              <w:t>value)</w:t>
            </w:r>
          </w:p>
        </w:tc>
      </w:tr>
      <w:tr w:rsidR="00756851" w:rsidRPr="00E8158B" w14:paraId="4C69F538" w14:textId="13CE2764" w:rsidTr="006B0D31">
        <w:tc>
          <w:tcPr>
            <w:tcW w:w="3120" w:type="dxa"/>
            <w:tcBorders>
              <w:top w:val="single" w:sz="8" w:space="0" w:color="auto"/>
            </w:tcBorders>
          </w:tcPr>
          <w:p w14:paraId="62B8FDF9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6DF41E3C" w14:textId="6C190A80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(N=85)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938D4DD" w14:textId="4C43DEF6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(N=56)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244AFFDF" w14:textId="44FA6E0A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(N=58)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C46E2D4" w14:textId="06C5E89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(N=125)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7678D087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13E4D271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66C9E9A3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B1508E6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210354F8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17DF79D9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735245CE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A418DDF" w14:textId="0CC82852" w:rsidTr="006B0D31">
        <w:tc>
          <w:tcPr>
            <w:tcW w:w="3120" w:type="dxa"/>
          </w:tcPr>
          <w:p w14:paraId="17F139B7" w14:textId="21701E76" w:rsidR="00CE72FA" w:rsidRPr="00E8158B" w:rsidRDefault="00BB0786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Age at visit, years</w:t>
            </w:r>
          </w:p>
        </w:tc>
        <w:tc>
          <w:tcPr>
            <w:tcW w:w="1559" w:type="dxa"/>
          </w:tcPr>
          <w:p w14:paraId="1C3FE930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1A9C2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A50B8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376322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E2E358" w14:textId="344D7203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4389890" w14:textId="4CDBFC7B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93" w:type="dxa"/>
          </w:tcPr>
          <w:p w14:paraId="75BF98BE" w14:textId="403500D2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1134" w:type="dxa"/>
          </w:tcPr>
          <w:p w14:paraId="5253B1C0" w14:textId="5BE79466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992" w:type="dxa"/>
          </w:tcPr>
          <w:p w14:paraId="6FD6EEFC" w14:textId="1E398ACB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39B2A64" w14:textId="415C382F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92" w:type="dxa"/>
          </w:tcPr>
          <w:p w14:paraId="12B60716" w14:textId="595CA854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756851" w:rsidRPr="00E8158B" w14:paraId="5FEF6372" w14:textId="7616DE48" w:rsidTr="006B0D31">
        <w:tc>
          <w:tcPr>
            <w:tcW w:w="3120" w:type="dxa"/>
          </w:tcPr>
          <w:p w14:paraId="3FECA1BE" w14:textId="3E4811FA" w:rsidR="00CE72FA" w:rsidRPr="00E8158B" w:rsidRDefault="008B00A1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(SD)</w:t>
            </w:r>
          </w:p>
        </w:tc>
        <w:tc>
          <w:tcPr>
            <w:tcW w:w="1559" w:type="dxa"/>
          </w:tcPr>
          <w:p w14:paraId="7405C811" w14:textId="51F91D95" w:rsidR="00CE72FA" w:rsidRPr="00E8158B" w:rsidRDefault="008B00A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48.5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(13.9)</w:t>
            </w:r>
          </w:p>
        </w:tc>
        <w:tc>
          <w:tcPr>
            <w:tcW w:w="1559" w:type="dxa"/>
          </w:tcPr>
          <w:p w14:paraId="1CD93069" w14:textId="5CF0C6ED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(14.6)</w:t>
            </w:r>
          </w:p>
        </w:tc>
        <w:tc>
          <w:tcPr>
            <w:tcW w:w="1559" w:type="dxa"/>
          </w:tcPr>
          <w:p w14:paraId="5322E5EA" w14:textId="1C0C5E39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(13.1)</w:t>
            </w:r>
          </w:p>
        </w:tc>
        <w:tc>
          <w:tcPr>
            <w:tcW w:w="1560" w:type="dxa"/>
          </w:tcPr>
          <w:p w14:paraId="7CDB1D91" w14:textId="2187684E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(13.9)</w:t>
            </w:r>
          </w:p>
        </w:tc>
        <w:tc>
          <w:tcPr>
            <w:tcW w:w="850" w:type="dxa"/>
          </w:tcPr>
          <w:p w14:paraId="7D0A4287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A722D1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5A668A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CBC09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66816F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8042D6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90D879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A28D215" w14:textId="29024C07" w:rsidTr="006B0D31">
        <w:tc>
          <w:tcPr>
            <w:tcW w:w="3120" w:type="dxa"/>
          </w:tcPr>
          <w:p w14:paraId="7DC6FD1A" w14:textId="3F4CE41C" w:rsidR="00CE72FA" w:rsidRPr="00E8158B" w:rsidRDefault="008B00A1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[Min,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Max]</w:t>
            </w:r>
          </w:p>
        </w:tc>
        <w:tc>
          <w:tcPr>
            <w:tcW w:w="1559" w:type="dxa"/>
          </w:tcPr>
          <w:p w14:paraId="55E8D5D7" w14:textId="572C9B83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[19.0,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75.0]</w:t>
            </w:r>
          </w:p>
        </w:tc>
        <w:tc>
          <w:tcPr>
            <w:tcW w:w="1559" w:type="dxa"/>
          </w:tcPr>
          <w:p w14:paraId="60607BA2" w14:textId="794AA8C2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[22.0,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80.0]</w:t>
            </w:r>
          </w:p>
        </w:tc>
        <w:tc>
          <w:tcPr>
            <w:tcW w:w="1559" w:type="dxa"/>
          </w:tcPr>
          <w:p w14:paraId="7073F095" w14:textId="403923AC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[18.0,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68.0]</w:t>
            </w:r>
          </w:p>
        </w:tc>
        <w:tc>
          <w:tcPr>
            <w:tcW w:w="1560" w:type="dxa"/>
          </w:tcPr>
          <w:p w14:paraId="2AE17233" w14:textId="6A33783D" w:rsidR="00CE72FA" w:rsidRPr="00E8158B" w:rsidRDefault="0050415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[18.0,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76.0]</w:t>
            </w:r>
          </w:p>
        </w:tc>
        <w:tc>
          <w:tcPr>
            <w:tcW w:w="850" w:type="dxa"/>
          </w:tcPr>
          <w:p w14:paraId="25E6E1ED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5FAF2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2B76C4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82F52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C28C5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4C817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2CC883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3EAE94C" w14:textId="73406A5C" w:rsidTr="006B0D31">
        <w:tc>
          <w:tcPr>
            <w:tcW w:w="3120" w:type="dxa"/>
          </w:tcPr>
          <w:p w14:paraId="4B1043FF" w14:textId="56997810" w:rsidR="00CE72FA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B0786" w:rsidRPr="00E8158B">
              <w:rPr>
                <w:rFonts w:ascii="Times New Roman" w:hAnsi="Times New Roman" w:cs="Times New Roman"/>
                <w:sz w:val="20"/>
                <w:szCs w:val="20"/>
              </w:rPr>
              <w:t>ex, n (%)</w:t>
            </w:r>
          </w:p>
        </w:tc>
        <w:tc>
          <w:tcPr>
            <w:tcW w:w="1559" w:type="dxa"/>
          </w:tcPr>
          <w:p w14:paraId="4A0D7BB5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4FA214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98C24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5227BC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CB1BEF" w14:textId="44DF7356" w:rsidR="00CE72FA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992" w:type="dxa"/>
          </w:tcPr>
          <w:p w14:paraId="71FB61FC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3D5179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6B40CA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130D6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B8F6F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1A5B62" w14:textId="77777777" w:rsidR="00CE72FA" w:rsidRPr="00E8158B" w:rsidRDefault="00CE72F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D929144" w14:textId="77777777" w:rsidTr="006B0D31">
        <w:tc>
          <w:tcPr>
            <w:tcW w:w="3120" w:type="dxa"/>
          </w:tcPr>
          <w:p w14:paraId="3485DDF5" w14:textId="0D7A0A57" w:rsidR="00412662" w:rsidRPr="00E8158B" w:rsidRDefault="00412662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59" w:type="dxa"/>
          </w:tcPr>
          <w:p w14:paraId="0EA0DD25" w14:textId="5398B35F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(54.1%)</w:t>
            </w:r>
          </w:p>
        </w:tc>
        <w:tc>
          <w:tcPr>
            <w:tcW w:w="1559" w:type="dxa"/>
          </w:tcPr>
          <w:p w14:paraId="4C507F73" w14:textId="24261CFA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AF5A1E" w:rsidRPr="00E8158B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</w:tcPr>
          <w:p w14:paraId="473642A8" w14:textId="65327803" w:rsidR="00412662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(53.4%)</w:t>
            </w:r>
          </w:p>
        </w:tc>
        <w:tc>
          <w:tcPr>
            <w:tcW w:w="1560" w:type="dxa"/>
          </w:tcPr>
          <w:p w14:paraId="07A805BF" w14:textId="5C32F915" w:rsidR="00412662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(57.6%)</w:t>
            </w:r>
          </w:p>
        </w:tc>
        <w:tc>
          <w:tcPr>
            <w:tcW w:w="850" w:type="dxa"/>
          </w:tcPr>
          <w:p w14:paraId="53F11447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3C1DB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50D523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D6CBE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1845F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101810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77F8DB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0C003AB0" w14:textId="77777777" w:rsidTr="006B0D31">
        <w:tc>
          <w:tcPr>
            <w:tcW w:w="3120" w:type="dxa"/>
          </w:tcPr>
          <w:p w14:paraId="7ADBE83E" w14:textId="1DEB5664" w:rsidR="00412662" w:rsidRPr="00E8158B" w:rsidRDefault="00412662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59" w:type="dxa"/>
          </w:tcPr>
          <w:p w14:paraId="61698D2E" w14:textId="2A8A8D59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(45.9%)</w:t>
            </w:r>
          </w:p>
        </w:tc>
        <w:tc>
          <w:tcPr>
            <w:tcW w:w="1559" w:type="dxa"/>
          </w:tcPr>
          <w:p w14:paraId="295A04E4" w14:textId="205D4655" w:rsidR="00412662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(48.1%)</w:t>
            </w:r>
          </w:p>
        </w:tc>
        <w:tc>
          <w:tcPr>
            <w:tcW w:w="1559" w:type="dxa"/>
          </w:tcPr>
          <w:p w14:paraId="7D7A56DF" w14:textId="355FEACB" w:rsidR="00412662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(46.6%)</w:t>
            </w:r>
          </w:p>
        </w:tc>
        <w:tc>
          <w:tcPr>
            <w:tcW w:w="1560" w:type="dxa"/>
          </w:tcPr>
          <w:p w14:paraId="5963A41E" w14:textId="3BBF4543" w:rsidR="00412662" w:rsidRPr="00E8158B" w:rsidRDefault="00AF5A1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(42.4%)</w:t>
            </w:r>
          </w:p>
        </w:tc>
        <w:tc>
          <w:tcPr>
            <w:tcW w:w="850" w:type="dxa"/>
          </w:tcPr>
          <w:p w14:paraId="5E9BFD85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9C35D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A89DC8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B9B0B6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D12A8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17705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BFD94D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3348FCD" w14:textId="77777777" w:rsidTr="006B0D31">
        <w:tc>
          <w:tcPr>
            <w:tcW w:w="3120" w:type="dxa"/>
          </w:tcPr>
          <w:p w14:paraId="5E8F850E" w14:textId="55F0717B" w:rsidR="008C090E" w:rsidRPr="00E8158B" w:rsidRDefault="009919C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Age at onset (symptomatic participants only), years</w:t>
            </w:r>
          </w:p>
        </w:tc>
        <w:tc>
          <w:tcPr>
            <w:tcW w:w="1559" w:type="dxa"/>
          </w:tcPr>
          <w:p w14:paraId="42F05802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6D211E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9C2DF4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BAA02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5C355" w14:textId="30156A5F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5DB3349F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F6A011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770AA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9DDFC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5D72D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3CAFE4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965BAD3" w14:textId="77777777" w:rsidTr="006B0D31">
        <w:tc>
          <w:tcPr>
            <w:tcW w:w="3120" w:type="dxa"/>
          </w:tcPr>
          <w:p w14:paraId="227D7A60" w14:textId="03D7D53A" w:rsidR="008C090E" w:rsidRPr="00E8158B" w:rsidRDefault="008C090E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(SD)</w:t>
            </w:r>
          </w:p>
        </w:tc>
        <w:tc>
          <w:tcPr>
            <w:tcW w:w="1559" w:type="dxa"/>
          </w:tcPr>
          <w:p w14:paraId="42CC729E" w14:textId="33D0FB2D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(12.2)</w:t>
            </w:r>
          </w:p>
        </w:tc>
        <w:tc>
          <w:tcPr>
            <w:tcW w:w="1559" w:type="dxa"/>
          </w:tcPr>
          <w:p w14:paraId="3855E4A6" w14:textId="7340AD09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(11.2)</w:t>
            </w:r>
          </w:p>
        </w:tc>
        <w:tc>
          <w:tcPr>
            <w:tcW w:w="1559" w:type="dxa"/>
          </w:tcPr>
          <w:p w14:paraId="5231988F" w14:textId="133B1B3F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(11.0)</w:t>
            </w:r>
          </w:p>
        </w:tc>
        <w:tc>
          <w:tcPr>
            <w:tcW w:w="1560" w:type="dxa"/>
          </w:tcPr>
          <w:p w14:paraId="53B68123" w14:textId="28BAD90F" w:rsidR="008C090E" w:rsidRPr="00E8158B" w:rsidRDefault="009919C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1B84F7BB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07682" w14:textId="13221909" w:rsidR="008C090E" w:rsidRPr="00E8158B" w:rsidRDefault="009112B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993" w:type="dxa"/>
          </w:tcPr>
          <w:p w14:paraId="136F2E33" w14:textId="48F72749" w:rsidR="008C090E" w:rsidRPr="00E8158B" w:rsidRDefault="009112B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</w:tcPr>
          <w:p w14:paraId="2B4C0D41" w14:textId="10EA3099" w:rsidR="008C090E" w:rsidRPr="00E8158B" w:rsidRDefault="00FC0C7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14:paraId="1FA54F55" w14:textId="0F9D25FF" w:rsidR="008C090E" w:rsidRPr="00E8158B" w:rsidRDefault="009112B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92" w:type="dxa"/>
          </w:tcPr>
          <w:p w14:paraId="23E125C1" w14:textId="493DD75C" w:rsidR="008C090E" w:rsidRPr="00E8158B" w:rsidRDefault="00FC0C7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14:paraId="0F722798" w14:textId="64FED0AF" w:rsidR="008C090E" w:rsidRPr="00E8158B" w:rsidRDefault="00FC0C7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756851" w:rsidRPr="00E8158B" w14:paraId="4EE327E0" w14:textId="77777777" w:rsidTr="006B0D31">
        <w:tc>
          <w:tcPr>
            <w:tcW w:w="3120" w:type="dxa"/>
          </w:tcPr>
          <w:p w14:paraId="3EBD0ADE" w14:textId="645715F9" w:rsidR="008C090E" w:rsidRPr="00E8158B" w:rsidRDefault="008C090E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[Min,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Max]</w:t>
            </w:r>
          </w:p>
        </w:tc>
        <w:tc>
          <w:tcPr>
            <w:tcW w:w="1559" w:type="dxa"/>
          </w:tcPr>
          <w:p w14:paraId="7556B4CC" w14:textId="1F9828A5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[12.0,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71.0]</w:t>
            </w:r>
          </w:p>
        </w:tc>
        <w:tc>
          <w:tcPr>
            <w:tcW w:w="1559" w:type="dxa"/>
          </w:tcPr>
          <w:p w14:paraId="1A62E142" w14:textId="051EB64D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[22.0,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72.0]</w:t>
            </w:r>
          </w:p>
        </w:tc>
        <w:tc>
          <w:tcPr>
            <w:tcW w:w="1559" w:type="dxa"/>
          </w:tcPr>
          <w:p w14:paraId="5E687139" w14:textId="07BFD917" w:rsidR="008C090E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[16.0,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60.0]</w:t>
            </w:r>
          </w:p>
        </w:tc>
        <w:tc>
          <w:tcPr>
            <w:tcW w:w="1560" w:type="dxa"/>
          </w:tcPr>
          <w:p w14:paraId="67CC8626" w14:textId="7CACF2AB" w:rsidR="008C090E" w:rsidRPr="00E8158B" w:rsidRDefault="009919C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2C4355F8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45CFBB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3EFB18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3B078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5C2E3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124965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9673BE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F057631" w14:textId="77777777" w:rsidTr="006B0D31">
        <w:tc>
          <w:tcPr>
            <w:tcW w:w="3120" w:type="dxa"/>
          </w:tcPr>
          <w:p w14:paraId="6966E617" w14:textId="019A8109" w:rsidR="00C20B50" w:rsidRPr="00E8158B" w:rsidRDefault="00C20B5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559" w:type="dxa"/>
          </w:tcPr>
          <w:p w14:paraId="2B95F312" w14:textId="65F80252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(49.4%)</w:t>
            </w:r>
          </w:p>
        </w:tc>
        <w:tc>
          <w:tcPr>
            <w:tcW w:w="1559" w:type="dxa"/>
          </w:tcPr>
          <w:p w14:paraId="329AD6E7" w14:textId="767E021D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(53.6%)</w:t>
            </w:r>
          </w:p>
        </w:tc>
        <w:tc>
          <w:tcPr>
            <w:tcW w:w="1559" w:type="dxa"/>
          </w:tcPr>
          <w:p w14:paraId="79331BD4" w14:textId="5B241C2D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(62.1%)</w:t>
            </w:r>
          </w:p>
        </w:tc>
        <w:tc>
          <w:tcPr>
            <w:tcW w:w="1560" w:type="dxa"/>
          </w:tcPr>
          <w:p w14:paraId="38BF91E5" w14:textId="0A6A70EC" w:rsidR="00C20B50" w:rsidRPr="00E8158B" w:rsidRDefault="00E2503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284CDE07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E723C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A12A6A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4C3FB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F32C0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8AC86E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7E97F" w14:textId="77777777" w:rsidR="00C20B50" w:rsidRPr="00E8158B" w:rsidRDefault="00C20B5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0C66E0B0" w14:textId="77777777" w:rsidTr="006B0D31">
        <w:tc>
          <w:tcPr>
            <w:tcW w:w="3120" w:type="dxa"/>
          </w:tcPr>
          <w:p w14:paraId="7FD831FF" w14:textId="5CB5D586" w:rsidR="00412662" w:rsidRPr="00E8158B" w:rsidRDefault="00BB0786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Education, years</w:t>
            </w:r>
          </w:p>
        </w:tc>
        <w:tc>
          <w:tcPr>
            <w:tcW w:w="1559" w:type="dxa"/>
          </w:tcPr>
          <w:p w14:paraId="24030F74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4ACE2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19287A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32AA02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B0F8D3" w14:textId="5452EEFB" w:rsidR="00412662" w:rsidRPr="00E8158B" w:rsidRDefault="006C1507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992" w:type="dxa"/>
          </w:tcPr>
          <w:p w14:paraId="0146984A" w14:textId="36E9EC3B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993" w:type="dxa"/>
          </w:tcPr>
          <w:p w14:paraId="0C4CF600" w14:textId="2876C35D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134" w:type="dxa"/>
          </w:tcPr>
          <w:p w14:paraId="7F860A6E" w14:textId="7E7B8D98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992" w:type="dxa"/>
          </w:tcPr>
          <w:p w14:paraId="544B1EA6" w14:textId="0DD436DB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992" w:type="dxa"/>
          </w:tcPr>
          <w:p w14:paraId="60E3B220" w14:textId="214AC1DE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992" w:type="dxa"/>
          </w:tcPr>
          <w:p w14:paraId="1A355E14" w14:textId="01BDB897" w:rsidR="00412662" w:rsidRPr="00E8158B" w:rsidRDefault="00342203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56851" w:rsidRPr="00E8158B" w14:paraId="5FE07608" w14:textId="77777777" w:rsidTr="006B0D31">
        <w:tc>
          <w:tcPr>
            <w:tcW w:w="3120" w:type="dxa"/>
          </w:tcPr>
          <w:p w14:paraId="61C772C3" w14:textId="7BF2D675" w:rsidR="008C090E" w:rsidRPr="00E8158B" w:rsidRDefault="008C090E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(SD)</w:t>
            </w:r>
          </w:p>
        </w:tc>
        <w:tc>
          <w:tcPr>
            <w:tcW w:w="1559" w:type="dxa"/>
          </w:tcPr>
          <w:p w14:paraId="3B8A8512" w14:textId="1359DE1D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(2.30)</w:t>
            </w:r>
          </w:p>
        </w:tc>
        <w:tc>
          <w:tcPr>
            <w:tcW w:w="1559" w:type="dxa"/>
          </w:tcPr>
          <w:p w14:paraId="4C1FE266" w14:textId="79AACA5C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(2.76)</w:t>
            </w:r>
          </w:p>
        </w:tc>
        <w:tc>
          <w:tcPr>
            <w:tcW w:w="1559" w:type="dxa"/>
          </w:tcPr>
          <w:p w14:paraId="7E3D3B3E" w14:textId="282224BC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(2.62)</w:t>
            </w:r>
          </w:p>
        </w:tc>
        <w:tc>
          <w:tcPr>
            <w:tcW w:w="1560" w:type="dxa"/>
          </w:tcPr>
          <w:p w14:paraId="0E16B1B6" w14:textId="40E7F6C5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(2.35)</w:t>
            </w:r>
          </w:p>
        </w:tc>
        <w:tc>
          <w:tcPr>
            <w:tcW w:w="850" w:type="dxa"/>
          </w:tcPr>
          <w:p w14:paraId="17AC5415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226F9D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20A689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1C112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88736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7FAE2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088E4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7C7297A" w14:textId="77777777" w:rsidTr="006B0D31">
        <w:tc>
          <w:tcPr>
            <w:tcW w:w="3120" w:type="dxa"/>
          </w:tcPr>
          <w:p w14:paraId="411CFDA1" w14:textId="403CE954" w:rsidR="008C090E" w:rsidRPr="00E8158B" w:rsidRDefault="008C090E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[Min,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Max]</w:t>
            </w:r>
          </w:p>
        </w:tc>
        <w:tc>
          <w:tcPr>
            <w:tcW w:w="1559" w:type="dxa"/>
          </w:tcPr>
          <w:p w14:paraId="103AD279" w14:textId="04A6ACF7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[10.0,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20.0]</w:t>
            </w:r>
          </w:p>
        </w:tc>
        <w:tc>
          <w:tcPr>
            <w:tcW w:w="1559" w:type="dxa"/>
          </w:tcPr>
          <w:p w14:paraId="3BA91C49" w14:textId="65A8A41B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[10.0,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20.0]</w:t>
            </w:r>
          </w:p>
        </w:tc>
        <w:tc>
          <w:tcPr>
            <w:tcW w:w="1559" w:type="dxa"/>
          </w:tcPr>
          <w:p w14:paraId="61AEFC6D" w14:textId="21A6BCC3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[10.0,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22.0]</w:t>
            </w:r>
          </w:p>
        </w:tc>
        <w:tc>
          <w:tcPr>
            <w:tcW w:w="1560" w:type="dxa"/>
          </w:tcPr>
          <w:p w14:paraId="1116CE9F" w14:textId="7DF40BDB" w:rsidR="008C090E" w:rsidRPr="00E8158B" w:rsidRDefault="0095169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[12.0,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20.0]</w:t>
            </w:r>
          </w:p>
        </w:tc>
        <w:tc>
          <w:tcPr>
            <w:tcW w:w="850" w:type="dxa"/>
          </w:tcPr>
          <w:p w14:paraId="33016841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094BD2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AE98B1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4C39A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70A3D1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95D9A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8822F" w14:textId="77777777" w:rsidR="008C090E" w:rsidRPr="00E8158B" w:rsidRDefault="008C090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8ED983F" w14:textId="77777777" w:rsidTr="006B0D31">
        <w:tc>
          <w:tcPr>
            <w:tcW w:w="3120" w:type="dxa"/>
          </w:tcPr>
          <w:p w14:paraId="2E8F1672" w14:textId="5108E13E" w:rsidR="00412662" w:rsidRPr="00E8158B" w:rsidRDefault="00BB0786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Primary clinical phenotype, n (%)</w:t>
            </w:r>
          </w:p>
        </w:tc>
        <w:tc>
          <w:tcPr>
            <w:tcW w:w="1559" w:type="dxa"/>
          </w:tcPr>
          <w:p w14:paraId="425CE742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20B2A3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71BAA8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1295A6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03E5B6" w14:textId="6A07A59F" w:rsidR="00412662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09039E1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94083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CA5BE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F1213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152CE4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682203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F7810C5" w14:textId="77777777" w:rsidTr="006B0D31">
        <w:tc>
          <w:tcPr>
            <w:tcW w:w="3120" w:type="dxa"/>
          </w:tcPr>
          <w:p w14:paraId="3DF6637B" w14:textId="7DF10482" w:rsidR="00412662" w:rsidRPr="00E8158B" w:rsidRDefault="00841B24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Amyotrophic lateral sclerosis</w:t>
            </w:r>
          </w:p>
        </w:tc>
        <w:tc>
          <w:tcPr>
            <w:tcW w:w="1559" w:type="dxa"/>
          </w:tcPr>
          <w:p w14:paraId="3053412C" w14:textId="1677DF60" w:rsidR="00412662" w:rsidRPr="00E8158B" w:rsidRDefault="00841B24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(5.9%)</w:t>
            </w:r>
          </w:p>
        </w:tc>
        <w:tc>
          <w:tcPr>
            <w:tcW w:w="1559" w:type="dxa"/>
          </w:tcPr>
          <w:p w14:paraId="04F80683" w14:textId="0FC12172" w:rsidR="00412662" w:rsidRPr="00E8158B" w:rsidRDefault="00841B24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559" w:type="dxa"/>
          </w:tcPr>
          <w:p w14:paraId="3A1E74AE" w14:textId="7F2CD565" w:rsidR="00412662" w:rsidRPr="00E8158B" w:rsidRDefault="00841B24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560" w:type="dxa"/>
          </w:tcPr>
          <w:p w14:paraId="3D6F0DAE" w14:textId="760392BA" w:rsidR="00412662" w:rsidRPr="00E8158B" w:rsidRDefault="00841B24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2470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850" w:type="dxa"/>
          </w:tcPr>
          <w:p w14:paraId="686C9736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F1EC01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F79FBA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799B5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90873F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A17B90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0E30F0" w14:textId="77777777" w:rsidR="00412662" w:rsidRPr="00E8158B" w:rsidRDefault="0041266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60BB07CB" w14:textId="77777777" w:rsidTr="006B0D31">
        <w:tc>
          <w:tcPr>
            <w:tcW w:w="3120" w:type="dxa"/>
          </w:tcPr>
          <w:p w14:paraId="3C284E80" w14:textId="3116A6F5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Behavioral variant frontotemporal dementia</w:t>
            </w:r>
          </w:p>
        </w:tc>
        <w:tc>
          <w:tcPr>
            <w:tcW w:w="1559" w:type="dxa"/>
          </w:tcPr>
          <w:p w14:paraId="715864EE" w14:textId="77CB98CF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19 (22.4%)</w:t>
            </w:r>
          </w:p>
        </w:tc>
        <w:tc>
          <w:tcPr>
            <w:tcW w:w="1559" w:type="dxa"/>
          </w:tcPr>
          <w:p w14:paraId="6724F5E5" w14:textId="58B23875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8 (14.3%)</w:t>
            </w:r>
          </w:p>
        </w:tc>
        <w:tc>
          <w:tcPr>
            <w:tcW w:w="1559" w:type="dxa"/>
          </w:tcPr>
          <w:p w14:paraId="0FFA40B7" w14:textId="482CB2B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14 (24.1%)</w:t>
            </w:r>
          </w:p>
        </w:tc>
        <w:tc>
          <w:tcPr>
            <w:tcW w:w="1560" w:type="dxa"/>
          </w:tcPr>
          <w:p w14:paraId="0E915CE3" w14:textId="75D060D4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79A530F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4CFB8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B1AB13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CBA9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8EFFA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2B0D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76F5A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DF38DE4" w14:textId="77777777" w:rsidTr="006B0D31">
        <w:tc>
          <w:tcPr>
            <w:tcW w:w="3120" w:type="dxa"/>
          </w:tcPr>
          <w:p w14:paraId="0226E7D1" w14:textId="2C2C66D5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Clinically normal</w:t>
            </w:r>
          </w:p>
        </w:tc>
        <w:tc>
          <w:tcPr>
            <w:tcW w:w="1559" w:type="dxa"/>
          </w:tcPr>
          <w:p w14:paraId="2997F413" w14:textId="0DFFD56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44 (51.8%)</w:t>
            </w:r>
          </w:p>
        </w:tc>
        <w:tc>
          <w:tcPr>
            <w:tcW w:w="1559" w:type="dxa"/>
          </w:tcPr>
          <w:p w14:paraId="457B4AC1" w14:textId="2AA9781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31 (55.4%)</w:t>
            </w:r>
          </w:p>
        </w:tc>
        <w:tc>
          <w:tcPr>
            <w:tcW w:w="1559" w:type="dxa"/>
          </w:tcPr>
          <w:p w14:paraId="25EFB464" w14:textId="4271481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36 (62.1%)</w:t>
            </w:r>
          </w:p>
        </w:tc>
        <w:tc>
          <w:tcPr>
            <w:tcW w:w="1560" w:type="dxa"/>
          </w:tcPr>
          <w:p w14:paraId="77E837D7" w14:textId="0EE6D77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125 (100%)</w:t>
            </w:r>
          </w:p>
        </w:tc>
        <w:tc>
          <w:tcPr>
            <w:tcW w:w="850" w:type="dxa"/>
          </w:tcPr>
          <w:p w14:paraId="22B3394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AA251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5E200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F6E41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598EB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8390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F08A3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2DCCDF0" w14:textId="77777777" w:rsidTr="006B0D31">
        <w:tc>
          <w:tcPr>
            <w:tcW w:w="3120" w:type="dxa"/>
          </w:tcPr>
          <w:p w14:paraId="5D799EF7" w14:textId="4D48C196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Clinically</w:t>
            </w:r>
            <w:r w:rsidR="00D34C7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="00D34C7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normal,</w:t>
            </w:r>
            <w:r w:rsidR="00D34C71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not neurodegenerative</w:t>
            </w:r>
          </w:p>
        </w:tc>
        <w:tc>
          <w:tcPr>
            <w:tcW w:w="1559" w:type="dxa"/>
          </w:tcPr>
          <w:p w14:paraId="1DD4648B" w14:textId="135DA2F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(1.2%)</w:t>
            </w:r>
          </w:p>
        </w:tc>
        <w:tc>
          <w:tcPr>
            <w:tcW w:w="1559" w:type="dxa"/>
          </w:tcPr>
          <w:p w14:paraId="7821E7CF" w14:textId="0A421E0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47C6DCB2" w14:textId="25859CED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330D731B" w14:textId="11E1E90C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26058F81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F004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9AC1B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076BF8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5C9A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70814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5DC85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E7DC1DA" w14:textId="77777777" w:rsidTr="006B0D31">
        <w:tc>
          <w:tcPr>
            <w:tcW w:w="3120" w:type="dxa"/>
          </w:tcPr>
          <w:p w14:paraId="3BD5398B" w14:textId="20F96BE7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FTD/ALS</w:t>
            </w:r>
          </w:p>
        </w:tc>
        <w:tc>
          <w:tcPr>
            <w:tcW w:w="1559" w:type="dxa"/>
          </w:tcPr>
          <w:p w14:paraId="7E0D5CAA" w14:textId="69F2527F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(1.2%)</w:t>
            </w:r>
          </w:p>
        </w:tc>
        <w:tc>
          <w:tcPr>
            <w:tcW w:w="1559" w:type="dxa"/>
          </w:tcPr>
          <w:p w14:paraId="61A8D76C" w14:textId="1053B9FE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255D3935" w14:textId="7712EF4E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04685A1C" w14:textId="2C737FB8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32558BF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7212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EFA544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A40235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5A9A8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A7C5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017F4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D6AFBEC" w14:textId="77777777" w:rsidTr="006B0D31">
        <w:tc>
          <w:tcPr>
            <w:tcW w:w="3120" w:type="dxa"/>
          </w:tcPr>
          <w:p w14:paraId="3982C554" w14:textId="3A8D68FA" w:rsidR="00D64C20" w:rsidRPr="00E8158B" w:rsidRDefault="00105985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MCI </w:t>
            </w:r>
            <w:r w:rsidR="00D64C20" w:rsidRPr="00E8158B">
              <w:rPr>
                <w:rFonts w:ascii="Times New Roman" w:hAnsi="Times New Roman" w:cs="Times New Roman"/>
                <w:sz w:val="20"/>
                <w:szCs w:val="20"/>
              </w:rPr>
              <w:t>-behavior</w:t>
            </w:r>
          </w:p>
        </w:tc>
        <w:tc>
          <w:tcPr>
            <w:tcW w:w="1559" w:type="dxa"/>
          </w:tcPr>
          <w:p w14:paraId="68D8E82D" w14:textId="62FDFFB2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(2.4%)</w:t>
            </w:r>
          </w:p>
        </w:tc>
        <w:tc>
          <w:tcPr>
            <w:tcW w:w="1559" w:type="dxa"/>
          </w:tcPr>
          <w:p w14:paraId="644FFD2F" w14:textId="45474334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(3.6%)</w:t>
            </w:r>
          </w:p>
        </w:tc>
        <w:tc>
          <w:tcPr>
            <w:tcW w:w="1559" w:type="dxa"/>
          </w:tcPr>
          <w:p w14:paraId="6BB0D10F" w14:textId="59E9FF2D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 (5.2%)</w:t>
            </w:r>
          </w:p>
        </w:tc>
        <w:tc>
          <w:tcPr>
            <w:tcW w:w="1560" w:type="dxa"/>
          </w:tcPr>
          <w:p w14:paraId="7951163F" w14:textId="00EF40A9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36CF5B02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339C3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2BC61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BD29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AB1AC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2F7DB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F7AB15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112B3AB" w14:textId="77777777" w:rsidTr="006B0D31">
        <w:tc>
          <w:tcPr>
            <w:tcW w:w="3120" w:type="dxa"/>
          </w:tcPr>
          <w:p w14:paraId="0C4F8EE3" w14:textId="7BD0222A" w:rsidR="00D64C20" w:rsidRPr="00E8158B" w:rsidRDefault="00105985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MCI——cognitive subtype (aMCI/ </w:t>
            </w:r>
            <w:proofErr w:type="spellStart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naMCI</w:t>
            </w:r>
            <w:proofErr w:type="spellEnd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; single- vs multiple-domain)</w:t>
            </w:r>
          </w:p>
        </w:tc>
        <w:tc>
          <w:tcPr>
            <w:tcW w:w="1559" w:type="dxa"/>
          </w:tcPr>
          <w:p w14:paraId="63296192" w14:textId="649D32E6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 (7.1%)</w:t>
            </w:r>
          </w:p>
        </w:tc>
        <w:tc>
          <w:tcPr>
            <w:tcW w:w="1559" w:type="dxa"/>
          </w:tcPr>
          <w:p w14:paraId="45910657" w14:textId="7DB68AAD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(3.6%)</w:t>
            </w:r>
          </w:p>
        </w:tc>
        <w:tc>
          <w:tcPr>
            <w:tcW w:w="1559" w:type="dxa"/>
          </w:tcPr>
          <w:p w14:paraId="67AD0B73" w14:textId="5EF308FB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1560" w:type="dxa"/>
          </w:tcPr>
          <w:p w14:paraId="749D1E6E" w14:textId="2CAC6205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4AA55221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4C92A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A3FD1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254E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F0A04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42772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E1CA18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50AA605" w14:textId="77777777" w:rsidTr="006B0D31">
        <w:tc>
          <w:tcPr>
            <w:tcW w:w="3120" w:type="dxa"/>
          </w:tcPr>
          <w:p w14:paraId="15835C66" w14:textId="6A8E0139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Other, specify</w:t>
            </w:r>
          </w:p>
        </w:tc>
        <w:tc>
          <w:tcPr>
            <w:tcW w:w="1559" w:type="dxa"/>
          </w:tcPr>
          <w:p w14:paraId="6B7C6E26" w14:textId="3F196C49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5 (5.9%)</w:t>
            </w:r>
          </w:p>
        </w:tc>
        <w:tc>
          <w:tcPr>
            <w:tcW w:w="1559" w:type="dxa"/>
          </w:tcPr>
          <w:p w14:paraId="1F9A9162" w14:textId="4D5BF71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(3.6%)</w:t>
            </w:r>
          </w:p>
        </w:tc>
        <w:tc>
          <w:tcPr>
            <w:tcW w:w="1559" w:type="dxa"/>
          </w:tcPr>
          <w:p w14:paraId="07C80D89" w14:textId="5C22637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20BBE556" w14:textId="2E4F156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6359E04B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FE851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44E07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4A4B3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F54F2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AB3A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B3C0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D4638F3" w14:textId="77777777" w:rsidTr="006B0D31">
        <w:tc>
          <w:tcPr>
            <w:tcW w:w="3120" w:type="dxa"/>
          </w:tcPr>
          <w:p w14:paraId="748FEEFF" w14:textId="7ABB9F9D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Primary progressive aphasia - agrammatic/</w:t>
            </w:r>
            <w:r w:rsidR="00105985"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nonfluent variant subtype</w:t>
            </w:r>
          </w:p>
        </w:tc>
        <w:tc>
          <w:tcPr>
            <w:tcW w:w="1559" w:type="dxa"/>
          </w:tcPr>
          <w:p w14:paraId="50D09D07" w14:textId="1E05A156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(1.2%)</w:t>
            </w:r>
          </w:p>
        </w:tc>
        <w:tc>
          <w:tcPr>
            <w:tcW w:w="1559" w:type="dxa"/>
          </w:tcPr>
          <w:p w14:paraId="6E250110" w14:textId="590B193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 (10.7%)</w:t>
            </w:r>
          </w:p>
        </w:tc>
        <w:tc>
          <w:tcPr>
            <w:tcW w:w="1559" w:type="dxa"/>
          </w:tcPr>
          <w:p w14:paraId="1CA6B5C1" w14:textId="19D22214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4297792A" w14:textId="2D72125D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4810281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F8A92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D3D90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ADC01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6FE1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1F59A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BF41A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34A3CD7" w14:textId="77777777" w:rsidTr="006B0D31">
        <w:tc>
          <w:tcPr>
            <w:tcW w:w="3120" w:type="dxa"/>
          </w:tcPr>
          <w:p w14:paraId="2A038C3C" w14:textId="22B30C99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Primary progressive aphasia - semantic variant subtype</w:t>
            </w:r>
          </w:p>
        </w:tc>
        <w:tc>
          <w:tcPr>
            <w:tcW w:w="1559" w:type="dxa"/>
          </w:tcPr>
          <w:p w14:paraId="652797FC" w14:textId="16124FE6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(1.2%)</w:t>
            </w:r>
          </w:p>
        </w:tc>
        <w:tc>
          <w:tcPr>
            <w:tcW w:w="1559" w:type="dxa"/>
          </w:tcPr>
          <w:p w14:paraId="3AFE959C" w14:textId="578FE33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(1.8%)</w:t>
            </w:r>
          </w:p>
        </w:tc>
        <w:tc>
          <w:tcPr>
            <w:tcW w:w="1559" w:type="dxa"/>
          </w:tcPr>
          <w:p w14:paraId="53BE4D33" w14:textId="460C01A8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46A47AF6" w14:textId="55A8539C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2F0E1C9D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C866E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6E0A2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8F62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80A8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9917D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4666D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40A0BAFB" w14:textId="77777777" w:rsidTr="006B0D31">
        <w:tc>
          <w:tcPr>
            <w:tcW w:w="3120" w:type="dxa"/>
          </w:tcPr>
          <w:p w14:paraId="220CC465" w14:textId="6FA07302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Alzheimer's disease dementia</w:t>
            </w:r>
          </w:p>
        </w:tc>
        <w:tc>
          <w:tcPr>
            <w:tcW w:w="1559" w:type="dxa"/>
          </w:tcPr>
          <w:p w14:paraId="5ED72AAF" w14:textId="09E77C14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7F8D6D29" w14:textId="108FB7D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(1.8%)</w:t>
            </w:r>
          </w:p>
        </w:tc>
        <w:tc>
          <w:tcPr>
            <w:tcW w:w="1559" w:type="dxa"/>
          </w:tcPr>
          <w:p w14:paraId="6FA1CC2E" w14:textId="748CDC9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(3.4%)</w:t>
            </w:r>
          </w:p>
        </w:tc>
        <w:tc>
          <w:tcPr>
            <w:tcW w:w="1560" w:type="dxa"/>
          </w:tcPr>
          <w:p w14:paraId="2D22FE84" w14:textId="5AF7881C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328AE6E5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8A9F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D7392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79822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542000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C7D0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36993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DC04411" w14:textId="77777777" w:rsidTr="006B0D31">
        <w:tc>
          <w:tcPr>
            <w:tcW w:w="3120" w:type="dxa"/>
          </w:tcPr>
          <w:p w14:paraId="71320D84" w14:textId="72046609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Corticobasal syndrome - typical or variant</w:t>
            </w:r>
          </w:p>
        </w:tc>
        <w:tc>
          <w:tcPr>
            <w:tcW w:w="1559" w:type="dxa"/>
          </w:tcPr>
          <w:p w14:paraId="283D7518" w14:textId="0D71D028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58C1E22C" w14:textId="624B53C3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(3.6%)</w:t>
            </w:r>
          </w:p>
        </w:tc>
        <w:tc>
          <w:tcPr>
            <w:tcW w:w="1559" w:type="dxa"/>
          </w:tcPr>
          <w:p w14:paraId="210EA4A0" w14:textId="7ED959BF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49CE6484" w14:textId="7354E28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0DF3065B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781D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4CD21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24DD60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4D92F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0C5843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2DB35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F601274" w14:textId="77777777" w:rsidTr="006B0D31">
        <w:tc>
          <w:tcPr>
            <w:tcW w:w="3120" w:type="dxa"/>
          </w:tcPr>
          <w:p w14:paraId="4400026A" w14:textId="6B9397D4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Primary progressive aphasia - </w:t>
            </w:r>
            <w:proofErr w:type="spellStart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logopenic</w:t>
            </w:r>
            <w:proofErr w:type="spellEnd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 variant subtype</w:t>
            </w:r>
          </w:p>
        </w:tc>
        <w:tc>
          <w:tcPr>
            <w:tcW w:w="1559" w:type="dxa"/>
          </w:tcPr>
          <w:p w14:paraId="4F6965DD" w14:textId="6993553B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1975A275" w14:textId="5439B8DC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(1.8%)</w:t>
            </w:r>
          </w:p>
        </w:tc>
        <w:tc>
          <w:tcPr>
            <w:tcW w:w="1559" w:type="dxa"/>
          </w:tcPr>
          <w:p w14:paraId="50E62DCE" w14:textId="4575B68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60" w:type="dxa"/>
          </w:tcPr>
          <w:p w14:paraId="297826BB" w14:textId="4FE7198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0172A72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461F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AFC4F5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3CA20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E0AF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84BD4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1B52B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2C84825" w14:textId="77777777" w:rsidTr="006B0D31">
        <w:tc>
          <w:tcPr>
            <w:tcW w:w="3120" w:type="dxa"/>
          </w:tcPr>
          <w:p w14:paraId="03B0D232" w14:textId="49D7AA39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MCI-language</w:t>
            </w:r>
          </w:p>
        </w:tc>
        <w:tc>
          <w:tcPr>
            <w:tcW w:w="1559" w:type="dxa"/>
          </w:tcPr>
          <w:p w14:paraId="317C8AC7" w14:textId="61627524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11E4BA21" w14:textId="1934D0A1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0EC5428F" w14:textId="1A346F35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1560" w:type="dxa"/>
          </w:tcPr>
          <w:p w14:paraId="40970EC3" w14:textId="689AF90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7E1E2C1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8FA6E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03FA76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AC6054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839B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CB6BCA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F2E85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1174B0B" w14:textId="77777777" w:rsidTr="006B0D31">
        <w:tc>
          <w:tcPr>
            <w:tcW w:w="3120" w:type="dxa"/>
          </w:tcPr>
          <w:p w14:paraId="4884748E" w14:textId="20AF1203" w:rsidR="00D64C20" w:rsidRPr="00E8158B" w:rsidRDefault="00D64C20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Primary psychiatric disorder - Mood</w:t>
            </w:r>
          </w:p>
        </w:tc>
        <w:tc>
          <w:tcPr>
            <w:tcW w:w="1559" w:type="dxa"/>
          </w:tcPr>
          <w:p w14:paraId="1C783F82" w14:textId="07230779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4C29227C" w14:textId="65E27350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14:paraId="611CDB17" w14:textId="3B6EB368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1560" w:type="dxa"/>
          </w:tcPr>
          <w:p w14:paraId="2B0DFEB6" w14:textId="20E5737A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50" w:type="dxa"/>
          </w:tcPr>
          <w:p w14:paraId="52F16189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37A14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3413B1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4256C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C7BF3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BD957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BDC40F" w14:textId="77777777" w:rsidR="00D64C20" w:rsidRPr="00E8158B" w:rsidRDefault="00D64C20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600120BA" w14:textId="77777777" w:rsidTr="006B0D31">
        <w:tc>
          <w:tcPr>
            <w:tcW w:w="3120" w:type="dxa"/>
            <w:vAlign w:val="center"/>
          </w:tcPr>
          <w:p w14:paraId="25B28B16" w14:textId="70E8D73C" w:rsidR="006D58CC" w:rsidRPr="00E8158B" w:rsidRDefault="00BB0786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MoCA</w:t>
            </w:r>
          </w:p>
        </w:tc>
        <w:tc>
          <w:tcPr>
            <w:tcW w:w="1559" w:type="dxa"/>
            <w:vAlign w:val="center"/>
          </w:tcPr>
          <w:p w14:paraId="4D8E7F97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C1B153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BCA575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2426FC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F87533" w14:textId="7B052F2B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92" w:type="dxa"/>
            <w:vAlign w:val="center"/>
          </w:tcPr>
          <w:p w14:paraId="7AB515B1" w14:textId="25172958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0E245C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95970C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D04E9F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650A7F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5070B9" w14:textId="0499E48C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C06B94B" w14:textId="77777777" w:rsidTr="006B0D31">
        <w:tc>
          <w:tcPr>
            <w:tcW w:w="3120" w:type="dxa"/>
            <w:vAlign w:val="center"/>
          </w:tcPr>
          <w:p w14:paraId="3EA1B059" w14:textId="5AB91DFB" w:rsidR="006D58CC" w:rsidRPr="00E8158B" w:rsidRDefault="006D58CC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5BF71F0C" w14:textId="0AC00C9D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 (11.4)</w:t>
            </w:r>
          </w:p>
        </w:tc>
        <w:tc>
          <w:tcPr>
            <w:tcW w:w="1559" w:type="dxa"/>
            <w:vAlign w:val="center"/>
          </w:tcPr>
          <w:p w14:paraId="326EEB99" w14:textId="04B0A221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 (8.16)</w:t>
            </w:r>
          </w:p>
        </w:tc>
        <w:tc>
          <w:tcPr>
            <w:tcW w:w="1559" w:type="dxa"/>
            <w:vAlign w:val="center"/>
          </w:tcPr>
          <w:p w14:paraId="6451170F" w14:textId="07487D38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 (5.48)</w:t>
            </w:r>
          </w:p>
        </w:tc>
        <w:tc>
          <w:tcPr>
            <w:tcW w:w="1560" w:type="dxa"/>
            <w:vAlign w:val="center"/>
          </w:tcPr>
          <w:p w14:paraId="15EE896C" w14:textId="02F88DC9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 (2.24)</w:t>
            </w:r>
          </w:p>
        </w:tc>
        <w:tc>
          <w:tcPr>
            <w:tcW w:w="850" w:type="dxa"/>
            <w:vAlign w:val="center"/>
          </w:tcPr>
          <w:p w14:paraId="7B1AA815" w14:textId="4BC23561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AF2224" w14:textId="727F4E96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993" w:type="dxa"/>
            <w:vAlign w:val="center"/>
          </w:tcPr>
          <w:p w14:paraId="01BDAA4E" w14:textId="59C14FB7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</w:p>
        </w:tc>
        <w:tc>
          <w:tcPr>
            <w:tcW w:w="1134" w:type="dxa"/>
            <w:vAlign w:val="center"/>
          </w:tcPr>
          <w:p w14:paraId="643B230A" w14:textId="2101A38E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992" w:type="dxa"/>
            <w:vAlign w:val="center"/>
          </w:tcPr>
          <w:p w14:paraId="4BBC1305" w14:textId="0F737164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992" w:type="dxa"/>
            <w:vAlign w:val="center"/>
          </w:tcPr>
          <w:p w14:paraId="0932963D" w14:textId="401F91F3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2" w:type="dxa"/>
            <w:vAlign w:val="center"/>
          </w:tcPr>
          <w:p w14:paraId="74BA5974" w14:textId="57BDCB86" w:rsidR="006D58CC" w:rsidRPr="00E8158B" w:rsidRDefault="008879A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</w:tr>
      <w:tr w:rsidR="00756851" w:rsidRPr="00E8158B" w14:paraId="32DEC588" w14:textId="77777777" w:rsidTr="006B0D31">
        <w:tc>
          <w:tcPr>
            <w:tcW w:w="3120" w:type="dxa"/>
            <w:vAlign w:val="center"/>
          </w:tcPr>
          <w:p w14:paraId="3CA02D13" w14:textId="5E504AD8" w:rsidR="006D58CC" w:rsidRPr="00E8158B" w:rsidRDefault="006D58CC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67EE031F" w14:textId="7F12EE3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 [0, </w:t>
            </w:r>
            <w:r w:rsidR="00816001"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.0]</w:t>
            </w:r>
          </w:p>
        </w:tc>
        <w:tc>
          <w:tcPr>
            <w:tcW w:w="1559" w:type="dxa"/>
            <w:vAlign w:val="center"/>
          </w:tcPr>
          <w:p w14:paraId="30FAB892" w14:textId="3A6DFB4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 [2.00, 30.0]</w:t>
            </w:r>
          </w:p>
        </w:tc>
        <w:tc>
          <w:tcPr>
            <w:tcW w:w="1559" w:type="dxa"/>
            <w:vAlign w:val="center"/>
          </w:tcPr>
          <w:p w14:paraId="1D8779A1" w14:textId="284DA2AB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 [6.00, 30.0]</w:t>
            </w:r>
          </w:p>
        </w:tc>
        <w:tc>
          <w:tcPr>
            <w:tcW w:w="1560" w:type="dxa"/>
            <w:vAlign w:val="center"/>
          </w:tcPr>
          <w:p w14:paraId="7151DEFE" w14:textId="456645B9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 [19.0, 30.0]</w:t>
            </w:r>
          </w:p>
        </w:tc>
        <w:tc>
          <w:tcPr>
            <w:tcW w:w="850" w:type="dxa"/>
            <w:vAlign w:val="center"/>
          </w:tcPr>
          <w:p w14:paraId="6CE49761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904DAA" w14:textId="3E5255F3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003C1C" w14:textId="77B82CE8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0EF7B4" w14:textId="6F9FB41E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41A635" w14:textId="5CCDDC35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9215CC" w14:textId="6085BA1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5B0516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EB529B2" w14:textId="77777777" w:rsidTr="006B0D31">
        <w:tc>
          <w:tcPr>
            <w:tcW w:w="3120" w:type="dxa"/>
            <w:vAlign w:val="center"/>
          </w:tcPr>
          <w:p w14:paraId="274CB026" w14:textId="0470F81C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MEMORY</w:t>
            </w:r>
          </w:p>
        </w:tc>
        <w:tc>
          <w:tcPr>
            <w:tcW w:w="1559" w:type="dxa"/>
            <w:vAlign w:val="center"/>
          </w:tcPr>
          <w:p w14:paraId="440E6F0E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C75056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61F4CC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F8EBD4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7C2D48" w14:textId="4D6E9F81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5BE21A5E" w14:textId="0540E039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C1A619E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1F993A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463411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483C87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46E467" w14:textId="385B6FEB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2BB2622" w14:textId="77777777" w:rsidTr="006B0D31">
        <w:tc>
          <w:tcPr>
            <w:tcW w:w="3120" w:type="dxa"/>
            <w:vAlign w:val="center"/>
          </w:tcPr>
          <w:p w14:paraId="5A65AE81" w14:textId="5F258E8F" w:rsidR="006D58CC" w:rsidRPr="00E8158B" w:rsidRDefault="006D58CC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09E47796" w14:textId="3EDAF7DD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0.312 (0.582)</w:t>
            </w:r>
          </w:p>
        </w:tc>
        <w:tc>
          <w:tcPr>
            <w:tcW w:w="1559" w:type="dxa"/>
            <w:vAlign w:val="center"/>
          </w:tcPr>
          <w:p w14:paraId="1CCC7E7A" w14:textId="7163B30C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0.375 (0.627)</w:t>
            </w:r>
          </w:p>
        </w:tc>
        <w:tc>
          <w:tcPr>
            <w:tcW w:w="1559" w:type="dxa"/>
            <w:vAlign w:val="center"/>
          </w:tcPr>
          <w:p w14:paraId="6C1CBEA6" w14:textId="18D8C46E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 (0.506)</w:t>
            </w:r>
          </w:p>
        </w:tc>
        <w:tc>
          <w:tcPr>
            <w:tcW w:w="1560" w:type="dxa"/>
            <w:vAlign w:val="center"/>
          </w:tcPr>
          <w:p w14:paraId="25CAC637" w14:textId="4EF4672F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6F22F2A3" w14:textId="5D178ED1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C33C12" w14:textId="73DB670D" w:rsidR="006D58CC" w:rsidRPr="00E8158B" w:rsidRDefault="0099160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993" w:type="dxa"/>
            <w:vAlign w:val="center"/>
          </w:tcPr>
          <w:p w14:paraId="1EE444E6" w14:textId="4C36771D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1601"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134" w:type="dxa"/>
            <w:vAlign w:val="center"/>
          </w:tcPr>
          <w:p w14:paraId="3633F489" w14:textId="608478B0" w:rsidR="006D58CC" w:rsidRPr="00E8158B" w:rsidRDefault="0099160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02390277" w14:textId="63D92DC0" w:rsidR="006D58CC" w:rsidRPr="00E8158B" w:rsidRDefault="0099160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992" w:type="dxa"/>
            <w:vAlign w:val="center"/>
          </w:tcPr>
          <w:p w14:paraId="602048C6" w14:textId="1DBD0E05" w:rsidR="006D58CC" w:rsidRPr="00E8158B" w:rsidRDefault="0099160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5194C0F4" w14:textId="4A0425EE" w:rsidR="006D58CC" w:rsidRPr="00E8158B" w:rsidRDefault="0099160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756851" w:rsidRPr="00E8158B" w14:paraId="234270A3" w14:textId="77777777" w:rsidTr="006B0D31">
        <w:tc>
          <w:tcPr>
            <w:tcW w:w="3120" w:type="dxa"/>
            <w:vAlign w:val="center"/>
          </w:tcPr>
          <w:p w14:paraId="70B2C9DB" w14:textId="2B70FE59" w:rsidR="006D58CC" w:rsidRPr="00E8158B" w:rsidRDefault="006D58CC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15F6B8CB" w14:textId="28DA56ED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59" w:type="dxa"/>
            <w:vAlign w:val="center"/>
          </w:tcPr>
          <w:p w14:paraId="351BFC51" w14:textId="5B459D95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59" w:type="dxa"/>
            <w:vAlign w:val="center"/>
          </w:tcPr>
          <w:p w14:paraId="0DAB8E97" w14:textId="18BB5504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0989DE32" w14:textId="65B945E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091DE581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FA4853" w14:textId="60CE3541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B57669" w14:textId="61DDE69D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8C8751" w14:textId="18E4F35F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2FFADB" w14:textId="2259514A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B76186" w14:textId="57904C3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2533D5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9C4AEEC" w14:textId="77777777" w:rsidTr="006B0D31">
        <w:tc>
          <w:tcPr>
            <w:tcW w:w="3120" w:type="dxa"/>
            <w:vAlign w:val="center"/>
          </w:tcPr>
          <w:p w14:paraId="46E7D33D" w14:textId="0FBBABC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</w:t>
            </w:r>
          </w:p>
        </w:tc>
        <w:tc>
          <w:tcPr>
            <w:tcW w:w="1559" w:type="dxa"/>
            <w:vAlign w:val="center"/>
          </w:tcPr>
          <w:p w14:paraId="469FA393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532520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C43DF4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8980E6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22C76E" w14:textId="53C8052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1F499291" w14:textId="55C7B224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8882B7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0B8F9A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910114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E338F4" w14:textId="7777777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0CB692" w14:textId="6909EDB6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5CD7B54" w14:textId="77777777" w:rsidTr="006B0D31">
        <w:tc>
          <w:tcPr>
            <w:tcW w:w="3120" w:type="dxa"/>
            <w:vAlign w:val="center"/>
          </w:tcPr>
          <w:p w14:paraId="297749D6" w14:textId="213B5223" w:rsidR="006D58CC" w:rsidRPr="00E8158B" w:rsidRDefault="006D58CC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605866C4" w14:textId="7BCAC614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0.212 (0.542)</w:t>
            </w:r>
          </w:p>
        </w:tc>
        <w:tc>
          <w:tcPr>
            <w:tcW w:w="1559" w:type="dxa"/>
            <w:vAlign w:val="center"/>
          </w:tcPr>
          <w:p w14:paraId="3A6B46BE" w14:textId="2D1DE467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 (0.705)</w:t>
            </w:r>
          </w:p>
        </w:tc>
        <w:tc>
          <w:tcPr>
            <w:tcW w:w="1559" w:type="dxa"/>
            <w:vAlign w:val="center"/>
          </w:tcPr>
          <w:p w14:paraId="4085C32F" w14:textId="6ED0161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 (0.379)</w:t>
            </w:r>
          </w:p>
        </w:tc>
        <w:tc>
          <w:tcPr>
            <w:tcW w:w="1560" w:type="dxa"/>
            <w:vAlign w:val="center"/>
          </w:tcPr>
          <w:p w14:paraId="669DCBF2" w14:textId="3FEB4B10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4EA5F601" w14:textId="3CF148C4" w:rsidR="006D58CC" w:rsidRPr="00E8158B" w:rsidRDefault="006D58C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DB5E34" w14:textId="20AD1749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993" w:type="dxa"/>
            <w:vAlign w:val="center"/>
          </w:tcPr>
          <w:p w14:paraId="2DB9C290" w14:textId="2AC3DA4B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1134" w:type="dxa"/>
            <w:vAlign w:val="center"/>
          </w:tcPr>
          <w:p w14:paraId="4A69E7B4" w14:textId="5EDB34A1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92" w:type="dxa"/>
            <w:vAlign w:val="center"/>
          </w:tcPr>
          <w:p w14:paraId="5BEAB29D" w14:textId="0D3B7563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2" w:type="dxa"/>
            <w:vAlign w:val="center"/>
          </w:tcPr>
          <w:p w14:paraId="55D32326" w14:textId="3D1320FF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1FF85B26" w14:textId="4DB251F5" w:rsidR="006D58CC" w:rsidRPr="00E8158B" w:rsidRDefault="00900CB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756851" w:rsidRPr="00E8158B" w14:paraId="6C59065E" w14:textId="77777777" w:rsidTr="006B0D31">
        <w:tc>
          <w:tcPr>
            <w:tcW w:w="3120" w:type="dxa"/>
            <w:vAlign w:val="center"/>
          </w:tcPr>
          <w:p w14:paraId="12607195" w14:textId="0FE70A2B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18F2247E" w14:textId="2D7DCFF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1C6EB491" w14:textId="4E9F0C7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5E11DA64" w14:textId="46AF239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6DF4259D" w14:textId="47F59F0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4A53D87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A444BF" w14:textId="16E60CE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EDFBFF" w14:textId="1289831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950B5" w14:textId="4075B66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CA1F52" w14:textId="6B3327B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207863" w14:textId="2487E03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B7418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BA57B66" w14:textId="77777777" w:rsidTr="006B0D31">
        <w:tc>
          <w:tcPr>
            <w:tcW w:w="3120" w:type="dxa"/>
            <w:vAlign w:val="center"/>
          </w:tcPr>
          <w:p w14:paraId="2E5644CD" w14:textId="34E22EA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JUDGMENT</w:t>
            </w:r>
          </w:p>
        </w:tc>
        <w:tc>
          <w:tcPr>
            <w:tcW w:w="1559" w:type="dxa"/>
            <w:vAlign w:val="center"/>
          </w:tcPr>
          <w:p w14:paraId="3E9A41A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D604C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812C7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D93AE9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DBD22" w14:textId="3CD3EFA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F6D98F2" w14:textId="7EE48DF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913C5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52AA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1257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77BA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1EC62D" w14:textId="0BB1692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F5BBE0F" w14:textId="77777777" w:rsidTr="006B0D31">
        <w:tc>
          <w:tcPr>
            <w:tcW w:w="3120" w:type="dxa"/>
            <w:vAlign w:val="center"/>
          </w:tcPr>
          <w:p w14:paraId="367BC3BC" w14:textId="666D5BE9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4510C84E" w14:textId="0C6BEE6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0.512 (0.813)</w:t>
            </w:r>
          </w:p>
        </w:tc>
        <w:tc>
          <w:tcPr>
            <w:tcW w:w="1559" w:type="dxa"/>
            <w:vAlign w:val="center"/>
          </w:tcPr>
          <w:p w14:paraId="2FE13D57" w14:textId="23A4FF4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0.536 (0.836)</w:t>
            </w:r>
          </w:p>
        </w:tc>
        <w:tc>
          <w:tcPr>
            <w:tcW w:w="1559" w:type="dxa"/>
            <w:vAlign w:val="center"/>
          </w:tcPr>
          <w:p w14:paraId="6EFB06BF" w14:textId="0BE2A3F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 (0.703)</w:t>
            </w:r>
          </w:p>
        </w:tc>
        <w:tc>
          <w:tcPr>
            <w:tcW w:w="1560" w:type="dxa"/>
            <w:vAlign w:val="center"/>
          </w:tcPr>
          <w:p w14:paraId="2F3ECCEB" w14:textId="10B9B5D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17480CD8" w14:textId="17B6016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217A28" w14:textId="1300DA0A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993" w:type="dxa"/>
          </w:tcPr>
          <w:p w14:paraId="19583982" w14:textId="05A18BFE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1134" w:type="dxa"/>
          </w:tcPr>
          <w:p w14:paraId="68A2F60F" w14:textId="21844EAA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EC68261" w14:textId="1BD64EE2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992" w:type="dxa"/>
          </w:tcPr>
          <w:p w14:paraId="3084906A" w14:textId="079CE58F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8A50FCB" w14:textId="291F4DEE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56851" w:rsidRPr="00E8158B" w14:paraId="429140B2" w14:textId="77777777" w:rsidTr="006B0D31">
        <w:tc>
          <w:tcPr>
            <w:tcW w:w="3120" w:type="dxa"/>
            <w:vAlign w:val="center"/>
          </w:tcPr>
          <w:p w14:paraId="1D96FABA" w14:textId="4E2DA237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441D6AAA" w14:textId="47B4E6C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3791E555" w14:textId="020749F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7317C518" w14:textId="6CADA6D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71F1140A" w14:textId="5CE5F6E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489ABA3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7CB0A" w14:textId="331A59B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653BC3" w14:textId="14F13C5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28EDD" w14:textId="05A4B48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1FAB1F" w14:textId="1387BAD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4A13F" w14:textId="5916E0C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DAD7B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7B74EA4" w14:textId="77777777" w:rsidTr="006B0D31">
        <w:tc>
          <w:tcPr>
            <w:tcW w:w="3120" w:type="dxa"/>
            <w:vAlign w:val="center"/>
          </w:tcPr>
          <w:p w14:paraId="596BCA9F" w14:textId="7D3DA4E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</w:t>
            </w:r>
          </w:p>
        </w:tc>
        <w:tc>
          <w:tcPr>
            <w:tcW w:w="1559" w:type="dxa"/>
            <w:vAlign w:val="center"/>
          </w:tcPr>
          <w:p w14:paraId="17492D6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606525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151F4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5D8A6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92B629" w14:textId="0A70831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562ED3B" w14:textId="1AAEF14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33BBF5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A9C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50AC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FBE82F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73634" w14:textId="5DB93D7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44B01ADF" w14:textId="77777777" w:rsidTr="006B0D31">
        <w:tc>
          <w:tcPr>
            <w:tcW w:w="3120" w:type="dxa"/>
            <w:vAlign w:val="center"/>
          </w:tcPr>
          <w:p w14:paraId="2E50DD0B" w14:textId="3C99EBA2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6F3CC550" w14:textId="77F173E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 (0.695)</w:t>
            </w:r>
          </w:p>
        </w:tc>
        <w:tc>
          <w:tcPr>
            <w:tcW w:w="1559" w:type="dxa"/>
            <w:vAlign w:val="center"/>
          </w:tcPr>
          <w:p w14:paraId="096A717F" w14:textId="04F92F4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 (0.800)</w:t>
            </w:r>
          </w:p>
        </w:tc>
        <w:tc>
          <w:tcPr>
            <w:tcW w:w="1559" w:type="dxa"/>
            <w:vAlign w:val="center"/>
          </w:tcPr>
          <w:p w14:paraId="5390CA1C" w14:textId="66978B1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 (0.571)</w:t>
            </w:r>
          </w:p>
        </w:tc>
        <w:tc>
          <w:tcPr>
            <w:tcW w:w="1560" w:type="dxa"/>
            <w:vAlign w:val="center"/>
          </w:tcPr>
          <w:p w14:paraId="74A67E1E" w14:textId="5EBFB21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32413EF5" w14:textId="6868C38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912CD" w14:textId="4E80852D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  <w:tc>
          <w:tcPr>
            <w:tcW w:w="993" w:type="dxa"/>
          </w:tcPr>
          <w:p w14:paraId="38F2F520" w14:textId="389A03F0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1134" w:type="dxa"/>
          </w:tcPr>
          <w:p w14:paraId="5BB29E5F" w14:textId="0795DB84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E7282DE" w14:textId="3A95421C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992" w:type="dxa"/>
          </w:tcPr>
          <w:p w14:paraId="3A136F1E" w14:textId="0B160737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169A9E1A" w14:textId="2C97E849" w:rsidR="00955D4A" w:rsidRPr="00E8158B" w:rsidRDefault="0041783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756851" w:rsidRPr="00E8158B" w14:paraId="7CBCAC65" w14:textId="77777777" w:rsidTr="006B0D31">
        <w:tc>
          <w:tcPr>
            <w:tcW w:w="3120" w:type="dxa"/>
            <w:vAlign w:val="center"/>
          </w:tcPr>
          <w:p w14:paraId="3303A52B" w14:textId="19986FC3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2DE43964" w14:textId="08044FC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277A71D8" w14:textId="28763BA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1F6E2E02" w14:textId="5ADB106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60E7C197" w14:textId="2111ACC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35FAA6E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1DF15" w14:textId="744FDF4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38096F" w14:textId="3734B4C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EDB3D" w14:textId="7C07189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D8CED" w14:textId="5C89A0E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42ACE" w14:textId="26EF184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7AD7FC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29B94FC" w14:textId="77777777" w:rsidTr="006B0D31">
        <w:tc>
          <w:tcPr>
            <w:tcW w:w="3120" w:type="dxa"/>
            <w:vAlign w:val="center"/>
          </w:tcPr>
          <w:p w14:paraId="6D2E9454" w14:textId="3E1EAC0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HOMEHOBB</w:t>
            </w:r>
          </w:p>
        </w:tc>
        <w:tc>
          <w:tcPr>
            <w:tcW w:w="1559" w:type="dxa"/>
            <w:vAlign w:val="center"/>
          </w:tcPr>
          <w:p w14:paraId="2EFD3B4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D6CCE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7FC52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BA95E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66025" w14:textId="628853F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C732404" w14:textId="3746655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39664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489F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FCD84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169E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82AB7" w14:textId="3D82815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669BD81B" w14:textId="77777777" w:rsidTr="006B0D31">
        <w:tc>
          <w:tcPr>
            <w:tcW w:w="3120" w:type="dxa"/>
            <w:vAlign w:val="center"/>
          </w:tcPr>
          <w:p w14:paraId="124A9E0A" w14:textId="1E992923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539DAD1D" w14:textId="74CBF92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0.400 (0.743)</w:t>
            </w:r>
          </w:p>
        </w:tc>
        <w:tc>
          <w:tcPr>
            <w:tcW w:w="1559" w:type="dxa"/>
            <w:vAlign w:val="center"/>
          </w:tcPr>
          <w:p w14:paraId="63071650" w14:textId="502169E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 (0.817)</w:t>
            </w:r>
          </w:p>
        </w:tc>
        <w:tc>
          <w:tcPr>
            <w:tcW w:w="1559" w:type="dxa"/>
            <w:vAlign w:val="center"/>
          </w:tcPr>
          <w:p w14:paraId="21EFE0AB" w14:textId="2CE80FE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0.241 (0.489)</w:t>
            </w:r>
          </w:p>
        </w:tc>
        <w:tc>
          <w:tcPr>
            <w:tcW w:w="1560" w:type="dxa"/>
            <w:vAlign w:val="center"/>
          </w:tcPr>
          <w:p w14:paraId="0A8ABF4A" w14:textId="5DB6834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07D93215" w14:textId="1620FA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30BF3" w14:textId="7332C9B7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993" w:type="dxa"/>
          </w:tcPr>
          <w:p w14:paraId="1CCE2539" w14:textId="1554FBC8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1134" w:type="dxa"/>
          </w:tcPr>
          <w:p w14:paraId="2B76BB2C" w14:textId="784BDA28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4F75B0F" w14:textId="59B9B5F9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992" w:type="dxa"/>
          </w:tcPr>
          <w:p w14:paraId="206CFA49" w14:textId="448703CC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FCA7FF7" w14:textId="175710C6" w:rsidR="00955D4A" w:rsidRPr="00E8158B" w:rsidRDefault="00DE6C5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:rsidR="00756851" w:rsidRPr="00E8158B" w14:paraId="6C9A7F96" w14:textId="77777777" w:rsidTr="006B0D31">
        <w:tc>
          <w:tcPr>
            <w:tcW w:w="3120" w:type="dxa"/>
            <w:vAlign w:val="center"/>
          </w:tcPr>
          <w:p w14:paraId="03BE788D" w14:textId="04A8DE31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3D236C8D" w14:textId="5D60B95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130820F6" w14:textId="62B4347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39E538A3" w14:textId="364ED4D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29BA92B1" w14:textId="0946FFE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759A631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884E8" w14:textId="5490FA0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6F956C" w14:textId="58D3EBF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3FB3E" w14:textId="5510BA1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A5D68" w14:textId="0C9F242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E1720" w14:textId="503AC31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A173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5717485" w14:textId="77777777" w:rsidTr="006B0D31">
        <w:tc>
          <w:tcPr>
            <w:tcW w:w="3120" w:type="dxa"/>
            <w:vAlign w:val="center"/>
          </w:tcPr>
          <w:p w14:paraId="7E1D8411" w14:textId="3231B55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PERSCARE</w:t>
            </w:r>
          </w:p>
        </w:tc>
        <w:tc>
          <w:tcPr>
            <w:tcW w:w="1559" w:type="dxa"/>
            <w:vAlign w:val="center"/>
          </w:tcPr>
          <w:p w14:paraId="4D6073A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4130F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00847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E7ACE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E1705E" w14:textId="2AE08D8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3A07415" w14:textId="7DBF461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920A5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48F9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56CB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C8B90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6EB70E" w14:textId="795AF17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E2A2235" w14:textId="77777777" w:rsidTr="006B0D31">
        <w:tc>
          <w:tcPr>
            <w:tcW w:w="3120" w:type="dxa"/>
            <w:vAlign w:val="center"/>
          </w:tcPr>
          <w:p w14:paraId="5C8FE363" w14:textId="64017ACD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Mean (SD)</w:t>
            </w:r>
          </w:p>
        </w:tc>
        <w:tc>
          <w:tcPr>
            <w:tcW w:w="1559" w:type="dxa"/>
            <w:vAlign w:val="center"/>
          </w:tcPr>
          <w:p w14:paraId="17133B56" w14:textId="27D0FD6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 (0.624)</w:t>
            </w:r>
          </w:p>
        </w:tc>
        <w:tc>
          <w:tcPr>
            <w:tcW w:w="1559" w:type="dxa"/>
            <w:vAlign w:val="center"/>
          </w:tcPr>
          <w:p w14:paraId="57D81B12" w14:textId="1796976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0.214 (0.563)</w:t>
            </w:r>
          </w:p>
        </w:tc>
        <w:tc>
          <w:tcPr>
            <w:tcW w:w="1559" w:type="dxa"/>
            <w:vAlign w:val="center"/>
          </w:tcPr>
          <w:p w14:paraId="189370A9" w14:textId="073B711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 (0.365)</w:t>
            </w:r>
          </w:p>
        </w:tc>
        <w:tc>
          <w:tcPr>
            <w:tcW w:w="1560" w:type="dxa"/>
            <w:vAlign w:val="center"/>
          </w:tcPr>
          <w:p w14:paraId="6B55C52E" w14:textId="0E6D251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547A61FB" w14:textId="3F01DF9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DC627" w14:textId="7E41D89B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993" w:type="dxa"/>
          </w:tcPr>
          <w:p w14:paraId="0977BC8F" w14:textId="7A779E31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1134" w:type="dxa"/>
          </w:tcPr>
          <w:p w14:paraId="51896D20" w14:textId="46CD9226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2" w:type="dxa"/>
          </w:tcPr>
          <w:p w14:paraId="202C40CA" w14:textId="15B0F69B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992" w:type="dxa"/>
          </w:tcPr>
          <w:p w14:paraId="5CBE48E4" w14:textId="691293A4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2" w:type="dxa"/>
          </w:tcPr>
          <w:p w14:paraId="0AFF45EC" w14:textId="10D49991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  <w:tr w:rsidR="00756851" w:rsidRPr="00E8158B" w14:paraId="1B128B3B" w14:textId="77777777" w:rsidTr="006B0D31">
        <w:tc>
          <w:tcPr>
            <w:tcW w:w="3120" w:type="dxa"/>
            <w:vAlign w:val="center"/>
          </w:tcPr>
          <w:p w14:paraId="316F434A" w14:textId="5D9BA0B9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1475476D" w14:textId="3671C7C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7241D665" w14:textId="460AE13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62CACA90" w14:textId="2A6E910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1.00]</w:t>
            </w:r>
          </w:p>
        </w:tc>
        <w:tc>
          <w:tcPr>
            <w:tcW w:w="1560" w:type="dxa"/>
            <w:vAlign w:val="center"/>
          </w:tcPr>
          <w:p w14:paraId="18C9E97B" w14:textId="6EBDE30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150ECE2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069589" w14:textId="7C33047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A3A8E6" w14:textId="4C3ED53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34A69" w14:textId="2186A19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9A633A" w14:textId="39835F4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DD940B" w14:textId="7FEB58D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53A1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364B42C" w14:textId="77777777" w:rsidTr="006B0D31">
        <w:tc>
          <w:tcPr>
            <w:tcW w:w="3120" w:type="dxa"/>
            <w:vAlign w:val="center"/>
          </w:tcPr>
          <w:p w14:paraId="3174081D" w14:textId="05BA58B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CDRSUM</w:t>
            </w:r>
          </w:p>
        </w:tc>
        <w:tc>
          <w:tcPr>
            <w:tcW w:w="1559" w:type="dxa"/>
            <w:vAlign w:val="center"/>
          </w:tcPr>
          <w:p w14:paraId="4B68046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7E6C7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12F04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98F41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D7F7F4" w14:textId="25DD895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10504C4C" w14:textId="44F19B9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BAE7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FECA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7C1E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777E7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3B34C9" w14:textId="02BB605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433F0493" w14:textId="77777777" w:rsidTr="006B0D31">
        <w:tc>
          <w:tcPr>
            <w:tcW w:w="3120" w:type="dxa"/>
            <w:vAlign w:val="center"/>
          </w:tcPr>
          <w:p w14:paraId="3960DBD2" w14:textId="21172F34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53DDC6FA" w14:textId="117AAD1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 (3.63)</w:t>
            </w:r>
          </w:p>
        </w:tc>
        <w:tc>
          <w:tcPr>
            <w:tcW w:w="1559" w:type="dxa"/>
            <w:vAlign w:val="center"/>
          </w:tcPr>
          <w:p w14:paraId="7E274DCB" w14:textId="2A4F24F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 (4.12)</w:t>
            </w:r>
          </w:p>
        </w:tc>
        <w:tc>
          <w:tcPr>
            <w:tcW w:w="1559" w:type="dxa"/>
            <w:vAlign w:val="center"/>
          </w:tcPr>
          <w:p w14:paraId="44E050F1" w14:textId="394A213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 (2.70)</w:t>
            </w:r>
          </w:p>
        </w:tc>
        <w:tc>
          <w:tcPr>
            <w:tcW w:w="1560" w:type="dxa"/>
            <w:vAlign w:val="center"/>
          </w:tcPr>
          <w:p w14:paraId="6C8E127A" w14:textId="6BE96D7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2167C5DD" w14:textId="45EBF9B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1E665C" w14:textId="62B5365E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0.818</w:t>
            </w:r>
          </w:p>
        </w:tc>
        <w:tc>
          <w:tcPr>
            <w:tcW w:w="993" w:type="dxa"/>
          </w:tcPr>
          <w:p w14:paraId="1A499E4F" w14:textId="4C1BB17A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</w:tcPr>
          <w:p w14:paraId="154AE9BC" w14:textId="5D747C0C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5F58B23" w14:textId="7F5BFC41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992" w:type="dxa"/>
          </w:tcPr>
          <w:p w14:paraId="67E7C69B" w14:textId="06E934FD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1BB231E" w14:textId="3A2CF6DF" w:rsidR="00955D4A" w:rsidRPr="00E8158B" w:rsidRDefault="00607D4F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756851" w:rsidRPr="00E8158B" w14:paraId="65B5EF06" w14:textId="77777777" w:rsidTr="006B0D31">
        <w:tc>
          <w:tcPr>
            <w:tcW w:w="3120" w:type="dxa"/>
            <w:vAlign w:val="center"/>
          </w:tcPr>
          <w:p w14:paraId="639F4A9A" w14:textId="5E46447C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70FDCF8F" w14:textId="48BE338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17.0]</w:t>
            </w:r>
          </w:p>
        </w:tc>
        <w:tc>
          <w:tcPr>
            <w:tcW w:w="1559" w:type="dxa"/>
            <w:vAlign w:val="center"/>
          </w:tcPr>
          <w:p w14:paraId="54108414" w14:textId="43CB536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16.0]</w:t>
            </w:r>
          </w:p>
        </w:tc>
        <w:tc>
          <w:tcPr>
            <w:tcW w:w="1559" w:type="dxa"/>
            <w:vAlign w:val="center"/>
          </w:tcPr>
          <w:p w14:paraId="18A7D919" w14:textId="6A4C5BD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9.00]</w:t>
            </w:r>
          </w:p>
        </w:tc>
        <w:tc>
          <w:tcPr>
            <w:tcW w:w="1560" w:type="dxa"/>
            <w:vAlign w:val="center"/>
          </w:tcPr>
          <w:p w14:paraId="7A4041C9" w14:textId="0E6BCF0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0E28B495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475A5" w14:textId="719E349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4219A7" w14:textId="5D54A8A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EE5EC" w14:textId="13D6C4D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768CC" w14:textId="5366E85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C40AF" w14:textId="2DED01A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7A6D0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034B1A7" w14:textId="77777777" w:rsidTr="006B0D31">
        <w:tc>
          <w:tcPr>
            <w:tcW w:w="3120" w:type="dxa"/>
            <w:vAlign w:val="center"/>
          </w:tcPr>
          <w:p w14:paraId="0F9FA395" w14:textId="58F2E2F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CDRGLOB</w:t>
            </w:r>
          </w:p>
        </w:tc>
        <w:tc>
          <w:tcPr>
            <w:tcW w:w="1559" w:type="dxa"/>
            <w:vAlign w:val="center"/>
          </w:tcPr>
          <w:p w14:paraId="7A533BE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2E16A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273FA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C2051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4952BE" w14:textId="31543A3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EF7F645" w14:textId="314A527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AFBE9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E59C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36FB5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55F0F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AB0FD" w14:textId="7865B45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05FE35E8" w14:textId="77777777" w:rsidTr="006B0D31">
        <w:tc>
          <w:tcPr>
            <w:tcW w:w="3120" w:type="dxa"/>
            <w:vAlign w:val="center"/>
          </w:tcPr>
          <w:p w14:paraId="7090220A" w14:textId="02AA82B5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6476D9AF" w14:textId="62650C0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 (0.614)</w:t>
            </w:r>
          </w:p>
        </w:tc>
        <w:tc>
          <w:tcPr>
            <w:tcW w:w="1559" w:type="dxa"/>
            <w:vAlign w:val="center"/>
          </w:tcPr>
          <w:p w14:paraId="3E89F8BF" w14:textId="598B642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 (0.761)</w:t>
            </w:r>
          </w:p>
        </w:tc>
        <w:tc>
          <w:tcPr>
            <w:tcW w:w="1559" w:type="dxa"/>
            <w:vAlign w:val="center"/>
          </w:tcPr>
          <w:p w14:paraId="4E189FFC" w14:textId="538EF7F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 (0.364)</w:t>
            </w:r>
          </w:p>
        </w:tc>
        <w:tc>
          <w:tcPr>
            <w:tcW w:w="1560" w:type="dxa"/>
            <w:vAlign w:val="center"/>
          </w:tcPr>
          <w:p w14:paraId="21BE7644" w14:textId="2ECB0AC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22CBE1E0" w14:textId="08D7314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519AF" w14:textId="6CB4485E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993" w:type="dxa"/>
          </w:tcPr>
          <w:p w14:paraId="12D6F0BF" w14:textId="20D964AD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</w:tcPr>
          <w:p w14:paraId="5ADE7C45" w14:textId="347A0A82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4524C58" w14:textId="72E0C888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992" w:type="dxa"/>
          </w:tcPr>
          <w:p w14:paraId="04478751" w14:textId="35C8E03B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71EDC82" w14:textId="0908E86A" w:rsidR="00955D4A" w:rsidRPr="00E8158B" w:rsidRDefault="003060B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756851" w:rsidRPr="00E8158B" w14:paraId="689C1B1B" w14:textId="77777777" w:rsidTr="006B0D31">
        <w:tc>
          <w:tcPr>
            <w:tcW w:w="3120" w:type="dxa"/>
            <w:vAlign w:val="center"/>
          </w:tcPr>
          <w:p w14:paraId="3322C431" w14:textId="11DA8860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57CD5E98" w14:textId="07AE86D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7CB2E267" w14:textId="4D76E5C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75A48CEA" w14:textId="6558F12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1.00]</w:t>
            </w:r>
          </w:p>
        </w:tc>
        <w:tc>
          <w:tcPr>
            <w:tcW w:w="1560" w:type="dxa"/>
            <w:vAlign w:val="center"/>
          </w:tcPr>
          <w:p w14:paraId="44BEE4D1" w14:textId="20296A4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6A5D10D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C3664" w14:textId="7A4845E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F60D6" w14:textId="41AE139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2C8AA" w14:textId="4E31967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8C9D9" w14:textId="5873FAE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44421" w14:textId="746E49D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0673F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EFC6CBE" w14:textId="77777777" w:rsidTr="006B0D31">
        <w:tc>
          <w:tcPr>
            <w:tcW w:w="3120" w:type="dxa"/>
            <w:vAlign w:val="center"/>
          </w:tcPr>
          <w:p w14:paraId="47C8BA1E" w14:textId="3BC9AC0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COMPORT</w:t>
            </w:r>
          </w:p>
        </w:tc>
        <w:tc>
          <w:tcPr>
            <w:tcW w:w="1559" w:type="dxa"/>
            <w:vAlign w:val="center"/>
          </w:tcPr>
          <w:p w14:paraId="7A98EC8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B7233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CF51CC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81BDE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5F02A3" w14:textId="45D0F0D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2F4F824" w14:textId="5F671A1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E0372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07DE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D9FFB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34CC8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963858" w14:textId="46147A9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5319AB98" w14:textId="77777777" w:rsidTr="006B0D31">
        <w:tc>
          <w:tcPr>
            <w:tcW w:w="3120" w:type="dxa"/>
            <w:vAlign w:val="center"/>
          </w:tcPr>
          <w:p w14:paraId="34E4C0FE" w14:textId="17A5DED1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46CC8F70" w14:textId="5161BB2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 (0.825)</w:t>
            </w:r>
          </w:p>
        </w:tc>
        <w:tc>
          <w:tcPr>
            <w:tcW w:w="1559" w:type="dxa"/>
            <w:vAlign w:val="center"/>
          </w:tcPr>
          <w:p w14:paraId="30A79A40" w14:textId="2D5504E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 (0.741)</w:t>
            </w:r>
          </w:p>
        </w:tc>
        <w:tc>
          <w:tcPr>
            <w:tcW w:w="1559" w:type="dxa"/>
            <w:vAlign w:val="center"/>
          </w:tcPr>
          <w:p w14:paraId="28D54592" w14:textId="31AB08C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 (0.632)</w:t>
            </w:r>
          </w:p>
        </w:tc>
        <w:tc>
          <w:tcPr>
            <w:tcW w:w="1560" w:type="dxa"/>
            <w:vAlign w:val="center"/>
          </w:tcPr>
          <w:p w14:paraId="18DAADFC" w14:textId="097CD73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18515C04" w14:textId="428B38A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3B32A" w14:textId="3DAB11B0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0.945</w:t>
            </w:r>
          </w:p>
        </w:tc>
        <w:tc>
          <w:tcPr>
            <w:tcW w:w="993" w:type="dxa"/>
          </w:tcPr>
          <w:p w14:paraId="343CFE18" w14:textId="5537DD7C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1134" w:type="dxa"/>
          </w:tcPr>
          <w:p w14:paraId="22EC9C29" w14:textId="5B38C5BF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A2FA8A2" w14:textId="69193FD9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992" w:type="dxa"/>
          </w:tcPr>
          <w:p w14:paraId="41654397" w14:textId="08B34A11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4DED18B" w14:textId="1ACA0BA6" w:rsidR="00955D4A" w:rsidRPr="00E8158B" w:rsidRDefault="001038BC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56851" w:rsidRPr="00E8158B" w14:paraId="26AF564E" w14:textId="77777777" w:rsidTr="006B0D31">
        <w:tc>
          <w:tcPr>
            <w:tcW w:w="3120" w:type="dxa"/>
            <w:vAlign w:val="center"/>
          </w:tcPr>
          <w:p w14:paraId="1AD8C7DA" w14:textId="798C29B6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0977C3AD" w14:textId="112915B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529A7048" w14:textId="7033DFC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09D248FC" w14:textId="111CD99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6346A251" w14:textId="1AD553D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27CDF52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4309C7" w14:textId="5F66548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DACFA3" w14:textId="73C58FB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C90D5" w14:textId="7D28378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2D1572" w14:textId="6B560B7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C76A1" w14:textId="5F03402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FCB8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799AB434" w14:textId="77777777" w:rsidTr="006B0D31">
        <w:tc>
          <w:tcPr>
            <w:tcW w:w="3120" w:type="dxa"/>
            <w:vAlign w:val="center"/>
          </w:tcPr>
          <w:p w14:paraId="2F8EAF86" w14:textId="04FE705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CDRLANG</w:t>
            </w:r>
          </w:p>
        </w:tc>
        <w:tc>
          <w:tcPr>
            <w:tcW w:w="1559" w:type="dxa"/>
            <w:vAlign w:val="center"/>
          </w:tcPr>
          <w:p w14:paraId="0FF0829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CDDB2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5E39C5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DB0E0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B65672" w14:textId="3BD71BF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11F31D4" w14:textId="0AE7F9A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C7406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E4D3F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E60DB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A9F56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3905A6" w14:textId="1AC1FE1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4F1EFB2" w14:textId="77777777" w:rsidTr="006B0D31">
        <w:tc>
          <w:tcPr>
            <w:tcW w:w="3120" w:type="dxa"/>
            <w:vAlign w:val="center"/>
          </w:tcPr>
          <w:p w14:paraId="3F001551" w14:textId="7D4B9A14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013EA9F5" w14:textId="5862EE2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 (0.543)</w:t>
            </w:r>
          </w:p>
        </w:tc>
        <w:tc>
          <w:tcPr>
            <w:tcW w:w="1559" w:type="dxa"/>
            <w:vAlign w:val="center"/>
          </w:tcPr>
          <w:p w14:paraId="5C0AD433" w14:textId="6657E00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0.393 (0.773)</w:t>
            </w:r>
          </w:p>
        </w:tc>
        <w:tc>
          <w:tcPr>
            <w:tcW w:w="1559" w:type="dxa"/>
            <w:vAlign w:val="center"/>
          </w:tcPr>
          <w:p w14:paraId="267B8B36" w14:textId="543A68C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 (0.446)</w:t>
            </w:r>
          </w:p>
        </w:tc>
        <w:tc>
          <w:tcPr>
            <w:tcW w:w="1560" w:type="dxa"/>
            <w:vAlign w:val="center"/>
          </w:tcPr>
          <w:p w14:paraId="6C985E05" w14:textId="5FD253E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2C5BE9FE" w14:textId="0E38DEB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2C78A2" w14:textId="73AEB40C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993" w:type="dxa"/>
          </w:tcPr>
          <w:p w14:paraId="0E1CC402" w14:textId="04734BAA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134" w:type="dxa"/>
          </w:tcPr>
          <w:p w14:paraId="00983C73" w14:textId="15B635B5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992" w:type="dxa"/>
          </w:tcPr>
          <w:p w14:paraId="6B53B256" w14:textId="1AC9A44F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992" w:type="dxa"/>
          </w:tcPr>
          <w:p w14:paraId="04ED6DAE" w14:textId="44B11DBA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3956289" w14:textId="44AE5F4D" w:rsidR="00955D4A" w:rsidRPr="00E8158B" w:rsidRDefault="00DF21D2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756851" w:rsidRPr="00E8158B" w14:paraId="69C41ADB" w14:textId="77777777" w:rsidTr="006B0D31">
        <w:tc>
          <w:tcPr>
            <w:tcW w:w="3120" w:type="dxa"/>
            <w:vAlign w:val="center"/>
          </w:tcPr>
          <w:p w14:paraId="408555E8" w14:textId="06E6F896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563D81BE" w14:textId="65DB591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10A73569" w14:textId="2AF50BC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79B8B962" w14:textId="15D20EB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3EACE64E" w14:textId="368B3D2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0A0C020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B56E4E" w14:textId="6729620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555193" w14:textId="39A3CBD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72076" w14:textId="5BD0C52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52136" w14:textId="2E7ACE9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A8065C" w14:textId="3854981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8C6EC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66D29210" w14:textId="77777777" w:rsidTr="006B0D31">
        <w:tc>
          <w:tcPr>
            <w:tcW w:w="3120" w:type="dxa"/>
            <w:vAlign w:val="center"/>
          </w:tcPr>
          <w:p w14:paraId="23473C92" w14:textId="416A012F" w:rsidR="00955D4A" w:rsidRPr="00E8158B" w:rsidRDefault="00C12549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FTLD-CDR Global</w:t>
            </w:r>
          </w:p>
        </w:tc>
        <w:tc>
          <w:tcPr>
            <w:tcW w:w="1559" w:type="dxa"/>
            <w:vAlign w:val="center"/>
          </w:tcPr>
          <w:p w14:paraId="7EEB6DEC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E5027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9CD30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58325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903768" w14:textId="378CA97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8AA57A9" w14:textId="7327A01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F1E827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64007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2254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0CE50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B9F15" w14:textId="205BF31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4B0573BE" w14:textId="77777777" w:rsidTr="006B0D31">
        <w:tc>
          <w:tcPr>
            <w:tcW w:w="3120" w:type="dxa"/>
            <w:vAlign w:val="center"/>
          </w:tcPr>
          <w:p w14:paraId="373A5AD0" w14:textId="5A99C4D9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59" w:type="dxa"/>
            <w:vAlign w:val="center"/>
          </w:tcPr>
          <w:p w14:paraId="54BA9FB9" w14:textId="5821B22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 (0.824)</w:t>
            </w:r>
          </w:p>
        </w:tc>
        <w:tc>
          <w:tcPr>
            <w:tcW w:w="1559" w:type="dxa"/>
            <w:vAlign w:val="center"/>
          </w:tcPr>
          <w:p w14:paraId="168E64F6" w14:textId="1FBBEBD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 (0.859)</w:t>
            </w:r>
          </w:p>
        </w:tc>
        <w:tc>
          <w:tcPr>
            <w:tcW w:w="1559" w:type="dxa"/>
            <w:vAlign w:val="center"/>
          </w:tcPr>
          <w:p w14:paraId="6FC3E24B" w14:textId="07536C0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0.440 (0.726)</w:t>
            </w:r>
          </w:p>
        </w:tc>
        <w:tc>
          <w:tcPr>
            <w:tcW w:w="1560" w:type="dxa"/>
            <w:vAlign w:val="center"/>
          </w:tcPr>
          <w:p w14:paraId="48CD488A" w14:textId="26630E2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50" w:type="dxa"/>
            <w:vAlign w:val="center"/>
          </w:tcPr>
          <w:p w14:paraId="0664A230" w14:textId="36C4951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ECCEC" w14:textId="3B689A36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993" w:type="dxa"/>
          </w:tcPr>
          <w:p w14:paraId="15F87080" w14:textId="68DAB9BE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</w:tcPr>
          <w:p w14:paraId="77008E27" w14:textId="2A14950D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B5A5C16" w14:textId="0FEE7208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992" w:type="dxa"/>
          </w:tcPr>
          <w:p w14:paraId="048BA3D1" w14:textId="4999484A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C184B16" w14:textId="18771F3E" w:rsidR="00955D4A" w:rsidRPr="00E8158B" w:rsidRDefault="004140C1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56851" w:rsidRPr="00E8158B" w14:paraId="3AAFC33C" w14:textId="77777777" w:rsidTr="006B0D31">
        <w:tc>
          <w:tcPr>
            <w:tcW w:w="3120" w:type="dxa"/>
            <w:vAlign w:val="center"/>
          </w:tcPr>
          <w:p w14:paraId="2B361777" w14:textId="40D4D2F2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vAlign w:val="center"/>
          </w:tcPr>
          <w:p w14:paraId="552F0918" w14:textId="3FAD5BE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087CC7E5" w14:textId="78ABFD3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3.00]</w:t>
            </w:r>
          </w:p>
        </w:tc>
        <w:tc>
          <w:tcPr>
            <w:tcW w:w="1559" w:type="dxa"/>
            <w:vAlign w:val="center"/>
          </w:tcPr>
          <w:p w14:paraId="360D5E6E" w14:textId="791E25A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2.00]</w:t>
            </w:r>
          </w:p>
        </w:tc>
        <w:tc>
          <w:tcPr>
            <w:tcW w:w="1560" w:type="dxa"/>
            <w:vAlign w:val="center"/>
          </w:tcPr>
          <w:p w14:paraId="39EC6B51" w14:textId="14988A6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[0, 0]</w:t>
            </w:r>
          </w:p>
        </w:tc>
        <w:tc>
          <w:tcPr>
            <w:tcW w:w="850" w:type="dxa"/>
            <w:vAlign w:val="center"/>
          </w:tcPr>
          <w:p w14:paraId="3DDDD59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5819E4" w14:textId="1E83DD2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E5E200" w14:textId="43C7474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BC6E2" w14:textId="4F0563A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9B55E" w14:textId="7E588AB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FA9A5" w14:textId="25CE34F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3BF84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761D2C7" w14:textId="77777777" w:rsidTr="006B0D31">
        <w:tc>
          <w:tcPr>
            <w:tcW w:w="3120" w:type="dxa"/>
          </w:tcPr>
          <w:p w14:paraId="25A68F4D" w14:textId="72F68DBF" w:rsidR="00955D4A" w:rsidRPr="00E8158B" w:rsidRDefault="00C12549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FTLD-CDR sum of boxes</w:t>
            </w:r>
          </w:p>
        </w:tc>
        <w:tc>
          <w:tcPr>
            <w:tcW w:w="1559" w:type="dxa"/>
          </w:tcPr>
          <w:p w14:paraId="01D4358C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16F4A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B49EBD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3A6AA3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19CEF9" w14:textId="357E1CE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D26058A" w14:textId="1CCCCBB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AF6C3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7D8E5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88B4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F4049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606DD1" w14:textId="72D3DC3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1DE5C12C" w14:textId="77777777" w:rsidTr="006B0D31">
        <w:tc>
          <w:tcPr>
            <w:tcW w:w="3120" w:type="dxa"/>
          </w:tcPr>
          <w:p w14:paraId="6EDFECD7" w14:textId="509025C9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1559" w:type="dxa"/>
          </w:tcPr>
          <w:p w14:paraId="1F8DD810" w14:textId="4506639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2.79 (4.82)</w:t>
            </w:r>
          </w:p>
        </w:tc>
        <w:tc>
          <w:tcPr>
            <w:tcW w:w="1559" w:type="dxa"/>
          </w:tcPr>
          <w:p w14:paraId="1FA69D47" w14:textId="2126797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3.31 (5.34)</w:t>
            </w:r>
          </w:p>
        </w:tc>
        <w:tc>
          <w:tcPr>
            <w:tcW w:w="1559" w:type="dxa"/>
          </w:tcPr>
          <w:p w14:paraId="55EC80DD" w14:textId="5C0E57C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2.00 (3.58)</w:t>
            </w:r>
          </w:p>
        </w:tc>
        <w:tc>
          <w:tcPr>
            <w:tcW w:w="1560" w:type="dxa"/>
          </w:tcPr>
          <w:p w14:paraId="6D18707B" w14:textId="2D4ADBD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850" w:type="dxa"/>
          </w:tcPr>
          <w:p w14:paraId="5DA0027D" w14:textId="2E98EDFF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8C4D26" w14:textId="740A26B7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993" w:type="dxa"/>
          </w:tcPr>
          <w:p w14:paraId="47789F8B" w14:textId="49122DE7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1134" w:type="dxa"/>
          </w:tcPr>
          <w:p w14:paraId="798D712F" w14:textId="50037509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23C022C" w14:textId="39AD603E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992" w:type="dxa"/>
          </w:tcPr>
          <w:p w14:paraId="132C339E" w14:textId="4B51F4A1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1C501E0" w14:textId="03D168C1" w:rsidR="00955D4A" w:rsidRPr="00E8158B" w:rsidRDefault="00A964F8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756851" w:rsidRPr="00E8158B" w14:paraId="2F2D20FA" w14:textId="77777777" w:rsidTr="006B0D31">
        <w:tc>
          <w:tcPr>
            <w:tcW w:w="3120" w:type="dxa"/>
          </w:tcPr>
          <w:p w14:paraId="123083D0" w14:textId="0803918A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</w:tcPr>
          <w:p w14:paraId="6A3D7955" w14:textId="0BF311C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[0, 22.0]</w:t>
            </w:r>
          </w:p>
        </w:tc>
        <w:tc>
          <w:tcPr>
            <w:tcW w:w="1559" w:type="dxa"/>
          </w:tcPr>
          <w:p w14:paraId="5364A99D" w14:textId="06FD02E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[0, 21.0]</w:t>
            </w:r>
          </w:p>
        </w:tc>
        <w:tc>
          <w:tcPr>
            <w:tcW w:w="1559" w:type="dxa"/>
          </w:tcPr>
          <w:p w14:paraId="57CBCFEA" w14:textId="336590C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[0, 12.0]</w:t>
            </w:r>
          </w:p>
        </w:tc>
        <w:tc>
          <w:tcPr>
            <w:tcW w:w="1560" w:type="dxa"/>
          </w:tcPr>
          <w:p w14:paraId="40F422B8" w14:textId="5A6F8D2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 [0, 0]</w:t>
            </w:r>
          </w:p>
        </w:tc>
        <w:tc>
          <w:tcPr>
            <w:tcW w:w="850" w:type="dxa"/>
          </w:tcPr>
          <w:p w14:paraId="70E4B718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511426" w14:textId="5EE178E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7EB62A" w14:textId="0AE7E80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F6A96" w14:textId="7DBDDBB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48C3BF" w14:textId="5BF83C8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8A6CA0" w14:textId="5D36D4A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601B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2076C62B" w14:textId="77777777" w:rsidTr="006B0D31">
        <w:tc>
          <w:tcPr>
            <w:tcW w:w="3120" w:type="dxa"/>
          </w:tcPr>
          <w:p w14:paraId="29954156" w14:textId="386A497E" w:rsidR="00955D4A" w:rsidRPr="00E8158B" w:rsidRDefault="00C12549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Plasma </w:t>
            </w:r>
            <w:proofErr w:type="spellStart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NfL</w:t>
            </w:r>
            <w:proofErr w:type="spellEnd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/mL</w:t>
            </w:r>
          </w:p>
        </w:tc>
        <w:tc>
          <w:tcPr>
            <w:tcW w:w="1559" w:type="dxa"/>
          </w:tcPr>
          <w:p w14:paraId="5DF846E6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C4CA6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5E45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66321B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9CEE61" w14:textId="1D22CDE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6771DE65" w14:textId="77A1EC24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6DBCC2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EF1FD1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A45764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94F3A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12AE0" w14:textId="1B8984D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39C692A" w14:textId="77777777" w:rsidTr="006B0D31">
        <w:tc>
          <w:tcPr>
            <w:tcW w:w="3120" w:type="dxa"/>
          </w:tcPr>
          <w:p w14:paraId="079D1D97" w14:textId="6AE1BBF7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1559" w:type="dxa"/>
          </w:tcPr>
          <w:p w14:paraId="3184E5A6" w14:textId="70F4E2F8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18.8 (24.4)</w:t>
            </w:r>
          </w:p>
        </w:tc>
        <w:tc>
          <w:tcPr>
            <w:tcW w:w="1559" w:type="dxa"/>
          </w:tcPr>
          <w:p w14:paraId="526AE932" w14:textId="7DB4483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26.0 (29.0)</w:t>
            </w:r>
          </w:p>
        </w:tc>
        <w:tc>
          <w:tcPr>
            <w:tcW w:w="1559" w:type="dxa"/>
          </w:tcPr>
          <w:p w14:paraId="6A80FF79" w14:textId="084262A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9.89 (7.67)</w:t>
            </w:r>
          </w:p>
        </w:tc>
        <w:tc>
          <w:tcPr>
            <w:tcW w:w="1560" w:type="dxa"/>
          </w:tcPr>
          <w:p w14:paraId="71D5BCC4" w14:textId="75CEAAC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6.85 (3.80)</w:t>
            </w:r>
          </w:p>
        </w:tc>
        <w:tc>
          <w:tcPr>
            <w:tcW w:w="850" w:type="dxa"/>
          </w:tcPr>
          <w:p w14:paraId="2FB7960D" w14:textId="613F3D2E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44B76" w14:textId="372C00CF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993" w:type="dxa"/>
          </w:tcPr>
          <w:p w14:paraId="0CCFC670" w14:textId="338DA870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</w:tcPr>
          <w:p w14:paraId="19FC5EA0" w14:textId="586F207F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1C6F2DA" w14:textId="3A3E9D53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85F36B0" w14:textId="0F26564B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7C1DF33" w14:textId="6100D21C" w:rsidR="00955D4A" w:rsidRPr="00E8158B" w:rsidRDefault="00B75C8E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</w:tr>
      <w:tr w:rsidR="00756851" w:rsidRPr="00E8158B" w14:paraId="71635170" w14:textId="77777777" w:rsidTr="006B0D31">
        <w:tc>
          <w:tcPr>
            <w:tcW w:w="3120" w:type="dxa"/>
            <w:tcBorders>
              <w:bottom w:val="nil"/>
            </w:tcBorders>
          </w:tcPr>
          <w:p w14:paraId="127B4E98" w14:textId="61B91E2D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Median [Min, Max]</w:t>
            </w:r>
          </w:p>
        </w:tc>
        <w:tc>
          <w:tcPr>
            <w:tcW w:w="1559" w:type="dxa"/>
            <w:tcBorders>
              <w:bottom w:val="nil"/>
            </w:tcBorders>
          </w:tcPr>
          <w:p w14:paraId="1F82EAFF" w14:textId="15C77DD1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8.97 [2.57, 122]</w:t>
            </w:r>
          </w:p>
        </w:tc>
        <w:tc>
          <w:tcPr>
            <w:tcW w:w="1559" w:type="dxa"/>
            <w:tcBorders>
              <w:bottom w:val="nil"/>
            </w:tcBorders>
          </w:tcPr>
          <w:p w14:paraId="7C7E00F0" w14:textId="213269C2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10.6 [2.28, 95.4]</w:t>
            </w:r>
          </w:p>
        </w:tc>
        <w:tc>
          <w:tcPr>
            <w:tcW w:w="1559" w:type="dxa"/>
            <w:tcBorders>
              <w:bottom w:val="nil"/>
            </w:tcBorders>
          </w:tcPr>
          <w:p w14:paraId="08F70242" w14:textId="260FFF1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6.95 [1.89, 32.6]</w:t>
            </w:r>
          </w:p>
        </w:tc>
        <w:tc>
          <w:tcPr>
            <w:tcW w:w="1560" w:type="dxa"/>
            <w:tcBorders>
              <w:bottom w:val="nil"/>
            </w:tcBorders>
          </w:tcPr>
          <w:p w14:paraId="071E5640" w14:textId="4EBAA18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6.10 [1.46, 23.7]</w:t>
            </w:r>
          </w:p>
        </w:tc>
        <w:tc>
          <w:tcPr>
            <w:tcW w:w="850" w:type="dxa"/>
            <w:tcBorders>
              <w:bottom w:val="nil"/>
            </w:tcBorders>
          </w:tcPr>
          <w:p w14:paraId="31DF988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9EB9DF4" w14:textId="31B11A6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F177FD9" w14:textId="724F7CA5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3905205" w14:textId="6E6DB6D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2A74769" w14:textId="18CF847C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66B4676" w14:textId="6C1A452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C7AE300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851" w:rsidRPr="00E8158B" w14:paraId="3FFF003C" w14:textId="77777777" w:rsidTr="006B0D31">
        <w:tc>
          <w:tcPr>
            <w:tcW w:w="3120" w:type="dxa"/>
            <w:tcBorders>
              <w:top w:val="nil"/>
              <w:bottom w:val="single" w:sz="8" w:space="0" w:color="auto"/>
            </w:tcBorders>
          </w:tcPr>
          <w:p w14:paraId="16822A68" w14:textId="68D36F0A" w:rsidR="00955D4A" w:rsidRPr="00E8158B" w:rsidRDefault="00955D4A" w:rsidP="00E8158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14:paraId="1AA18976" w14:textId="1257B8E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 (4.7%)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14:paraId="422337C1" w14:textId="4A5D9A29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2 (3.6%)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14:paraId="5C1EB051" w14:textId="03EFF6B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4 (6.9%)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</w:tcPr>
          <w:p w14:paraId="205EFF06" w14:textId="27D923A0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B">
              <w:rPr>
                <w:rFonts w:ascii="Times New Roman" w:hAnsi="Times New Roman" w:cs="Times New Roman"/>
                <w:sz w:val="20"/>
                <w:szCs w:val="20"/>
              </w:rPr>
              <w:t>10 (8.0%)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14:paraId="776A5CB9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4674135A" w14:textId="020CE593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</w:tcPr>
          <w:p w14:paraId="6E173E22" w14:textId="43CFEF2D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0CB78169" w14:textId="1B1762BA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76EC51B6" w14:textId="46DB437B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6307B8A3" w14:textId="64B89196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3A43396E" w14:textId="77777777" w:rsidR="00955D4A" w:rsidRPr="00E8158B" w:rsidRDefault="00955D4A" w:rsidP="00E8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BEC7B2" w14:textId="3D0CBE05" w:rsidR="00CE72FA" w:rsidRPr="00874AE0" w:rsidRDefault="00874AE0" w:rsidP="00874AE0">
      <w:pPr>
        <w:spacing w:line="360" w:lineRule="auto"/>
        <w:rPr>
          <w:rFonts w:ascii="Times New Roman" w:hAnsi="Times New Roman" w:cs="Times New Roman"/>
        </w:rPr>
      </w:pPr>
      <w:r w:rsidRPr="00874AE0">
        <w:rPr>
          <w:rFonts w:ascii="Times New Roman" w:hAnsi="Times New Roman" w:cs="Times New Roman"/>
        </w:rPr>
        <w:t>Note. Values are presented as mean (SD), median [min, max], or n (%), as indicated. Overall group differences were assessed using ANOVA or Kruskal–Wallis tests for continuous variables and χ² or Fisher’s exact tests for categorical variables, as appropriate. Pairwise comparisons were performed using post-hoc tests with multiplicity adjustment (specify method). Age at onset was summarized among symptomatic participants with available onset data; it is not applicable to clinically normal participants and non-carriers.</w:t>
      </w:r>
    </w:p>
    <w:sectPr w:rsidR="00CE72FA" w:rsidRPr="00874AE0" w:rsidSect="00CE72F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3FE0" w14:textId="77777777" w:rsidR="00D67548" w:rsidRDefault="00D67548" w:rsidP="00CE72FA">
      <w:r>
        <w:separator/>
      </w:r>
    </w:p>
  </w:endnote>
  <w:endnote w:type="continuationSeparator" w:id="0">
    <w:p w14:paraId="4E59FC02" w14:textId="77777777" w:rsidR="00D67548" w:rsidRDefault="00D67548" w:rsidP="00CE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2F83" w14:textId="77777777" w:rsidR="00D67548" w:rsidRDefault="00D67548" w:rsidP="00CE72FA">
      <w:r>
        <w:separator/>
      </w:r>
    </w:p>
  </w:footnote>
  <w:footnote w:type="continuationSeparator" w:id="0">
    <w:p w14:paraId="511E304E" w14:textId="77777777" w:rsidR="00D67548" w:rsidRDefault="00D67548" w:rsidP="00CE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4"/>
    <w:rsid w:val="00010834"/>
    <w:rsid w:val="0001344C"/>
    <w:rsid w:val="0003172F"/>
    <w:rsid w:val="00075ADA"/>
    <w:rsid w:val="000B3765"/>
    <w:rsid w:val="000E5CFB"/>
    <w:rsid w:val="000F1690"/>
    <w:rsid w:val="001038BC"/>
    <w:rsid w:val="00105985"/>
    <w:rsid w:val="001714DD"/>
    <w:rsid w:val="001D0204"/>
    <w:rsid w:val="002E0652"/>
    <w:rsid w:val="003060B2"/>
    <w:rsid w:val="003231B9"/>
    <w:rsid w:val="00342203"/>
    <w:rsid w:val="003C723D"/>
    <w:rsid w:val="00412662"/>
    <w:rsid w:val="004140C1"/>
    <w:rsid w:val="0041783C"/>
    <w:rsid w:val="0044192B"/>
    <w:rsid w:val="004419C8"/>
    <w:rsid w:val="004D5066"/>
    <w:rsid w:val="004E1BE8"/>
    <w:rsid w:val="004E74B4"/>
    <w:rsid w:val="004F45F1"/>
    <w:rsid w:val="0050415A"/>
    <w:rsid w:val="00511DD8"/>
    <w:rsid w:val="005215BA"/>
    <w:rsid w:val="00573B91"/>
    <w:rsid w:val="005F77E9"/>
    <w:rsid w:val="00607D4F"/>
    <w:rsid w:val="006373D5"/>
    <w:rsid w:val="006A0F61"/>
    <w:rsid w:val="006B0D31"/>
    <w:rsid w:val="006C1507"/>
    <w:rsid w:val="006D58CC"/>
    <w:rsid w:val="007008F4"/>
    <w:rsid w:val="007041B2"/>
    <w:rsid w:val="00756851"/>
    <w:rsid w:val="00816001"/>
    <w:rsid w:val="00841B24"/>
    <w:rsid w:val="008448F1"/>
    <w:rsid w:val="00874AE0"/>
    <w:rsid w:val="008879AF"/>
    <w:rsid w:val="008B00A1"/>
    <w:rsid w:val="008C090E"/>
    <w:rsid w:val="008F633E"/>
    <w:rsid w:val="00900CB1"/>
    <w:rsid w:val="009112BA"/>
    <w:rsid w:val="0093243F"/>
    <w:rsid w:val="0095169A"/>
    <w:rsid w:val="00955D4A"/>
    <w:rsid w:val="00991601"/>
    <w:rsid w:val="009919C2"/>
    <w:rsid w:val="00A964F8"/>
    <w:rsid w:val="00AF5A1E"/>
    <w:rsid w:val="00B044F3"/>
    <w:rsid w:val="00B60803"/>
    <w:rsid w:val="00B75C8E"/>
    <w:rsid w:val="00BA46FB"/>
    <w:rsid w:val="00BB0786"/>
    <w:rsid w:val="00BD7B8E"/>
    <w:rsid w:val="00C12549"/>
    <w:rsid w:val="00C20B50"/>
    <w:rsid w:val="00C35F45"/>
    <w:rsid w:val="00C36BAD"/>
    <w:rsid w:val="00CE72FA"/>
    <w:rsid w:val="00D34C71"/>
    <w:rsid w:val="00D64C20"/>
    <w:rsid w:val="00D67548"/>
    <w:rsid w:val="00DE1E94"/>
    <w:rsid w:val="00DE6C58"/>
    <w:rsid w:val="00DF21D2"/>
    <w:rsid w:val="00E2503E"/>
    <w:rsid w:val="00E8158B"/>
    <w:rsid w:val="00EC4009"/>
    <w:rsid w:val="00EE0B58"/>
    <w:rsid w:val="00F22470"/>
    <w:rsid w:val="00F46F7C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0E9C6"/>
  <w15:chartTrackingRefBased/>
  <w15:docId w15:val="{E503F887-7C22-4CDF-94B2-34A839FF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83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8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0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8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7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72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72FA"/>
    <w:rPr>
      <w:sz w:val="18"/>
      <w:szCs w:val="18"/>
    </w:rPr>
  </w:style>
  <w:style w:type="table" w:styleId="af2">
    <w:name w:val="Table Grid"/>
    <w:basedOn w:val="a1"/>
    <w:uiPriority w:val="39"/>
    <w:rsid w:val="00CE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he</dc:creator>
  <cp:keywords/>
  <dc:description/>
  <cp:lastModifiedBy>e85828</cp:lastModifiedBy>
  <cp:revision>65</cp:revision>
  <dcterms:created xsi:type="dcterms:W3CDTF">2026-01-07T13:53:00Z</dcterms:created>
  <dcterms:modified xsi:type="dcterms:W3CDTF">2026-05-11T07:19:00Z</dcterms:modified>
</cp:coreProperties>
</file>