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92" w:rsidRPr="00E12E01" w:rsidRDefault="003D2392" w:rsidP="007862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D13">
        <w:rPr>
          <w:rFonts w:ascii="Times New Roman" w:hAnsi="Times New Roman" w:cs="Times New Roman" w:hint="eastAsia"/>
          <w:b/>
          <w:iCs/>
          <w:sz w:val="24"/>
          <w:szCs w:val="24"/>
        </w:rPr>
        <w:t>Table S1</w:t>
      </w:r>
      <w:r>
        <w:rPr>
          <w:rFonts w:ascii="Times New Roman" w:hAnsi="Times New Roman" w:cs="Times New Roman" w:hint="eastAsia"/>
          <w:b/>
          <w:iCs/>
          <w:sz w:val="24"/>
          <w:szCs w:val="24"/>
        </w:rPr>
        <w:t xml:space="preserve"> </w:t>
      </w:r>
      <w:r w:rsidRPr="00DD45CB">
        <w:rPr>
          <w:rFonts w:ascii="Times New Roman" w:hAnsi="Times New Roman" w:cs="Times New Roman" w:hint="eastAsia"/>
          <w:iCs/>
          <w:sz w:val="24"/>
          <w:szCs w:val="24"/>
        </w:rPr>
        <w:t>All qPCR primers used in this study</w:t>
      </w:r>
    </w:p>
    <w:tbl>
      <w:tblPr>
        <w:tblStyle w:val="a7"/>
        <w:tblW w:w="1034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701"/>
        <w:gridCol w:w="2945"/>
        <w:gridCol w:w="458"/>
        <w:gridCol w:w="2377"/>
        <w:gridCol w:w="1474"/>
      </w:tblGrid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single" w:sz="12" w:space="0" w:color="auto"/>
              <w:bottom w:val="single" w:sz="8" w:space="0" w:color="auto"/>
            </w:tcBorders>
          </w:tcPr>
          <w:p w:rsidR="003D2392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>Primer</w:t>
            </w:r>
          </w:p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Gene ID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3D2392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 xml:space="preserve">Forward primer </w:t>
            </w:r>
          </w:p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>(5'</w:t>
            </w:r>
            <w:r w:rsidRPr="00B62DB3">
              <w:rPr>
                <w:rFonts w:ascii="Times New Roman" w:hAnsi="Times New Roman" w:cs="Times New Roman"/>
                <w:sz w:val="18"/>
                <w:szCs w:val="18"/>
              </w:rPr>
              <w:sym w:font="Symbol" w:char="F02D"/>
            </w: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>3')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8" w:space="0" w:color="auto"/>
            </w:tcBorders>
          </w:tcPr>
          <w:p w:rsidR="003D2392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 xml:space="preserve">Reverse primer </w:t>
            </w:r>
          </w:p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>(5'</w:t>
            </w:r>
            <w:r w:rsidRPr="00B62DB3">
              <w:rPr>
                <w:rFonts w:ascii="Times New Roman" w:hAnsi="Times New Roman" w:cs="Times New Roman"/>
                <w:sz w:val="18"/>
                <w:szCs w:val="18"/>
              </w:rPr>
              <w:sym w:font="Symbol" w:char="F02D"/>
            </w: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>3')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8" w:space="0" w:color="auto"/>
            </w:tcBorders>
          </w:tcPr>
          <w:p w:rsidR="003D2392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>Product size</w:t>
            </w:r>
          </w:p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DB3">
              <w:rPr>
                <w:rFonts w:ascii="Times New Roman" w:hAnsi="Times New Roman" w:cs="Times New Roman"/>
                <w:sz w:val="18"/>
                <w:szCs w:val="18"/>
              </w:rPr>
              <w:t xml:space="preserve"> (bp)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single" w:sz="8" w:space="0" w:color="auto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MeNR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XM_021747637.1</w:t>
            </w:r>
          </w:p>
        </w:tc>
        <w:tc>
          <w:tcPr>
            <w:tcW w:w="2945" w:type="dxa"/>
            <w:tcBorders>
              <w:top w:val="single" w:sz="8" w:space="0" w:color="auto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TAGTGAATGAGTTCCCAAGC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AGTGGATACTCCTCCTGCTC</w:t>
            </w:r>
          </w:p>
        </w:tc>
        <w:tc>
          <w:tcPr>
            <w:tcW w:w="1474" w:type="dxa"/>
            <w:tcBorders>
              <w:top w:val="single" w:sz="8" w:space="0" w:color="auto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125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bCs/>
                <w:i/>
                <w:color w:val="000000"/>
                <w:sz w:val="18"/>
                <w:szCs w:val="18"/>
              </w:rPr>
              <w:t>MeGS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XM_021752362.1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CAGCACAAAGAGCATGAGGGA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CACGGATTGAGCAACCACGA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194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bCs/>
                <w:i/>
                <w:color w:val="000000"/>
                <w:sz w:val="18"/>
                <w:szCs w:val="18"/>
              </w:rPr>
              <w:t>MeSusy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黑体" w:hAnsi="Times New Roman" w:cs="Times New Roman"/>
                <w:color w:val="000000"/>
                <w:kern w:val="0"/>
                <w:sz w:val="18"/>
                <w:szCs w:val="18"/>
              </w:rPr>
              <w:t>KJ830959.1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GTAGTAGTTGGTGGTGATAGAA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CTCCATTCCTCACTCGGTTC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145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仿宋_GB2312" w:hAnsi="Times New Roman" w:cs="Times New Roman"/>
                <w:i/>
                <w:iCs/>
                <w:kern w:val="0"/>
                <w:sz w:val="18"/>
                <w:szCs w:val="18"/>
              </w:rPr>
              <w:t>MeP5CS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KX185617.1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ATAACCAGTGGGTATGCTCC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CTTGTGAAGACAATGCCTGA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175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仿宋_GB2312" w:hAnsi="Times New Roman" w:cs="Times New Roman"/>
                <w:i/>
                <w:iCs/>
                <w:kern w:val="0"/>
                <w:sz w:val="18"/>
                <w:szCs w:val="18"/>
              </w:rPr>
              <w:t>MeOAT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XM_021739677.1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TACCTGTAAGTGCGGTGCTG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AGTCTGGGAACTGCTGCTGA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213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MeLAR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XM_021778305.1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GATCCAGTGGAGCCAGGTCTT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CAATGTCTGTCCCAGCAACGA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223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MeANR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XM_021740518.1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AGTCAGGGACCCAGATAACCA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GCTGGCTTGATCATGTCATTCT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sz w:val="18"/>
                <w:szCs w:val="18"/>
              </w:rPr>
              <w:t>MePOD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AF078691.1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GGCTGGGGGACCATTTTA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TGACTAGAAAACAAGGCAT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132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MeCAT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EU249997.1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TGGGAAACAACTTCCCTGTC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ACATCATCGAAGAACCAGGC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172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MeCu/ZnSOD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AF170297.1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ATGTTCATGCCCTTGGAGAC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GATCACCAGCATGACGAATG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114</w:t>
            </w:r>
          </w:p>
        </w:tc>
      </w:tr>
      <w:tr w:rsidR="003D2392" w:rsidRPr="00B62DB3" w:rsidTr="0078624D">
        <w:trPr>
          <w:trHeight w:val="679"/>
          <w:jc w:val="center"/>
        </w:trPr>
        <w:tc>
          <w:tcPr>
            <w:tcW w:w="1393" w:type="dxa"/>
            <w:tcBorders>
              <w:top w:val="nil"/>
              <w:bottom w:val="single" w:sz="12" w:space="0" w:color="auto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lastRenderedPageBreak/>
              <w:t>Me</w:t>
            </w:r>
            <w:r w:rsidRPr="00B62DB3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sz w:val="18"/>
                <w:szCs w:val="18"/>
              </w:rPr>
              <w:t>Actin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3D2392" w:rsidRPr="002C1614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386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XM_021766850.1</w:t>
            </w:r>
          </w:p>
        </w:tc>
        <w:tc>
          <w:tcPr>
            <w:tcW w:w="2945" w:type="dxa"/>
            <w:tcBorders>
              <w:top w:val="nil"/>
              <w:bottom w:val="single" w:sz="12" w:space="0" w:color="auto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TGATGAGTCTGGTCCATCCA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12" w:space="0" w:color="auto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1614">
              <w:rPr>
                <w:rFonts w:ascii="Times New Roman" w:hAnsi="Times New Roman" w:cs="Times New Roman"/>
                <w:sz w:val="18"/>
                <w:szCs w:val="18"/>
              </w:rPr>
              <w:t>CCTCCTACGACCCAATCTCA</w:t>
            </w:r>
          </w:p>
        </w:tc>
        <w:tc>
          <w:tcPr>
            <w:tcW w:w="1474" w:type="dxa"/>
            <w:tcBorders>
              <w:top w:val="nil"/>
              <w:bottom w:val="single" w:sz="12" w:space="0" w:color="auto"/>
            </w:tcBorders>
          </w:tcPr>
          <w:p w:rsidR="003D2392" w:rsidRPr="00B62DB3" w:rsidRDefault="003D2392" w:rsidP="0078624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108</w:t>
            </w:r>
          </w:p>
        </w:tc>
      </w:tr>
    </w:tbl>
    <w:p w:rsidR="004D5A3E" w:rsidRDefault="00641751" w:rsidP="0078624D">
      <w:pPr>
        <w:spacing w:line="360" w:lineRule="auto"/>
        <w:rPr>
          <w:rFonts w:hint="eastAsia"/>
        </w:rPr>
      </w:pPr>
      <w:bookmarkStart w:id="0" w:name="_GoBack"/>
      <w:bookmarkEnd w:id="0"/>
    </w:p>
    <w:sectPr w:rsidR="004D5A3E" w:rsidSect="007862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751" w:rsidRDefault="00641751" w:rsidP="003D2392">
      <w:r>
        <w:separator/>
      </w:r>
    </w:p>
  </w:endnote>
  <w:endnote w:type="continuationSeparator" w:id="0">
    <w:p w:rsidR="00641751" w:rsidRDefault="00641751" w:rsidP="003D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751" w:rsidRDefault="00641751" w:rsidP="003D2392">
      <w:r>
        <w:separator/>
      </w:r>
    </w:p>
  </w:footnote>
  <w:footnote w:type="continuationSeparator" w:id="0">
    <w:p w:rsidR="00641751" w:rsidRDefault="00641751" w:rsidP="003D2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D5"/>
    <w:rsid w:val="002A4006"/>
    <w:rsid w:val="003D2392"/>
    <w:rsid w:val="00641751"/>
    <w:rsid w:val="0078624D"/>
    <w:rsid w:val="007C0BCA"/>
    <w:rsid w:val="00DC06D5"/>
    <w:rsid w:val="00F7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FD4F46"/>
  <w15:chartTrackingRefBased/>
  <w15:docId w15:val="{0FE52768-040E-4EEF-857F-DAD6898F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3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3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3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3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392"/>
    <w:rPr>
      <w:sz w:val="18"/>
      <w:szCs w:val="18"/>
    </w:rPr>
  </w:style>
  <w:style w:type="table" w:styleId="a7">
    <w:name w:val="Table Grid"/>
    <w:basedOn w:val="a1"/>
    <w:uiPriority w:val="59"/>
    <w:rsid w:val="003D2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745</Characters>
  <Application>Microsoft Office Word</Application>
  <DocSecurity>0</DocSecurity>
  <Lines>6</Lines>
  <Paragraphs>1</Paragraphs>
  <ScaleCrop>false</ScaleCrop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2021-10-13T08:20:00Z</dcterms:created>
  <dcterms:modified xsi:type="dcterms:W3CDTF">2021-10-13T08:20:00Z</dcterms:modified>
</cp:coreProperties>
</file>