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1F30A1" w14:textId="77777777" w:rsidR="001F2356" w:rsidRDefault="001F2356" w:rsidP="001F2356">
      <w:pPr>
        <w:pStyle w:val="Caption"/>
        <w:jc w:val="left"/>
        <w:rPr>
          <w:rFonts w:ascii="Times New Roman" w:eastAsia="SimSun" w:hAnsi="Times New Roman"/>
          <w:b/>
          <w:bCs/>
          <w:sz w:val="21"/>
          <w:szCs w:val="21"/>
          <w:lang w:val="en-US"/>
        </w:rPr>
      </w:pPr>
      <w:bookmarkStart w:id="0" w:name="_Ref28893"/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t xml:space="preserve">Table </w:t>
      </w:r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fldChar w:fldCharType="begin"/>
      </w:r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instrText xml:space="preserve"> SEQ Table \* ARABIC </w:instrText>
      </w:r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fldChar w:fldCharType="separate"/>
      </w:r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t>1</w:t>
      </w:r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fldChar w:fldCharType="end"/>
      </w:r>
      <w:bookmarkEnd w:id="0"/>
      <w:r>
        <w:rPr>
          <w:rFonts w:ascii="Times New Roman" w:eastAsia="SimSun" w:hAnsi="Times New Roman" w:hint="eastAsia"/>
          <w:b/>
          <w:bCs/>
          <w:sz w:val="21"/>
          <w:szCs w:val="21"/>
          <w:lang w:val="en-US"/>
        </w:rPr>
        <w:t xml:space="preserve"> Sample Information</w:t>
      </w:r>
    </w:p>
    <w:tbl>
      <w:tblPr>
        <w:tblStyle w:val="TableGrid"/>
        <w:tblW w:w="14003" w:type="dxa"/>
        <w:tblLayout w:type="fixed"/>
        <w:tblLook w:val="04A0" w:firstRow="1" w:lastRow="0" w:firstColumn="1" w:lastColumn="0" w:noHBand="0" w:noVBand="1"/>
      </w:tblPr>
      <w:tblGrid>
        <w:gridCol w:w="1098"/>
        <w:gridCol w:w="1098"/>
        <w:gridCol w:w="2883"/>
        <w:gridCol w:w="3021"/>
        <w:gridCol w:w="1921"/>
        <w:gridCol w:w="2888"/>
        <w:gridCol w:w="1094"/>
      </w:tblGrid>
      <w:tr w:rsidR="001F2356" w14:paraId="43C450EA" w14:textId="77777777" w:rsidTr="001F2356">
        <w:trPr>
          <w:gridAfter w:val="1"/>
          <w:wAfter w:w="1094" w:type="dxa"/>
          <w:trHeight w:val="197"/>
        </w:trPr>
        <w:tc>
          <w:tcPr>
            <w:tcW w:w="12909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997904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</w:p>
        </w:tc>
      </w:tr>
      <w:tr w:rsidR="001F2356" w14:paraId="32A1208D" w14:textId="77777777" w:rsidTr="001F2356">
        <w:trPr>
          <w:trHeight w:val="216"/>
        </w:trPr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60FF44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Sample </w:t>
            </w:r>
            <w:r>
              <w:rPr>
                <w:rFonts w:hint="eastAsia"/>
                <w:sz w:val="18"/>
                <w:szCs w:val="18"/>
              </w:rPr>
              <w:t>ID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DC0DF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Color</w:t>
            </w:r>
            <w:proofErr w:type="spellEnd"/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D1DC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Size/cm</w:t>
            </w:r>
            <w:r>
              <w:rPr>
                <w:sz w:val="18"/>
                <w:szCs w:val="18"/>
              </w:rPr>
              <w:t>（</w:t>
            </w:r>
            <w:proofErr w:type="spellStart"/>
            <w:r>
              <w:rPr>
                <w:sz w:val="18"/>
                <w:szCs w:val="18"/>
              </w:rPr>
              <w:t>Length×Width×Height</w:t>
            </w:r>
            <w:proofErr w:type="spellEnd"/>
            <w:r>
              <w:rPr>
                <w:sz w:val="18"/>
                <w:szCs w:val="18"/>
              </w:rPr>
              <w:t>）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D25C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Description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00BA2" w14:textId="77777777" w:rsidR="001F2356" w:rsidRDefault="001F2356" w:rsidP="002628CD">
            <w:pPr>
              <w:jc w:val="center"/>
              <w:rPr>
                <w:sz w:val="18"/>
                <w:szCs w:val="18"/>
                <w:lang w:val="en-US"/>
              </w:rPr>
            </w:pPr>
            <w:r>
              <w:rPr>
                <w:rFonts w:hint="eastAsia"/>
                <w:sz w:val="18"/>
                <w:szCs w:val="18"/>
                <w:lang w:val="en-US"/>
              </w:rPr>
              <w:t xml:space="preserve">Sample </w:t>
            </w:r>
            <w:r>
              <w:rPr>
                <w:sz w:val="18"/>
                <w:szCs w:val="18"/>
              </w:rPr>
              <w:t>P</w:t>
            </w:r>
            <w:proofErr w:type="spellStart"/>
            <w:r>
              <w:rPr>
                <w:rFonts w:hint="eastAsia"/>
                <w:sz w:val="18"/>
                <w:szCs w:val="18"/>
                <w:lang w:val="en-US"/>
              </w:rPr>
              <w:t>ictures</w:t>
            </w:r>
            <w:proofErr w:type="spellEnd"/>
          </w:p>
        </w:tc>
        <w:tc>
          <w:tcPr>
            <w:tcW w:w="3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AF761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Analytical Techniques</w:t>
            </w:r>
          </w:p>
        </w:tc>
      </w:tr>
      <w:tr w:rsidR="001F2356" w14:paraId="24751B83" w14:textId="77777777" w:rsidTr="001F2356">
        <w:trPr>
          <w:trHeight w:val="1200"/>
        </w:trPr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6A92AB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S1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994F9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Blue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4C8A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1.4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×1.2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×0.7</w:t>
            </w:r>
            <w:r>
              <w:rPr>
                <w:rFonts w:hint="eastAsia"/>
                <w:sz w:val="18"/>
                <w:szCs w:val="18"/>
              </w:rPr>
              <w:t>0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3AC34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Impurity, containing white mineral particles among the blue grains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21D6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noProof/>
                <w:sz w:val="18"/>
                <w:szCs w:val="18"/>
              </w:rPr>
              <w:drawing>
                <wp:inline distT="0" distB="0" distL="114300" distR="114300" wp14:anchorId="65505D52" wp14:editId="5719098D">
                  <wp:extent cx="1058545" cy="796290"/>
                  <wp:effectExtent l="0" t="0" r="8255" b="11430"/>
                  <wp:docPr id="4" name="图片 64" descr="QQ图片20210506163139`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64" descr="QQ图片20210506163139`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7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40FFD4B" w14:textId="77777777" w:rsidR="001F2356" w:rsidRDefault="001F2356" w:rsidP="002628CD">
            <w:pPr>
              <w:jc w:val="center"/>
              <w:rPr>
                <w:sz w:val="18"/>
                <w:szCs w:val="18"/>
                <w:lang w:val="de-DE"/>
              </w:rPr>
            </w:pPr>
            <w:r>
              <w:rPr>
                <w:sz w:val="18"/>
                <w:szCs w:val="18"/>
                <w:lang w:val="de-DE"/>
              </w:rPr>
              <w:t>DM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PLM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SEM-EDS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XRD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i/>
                <w:iCs/>
                <w:sz w:val="18"/>
                <w:szCs w:val="18"/>
              </w:rPr>
              <w:t>μ</w:t>
            </w:r>
            <w:r>
              <w:rPr>
                <w:rFonts w:eastAsia="MS Gothic"/>
                <w:i/>
                <w:iCs/>
                <w:sz w:val="18"/>
                <w:szCs w:val="18"/>
                <w:lang w:val="de-DE"/>
              </w:rPr>
              <w:t>‑</w:t>
            </w:r>
            <w:r>
              <w:rPr>
                <w:sz w:val="18"/>
                <w:szCs w:val="18"/>
                <w:lang w:val="de-DE"/>
              </w:rPr>
              <w:t>RS</w:t>
            </w:r>
          </w:p>
        </w:tc>
      </w:tr>
      <w:tr w:rsidR="001F2356" w14:paraId="525A436C" w14:textId="77777777" w:rsidTr="001F2356">
        <w:trPr>
          <w:trHeight w:val="1115"/>
        </w:trPr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D2E68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S2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A1FFF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Red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A8022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  <w:lang w:val="en-US"/>
              </w:rPr>
              <w:t>3.2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</w:t>
            </w:r>
            <w:r>
              <w:rPr>
                <w:rFonts w:hint="eastAsia"/>
                <w:sz w:val="18"/>
                <w:szCs w:val="18"/>
                <w:lang w:val="en-US"/>
              </w:rPr>
              <w:t>2</w:t>
            </w:r>
            <w:r>
              <w:rPr>
                <w:sz w:val="18"/>
                <w:szCs w:val="18"/>
              </w:rPr>
              <w:t>.5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×0.9</w:t>
            </w:r>
            <w:r>
              <w:rPr>
                <w:rFonts w:hint="eastAsia"/>
                <w:sz w:val="18"/>
                <w:szCs w:val="18"/>
              </w:rPr>
              <w:t>0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273F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high-purity</w:t>
            </w:r>
            <w:r>
              <w:rPr>
                <w:rFonts w:hint="eastAsia"/>
                <w:sz w:val="18"/>
                <w:szCs w:val="18"/>
              </w:rPr>
              <w:t>；</w:t>
            </w:r>
            <w:r>
              <w:rPr>
                <w:rFonts w:hint="eastAsia"/>
                <w:sz w:val="18"/>
                <w:szCs w:val="18"/>
              </w:rPr>
              <w:t>with few impurities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8905F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noProof/>
                <w:sz w:val="18"/>
                <w:szCs w:val="18"/>
              </w:rPr>
              <w:drawing>
                <wp:inline distT="0" distB="0" distL="114300" distR="114300" wp14:anchorId="76903C3D" wp14:editId="1663DE15">
                  <wp:extent cx="1109345" cy="739775"/>
                  <wp:effectExtent l="0" t="0" r="3175" b="6985"/>
                  <wp:docPr id="5" name="图片 65" descr="26WF1580`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65" descr="26WF1580`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D174FBA" w14:textId="77777777" w:rsidR="001F2356" w:rsidRDefault="001F2356" w:rsidP="002628CD">
            <w:pPr>
              <w:jc w:val="center"/>
              <w:rPr>
                <w:sz w:val="18"/>
                <w:szCs w:val="18"/>
                <w:lang w:val="de-DE"/>
              </w:rPr>
            </w:pPr>
            <w:r>
              <w:rPr>
                <w:sz w:val="18"/>
                <w:szCs w:val="18"/>
                <w:lang w:val="de-DE"/>
              </w:rPr>
              <w:t>DM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SEM-EDS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XRD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i/>
                <w:iCs/>
                <w:sz w:val="18"/>
                <w:szCs w:val="18"/>
              </w:rPr>
              <w:t>μ</w:t>
            </w:r>
            <w:r>
              <w:rPr>
                <w:rFonts w:eastAsia="MS Gothic"/>
                <w:i/>
                <w:iCs/>
                <w:sz w:val="18"/>
                <w:szCs w:val="18"/>
                <w:lang w:val="de-DE"/>
              </w:rPr>
              <w:t>‑</w:t>
            </w:r>
            <w:r>
              <w:rPr>
                <w:sz w:val="18"/>
                <w:szCs w:val="18"/>
                <w:lang w:val="de-DE"/>
              </w:rPr>
              <w:t>RS</w:t>
            </w:r>
          </w:p>
        </w:tc>
      </w:tr>
      <w:tr w:rsidR="001F2356" w14:paraId="3312AAD2" w14:textId="77777777" w:rsidTr="001F2356">
        <w:trPr>
          <w:trHeight w:val="1105"/>
        </w:trPr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9708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S3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FEE20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ellow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F02E3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  <w:lang w:val="en-US"/>
              </w:rPr>
              <w:t>3.6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</w:t>
            </w:r>
            <w:r>
              <w:rPr>
                <w:rFonts w:hint="eastAsia"/>
                <w:sz w:val="18"/>
                <w:szCs w:val="18"/>
                <w:lang w:val="en-US"/>
              </w:rPr>
              <w:t>1</w:t>
            </w:r>
            <w:r>
              <w:rPr>
                <w:sz w:val="18"/>
                <w:szCs w:val="18"/>
              </w:rPr>
              <w:t>.9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×0.4</w:t>
            </w:r>
            <w:r>
              <w:rPr>
                <w:rFonts w:hint="eastAsia"/>
                <w:sz w:val="18"/>
                <w:szCs w:val="18"/>
              </w:rPr>
              <w:t>0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EA053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high-purity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94C2D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noProof/>
                <w:sz w:val="18"/>
                <w:szCs w:val="18"/>
              </w:rPr>
              <w:drawing>
                <wp:inline distT="0" distB="0" distL="114300" distR="114300" wp14:anchorId="104B9117" wp14:editId="3E09E171">
                  <wp:extent cx="1109345" cy="739775"/>
                  <wp:effectExtent l="0" t="0" r="3175" b="6985"/>
                  <wp:docPr id="6" name="图片 70" descr="26WF1582`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70" descr="26WF1582`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68BFA6B" w14:textId="77777777" w:rsidR="001F2356" w:rsidRDefault="001F2356" w:rsidP="002628CD">
            <w:pPr>
              <w:jc w:val="center"/>
              <w:rPr>
                <w:sz w:val="18"/>
                <w:szCs w:val="18"/>
                <w:lang w:val="de-DE"/>
              </w:rPr>
            </w:pPr>
            <w:r>
              <w:rPr>
                <w:sz w:val="18"/>
                <w:szCs w:val="18"/>
                <w:lang w:val="de-DE"/>
              </w:rPr>
              <w:t>DM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SEM-EDS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XRD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i/>
                <w:iCs/>
                <w:sz w:val="18"/>
                <w:szCs w:val="18"/>
              </w:rPr>
              <w:t>μ</w:t>
            </w:r>
            <w:r>
              <w:rPr>
                <w:rFonts w:eastAsia="MS Gothic"/>
                <w:i/>
                <w:iCs/>
                <w:sz w:val="18"/>
                <w:szCs w:val="18"/>
                <w:lang w:val="de-DE"/>
              </w:rPr>
              <w:t>‑</w:t>
            </w:r>
            <w:r>
              <w:rPr>
                <w:sz w:val="18"/>
                <w:szCs w:val="18"/>
                <w:lang w:val="de-DE"/>
              </w:rPr>
              <w:t>RS</w:t>
            </w:r>
          </w:p>
        </w:tc>
      </w:tr>
      <w:tr w:rsidR="001F2356" w14:paraId="23CBB7BA" w14:textId="77777777" w:rsidTr="001F2356">
        <w:trPr>
          <w:trHeight w:val="1209"/>
        </w:trPr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00CDC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S4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A3434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Black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19877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2.4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×1.6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×0.7</w:t>
            </w:r>
            <w:r>
              <w:rPr>
                <w:rFonts w:hint="eastAsia"/>
                <w:sz w:val="18"/>
                <w:szCs w:val="18"/>
              </w:rPr>
              <w:t>0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2E472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high-purity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2D3BE" w14:textId="77777777" w:rsidR="001F2356" w:rsidRDefault="001F2356" w:rsidP="001F2356">
            <w:pPr>
              <w:pStyle w:val="NormalWeb"/>
              <w:widowControl/>
              <w:spacing w:before="100" w:beforeAutospacing="1" w:after="100" w:afterAutospacing="1"/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114300" distR="114300" wp14:anchorId="1C1A8DD6" wp14:editId="41BFFFCB">
                  <wp:extent cx="1057275" cy="795655"/>
                  <wp:effectExtent l="0" t="0" r="9525" b="12065"/>
                  <wp:docPr id="7" name="图片 6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79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52A1C9E8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DM</w:t>
            </w:r>
            <w:r>
              <w:rPr>
                <w:rFonts w:hint="eastAsia"/>
                <w:sz w:val="18"/>
                <w:szCs w:val="18"/>
              </w:rPr>
              <w:t xml:space="preserve">; </w:t>
            </w:r>
            <w:r>
              <w:rPr>
                <w:sz w:val="18"/>
                <w:szCs w:val="18"/>
              </w:rPr>
              <w:t>SEM-EDS</w:t>
            </w:r>
            <w:r>
              <w:rPr>
                <w:rFonts w:hint="eastAsia"/>
                <w:sz w:val="18"/>
                <w:szCs w:val="18"/>
              </w:rPr>
              <w:t xml:space="preserve">; </w:t>
            </w:r>
            <w:r>
              <w:rPr>
                <w:sz w:val="18"/>
                <w:szCs w:val="18"/>
              </w:rPr>
              <w:t>XRD</w:t>
            </w:r>
          </w:p>
        </w:tc>
      </w:tr>
      <w:tr w:rsidR="001F2356" w14:paraId="4951E1CD" w14:textId="77777777" w:rsidTr="001F2356">
        <w:trPr>
          <w:trHeight w:val="1200"/>
        </w:trPr>
        <w:tc>
          <w:tcPr>
            <w:tcW w:w="1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42A5E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S5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A4326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W</w:t>
            </w:r>
            <w:r>
              <w:rPr>
                <w:sz w:val="18"/>
                <w:szCs w:val="18"/>
              </w:rPr>
              <w:t>hite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ECAF8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1.8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×1.5</w:t>
            </w:r>
            <w:r>
              <w:rPr>
                <w:rFonts w:hint="eastAsia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×0.8</w:t>
            </w:r>
            <w:r>
              <w:rPr>
                <w:rFonts w:hint="eastAsia"/>
                <w:sz w:val="18"/>
                <w:szCs w:val="18"/>
              </w:rPr>
              <w:t>0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D4E7B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White, pure, transparent, exhibiting a conchoidal fracture</w:t>
            </w:r>
          </w:p>
        </w:tc>
        <w:tc>
          <w:tcPr>
            <w:tcW w:w="1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89BFA" w14:textId="77777777" w:rsidR="001F2356" w:rsidRDefault="001F2356" w:rsidP="002628CD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noProof/>
                <w:sz w:val="18"/>
                <w:szCs w:val="18"/>
              </w:rPr>
              <w:drawing>
                <wp:inline distT="0" distB="0" distL="114300" distR="114300" wp14:anchorId="7DC4D94C" wp14:editId="03D12E8D">
                  <wp:extent cx="1058545" cy="796290"/>
                  <wp:effectExtent l="0" t="0" r="8255" b="11430"/>
                  <wp:docPr id="8" name="图片 68" descr="QQ图片20210506163134`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68" descr="QQ图片20210506163134`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45" cy="7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A490C0" w14:textId="77777777" w:rsidR="001F2356" w:rsidRDefault="001F2356" w:rsidP="002628CD">
            <w:pPr>
              <w:jc w:val="center"/>
              <w:rPr>
                <w:sz w:val="18"/>
                <w:szCs w:val="18"/>
                <w:lang w:val="de-DE"/>
              </w:rPr>
            </w:pPr>
            <w:r>
              <w:rPr>
                <w:sz w:val="18"/>
                <w:szCs w:val="18"/>
                <w:lang w:val="de-DE"/>
              </w:rPr>
              <w:t>DM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SEM-EDS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sz w:val="18"/>
                <w:szCs w:val="18"/>
                <w:lang w:val="de-DE"/>
              </w:rPr>
              <w:t>FTIR</w:t>
            </w:r>
            <w:r>
              <w:rPr>
                <w:rFonts w:hint="eastAsia"/>
                <w:sz w:val="18"/>
                <w:szCs w:val="18"/>
                <w:lang w:val="de-DE"/>
              </w:rPr>
              <w:t xml:space="preserve">; </w:t>
            </w:r>
            <w:r>
              <w:rPr>
                <w:i/>
                <w:iCs/>
                <w:sz w:val="18"/>
                <w:szCs w:val="18"/>
              </w:rPr>
              <w:t>μ</w:t>
            </w:r>
            <w:r>
              <w:rPr>
                <w:rFonts w:eastAsia="MS Gothic"/>
                <w:i/>
                <w:iCs/>
                <w:sz w:val="18"/>
                <w:szCs w:val="18"/>
                <w:lang w:val="de-DE"/>
              </w:rPr>
              <w:t>‑</w:t>
            </w:r>
            <w:r>
              <w:rPr>
                <w:sz w:val="18"/>
                <w:szCs w:val="18"/>
                <w:lang w:val="de-DE"/>
              </w:rPr>
              <w:t>RS</w:t>
            </w:r>
          </w:p>
        </w:tc>
      </w:tr>
    </w:tbl>
    <w:p w14:paraId="50B6E5C2" w14:textId="77777777" w:rsidR="008B07A6" w:rsidRDefault="008B07A6"/>
    <w:sectPr w:rsidR="008B07A6" w:rsidSect="001F2356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56"/>
    <w:rsid w:val="00066677"/>
    <w:rsid w:val="001F2356"/>
    <w:rsid w:val="003A4E89"/>
    <w:rsid w:val="00556784"/>
    <w:rsid w:val="008B07A6"/>
    <w:rsid w:val="00987B63"/>
    <w:rsid w:val="00AA1BAB"/>
    <w:rsid w:val="00D31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F0A9D1"/>
  <w15:chartTrackingRefBased/>
  <w15:docId w15:val="{D54E3D1A-02DF-477D-BA92-73625E207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2356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1"/>
      <w:szCs w:val="22"/>
      <w:lang w:val="en-GB" w:eastAsia="zh-C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F2356"/>
    <w:pPr>
      <w:keepNext/>
      <w:keepLines/>
      <w:widowControl/>
      <w:spacing w:before="36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US"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2356"/>
    <w:pPr>
      <w:keepNext/>
      <w:keepLines/>
      <w:widowControl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US"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2356"/>
    <w:pPr>
      <w:keepNext/>
      <w:keepLines/>
      <w:widowControl/>
      <w:spacing w:before="160" w:after="80" w:line="278" w:lineRule="auto"/>
      <w:jc w:val="left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val="en-US"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2356"/>
    <w:pPr>
      <w:keepNext/>
      <w:keepLines/>
      <w:widowControl/>
      <w:spacing w:before="80" w:after="40" w:line="278" w:lineRule="auto"/>
      <w:jc w:val="left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sz w:val="24"/>
      <w:szCs w:val="24"/>
      <w:lang w:val="en-US"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F2356"/>
    <w:pPr>
      <w:keepNext/>
      <w:keepLines/>
      <w:widowControl/>
      <w:spacing w:before="80" w:after="40" w:line="278" w:lineRule="auto"/>
      <w:jc w:val="left"/>
      <w:outlineLvl w:val="4"/>
    </w:pPr>
    <w:rPr>
      <w:rFonts w:asciiTheme="minorHAnsi" w:eastAsiaTheme="majorEastAsia" w:hAnsiTheme="minorHAnsi" w:cstheme="majorBidi"/>
      <w:color w:val="0F4761" w:themeColor="accent1" w:themeShade="BF"/>
      <w:sz w:val="24"/>
      <w:szCs w:val="24"/>
      <w:lang w:val="en-US"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F2356"/>
    <w:pPr>
      <w:keepNext/>
      <w:keepLines/>
      <w:widowControl/>
      <w:spacing w:before="40" w:line="278" w:lineRule="auto"/>
      <w:jc w:val="left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sz w:val="24"/>
      <w:szCs w:val="24"/>
      <w:lang w:val="en-US"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F2356"/>
    <w:pPr>
      <w:keepNext/>
      <w:keepLines/>
      <w:widowControl/>
      <w:spacing w:before="40" w:line="278" w:lineRule="auto"/>
      <w:jc w:val="left"/>
      <w:outlineLvl w:val="6"/>
    </w:pPr>
    <w:rPr>
      <w:rFonts w:asciiTheme="minorHAnsi" w:eastAsiaTheme="majorEastAsia" w:hAnsiTheme="minorHAnsi" w:cstheme="majorBidi"/>
      <w:color w:val="595959" w:themeColor="text1" w:themeTint="A6"/>
      <w:sz w:val="24"/>
      <w:szCs w:val="24"/>
      <w:lang w:val="en-US"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F2356"/>
    <w:pPr>
      <w:keepNext/>
      <w:keepLines/>
      <w:widowControl/>
      <w:spacing w:line="278" w:lineRule="auto"/>
      <w:jc w:val="left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sz w:val="24"/>
      <w:szCs w:val="24"/>
      <w:lang w:val="en-US"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F2356"/>
    <w:pPr>
      <w:keepNext/>
      <w:keepLines/>
      <w:widowControl/>
      <w:spacing w:line="278" w:lineRule="auto"/>
      <w:jc w:val="left"/>
      <w:outlineLvl w:val="8"/>
    </w:pPr>
    <w:rPr>
      <w:rFonts w:asciiTheme="minorHAnsi" w:eastAsiaTheme="majorEastAsia" w:hAnsiTheme="minorHAnsi" w:cstheme="majorBidi"/>
      <w:color w:val="272727" w:themeColor="text1" w:themeTint="D8"/>
      <w:sz w:val="24"/>
      <w:szCs w:val="24"/>
      <w:lang w:val="en-US"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235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235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F235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235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F235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F235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F235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F235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F235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F2356"/>
    <w:pPr>
      <w:widowControl/>
      <w:spacing w:after="80"/>
      <w:contextualSpacing/>
      <w:jc w:val="left"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1F23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F2356"/>
    <w:pPr>
      <w:widowControl/>
      <w:numPr>
        <w:ilvl w:val="1"/>
      </w:numPr>
      <w:spacing w:after="160" w:line="278" w:lineRule="auto"/>
      <w:jc w:val="left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val="en-US"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1F235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F2356"/>
    <w:pPr>
      <w:widowControl/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4"/>
      <w:szCs w:val="24"/>
      <w:lang w:val="en-US"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1F235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F2356"/>
    <w:pPr>
      <w:widowControl/>
      <w:spacing w:after="160" w:line="278" w:lineRule="auto"/>
      <w:ind w:left="720"/>
      <w:contextualSpacing/>
      <w:jc w:val="left"/>
    </w:pPr>
    <w:rPr>
      <w:rFonts w:asciiTheme="minorHAnsi" w:eastAsiaTheme="minorHAnsi" w:hAnsiTheme="minorHAnsi" w:cstheme="minorBidi"/>
      <w:sz w:val="24"/>
      <w:szCs w:val="24"/>
      <w:lang w:val="en-US"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1F235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F2356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sz w:val="24"/>
      <w:szCs w:val="24"/>
      <w:lang w:val="en-US"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F235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F2356"/>
    <w:rPr>
      <w:b/>
      <w:bCs/>
      <w:smallCaps/>
      <w:color w:val="0F4761" w:themeColor="accent1" w:themeShade="BF"/>
      <w:spacing w:val="5"/>
    </w:rPr>
  </w:style>
  <w:style w:type="paragraph" w:styleId="Caption">
    <w:name w:val="caption"/>
    <w:basedOn w:val="Normal"/>
    <w:next w:val="Normal"/>
    <w:unhideWhenUsed/>
    <w:qFormat/>
    <w:rsid w:val="001F2356"/>
    <w:rPr>
      <w:rFonts w:ascii="Arial" w:eastAsia="SimHei" w:hAnsi="Arial"/>
      <w:sz w:val="20"/>
    </w:rPr>
  </w:style>
  <w:style w:type="paragraph" w:styleId="NormalWeb">
    <w:name w:val="Normal (Web)"/>
    <w:basedOn w:val="Normal"/>
    <w:rsid w:val="001F2356"/>
    <w:rPr>
      <w:sz w:val="24"/>
      <w:szCs w:val="24"/>
    </w:rPr>
  </w:style>
  <w:style w:type="table" w:styleId="TableGrid">
    <w:name w:val="Table Grid"/>
    <w:basedOn w:val="TableNormal"/>
    <w:uiPriority w:val="59"/>
    <w:qFormat/>
    <w:rsid w:val="001F2356"/>
    <w:pPr>
      <w:spacing w:after="0" w:line="240" w:lineRule="auto"/>
    </w:pPr>
    <w:rPr>
      <w:rFonts w:ascii="Times New Roman" w:eastAsia="SimSun" w:hAnsi="Times New Roman" w:cs="Times New Roman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86</Words>
  <Characters>494</Characters>
  <Application>Microsoft Office Word</Application>
  <DocSecurity>0</DocSecurity>
  <Lines>4</Lines>
  <Paragraphs>1</Paragraphs>
  <ScaleCrop>false</ScaleCrop>
  <Company/>
  <LinksUpToDate>false</LinksUpToDate>
  <CharactersWithSpaces>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Sachin Maharnur</dc:creator>
  <cp:keywords/>
  <dc:description/>
  <cp:lastModifiedBy>Sachin Maharnur</cp:lastModifiedBy>
  <cp:revision>1</cp:revision>
  <dcterms:created xsi:type="dcterms:W3CDTF">2026-05-22T09:29:00Z</dcterms:created>
  <dcterms:modified xsi:type="dcterms:W3CDTF">2026-05-22T09:30:00Z</dcterms:modified>
</cp:coreProperties>
</file>