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C8E48" w14:textId="77777777" w:rsidR="00210BE3" w:rsidRPr="00680A9C" w:rsidRDefault="00000000">
      <w:pPr>
        <w:spacing w:before="80"/>
        <w:ind w:left="35"/>
        <w:rPr>
          <w:rFonts w:ascii="Arial"/>
          <w:b/>
          <w:sz w:val="18"/>
        </w:rPr>
      </w:pPr>
      <w:r w:rsidRPr="00680A9C">
        <w:rPr>
          <w:rFonts w:ascii="Arial"/>
          <w:b/>
          <w:sz w:val="18"/>
        </w:rPr>
        <w:t xml:space="preserve">Supplementary Appendix </w:t>
      </w:r>
      <w:r w:rsidRPr="00680A9C">
        <w:rPr>
          <w:rFonts w:ascii="Arial"/>
          <w:b/>
          <w:spacing w:val="-10"/>
          <w:sz w:val="18"/>
        </w:rPr>
        <w:t>1</w:t>
      </w:r>
    </w:p>
    <w:p w14:paraId="482B3C3E" w14:textId="77777777" w:rsidR="00210BE3" w:rsidRPr="00680A9C" w:rsidRDefault="00000000">
      <w:pPr>
        <w:pStyle w:val="Heading1"/>
      </w:pPr>
      <w:r w:rsidRPr="00680A9C">
        <w:t xml:space="preserve">Comprehensive Database Search </w:t>
      </w:r>
      <w:r w:rsidRPr="00680A9C">
        <w:rPr>
          <w:spacing w:val="-2"/>
        </w:rPr>
        <w:t>Strategy</w:t>
      </w:r>
    </w:p>
    <w:p w14:paraId="3DB2F96E" w14:textId="77777777" w:rsidR="00210BE3" w:rsidRPr="00680A9C" w:rsidRDefault="00000000">
      <w:pPr>
        <w:spacing w:before="111" w:line="302" w:lineRule="auto"/>
        <w:ind w:left="35" w:right="535"/>
        <w:rPr>
          <w:rFonts w:ascii="Arial MT"/>
          <w:sz w:val="18"/>
        </w:rPr>
      </w:pPr>
      <w:r w:rsidRPr="00680A9C">
        <w:rPr>
          <w:rFonts w:ascii="Arial MT"/>
          <w:sz w:val="18"/>
        </w:rPr>
        <w:t>Scoping</w:t>
      </w:r>
      <w:r w:rsidRPr="00680A9C">
        <w:rPr>
          <w:rFonts w:ascii="Arial MT"/>
          <w:spacing w:val="-3"/>
          <w:sz w:val="18"/>
        </w:rPr>
        <w:t xml:space="preserve"> </w:t>
      </w:r>
      <w:r w:rsidRPr="00680A9C">
        <w:rPr>
          <w:rFonts w:ascii="Arial MT"/>
          <w:sz w:val="18"/>
        </w:rPr>
        <w:t>Review:</w:t>
      </w:r>
      <w:r w:rsidRPr="00680A9C">
        <w:rPr>
          <w:rFonts w:ascii="Arial MT"/>
          <w:spacing w:val="-3"/>
          <w:sz w:val="18"/>
        </w:rPr>
        <w:t xml:space="preserve"> </w:t>
      </w:r>
      <w:r w:rsidRPr="00680A9C">
        <w:rPr>
          <w:rFonts w:ascii="Arial MT"/>
          <w:sz w:val="18"/>
        </w:rPr>
        <w:t>Artificial</w:t>
      </w:r>
      <w:r w:rsidRPr="00680A9C">
        <w:rPr>
          <w:rFonts w:ascii="Arial MT"/>
          <w:spacing w:val="-3"/>
          <w:sz w:val="18"/>
        </w:rPr>
        <w:t xml:space="preserve"> </w:t>
      </w:r>
      <w:r w:rsidRPr="00680A9C">
        <w:rPr>
          <w:rFonts w:ascii="Arial MT"/>
          <w:sz w:val="18"/>
        </w:rPr>
        <w:t>Intelligence</w:t>
      </w:r>
      <w:r w:rsidRPr="00680A9C">
        <w:rPr>
          <w:rFonts w:ascii="Arial MT"/>
          <w:spacing w:val="-3"/>
          <w:sz w:val="18"/>
        </w:rPr>
        <w:t xml:space="preserve"> </w:t>
      </w:r>
      <w:r w:rsidRPr="00680A9C">
        <w:rPr>
          <w:rFonts w:ascii="Arial MT"/>
          <w:sz w:val="18"/>
        </w:rPr>
        <w:t>and</w:t>
      </w:r>
      <w:r w:rsidRPr="00680A9C">
        <w:rPr>
          <w:rFonts w:ascii="Arial MT"/>
          <w:spacing w:val="-3"/>
          <w:sz w:val="18"/>
        </w:rPr>
        <w:t xml:space="preserve"> </w:t>
      </w:r>
      <w:r w:rsidRPr="00680A9C">
        <w:rPr>
          <w:rFonts w:ascii="Arial MT"/>
          <w:sz w:val="18"/>
        </w:rPr>
        <w:t>Machine</w:t>
      </w:r>
      <w:r w:rsidRPr="00680A9C">
        <w:rPr>
          <w:rFonts w:ascii="Arial MT"/>
          <w:spacing w:val="-3"/>
          <w:sz w:val="18"/>
        </w:rPr>
        <w:t xml:space="preserve"> </w:t>
      </w:r>
      <w:r w:rsidRPr="00680A9C">
        <w:rPr>
          <w:rFonts w:ascii="Arial MT"/>
          <w:sz w:val="18"/>
        </w:rPr>
        <w:t>Learning</w:t>
      </w:r>
      <w:r w:rsidRPr="00680A9C">
        <w:rPr>
          <w:rFonts w:ascii="Arial MT"/>
          <w:spacing w:val="-3"/>
          <w:sz w:val="18"/>
        </w:rPr>
        <w:t xml:space="preserve"> </w:t>
      </w:r>
      <w:r w:rsidRPr="00680A9C">
        <w:rPr>
          <w:rFonts w:ascii="Arial MT"/>
          <w:sz w:val="18"/>
        </w:rPr>
        <w:t>Applications</w:t>
      </w:r>
      <w:r w:rsidRPr="00680A9C">
        <w:rPr>
          <w:rFonts w:ascii="Arial MT"/>
          <w:spacing w:val="-3"/>
          <w:sz w:val="18"/>
        </w:rPr>
        <w:t xml:space="preserve"> </w:t>
      </w:r>
      <w:r w:rsidRPr="00680A9C">
        <w:rPr>
          <w:rFonts w:ascii="Arial MT"/>
          <w:sz w:val="18"/>
        </w:rPr>
        <w:t>for</w:t>
      </w:r>
      <w:r w:rsidRPr="00680A9C">
        <w:rPr>
          <w:rFonts w:ascii="Arial MT"/>
          <w:spacing w:val="-3"/>
          <w:sz w:val="18"/>
        </w:rPr>
        <w:t xml:space="preserve"> </w:t>
      </w:r>
      <w:r w:rsidRPr="00680A9C">
        <w:rPr>
          <w:rFonts w:ascii="Arial MT"/>
          <w:sz w:val="18"/>
        </w:rPr>
        <w:t>Cardiovascular</w:t>
      </w:r>
      <w:r w:rsidRPr="00680A9C">
        <w:rPr>
          <w:rFonts w:ascii="Arial MT"/>
          <w:spacing w:val="-3"/>
          <w:sz w:val="18"/>
        </w:rPr>
        <w:t xml:space="preserve"> </w:t>
      </w:r>
      <w:r w:rsidRPr="00680A9C">
        <w:rPr>
          <w:rFonts w:ascii="Arial MT"/>
          <w:sz w:val="18"/>
        </w:rPr>
        <w:t>Disease</w:t>
      </w:r>
      <w:r w:rsidRPr="00680A9C">
        <w:rPr>
          <w:rFonts w:ascii="Arial MT"/>
          <w:spacing w:val="-3"/>
          <w:sz w:val="18"/>
        </w:rPr>
        <w:t xml:space="preserve"> </w:t>
      </w:r>
      <w:r w:rsidRPr="00680A9C">
        <w:rPr>
          <w:rFonts w:ascii="Arial MT"/>
          <w:sz w:val="18"/>
        </w:rPr>
        <w:t>Risk Identification and Stratification in People Living with HIV (PLWH)</w:t>
      </w:r>
    </w:p>
    <w:p w14:paraId="1617C1D0" w14:textId="77777777" w:rsidR="00210BE3" w:rsidRPr="00680A9C" w:rsidRDefault="00000000">
      <w:pPr>
        <w:spacing w:before="57" w:line="307" w:lineRule="auto"/>
        <w:ind w:left="35" w:right="535"/>
        <w:rPr>
          <w:rFonts w:ascii="Arial"/>
          <w:i/>
          <w:sz w:val="15"/>
        </w:rPr>
      </w:pPr>
      <w:r w:rsidRPr="00680A9C">
        <w:rPr>
          <w:rFonts w:ascii="Arial"/>
          <w:i/>
          <w:sz w:val="15"/>
        </w:rPr>
        <w:t>Search</w:t>
      </w:r>
      <w:r w:rsidRPr="00680A9C">
        <w:rPr>
          <w:rFonts w:ascii="Arial"/>
          <w:i/>
          <w:spacing w:val="-2"/>
          <w:sz w:val="15"/>
        </w:rPr>
        <w:t xml:space="preserve"> </w:t>
      </w:r>
      <w:r w:rsidRPr="00680A9C">
        <w:rPr>
          <w:rFonts w:ascii="Arial"/>
          <w:i/>
          <w:sz w:val="15"/>
        </w:rPr>
        <w:t>conducted:</w:t>
      </w:r>
      <w:r w:rsidRPr="00680A9C">
        <w:rPr>
          <w:rFonts w:ascii="Arial"/>
          <w:i/>
          <w:spacing w:val="-2"/>
          <w:sz w:val="15"/>
        </w:rPr>
        <w:t xml:space="preserve"> </w:t>
      </w:r>
      <w:r w:rsidRPr="00680A9C">
        <w:rPr>
          <w:rFonts w:ascii="Arial"/>
          <w:i/>
          <w:sz w:val="15"/>
        </w:rPr>
        <w:t>Inception</w:t>
      </w:r>
      <w:r w:rsidRPr="00680A9C">
        <w:rPr>
          <w:rFonts w:ascii="Arial"/>
          <w:i/>
          <w:spacing w:val="-2"/>
          <w:sz w:val="15"/>
        </w:rPr>
        <w:t xml:space="preserve"> </w:t>
      </w:r>
      <w:r w:rsidRPr="00680A9C">
        <w:rPr>
          <w:rFonts w:ascii="Arial"/>
          <w:i/>
          <w:sz w:val="15"/>
        </w:rPr>
        <w:t>through</w:t>
      </w:r>
      <w:r w:rsidRPr="00680A9C">
        <w:rPr>
          <w:rFonts w:ascii="Arial"/>
          <w:i/>
          <w:spacing w:val="-2"/>
          <w:sz w:val="15"/>
        </w:rPr>
        <w:t xml:space="preserve"> </w:t>
      </w:r>
      <w:r w:rsidRPr="00680A9C">
        <w:rPr>
          <w:rFonts w:ascii="Arial"/>
          <w:i/>
          <w:sz w:val="15"/>
        </w:rPr>
        <w:t>April</w:t>
      </w:r>
      <w:r w:rsidRPr="00680A9C">
        <w:rPr>
          <w:rFonts w:ascii="Arial"/>
          <w:i/>
          <w:spacing w:val="-2"/>
          <w:sz w:val="15"/>
        </w:rPr>
        <w:t xml:space="preserve"> </w:t>
      </w:r>
      <w:r w:rsidRPr="00680A9C">
        <w:rPr>
          <w:rFonts w:ascii="Arial"/>
          <w:i/>
          <w:sz w:val="15"/>
        </w:rPr>
        <w:t>30,</w:t>
      </w:r>
      <w:r w:rsidRPr="00680A9C">
        <w:rPr>
          <w:rFonts w:ascii="Arial"/>
          <w:i/>
          <w:spacing w:val="-2"/>
          <w:sz w:val="15"/>
        </w:rPr>
        <w:t xml:space="preserve"> </w:t>
      </w:r>
      <w:proofErr w:type="gramStart"/>
      <w:r w:rsidRPr="00680A9C">
        <w:rPr>
          <w:rFonts w:ascii="Arial"/>
          <w:i/>
          <w:sz w:val="15"/>
        </w:rPr>
        <w:t>2025</w:t>
      </w:r>
      <w:proofErr w:type="gramEnd"/>
      <w:r w:rsidRPr="00680A9C">
        <w:rPr>
          <w:rFonts w:ascii="Arial"/>
          <w:i/>
          <w:spacing w:val="-2"/>
          <w:sz w:val="15"/>
        </w:rPr>
        <w:t xml:space="preserve"> </w:t>
      </w:r>
      <w:r w:rsidRPr="00680A9C">
        <w:rPr>
          <w:rFonts w:ascii="Arial"/>
          <w:i/>
          <w:sz w:val="15"/>
        </w:rPr>
        <w:t>|</w:t>
      </w:r>
      <w:r w:rsidRPr="00680A9C">
        <w:rPr>
          <w:rFonts w:ascii="Arial"/>
          <w:i/>
          <w:spacing w:val="-2"/>
          <w:sz w:val="15"/>
        </w:rPr>
        <w:t xml:space="preserve"> </w:t>
      </w:r>
      <w:r w:rsidRPr="00680A9C">
        <w:rPr>
          <w:rFonts w:ascii="Arial"/>
          <w:i/>
          <w:sz w:val="15"/>
        </w:rPr>
        <w:t>Screening</w:t>
      </w:r>
      <w:r w:rsidRPr="00680A9C">
        <w:rPr>
          <w:rFonts w:ascii="Arial"/>
          <w:i/>
          <w:spacing w:val="-2"/>
          <w:sz w:val="15"/>
        </w:rPr>
        <w:t xml:space="preserve"> </w:t>
      </w:r>
      <w:r w:rsidRPr="00680A9C">
        <w:rPr>
          <w:rFonts w:ascii="Arial"/>
          <w:i/>
          <w:sz w:val="15"/>
        </w:rPr>
        <w:t>platform:</w:t>
      </w:r>
      <w:r w:rsidRPr="00680A9C">
        <w:rPr>
          <w:rFonts w:ascii="Arial"/>
          <w:i/>
          <w:spacing w:val="-2"/>
          <w:sz w:val="15"/>
        </w:rPr>
        <w:t xml:space="preserve"> </w:t>
      </w:r>
      <w:r w:rsidRPr="00680A9C">
        <w:rPr>
          <w:rFonts w:ascii="Arial"/>
          <w:i/>
          <w:sz w:val="15"/>
        </w:rPr>
        <w:t>Rayyan</w:t>
      </w:r>
      <w:r w:rsidRPr="00680A9C">
        <w:rPr>
          <w:rFonts w:ascii="Arial"/>
          <w:i/>
          <w:spacing w:val="-2"/>
          <w:sz w:val="15"/>
        </w:rPr>
        <w:t xml:space="preserve"> </w:t>
      </w:r>
      <w:r w:rsidRPr="00680A9C">
        <w:rPr>
          <w:rFonts w:ascii="Arial"/>
          <w:i/>
          <w:sz w:val="15"/>
        </w:rPr>
        <w:t>(Qatar</w:t>
      </w:r>
      <w:r w:rsidRPr="00680A9C">
        <w:rPr>
          <w:rFonts w:ascii="Arial"/>
          <w:i/>
          <w:spacing w:val="-2"/>
          <w:sz w:val="15"/>
        </w:rPr>
        <w:t xml:space="preserve"> </w:t>
      </w:r>
      <w:r w:rsidRPr="00680A9C">
        <w:rPr>
          <w:rFonts w:ascii="Arial"/>
          <w:i/>
          <w:sz w:val="15"/>
        </w:rPr>
        <w:t>Computing</w:t>
      </w:r>
      <w:r w:rsidRPr="00680A9C">
        <w:rPr>
          <w:rFonts w:ascii="Arial"/>
          <w:i/>
          <w:spacing w:val="-2"/>
          <w:sz w:val="15"/>
        </w:rPr>
        <w:t xml:space="preserve"> </w:t>
      </w:r>
      <w:r w:rsidRPr="00680A9C">
        <w:rPr>
          <w:rFonts w:ascii="Arial"/>
          <w:i/>
          <w:sz w:val="15"/>
        </w:rPr>
        <w:t>Research</w:t>
      </w:r>
      <w:r w:rsidRPr="00680A9C">
        <w:rPr>
          <w:rFonts w:ascii="Arial"/>
          <w:i/>
          <w:spacing w:val="-2"/>
          <w:sz w:val="15"/>
        </w:rPr>
        <w:t xml:space="preserve"> </w:t>
      </w:r>
      <w:r w:rsidRPr="00680A9C">
        <w:rPr>
          <w:rFonts w:ascii="Arial"/>
          <w:i/>
          <w:sz w:val="15"/>
        </w:rPr>
        <w:t>Institute)</w:t>
      </w:r>
      <w:r w:rsidRPr="00680A9C">
        <w:rPr>
          <w:rFonts w:ascii="Arial"/>
          <w:i/>
          <w:spacing w:val="-2"/>
          <w:sz w:val="15"/>
        </w:rPr>
        <w:t xml:space="preserve"> </w:t>
      </w:r>
      <w:r w:rsidRPr="00680A9C">
        <w:rPr>
          <w:rFonts w:ascii="Arial"/>
          <w:i/>
          <w:sz w:val="15"/>
        </w:rPr>
        <w:t>|</w:t>
      </w:r>
      <w:r w:rsidRPr="00680A9C">
        <w:rPr>
          <w:rFonts w:ascii="Arial"/>
          <w:i/>
          <w:spacing w:val="-2"/>
          <w:sz w:val="15"/>
        </w:rPr>
        <w:t xml:space="preserve"> </w:t>
      </w:r>
      <w:r w:rsidRPr="00680A9C">
        <w:rPr>
          <w:rFonts w:ascii="Arial"/>
          <w:i/>
          <w:sz w:val="15"/>
        </w:rPr>
        <w:t>Reported</w:t>
      </w:r>
      <w:r w:rsidRPr="00680A9C">
        <w:rPr>
          <w:rFonts w:ascii="Arial"/>
          <w:i/>
          <w:spacing w:val="-2"/>
          <w:sz w:val="15"/>
        </w:rPr>
        <w:t xml:space="preserve"> </w:t>
      </w:r>
      <w:r w:rsidRPr="00680A9C">
        <w:rPr>
          <w:rFonts w:ascii="Arial"/>
          <w:i/>
          <w:sz w:val="15"/>
        </w:rPr>
        <w:t>per PRISMA-S (</w:t>
      </w:r>
      <w:proofErr w:type="spellStart"/>
      <w:r w:rsidRPr="00680A9C">
        <w:rPr>
          <w:rFonts w:ascii="Arial"/>
          <w:i/>
          <w:sz w:val="15"/>
        </w:rPr>
        <w:t>Rethlefsen</w:t>
      </w:r>
      <w:proofErr w:type="spellEnd"/>
      <w:r w:rsidRPr="00680A9C">
        <w:rPr>
          <w:rFonts w:ascii="Arial"/>
          <w:i/>
          <w:sz w:val="15"/>
        </w:rPr>
        <w:t xml:space="preserve"> et al., 2021)</w:t>
      </w:r>
    </w:p>
    <w:p w14:paraId="2872FBAA" w14:textId="77777777" w:rsidR="00210BE3" w:rsidRPr="00680A9C" w:rsidRDefault="00000000">
      <w:pPr>
        <w:pStyle w:val="BodyText"/>
        <w:spacing w:before="5"/>
        <w:ind w:left="0"/>
        <w:rPr>
          <w:rFonts w:ascii="Arial"/>
          <w:i/>
          <w:sz w:val="13"/>
        </w:rPr>
      </w:pPr>
      <w:r w:rsidRPr="00680A9C">
        <w:rPr>
          <w:rFonts w:ascii="Arial"/>
          <w:i/>
          <w:noProof/>
          <w:sz w:val="1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5A24754" wp14:editId="7D9741AF">
                <wp:simplePos x="0" y="0"/>
                <wp:positionH relativeFrom="page">
                  <wp:posOffset>832199</wp:posOffset>
                </wp:positionH>
                <wp:positionV relativeFrom="paragraph">
                  <wp:posOffset>113877</wp:posOffset>
                </wp:positionV>
                <wp:extent cx="59321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2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2170">
                              <a:moveTo>
                                <a:pt x="0" y="0"/>
                              </a:moveTo>
                              <a:lnTo>
                                <a:pt x="593159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1C345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A0AC2" id="Graphic 1" o:spid="_x0000_s1026" style="position:absolute;margin-left:65.55pt;margin-top:8.95pt;width:467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2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" path="m,l5931599,e" filled="f" strokecolor="#1c3456" strokeweight="1.5pt">
                <v:path arrowok="t"/>
                <w10:wrap type="topAndBottom" anchorx="page"/>
              </v:shape>
            </w:pict>
          </mc:Fallback>
        </mc:AlternateContent>
      </w:r>
    </w:p>
    <w:p w14:paraId="5E2D7DF3" w14:textId="77777777" w:rsidR="00210BE3" w:rsidRPr="00680A9C" w:rsidRDefault="00210BE3">
      <w:pPr>
        <w:pStyle w:val="BodyText"/>
        <w:spacing w:before="7"/>
        <w:ind w:left="0"/>
        <w:rPr>
          <w:rFonts w:ascii="Arial"/>
          <w:i/>
          <w:sz w:val="20"/>
        </w:rPr>
      </w:pPr>
    </w:p>
    <w:p w14:paraId="1245C146" w14:textId="77777777" w:rsidR="00210BE3" w:rsidRPr="00680A9C" w:rsidRDefault="00000000">
      <w:pPr>
        <w:pStyle w:val="Heading2"/>
      </w:pPr>
      <w:r w:rsidRPr="00680A9C">
        <w:t xml:space="preserve">Search </w:t>
      </w:r>
      <w:r w:rsidRPr="00680A9C">
        <w:rPr>
          <w:spacing w:val="-2"/>
        </w:rPr>
        <w:t>Overview</w:t>
      </w:r>
    </w:p>
    <w:p w14:paraId="191466C9" w14:textId="77777777" w:rsidR="00210BE3" w:rsidRPr="00680A9C" w:rsidRDefault="00210BE3">
      <w:pPr>
        <w:pStyle w:val="BodyText"/>
        <w:spacing w:before="10"/>
        <w:ind w:left="0"/>
        <w:rPr>
          <w:rFonts w:ascii="Arial"/>
          <w:b/>
          <w:sz w:val="9"/>
        </w:rPr>
      </w:pPr>
    </w:p>
    <w:tbl>
      <w:tblPr>
        <w:tblW w:w="0" w:type="auto"/>
        <w:tblInd w:w="91" w:type="dxa"/>
        <w:tblBorders>
          <w:top w:val="single" w:sz="4" w:space="0" w:color="CFD4DD"/>
          <w:left w:val="single" w:sz="4" w:space="0" w:color="CFD4DD"/>
          <w:bottom w:val="single" w:sz="4" w:space="0" w:color="CFD4DD"/>
          <w:right w:val="single" w:sz="4" w:space="0" w:color="CFD4DD"/>
          <w:insideH w:val="single" w:sz="4" w:space="0" w:color="CFD4DD"/>
          <w:insideV w:val="single" w:sz="4" w:space="0" w:color="CFD4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6690"/>
      </w:tblGrid>
      <w:tr w:rsidR="00210BE3" w:rsidRPr="00680A9C" w14:paraId="0DA00474" w14:textId="77777777">
        <w:trPr>
          <w:trHeight w:val="430"/>
        </w:trPr>
        <w:tc>
          <w:tcPr>
            <w:tcW w:w="2551" w:type="dxa"/>
            <w:shd w:val="clear" w:color="auto" w:fill="1C3456"/>
          </w:tcPr>
          <w:p w14:paraId="3EB7E404" w14:textId="77777777" w:rsidR="00210BE3" w:rsidRPr="00680A9C" w:rsidRDefault="00000000">
            <w:pPr>
              <w:pStyle w:val="TableParagraph"/>
              <w:rPr>
                <w:rFonts w:ascii="Arial"/>
                <w:b/>
                <w:sz w:val="16"/>
              </w:rPr>
            </w:pPr>
            <w:r w:rsidRPr="00680A9C">
              <w:rPr>
                <w:rFonts w:ascii="Arial"/>
                <w:b/>
                <w:spacing w:val="-2"/>
                <w:sz w:val="16"/>
              </w:rPr>
              <w:t>Parameter</w:t>
            </w:r>
          </w:p>
        </w:tc>
        <w:tc>
          <w:tcPr>
            <w:tcW w:w="6690" w:type="dxa"/>
            <w:shd w:val="clear" w:color="auto" w:fill="1C3456"/>
          </w:tcPr>
          <w:p w14:paraId="2FB353BB" w14:textId="77777777" w:rsidR="00210BE3" w:rsidRPr="00680A9C" w:rsidRDefault="00000000">
            <w:pPr>
              <w:pStyle w:val="TableParagraph"/>
              <w:rPr>
                <w:rFonts w:ascii="Arial"/>
                <w:b/>
                <w:sz w:val="16"/>
              </w:rPr>
            </w:pPr>
            <w:r w:rsidRPr="00680A9C">
              <w:rPr>
                <w:rFonts w:ascii="Arial"/>
                <w:b/>
                <w:spacing w:val="-2"/>
                <w:sz w:val="16"/>
              </w:rPr>
              <w:t>Details</w:t>
            </w:r>
          </w:p>
        </w:tc>
      </w:tr>
      <w:tr w:rsidR="00210BE3" w:rsidRPr="00680A9C" w14:paraId="168C572F" w14:textId="77777777">
        <w:trPr>
          <w:trHeight w:val="430"/>
        </w:trPr>
        <w:tc>
          <w:tcPr>
            <w:tcW w:w="2551" w:type="dxa"/>
          </w:tcPr>
          <w:p w14:paraId="4ED78F9C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Databases </w:t>
            </w:r>
            <w:r w:rsidRPr="00680A9C">
              <w:rPr>
                <w:spacing w:val="-2"/>
                <w:sz w:val="16"/>
              </w:rPr>
              <w:t>searched</w:t>
            </w:r>
          </w:p>
        </w:tc>
        <w:tc>
          <w:tcPr>
            <w:tcW w:w="6690" w:type="dxa"/>
          </w:tcPr>
          <w:p w14:paraId="3EAD39BA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PubMed/MEDLINE, Embase, CINAHL, Web of Science, Google Scholar, </w:t>
            </w:r>
            <w:proofErr w:type="spellStart"/>
            <w:r w:rsidRPr="00680A9C">
              <w:rPr>
                <w:spacing w:val="-2"/>
                <w:sz w:val="16"/>
              </w:rPr>
              <w:t>medRxiv</w:t>
            </w:r>
            <w:proofErr w:type="spellEnd"/>
          </w:p>
        </w:tc>
      </w:tr>
      <w:tr w:rsidR="00210BE3" w:rsidRPr="00680A9C" w14:paraId="6B4F4CCA" w14:textId="77777777">
        <w:trPr>
          <w:trHeight w:val="670"/>
        </w:trPr>
        <w:tc>
          <w:tcPr>
            <w:tcW w:w="2551" w:type="dxa"/>
            <w:shd w:val="clear" w:color="auto" w:fill="F4F6F7"/>
          </w:tcPr>
          <w:p w14:paraId="20F96BE9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Additional </w:t>
            </w:r>
            <w:r w:rsidRPr="00680A9C">
              <w:rPr>
                <w:spacing w:val="-2"/>
                <w:sz w:val="16"/>
              </w:rPr>
              <w:t>sources</w:t>
            </w:r>
          </w:p>
        </w:tc>
        <w:tc>
          <w:tcPr>
            <w:tcW w:w="6690" w:type="dxa"/>
            <w:shd w:val="clear" w:color="auto" w:fill="F4F6F7"/>
          </w:tcPr>
          <w:p w14:paraId="1BAD8836" w14:textId="77777777" w:rsidR="00210BE3" w:rsidRPr="00680A9C" w:rsidRDefault="00000000">
            <w:pPr>
              <w:pStyle w:val="TableParagraph"/>
              <w:spacing w:line="312" w:lineRule="auto"/>
              <w:rPr>
                <w:sz w:val="16"/>
              </w:rPr>
            </w:pPr>
            <w:r w:rsidRPr="00680A9C">
              <w:rPr>
                <w:sz w:val="16"/>
              </w:rPr>
              <w:t>Hand-searching</w:t>
            </w:r>
            <w:r w:rsidRPr="00680A9C">
              <w:rPr>
                <w:spacing w:val="-4"/>
                <w:sz w:val="16"/>
              </w:rPr>
              <w:t xml:space="preserve"> </w:t>
            </w:r>
            <w:r w:rsidRPr="00680A9C">
              <w:rPr>
                <w:sz w:val="16"/>
              </w:rPr>
              <w:t>of</w:t>
            </w:r>
            <w:r w:rsidRPr="00680A9C">
              <w:rPr>
                <w:spacing w:val="-4"/>
                <w:sz w:val="16"/>
              </w:rPr>
              <w:t xml:space="preserve"> </w:t>
            </w:r>
            <w:r w:rsidRPr="00680A9C">
              <w:rPr>
                <w:sz w:val="16"/>
              </w:rPr>
              <w:t>reference</w:t>
            </w:r>
            <w:r w:rsidRPr="00680A9C">
              <w:rPr>
                <w:spacing w:val="-4"/>
                <w:sz w:val="16"/>
              </w:rPr>
              <w:t xml:space="preserve"> </w:t>
            </w:r>
            <w:r w:rsidRPr="00680A9C">
              <w:rPr>
                <w:sz w:val="16"/>
              </w:rPr>
              <w:t>lists</w:t>
            </w:r>
            <w:r w:rsidRPr="00680A9C">
              <w:rPr>
                <w:spacing w:val="-4"/>
                <w:sz w:val="16"/>
              </w:rPr>
              <w:t xml:space="preserve"> </w:t>
            </w:r>
            <w:r w:rsidRPr="00680A9C">
              <w:rPr>
                <w:sz w:val="16"/>
              </w:rPr>
              <w:t>of</w:t>
            </w:r>
            <w:r w:rsidRPr="00680A9C">
              <w:rPr>
                <w:spacing w:val="-4"/>
                <w:sz w:val="16"/>
              </w:rPr>
              <w:t xml:space="preserve"> </w:t>
            </w:r>
            <w:r w:rsidRPr="00680A9C">
              <w:rPr>
                <w:sz w:val="16"/>
              </w:rPr>
              <w:t>all</w:t>
            </w:r>
            <w:r w:rsidRPr="00680A9C">
              <w:rPr>
                <w:spacing w:val="-4"/>
                <w:sz w:val="16"/>
              </w:rPr>
              <w:t xml:space="preserve"> </w:t>
            </w:r>
            <w:r w:rsidRPr="00680A9C">
              <w:rPr>
                <w:sz w:val="16"/>
              </w:rPr>
              <w:t>included</w:t>
            </w:r>
            <w:r w:rsidRPr="00680A9C">
              <w:rPr>
                <w:spacing w:val="-4"/>
                <w:sz w:val="16"/>
              </w:rPr>
              <w:t xml:space="preserve"> </w:t>
            </w:r>
            <w:r w:rsidRPr="00680A9C">
              <w:rPr>
                <w:sz w:val="16"/>
              </w:rPr>
              <w:t>studies</w:t>
            </w:r>
            <w:r w:rsidRPr="00680A9C">
              <w:rPr>
                <w:spacing w:val="-4"/>
                <w:sz w:val="16"/>
              </w:rPr>
              <w:t xml:space="preserve"> </w:t>
            </w:r>
            <w:r w:rsidRPr="00680A9C">
              <w:rPr>
                <w:sz w:val="16"/>
              </w:rPr>
              <w:t>and</w:t>
            </w:r>
            <w:r w:rsidRPr="00680A9C">
              <w:rPr>
                <w:spacing w:val="-4"/>
                <w:sz w:val="16"/>
              </w:rPr>
              <w:t xml:space="preserve"> </w:t>
            </w:r>
            <w:r w:rsidRPr="00680A9C">
              <w:rPr>
                <w:sz w:val="16"/>
              </w:rPr>
              <w:t>relevant</w:t>
            </w:r>
            <w:r w:rsidRPr="00680A9C">
              <w:rPr>
                <w:spacing w:val="-4"/>
                <w:sz w:val="16"/>
              </w:rPr>
              <w:t xml:space="preserve"> </w:t>
            </w:r>
            <w:r w:rsidRPr="00680A9C">
              <w:rPr>
                <w:sz w:val="16"/>
              </w:rPr>
              <w:t xml:space="preserve">reviews; </w:t>
            </w:r>
            <w:r w:rsidRPr="00680A9C">
              <w:rPr>
                <w:spacing w:val="-2"/>
                <w:sz w:val="16"/>
              </w:rPr>
              <w:t>ClinicalTrials.gov</w:t>
            </w:r>
          </w:p>
        </w:tc>
      </w:tr>
      <w:tr w:rsidR="00210BE3" w:rsidRPr="00680A9C" w14:paraId="76AE507C" w14:textId="77777777">
        <w:trPr>
          <w:trHeight w:val="430"/>
        </w:trPr>
        <w:tc>
          <w:tcPr>
            <w:tcW w:w="2551" w:type="dxa"/>
          </w:tcPr>
          <w:p w14:paraId="5C41E508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Search </w:t>
            </w:r>
            <w:r w:rsidRPr="00680A9C">
              <w:rPr>
                <w:spacing w:val="-4"/>
                <w:sz w:val="16"/>
              </w:rPr>
              <w:t>date</w:t>
            </w:r>
          </w:p>
        </w:tc>
        <w:tc>
          <w:tcPr>
            <w:tcW w:w="6690" w:type="dxa"/>
          </w:tcPr>
          <w:p w14:paraId="66FC434A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April 30, </w:t>
            </w:r>
            <w:r w:rsidRPr="00680A9C">
              <w:rPr>
                <w:spacing w:val="-4"/>
                <w:sz w:val="16"/>
              </w:rPr>
              <w:t>2025</w:t>
            </w:r>
          </w:p>
        </w:tc>
      </w:tr>
      <w:tr w:rsidR="00210BE3" w:rsidRPr="00680A9C" w14:paraId="1AFBB1CF" w14:textId="77777777">
        <w:trPr>
          <w:trHeight w:val="430"/>
        </w:trPr>
        <w:tc>
          <w:tcPr>
            <w:tcW w:w="2551" w:type="dxa"/>
            <w:shd w:val="clear" w:color="auto" w:fill="F4F6F7"/>
          </w:tcPr>
          <w:p w14:paraId="1852A6C0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Date </w:t>
            </w:r>
            <w:r w:rsidRPr="00680A9C">
              <w:rPr>
                <w:spacing w:val="-2"/>
                <w:sz w:val="16"/>
              </w:rPr>
              <w:t>restrictions</w:t>
            </w:r>
          </w:p>
        </w:tc>
        <w:tc>
          <w:tcPr>
            <w:tcW w:w="6690" w:type="dxa"/>
            <w:shd w:val="clear" w:color="auto" w:fill="F4F6F7"/>
          </w:tcPr>
          <w:p w14:paraId="35D3D769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None — inception to search </w:t>
            </w:r>
            <w:r w:rsidRPr="00680A9C">
              <w:rPr>
                <w:spacing w:val="-4"/>
                <w:sz w:val="16"/>
              </w:rPr>
              <w:t>date</w:t>
            </w:r>
          </w:p>
        </w:tc>
      </w:tr>
      <w:tr w:rsidR="00210BE3" w:rsidRPr="00680A9C" w14:paraId="535802C0" w14:textId="77777777">
        <w:trPr>
          <w:trHeight w:val="430"/>
        </w:trPr>
        <w:tc>
          <w:tcPr>
            <w:tcW w:w="2551" w:type="dxa"/>
          </w:tcPr>
          <w:p w14:paraId="44E123CC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Language </w:t>
            </w:r>
            <w:r w:rsidRPr="00680A9C">
              <w:rPr>
                <w:spacing w:val="-2"/>
                <w:sz w:val="16"/>
              </w:rPr>
              <w:t>restrictions</w:t>
            </w:r>
          </w:p>
        </w:tc>
        <w:tc>
          <w:tcPr>
            <w:tcW w:w="6690" w:type="dxa"/>
          </w:tcPr>
          <w:p w14:paraId="0C271B89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None applied at initial </w:t>
            </w:r>
            <w:r w:rsidRPr="00680A9C">
              <w:rPr>
                <w:spacing w:val="-2"/>
                <w:sz w:val="16"/>
              </w:rPr>
              <w:t>search</w:t>
            </w:r>
          </w:p>
        </w:tc>
      </w:tr>
      <w:tr w:rsidR="00210BE3" w:rsidRPr="00680A9C" w14:paraId="5B0452A1" w14:textId="77777777">
        <w:trPr>
          <w:trHeight w:val="430"/>
        </w:trPr>
        <w:tc>
          <w:tcPr>
            <w:tcW w:w="2551" w:type="dxa"/>
            <w:shd w:val="clear" w:color="auto" w:fill="F4F6F7"/>
          </w:tcPr>
          <w:p w14:paraId="726E717D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Screening </w:t>
            </w:r>
            <w:r w:rsidRPr="00680A9C">
              <w:rPr>
                <w:spacing w:val="-2"/>
                <w:sz w:val="16"/>
              </w:rPr>
              <w:t>platform</w:t>
            </w:r>
          </w:p>
        </w:tc>
        <w:tc>
          <w:tcPr>
            <w:tcW w:w="6690" w:type="dxa"/>
            <w:shd w:val="clear" w:color="auto" w:fill="F4F6F7"/>
          </w:tcPr>
          <w:p w14:paraId="1204BE47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>Rayyan (</w:t>
            </w:r>
            <w:proofErr w:type="gramStart"/>
            <w:r w:rsidRPr="00680A9C">
              <w:rPr>
                <w:sz w:val="16"/>
              </w:rPr>
              <w:t>rayyan.ai) —</w:t>
            </w:r>
            <w:proofErr w:type="gramEnd"/>
            <w:r w:rsidRPr="00680A9C">
              <w:rPr>
                <w:sz w:val="16"/>
              </w:rPr>
              <w:t xml:space="preserve"> dual-reviewer blinded screening; conflicts resolved by </w:t>
            </w:r>
            <w:r w:rsidRPr="00680A9C">
              <w:rPr>
                <w:spacing w:val="-2"/>
                <w:sz w:val="16"/>
              </w:rPr>
              <w:t>consensus</w:t>
            </w:r>
          </w:p>
        </w:tc>
      </w:tr>
      <w:tr w:rsidR="00210BE3" w:rsidRPr="00680A9C" w14:paraId="4DAB7928" w14:textId="77777777">
        <w:trPr>
          <w:trHeight w:val="430"/>
        </w:trPr>
        <w:tc>
          <w:tcPr>
            <w:tcW w:w="2551" w:type="dxa"/>
          </w:tcPr>
          <w:p w14:paraId="4FE2C41A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Automation </w:t>
            </w:r>
            <w:r w:rsidRPr="00680A9C">
              <w:rPr>
                <w:spacing w:val="-2"/>
                <w:sz w:val="16"/>
              </w:rPr>
              <w:t>tools</w:t>
            </w:r>
          </w:p>
        </w:tc>
        <w:tc>
          <w:tcPr>
            <w:tcW w:w="6690" w:type="dxa"/>
          </w:tcPr>
          <w:p w14:paraId="4989FC93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None — all inclusion/exclusion decisions made by human </w:t>
            </w:r>
            <w:r w:rsidRPr="00680A9C">
              <w:rPr>
                <w:spacing w:val="-2"/>
                <w:sz w:val="16"/>
              </w:rPr>
              <w:t>reviewers</w:t>
            </w:r>
          </w:p>
        </w:tc>
      </w:tr>
      <w:tr w:rsidR="00210BE3" w:rsidRPr="00680A9C" w14:paraId="465E9E0D" w14:textId="77777777">
        <w:trPr>
          <w:trHeight w:val="430"/>
        </w:trPr>
        <w:tc>
          <w:tcPr>
            <w:tcW w:w="2551" w:type="dxa"/>
            <w:shd w:val="clear" w:color="auto" w:fill="F4F6F7"/>
          </w:tcPr>
          <w:p w14:paraId="4653C0A2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Total records </w:t>
            </w:r>
            <w:r w:rsidRPr="00680A9C">
              <w:rPr>
                <w:spacing w:val="-2"/>
                <w:sz w:val="16"/>
              </w:rPr>
              <w:t>identified</w:t>
            </w:r>
          </w:p>
        </w:tc>
        <w:tc>
          <w:tcPr>
            <w:tcW w:w="6690" w:type="dxa"/>
            <w:shd w:val="clear" w:color="auto" w:fill="F4F6F7"/>
          </w:tcPr>
          <w:p w14:paraId="1611DD2C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815 (databases) + 12 (hand-searching) = 827 </w:t>
            </w:r>
            <w:r w:rsidRPr="00680A9C">
              <w:rPr>
                <w:spacing w:val="-2"/>
                <w:sz w:val="16"/>
              </w:rPr>
              <w:t>records</w:t>
            </w:r>
          </w:p>
        </w:tc>
      </w:tr>
      <w:tr w:rsidR="00210BE3" w:rsidRPr="00680A9C" w14:paraId="256C6BDC" w14:textId="77777777">
        <w:trPr>
          <w:trHeight w:val="430"/>
        </w:trPr>
        <w:tc>
          <w:tcPr>
            <w:tcW w:w="2551" w:type="dxa"/>
          </w:tcPr>
          <w:p w14:paraId="36E233FC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Duplicates </w:t>
            </w:r>
            <w:r w:rsidRPr="00680A9C">
              <w:rPr>
                <w:spacing w:val="-2"/>
                <w:sz w:val="16"/>
              </w:rPr>
              <w:t>removed</w:t>
            </w:r>
          </w:p>
        </w:tc>
        <w:tc>
          <w:tcPr>
            <w:tcW w:w="6690" w:type="dxa"/>
          </w:tcPr>
          <w:p w14:paraId="1EF12D88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215 </w:t>
            </w:r>
            <w:r w:rsidRPr="00680A9C">
              <w:rPr>
                <w:spacing w:val="-2"/>
                <w:sz w:val="16"/>
              </w:rPr>
              <w:t>records</w:t>
            </w:r>
          </w:p>
        </w:tc>
      </w:tr>
      <w:tr w:rsidR="00210BE3" w:rsidRPr="00680A9C" w14:paraId="175D7B8B" w14:textId="77777777">
        <w:trPr>
          <w:trHeight w:val="430"/>
        </w:trPr>
        <w:tc>
          <w:tcPr>
            <w:tcW w:w="2551" w:type="dxa"/>
            <w:shd w:val="clear" w:color="auto" w:fill="F4F6F7"/>
          </w:tcPr>
          <w:p w14:paraId="4B72AC44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Records after </w:t>
            </w:r>
            <w:r w:rsidRPr="00680A9C">
              <w:rPr>
                <w:spacing w:val="-2"/>
                <w:sz w:val="16"/>
              </w:rPr>
              <w:t>deduplication</w:t>
            </w:r>
          </w:p>
        </w:tc>
        <w:tc>
          <w:tcPr>
            <w:tcW w:w="6690" w:type="dxa"/>
            <w:shd w:val="clear" w:color="auto" w:fill="F4F6F7"/>
          </w:tcPr>
          <w:p w14:paraId="09478246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612 </w:t>
            </w:r>
            <w:r w:rsidRPr="00680A9C">
              <w:rPr>
                <w:spacing w:val="-2"/>
                <w:sz w:val="16"/>
              </w:rPr>
              <w:t>records</w:t>
            </w:r>
          </w:p>
        </w:tc>
      </w:tr>
      <w:tr w:rsidR="00210BE3" w:rsidRPr="00680A9C" w14:paraId="1FEB1F39" w14:textId="77777777">
        <w:trPr>
          <w:trHeight w:val="430"/>
        </w:trPr>
        <w:tc>
          <w:tcPr>
            <w:tcW w:w="2551" w:type="dxa"/>
          </w:tcPr>
          <w:p w14:paraId="78593B3D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Title/abstract </w:t>
            </w:r>
            <w:r w:rsidRPr="00680A9C">
              <w:rPr>
                <w:spacing w:val="-2"/>
                <w:sz w:val="16"/>
              </w:rPr>
              <w:t>excluded</w:t>
            </w:r>
          </w:p>
        </w:tc>
        <w:tc>
          <w:tcPr>
            <w:tcW w:w="6690" w:type="dxa"/>
          </w:tcPr>
          <w:p w14:paraId="124298C3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569 </w:t>
            </w:r>
            <w:r w:rsidRPr="00680A9C">
              <w:rPr>
                <w:spacing w:val="-2"/>
                <w:sz w:val="16"/>
              </w:rPr>
              <w:t>records</w:t>
            </w:r>
          </w:p>
        </w:tc>
      </w:tr>
      <w:tr w:rsidR="00210BE3" w:rsidRPr="00680A9C" w14:paraId="04A1EB66" w14:textId="77777777">
        <w:trPr>
          <w:trHeight w:val="430"/>
        </w:trPr>
        <w:tc>
          <w:tcPr>
            <w:tcW w:w="2551" w:type="dxa"/>
            <w:shd w:val="clear" w:color="auto" w:fill="F4F6F7"/>
          </w:tcPr>
          <w:p w14:paraId="1A1991E5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Full texts </w:t>
            </w:r>
            <w:r w:rsidRPr="00680A9C">
              <w:rPr>
                <w:spacing w:val="-2"/>
                <w:sz w:val="16"/>
              </w:rPr>
              <w:t>assessed</w:t>
            </w:r>
          </w:p>
        </w:tc>
        <w:tc>
          <w:tcPr>
            <w:tcW w:w="6690" w:type="dxa"/>
            <w:shd w:val="clear" w:color="auto" w:fill="F4F6F7"/>
          </w:tcPr>
          <w:p w14:paraId="61FEBCE8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43 </w:t>
            </w:r>
            <w:r w:rsidRPr="00680A9C">
              <w:rPr>
                <w:spacing w:val="-2"/>
                <w:sz w:val="16"/>
              </w:rPr>
              <w:t>records</w:t>
            </w:r>
          </w:p>
        </w:tc>
      </w:tr>
      <w:tr w:rsidR="00210BE3" w:rsidRPr="00680A9C" w14:paraId="0FDD59A8" w14:textId="77777777">
        <w:trPr>
          <w:trHeight w:val="670"/>
        </w:trPr>
        <w:tc>
          <w:tcPr>
            <w:tcW w:w="2551" w:type="dxa"/>
          </w:tcPr>
          <w:p w14:paraId="52D056BC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Full texts </w:t>
            </w:r>
            <w:r w:rsidRPr="00680A9C">
              <w:rPr>
                <w:spacing w:val="-2"/>
                <w:sz w:val="16"/>
              </w:rPr>
              <w:t>excluded</w:t>
            </w:r>
          </w:p>
        </w:tc>
        <w:tc>
          <w:tcPr>
            <w:tcW w:w="6690" w:type="dxa"/>
          </w:tcPr>
          <w:p w14:paraId="1D9C4A5B" w14:textId="77777777" w:rsidR="00210BE3" w:rsidRPr="00680A9C" w:rsidRDefault="00000000">
            <w:pPr>
              <w:pStyle w:val="TableParagraph"/>
              <w:spacing w:line="312" w:lineRule="auto"/>
              <w:rPr>
                <w:sz w:val="16"/>
              </w:rPr>
            </w:pPr>
            <w:r w:rsidRPr="00680A9C">
              <w:rPr>
                <w:sz w:val="16"/>
              </w:rPr>
              <w:t>37</w:t>
            </w:r>
            <w:r w:rsidRPr="00680A9C">
              <w:rPr>
                <w:spacing w:val="-4"/>
                <w:sz w:val="16"/>
              </w:rPr>
              <w:t xml:space="preserve"> </w:t>
            </w:r>
            <w:r w:rsidRPr="00680A9C">
              <w:rPr>
                <w:sz w:val="16"/>
              </w:rPr>
              <w:t>records</w:t>
            </w:r>
            <w:r w:rsidRPr="00680A9C">
              <w:rPr>
                <w:spacing w:val="-4"/>
                <w:sz w:val="16"/>
              </w:rPr>
              <w:t xml:space="preserve"> </w:t>
            </w:r>
            <w:r w:rsidRPr="00680A9C">
              <w:rPr>
                <w:sz w:val="16"/>
              </w:rPr>
              <w:t>(traditional</w:t>
            </w:r>
            <w:r w:rsidRPr="00680A9C">
              <w:rPr>
                <w:spacing w:val="-4"/>
                <w:sz w:val="16"/>
              </w:rPr>
              <w:t xml:space="preserve"> </w:t>
            </w:r>
            <w:r w:rsidRPr="00680A9C">
              <w:rPr>
                <w:sz w:val="16"/>
              </w:rPr>
              <w:t>models</w:t>
            </w:r>
            <w:r w:rsidRPr="00680A9C">
              <w:rPr>
                <w:spacing w:val="-4"/>
                <w:sz w:val="16"/>
              </w:rPr>
              <w:t xml:space="preserve"> </w:t>
            </w:r>
            <w:r w:rsidRPr="00680A9C">
              <w:rPr>
                <w:sz w:val="16"/>
              </w:rPr>
              <w:t>only</w:t>
            </w:r>
            <w:r w:rsidRPr="00680A9C">
              <w:rPr>
                <w:spacing w:val="-4"/>
                <w:sz w:val="16"/>
              </w:rPr>
              <w:t xml:space="preserve"> </w:t>
            </w:r>
            <w:r w:rsidRPr="00680A9C">
              <w:rPr>
                <w:sz w:val="16"/>
              </w:rPr>
              <w:t>n=17;</w:t>
            </w:r>
            <w:r w:rsidRPr="00680A9C">
              <w:rPr>
                <w:spacing w:val="-4"/>
                <w:sz w:val="16"/>
              </w:rPr>
              <w:t xml:space="preserve"> </w:t>
            </w:r>
            <w:r w:rsidRPr="00680A9C">
              <w:rPr>
                <w:sz w:val="16"/>
              </w:rPr>
              <w:t>non-HIV</w:t>
            </w:r>
            <w:r w:rsidRPr="00680A9C">
              <w:rPr>
                <w:spacing w:val="-4"/>
                <w:sz w:val="16"/>
              </w:rPr>
              <w:t xml:space="preserve"> </w:t>
            </w:r>
            <w:r w:rsidRPr="00680A9C">
              <w:rPr>
                <w:sz w:val="16"/>
              </w:rPr>
              <w:t>n=11;</w:t>
            </w:r>
            <w:r w:rsidRPr="00680A9C">
              <w:rPr>
                <w:spacing w:val="-4"/>
                <w:sz w:val="16"/>
              </w:rPr>
              <w:t xml:space="preserve"> </w:t>
            </w:r>
            <w:r w:rsidRPr="00680A9C">
              <w:rPr>
                <w:sz w:val="16"/>
              </w:rPr>
              <w:t>no</w:t>
            </w:r>
            <w:r w:rsidRPr="00680A9C">
              <w:rPr>
                <w:spacing w:val="-4"/>
                <w:sz w:val="16"/>
              </w:rPr>
              <w:t xml:space="preserve"> </w:t>
            </w:r>
            <w:r w:rsidRPr="00680A9C">
              <w:rPr>
                <w:sz w:val="16"/>
              </w:rPr>
              <w:t>CVD/stroke</w:t>
            </w:r>
            <w:r w:rsidRPr="00680A9C">
              <w:rPr>
                <w:spacing w:val="-4"/>
                <w:sz w:val="16"/>
              </w:rPr>
              <w:t xml:space="preserve"> </w:t>
            </w:r>
            <w:r w:rsidRPr="00680A9C">
              <w:rPr>
                <w:sz w:val="16"/>
              </w:rPr>
              <w:t>outcome</w:t>
            </w:r>
            <w:r w:rsidRPr="00680A9C">
              <w:rPr>
                <w:spacing w:val="-4"/>
                <w:sz w:val="16"/>
              </w:rPr>
              <w:t xml:space="preserve"> </w:t>
            </w:r>
            <w:r w:rsidRPr="00680A9C">
              <w:rPr>
                <w:sz w:val="16"/>
              </w:rPr>
              <w:t>n=7; review/editorial n=2)</w:t>
            </w:r>
          </w:p>
        </w:tc>
      </w:tr>
      <w:tr w:rsidR="00210BE3" w:rsidRPr="00680A9C" w14:paraId="3057D7E6" w14:textId="77777777">
        <w:trPr>
          <w:trHeight w:val="430"/>
        </w:trPr>
        <w:tc>
          <w:tcPr>
            <w:tcW w:w="2551" w:type="dxa"/>
            <w:shd w:val="clear" w:color="auto" w:fill="EBF4F9"/>
          </w:tcPr>
          <w:p w14:paraId="39C53848" w14:textId="77777777" w:rsidR="00210BE3" w:rsidRPr="00680A9C" w:rsidRDefault="00000000">
            <w:pPr>
              <w:pStyle w:val="TableParagraph"/>
              <w:rPr>
                <w:rFonts w:ascii="Arial"/>
                <w:b/>
                <w:sz w:val="16"/>
              </w:rPr>
            </w:pPr>
            <w:r w:rsidRPr="00680A9C">
              <w:rPr>
                <w:rFonts w:ascii="Arial"/>
                <w:b/>
                <w:sz w:val="16"/>
              </w:rPr>
              <w:t xml:space="preserve">Studies </w:t>
            </w:r>
            <w:r w:rsidRPr="00680A9C">
              <w:rPr>
                <w:rFonts w:ascii="Arial"/>
                <w:b/>
                <w:spacing w:val="-2"/>
                <w:sz w:val="16"/>
              </w:rPr>
              <w:t>included</w:t>
            </w:r>
          </w:p>
        </w:tc>
        <w:tc>
          <w:tcPr>
            <w:tcW w:w="6690" w:type="dxa"/>
            <w:shd w:val="clear" w:color="auto" w:fill="EBF4F9"/>
          </w:tcPr>
          <w:p w14:paraId="5E0CE91D" w14:textId="77777777" w:rsidR="00210BE3" w:rsidRPr="00680A9C" w:rsidRDefault="00000000">
            <w:pPr>
              <w:pStyle w:val="TableParagraph"/>
              <w:rPr>
                <w:rFonts w:ascii="Arial"/>
                <w:b/>
                <w:sz w:val="16"/>
              </w:rPr>
            </w:pPr>
            <w:r w:rsidRPr="00680A9C">
              <w:rPr>
                <w:rFonts w:ascii="Arial"/>
                <w:b/>
                <w:sz w:val="16"/>
              </w:rPr>
              <w:t xml:space="preserve">n = </w:t>
            </w:r>
            <w:r w:rsidRPr="00680A9C">
              <w:rPr>
                <w:rFonts w:ascii="Arial"/>
                <w:b/>
                <w:spacing w:val="-10"/>
                <w:sz w:val="16"/>
              </w:rPr>
              <w:t>6</w:t>
            </w:r>
          </w:p>
        </w:tc>
      </w:tr>
    </w:tbl>
    <w:p w14:paraId="35026EA4" w14:textId="77777777" w:rsidR="00210BE3" w:rsidRPr="00680A9C" w:rsidRDefault="00210BE3">
      <w:pPr>
        <w:pStyle w:val="BodyText"/>
        <w:spacing w:before="216"/>
        <w:ind w:left="0"/>
        <w:rPr>
          <w:rFonts w:ascii="Arial"/>
          <w:b/>
          <w:sz w:val="20"/>
        </w:rPr>
      </w:pPr>
    </w:p>
    <w:p w14:paraId="395B6C7C" w14:textId="77777777" w:rsidR="00210BE3" w:rsidRPr="00680A9C" w:rsidRDefault="00000000">
      <w:pPr>
        <w:pStyle w:val="Heading2"/>
      </w:pPr>
      <w:r w:rsidRPr="00680A9C">
        <w:t xml:space="preserve">Database Yield </w:t>
      </w:r>
      <w:r w:rsidRPr="00680A9C">
        <w:rPr>
          <w:spacing w:val="-2"/>
        </w:rPr>
        <w:t>Summary</w:t>
      </w:r>
    </w:p>
    <w:p w14:paraId="035DA1E6" w14:textId="77777777" w:rsidR="00210BE3" w:rsidRPr="00680A9C" w:rsidRDefault="00210BE3">
      <w:pPr>
        <w:pStyle w:val="BodyText"/>
        <w:spacing w:before="10"/>
        <w:ind w:left="0"/>
        <w:rPr>
          <w:rFonts w:ascii="Arial"/>
          <w:b/>
          <w:sz w:val="9"/>
        </w:rPr>
      </w:pPr>
    </w:p>
    <w:tbl>
      <w:tblPr>
        <w:tblW w:w="0" w:type="auto"/>
        <w:tblInd w:w="91" w:type="dxa"/>
        <w:tblBorders>
          <w:top w:val="single" w:sz="4" w:space="0" w:color="CFD4DD"/>
          <w:left w:val="single" w:sz="4" w:space="0" w:color="CFD4DD"/>
          <w:bottom w:val="single" w:sz="4" w:space="0" w:color="CFD4DD"/>
          <w:right w:val="single" w:sz="4" w:space="0" w:color="CFD4DD"/>
          <w:insideH w:val="single" w:sz="4" w:space="0" w:color="CFD4DD"/>
          <w:insideV w:val="single" w:sz="4" w:space="0" w:color="CFD4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4"/>
        <w:gridCol w:w="1417"/>
        <w:gridCol w:w="1247"/>
        <w:gridCol w:w="4422"/>
      </w:tblGrid>
      <w:tr w:rsidR="00210BE3" w:rsidRPr="00680A9C" w14:paraId="1DEC8063" w14:textId="77777777">
        <w:trPr>
          <w:trHeight w:val="430"/>
        </w:trPr>
        <w:tc>
          <w:tcPr>
            <w:tcW w:w="2154" w:type="dxa"/>
            <w:shd w:val="clear" w:color="auto" w:fill="1C3456"/>
          </w:tcPr>
          <w:p w14:paraId="3A18A7A8" w14:textId="77777777" w:rsidR="00210BE3" w:rsidRPr="00680A9C" w:rsidRDefault="00000000">
            <w:pPr>
              <w:pStyle w:val="TableParagraph"/>
              <w:rPr>
                <w:rFonts w:ascii="Arial"/>
                <w:b/>
                <w:sz w:val="16"/>
              </w:rPr>
            </w:pPr>
            <w:r w:rsidRPr="00680A9C">
              <w:rPr>
                <w:rFonts w:ascii="Arial"/>
                <w:b/>
                <w:spacing w:val="-2"/>
                <w:sz w:val="16"/>
              </w:rPr>
              <w:t>Database</w:t>
            </w:r>
          </w:p>
        </w:tc>
        <w:tc>
          <w:tcPr>
            <w:tcW w:w="1417" w:type="dxa"/>
            <w:shd w:val="clear" w:color="auto" w:fill="1C3456"/>
          </w:tcPr>
          <w:p w14:paraId="5EE4AD39" w14:textId="77777777" w:rsidR="00210BE3" w:rsidRPr="00680A9C" w:rsidRDefault="00000000">
            <w:pPr>
              <w:pStyle w:val="TableParagraph"/>
              <w:rPr>
                <w:rFonts w:ascii="Arial"/>
                <w:b/>
                <w:sz w:val="16"/>
              </w:rPr>
            </w:pPr>
            <w:r w:rsidRPr="00680A9C">
              <w:rPr>
                <w:rFonts w:ascii="Arial"/>
                <w:b/>
                <w:sz w:val="16"/>
              </w:rPr>
              <w:t xml:space="preserve">Records </w:t>
            </w:r>
            <w:r w:rsidRPr="00680A9C">
              <w:rPr>
                <w:rFonts w:ascii="Arial"/>
                <w:b/>
                <w:spacing w:val="-5"/>
                <w:sz w:val="16"/>
              </w:rPr>
              <w:t>(n)</w:t>
            </w:r>
          </w:p>
        </w:tc>
        <w:tc>
          <w:tcPr>
            <w:tcW w:w="1247" w:type="dxa"/>
            <w:shd w:val="clear" w:color="auto" w:fill="1C3456"/>
          </w:tcPr>
          <w:p w14:paraId="05D651B5" w14:textId="77777777" w:rsidR="00210BE3" w:rsidRPr="00680A9C" w:rsidRDefault="00000000">
            <w:pPr>
              <w:pStyle w:val="TableParagraph"/>
              <w:rPr>
                <w:rFonts w:ascii="Arial"/>
                <w:b/>
                <w:sz w:val="16"/>
              </w:rPr>
            </w:pPr>
            <w:r w:rsidRPr="00680A9C">
              <w:rPr>
                <w:rFonts w:ascii="Arial"/>
                <w:b/>
                <w:sz w:val="16"/>
              </w:rPr>
              <w:t xml:space="preserve">% of </w:t>
            </w:r>
            <w:r w:rsidRPr="00680A9C">
              <w:rPr>
                <w:rFonts w:ascii="Arial"/>
                <w:b/>
                <w:spacing w:val="-2"/>
                <w:sz w:val="16"/>
              </w:rPr>
              <w:t>total</w:t>
            </w:r>
          </w:p>
        </w:tc>
        <w:tc>
          <w:tcPr>
            <w:tcW w:w="4422" w:type="dxa"/>
            <w:shd w:val="clear" w:color="auto" w:fill="1C3456"/>
          </w:tcPr>
          <w:p w14:paraId="0A0932BF" w14:textId="77777777" w:rsidR="00210BE3" w:rsidRPr="00680A9C" w:rsidRDefault="00000000">
            <w:pPr>
              <w:pStyle w:val="TableParagraph"/>
              <w:rPr>
                <w:rFonts w:ascii="Arial"/>
                <w:b/>
                <w:sz w:val="16"/>
              </w:rPr>
            </w:pPr>
            <w:r w:rsidRPr="00680A9C">
              <w:rPr>
                <w:rFonts w:ascii="Arial"/>
                <w:b/>
                <w:spacing w:val="-2"/>
                <w:sz w:val="16"/>
              </w:rPr>
              <w:t>Notes</w:t>
            </w:r>
          </w:p>
        </w:tc>
      </w:tr>
      <w:tr w:rsidR="00210BE3" w:rsidRPr="00680A9C" w14:paraId="02FA2236" w14:textId="77777777">
        <w:trPr>
          <w:trHeight w:val="430"/>
        </w:trPr>
        <w:tc>
          <w:tcPr>
            <w:tcW w:w="2154" w:type="dxa"/>
          </w:tcPr>
          <w:p w14:paraId="150615E2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pacing w:val="-2"/>
                <w:sz w:val="16"/>
              </w:rPr>
              <w:t>PubMed/MEDLINE</w:t>
            </w:r>
          </w:p>
        </w:tc>
        <w:tc>
          <w:tcPr>
            <w:tcW w:w="1417" w:type="dxa"/>
          </w:tcPr>
          <w:p w14:paraId="25823042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n = </w:t>
            </w:r>
            <w:r w:rsidRPr="00680A9C">
              <w:rPr>
                <w:spacing w:val="-5"/>
                <w:sz w:val="16"/>
              </w:rPr>
              <w:t>189</w:t>
            </w:r>
          </w:p>
        </w:tc>
        <w:tc>
          <w:tcPr>
            <w:tcW w:w="1247" w:type="dxa"/>
          </w:tcPr>
          <w:p w14:paraId="0E820D73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pacing w:val="-2"/>
                <w:sz w:val="16"/>
              </w:rPr>
              <w:t>23.2%</w:t>
            </w:r>
          </w:p>
        </w:tc>
        <w:tc>
          <w:tcPr>
            <w:tcW w:w="4422" w:type="dxa"/>
          </w:tcPr>
          <w:p w14:paraId="2E4AB478" w14:textId="77777777" w:rsidR="00210BE3" w:rsidRPr="00680A9C" w:rsidRDefault="00000000">
            <w:pPr>
              <w:pStyle w:val="TableParagraph"/>
              <w:rPr>
                <w:sz w:val="16"/>
              </w:rPr>
            </w:pPr>
            <w:proofErr w:type="spellStart"/>
            <w:r w:rsidRPr="00680A9C">
              <w:rPr>
                <w:sz w:val="16"/>
              </w:rPr>
              <w:t>MeSH</w:t>
            </w:r>
            <w:proofErr w:type="spellEnd"/>
            <w:r w:rsidRPr="00680A9C">
              <w:rPr>
                <w:sz w:val="16"/>
              </w:rPr>
              <w:t xml:space="preserve"> + free-text; largest single-database </w:t>
            </w:r>
            <w:r w:rsidRPr="00680A9C">
              <w:rPr>
                <w:spacing w:val="-2"/>
                <w:sz w:val="16"/>
              </w:rPr>
              <w:t>yield</w:t>
            </w:r>
          </w:p>
        </w:tc>
      </w:tr>
      <w:tr w:rsidR="00210BE3" w:rsidRPr="00680A9C" w14:paraId="2C3E9C34" w14:textId="77777777">
        <w:trPr>
          <w:trHeight w:val="430"/>
        </w:trPr>
        <w:tc>
          <w:tcPr>
            <w:tcW w:w="2154" w:type="dxa"/>
            <w:shd w:val="clear" w:color="auto" w:fill="F4F6F7"/>
          </w:tcPr>
          <w:p w14:paraId="50FF1116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pacing w:val="-2"/>
                <w:sz w:val="16"/>
              </w:rPr>
              <w:t>Embase</w:t>
            </w:r>
          </w:p>
        </w:tc>
        <w:tc>
          <w:tcPr>
            <w:tcW w:w="1417" w:type="dxa"/>
            <w:shd w:val="clear" w:color="auto" w:fill="F4F6F7"/>
          </w:tcPr>
          <w:p w14:paraId="643F5DEC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n = </w:t>
            </w:r>
            <w:r w:rsidRPr="00680A9C">
              <w:rPr>
                <w:spacing w:val="-5"/>
                <w:sz w:val="16"/>
              </w:rPr>
              <w:t>213</w:t>
            </w:r>
          </w:p>
        </w:tc>
        <w:tc>
          <w:tcPr>
            <w:tcW w:w="1247" w:type="dxa"/>
            <w:shd w:val="clear" w:color="auto" w:fill="F4F6F7"/>
          </w:tcPr>
          <w:p w14:paraId="6E030AE9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pacing w:val="-2"/>
                <w:sz w:val="16"/>
              </w:rPr>
              <w:t>26.1%</w:t>
            </w:r>
          </w:p>
        </w:tc>
        <w:tc>
          <w:tcPr>
            <w:tcW w:w="4422" w:type="dxa"/>
            <w:shd w:val="clear" w:color="auto" w:fill="F4F6F7"/>
          </w:tcPr>
          <w:p w14:paraId="05C6873B" w14:textId="77777777" w:rsidR="00210BE3" w:rsidRPr="00680A9C" w:rsidRDefault="00000000">
            <w:pPr>
              <w:pStyle w:val="TableParagraph"/>
              <w:rPr>
                <w:sz w:val="16"/>
              </w:rPr>
            </w:pPr>
            <w:proofErr w:type="spellStart"/>
            <w:r w:rsidRPr="00680A9C">
              <w:rPr>
                <w:sz w:val="16"/>
              </w:rPr>
              <w:t>Emtree</w:t>
            </w:r>
            <w:proofErr w:type="spellEnd"/>
            <w:r w:rsidRPr="00680A9C">
              <w:rPr>
                <w:sz w:val="16"/>
              </w:rPr>
              <w:t xml:space="preserve"> + </w:t>
            </w:r>
            <w:proofErr w:type="spellStart"/>
            <w:proofErr w:type="gramStart"/>
            <w:r w:rsidRPr="00680A9C">
              <w:rPr>
                <w:sz w:val="16"/>
              </w:rPr>
              <w:t>ti,ab</w:t>
            </w:r>
            <w:proofErr w:type="spellEnd"/>
            <w:proofErr w:type="gramEnd"/>
            <w:r w:rsidRPr="00680A9C">
              <w:rPr>
                <w:sz w:val="16"/>
              </w:rPr>
              <w:t xml:space="preserve">; highest yield — strong European </w:t>
            </w:r>
            <w:r w:rsidRPr="00680A9C">
              <w:rPr>
                <w:spacing w:val="-2"/>
                <w:sz w:val="16"/>
              </w:rPr>
              <w:t>coverage</w:t>
            </w:r>
          </w:p>
        </w:tc>
      </w:tr>
      <w:tr w:rsidR="00210BE3" w:rsidRPr="00680A9C" w14:paraId="069637BF" w14:textId="77777777">
        <w:trPr>
          <w:trHeight w:val="430"/>
        </w:trPr>
        <w:tc>
          <w:tcPr>
            <w:tcW w:w="2154" w:type="dxa"/>
          </w:tcPr>
          <w:p w14:paraId="78FB5273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pacing w:val="-2"/>
                <w:sz w:val="16"/>
              </w:rPr>
              <w:t>CINAHL</w:t>
            </w:r>
          </w:p>
        </w:tc>
        <w:tc>
          <w:tcPr>
            <w:tcW w:w="1417" w:type="dxa"/>
          </w:tcPr>
          <w:p w14:paraId="5C9704A1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n = </w:t>
            </w:r>
            <w:r w:rsidRPr="00680A9C">
              <w:rPr>
                <w:spacing w:val="-5"/>
                <w:sz w:val="16"/>
              </w:rPr>
              <w:t>78</w:t>
            </w:r>
          </w:p>
        </w:tc>
        <w:tc>
          <w:tcPr>
            <w:tcW w:w="1247" w:type="dxa"/>
          </w:tcPr>
          <w:p w14:paraId="28998243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pacing w:val="-4"/>
                <w:sz w:val="16"/>
              </w:rPr>
              <w:t>9.6%</w:t>
            </w:r>
          </w:p>
        </w:tc>
        <w:tc>
          <w:tcPr>
            <w:tcW w:w="4422" w:type="dxa"/>
          </w:tcPr>
          <w:p w14:paraId="2426FBCA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CINAHL headings + TI/AB; nursing/allied health </w:t>
            </w:r>
            <w:r w:rsidRPr="00680A9C">
              <w:rPr>
                <w:spacing w:val="-2"/>
                <w:sz w:val="16"/>
              </w:rPr>
              <w:t>focus</w:t>
            </w:r>
          </w:p>
        </w:tc>
      </w:tr>
      <w:tr w:rsidR="00210BE3" w:rsidRPr="00680A9C" w14:paraId="23DBD3D8" w14:textId="77777777">
        <w:trPr>
          <w:trHeight w:val="430"/>
        </w:trPr>
        <w:tc>
          <w:tcPr>
            <w:tcW w:w="2154" w:type="dxa"/>
            <w:shd w:val="clear" w:color="auto" w:fill="F4F6F7"/>
          </w:tcPr>
          <w:p w14:paraId="4BE5592D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Web of </w:t>
            </w:r>
            <w:r w:rsidRPr="00680A9C">
              <w:rPr>
                <w:spacing w:val="-2"/>
                <w:sz w:val="16"/>
              </w:rPr>
              <w:t>Science</w:t>
            </w:r>
          </w:p>
        </w:tc>
        <w:tc>
          <w:tcPr>
            <w:tcW w:w="1417" w:type="dxa"/>
            <w:shd w:val="clear" w:color="auto" w:fill="F4F6F7"/>
          </w:tcPr>
          <w:p w14:paraId="389AF56E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n = </w:t>
            </w:r>
            <w:r w:rsidRPr="00680A9C">
              <w:rPr>
                <w:spacing w:val="-5"/>
                <w:sz w:val="16"/>
              </w:rPr>
              <w:t>156</w:t>
            </w:r>
          </w:p>
        </w:tc>
        <w:tc>
          <w:tcPr>
            <w:tcW w:w="1247" w:type="dxa"/>
            <w:shd w:val="clear" w:color="auto" w:fill="F4F6F7"/>
          </w:tcPr>
          <w:p w14:paraId="2BC64DE3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pacing w:val="-2"/>
                <w:sz w:val="16"/>
              </w:rPr>
              <w:t>19.1%</w:t>
            </w:r>
          </w:p>
        </w:tc>
        <w:tc>
          <w:tcPr>
            <w:tcW w:w="4422" w:type="dxa"/>
            <w:shd w:val="clear" w:color="auto" w:fill="F4F6F7"/>
          </w:tcPr>
          <w:p w14:paraId="71A6B788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TS= field; multi-disciplinary </w:t>
            </w:r>
            <w:r w:rsidRPr="00680A9C">
              <w:rPr>
                <w:spacing w:val="-2"/>
                <w:sz w:val="16"/>
              </w:rPr>
              <w:t>coverage</w:t>
            </w:r>
          </w:p>
        </w:tc>
      </w:tr>
      <w:tr w:rsidR="00210BE3" w:rsidRPr="00680A9C" w14:paraId="0A76DC1D" w14:textId="77777777">
        <w:trPr>
          <w:trHeight w:val="430"/>
        </w:trPr>
        <w:tc>
          <w:tcPr>
            <w:tcW w:w="2154" w:type="dxa"/>
          </w:tcPr>
          <w:p w14:paraId="435ACDA0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Google </w:t>
            </w:r>
            <w:r w:rsidRPr="00680A9C">
              <w:rPr>
                <w:spacing w:val="-2"/>
                <w:sz w:val="16"/>
              </w:rPr>
              <w:t>Scholar</w:t>
            </w:r>
          </w:p>
        </w:tc>
        <w:tc>
          <w:tcPr>
            <w:tcW w:w="1417" w:type="dxa"/>
          </w:tcPr>
          <w:p w14:paraId="0D8F49E5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n = </w:t>
            </w:r>
            <w:r w:rsidRPr="00680A9C">
              <w:rPr>
                <w:spacing w:val="-5"/>
                <w:sz w:val="16"/>
              </w:rPr>
              <w:t>138</w:t>
            </w:r>
          </w:p>
        </w:tc>
        <w:tc>
          <w:tcPr>
            <w:tcW w:w="1247" w:type="dxa"/>
          </w:tcPr>
          <w:p w14:paraId="4D1296B4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pacing w:val="-2"/>
                <w:sz w:val="16"/>
              </w:rPr>
              <w:t>16.9%</w:t>
            </w:r>
          </w:p>
        </w:tc>
        <w:tc>
          <w:tcPr>
            <w:tcW w:w="4422" w:type="dxa"/>
          </w:tcPr>
          <w:p w14:paraId="5D2C604A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First 138 results by relevance; Zotero </w:t>
            </w:r>
            <w:r w:rsidRPr="00680A9C">
              <w:rPr>
                <w:spacing w:val="-2"/>
                <w:sz w:val="16"/>
              </w:rPr>
              <w:t>capture</w:t>
            </w:r>
          </w:p>
        </w:tc>
      </w:tr>
      <w:tr w:rsidR="00210BE3" w:rsidRPr="00680A9C" w14:paraId="2218C60E" w14:textId="77777777">
        <w:trPr>
          <w:trHeight w:val="430"/>
        </w:trPr>
        <w:tc>
          <w:tcPr>
            <w:tcW w:w="2154" w:type="dxa"/>
            <w:shd w:val="clear" w:color="auto" w:fill="E8F4E8"/>
          </w:tcPr>
          <w:p w14:paraId="0CE7073A" w14:textId="77777777" w:rsidR="00210BE3" w:rsidRPr="00680A9C" w:rsidRDefault="00000000">
            <w:pPr>
              <w:pStyle w:val="TableParagraph"/>
              <w:rPr>
                <w:sz w:val="16"/>
              </w:rPr>
            </w:pPr>
            <w:proofErr w:type="spellStart"/>
            <w:r w:rsidRPr="00680A9C">
              <w:rPr>
                <w:spacing w:val="-2"/>
                <w:sz w:val="16"/>
              </w:rPr>
              <w:t>medRxiv</w:t>
            </w:r>
            <w:proofErr w:type="spellEnd"/>
          </w:p>
        </w:tc>
        <w:tc>
          <w:tcPr>
            <w:tcW w:w="1417" w:type="dxa"/>
            <w:shd w:val="clear" w:color="auto" w:fill="E8F4E8"/>
          </w:tcPr>
          <w:p w14:paraId="160CE283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n = </w:t>
            </w:r>
            <w:r w:rsidRPr="00680A9C">
              <w:rPr>
                <w:spacing w:val="-5"/>
                <w:sz w:val="16"/>
              </w:rPr>
              <w:t>41</w:t>
            </w:r>
          </w:p>
        </w:tc>
        <w:tc>
          <w:tcPr>
            <w:tcW w:w="1247" w:type="dxa"/>
            <w:shd w:val="clear" w:color="auto" w:fill="E8F4E8"/>
          </w:tcPr>
          <w:p w14:paraId="075A760A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pacing w:val="-4"/>
                <w:sz w:val="16"/>
              </w:rPr>
              <w:t>5.0%</w:t>
            </w:r>
          </w:p>
        </w:tc>
        <w:tc>
          <w:tcPr>
            <w:tcW w:w="4422" w:type="dxa"/>
            <w:shd w:val="clear" w:color="auto" w:fill="E8F4E8"/>
          </w:tcPr>
          <w:p w14:paraId="346F04D2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Preprint server; 2 preprints advanced to </w:t>
            </w:r>
            <w:proofErr w:type="gramStart"/>
            <w:r w:rsidRPr="00680A9C">
              <w:rPr>
                <w:sz w:val="16"/>
              </w:rPr>
              <w:t>full-</w:t>
            </w:r>
            <w:r w:rsidRPr="00680A9C">
              <w:rPr>
                <w:spacing w:val="-4"/>
                <w:sz w:val="16"/>
              </w:rPr>
              <w:t>text</w:t>
            </w:r>
            <w:proofErr w:type="gramEnd"/>
          </w:p>
        </w:tc>
      </w:tr>
      <w:tr w:rsidR="00210BE3" w:rsidRPr="00680A9C" w14:paraId="62D63A85" w14:textId="77777777">
        <w:trPr>
          <w:trHeight w:val="430"/>
        </w:trPr>
        <w:tc>
          <w:tcPr>
            <w:tcW w:w="2154" w:type="dxa"/>
          </w:tcPr>
          <w:p w14:paraId="2B72D1CB" w14:textId="77777777" w:rsidR="00210BE3" w:rsidRPr="00680A9C" w:rsidRDefault="00000000">
            <w:pPr>
              <w:pStyle w:val="TableParagraph"/>
              <w:rPr>
                <w:rFonts w:ascii="Arial"/>
                <w:b/>
                <w:sz w:val="16"/>
              </w:rPr>
            </w:pPr>
            <w:r w:rsidRPr="00680A9C">
              <w:rPr>
                <w:rFonts w:ascii="Arial"/>
                <w:b/>
                <w:sz w:val="16"/>
              </w:rPr>
              <w:t xml:space="preserve">Subtotal </w:t>
            </w:r>
            <w:r w:rsidRPr="00680A9C">
              <w:rPr>
                <w:rFonts w:ascii="Arial"/>
                <w:b/>
                <w:spacing w:val="-2"/>
                <w:sz w:val="16"/>
              </w:rPr>
              <w:t>(databases)</w:t>
            </w:r>
          </w:p>
        </w:tc>
        <w:tc>
          <w:tcPr>
            <w:tcW w:w="1417" w:type="dxa"/>
          </w:tcPr>
          <w:p w14:paraId="6EE70FE4" w14:textId="77777777" w:rsidR="00210BE3" w:rsidRPr="00680A9C" w:rsidRDefault="00000000">
            <w:pPr>
              <w:pStyle w:val="TableParagraph"/>
              <w:rPr>
                <w:rFonts w:ascii="Arial"/>
                <w:b/>
                <w:sz w:val="16"/>
              </w:rPr>
            </w:pPr>
            <w:r w:rsidRPr="00680A9C">
              <w:rPr>
                <w:rFonts w:ascii="Arial"/>
                <w:b/>
                <w:sz w:val="16"/>
              </w:rPr>
              <w:t xml:space="preserve">n = </w:t>
            </w:r>
            <w:r w:rsidRPr="00680A9C">
              <w:rPr>
                <w:rFonts w:ascii="Arial"/>
                <w:b/>
                <w:spacing w:val="-5"/>
                <w:sz w:val="16"/>
              </w:rPr>
              <w:t>815</w:t>
            </w:r>
          </w:p>
        </w:tc>
        <w:tc>
          <w:tcPr>
            <w:tcW w:w="1247" w:type="dxa"/>
          </w:tcPr>
          <w:p w14:paraId="3159920B" w14:textId="77777777" w:rsidR="00210BE3" w:rsidRPr="00680A9C" w:rsidRDefault="00000000">
            <w:pPr>
              <w:pStyle w:val="TableParagraph"/>
              <w:rPr>
                <w:rFonts w:ascii="Arial"/>
                <w:b/>
                <w:sz w:val="16"/>
              </w:rPr>
            </w:pPr>
            <w:r w:rsidRPr="00680A9C">
              <w:rPr>
                <w:rFonts w:ascii="Arial"/>
                <w:b/>
                <w:spacing w:val="-4"/>
                <w:sz w:val="16"/>
              </w:rPr>
              <w:t>100%</w:t>
            </w:r>
          </w:p>
        </w:tc>
        <w:tc>
          <w:tcPr>
            <w:tcW w:w="4422" w:type="dxa"/>
          </w:tcPr>
          <w:p w14:paraId="54447F58" w14:textId="77777777" w:rsidR="00210BE3" w:rsidRPr="00680A9C" w:rsidRDefault="00210BE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14:paraId="4F8FDB34" w14:textId="77777777" w:rsidR="00210BE3" w:rsidRPr="00680A9C" w:rsidRDefault="00210BE3">
      <w:pPr>
        <w:pStyle w:val="TableParagraph"/>
        <w:rPr>
          <w:rFonts w:ascii="Times New Roman"/>
          <w:sz w:val="16"/>
        </w:rPr>
        <w:sectPr w:rsidR="00210BE3" w:rsidRPr="00680A9C">
          <w:type w:val="continuous"/>
          <w:pgSz w:w="11910" w:h="16840"/>
          <w:pgMar w:top="1280" w:right="1133" w:bottom="280" w:left="1275" w:header="720" w:footer="720" w:gutter="0"/>
          <w:cols w:space="720"/>
        </w:sectPr>
      </w:pPr>
    </w:p>
    <w:p w14:paraId="5CD94064" w14:textId="77777777" w:rsidR="00210BE3" w:rsidRPr="00680A9C" w:rsidRDefault="00210BE3">
      <w:pPr>
        <w:pStyle w:val="BodyText"/>
        <w:spacing w:before="2"/>
        <w:ind w:left="0"/>
        <w:rPr>
          <w:rFonts w:ascii="Arial"/>
          <w:b/>
          <w:sz w:val="2"/>
        </w:rPr>
      </w:pPr>
    </w:p>
    <w:tbl>
      <w:tblPr>
        <w:tblW w:w="0" w:type="auto"/>
        <w:tblInd w:w="91" w:type="dxa"/>
        <w:tblBorders>
          <w:top w:val="single" w:sz="4" w:space="0" w:color="CFD4DD"/>
          <w:left w:val="single" w:sz="4" w:space="0" w:color="CFD4DD"/>
          <w:bottom w:val="single" w:sz="4" w:space="0" w:color="CFD4DD"/>
          <w:right w:val="single" w:sz="4" w:space="0" w:color="CFD4DD"/>
          <w:insideH w:val="single" w:sz="4" w:space="0" w:color="CFD4DD"/>
          <w:insideV w:val="single" w:sz="4" w:space="0" w:color="CFD4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4"/>
        <w:gridCol w:w="1417"/>
        <w:gridCol w:w="1247"/>
        <w:gridCol w:w="4422"/>
      </w:tblGrid>
      <w:tr w:rsidR="00210BE3" w:rsidRPr="00680A9C" w14:paraId="440A5850" w14:textId="77777777">
        <w:trPr>
          <w:trHeight w:val="670"/>
        </w:trPr>
        <w:tc>
          <w:tcPr>
            <w:tcW w:w="2154" w:type="dxa"/>
            <w:shd w:val="clear" w:color="auto" w:fill="F4F6F7"/>
          </w:tcPr>
          <w:p w14:paraId="158828C1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>Hand-</w:t>
            </w:r>
            <w:r w:rsidRPr="00680A9C">
              <w:rPr>
                <w:spacing w:val="-2"/>
                <w:sz w:val="16"/>
              </w:rPr>
              <w:t>searching</w:t>
            </w:r>
          </w:p>
        </w:tc>
        <w:tc>
          <w:tcPr>
            <w:tcW w:w="1417" w:type="dxa"/>
            <w:shd w:val="clear" w:color="auto" w:fill="F4F6F7"/>
          </w:tcPr>
          <w:p w14:paraId="23902139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 xml:space="preserve">n = </w:t>
            </w:r>
            <w:r w:rsidRPr="00680A9C">
              <w:rPr>
                <w:spacing w:val="-5"/>
                <w:sz w:val="16"/>
              </w:rPr>
              <w:t>12</w:t>
            </w:r>
          </w:p>
        </w:tc>
        <w:tc>
          <w:tcPr>
            <w:tcW w:w="1247" w:type="dxa"/>
            <w:shd w:val="clear" w:color="auto" w:fill="F4F6F7"/>
          </w:tcPr>
          <w:p w14:paraId="6B574885" w14:textId="77777777" w:rsidR="00210BE3" w:rsidRPr="00680A9C" w:rsidRDefault="00000000">
            <w:pPr>
              <w:pStyle w:val="TableParagraph"/>
              <w:rPr>
                <w:sz w:val="16"/>
              </w:rPr>
            </w:pPr>
            <w:r w:rsidRPr="00680A9C">
              <w:rPr>
                <w:sz w:val="16"/>
              </w:rPr>
              <w:t>—</w:t>
            </w:r>
          </w:p>
        </w:tc>
        <w:tc>
          <w:tcPr>
            <w:tcW w:w="4422" w:type="dxa"/>
            <w:shd w:val="clear" w:color="auto" w:fill="F4F6F7"/>
          </w:tcPr>
          <w:p w14:paraId="0E85F4BB" w14:textId="77777777" w:rsidR="00210BE3" w:rsidRPr="00680A9C" w:rsidRDefault="00000000">
            <w:pPr>
              <w:pStyle w:val="TableParagraph"/>
              <w:spacing w:line="312" w:lineRule="auto"/>
              <w:rPr>
                <w:sz w:val="16"/>
              </w:rPr>
            </w:pPr>
            <w:r w:rsidRPr="00680A9C">
              <w:rPr>
                <w:sz w:val="16"/>
              </w:rPr>
              <w:t>Reference</w:t>
            </w:r>
            <w:r w:rsidRPr="00680A9C">
              <w:rPr>
                <w:spacing w:val="-5"/>
                <w:sz w:val="16"/>
              </w:rPr>
              <w:t xml:space="preserve"> </w:t>
            </w:r>
            <w:r w:rsidRPr="00680A9C">
              <w:rPr>
                <w:sz w:val="16"/>
              </w:rPr>
              <w:t>lists</w:t>
            </w:r>
            <w:r w:rsidRPr="00680A9C">
              <w:rPr>
                <w:spacing w:val="-5"/>
                <w:sz w:val="16"/>
              </w:rPr>
              <w:t xml:space="preserve"> </w:t>
            </w:r>
            <w:r w:rsidRPr="00680A9C">
              <w:rPr>
                <w:sz w:val="16"/>
              </w:rPr>
              <w:t>of</w:t>
            </w:r>
            <w:r w:rsidRPr="00680A9C">
              <w:rPr>
                <w:spacing w:val="-5"/>
                <w:sz w:val="16"/>
              </w:rPr>
              <w:t xml:space="preserve"> </w:t>
            </w:r>
            <w:r w:rsidRPr="00680A9C">
              <w:rPr>
                <w:sz w:val="16"/>
              </w:rPr>
              <w:t>6</w:t>
            </w:r>
            <w:r w:rsidRPr="00680A9C">
              <w:rPr>
                <w:spacing w:val="-5"/>
                <w:sz w:val="16"/>
              </w:rPr>
              <w:t xml:space="preserve"> </w:t>
            </w:r>
            <w:r w:rsidRPr="00680A9C">
              <w:rPr>
                <w:sz w:val="16"/>
              </w:rPr>
              <w:t>included</w:t>
            </w:r>
            <w:r w:rsidRPr="00680A9C">
              <w:rPr>
                <w:spacing w:val="-5"/>
                <w:sz w:val="16"/>
              </w:rPr>
              <w:t xml:space="preserve"> </w:t>
            </w:r>
            <w:r w:rsidRPr="00680A9C">
              <w:rPr>
                <w:sz w:val="16"/>
              </w:rPr>
              <w:t>studies</w:t>
            </w:r>
            <w:r w:rsidRPr="00680A9C">
              <w:rPr>
                <w:spacing w:val="-5"/>
                <w:sz w:val="16"/>
              </w:rPr>
              <w:t xml:space="preserve"> </w:t>
            </w:r>
            <w:r w:rsidRPr="00680A9C">
              <w:rPr>
                <w:sz w:val="16"/>
              </w:rPr>
              <w:t>+</w:t>
            </w:r>
            <w:r w:rsidRPr="00680A9C">
              <w:rPr>
                <w:spacing w:val="-5"/>
                <w:sz w:val="16"/>
              </w:rPr>
              <w:t xml:space="preserve"> </w:t>
            </w:r>
            <w:r w:rsidRPr="00680A9C">
              <w:rPr>
                <w:sz w:val="16"/>
              </w:rPr>
              <w:t>3</w:t>
            </w:r>
            <w:r w:rsidRPr="00680A9C">
              <w:rPr>
                <w:spacing w:val="-5"/>
                <w:sz w:val="16"/>
              </w:rPr>
              <w:t xml:space="preserve"> </w:t>
            </w:r>
            <w:r w:rsidRPr="00680A9C">
              <w:rPr>
                <w:sz w:val="16"/>
              </w:rPr>
              <w:t>eligible</w:t>
            </w:r>
            <w:r w:rsidRPr="00680A9C">
              <w:rPr>
                <w:spacing w:val="-5"/>
                <w:sz w:val="16"/>
              </w:rPr>
              <w:t xml:space="preserve"> </w:t>
            </w:r>
            <w:r w:rsidRPr="00680A9C">
              <w:rPr>
                <w:sz w:val="16"/>
              </w:rPr>
              <w:t xml:space="preserve">reviews; </w:t>
            </w:r>
            <w:r w:rsidRPr="00680A9C">
              <w:rPr>
                <w:spacing w:val="-2"/>
                <w:sz w:val="16"/>
              </w:rPr>
              <w:t>ClinicalTrials.gov</w:t>
            </w:r>
          </w:p>
        </w:tc>
      </w:tr>
      <w:tr w:rsidR="00210BE3" w:rsidRPr="00680A9C" w14:paraId="62C1C592" w14:textId="77777777">
        <w:trPr>
          <w:trHeight w:val="430"/>
        </w:trPr>
        <w:tc>
          <w:tcPr>
            <w:tcW w:w="2154" w:type="dxa"/>
            <w:shd w:val="clear" w:color="auto" w:fill="EBF4F9"/>
          </w:tcPr>
          <w:p w14:paraId="5BEADF9C" w14:textId="77777777" w:rsidR="00210BE3" w:rsidRPr="00680A9C" w:rsidRDefault="00000000">
            <w:pPr>
              <w:pStyle w:val="TableParagraph"/>
              <w:rPr>
                <w:rFonts w:ascii="Arial"/>
                <w:b/>
                <w:sz w:val="16"/>
              </w:rPr>
            </w:pPr>
            <w:r w:rsidRPr="00680A9C">
              <w:rPr>
                <w:rFonts w:ascii="Arial"/>
                <w:b/>
                <w:sz w:val="16"/>
              </w:rPr>
              <w:t xml:space="preserve">TOTAL </w:t>
            </w:r>
            <w:r w:rsidRPr="00680A9C">
              <w:rPr>
                <w:rFonts w:ascii="Arial"/>
                <w:b/>
                <w:spacing w:val="-2"/>
                <w:sz w:val="16"/>
              </w:rPr>
              <w:t>IDENTIFIED</w:t>
            </w:r>
          </w:p>
        </w:tc>
        <w:tc>
          <w:tcPr>
            <w:tcW w:w="1417" w:type="dxa"/>
            <w:shd w:val="clear" w:color="auto" w:fill="EBF4F9"/>
          </w:tcPr>
          <w:p w14:paraId="5C9148C0" w14:textId="77777777" w:rsidR="00210BE3" w:rsidRPr="00680A9C" w:rsidRDefault="00000000">
            <w:pPr>
              <w:pStyle w:val="TableParagraph"/>
              <w:rPr>
                <w:rFonts w:ascii="Arial"/>
                <w:b/>
                <w:sz w:val="16"/>
              </w:rPr>
            </w:pPr>
            <w:r w:rsidRPr="00680A9C">
              <w:rPr>
                <w:rFonts w:ascii="Arial"/>
                <w:b/>
                <w:sz w:val="16"/>
              </w:rPr>
              <w:t xml:space="preserve">n = </w:t>
            </w:r>
            <w:r w:rsidRPr="00680A9C">
              <w:rPr>
                <w:rFonts w:ascii="Arial"/>
                <w:b/>
                <w:spacing w:val="-5"/>
                <w:sz w:val="16"/>
              </w:rPr>
              <w:t>827</w:t>
            </w:r>
          </w:p>
        </w:tc>
        <w:tc>
          <w:tcPr>
            <w:tcW w:w="1247" w:type="dxa"/>
            <w:shd w:val="clear" w:color="auto" w:fill="EBF4F9"/>
          </w:tcPr>
          <w:p w14:paraId="4CA0C8DD" w14:textId="77777777" w:rsidR="00210BE3" w:rsidRPr="00680A9C" w:rsidRDefault="00210BE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422" w:type="dxa"/>
            <w:shd w:val="clear" w:color="auto" w:fill="EBF4F9"/>
          </w:tcPr>
          <w:p w14:paraId="4F469B54" w14:textId="77777777" w:rsidR="00210BE3" w:rsidRPr="00680A9C" w:rsidRDefault="00000000">
            <w:pPr>
              <w:pStyle w:val="TableParagraph"/>
              <w:rPr>
                <w:rFonts w:ascii="Arial"/>
                <w:b/>
                <w:sz w:val="16"/>
              </w:rPr>
            </w:pPr>
            <w:r w:rsidRPr="00680A9C">
              <w:rPr>
                <w:rFonts w:ascii="Arial"/>
                <w:b/>
                <w:sz w:val="16"/>
              </w:rPr>
              <w:t xml:space="preserve">After deduplication: n = </w:t>
            </w:r>
            <w:r w:rsidRPr="00680A9C">
              <w:rPr>
                <w:rFonts w:ascii="Arial"/>
                <w:b/>
                <w:spacing w:val="-5"/>
                <w:sz w:val="16"/>
              </w:rPr>
              <w:t>612</w:t>
            </w:r>
          </w:p>
        </w:tc>
      </w:tr>
    </w:tbl>
    <w:p w14:paraId="3EC56CFF" w14:textId="77777777" w:rsidR="00210BE3" w:rsidRPr="00680A9C" w:rsidRDefault="00210BE3">
      <w:pPr>
        <w:pStyle w:val="BodyText"/>
        <w:spacing w:before="216"/>
        <w:ind w:left="0"/>
        <w:rPr>
          <w:rFonts w:ascii="Arial"/>
          <w:b/>
          <w:sz w:val="20"/>
        </w:rPr>
      </w:pPr>
    </w:p>
    <w:p w14:paraId="36F34F40" w14:textId="77777777" w:rsidR="00210BE3" w:rsidRPr="00680A9C" w:rsidRDefault="00000000">
      <w:pPr>
        <w:pStyle w:val="Heading2"/>
        <w:spacing w:before="1"/>
        <w:jc w:val="both"/>
      </w:pPr>
      <w:r w:rsidRPr="00680A9C">
        <w:t xml:space="preserve">Core Boolean Search String (Conceptual </w:t>
      </w:r>
      <w:r w:rsidRPr="00680A9C">
        <w:rPr>
          <w:spacing w:val="-2"/>
        </w:rPr>
        <w:t>Framework)</w:t>
      </w:r>
    </w:p>
    <w:p w14:paraId="2F341135" w14:textId="77777777" w:rsidR="00210BE3" w:rsidRPr="00680A9C" w:rsidRDefault="00000000">
      <w:pPr>
        <w:spacing w:before="128" w:line="319" w:lineRule="auto"/>
        <w:ind w:left="35" w:right="117"/>
        <w:jc w:val="both"/>
        <w:rPr>
          <w:rFonts w:ascii="Arial MT"/>
          <w:sz w:val="17"/>
        </w:rPr>
      </w:pPr>
      <w:r w:rsidRPr="00680A9C">
        <w:rPr>
          <w:rFonts w:ascii="Arial MT"/>
          <w:noProof/>
          <w:sz w:val="1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EBFC8C4" wp14:editId="0E85DA27">
                <wp:simplePos x="0" y="0"/>
                <wp:positionH relativeFrom="page">
                  <wp:posOffset>864000</wp:posOffset>
                </wp:positionH>
                <wp:positionV relativeFrom="paragraph">
                  <wp:posOffset>620705</wp:posOffset>
                </wp:positionV>
                <wp:extent cx="5868035" cy="243840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8035" cy="2438400"/>
                        </a:xfrm>
                        <a:prstGeom prst="rect">
                          <a:avLst/>
                        </a:prstGeom>
                        <a:solidFill>
                          <a:srgbClr val="EDF2F6"/>
                        </a:solidFill>
                        <a:ln w="10159">
                          <a:solidFill>
                            <a:srgbClr val="CFD4D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42DE121" w14:textId="77777777" w:rsidR="00210BE3" w:rsidRDefault="00000000">
                            <w:pPr>
                              <w:pStyle w:val="BodyText"/>
                              <w:spacing w:before="63" w:line="451" w:lineRule="auto"/>
                              <w:ind w:right="3194"/>
                              <w:rPr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color w:val="1A1A2D"/>
                                <w:w w:val="105"/>
                              </w:rPr>
                              <w:t>(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</w:t>
                            </w:r>
                            <w:proofErr w:type="gramEnd"/>
                            <w:r>
                              <w:rPr>
                                <w:color w:val="1A1A2D"/>
                                <w:w w:val="105"/>
                              </w:rPr>
                              <w:t>HIV"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"HIV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Infections"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"Human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Immunodeficiency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Virus" OR "people living with HIV" OR "PLWH" OR "HIV-positive</w:t>
                            </w:r>
                            <w:proofErr w:type="gramStart"/>
                            <w:r>
                              <w:rPr>
                                <w:color w:val="1A1A2D"/>
                                <w:w w:val="105"/>
                              </w:rPr>
                              <w:t>" )</w:t>
                            </w:r>
                            <w:proofErr w:type="gramEnd"/>
                          </w:p>
                          <w:p w14:paraId="7F2294D0" w14:textId="77777777" w:rsidR="00210BE3" w:rsidRDefault="00000000"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spacing w:val="-5"/>
                                <w:w w:val="105"/>
                              </w:rPr>
                              <w:t>AND</w:t>
                            </w:r>
                          </w:p>
                          <w:p w14:paraId="6CB3E9FE" w14:textId="77777777" w:rsidR="00210BE3" w:rsidRDefault="00000000">
                            <w:pPr>
                              <w:pStyle w:val="BodyText"/>
                              <w:spacing w:before="150" w:line="451" w:lineRule="auto"/>
                              <w:ind w:right="3383"/>
                              <w:rPr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color w:val="1A1A2D"/>
                                <w:w w:val="105"/>
                              </w:rPr>
                              <w:t>(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</w:t>
                            </w:r>
                            <w:proofErr w:type="gramEnd"/>
                            <w:r>
                              <w:rPr>
                                <w:color w:val="1A1A2D"/>
                                <w:w w:val="105"/>
                              </w:rPr>
                              <w:t>cardiovascular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disease"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"stroke"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"cerebrovascular" OR "coronary artery disease" OR "myocardial infarction"</w:t>
                            </w:r>
                          </w:p>
                          <w:p w14:paraId="4D24ADFC" w14:textId="77777777" w:rsidR="00210BE3" w:rsidRDefault="00000000">
                            <w:pPr>
                              <w:pStyle w:val="BodyText"/>
                              <w:spacing w:line="451" w:lineRule="auto"/>
                              <w:ind w:right="601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"heart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failure"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"MACE</w:t>
                            </w:r>
                            <w:proofErr w:type="gramStart"/>
                            <w:r>
                              <w:rPr>
                                <w:color w:val="1A1A2D"/>
                                <w:w w:val="105"/>
                              </w:rPr>
                              <w:t>"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)</w:t>
                            </w:r>
                            <w:proofErr w:type="gramEnd"/>
                            <w:r>
                              <w:rPr>
                                <w:color w:val="1A1A2D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spacing w:val="-4"/>
                                <w:w w:val="105"/>
                              </w:rPr>
                              <w:t>AND</w:t>
                            </w:r>
                          </w:p>
                          <w:p w14:paraId="13336801" w14:textId="77777777" w:rsidR="00210BE3" w:rsidRDefault="00000000">
                            <w:pPr>
                              <w:pStyle w:val="BodyText"/>
                              <w:spacing w:line="451" w:lineRule="auto"/>
                              <w:ind w:right="2541"/>
                              <w:rPr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color w:val="1A1A2D"/>
                                <w:w w:val="105"/>
                              </w:rPr>
                              <w:t>(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</w:t>
                            </w:r>
                            <w:proofErr w:type="gramEnd"/>
                            <w:r>
                              <w:rPr>
                                <w:color w:val="1A1A2D"/>
                                <w:w w:val="105"/>
                              </w:rPr>
                              <w:t>artificial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intelligence"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"machine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learning"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"deep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learning" OR "neural network" OR "random forest" OR "gradient boosting"</w:t>
                            </w:r>
                          </w:p>
                          <w:p w14:paraId="36299E78" w14:textId="77777777" w:rsidR="00210BE3" w:rsidRDefault="00000000">
                            <w:pPr>
                              <w:pStyle w:val="BodyText"/>
                              <w:spacing w:line="451" w:lineRule="auto"/>
                              <w:ind w:right="397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XGBoost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"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LightGBM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"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"support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vector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machine" OR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"Bayesian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network"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"natural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language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processing"</w:t>
                            </w:r>
                          </w:p>
                          <w:p w14:paraId="75B12C98" w14:textId="77777777" w:rsidR="00210BE3" w:rsidRDefault="00000000"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"risk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prediction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model"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"clinical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decision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support</w:t>
                            </w:r>
                            <w:proofErr w:type="gramStart"/>
                            <w:r>
                              <w:rPr>
                                <w:color w:val="1A1A2D"/>
                                <w:w w:val="105"/>
                              </w:rPr>
                              <w:t>"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spacing w:val="-10"/>
                                <w:w w:val="105"/>
                              </w:rPr>
                              <w:t>)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BFC8C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68.05pt;margin-top:48.85pt;width:462.05pt;height:19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" fillcolor="#edf2f6" strokecolor="#cfd4dd" strokeweight=".28219mm">
                <v:path arrowok="t"/>
                <v:textbox inset="0,0,0,0">
                  <w:txbxContent>
                    <w:p w14:paraId="542DE121" w14:textId="77777777" w:rsidR="00210BE3" w:rsidRDefault="00000000">
                      <w:pPr>
                        <w:pStyle w:val="BodyText"/>
                        <w:spacing w:before="63" w:line="451" w:lineRule="auto"/>
                        <w:ind w:right="3194"/>
                        <w:rPr>
                          <w:color w:val="000000"/>
                        </w:rPr>
                      </w:pPr>
                      <w:proofErr w:type="gramStart"/>
                      <w:r>
                        <w:rPr>
                          <w:color w:val="1A1A2D"/>
                          <w:w w:val="105"/>
                        </w:rPr>
                        <w:t>(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</w:t>
                      </w:r>
                      <w:proofErr w:type="gramEnd"/>
                      <w:r>
                        <w:rPr>
                          <w:color w:val="1A1A2D"/>
                          <w:w w:val="105"/>
                        </w:rPr>
                        <w:t>HIV"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"HIV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Infections"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"Human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Immunodeficiency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Virus" OR "people living with HIV" OR "PLWH" OR "HIV-positive</w:t>
                      </w:r>
                      <w:proofErr w:type="gramStart"/>
                      <w:r>
                        <w:rPr>
                          <w:color w:val="1A1A2D"/>
                          <w:w w:val="105"/>
                        </w:rPr>
                        <w:t>" )</w:t>
                      </w:r>
                      <w:proofErr w:type="gramEnd"/>
                    </w:p>
                    <w:p w14:paraId="7F2294D0" w14:textId="77777777" w:rsidR="00210BE3" w:rsidRDefault="00000000"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spacing w:val="-5"/>
                          <w:w w:val="105"/>
                        </w:rPr>
                        <w:t>AND</w:t>
                      </w:r>
                    </w:p>
                    <w:p w14:paraId="6CB3E9FE" w14:textId="77777777" w:rsidR="00210BE3" w:rsidRDefault="00000000">
                      <w:pPr>
                        <w:pStyle w:val="BodyText"/>
                        <w:spacing w:before="150" w:line="451" w:lineRule="auto"/>
                        <w:ind w:right="3383"/>
                        <w:rPr>
                          <w:color w:val="000000"/>
                        </w:rPr>
                      </w:pPr>
                      <w:proofErr w:type="gramStart"/>
                      <w:r>
                        <w:rPr>
                          <w:color w:val="1A1A2D"/>
                          <w:w w:val="105"/>
                        </w:rPr>
                        <w:t>(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</w:t>
                      </w:r>
                      <w:proofErr w:type="gramEnd"/>
                      <w:r>
                        <w:rPr>
                          <w:color w:val="1A1A2D"/>
                          <w:w w:val="105"/>
                        </w:rPr>
                        <w:t>cardiovascular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disease"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"stroke"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"cerebrovascular" OR "coronary artery disease" OR "myocardial infarction"</w:t>
                      </w:r>
                    </w:p>
                    <w:p w14:paraId="4D24ADFC" w14:textId="77777777" w:rsidR="00210BE3" w:rsidRDefault="00000000">
                      <w:pPr>
                        <w:pStyle w:val="BodyText"/>
                        <w:spacing w:line="451" w:lineRule="auto"/>
                        <w:ind w:right="6011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"heart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failure"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"MACE</w:t>
                      </w:r>
                      <w:proofErr w:type="gramStart"/>
                      <w:r>
                        <w:rPr>
                          <w:color w:val="1A1A2D"/>
                          <w:w w:val="105"/>
                        </w:rPr>
                        <w:t>"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)</w:t>
                      </w:r>
                      <w:proofErr w:type="gramEnd"/>
                      <w:r>
                        <w:rPr>
                          <w:color w:val="1A1A2D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spacing w:val="-4"/>
                          <w:w w:val="105"/>
                        </w:rPr>
                        <w:t>AND</w:t>
                      </w:r>
                    </w:p>
                    <w:p w14:paraId="13336801" w14:textId="77777777" w:rsidR="00210BE3" w:rsidRDefault="00000000">
                      <w:pPr>
                        <w:pStyle w:val="BodyText"/>
                        <w:spacing w:line="451" w:lineRule="auto"/>
                        <w:ind w:right="2541"/>
                        <w:rPr>
                          <w:color w:val="000000"/>
                        </w:rPr>
                      </w:pPr>
                      <w:proofErr w:type="gramStart"/>
                      <w:r>
                        <w:rPr>
                          <w:color w:val="1A1A2D"/>
                          <w:w w:val="105"/>
                        </w:rPr>
                        <w:t>(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</w:t>
                      </w:r>
                      <w:proofErr w:type="gramEnd"/>
                      <w:r>
                        <w:rPr>
                          <w:color w:val="1A1A2D"/>
                          <w:w w:val="105"/>
                        </w:rPr>
                        <w:t>artificial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intelligence"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"machine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learning"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"deep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learning" OR "neural network" OR "random forest" OR "gradient boosting"</w:t>
                      </w:r>
                    </w:p>
                    <w:p w14:paraId="36299E78" w14:textId="77777777" w:rsidR="00210BE3" w:rsidRDefault="00000000">
                      <w:pPr>
                        <w:pStyle w:val="BodyText"/>
                        <w:spacing w:line="451" w:lineRule="auto"/>
                        <w:ind w:right="3974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XGBoost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"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LightGBM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"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"support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vector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machine" OR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"Bayesian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network"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"natural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language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>processing"</w:t>
                      </w:r>
                    </w:p>
                    <w:p w14:paraId="75B12C98" w14:textId="77777777" w:rsidR="00210BE3" w:rsidRDefault="00000000"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"risk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prediction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model"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"clinical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decision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support</w:t>
                      </w:r>
                      <w:proofErr w:type="gramStart"/>
                      <w:r>
                        <w:rPr>
                          <w:color w:val="1A1A2D"/>
                          <w:w w:val="105"/>
                        </w:rPr>
                        <w:t>"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spacing w:val="-10"/>
                          <w:w w:val="105"/>
                        </w:rPr>
                        <w:t>)</w:t>
                      </w:r>
                      <w:proofErr w:type="gram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80A9C">
        <w:rPr>
          <w:rFonts w:ascii="Arial MT"/>
          <w:sz w:val="17"/>
        </w:rPr>
        <w:t xml:space="preserve">The following string formed the conceptual basis for all searches. Syntax was adapted to each </w:t>
      </w:r>
      <w:proofErr w:type="gramStart"/>
      <w:r w:rsidRPr="00680A9C">
        <w:rPr>
          <w:rFonts w:ascii="Arial MT"/>
          <w:sz w:val="17"/>
        </w:rPr>
        <w:t>database's controlled</w:t>
      </w:r>
      <w:proofErr w:type="gramEnd"/>
      <w:r w:rsidRPr="00680A9C">
        <w:rPr>
          <w:rFonts w:ascii="Arial MT"/>
          <w:sz w:val="17"/>
        </w:rPr>
        <w:t xml:space="preserve"> vocabulary and field tags. Three concept blocks were combined using the Boolean operator AND; terms within each block were combined using OR.</w:t>
      </w:r>
    </w:p>
    <w:p w14:paraId="7B84F89D" w14:textId="77777777" w:rsidR="00210BE3" w:rsidRPr="00680A9C" w:rsidRDefault="00210BE3">
      <w:pPr>
        <w:pStyle w:val="BodyText"/>
        <w:spacing w:before="222"/>
        <w:ind w:left="0"/>
        <w:rPr>
          <w:rFonts w:ascii="Arial MT"/>
          <w:sz w:val="20"/>
        </w:rPr>
      </w:pPr>
    </w:p>
    <w:p w14:paraId="3742A17C" w14:textId="77777777" w:rsidR="00210BE3" w:rsidRPr="00680A9C" w:rsidRDefault="00000000">
      <w:pPr>
        <w:pStyle w:val="Heading2"/>
      </w:pPr>
      <w:r w:rsidRPr="00680A9C">
        <w:t xml:space="preserve">Database-Specific Search </w:t>
      </w:r>
      <w:r w:rsidRPr="00680A9C">
        <w:rPr>
          <w:spacing w:val="-2"/>
        </w:rPr>
        <w:t>Strategies</w:t>
      </w:r>
    </w:p>
    <w:p w14:paraId="1239F508" w14:textId="77777777" w:rsidR="00210BE3" w:rsidRPr="00680A9C" w:rsidRDefault="00210BE3">
      <w:pPr>
        <w:pStyle w:val="Heading2"/>
        <w:sectPr w:rsidR="00210BE3" w:rsidRPr="00680A9C">
          <w:pgSz w:w="11910" w:h="16840"/>
          <w:pgMar w:top="1320" w:right="1133" w:bottom="280" w:left="1275" w:header="720" w:footer="720" w:gutter="0"/>
          <w:cols w:space="720"/>
        </w:sectPr>
      </w:pPr>
    </w:p>
    <w:p w14:paraId="5479E55C" w14:textId="77777777" w:rsidR="00210BE3" w:rsidRPr="00680A9C" w:rsidRDefault="00000000">
      <w:pPr>
        <w:ind w:left="77"/>
        <w:rPr>
          <w:rFonts w:ascii="Arial"/>
          <w:sz w:val="20"/>
        </w:rPr>
      </w:pPr>
      <w:r w:rsidRPr="00680A9C">
        <w:rPr>
          <w:rFonts w:ascii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400EC091" wp14:editId="10FE4F93">
                <wp:extent cx="5878195" cy="728980"/>
                <wp:effectExtent l="0" t="0" r="0" b="444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78195" cy="728980"/>
                          <a:chOff x="0" y="0"/>
                          <a:chExt cx="5878195" cy="72898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5080" y="0"/>
                            <a:ext cx="586803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457200">
                                <a:moveTo>
                                  <a:pt x="5867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lnTo>
                                  <a:pt x="5867999" y="457200"/>
                                </a:lnTo>
                                <a:lnTo>
                                  <a:pt x="5867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52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5080" y="457200"/>
                            <a:ext cx="5868035" cy="266700"/>
                          </a:xfrm>
                          <a:prstGeom prst="rect">
                            <a:avLst/>
                          </a:prstGeom>
                          <a:solidFill>
                            <a:srgbClr val="EFF9F9"/>
                          </a:solidFill>
                          <a:ln w="10159">
                            <a:solidFill>
                              <a:srgbClr val="0389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F3843AD" w14:textId="77777777" w:rsidR="00210BE3" w:rsidRDefault="00000000">
                              <w:pPr>
                                <w:spacing w:before="101"/>
                                <w:ind w:left="152"/>
                                <w:rPr>
                                  <w:rFonts w:ascii="Arial"/>
                                  <w:i/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1A1A1A"/>
                                  <w:sz w:val="15"/>
                                </w:rPr>
                                <w:t xml:space="preserve">Search note: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MeSH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 xml:space="preserve"> Medical Subject Headings combined with </w:t>
                              </w:r>
                              <w:proofErr w:type="gramStart"/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free-text</w:t>
                              </w:r>
                              <w:proofErr w:type="gramEnd"/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 xml:space="preserve"> [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tiab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 xml:space="preserve">] terms. No date or language filters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>applied.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086679" y="97922"/>
                            <a:ext cx="1827530" cy="2463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E8EA41" w14:textId="77777777" w:rsidR="00210BE3" w:rsidRDefault="00000000">
                              <w:pPr>
                                <w:spacing w:line="168" w:lineRule="exact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DEDFF"/>
                                  <w:sz w:val="15"/>
                                </w:rPr>
                                <w:t xml:space="preserve">Yield: n = </w:t>
                              </w:r>
                              <w:r>
                                <w:rPr>
                                  <w:rFonts w:ascii="Arial"/>
                                  <w:b/>
                                  <w:color w:val="CDEDFF"/>
                                  <w:spacing w:val="-5"/>
                                  <w:sz w:val="15"/>
                                </w:rPr>
                                <w:t>189</w:t>
                              </w:r>
                            </w:p>
                            <w:p w14:paraId="0F6FBF4B" w14:textId="77777777" w:rsidR="00210BE3" w:rsidRDefault="00000000">
                              <w:pPr>
                                <w:spacing w:before="47"/>
                                <w:rPr>
                                  <w:rFonts w:ascii="Arial MT" w:hAnsi="Arial MT"/>
                                  <w:sz w:val="15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CDEDFF"/>
                                  <w:sz w:val="15"/>
                                </w:rPr>
                                <w:t xml:space="preserve">pubmed.ncbi.nlm.nih.gov | Free — no </w:t>
                              </w:r>
                              <w:r>
                                <w:rPr>
                                  <w:rFonts w:ascii="Arial MT" w:hAnsi="Arial MT"/>
                                  <w:color w:val="CDEDFF"/>
                                  <w:spacing w:val="-2"/>
                                  <w:sz w:val="15"/>
                                </w:rPr>
                                <w:t>login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06679" y="157478"/>
                            <a:ext cx="1259840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318FBD" w14:textId="77777777" w:rsidR="00210BE3" w:rsidRDefault="00000000">
                              <w:pPr>
                                <w:spacing w:line="212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 xml:space="preserve">1. PubMed /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19"/>
                                </w:rPr>
                                <w:t>MEDLINE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0EC091" id="Group 3" o:spid="_x0000_s1027" style="width:462.85pt;height:57.4pt;mso-position-horizontal-relative:char;mso-position-vertical-relative:line" coordsize="58781,7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">
                <v:shape id="Graphic 4" o:spid="_x0000_s1028" style="position:absolute;left:50;width:58681;height:4572;visibility:visible;mso-wrap-style:square;v-text-anchor:top" coordsize="58680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" path="m5867999,l,,,457200r5867999,l5867999,xe" fillcolor="#1a5275" stroked="f">
                  <v:path arrowok="t"/>
                </v:shape>
                <v:shape id="Textbox 5" o:spid="_x0000_s1029" type="#_x0000_t202" style="position:absolute;left:50;top:4572;width:5868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" fillcolor="#eff9f9" strokecolor="#038980" strokeweight=".28219mm">
                  <v:textbox inset="0,0,0,0">
                    <w:txbxContent>
                      <w:p w14:paraId="4F3843AD" w14:textId="77777777" w:rsidR="00210BE3" w:rsidRDefault="00000000">
                        <w:pPr>
                          <w:spacing w:before="101"/>
                          <w:ind w:left="152"/>
                          <w:rPr>
                            <w:rFonts w:ascii="Arial"/>
                            <w:i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1A1A1A"/>
                            <w:sz w:val="15"/>
                          </w:rPr>
                          <w:t xml:space="preserve">Search note: </w:t>
                        </w:r>
                        <w:proofErr w:type="spellStart"/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MeSH</w:t>
                        </w:r>
                        <w:proofErr w:type="spellEnd"/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 xml:space="preserve"> Medical Subject Headings combined with </w:t>
                        </w:r>
                        <w:proofErr w:type="gramStart"/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free-text</w:t>
                        </w:r>
                        <w:proofErr w:type="gramEnd"/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 xml:space="preserve"> [</w:t>
                        </w:r>
                        <w:proofErr w:type="spellStart"/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tiab</w:t>
                        </w:r>
                        <w:proofErr w:type="spellEnd"/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 xml:space="preserve">] terms. No date or language filters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2"/>
                            <w:sz w:val="15"/>
                          </w:rPr>
                          <w:t>applied.</w:t>
                        </w:r>
                      </w:p>
                    </w:txbxContent>
                  </v:textbox>
                </v:shape>
                <v:shape id="Textbox 6" o:spid="_x0000_s1030" type="#_x0000_t202" style="position:absolute;left:20866;top:979;width:18276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71E8EA41" w14:textId="77777777" w:rsidR="00210BE3" w:rsidRDefault="00000000">
                        <w:pPr>
                          <w:spacing w:line="168" w:lineRule="exact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CDEDFF"/>
                            <w:sz w:val="15"/>
                          </w:rPr>
                          <w:t xml:space="preserve">Yield: n = </w:t>
                        </w:r>
                        <w:r>
                          <w:rPr>
                            <w:rFonts w:ascii="Arial"/>
                            <w:b/>
                            <w:color w:val="CDEDFF"/>
                            <w:spacing w:val="-5"/>
                            <w:sz w:val="15"/>
                          </w:rPr>
                          <w:t>189</w:t>
                        </w:r>
                      </w:p>
                      <w:p w14:paraId="0F6FBF4B" w14:textId="77777777" w:rsidR="00210BE3" w:rsidRDefault="00000000">
                        <w:pPr>
                          <w:spacing w:before="47"/>
                          <w:rPr>
                            <w:rFonts w:ascii="Arial MT" w:hAnsi="Arial MT"/>
                            <w:sz w:val="15"/>
                          </w:rPr>
                        </w:pPr>
                        <w:r>
                          <w:rPr>
                            <w:rFonts w:ascii="Arial MT" w:hAnsi="Arial MT"/>
                            <w:color w:val="CDEDFF"/>
                            <w:sz w:val="15"/>
                          </w:rPr>
                          <w:t xml:space="preserve">pubmed.ncbi.nlm.nih.gov | Free — no </w:t>
                        </w:r>
                        <w:r>
                          <w:rPr>
                            <w:rFonts w:ascii="Arial MT" w:hAnsi="Arial MT"/>
                            <w:color w:val="CDEDFF"/>
                            <w:spacing w:val="-2"/>
                            <w:sz w:val="15"/>
                          </w:rPr>
                          <w:t>login</w:t>
                        </w:r>
                      </w:p>
                    </w:txbxContent>
                  </v:textbox>
                </v:shape>
                <v:shape id="Textbox 7" o:spid="_x0000_s1031" type="#_x0000_t202" style="position:absolute;left:1066;top:1574;width:12599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23318FBD" w14:textId="77777777" w:rsidR="00210BE3" w:rsidRDefault="00000000">
                        <w:pPr>
                          <w:spacing w:line="212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 xml:space="preserve">1. PubMed /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19"/>
                          </w:rPr>
                          <w:t>MEDLINE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360CFC3" w14:textId="77777777" w:rsidR="00210BE3" w:rsidRPr="00680A9C" w:rsidRDefault="00000000">
      <w:pPr>
        <w:pStyle w:val="Heading4"/>
      </w:pPr>
      <w:r w:rsidRPr="00680A9C"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73F662A" wp14:editId="263F0FBC">
                <wp:simplePos x="0" y="0"/>
                <wp:positionH relativeFrom="page">
                  <wp:posOffset>864000</wp:posOffset>
                </wp:positionH>
                <wp:positionV relativeFrom="paragraph">
                  <wp:posOffset>137150</wp:posOffset>
                </wp:positionV>
                <wp:extent cx="5868035" cy="426720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8035" cy="4267200"/>
                        </a:xfrm>
                        <a:prstGeom prst="rect">
                          <a:avLst/>
                        </a:prstGeom>
                        <a:solidFill>
                          <a:srgbClr val="EDF2F6"/>
                        </a:solidFill>
                        <a:ln w="10159">
                          <a:solidFill>
                            <a:srgbClr val="CFD4D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CF71BBE" w14:textId="77777777" w:rsidR="00210BE3" w:rsidRDefault="00000000">
                            <w:pPr>
                              <w:pStyle w:val="BodyText"/>
                              <w:spacing w:before="63" w:line="451" w:lineRule="auto"/>
                              <w:ind w:right="104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("HIV"[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]</w:t>
                            </w:r>
                            <w:r>
                              <w:rPr>
                                <w:color w:val="1A1A2D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"HIV</w:t>
                            </w:r>
                            <w:r>
                              <w:rPr>
                                <w:color w:val="1A1A2D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Infections"[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MeSH</w:t>
                            </w:r>
                            <w:proofErr w:type="spellEnd"/>
                            <w:r>
                              <w:rPr>
                                <w:color w:val="1A1A2D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Terms]</w:t>
                            </w:r>
                            <w:r>
                              <w:rPr>
                                <w:color w:val="1A1A2D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"Human</w:t>
                            </w:r>
                            <w:r>
                              <w:rPr>
                                <w:color w:val="1A1A2D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Immunodeficiency</w:t>
                            </w:r>
                            <w:r>
                              <w:rPr>
                                <w:color w:val="1A1A2D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Virus"[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] OR "people living with HIV"[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] OR "PLWH"[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] OR "HIV-positive"[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]</w:t>
                            </w:r>
                          </w:p>
                          <w:p w14:paraId="2EF03126" w14:textId="77777777" w:rsidR="00210BE3" w:rsidRDefault="00000000">
                            <w:pPr>
                              <w:pStyle w:val="BodyText"/>
                              <w:spacing w:line="451" w:lineRule="auto"/>
                              <w:ind w:right="656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2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"HIV</w:t>
                            </w:r>
                            <w:r>
                              <w:rPr>
                                <w:color w:val="1A1A2D"/>
                                <w:spacing w:val="-2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infected"[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 xml:space="preserve">]) </w:t>
                            </w:r>
                            <w:r>
                              <w:rPr>
                                <w:color w:val="1A1A2D"/>
                                <w:spacing w:val="-4"/>
                                <w:w w:val="105"/>
                              </w:rPr>
                              <w:t>AND</w:t>
                            </w:r>
                          </w:p>
                          <w:p w14:paraId="4F9A52A6" w14:textId="77777777" w:rsidR="00210BE3" w:rsidRDefault="00000000">
                            <w:pPr>
                              <w:pStyle w:val="BodyText"/>
                              <w:spacing w:line="451" w:lineRule="auto"/>
                              <w:ind w:right="218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("cardiovascular</w:t>
                            </w:r>
                            <w:r>
                              <w:rPr>
                                <w:color w:val="1A1A2D"/>
                                <w:spacing w:val="-2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disease"[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]</w:t>
                            </w:r>
                            <w:r>
                              <w:rPr>
                                <w:color w:val="1A1A2D"/>
                                <w:spacing w:val="-2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2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"Cardiovascular</w:t>
                            </w:r>
                            <w:r>
                              <w:rPr>
                                <w:color w:val="1A1A2D"/>
                                <w:spacing w:val="-2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Diseases"[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MeSH</w:t>
                            </w:r>
                            <w:proofErr w:type="spellEnd"/>
                            <w:r>
                              <w:rPr>
                                <w:color w:val="1A1A2D"/>
                                <w:spacing w:val="-2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Terms] OR "stroke"[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] OR "Stroke"[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MeSH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 xml:space="preserve"> Terms]</w:t>
                            </w:r>
                          </w:p>
                          <w:p w14:paraId="6E618DF5" w14:textId="77777777" w:rsidR="00210BE3" w:rsidRDefault="00000000"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"cerebrovascular"[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]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"Cerebrovascular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Disorders"[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MeSH</w:t>
                            </w:r>
                            <w:proofErr w:type="spellEnd"/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Terms]</w:t>
                            </w:r>
                          </w:p>
                          <w:p w14:paraId="2F8FE02C" w14:textId="77777777" w:rsidR="00210BE3" w:rsidRDefault="00000000">
                            <w:pPr>
                              <w:pStyle w:val="BodyText"/>
                              <w:spacing w:before="150" w:line="451" w:lineRule="auto"/>
                              <w:ind w:right="188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"coronary</w:t>
                            </w:r>
                            <w:r>
                              <w:rPr>
                                <w:color w:val="1A1A2D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artery</w:t>
                            </w:r>
                            <w:r>
                              <w:rPr>
                                <w:color w:val="1A1A2D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disease"[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]</w:t>
                            </w:r>
                            <w:r>
                              <w:rPr>
                                <w:color w:val="1A1A2D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"Coronary</w:t>
                            </w:r>
                            <w:r>
                              <w:rPr>
                                <w:color w:val="1A1A2D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Artery</w:t>
                            </w:r>
                            <w:r>
                              <w:rPr>
                                <w:color w:val="1A1A2D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Disease"[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MeSH</w:t>
                            </w:r>
                            <w:proofErr w:type="spellEnd"/>
                            <w:r>
                              <w:rPr>
                                <w:color w:val="1A1A2D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Terms] OR "myocardial infarction"[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] OR "Myocardial Infarction"[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MeSH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 xml:space="preserve"> Terms]</w:t>
                            </w:r>
                          </w:p>
                          <w:p w14:paraId="3D97CEAD" w14:textId="77777777" w:rsidR="00210BE3" w:rsidRDefault="00000000"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"heart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failure"[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]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"Heart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Failure"[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MeSH</w:t>
                            </w:r>
                            <w:proofErr w:type="spellEnd"/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Terms]</w:t>
                            </w:r>
                          </w:p>
                          <w:p w14:paraId="03E0A2C3" w14:textId="77777777" w:rsidR="00210BE3" w:rsidRDefault="00000000">
                            <w:pPr>
                              <w:pStyle w:val="BodyText"/>
                              <w:spacing w:before="150" w:line="451" w:lineRule="auto"/>
                              <w:ind w:right="319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"MACE"[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]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"major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adverse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cardiovascular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event"[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 xml:space="preserve">]) </w:t>
                            </w:r>
                            <w:r>
                              <w:rPr>
                                <w:color w:val="1A1A2D"/>
                                <w:spacing w:val="-4"/>
                                <w:w w:val="105"/>
                              </w:rPr>
                              <w:t>AND</w:t>
                            </w:r>
                          </w:p>
                          <w:p w14:paraId="5BD0B322" w14:textId="77777777" w:rsidR="00210BE3" w:rsidRDefault="00000000">
                            <w:pPr>
                              <w:pStyle w:val="BodyText"/>
                              <w:spacing w:line="451" w:lineRule="auto"/>
                              <w:ind w:right="218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("artificial</w:t>
                            </w:r>
                            <w:r>
                              <w:rPr>
                                <w:color w:val="1A1A2D"/>
                                <w:spacing w:val="-2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intelligence"[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]</w:t>
                            </w:r>
                            <w:r>
                              <w:rPr>
                                <w:color w:val="1A1A2D"/>
                                <w:spacing w:val="-2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2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"Artificial</w:t>
                            </w:r>
                            <w:r>
                              <w:rPr>
                                <w:color w:val="1A1A2D"/>
                                <w:spacing w:val="-2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Intelligence"[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MeSH</w:t>
                            </w:r>
                            <w:proofErr w:type="spellEnd"/>
                            <w:r>
                              <w:rPr>
                                <w:color w:val="1A1A2D"/>
                                <w:spacing w:val="-2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Terms] OR "machine learning"[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] OR "Machine Learning"[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MeSH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 xml:space="preserve"> Terms]</w:t>
                            </w:r>
                          </w:p>
                          <w:p w14:paraId="70750434" w14:textId="77777777" w:rsidR="00210BE3" w:rsidRDefault="00000000">
                            <w:pPr>
                              <w:pStyle w:val="BodyText"/>
                              <w:spacing w:before="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"deep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learning"[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]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"Deep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Learning"[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MeSH</w:t>
                            </w:r>
                            <w:proofErr w:type="spellEnd"/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Terms]</w:t>
                            </w:r>
                          </w:p>
                          <w:p w14:paraId="542F2B76" w14:textId="77777777" w:rsidR="00210BE3" w:rsidRDefault="00000000">
                            <w:pPr>
                              <w:pStyle w:val="BodyText"/>
                              <w:spacing w:before="150" w:line="451" w:lineRule="auto"/>
                              <w:ind w:right="254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"neural</w:t>
                            </w:r>
                            <w:r>
                              <w:rPr>
                                <w:color w:val="1A1A2D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network"[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]</w:t>
                            </w:r>
                            <w:r>
                              <w:rPr>
                                <w:color w:val="1A1A2D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"Neural</w:t>
                            </w:r>
                            <w:r>
                              <w:rPr>
                                <w:color w:val="1A1A2D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Networks,</w:t>
                            </w:r>
                            <w:r>
                              <w:rPr>
                                <w:color w:val="1A1A2D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Computer"[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MeSH</w:t>
                            </w:r>
                            <w:proofErr w:type="spellEnd"/>
                            <w:r>
                              <w:rPr>
                                <w:color w:val="1A1A2D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Terms] OR "random forest"[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] OR "gradient boosting"[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]</w:t>
                            </w:r>
                          </w:p>
                          <w:p w14:paraId="30A32F5A" w14:textId="77777777" w:rsidR="00210BE3" w:rsidRDefault="00000000"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XGBoost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]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"</w:t>
                            </w:r>
                            <w:proofErr w:type="spellStart"/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LightGBM</w:t>
                            </w:r>
                            <w:proofErr w:type="spellEnd"/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"[</w:t>
                            </w:r>
                            <w:proofErr w:type="spellStart"/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tiab</w:t>
                            </w:r>
                            <w:proofErr w:type="spellEnd"/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]</w:t>
                            </w:r>
                          </w:p>
                          <w:p w14:paraId="7F5C4F3B" w14:textId="77777777" w:rsidR="00210BE3" w:rsidRDefault="00000000">
                            <w:pPr>
                              <w:pStyle w:val="BodyText"/>
                              <w:spacing w:before="150" w:line="451" w:lineRule="auto"/>
                              <w:ind w:right="319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"support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vector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machine"[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]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"Bayesian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network"[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] OR "natural language processing"[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]</w:t>
                            </w:r>
                          </w:p>
                          <w:p w14:paraId="13588BD6" w14:textId="77777777" w:rsidR="00210BE3" w:rsidRDefault="00000000"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"risk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prediction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model"[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]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"clinical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decision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support"[</w:t>
                            </w:r>
                            <w:proofErr w:type="spellStart"/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tiab</w:t>
                            </w:r>
                            <w:proofErr w:type="spellEnd"/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])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F662A" id="Textbox 8" o:spid="_x0000_s1032" type="#_x0000_t202" style="position:absolute;left:0;text-align:left;margin-left:68.05pt;margin-top:10.8pt;width:462.05pt;height:33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" fillcolor="#edf2f6" strokecolor="#cfd4dd" strokeweight=".28219mm">
                <v:path arrowok="t"/>
                <v:textbox inset="0,0,0,0">
                  <w:txbxContent>
                    <w:p w14:paraId="7CF71BBE" w14:textId="77777777" w:rsidR="00210BE3" w:rsidRDefault="00000000">
                      <w:pPr>
                        <w:pStyle w:val="BodyText"/>
                        <w:spacing w:before="63" w:line="451" w:lineRule="auto"/>
                        <w:ind w:right="1044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("HIV"[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]</w:t>
                      </w:r>
                      <w:r>
                        <w:rPr>
                          <w:color w:val="1A1A2D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"HIV</w:t>
                      </w:r>
                      <w:r>
                        <w:rPr>
                          <w:color w:val="1A1A2D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Infections"[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MeSH</w:t>
                      </w:r>
                      <w:proofErr w:type="spellEnd"/>
                      <w:r>
                        <w:rPr>
                          <w:color w:val="1A1A2D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Terms]</w:t>
                      </w:r>
                      <w:r>
                        <w:rPr>
                          <w:color w:val="1A1A2D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"Human</w:t>
                      </w:r>
                      <w:r>
                        <w:rPr>
                          <w:color w:val="1A1A2D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Immunodeficiency</w:t>
                      </w:r>
                      <w:r>
                        <w:rPr>
                          <w:color w:val="1A1A2D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Virus"[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] OR "people living with HIV"[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] OR "PLWH"[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] OR "HIV-positive"[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]</w:t>
                      </w:r>
                    </w:p>
                    <w:p w14:paraId="2EF03126" w14:textId="77777777" w:rsidR="00210BE3" w:rsidRDefault="00000000">
                      <w:pPr>
                        <w:pStyle w:val="BodyText"/>
                        <w:spacing w:line="451" w:lineRule="auto"/>
                        <w:ind w:right="6561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24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"HIV</w:t>
                      </w:r>
                      <w:r>
                        <w:rPr>
                          <w:color w:val="1A1A2D"/>
                          <w:spacing w:val="-24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infected"[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 xml:space="preserve">]) </w:t>
                      </w:r>
                      <w:r>
                        <w:rPr>
                          <w:color w:val="1A1A2D"/>
                          <w:spacing w:val="-4"/>
                          <w:w w:val="105"/>
                        </w:rPr>
                        <w:t>AND</w:t>
                      </w:r>
                    </w:p>
                    <w:p w14:paraId="4F9A52A6" w14:textId="77777777" w:rsidR="00210BE3" w:rsidRDefault="00000000">
                      <w:pPr>
                        <w:pStyle w:val="BodyText"/>
                        <w:spacing w:line="451" w:lineRule="auto"/>
                        <w:ind w:right="2180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("cardiovascular</w:t>
                      </w:r>
                      <w:r>
                        <w:rPr>
                          <w:color w:val="1A1A2D"/>
                          <w:spacing w:val="-21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disease"[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]</w:t>
                      </w:r>
                      <w:r>
                        <w:rPr>
                          <w:color w:val="1A1A2D"/>
                          <w:spacing w:val="-21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21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"Cardiovascular</w:t>
                      </w:r>
                      <w:r>
                        <w:rPr>
                          <w:color w:val="1A1A2D"/>
                          <w:spacing w:val="-21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Diseases"[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MeSH</w:t>
                      </w:r>
                      <w:proofErr w:type="spellEnd"/>
                      <w:r>
                        <w:rPr>
                          <w:color w:val="1A1A2D"/>
                          <w:spacing w:val="-21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Terms] OR "stroke"[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] OR "Stroke"[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MeSH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 xml:space="preserve"> Terms]</w:t>
                      </w:r>
                    </w:p>
                    <w:p w14:paraId="6E618DF5" w14:textId="77777777" w:rsidR="00210BE3" w:rsidRDefault="00000000"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"cerebrovascular"[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]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"Cerebrovascular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Disorders"[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MeSH</w:t>
                      </w:r>
                      <w:proofErr w:type="spellEnd"/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>Terms]</w:t>
                      </w:r>
                    </w:p>
                    <w:p w14:paraId="2F8FE02C" w14:textId="77777777" w:rsidR="00210BE3" w:rsidRDefault="00000000">
                      <w:pPr>
                        <w:pStyle w:val="BodyText"/>
                        <w:spacing w:before="150" w:line="451" w:lineRule="auto"/>
                        <w:ind w:right="1887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"coronary</w:t>
                      </w:r>
                      <w:r>
                        <w:rPr>
                          <w:color w:val="1A1A2D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artery</w:t>
                      </w:r>
                      <w:r>
                        <w:rPr>
                          <w:color w:val="1A1A2D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disease"[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]</w:t>
                      </w:r>
                      <w:r>
                        <w:rPr>
                          <w:color w:val="1A1A2D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"Coronary</w:t>
                      </w:r>
                      <w:r>
                        <w:rPr>
                          <w:color w:val="1A1A2D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Artery</w:t>
                      </w:r>
                      <w:r>
                        <w:rPr>
                          <w:color w:val="1A1A2D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Disease"[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MeSH</w:t>
                      </w:r>
                      <w:proofErr w:type="spellEnd"/>
                      <w:r>
                        <w:rPr>
                          <w:color w:val="1A1A2D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Terms] OR "myocardial infarction"[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] OR "Myocardial Infarction"[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MeSH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 xml:space="preserve"> Terms]</w:t>
                      </w:r>
                    </w:p>
                    <w:p w14:paraId="3D97CEAD" w14:textId="77777777" w:rsidR="00210BE3" w:rsidRDefault="00000000"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"heart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failure"[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]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"Heart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Failure"[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MeSH</w:t>
                      </w:r>
                      <w:proofErr w:type="spellEnd"/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>Terms]</w:t>
                      </w:r>
                    </w:p>
                    <w:p w14:paraId="03E0A2C3" w14:textId="77777777" w:rsidR="00210BE3" w:rsidRDefault="00000000">
                      <w:pPr>
                        <w:pStyle w:val="BodyText"/>
                        <w:spacing w:before="150" w:line="451" w:lineRule="auto"/>
                        <w:ind w:right="3194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"MACE"[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]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"major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adverse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cardiovascular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event"[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 xml:space="preserve">]) </w:t>
                      </w:r>
                      <w:r>
                        <w:rPr>
                          <w:color w:val="1A1A2D"/>
                          <w:spacing w:val="-4"/>
                          <w:w w:val="105"/>
                        </w:rPr>
                        <w:t>AND</w:t>
                      </w:r>
                    </w:p>
                    <w:p w14:paraId="5BD0B322" w14:textId="77777777" w:rsidR="00210BE3" w:rsidRDefault="00000000">
                      <w:pPr>
                        <w:pStyle w:val="BodyText"/>
                        <w:spacing w:line="451" w:lineRule="auto"/>
                        <w:ind w:right="2180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("artificial</w:t>
                      </w:r>
                      <w:r>
                        <w:rPr>
                          <w:color w:val="1A1A2D"/>
                          <w:spacing w:val="-21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intelligence"[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]</w:t>
                      </w:r>
                      <w:r>
                        <w:rPr>
                          <w:color w:val="1A1A2D"/>
                          <w:spacing w:val="-21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21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"Artificial</w:t>
                      </w:r>
                      <w:r>
                        <w:rPr>
                          <w:color w:val="1A1A2D"/>
                          <w:spacing w:val="-21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Intelligence"[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MeSH</w:t>
                      </w:r>
                      <w:proofErr w:type="spellEnd"/>
                      <w:r>
                        <w:rPr>
                          <w:color w:val="1A1A2D"/>
                          <w:spacing w:val="-21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Terms] OR "machine learning"[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] OR "Machine Learning"[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MeSH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 xml:space="preserve"> Terms]</w:t>
                      </w:r>
                    </w:p>
                    <w:p w14:paraId="70750434" w14:textId="77777777" w:rsidR="00210BE3" w:rsidRDefault="00000000">
                      <w:pPr>
                        <w:pStyle w:val="BodyText"/>
                        <w:spacing w:before="2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"deep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learning"[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]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"Deep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Learning"[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MeSH</w:t>
                      </w:r>
                      <w:proofErr w:type="spellEnd"/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>Terms]</w:t>
                      </w:r>
                    </w:p>
                    <w:p w14:paraId="542F2B76" w14:textId="77777777" w:rsidR="00210BE3" w:rsidRDefault="00000000">
                      <w:pPr>
                        <w:pStyle w:val="BodyText"/>
                        <w:spacing w:before="150" w:line="451" w:lineRule="auto"/>
                        <w:ind w:right="2541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"neural</w:t>
                      </w:r>
                      <w:r>
                        <w:rPr>
                          <w:color w:val="1A1A2D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network"[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]</w:t>
                      </w:r>
                      <w:r>
                        <w:rPr>
                          <w:color w:val="1A1A2D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"Neural</w:t>
                      </w:r>
                      <w:r>
                        <w:rPr>
                          <w:color w:val="1A1A2D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Networks,</w:t>
                      </w:r>
                      <w:r>
                        <w:rPr>
                          <w:color w:val="1A1A2D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Computer"[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MeSH</w:t>
                      </w:r>
                      <w:proofErr w:type="spellEnd"/>
                      <w:r>
                        <w:rPr>
                          <w:color w:val="1A1A2D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Terms] OR "random forest"[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] OR "gradient boosting"[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]</w:t>
                      </w:r>
                    </w:p>
                    <w:p w14:paraId="30A32F5A" w14:textId="77777777" w:rsidR="00210BE3" w:rsidRDefault="00000000"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XGBoost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]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>"</w:t>
                      </w:r>
                      <w:proofErr w:type="spellStart"/>
                      <w:r>
                        <w:rPr>
                          <w:color w:val="1A1A2D"/>
                          <w:spacing w:val="-2"/>
                          <w:w w:val="105"/>
                        </w:rPr>
                        <w:t>LightGBM</w:t>
                      </w:r>
                      <w:proofErr w:type="spellEnd"/>
                      <w:r>
                        <w:rPr>
                          <w:color w:val="1A1A2D"/>
                          <w:spacing w:val="-2"/>
                          <w:w w:val="105"/>
                        </w:rPr>
                        <w:t>"[</w:t>
                      </w:r>
                      <w:proofErr w:type="spellStart"/>
                      <w:r>
                        <w:rPr>
                          <w:color w:val="1A1A2D"/>
                          <w:spacing w:val="-2"/>
                          <w:w w:val="105"/>
                        </w:rPr>
                        <w:t>tiab</w:t>
                      </w:r>
                      <w:proofErr w:type="spellEnd"/>
                      <w:r>
                        <w:rPr>
                          <w:color w:val="1A1A2D"/>
                          <w:spacing w:val="-2"/>
                          <w:w w:val="105"/>
                        </w:rPr>
                        <w:t>]</w:t>
                      </w:r>
                    </w:p>
                    <w:p w14:paraId="7F5C4F3B" w14:textId="77777777" w:rsidR="00210BE3" w:rsidRDefault="00000000">
                      <w:pPr>
                        <w:pStyle w:val="BodyText"/>
                        <w:spacing w:before="150" w:line="451" w:lineRule="auto"/>
                        <w:ind w:right="3194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"support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vector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machine"[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]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"Bayesian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network"[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] OR "natural language processing"[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]</w:t>
                      </w:r>
                    </w:p>
                    <w:p w14:paraId="13588BD6" w14:textId="77777777" w:rsidR="00210BE3" w:rsidRDefault="00000000"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"risk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prediction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model"[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]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"clinical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decision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>support"[</w:t>
                      </w:r>
                      <w:proofErr w:type="spellStart"/>
                      <w:r>
                        <w:rPr>
                          <w:color w:val="1A1A2D"/>
                          <w:spacing w:val="-2"/>
                          <w:w w:val="105"/>
                        </w:rPr>
                        <w:t>tiab</w:t>
                      </w:r>
                      <w:proofErr w:type="spellEnd"/>
                      <w:r>
                        <w:rPr>
                          <w:color w:val="1A1A2D"/>
                          <w:spacing w:val="-2"/>
                          <w:w w:val="105"/>
                        </w:rPr>
                        <w:t>])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80A9C">
        <w:t xml:space="preserve">Search </w:t>
      </w:r>
      <w:r w:rsidRPr="00680A9C">
        <w:rPr>
          <w:spacing w:val="-2"/>
        </w:rPr>
        <w:t>string:</w:t>
      </w:r>
    </w:p>
    <w:p w14:paraId="140F67C6" w14:textId="77777777" w:rsidR="00210BE3" w:rsidRPr="00680A9C" w:rsidRDefault="00210BE3">
      <w:pPr>
        <w:pStyle w:val="Heading4"/>
        <w:sectPr w:rsidR="00210BE3" w:rsidRPr="00680A9C">
          <w:pgSz w:w="11910" w:h="16840"/>
          <w:pgMar w:top="1340" w:right="1133" w:bottom="280" w:left="1275" w:header="720" w:footer="720" w:gutter="0"/>
          <w:cols w:space="720"/>
        </w:sectPr>
      </w:pPr>
    </w:p>
    <w:p w14:paraId="2E0CDB0A" w14:textId="77777777" w:rsidR="00210BE3" w:rsidRPr="00680A9C" w:rsidRDefault="00000000">
      <w:pPr>
        <w:ind w:left="77"/>
        <w:rPr>
          <w:rFonts w:ascii="Arial"/>
          <w:sz w:val="20"/>
        </w:rPr>
      </w:pPr>
      <w:r w:rsidRPr="00680A9C">
        <w:rPr>
          <w:rFonts w:ascii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5C4B54CB" wp14:editId="5100E41C">
                <wp:extent cx="5878195" cy="868680"/>
                <wp:effectExtent l="0" t="0" r="0" b="7619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78195" cy="868680"/>
                          <a:chOff x="0" y="0"/>
                          <a:chExt cx="5878195" cy="86868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5080" y="0"/>
                            <a:ext cx="586803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457200">
                                <a:moveTo>
                                  <a:pt x="5867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lnTo>
                                  <a:pt x="5867999" y="457200"/>
                                </a:lnTo>
                                <a:lnTo>
                                  <a:pt x="5867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23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5080" y="457200"/>
                            <a:ext cx="5868035" cy="406400"/>
                          </a:xfrm>
                          <a:prstGeom prst="rect">
                            <a:avLst/>
                          </a:prstGeom>
                          <a:solidFill>
                            <a:srgbClr val="EFF9F9"/>
                          </a:solidFill>
                          <a:ln w="10159">
                            <a:solidFill>
                              <a:srgbClr val="0389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7BA3BF9" w14:textId="77777777" w:rsidR="00210BE3" w:rsidRDefault="00000000">
                              <w:pPr>
                                <w:spacing w:before="101" w:line="307" w:lineRule="auto"/>
                                <w:ind w:left="152" w:right="97"/>
                                <w:rPr>
                                  <w:rFonts w:ascii="Arial"/>
                                  <w:i/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1A1A1A"/>
                                  <w:sz w:val="15"/>
                                </w:rPr>
                                <w:t>Search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A1A1A"/>
                                  <w:sz w:val="15"/>
                                </w:rPr>
                                <w:t>note: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Emtree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thesaurus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terms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(/exp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explodes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include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narrower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terms)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combined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with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title/abstract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(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ti,ab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)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free-text</w:t>
                              </w:r>
                              <w:proofErr w:type="gramEnd"/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Searched via Elsevier Embase platform.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086679" y="97922"/>
                            <a:ext cx="1721485" cy="2463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9ED8E0" w14:textId="77777777" w:rsidR="00210BE3" w:rsidRDefault="00000000">
                              <w:pPr>
                                <w:spacing w:line="168" w:lineRule="exact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DEDFF"/>
                                  <w:sz w:val="15"/>
                                </w:rPr>
                                <w:t xml:space="preserve">Yield: n = </w:t>
                              </w:r>
                              <w:r>
                                <w:rPr>
                                  <w:rFonts w:ascii="Arial"/>
                                  <w:b/>
                                  <w:color w:val="CDEDFF"/>
                                  <w:spacing w:val="-5"/>
                                  <w:sz w:val="15"/>
                                </w:rPr>
                                <w:t>213</w:t>
                              </w:r>
                            </w:p>
                            <w:p w14:paraId="76F307C7" w14:textId="77777777" w:rsidR="00210BE3" w:rsidRDefault="00000000">
                              <w:pPr>
                                <w:spacing w:before="47"/>
                                <w:rPr>
                                  <w:rFonts w:ascii="Arial MT"/>
                                  <w:sz w:val="15"/>
                                </w:rPr>
                              </w:pPr>
                              <w:r>
                                <w:rPr>
                                  <w:rFonts w:ascii="Arial MT"/>
                                  <w:color w:val="CDEDFF"/>
                                  <w:sz w:val="15"/>
                                </w:rPr>
                                <w:t xml:space="preserve">embase.com | Institutional login </w:t>
                              </w:r>
                              <w:r>
                                <w:rPr>
                                  <w:rFonts w:ascii="Arial MT"/>
                                  <w:color w:val="CDEDFF"/>
                                  <w:spacing w:val="-2"/>
                                  <w:sz w:val="15"/>
                                </w:rPr>
                                <w:t>required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06679" y="157478"/>
                            <a:ext cx="609600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8B68D9" w14:textId="77777777" w:rsidR="00210BE3" w:rsidRDefault="00000000">
                              <w:pPr>
                                <w:spacing w:line="212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 xml:space="preserve">2.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19"/>
                                </w:rPr>
                                <w:t>Embase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4B54CB" id="Group 9" o:spid="_x0000_s1033" style="width:462.85pt;height:68.4pt;mso-position-horizontal-relative:char;mso-position-vertical-relative:line" coordsize="58781,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">
                <v:shape id="Graphic 10" o:spid="_x0000_s1034" style="position:absolute;left:50;width:58681;height:4572;visibility:visible;mso-wrap-style:square;v-text-anchor:top" coordsize="58680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" path="m5867999,l,,,457200r5867999,l5867999,xe" fillcolor="#7b231c" stroked="f">
                  <v:path arrowok="t"/>
                </v:shape>
                <v:shape id="Textbox 11" o:spid="_x0000_s1035" type="#_x0000_t202" style="position:absolute;left:50;top:4572;width:58681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" fillcolor="#eff9f9" strokecolor="#038980" strokeweight=".28219mm">
                  <v:textbox inset="0,0,0,0">
                    <w:txbxContent>
                      <w:p w14:paraId="67BA3BF9" w14:textId="77777777" w:rsidR="00210BE3" w:rsidRDefault="00000000">
                        <w:pPr>
                          <w:spacing w:before="101" w:line="307" w:lineRule="auto"/>
                          <w:ind w:left="152" w:right="97"/>
                          <w:rPr>
                            <w:rFonts w:ascii="Arial"/>
                            <w:i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1A1A1A"/>
                            <w:sz w:val="15"/>
                          </w:rPr>
                          <w:t>Search</w:t>
                        </w:r>
                        <w:r>
                          <w:rPr>
                            <w:rFonts w:ascii="Arial"/>
                            <w:b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color w:val="1A1A1A"/>
                            <w:sz w:val="15"/>
                          </w:rPr>
                          <w:t>note:</w:t>
                        </w:r>
                        <w:r>
                          <w:rPr>
                            <w:rFonts w:ascii="Arial"/>
                            <w:b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Emtree</w:t>
                        </w:r>
                        <w:proofErr w:type="spellEnd"/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thesaurus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terms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(/exp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explodes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to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include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narrower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terms)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combined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with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title/abstract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(</w:t>
                        </w:r>
                        <w:proofErr w:type="spellStart"/>
                        <w:proofErr w:type="gramStart"/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ti,ab</w:t>
                        </w:r>
                        <w:proofErr w:type="spellEnd"/>
                        <w:proofErr w:type="gramEnd"/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)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free-text</w:t>
                        </w:r>
                        <w:proofErr w:type="gramEnd"/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.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Searched via Elsevier Embase platform.</w:t>
                        </w:r>
                      </w:p>
                    </w:txbxContent>
                  </v:textbox>
                </v:shape>
                <v:shape id="Textbox 12" o:spid="_x0000_s1036" type="#_x0000_t202" style="position:absolute;left:20866;top:979;width:17215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669ED8E0" w14:textId="77777777" w:rsidR="00210BE3" w:rsidRDefault="00000000">
                        <w:pPr>
                          <w:spacing w:line="168" w:lineRule="exact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CDEDFF"/>
                            <w:sz w:val="15"/>
                          </w:rPr>
                          <w:t xml:space="preserve">Yield: n = </w:t>
                        </w:r>
                        <w:r>
                          <w:rPr>
                            <w:rFonts w:ascii="Arial"/>
                            <w:b/>
                            <w:color w:val="CDEDFF"/>
                            <w:spacing w:val="-5"/>
                            <w:sz w:val="15"/>
                          </w:rPr>
                          <w:t>213</w:t>
                        </w:r>
                      </w:p>
                      <w:p w14:paraId="76F307C7" w14:textId="77777777" w:rsidR="00210BE3" w:rsidRDefault="00000000">
                        <w:pPr>
                          <w:spacing w:before="47"/>
                          <w:rPr>
                            <w:rFonts w:ascii="Arial MT"/>
                            <w:sz w:val="15"/>
                          </w:rPr>
                        </w:pPr>
                        <w:r>
                          <w:rPr>
                            <w:rFonts w:ascii="Arial MT"/>
                            <w:color w:val="CDEDFF"/>
                            <w:sz w:val="15"/>
                          </w:rPr>
                          <w:t xml:space="preserve">embase.com | Institutional login </w:t>
                        </w:r>
                        <w:r>
                          <w:rPr>
                            <w:rFonts w:ascii="Arial MT"/>
                            <w:color w:val="CDEDFF"/>
                            <w:spacing w:val="-2"/>
                            <w:sz w:val="15"/>
                          </w:rPr>
                          <w:t>required</w:t>
                        </w:r>
                      </w:p>
                    </w:txbxContent>
                  </v:textbox>
                </v:shape>
                <v:shape id="Textbox 13" o:spid="_x0000_s1037" type="#_x0000_t202" style="position:absolute;left:1066;top:1574;width:6096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B8B68D9" w14:textId="77777777" w:rsidR="00210BE3" w:rsidRDefault="00000000">
                        <w:pPr>
                          <w:spacing w:line="212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 xml:space="preserve">2.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19"/>
                          </w:rPr>
                          <w:t>Embase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E3BECBE" w14:textId="77777777" w:rsidR="00210BE3" w:rsidRPr="00680A9C" w:rsidRDefault="00000000">
      <w:pPr>
        <w:pStyle w:val="Heading4"/>
      </w:pPr>
      <w:r w:rsidRPr="00680A9C"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A3BE362" wp14:editId="568EFEF1">
                <wp:simplePos x="0" y="0"/>
                <wp:positionH relativeFrom="page">
                  <wp:posOffset>864000</wp:posOffset>
                </wp:positionH>
                <wp:positionV relativeFrom="paragraph">
                  <wp:posOffset>137150</wp:posOffset>
                </wp:positionV>
                <wp:extent cx="5868035" cy="381000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8035" cy="3810000"/>
                        </a:xfrm>
                        <a:prstGeom prst="rect">
                          <a:avLst/>
                        </a:prstGeom>
                        <a:solidFill>
                          <a:srgbClr val="EDF2F6"/>
                        </a:solidFill>
                        <a:ln w="10159">
                          <a:solidFill>
                            <a:srgbClr val="CFD4D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924F74" w14:textId="77777777" w:rsidR="00210BE3" w:rsidRDefault="00000000">
                            <w:pPr>
                              <w:pStyle w:val="BodyText"/>
                              <w:spacing w:before="63" w:line="451" w:lineRule="auto"/>
                              <w:ind w:right="338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#1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'HIV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infection'/exp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'human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immunodeficiency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 xml:space="preserve">virus'/exp OR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1A1A2D"/>
                                <w:w w:val="105"/>
                              </w:rPr>
                              <w:t>HIV:ti</w:t>
                            </w:r>
                            <w:proofErr w:type="gramEnd"/>
                            <w:r>
                              <w:rPr>
                                <w:color w:val="1A1A2D"/>
                                <w:w w:val="105"/>
                              </w:rPr>
                              <w:t>,ab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 xml:space="preserve"> OR 'people living with HIV</w:t>
                            </w:r>
                            <w:proofErr w:type="gramStart"/>
                            <w:r>
                              <w:rPr>
                                <w:color w:val="1A1A2D"/>
                                <w:w w:val="105"/>
                              </w:rPr>
                              <w:t>':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</w:t>
                            </w:r>
                            <w:proofErr w:type="gramEnd"/>
                            <w:r>
                              <w:rPr>
                                <w:color w:val="1A1A2D"/>
                                <w:w w:val="105"/>
                              </w:rPr>
                              <w:t>,ab</w:t>
                            </w:r>
                            <w:proofErr w:type="spellEnd"/>
                          </w:p>
                          <w:p w14:paraId="4AFEDDAC" w14:textId="77777777" w:rsidR="00210BE3" w:rsidRDefault="00000000"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1A1A2D"/>
                                <w:w w:val="105"/>
                              </w:rPr>
                              <w:t>PLWH:ti</w:t>
                            </w:r>
                            <w:proofErr w:type="gramEnd"/>
                            <w:r>
                              <w:rPr>
                                <w:color w:val="1A1A2D"/>
                                <w:w w:val="105"/>
                              </w:rPr>
                              <w:t>,ab</w:t>
                            </w:r>
                            <w:proofErr w:type="spellEnd"/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'HIV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positive</w:t>
                            </w:r>
                            <w:proofErr w:type="gramStart"/>
                            <w:r>
                              <w:rPr>
                                <w:color w:val="1A1A2D"/>
                                <w:w w:val="105"/>
                              </w:rPr>
                              <w:t>':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</w:t>
                            </w:r>
                            <w:proofErr w:type="gramEnd"/>
                            <w:r>
                              <w:rPr>
                                <w:color w:val="1A1A2D"/>
                                <w:w w:val="105"/>
                              </w:rPr>
                              <w:t>,ab</w:t>
                            </w:r>
                            <w:proofErr w:type="spellEnd"/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'HIV-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positive</w:t>
                            </w:r>
                            <w:proofErr w:type="gramStart"/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':</w:t>
                            </w:r>
                            <w:proofErr w:type="spellStart"/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ti</w:t>
                            </w:r>
                            <w:proofErr w:type="gramEnd"/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,ab</w:t>
                            </w:r>
                            <w:proofErr w:type="spellEnd"/>
                          </w:p>
                          <w:p w14:paraId="2E8AE2BB" w14:textId="77777777" w:rsidR="00210BE3" w:rsidRDefault="00210BE3">
                            <w:pPr>
                              <w:pStyle w:val="BodyText"/>
                              <w:spacing w:before="60"/>
                              <w:ind w:left="0"/>
                              <w:rPr>
                                <w:color w:val="000000"/>
                              </w:rPr>
                            </w:pPr>
                          </w:p>
                          <w:p w14:paraId="2128F235" w14:textId="77777777" w:rsidR="00210BE3" w:rsidRDefault="00000000">
                            <w:pPr>
                              <w:pStyle w:val="BodyText"/>
                              <w:spacing w:before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#2</w:t>
                            </w:r>
                            <w:r>
                              <w:rPr>
                                <w:color w:val="1A1A2D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'cardiovascular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disease'/exp</w:t>
                            </w:r>
                            <w:r>
                              <w:rPr>
                                <w:color w:val="1A1A2D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'stroke'/exp</w:t>
                            </w:r>
                          </w:p>
                          <w:p w14:paraId="3AE09FAA" w14:textId="77777777" w:rsidR="00210BE3" w:rsidRDefault="00000000">
                            <w:pPr>
                              <w:pStyle w:val="BodyText"/>
                              <w:spacing w:before="150" w:line="451" w:lineRule="auto"/>
                              <w:ind w:right="281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'cerebrovascular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disease'/exp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'coronary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artery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disease'/exp OR 'myocardial infarction'/exp OR 'heart failure'/exp</w:t>
                            </w:r>
                          </w:p>
                          <w:p w14:paraId="565A1060" w14:textId="77777777" w:rsidR="00210BE3" w:rsidRDefault="00000000"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'cardiovascular</w:t>
                            </w:r>
                            <w:r>
                              <w:rPr>
                                <w:color w:val="1A1A2D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disease</w:t>
                            </w:r>
                            <w:proofErr w:type="gramStart"/>
                            <w:r>
                              <w:rPr>
                                <w:color w:val="1A1A2D"/>
                                <w:w w:val="105"/>
                              </w:rPr>
                              <w:t>':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</w:t>
                            </w:r>
                            <w:proofErr w:type="gramEnd"/>
                            <w:r>
                              <w:rPr>
                                <w:color w:val="1A1A2D"/>
                                <w:w w:val="105"/>
                              </w:rPr>
                              <w:t>,ab</w:t>
                            </w:r>
                            <w:proofErr w:type="spellEnd"/>
                            <w:r>
                              <w:rPr>
                                <w:color w:val="1A1A2D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stroke:ti</w:t>
                            </w:r>
                            <w:proofErr w:type="gramEnd"/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,ab</w:t>
                            </w:r>
                            <w:proofErr w:type="spellEnd"/>
                          </w:p>
                          <w:p w14:paraId="583327FD" w14:textId="77777777" w:rsidR="00210BE3" w:rsidRDefault="00000000">
                            <w:pPr>
                              <w:pStyle w:val="BodyText"/>
                              <w:spacing w:before="150" w:line="451" w:lineRule="auto"/>
                              <w:ind w:right="357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23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1A1A2D"/>
                                <w:w w:val="105"/>
                              </w:rPr>
                              <w:t>cerebrovascular:ti</w:t>
                            </w:r>
                            <w:proofErr w:type="gramEnd"/>
                            <w:r>
                              <w:rPr>
                                <w:color w:val="1A1A2D"/>
                                <w:w w:val="105"/>
                              </w:rPr>
                              <w:t>,ab</w:t>
                            </w:r>
                            <w:proofErr w:type="spellEnd"/>
                            <w:r>
                              <w:rPr>
                                <w:color w:val="1A1A2D"/>
                                <w:spacing w:val="-2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2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'myocardial</w:t>
                            </w:r>
                            <w:r>
                              <w:rPr>
                                <w:color w:val="1A1A2D"/>
                                <w:spacing w:val="-2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infarction</w:t>
                            </w:r>
                            <w:proofErr w:type="gramStart"/>
                            <w:r>
                              <w:rPr>
                                <w:color w:val="1A1A2D"/>
                                <w:w w:val="105"/>
                              </w:rPr>
                              <w:t>':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</w:t>
                            </w:r>
                            <w:proofErr w:type="gramEnd"/>
                            <w:r>
                              <w:rPr>
                                <w:color w:val="1A1A2D"/>
                                <w:w w:val="105"/>
                              </w:rPr>
                              <w:t>,ab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 xml:space="preserve"> OR 'heart failure</w:t>
                            </w:r>
                            <w:proofErr w:type="gramStart"/>
                            <w:r>
                              <w:rPr>
                                <w:color w:val="1A1A2D"/>
                                <w:w w:val="105"/>
                              </w:rPr>
                              <w:t>':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</w:t>
                            </w:r>
                            <w:proofErr w:type="gramEnd"/>
                            <w:r>
                              <w:rPr>
                                <w:color w:val="1A1A2D"/>
                                <w:w w:val="105"/>
                              </w:rPr>
                              <w:t>,ab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 xml:space="preserve"> OR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1A1A2D"/>
                                <w:w w:val="105"/>
                              </w:rPr>
                              <w:t>MACE:ti</w:t>
                            </w:r>
                            <w:proofErr w:type="gramEnd"/>
                            <w:r>
                              <w:rPr>
                                <w:color w:val="1A1A2D"/>
                                <w:w w:val="105"/>
                              </w:rPr>
                              <w:t>,ab</w:t>
                            </w:r>
                            <w:proofErr w:type="spellEnd"/>
                          </w:p>
                          <w:p w14:paraId="3D91EB14" w14:textId="77777777" w:rsidR="00210BE3" w:rsidRDefault="00000000">
                            <w:pPr>
                              <w:pStyle w:val="BodyText"/>
                              <w:spacing w:before="81" w:line="451" w:lineRule="auto"/>
                              <w:ind w:right="357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#3</w:t>
                            </w:r>
                            <w:r>
                              <w:rPr>
                                <w:color w:val="1A1A2D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'artificial</w:t>
                            </w:r>
                            <w:r>
                              <w:rPr>
                                <w:color w:val="1A1A2D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intelligence'/exp</w:t>
                            </w:r>
                            <w:r>
                              <w:rPr>
                                <w:color w:val="1A1A2D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'machine</w:t>
                            </w:r>
                            <w:r>
                              <w:rPr>
                                <w:color w:val="1A1A2D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learning'/exp OR 'deep learning'/exp OR 'neural network'/exp</w:t>
                            </w:r>
                          </w:p>
                          <w:p w14:paraId="21F433C3" w14:textId="77777777" w:rsidR="00210BE3" w:rsidRDefault="00000000">
                            <w:pPr>
                              <w:pStyle w:val="BodyText"/>
                              <w:spacing w:before="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'natural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language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processing'/exp</w:t>
                            </w:r>
                          </w:p>
                          <w:p w14:paraId="30727CFC" w14:textId="77777777" w:rsidR="00210BE3" w:rsidRDefault="00000000">
                            <w:pPr>
                              <w:pStyle w:val="BodyText"/>
                              <w:spacing w:before="150" w:line="451" w:lineRule="auto"/>
                              <w:ind w:right="403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'machine</w:t>
                            </w:r>
                            <w:r>
                              <w:rPr>
                                <w:color w:val="1A1A2D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learning</w:t>
                            </w:r>
                            <w:proofErr w:type="gramStart"/>
                            <w:r>
                              <w:rPr>
                                <w:color w:val="1A1A2D"/>
                                <w:w w:val="105"/>
                              </w:rPr>
                              <w:t>':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</w:t>
                            </w:r>
                            <w:proofErr w:type="gramEnd"/>
                            <w:r>
                              <w:rPr>
                                <w:color w:val="1A1A2D"/>
                                <w:w w:val="105"/>
                              </w:rPr>
                              <w:t>,ab</w:t>
                            </w:r>
                            <w:proofErr w:type="spellEnd"/>
                            <w:r>
                              <w:rPr>
                                <w:color w:val="1A1A2D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'deep</w:t>
                            </w:r>
                            <w:r>
                              <w:rPr>
                                <w:color w:val="1A1A2D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learning</w:t>
                            </w:r>
                            <w:proofErr w:type="gramStart"/>
                            <w:r>
                              <w:rPr>
                                <w:color w:val="1A1A2D"/>
                                <w:w w:val="105"/>
                              </w:rPr>
                              <w:t>':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</w:t>
                            </w:r>
                            <w:proofErr w:type="gramEnd"/>
                            <w:r>
                              <w:rPr>
                                <w:color w:val="1A1A2D"/>
                                <w:w w:val="105"/>
                              </w:rPr>
                              <w:t>,ab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 xml:space="preserve"> OR 'neural network</w:t>
                            </w:r>
                            <w:proofErr w:type="gramStart"/>
                            <w:r>
                              <w:rPr>
                                <w:color w:val="1A1A2D"/>
                                <w:w w:val="105"/>
                              </w:rPr>
                              <w:t>':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</w:t>
                            </w:r>
                            <w:proofErr w:type="gramEnd"/>
                            <w:r>
                              <w:rPr>
                                <w:color w:val="1A1A2D"/>
                                <w:w w:val="105"/>
                              </w:rPr>
                              <w:t>,ab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 xml:space="preserve"> OR 'random forest</w:t>
                            </w:r>
                            <w:proofErr w:type="gramStart"/>
                            <w:r>
                              <w:rPr>
                                <w:color w:val="1A1A2D"/>
                                <w:w w:val="105"/>
                              </w:rPr>
                              <w:t>':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</w:t>
                            </w:r>
                            <w:proofErr w:type="gramEnd"/>
                            <w:r>
                              <w:rPr>
                                <w:color w:val="1A1A2D"/>
                                <w:w w:val="105"/>
                              </w:rPr>
                              <w:t>,ab</w:t>
                            </w:r>
                            <w:proofErr w:type="spellEnd"/>
                          </w:p>
                          <w:p w14:paraId="33318B6A" w14:textId="77777777" w:rsidR="00210BE3" w:rsidRDefault="00000000">
                            <w:pPr>
                              <w:pStyle w:val="BodyText"/>
                              <w:spacing w:line="451" w:lineRule="auto"/>
                              <w:ind w:right="30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'gradient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boosting</w:t>
                            </w:r>
                            <w:proofErr w:type="gramStart"/>
                            <w:r>
                              <w:rPr>
                                <w:color w:val="1A1A2D"/>
                                <w:w w:val="105"/>
                              </w:rPr>
                              <w:t>':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</w:t>
                            </w:r>
                            <w:proofErr w:type="gramEnd"/>
                            <w:r>
                              <w:rPr>
                                <w:color w:val="1A1A2D"/>
                                <w:w w:val="105"/>
                              </w:rPr>
                              <w:t>,ab</w:t>
                            </w:r>
                            <w:proofErr w:type="spellEnd"/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1A1A2D"/>
                                <w:w w:val="105"/>
                              </w:rPr>
                              <w:t>XGBoost:ti</w:t>
                            </w:r>
                            <w:proofErr w:type="gramEnd"/>
                            <w:r>
                              <w:rPr>
                                <w:color w:val="1A1A2D"/>
                                <w:w w:val="105"/>
                              </w:rPr>
                              <w:t>,ab</w:t>
                            </w:r>
                            <w:proofErr w:type="spellEnd"/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1A1A2D"/>
                                <w:w w:val="105"/>
                              </w:rPr>
                              <w:t>LightGBM:ti</w:t>
                            </w:r>
                            <w:proofErr w:type="gramEnd"/>
                            <w:r>
                              <w:rPr>
                                <w:color w:val="1A1A2D"/>
                                <w:w w:val="105"/>
                              </w:rPr>
                              <w:t>,ab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 xml:space="preserve"> OR 'support vector machine</w:t>
                            </w:r>
                            <w:proofErr w:type="gramStart"/>
                            <w:r>
                              <w:rPr>
                                <w:color w:val="1A1A2D"/>
                                <w:w w:val="105"/>
                              </w:rPr>
                              <w:t>':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</w:t>
                            </w:r>
                            <w:proofErr w:type="gramEnd"/>
                            <w:r>
                              <w:rPr>
                                <w:color w:val="1A1A2D"/>
                                <w:w w:val="105"/>
                              </w:rPr>
                              <w:t>,ab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 xml:space="preserve"> OR 'Bayesian network</w:t>
                            </w:r>
                            <w:proofErr w:type="gramStart"/>
                            <w:r>
                              <w:rPr>
                                <w:color w:val="1A1A2D"/>
                                <w:w w:val="105"/>
                              </w:rPr>
                              <w:t>':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</w:t>
                            </w:r>
                            <w:proofErr w:type="gramEnd"/>
                            <w:r>
                              <w:rPr>
                                <w:color w:val="1A1A2D"/>
                                <w:w w:val="105"/>
                              </w:rPr>
                              <w:t>,ab</w:t>
                            </w:r>
                            <w:proofErr w:type="spellEnd"/>
                          </w:p>
                          <w:p w14:paraId="0EBE405F" w14:textId="77777777" w:rsidR="00210BE3" w:rsidRDefault="00000000"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'risk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prediction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model</w:t>
                            </w:r>
                            <w:proofErr w:type="gramStart"/>
                            <w:r>
                              <w:rPr>
                                <w:color w:val="1A1A2D"/>
                                <w:w w:val="105"/>
                              </w:rPr>
                              <w:t>':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ti</w:t>
                            </w:r>
                            <w:proofErr w:type="gramEnd"/>
                            <w:r>
                              <w:rPr>
                                <w:color w:val="1A1A2D"/>
                                <w:w w:val="105"/>
                              </w:rPr>
                              <w:t>,ab</w:t>
                            </w:r>
                            <w:proofErr w:type="spellEnd"/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'clinical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decision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support</w:t>
                            </w:r>
                            <w:proofErr w:type="gramStart"/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':</w:t>
                            </w:r>
                            <w:proofErr w:type="spellStart"/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ti</w:t>
                            </w:r>
                            <w:proofErr w:type="gramEnd"/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,ab</w:t>
                            </w:r>
                            <w:proofErr w:type="spellEnd"/>
                          </w:p>
                          <w:p w14:paraId="33B82E57" w14:textId="77777777" w:rsidR="00210BE3" w:rsidRDefault="00210BE3">
                            <w:pPr>
                              <w:pStyle w:val="BodyText"/>
                              <w:spacing w:before="60"/>
                              <w:ind w:left="0"/>
                              <w:rPr>
                                <w:color w:val="000000"/>
                              </w:rPr>
                            </w:pPr>
                          </w:p>
                          <w:p w14:paraId="3BD6916E" w14:textId="77777777" w:rsidR="00210BE3" w:rsidRDefault="00000000">
                            <w:pPr>
                              <w:pStyle w:val="BodyText"/>
                              <w:spacing w:before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#4</w:t>
                            </w:r>
                            <w:r>
                              <w:rPr>
                                <w:color w:val="1A1A2D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#1</w:t>
                            </w:r>
                            <w:r>
                              <w:rPr>
                                <w:color w:val="1A1A2D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1A1A2D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#2</w:t>
                            </w:r>
                            <w:r>
                              <w:rPr>
                                <w:color w:val="1A1A2D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1A1A2D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spacing w:val="-5"/>
                                <w:w w:val="105"/>
                              </w:rPr>
                              <w:t>#3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BE362" id="Textbox 14" o:spid="_x0000_s1038" type="#_x0000_t202" style="position:absolute;left:0;text-align:left;margin-left:68.05pt;margin-top:10.8pt;width:462.05pt;height:300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" fillcolor="#edf2f6" strokecolor="#cfd4dd" strokeweight=".28219mm">
                <v:path arrowok="t"/>
                <v:textbox inset="0,0,0,0">
                  <w:txbxContent>
                    <w:p w14:paraId="1F924F74" w14:textId="77777777" w:rsidR="00210BE3" w:rsidRDefault="00000000">
                      <w:pPr>
                        <w:pStyle w:val="BodyText"/>
                        <w:spacing w:before="63" w:line="451" w:lineRule="auto"/>
                        <w:ind w:right="3383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#1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'HIV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infection'/exp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'human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immunodeficiency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 xml:space="preserve">virus'/exp OR </w:t>
                      </w:r>
                      <w:proofErr w:type="spellStart"/>
                      <w:proofErr w:type="gramStart"/>
                      <w:r>
                        <w:rPr>
                          <w:color w:val="1A1A2D"/>
                          <w:w w:val="105"/>
                        </w:rPr>
                        <w:t>HIV:ti</w:t>
                      </w:r>
                      <w:proofErr w:type="gramEnd"/>
                      <w:r>
                        <w:rPr>
                          <w:color w:val="1A1A2D"/>
                          <w:w w:val="105"/>
                        </w:rPr>
                        <w:t>,ab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 xml:space="preserve"> OR 'people living with HIV</w:t>
                      </w:r>
                      <w:proofErr w:type="gramStart"/>
                      <w:r>
                        <w:rPr>
                          <w:color w:val="1A1A2D"/>
                          <w:w w:val="105"/>
                        </w:rPr>
                        <w:t>':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</w:t>
                      </w:r>
                      <w:proofErr w:type="gramEnd"/>
                      <w:r>
                        <w:rPr>
                          <w:color w:val="1A1A2D"/>
                          <w:w w:val="105"/>
                        </w:rPr>
                        <w:t>,ab</w:t>
                      </w:r>
                      <w:proofErr w:type="spellEnd"/>
                    </w:p>
                    <w:p w14:paraId="4AFEDDAC" w14:textId="77777777" w:rsidR="00210BE3" w:rsidRDefault="00000000"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color w:val="1A1A2D"/>
                          <w:w w:val="105"/>
                        </w:rPr>
                        <w:t>PLWH:ti</w:t>
                      </w:r>
                      <w:proofErr w:type="gramEnd"/>
                      <w:r>
                        <w:rPr>
                          <w:color w:val="1A1A2D"/>
                          <w:w w:val="105"/>
                        </w:rPr>
                        <w:t>,ab</w:t>
                      </w:r>
                      <w:proofErr w:type="spellEnd"/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'HIV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positive</w:t>
                      </w:r>
                      <w:proofErr w:type="gramStart"/>
                      <w:r>
                        <w:rPr>
                          <w:color w:val="1A1A2D"/>
                          <w:w w:val="105"/>
                        </w:rPr>
                        <w:t>':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</w:t>
                      </w:r>
                      <w:proofErr w:type="gramEnd"/>
                      <w:r>
                        <w:rPr>
                          <w:color w:val="1A1A2D"/>
                          <w:w w:val="105"/>
                        </w:rPr>
                        <w:t>,ab</w:t>
                      </w:r>
                      <w:proofErr w:type="spellEnd"/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'HIV-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>positive</w:t>
                      </w:r>
                      <w:proofErr w:type="gramStart"/>
                      <w:r>
                        <w:rPr>
                          <w:color w:val="1A1A2D"/>
                          <w:spacing w:val="-2"/>
                          <w:w w:val="105"/>
                        </w:rPr>
                        <w:t>':</w:t>
                      </w:r>
                      <w:proofErr w:type="spellStart"/>
                      <w:r>
                        <w:rPr>
                          <w:color w:val="1A1A2D"/>
                          <w:spacing w:val="-2"/>
                          <w:w w:val="105"/>
                        </w:rPr>
                        <w:t>ti</w:t>
                      </w:r>
                      <w:proofErr w:type="gramEnd"/>
                      <w:r>
                        <w:rPr>
                          <w:color w:val="1A1A2D"/>
                          <w:spacing w:val="-2"/>
                          <w:w w:val="105"/>
                        </w:rPr>
                        <w:t>,ab</w:t>
                      </w:r>
                      <w:proofErr w:type="spellEnd"/>
                    </w:p>
                    <w:p w14:paraId="2E8AE2BB" w14:textId="77777777" w:rsidR="00210BE3" w:rsidRDefault="00210BE3">
                      <w:pPr>
                        <w:pStyle w:val="BodyText"/>
                        <w:spacing w:before="60"/>
                        <w:ind w:left="0"/>
                        <w:rPr>
                          <w:color w:val="000000"/>
                        </w:rPr>
                      </w:pPr>
                    </w:p>
                    <w:p w14:paraId="2128F235" w14:textId="77777777" w:rsidR="00210BE3" w:rsidRDefault="00000000">
                      <w:pPr>
                        <w:pStyle w:val="BodyText"/>
                        <w:spacing w:before="0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#2</w:t>
                      </w:r>
                      <w:r>
                        <w:rPr>
                          <w:color w:val="1A1A2D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'cardiovascular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disease'/exp</w:t>
                      </w:r>
                      <w:r>
                        <w:rPr>
                          <w:color w:val="1A1A2D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>'stroke'/exp</w:t>
                      </w:r>
                    </w:p>
                    <w:p w14:paraId="3AE09FAA" w14:textId="77777777" w:rsidR="00210BE3" w:rsidRDefault="00000000">
                      <w:pPr>
                        <w:pStyle w:val="BodyText"/>
                        <w:spacing w:before="150" w:line="451" w:lineRule="auto"/>
                        <w:ind w:right="2819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'cerebrovascular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disease'/exp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'coronary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artery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disease'/exp OR 'myocardial infarction'/exp OR 'heart failure'/exp</w:t>
                      </w:r>
                    </w:p>
                    <w:p w14:paraId="565A1060" w14:textId="77777777" w:rsidR="00210BE3" w:rsidRDefault="00000000"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'cardiovascular</w:t>
                      </w:r>
                      <w:r>
                        <w:rPr>
                          <w:color w:val="1A1A2D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disease</w:t>
                      </w:r>
                      <w:proofErr w:type="gramStart"/>
                      <w:r>
                        <w:rPr>
                          <w:color w:val="1A1A2D"/>
                          <w:w w:val="105"/>
                        </w:rPr>
                        <w:t>':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</w:t>
                      </w:r>
                      <w:proofErr w:type="gramEnd"/>
                      <w:r>
                        <w:rPr>
                          <w:color w:val="1A1A2D"/>
                          <w:w w:val="105"/>
                        </w:rPr>
                        <w:t>,ab</w:t>
                      </w:r>
                      <w:proofErr w:type="spellEnd"/>
                      <w:r>
                        <w:rPr>
                          <w:color w:val="1A1A2D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9"/>
                          <w:w w:val="105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color w:val="1A1A2D"/>
                          <w:spacing w:val="-2"/>
                          <w:w w:val="105"/>
                        </w:rPr>
                        <w:t>stroke:ti</w:t>
                      </w:r>
                      <w:proofErr w:type="gramEnd"/>
                      <w:r>
                        <w:rPr>
                          <w:color w:val="1A1A2D"/>
                          <w:spacing w:val="-2"/>
                          <w:w w:val="105"/>
                        </w:rPr>
                        <w:t>,ab</w:t>
                      </w:r>
                      <w:proofErr w:type="spellEnd"/>
                    </w:p>
                    <w:p w14:paraId="583327FD" w14:textId="77777777" w:rsidR="00210BE3" w:rsidRDefault="00000000">
                      <w:pPr>
                        <w:pStyle w:val="BodyText"/>
                        <w:spacing w:before="150" w:line="451" w:lineRule="auto"/>
                        <w:ind w:right="3571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23"/>
                          <w:w w:val="105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color w:val="1A1A2D"/>
                          <w:w w:val="105"/>
                        </w:rPr>
                        <w:t>cerebrovascular:ti</w:t>
                      </w:r>
                      <w:proofErr w:type="gramEnd"/>
                      <w:r>
                        <w:rPr>
                          <w:color w:val="1A1A2D"/>
                          <w:w w:val="105"/>
                        </w:rPr>
                        <w:t>,ab</w:t>
                      </w:r>
                      <w:proofErr w:type="spellEnd"/>
                      <w:r>
                        <w:rPr>
                          <w:color w:val="1A1A2D"/>
                          <w:spacing w:val="-2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2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'myocardial</w:t>
                      </w:r>
                      <w:r>
                        <w:rPr>
                          <w:color w:val="1A1A2D"/>
                          <w:spacing w:val="-2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infarction</w:t>
                      </w:r>
                      <w:proofErr w:type="gramStart"/>
                      <w:r>
                        <w:rPr>
                          <w:color w:val="1A1A2D"/>
                          <w:w w:val="105"/>
                        </w:rPr>
                        <w:t>':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</w:t>
                      </w:r>
                      <w:proofErr w:type="gramEnd"/>
                      <w:r>
                        <w:rPr>
                          <w:color w:val="1A1A2D"/>
                          <w:w w:val="105"/>
                        </w:rPr>
                        <w:t>,ab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 xml:space="preserve"> OR 'heart failure</w:t>
                      </w:r>
                      <w:proofErr w:type="gramStart"/>
                      <w:r>
                        <w:rPr>
                          <w:color w:val="1A1A2D"/>
                          <w:w w:val="105"/>
                        </w:rPr>
                        <w:t>':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</w:t>
                      </w:r>
                      <w:proofErr w:type="gramEnd"/>
                      <w:r>
                        <w:rPr>
                          <w:color w:val="1A1A2D"/>
                          <w:w w:val="105"/>
                        </w:rPr>
                        <w:t>,ab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 xml:space="preserve"> OR </w:t>
                      </w:r>
                      <w:proofErr w:type="spellStart"/>
                      <w:proofErr w:type="gramStart"/>
                      <w:r>
                        <w:rPr>
                          <w:color w:val="1A1A2D"/>
                          <w:w w:val="105"/>
                        </w:rPr>
                        <w:t>MACE:ti</w:t>
                      </w:r>
                      <w:proofErr w:type="gramEnd"/>
                      <w:r>
                        <w:rPr>
                          <w:color w:val="1A1A2D"/>
                          <w:w w:val="105"/>
                        </w:rPr>
                        <w:t>,ab</w:t>
                      </w:r>
                      <w:proofErr w:type="spellEnd"/>
                    </w:p>
                    <w:p w14:paraId="3D91EB14" w14:textId="77777777" w:rsidR="00210BE3" w:rsidRDefault="00000000">
                      <w:pPr>
                        <w:pStyle w:val="BodyText"/>
                        <w:spacing w:before="81" w:line="451" w:lineRule="auto"/>
                        <w:ind w:right="3571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#3</w:t>
                      </w:r>
                      <w:r>
                        <w:rPr>
                          <w:color w:val="1A1A2D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'artificial</w:t>
                      </w:r>
                      <w:r>
                        <w:rPr>
                          <w:color w:val="1A1A2D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intelligence'/exp</w:t>
                      </w:r>
                      <w:r>
                        <w:rPr>
                          <w:color w:val="1A1A2D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'machine</w:t>
                      </w:r>
                      <w:r>
                        <w:rPr>
                          <w:color w:val="1A1A2D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learning'/exp OR 'deep learning'/exp OR 'neural network'/exp</w:t>
                      </w:r>
                    </w:p>
                    <w:p w14:paraId="21F433C3" w14:textId="77777777" w:rsidR="00210BE3" w:rsidRDefault="00000000">
                      <w:pPr>
                        <w:pStyle w:val="BodyText"/>
                        <w:spacing w:before="2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'natural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language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>processing'/exp</w:t>
                      </w:r>
                    </w:p>
                    <w:p w14:paraId="30727CFC" w14:textId="77777777" w:rsidR="00210BE3" w:rsidRDefault="00000000">
                      <w:pPr>
                        <w:pStyle w:val="BodyText"/>
                        <w:spacing w:before="150" w:line="451" w:lineRule="auto"/>
                        <w:ind w:right="4034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'machine</w:t>
                      </w:r>
                      <w:r>
                        <w:rPr>
                          <w:color w:val="1A1A2D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learning</w:t>
                      </w:r>
                      <w:proofErr w:type="gramStart"/>
                      <w:r>
                        <w:rPr>
                          <w:color w:val="1A1A2D"/>
                          <w:w w:val="105"/>
                        </w:rPr>
                        <w:t>':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</w:t>
                      </w:r>
                      <w:proofErr w:type="gramEnd"/>
                      <w:r>
                        <w:rPr>
                          <w:color w:val="1A1A2D"/>
                          <w:w w:val="105"/>
                        </w:rPr>
                        <w:t>,ab</w:t>
                      </w:r>
                      <w:proofErr w:type="spellEnd"/>
                      <w:r>
                        <w:rPr>
                          <w:color w:val="1A1A2D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'deep</w:t>
                      </w:r>
                      <w:r>
                        <w:rPr>
                          <w:color w:val="1A1A2D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learning</w:t>
                      </w:r>
                      <w:proofErr w:type="gramStart"/>
                      <w:r>
                        <w:rPr>
                          <w:color w:val="1A1A2D"/>
                          <w:w w:val="105"/>
                        </w:rPr>
                        <w:t>':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</w:t>
                      </w:r>
                      <w:proofErr w:type="gramEnd"/>
                      <w:r>
                        <w:rPr>
                          <w:color w:val="1A1A2D"/>
                          <w:w w:val="105"/>
                        </w:rPr>
                        <w:t>,ab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 xml:space="preserve"> OR 'neural network</w:t>
                      </w:r>
                      <w:proofErr w:type="gramStart"/>
                      <w:r>
                        <w:rPr>
                          <w:color w:val="1A1A2D"/>
                          <w:w w:val="105"/>
                        </w:rPr>
                        <w:t>':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</w:t>
                      </w:r>
                      <w:proofErr w:type="gramEnd"/>
                      <w:r>
                        <w:rPr>
                          <w:color w:val="1A1A2D"/>
                          <w:w w:val="105"/>
                        </w:rPr>
                        <w:t>,ab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 xml:space="preserve"> OR 'random forest</w:t>
                      </w:r>
                      <w:proofErr w:type="gramStart"/>
                      <w:r>
                        <w:rPr>
                          <w:color w:val="1A1A2D"/>
                          <w:w w:val="105"/>
                        </w:rPr>
                        <w:t>':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</w:t>
                      </w:r>
                      <w:proofErr w:type="gramEnd"/>
                      <w:r>
                        <w:rPr>
                          <w:color w:val="1A1A2D"/>
                          <w:w w:val="105"/>
                        </w:rPr>
                        <w:t>,ab</w:t>
                      </w:r>
                      <w:proofErr w:type="spellEnd"/>
                    </w:p>
                    <w:p w14:paraId="33318B6A" w14:textId="77777777" w:rsidR="00210BE3" w:rsidRDefault="00000000">
                      <w:pPr>
                        <w:pStyle w:val="BodyText"/>
                        <w:spacing w:line="451" w:lineRule="auto"/>
                        <w:ind w:right="3005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'gradient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boosting</w:t>
                      </w:r>
                      <w:proofErr w:type="gramStart"/>
                      <w:r>
                        <w:rPr>
                          <w:color w:val="1A1A2D"/>
                          <w:w w:val="105"/>
                        </w:rPr>
                        <w:t>':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</w:t>
                      </w:r>
                      <w:proofErr w:type="gramEnd"/>
                      <w:r>
                        <w:rPr>
                          <w:color w:val="1A1A2D"/>
                          <w:w w:val="105"/>
                        </w:rPr>
                        <w:t>,ab</w:t>
                      </w:r>
                      <w:proofErr w:type="spellEnd"/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color w:val="1A1A2D"/>
                          <w:w w:val="105"/>
                        </w:rPr>
                        <w:t>XGBoost:ti</w:t>
                      </w:r>
                      <w:proofErr w:type="gramEnd"/>
                      <w:r>
                        <w:rPr>
                          <w:color w:val="1A1A2D"/>
                          <w:w w:val="105"/>
                        </w:rPr>
                        <w:t>,ab</w:t>
                      </w:r>
                      <w:proofErr w:type="spellEnd"/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color w:val="1A1A2D"/>
                          <w:w w:val="105"/>
                        </w:rPr>
                        <w:t>LightGBM:ti</w:t>
                      </w:r>
                      <w:proofErr w:type="gramEnd"/>
                      <w:r>
                        <w:rPr>
                          <w:color w:val="1A1A2D"/>
                          <w:w w:val="105"/>
                        </w:rPr>
                        <w:t>,ab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 xml:space="preserve"> OR 'support vector machine</w:t>
                      </w:r>
                      <w:proofErr w:type="gramStart"/>
                      <w:r>
                        <w:rPr>
                          <w:color w:val="1A1A2D"/>
                          <w:w w:val="105"/>
                        </w:rPr>
                        <w:t>':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</w:t>
                      </w:r>
                      <w:proofErr w:type="gramEnd"/>
                      <w:r>
                        <w:rPr>
                          <w:color w:val="1A1A2D"/>
                          <w:w w:val="105"/>
                        </w:rPr>
                        <w:t>,ab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 xml:space="preserve"> OR 'Bayesian network</w:t>
                      </w:r>
                      <w:proofErr w:type="gramStart"/>
                      <w:r>
                        <w:rPr>
                          <w:color w:val="1A1A2D"/>
                          <w:w w:val="105"/>
                        </w:rPr>
                        <w:t>':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</w:t>
                      </w:r>
                      <w:proofErr w:type="gramEnd"/>
                      <w:r>
                        <w:rPr>
                          <w:color w:val="1A1A2D"/>
                          <w:w w:val="105"/>
                        </w:rPr>
                        <w:t>,ab</w:t>
                      </w:r>
                      <w:proofErr w:type="spellEnd"/>
                    </w:p>
                    <w:p w14:paraId="0EBE405F" w14:textId="77777777" w:rsidR="00210BE3" w:rsidRDefault="00000000"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'risk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prediction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model</w:t>
                      </w:r>
                      <w:proofErr w:type="gramStart"/>
                      <w:r>
                        <w:rPr>
                          <w:color w:val="1A1A2D"/>
                          <w:w w:val="105"/>
                        </w:rPr>
                        <w:t>':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ti</w:t>
                      </w:r>
                      <w:proofErr w:type="gramEnd"/>
                      <w:r>
                        <w:rPr>
                          <w:color w:val="1A1A2D"/>
                          <w:w w:val="105"/>
                        </w:rPr>
                        <w:t>,ab</w:t>
                      </w:r>
                      <w:proofErr w:type="spellEnd"/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'clinical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decision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>support</w:t>
                      </w:r>
                      <w:proofErr w:type="gramStart"/>
                      <w:r>
                        <w:rPr>
                          <w:color w:val="1A1A2D"/>
                          <w:spacing w:val="-2"/>
                          <w:w w:val="105"/>
                        </w:rPr>
                        <w:t>':</w:t>
                      </w:r>
                      <w:proofErr w:type="spellStart"/>
                      <w:r>
                        <w:rPr>
                          <w:color w:val="1A1A2D"/>
                          <w:spacing w:val="-2"/>
                          <w:w w:val="105"/>
                        </w:rPr>
                        <w:t>ti</w:t>
                      </w:r>
                      <w:proofErr w:type="gramEnd"/>
                      <w:r>
                        <w:rPr>
                          <w:color w:val="1A1A2D"/>
                          <w:spacing w:val="-2"/>
                          <w:w w:val="105"/>
                        </w:rPr>
                        <w:t>,ab</w:t>
                      </w:r>
                      <w:proofErr w:type="spellEnd"/>
                    </w:p>
                    <w:p w14:paraId="33B82E57" w14:textId="77777777" w:rsidR="00210BE3" w:rsidRDefault="00210BE3">
                      <w:pPr>
                        <w:pStyle w:val="BodyText"/>
                        <w:spacing w:before="60"/>
                        <w:ind w:left="0"/>
                        <w:rPr>
                          <w:color w:val="000000"/>
                        </w:rPr>
                      </w:pPr>
                    </w:p>
                    <w:p w14:paraId="3BD6916E" w14:textId="77777777" w:rsidR="00210BE3" w:rsidRDefault="00000000">
                      <w:pPr>
                        <w:pStyle w:val="BodyText"/>
                        <w:spacing w:before="0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#4</w:t>
                      </w:r>
                      <w:r>
                        <w:rPr>
                          <w:color w:val="1A1A2D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#1</w:t>
                      </w:r>
                      <w:r>
                        <w:rPr>
                          <w:color w:val="1A1A2D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AND</w:t>
                      </w:r>
                      <w:r>
                        <w:rPr>
                          <w:color w:val="1A1A2D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#2</w:t>
                      </w:r>
                      <w:r>
                        <w:rPr>
                          <w:color w:val="1A1A2D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AND</w:t>
                      </w:r>
                      <w:r>
                        <w:rPr>
                          <w:color w:val="1A1A2D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spacing w:val="-5"/>
                          <w:w w:val="105"/>
                        </w:rPr>
                        <w:t>#3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80A9C">
        <w:t xml:space="preserve">Search </w:t>
      </w:r>
      <w:r w:rsidRPr="00680A9C">
        <w:rPr>
          <w:spacing w:val="-2"/>
        </w:rPr>
        <w:t>string:</w:t>
      </w:r>
    </w:p>
    <w:p w14:paraId="1BF61443" w14:textId="77777777" w:rsidR="00210BE3" w:rsidRPr="00680A9C" w:rsidRDefault="00210BE3">
      <w:pPr>
        <w:pStyle w:val="Heading4"/>
        <w:sectPr w:rsidR="00210BE3" w:rsidRPr="00680A9C">
          <w:pgSz w:w="11910" w:h="16840"/>
          <w:pgMar w:top="1340" w:right="1133" w:bottom="280" w:left="1275" w:header="720" w:footer="720" w:gutter="0"/>
          <w:cols w:space="720"/>
        </w:sectPr>
      </w:pPr>
    </w:p>
    <w:p w14:paraId="4A73FCA5" w14:textId="77777777" w:rsidR="00210BE3" w:rsidRPr="00680A9C" w:rsidRDefault="00000000">
      <w:pPr>
        <w:ind w:left="77"/>
        <w:rPr>
          <w:rFonts w:ascii="Arial"/>
          <w:sz w:val="20"/>
        </w:rPr>
      </w:pPr>
      <w:r w:rsidRPr="00680A9C">
        <w:rPr>
          <w:rFonts w:ascii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46D7434F" wp14:editId="4B3E0CC8">
                <wp:extent cx="5878195" cy="919480"/>
                <wp:effectExtent l="0" t="0" r="0" b="4444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78195" cy="919480"/>
                          <a:chOff x="0" y="0"/>
                          <a:chExt cx="5878195" cy="91948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5080" y="0"/>
                            <a:ext cx="586803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508000">
                                <a:moveTo>
                                  <a:pt x="5867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00"/>
                                </a:lnTo>
                                <a:lnTo>
                                  <a:pt x="5867999" y="508000"/>
                                </a:lnTo>
                                <a:lnTo>
                                  <a:pt x="5867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59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5080" y="508000"/>
                            <a:ext cx="5868035" cy="406400"/>
                          </a:xfrm>
                          <a:prstGeom prst="rect">
                            <a:avLst/>
                          </a:prstGeom>
                          <a:solidFill>
                            <a:srgbClr val="EFF9F9"/>
                          </a:solidFill>
                          <a:ln w="10159">
                            <a:solidFill>
                              <a:srgbClr val="0389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F3BEF14" w14:textId="77777777" w:rsidR="00210BE3" w:rsidRDefault="00000000">
                              <w:pPr>
                                <w:spacing w:before="101" w:line="307" w:lineRule="auto"/>
                                <w:ind w:left="152" w:right="97"/>
                                <w:rPr>
                                  <w:rFonts w:ascii="Arial"/>
                                  <w:i/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1A1A1A"/>
                                  <w:sz w:val="15"/>
                                </w:rPr>
                                <w:t>Search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A1A1A"/>
                                  <w:sz w:val="15"/>
                                </w:rPr>
                                <w:t>note: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CINAHL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Subject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Headings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(MH)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combined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with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Title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(TI)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Abstract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(AB)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free-text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fields.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Boolean/Phrase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 xml:space="preserve">mode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>selected.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086679" y="123322"/>
                            <a:ext cx="2129155" cy="2463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4A6E4A" w14:textId="77777777" w:rsidR="00210BE3" w:rsidRDefault="00000000">
                              <w:pPr>
                                <w:spacing w:line="168" w:lineRule="exact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DEDFF"/>
                                  <w:sz w:val="15"/>
                                </w:rPr>
                                <w:t xml:space="preserve">Yield: n = </w:t>
                              </w:r>
                              <w:r>
                                <w:rPr>
                                  <w:rFonts w:ascii="Arial"/>
                                  <w:b/>
                                  <w:color w:val="CDEDFF"/>
                                  <w:spacing w:val="-5"/>
                                  <w:sz w:val="15"/>
                                </w:rPr>
                                <w:t>78</w:t>
                              </w:r>
                            </w:p>
                            <w:p w14:paraId="5675C48E" w14:textId="77777777" w:rsidR="00210BE3" w:rsidRDefault="00000000">
                              <w:pPr>
                                <w:spacing w:before="47"/>
                                <w:rPr>
                                  <w:rFonts w:ascii="Arial MT"/>
                                  <w:sz w:val="15"/>
                                </w:rPr>
                              </w:pPr>
                              <w:r>
                                <w:rPr>
                                  <w:rFonts w:ascii="Arial MT"/>
                                  <w:color w:val="CDEDFF"/>
                                  <w:sz w:val="15"/>
                                </w:rPr>
                                <w:t xml:space="preserve">search.ebscohost.com | Institutional login </w:t>
                              </w:r>
                              <w:r>
                                <w:rPr>
                                  <w:rFonts w:ascii="Arial MT"/>
                                  <w:color w:val="CDEDFF"/>
                                  <w:spacing w:val="-2"/>
                                  <w:sz w:val="15"/>
                                </w:rPr>
                                <w:t>required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06679" y="100328"/>
                            <a:ext cx="1427480" cy="300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57AAFD" w14:textId="77777777" w:rsidR="00210BE3" w:rsidRDefault="00000000">
                              <w:pPr>
                                <w:spacing w:line="212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 xml:space="preserve">3. CINAHL Complete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sz w:val="19"/>
                                </w:rPr>
                                <w:t>(via</w:t>
                              </w:r>
                            </w:p>
                            <w:p w14:paraId="194768D4" w14:textId="77777777" w:rsidR="00210BE3" w:rsidRDefault="00000000">
                              <w:pPr>
                                <w:spacing w:before="41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19"/>
                                </w:rPr>
                                <w:t>EBSCOhost)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D7434F" id="Group 15" o:spid="_x0000_s1039" style="width:462.85pt;height:72.4pt;mso-position-horizontal-relative:char;mso-position-vertical-relative:line" coordsize="58781,9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">
                <v:shape id="Graphic 16" o:spid="_x0000_s1040" style="position:absolute;left:50;width:58681;height:5080;visibility:visible;mso-wrap-style:square;v-text-anchor:top" coordsize="586803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" path="m5867999,l,,,508000r5867999,l5867999,xe" fillcolor="#135931" stroked="f">
                  <v:path arrowok="t"/>
                </v:shape>
                <v:shape id="Textbox 17" o:spid="_x0000_s1041" type="#_x0000_t202" style="position:absolute;left:50;top:5080;width:58681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" fillcolor="#eff9f9" strokecolor="#038980" strokeweight=".28219mm">
                  <v:textbox inset="0,0,0,0">
                    <w:txbxContent>
                      <w:p w14:paraId="5F3BEF14" w14:textId="77777777" w:rsidR="00210BE3" w:rsidRDefault="00000000">
                        <w:pPr>
                          <w:spacing w:before="101" w:line="307" w:lineRule="auto"/>
                          <w:ind w:left="152" w:right="97"/>
                          <w:rPr>
                            <w:rFonts w:ascii="Arial"/>
                            <w:i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1A1A1A"/>
                            <w:sz w:val="15"/>
                          </w:rPr>
                          <w:t>Search</w:t>
                        </w:r>
                        <w:r>
                          <w:rPr>
                            <w:rFonts w:ascii="Arial"/>
                            <w:b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color w:val="1A1A1A"/>
                            <w:sz w:val="15"/>
                          </w:rPr>
                          <w:t>note:</w:t>
                        </w:r>
                        <w:r>
                          <w:rPr>
                            <w:rFonts w:ascii="Arial"/>
                            <w:b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CINAHL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Subject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Headings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(MH)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combined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with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Title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(TI)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and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Abstract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(AB)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free-text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fields.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Boolean/Phrase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 xml:space="preserve">mode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2"/>
                            <w:sz w:val="15"/>
                          </w:rPr>
                          <w:t>selected.</w:t>
                        </w:r>
                      </w:p>
                    </w:txbxContent>
                  </v:textbox>
                </v:shape>
                <v:shape id="Textbox 18" o:spid="_x0000_s1042" type="#_x0000_t202" style="position:absolute;left:20866;top:1233;width:21292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244A6E4A" w14:textId="77777777" w:rsidR="00210BE3" w:rsidRDefault="00000000">
                        <w:pPr>
                          <w:spacing w:line="168" w:lineRule="exact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CDEDFF"/>
                            <w:sz w:val="15"/>
                          </w:rPr>
                          <w:t xml:space="preserve">Yield: n = </w:t>
                        </w:r>
                        <w:r>
                          <w:rPr>
                            <w:rFonts w:ascii="Arial"/>
                            <w:b/>
                            <w:color w:val="CDEDFF"/>
                            <w:spacing w:val="-5"/>
                            <w:sz w:val="15"/>
                          </w:rPr>
                          <w:t>78</w:t>
                        </w:r>
                      </w:p>
                      <w:p w14:paraId="5675C48E" w14:textId="77777777" w:rsidR="00210BE3" w:rsidRDefault="00000000">
                        <w:pPr>
                          <w:spacing w:before="47"/>
                          <w:rPr>
                            <w:rFonts w:ascii="Arial MT"/>
                            <w:sz w:val="15"/>
                          </w:rPr>
                        </w:pPr>
                        <w:r>
                          <w:rPr>
                            <w:rFonts w:ascii="Arial MT"/>
                            <w:color w:val="CDEDFF"/>
                            <w:sz w:val="15"/>
                          </w:rPr>
                          <w:t xml:space="preserve">search.ebscohost.com | Institutional login </w:t>
                        </w:r>
                        <w:r>
                          <w:rPr>
                            <w:rFonts w:ascii="Arial MT"/>
                            <w:color w:val="CDEDFF"/>
                            <w:spacing w:val="-2"/>
                            <w:sz w:val="15"/>
                          </w:rPr>
                          <w:t>required</w:t>
                        </w:r>
                      </w:p>
                    </w:txbxContent>
                  </v:textbox>
                </v:shape>
                <v:shape id="Textbox 19" o:spid="_x0000_s1043" type="#_x0000_t202" style="position:absolute;left:1066;top:1003;width:14275;height:3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1757AAFD" w14:textId="77777777" w:rsidR="00210BE3" w:rsidRDefault="00000000">
                        <w:pPr>
                          <w:spacing w:line="212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 xml:space="preserve">3. CINAHL Complete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19"/>
                          </w:rPr>
                          <w:t>(via</w:t>
                        </w:r>
                      </w:p>
                      <w:p w14:paraId="194768D4" w14:textId="77777777" w:rsidR="00210BE3" w:rsidRDefault="00000000">
                        <w:pPr>
                          <w:spacing w:before="41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19"/>
                          </w:rPr>
                          <w:t>EBSCOhost)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EB02985" w14:textId="77777777" w:rsidR="00210BE3" w:rsidRPr="00680A9C" w:rsidRDefault="00000000">
      <w:pPr>
        <w:pStyle w:val="Heading4"/>
      </w:pPr>
      <w:r w:rsidRPr="00680A9C"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67D41C1" wp14:editId="2E504E93">
                <wp:simplePos x="0" y="0"/>
                <wp:positionH relativeFrom="page">
                  <wp:posOffset>864000</wp:posOffset>
                </wp:positionH>
                <wp:positionV relativeFrom="paragraph">
                  <wp:posOffset>137150</wp:posOffset>
                </wp:positionV>
                <wp:extent cx="5868035" cy="4267200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8035" cy="4267200"/>
                        </a:xfrm>
                        <a:prstGeom prst="rect">
                          <a:avLst/>
                        </a:prstGeom>
                        <a:solidFill>
                          <a:srgbClr val="EDF2F6"/>
                        </a:solidFill>
                        <a:ln w="10159">
                          <a:solidFill>
                            <a:srgbClr val="CFD4D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CFA6D4" w14:textId="77777777" w:rsidR="00210BE3" w:rsidRDefault="00000000">
                            <w:pPr>
                              <w:pStyle w:val="BodyText"/>
                              <w:spacing w:before="6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(MH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"HIV</w:t>
                            </w:r>
                            <w:r>
                              <w:rPr>
                                <w:color w:val="1A1A2D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Infections")</w:t>
                            </w:r>
                            <w:r>
                              <w:rPr>
                                <w:color w:val="1A1A2D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(TI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HIV)</w:t>
                            </w:r>
                            <w:r>
                              <w:rPr>
                                <w:color w:val="1A1A2D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(AB</w:t>
                            </w:r>
                            <w:r>
                              <w:rPr>
                                <w:color w:val="1A1A2D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spacing w:val="-4"/>
                                <w:w w:val="105"/>
                              </w:rPr>
                              <w:t>HIV)</w:t>
                            </w:r>
                          </w:p>
                          <w:p w14:paraId="793FEA14" w14:textId="77777777" w:rsidR="00210BE3" w:rsidRDefault="00000000">
                            <w:pPr>
                              <w:pStyle w:val="BodyText"/>
                              <w:spacing w:before="150" w:line="451" w:lineRule="auto"/>
                              <w:ind w:right="169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(TI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"Human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Immunodeficiency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Virus")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(AB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"Human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Immunodeficiency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Virus") OR (TI "people living with HIV") OR (AB "people living with HIV")</w:t>
                            </w:r>
                          </w:p>
                          <w:p w14:paraId="24040404" w14:textId="77777777" w:rsidR="00210BE3" w:rsidRDefault="00000000">
                            <w:pPr>
                              <w:pStyle w:val="BodyText"/>
                              <w:spacing w:line="451" w:lineRule="auto"/>
                              <w:ind w:right="218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(TI</w:t>
                            </w:r>
                            <w:r>
                              <w:rPr>
                                <w:color w:val="1A1A2D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PLWH)</w:t>
                            </w:r>
                            <w:r>
                              <w:rPr>
                                <w:color w:val="1A1A2D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(AB</w:t>
                            </w:r>
                            <w:r>
                              <w:rPr>
                                <w:color w:val="1A1A2D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PLWH)</w:t>
                            </w:r>
                            <w:r>
                              <w:rPr>
                                <w:color w:val="1A1A2D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(TI</w:t>
                            </w:r>
                            <w:r>
                              <w:rPr>
                                <w:color w:val="1A1A2D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"HIV-positive")</w:t>
                            </w:r>
                            <w:r>
                              <w:rPr>
                                <w:color w:val="1A1A2D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(AB</w:t>
                            </w:r>
                            <w:r>
                              <w:rPr>
                                <w:color w:val="1A1A2D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 xml:space="preserve">"HIV-positive") </w:t>
                            </w:r>
                            <w:r>
                              <w:rPr>
                                <w:color w:val="1A1A2D"/>
                                <w:spacing w:val="-4"/>
                                <w:w w:val="105"/>
                              </w:rPr>
                              <w:t>AND</w:t>
                            </w:r>
                          </w:p>
                          <w:p w14:paraId="491AE5F1" w14:textId="77777777" w:rsidR="00210BE3" w:rsidRDefault="00000000"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(MH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"Cardiovascular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Diseases")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(MH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"Stroke")</w:t>
                            </w:r>
                          </w:p>
                          <w:p w14:paraId="27F43C3F" w14:textId="77777777" w:rsidR="00210BE3" w:rsidRDefault="00000000">
                            <w:pPr>
                              <w:pStyle w:val="BodyText"/>
                              <w:spacing w:before="15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(TI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"cardiovascular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disease")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(AB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"cardiovascular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disease")</w:t>
                            </w:r>
                          </w:p>
                          <w:p w14:paraId="5FB813BA" w14:textId="77777777" w:rsidR="00210BE3" w:rsidRDefault="00000000">
                            <w:pPr>
                              <w:pStyle w:val="BodyText"/>
                              <w:spacing w:before="150" w:line="451" w:lineRule="auto"/>
                              <w:ind w:right="169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(TI</w:t>
                            </w:r>
                            <w:r>
                              <w:rPr>
                                <w:color w:val="1A1A2D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stroke)</w:t>
                            </w:r>
                            <w:r>
                              <w:rPr>
                                <w:color w:val="1A1A2D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(AB</w:t>
                            </w:r>
                            <w:r>
                              <w:rPr>
                                <w:color w:val="1A1A2D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stroke)</w:t>
                            </w:r>
                            <w:r>
                              <w:rPr>
                                <w:color w:val="1A1A2D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(TI</w:t>
                            </w:r>
                            <w:r>
                              <w:rPr>
                                <w:color w:val="1A1A2D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cerebrovascular)</w:t>
                            </w:r>
                            <w:r>
                              <w:rPr>
                                <w:color w:val="1A1A2D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(AB</w:t>
                            </w:r>
                            <w:r>
                              <w:rPr>
                                <w:color w:val="1A1A2D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cerebrovascular) OR (TI "myocardial infarction") OR (AB "myocardial infarction")</w:t>
                            </w:r>
                          </w:p>
                          <w:p w14:paraId="33D9B46B" w14:textId="77777777" w:rsidR="00210BE3" w:rsidRDefault="00000000">
                            <w:pPr>
                              <w:pStyle w:val="BodyText"/>
                              <w:spacing w:line="451" w:lineRule="auto"/>
                              <w:ind w:right="218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(TI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"heart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failure")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(AB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"heart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failure")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(TI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MACE)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(AB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 xml:space="preserve">MACE) </w:t>
                            </w:r>
                            <w:r>
                              <w:rPr>
                                <w:color w:val="1A1A2D"/>
                                <w:spacing w:val="-4"/>
                                <w:w w:val="105"/>
                              </w:rPr>
                              <w:t>AND</w:t>
                            </w:r>
                          </w:p>
                          <w:p w14:paraId="41EB2B49" w14:textId="77777777" w:rsidR="00210BE3" w:rsidRDefault="00000000">
                            <w:pPr>
                              <w:pStyle w:val="BodyText"/>
                              <w:spacing w:line="451" w:lineRule="auto"/>
                              <w:ind w:right="357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(MH</w:t>
                            </w:r>
                            <w:r>
                              <w:rPr>
                                <w:color w:val="1A1A2D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"Artificial</w:t>
                            </w:r>
                            <w:r>
                              <w:rPr>
                                <w:color w:val="1A1A2D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Intelligence")</w:t>
                            </w:r>
                            <w:r>
                              <w:rPr>
                                <w:color w:val="1A1A2D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(MH</w:t>
                            </w:r>
                            <w:r>
                              <w:rPr>
                                <w:color w:val="1A1A2D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"Machine</w:t>
                            </w:r>
                            <w:r>
                              <w:rPr>
                                <w:color w:val="1A1A2D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Learning") OR (TI "machine learning") OR (AB "machine learning")</w:t>
                            </w:r>
                          </w:p>
                          <w:p w14:paraId="75E8751F" w14:textId="77777777" w:rsidR="00210BE3" w:rsidRDefault="00000000">
                            <w:pPr>
                              <w:pStyle w:val="BodyText"/>
                              <w:spacing w:before="2" w:line="451" w:lineRule="auto"/>
                              <w:ind w:right="442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 (TI "deep learning") OR (AB "deep learning") OR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(TI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"neural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network")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(AB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"neural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network") OR (TI "random forest") OR (AB "random forest")</w:t>
                            </w:r>
                          </w:p>
                          <w:p w14:paraId="71E20BC9" w14:textId="77777777" w:rsidR="00210BE3" w:rsidRDefault="00000000"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(TI</w:t>
                            </w:r>
                            <w:r>
                              <w:rPr>
                                <w:color w:val="1A1A2D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XGBoost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)</w:t>
                            </w:r>
                            <w:r>
                              <w:rPr>
                                <w:color w:val="1A1A2D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(AB</w:t>
                            </w:r>
                            <w:r>
                              <w:rPr>
                                <w:color w:val="1A1A2D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XGBoost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)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(TI</w:t>
                            </w:r>
                            <w:r>
                              <w:rPr>
                                <w:color w:val="1A1A2D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LightGBM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)</w:t>
                            </w:r>
                            <w:r>
                              <w:rPr>
                                <w:color w:val="1A1A2D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(AB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LightGBM</w:t>
                            </w:r>
                            <w:proofErr w:type="spellEnd"/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)</w:t>
                            </w:r>
                          </w:p>
                          <w:p w14:paraId="07EB2305" w14:textId="77777777" w:rsidR="00210BE3" w:rsidRDefault="00000000">
                            <w:pPr>
                              <w:pStyle w:val="BodyText"/>
                              <w:spacing w:before="150" w:line="451" w:lineRule="auto"/>
                              <w:ind w:right="281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(TI</w:t>
                            </w:r>
                            <w:r>
                              <w:rPr>
                                <w:color w:val="1A1A2D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"support</w:t>
                            </w:r>
                            <w:r>
                              <w:rPr>
                                <w:color w:val="1A1A2D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vector</w:t>
                            </w:r>
                            <w:r>
                              <w:rPr>
                                <w:color w:val="1A1A2D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machine")</w:t>
                            </w:r>
                            <w:r>
                              <w:rPr>
                                <w:color w:val="1A1A2D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(AB</w:t>
                            </w:r>
                            <w:r>
                              <w:rPr>
                                <w:color w:val="1A1A2D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"support</w:t>
                            </w:r>
                            <w:r>
                              <w:rPr>
                                <w:color w:val="1A1A2D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vector</w:t>
                            </w:r>
                            <w:r>
                              <w:rPr>
                                <w:color w:val="1A1A2D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machine") OR (TI "Bayesian network") OR (AB "Bayesian network")</w:t>
                            </w:r>
                          </w:p>
                          <w:p w14:paraId="62AB3A2D" w14:textId="77777777" w:rsidR="00210BE3" w:rsidRDefault="00000000"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(TI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"risk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prediction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model")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(AB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"risk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prediction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model")</w:t>
                            </w:r>
                          </w:p>
                          <w:p w14:paraId="5DE3B580" w14:textId="77777777" w:rsidR="00210BE3" w:rsidRDefault="00000000">
                            <w:pPr>
                              <w:pStyle w:val="BodyText"/>
                              <w:spacing w:before="15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(TI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"clinical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decision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support")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(AB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"clinical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decision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support")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D41C1" id="Textbox 20" o:spid="_x0000_s1044" type="#_x0000_t202" style="position:absolute;left:0;text-align:left;margin-left:68.05pt;margin-top:10.8pt;width:462.05pt;height:336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" fillcolor="#edf2f6" strokecolor="#cfd4dd" strokeweight=".28219mm">
                <v:path arrowok="t"/>
                <v:textbox inset="0,0,0,0">
                  <w:txbxContent>
                    <w:p w14:paraId="40CFA6D4" w14:textId="77777777" w:rsidR="00210BE3" w:rsidRDefault="00000000">
                      <w:pPr>
                        <w:pStyle w:val="BodyText"/>
                        <w:spacing w:before="63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(MH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"HIV</w:t>
                      </w:r>
                      <w:r>
                        <w:rPr>
                          <w:color w:val="1A1A2D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Infections")</w:t>
                      </w:r>
                      <w:r>
                        <w:rPr>
                          <w:color w:val="1A1A2D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(TI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HIV)</w:t>
                      </w:r>
                      <w:r>
                        <w:rPr>
                          <w:color w:val="1A1A2D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(AB</w:t>
                      </w:r>
                      <w:r>
                        <w:rPr>
                          <w:color w:val="1A1A2D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spacing w:val="-4"/>
                          <w:w w:val="105"/>
                        </w:rPr>
                        <w:t>HIV)</w:t>
                      </w:r>
                    </w:p>
                    <w:p w14:paraId="793FEA14" w14:textId="77777777" w:rsidR="00210BE3" w:rsidRDefault="00000000">
                      <w:pPr>
                        <w:pStyle w:val="BodyText"/>
                        <w:spacing w:before="150" w:line="451" w:lineRule="auto"/>
                        <w:ind w:right="1696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(TI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"Human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Immunodeficiency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Virus")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(AB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"Human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Immunodeficiency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Virus") OR (TI "people living with HIV") OR (AB "people living with HIV")</w:t>
                      </w:r>
                    </w:p>
                    <w:p w14:paraId="24040404" w14:textId="77777777" w:rsidR="00210BE3" w:rsidRDefault="00000000">
                      <w:pPr>
                        <w:pStyle w:val="BodyText"/>
                        <w:spacing w:line="451" w:lineRule="auto"/>
                        <w:ind w:right="2180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(TI</w:t>
                      </w:r>
                      <w:r>
                        <w:rPr>
                          <w:color w:val="1A1A2D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PLWH)</w:t>
                      </w:r>
                      <w:r>
                        <w:rPr>
                          <w:color w:val="1A1A2D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(AB</w:t>
                      </w:r>
                      <w:r>
                        <w:rPr>
                          <w:color w:val="1A1A2D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PLWH)</w:t>
                      </w:r>
                      <w:r>
                        <w:rPr>
                          <w:color w:val="1A1A2D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(TI</w:t>
                      </w:r>
                      <w:r>
                        <w:rPr>
                          <w:color w:val="1A1A2D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"HIV-positive")</w:t>
                      </w:r>
                      <w:r>
                        <w:rPr>
                          <w:color w:val="1A1A2D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(AB</w:t>
                      </w:r>
                      <w:r>
                        <w:rPr>
                          <w:color w:val="1A1A2D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 xml:space="preserve">"HIV-positive") </w:t>
                      </w:r>
                      <w:r>
                        <w:rPr>
                          <w:color w:val="1A1A2D"/>
                          <w:spacing w:val="-4"/>
                          <w:w w:val="105"/>
                        </w:rPr>
                        <w:t>AND</w:t>
                      </w:r>
                    </w:p>
                    <w:p w14:paraId="491AE5F1" w14:textId="77777777" w:rsidR="00210BE3" w:rsidRDefault="00000000"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(MH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"Cardiovascular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Diseases")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(MH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>"Stroke")</w:t>
                      </w:r>
                    </w:p>
                    <w:p w14:paraId="27F43C3F" w14:textId="77777777" w:rsidR="00210BE3" w:rsidRDefault="00000000">
                      <w:pPr>
                        <w:pStyle w:val="BodyText"/>
                        <w:spacing w:before="150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(TI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"cardiovascular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disease")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(AB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"cardiovascular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>disease")</w:t>
                      </w:r>
                    </w:p>
                    <w:p w14:paraId="5FB813BA" w14:textId="77777777" w:rsidR="00210BE3" w:rsidRDefault="00000000">
                      <w:pPr>
                        <w:pStyle w:val="BodyText"/>
                        <w:spacing w:before="150" w:line="451" w:lineRule="auto"/>
                        <w:ind w:right="1696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(TI</w:t>
                      </w:r>
                      <w:r>
                        <w:rPr>
                          <w:color w:val="1A1A2D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stroke)</w:t>
                      </w:r>
                      <w:r>
                        <w:rPr>
                          <w:color w:val="1A1A2D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(AB</w:t>
                      </w:r>
                      <w:r>
                        <w:rPr>
                          <w:color w:val="1A1A2D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stroke)</w:t>
                      </w:r>
                      <w:r>
                        <w:rPr>
                          <w:color w:val="1A1A2D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(TI</w:t>
                      </w:r>
                      <w:r>
                        <w:rPr>
                          <w:color w:val="1A1A2D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cerebrovascular)</w:t>
                      </w:r>
                      <w:r>
                        <w:rPr>
                          <w:color w:val="1A1A2D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(AB</w:t>
                      </w:r>
                      <w:r>
                        <w:rPr>
                          <w:color w:val="1A1A2D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cerebrovascular) OR (TI "myocardial infarction") OR (AB "myocardial infarction")</w:t>
                      </w:r>
                    </w:p>
                    <w:p w14:paraId="33D9B46B" w14:textId="77777777" w:rsidR="00210BE3" w:rsidRDefault="00000000">
                      <w:pPr>
                        <w:pStyle w:val="BodyText"/>
                        <w:spacing w:line="451" w:lineRule="auto"/>
                        <w:ind w:right="2180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(TI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"heart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failure")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(AB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"heart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failure")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(TI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MACE)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(AB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 xml:space="preserve">MACE) </w:t>
                      </w:r>
                      <w:r>
                        <w:rPr>
                          <w:color w:val="1A1A2D"/>
                          <w:spacing w:val="-4"/>
                          <w:w w:val="105"/>
                        </w:rPr>
                        <w:t>AND</w:t>
                      </w:r>
                    </w:p>
                    <w:p w14:paraId="41EB2B49" w14:textId="77777777" w:rsidR="00210BE3" w:rsidRDefault="00000000">
                      <w:pPr>
                        <w:pStyle w:val="BodyText"/>
                        <w:spacing w:line="451" w:lineRule="auto"/>
                        <w:ind w:right="3571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(MH</w:t>
                      </w:r>
                      <w:r>
                        <w:rPr>
                          <w:color w:val="1A1A2D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"Artificial</w:t>
                      </w:r>
                      <w:r>
                        <w:rPr>
                          <w:color w:val="1A1A2D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Intelligence")</w:t>
                      </w:r>
                      <w:r>
                        <w:rPr>
                          <w:color w:val="1A1A2D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(MH</w:t>
                      </w:r>
                      <w:r>
                        <w:rPr>
                          <w:color w:val="1A1A2D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"Machine</w:t>
                      </w:r>
                      <w:r>
                        <w:rPr>
                          <w:color w:val="1A1A2D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Learning") OR (TI "machine learning") OR (AB "machine learning")</w:t>
                      </w:r>
                    </w:p>
                    <w:p w14:paraId="75E8751F" w14:textId="77777777" w:rsidR="00210BE3" w:rsidRDefault="00000000">
                      <w:pPr>
                        <w:pStyle w:val="BodyText"/>
                        <w:spacing w:before="2" w:line="451" w:lineRule="auto"/>
                        <w:ind w:right="4421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 (TI "deep learning") OR (AB "deep learning") OR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(TI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"neural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network")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(AB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"neural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network") OR (TI "random forest") OR (AB "random forest")</w:t>
                      </w:r>
                    </w:p>
                    <w:p w14:paraId="71E20BC9" w14:textId="77777777" w:rsidR="00210BE3" w:rsidRDefault="00000000"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(TI</w:t>
                      </w:r>
                      <w:r>
                        <w:rPr>
                          <w:color w:val="1A1A2D"/>
                          <w:spacing w:val="-5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XGBoost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)</w:t>
                      </w:r>
                      <w:r>
                        <w:rPr>
                          <w:color w:val="1A1A2D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(AB</w:t>
                      </w:r>
                      <w:r>
                        <w:rPr>
                          <w:color w:val="1A1A2D"/>
                          <w:spacing w:val="-5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XGBoost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)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(TI</w:t>
                      </w:r>
                      <w:r>
                        <w:rPr>
                          <w:color w:val="1A1A2D"/>
                          <w:spacing w:val="-5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LightGBM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)</w:t>
                      </w:r>
                      <w:r>
                        <w:rPr>
                          <w:color w:val="1A1A2D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(AB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A1A2D"/>
                          <w:spacing w:val="-2"/>
                          <w:w w:val="105"/>
                        </w:rPr>
                        <w:t>LightGBM</w:t>
                      </w:r>
                      <w:proofErr w:type="spellEnd"/>
                      <w:r>
                        <w:rPr>
                          <w:color w:val="1A1A2D"/>
                          <w:spacing w:val="-2"/>
                          <w:w w:val="105"/>
                        </w:rPr>
                        <w:t>)</w:t>
                      </w:r>
                    </w:p>
                    <w:p w14:paraId="07EB2305" w14:textId="77777777" w:rsidR="00210BE3" w:rsidRDefault="00000000">
                      <w:pPr>
                        <w:pStyle w:val="BodyText"/>
                        <w:spacing w:before="150" w:line="451" w:lineRule="auto"/>
                        <w:ind w:right="2819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(TI</w:t>
                      </w:r>
                      <w:r>
                        <w:rPr>
                          <w:color w:val="1A1A2D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"support</w:t>
                      </w:r>
                      <w:r>
                        <w:rPr>
                          <w:color w:val="1A1A2D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vector</w:t>
                      </w:r>
                      <w:r>
                        <w:rPr>
                          <w:color w:val="1A1A2D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machine")</w:t>
                      </w:r>
                      <w:r>
                        <w:rPr>
                          <w:color w:val="1A1A2D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(AB</w:t>
                      </w:r>
                      <w:r>
                        <w:rPr>
                          <w:color w:val="1A1A2D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"support</w:t>
                      </w:r>
                      <w:r>
                        <w:rPr>
                          <w:color w:val="1A1A2D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vector</w:t>
                      </w:r>
                      <w:r>
                        <w:rPr>
                          <w:color w:val="1A1A2D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machine") OR (TI "Bayesian network") OR (AB "Bayesian network")</w:t>
                      </w:r>
                    </w:p>
                    <w:p w14:paraId="62AB3A2D" w14:textId="77777777" w:rsidR="00210BE3" w:rsidRDefault="00000000"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(TI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"risk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prediction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model")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(AB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"risk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prediction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>model")</w:t>
                      </w:r>
                    </w:p>
                    <w:p w14:paraId="5DE3B580" w14:textId="77777777" w:rsidR="00210BE3" w:rsidRDefault="00000000">
                      <w:pPr>
                        <w:pStyle w:val="BodyText"/>
                        <w:spacing w:before="150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(TI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"clinical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decision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support")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(AB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"clinical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decision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>support")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80A9C">
        <w:t xml:space="preserve">Search </w:t>
      </w:r>
      <w:r w:rsidRPr="00680A9C">
        <w:rPr>
          <w:spacing w:val="-2"/>
        </w:rPr>
        <w:t>string:</w:t>
      </w:r>
    </w:p>
    <w:p w14:paraId="2735BC84" w14:textId="77777777" w:rsidR="00210BE3" w:rsidRPr="00680A9C" w:rsidRDefault="00210BE3">
      <w:pPr>
        <w:pStyle w:val="Heading4"/>
        <w:sectPr w:rsidR="00210BE3" w:rsidRPr="00680A9C">
          <w:pgSz w:w="11910" w:h="16840"/>
          <w:pgMar w:top="1340" w:right="1133" w:bottom="280" w:left="1275" w:header="720" w:footer="720" w:gutter="0"/>
          <w:cols w:space="720"/>
        </w:sectPr>
      </w:pPr>
    </w:p>
    <w:p w14:paraId="538DEEB1" w14:textId="77777777" w:rsidR="00210BE3" w:rsidRPr="00680A9C" w:rsidRDefault="00000000">
      <w:pPr>
        <w:ind w:left="77"/>
        <w:rPr>
          <w:rFonts w:ascii="Arial"/>
          <w:sz w:val="20"/>
        </w:rPr>
      </w:pPr>
      <w:r w:rsidRPr="00680A9C">
        <w:rPr>
          <w:rFonts w:ascii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59E31F7D" wp14:editId="793BE030">
                <wp:extent cx="5878195" cy="919480"/>
                <wp:effectExtent l="0" t="0" r="0" b="4444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78195" cy="919480"/>
                          <a:chOff x="0" y="0"/>
                          <a:chExt cx="5878195" cy="91948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5080" y="0"/>
                            <a:ext cx="586803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508000">
                                <a:moveTo>
                                  <a:pt x="5867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00"/>
                                </a:lnTo>
                                <a:lnTo>
                                  <a:pt x="5867999" y="508000"/>
                                </a:lnTo>
                                <a:lnTo>
                                  <a:pt x="5867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3A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5080" y="508000"/>
                            <a:ext cx="5868035" cy="406400"/>
                          </a:xfrm>
                          <a:prstGeom prst="rect">
                            <a:avLst/>
                          </a:prstGeom>
                          <a:solidFill>
                            <a:srgbClr val="EFF9F9"/>
                          </a:solidFill>
                          <a:ln w="10159">
                            <a:solidFill>
                              <a:srgbClr val="0389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793120E" w14:textId="77777777" w:rsidR="00210BE3" w:rsidRDefault="00000000">
                              <w:pPr>
                                <w:spacing w:before="101" w:line="307" w:lineRule="auto"/>
                                <w:ind w:left="152" w:right="421"/>
                                <w:rPr>
                                  <w:rFonts w:ascii="Arial"/>
                                  <w:i/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1A1A1A"/>
                                  <w:sz w:val="15"/>
                                </w:rPr>
                                <w:t>Search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A1A1A"/>
                                  <w:sz w:val="15"/>
                                </w:rPr>
                                <w:t>note: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Topic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field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(TS=)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searches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Title,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Abstract,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Author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Keywords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Keywords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Plus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simultaneously.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All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indices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included: SCI-E, SSCI, ESCI, CPCI-S, CPCI-SSH.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2086679" y="123322"/>
                            <a:ext cx="1959610" cy="2463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8A989B" w14:textId="77777777" w:rsidR="00210BE3" w:rsidRDefault="00000000">
                              <w:pPr>
                                <w:spacing w:line="168" w:lineRule="exact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DEDFF"/>
                                  <w:sz w:val="15"/>
                                </w:rPr>
                                <w:t xml:space="preserve">Yield: n = </w:t>
                              </w:r>
                              <w:r>
                                <w:rPr>
                                  <w:rFonts w:ascii="Arial"/>
                                  <w:b/>
                                  <w:color w:val="CDEDFF"/>
                                  <w:spacing w:val="-5"/>
                                  <w:sz w:val="15"/>
                                </w:rPr>
                                <w:t>156</w:t>
                              </w:r>
                            </w:p>
                            <w:p w14:paraId="0B0D3A52" w14:textId="77777777" w:rsidR="00210BE3" w:rsidRDefault="00000000">
                              <w:pPr>
                                <w:spacing w:before="47"/>
                                <w:rPr>
                                  <w:rFonts w:ascii="Arial MT"/>
                                  <w:sz w:val="15"/>
                                </w:rPr>
                              </w:pPr>
                              <w:r>
                                <w:rPr>
                                  <w:rFonts w:ascii="Arial MT"/>
                                  <w:color w:val="CDEDFF"/>
                                  <w:sz w:val="15"/>
                                </w:rPr>
                                <w:t xml:space="preserve">webofscience.com | Institutional login </w:t>
                              </w:r>
                              <w:r>
                                <w:rPr>
                                  <w:rFonts w:ascii="Arial MT"/>
                                  <w:color w:val="CDEDFF"/>
                                  <w:spacing w:val="-2"/>
                                  <w:sz w:val="15"/>
                                </w:rPr>
                                <w:t>required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06679" y="100328"/>
                            <a:ext cx="1347470" cy="300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88D9E6" w14:textId="77777777" w:rsidR="00210BE3" w:rsidRDefault="00000000">
                              <w:pPr>
                                <w:spacing w:line="212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 xml:space="preserve">4. Web of Science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sz w:val="19"/>
                                </w:rPr>
                                <w:t>Core</w:t>
                              </w:r>
                            </w:p>
                            <w:p w14:paraId="201C4318" w14:textId="77777777" w:rsidR="00210BE3" w:rsidRDefault="00000000">
                              <w:pPr>
                                <w:spacing w:before="41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19"/>
                                </w:rPr>
                                <w:t>Collection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E31F7D" id="Group 21" o:spid="_x0000_s1045" style="width:462.85pt;height:72.4pt;mso-position-horizontal-relative:char;mso-position-vertical-relative:line" coordsize="58781,9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">
                <v:shape id="Graphic 22" o:spid="_x0000_s1046" style="position:absolute;left:50;width:58681;height:5080;visibility:visible;mso-wrap-style:square;v-text-anchor:top" coordsize="586803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" path="m5867999,l,,,508000r5867999,l5867999,xe" fillcolor="#1a3a5b" stroked="f">
                  <v:path arrowok="t"/>
                </v:shape>
                <v:shape id="Textbox 23" o:spid="_x0000_s1047" type="#_x0000_t202" style="position:absolute;left:50;top:5080;width:58681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" fillcolor="#eff9f9" strokecolor="#038980" strokeweight=".28219mm">
                  <v:textbox inset="0,0,0,0">
                    <w:txbxContent>
                      <w:p w14:paraId="1793120E" w14:textId="77777777" w:rsidR="00210BE3" w:rsidRDefault="00000000">
                        <w:pPr>
                          <w:spacing w:before="101" w:line="307" w:lineRule="auto"/>
                          <w:ind w:left="152" w:right="421"/>
                          <w:rPr>
                            <w:rFonts w:ascii="Arial"/>
                            <w:i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1A1A1A"/>
                            <w:sz w:val="15"/>
                          </w:rPr>
                          <w:t>Search</w:t>
                        </w:r>
                        <w:r>
                          <w:rPr>
                            <w:rFonts w:ascii="Arial"/>
                            <w:b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color w:val="1A1A1A"/>
                            <w:sz w:val="15"/>
                          </w:rPr>
                          <w:t>note:</w:t>
                        </w:r>
                        <w:r>
                          <w:rPr>
                            <w:rFonts w:ascii="Arial"/>
                            <w:b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Topic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field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(TS=)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searches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Title,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Abstract,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Author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Keywords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and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Keywords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Plus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simultaneously.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All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indices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included: SCI-E, SSCI, ESCI, CPCI-S, CPCI-SSH.</w:t>
                        </w:r>
                      </w:p>
                    </w:txbxContent>
                  </v:textbox>
                </v:shape>
                <v:shape id="Textbox 24" o:spid="_x0000_s1048" type="#_x0000_t202" style="position:absolute;left:20866;top:1233;width:19596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278A989B" w14:textId="77777777" w:rsidR="00210BE3" w:rsidRDefault="00000000">
                        <w:pPr>
                          <w:spacing w:line="168" w:lineRule="exact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CDEDFF"/>
                            <w:sz w:val="15"/>
                          </w:rPr>
                          <w:t xml:space="preserve">Yield: n = </w:t>
                        </w:r>
                        <w:r>
                          <w:rPr>
                            <w:rFonts w:ascii="Arial"/>
                            <w:b/>
                            <w:color w:val="CDEDFF"/>
                            <w:spacing w:val="-5"/>
                            <w:sz w:val="15"/>
                          </w:rPr>
                          <w:t>156</w:t>
                        </w:r>
                      </w:p>
                      <w:p w14:paraId="0B0D3A52" w14:textId="77777777" w:rsidR="00210BE3" w:rsidRDefault="00000000">
                        <w:pPr>
                          <w:spacing w:before="47"/>
                          <w:rPr>
                            <w:rFonts w:ascii="Arial MT"/>
                            <w:sz w:val="15"/>
                          </w:rPr>
                        </w:pPr>
                        <w:r>
                          <w:rPr>
                            <w:rFonts w:ascii="Arial MT"/>
                            <w:color w:val="CDEDFF"/>
                            <w:sz w:val="15"/>
                          </w:rPr>
                          <w:t xml:space="preserve">webofscience.com | Institutional login </w:t>
                        </w:r>
                        <w:r>
                          <w:rPr>
                            <w:rFonts w:ascii="Arial MT"/>
                            <w:color w:val="CDEDFF"/>
                            <w:spacing w:val="-2"/>
                            <w:sz w:val="15"/>
                          </w:rPr>
                          <w:t>required</w:t>
                        </w:r>
                      </w:p>
                    </w:txbxContent>
                  </v:textbox>
                </v:shape>
                <v:shape id="Textbox 25" o:spid="_x0000_s1049" type="#_x0000_t202" style="position:absolute;left:1066;top:1003;width:13475;height:3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5F88D9E6" w14:textId="77777777" w:rsidR="00210BE3" w:rsidRDefault="00000000">
                        <w:pPr>
                          <w:spacing w:line="212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 xml:space="preserve">4. Web of Science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19"/>
                          </w:rPr>
                          <w:t>Core</w:t>
                        </w:r>
                      </w:p>
                      <w:p w14:paraId="201C4318" w14:textId="77777777" w:rsidR="00210BE3" w:rsidRDefault="00000000">
                        <w:pPr>
                          <w:spacing w:before="41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19"/>
                          </w:rPr>
                          <w:t>Collection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70AD4DF" w14:textId="77777777" w:rsidR="00210BE3" w:rsidRPr="00680A9C" w:rsidRDefault="00000000">
      <w:pPr>
        <w:pStyle w:val="Heading4"/>
      </w:pPr>
      <w:r w:rsidRPr="00680A9C"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9149338" wp14:editId="75606F88">
                <wp:simplePos x="0" y="0"/>
                <wp:positionH relativeFrom="page">
                  <wp:posOffset>864000</wp:posOffset>
                </wp:positionH>
                <wp:positionV relativeFrom="paragraph">
                  <wp:posOffset>149509</wp:posOffset>
                </wp:positionV>
                <wp:extent cx="5868035" cy="2438400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8035" cy="2438400"/>
                        </a:xfrm>
                        <a:prstGeom prst="rect">
                          <a:avLst/>
                        </a:prstGeom>
                        <a:solidFill>
                          <a:srgbClr val="EDF2F6"/>
                        </a:solidFill>
                        <a:ln w="10159">
                          <a:solidFill>
                            <a:srgbClr val="CFD4D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DFAAF4C" w14:textId="77777777" w:rsidR="00210BE3" w:rsidRDefault="00000000">
                            <w:pPr>
                              <w:pStyle w:val="BodyText"/>
                              <w:spacing w:before="63" w:line="451" w:lineRule="auto"/>
                              <w:ind w:right="235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TS</w:t>
                            </w:r>
                            <w:proofErr w:type="gramStart"/>
                            <w:r>
                              <w:rPr>
                                <w:color w:val="1A1A2D"/>
                                <w:w w:val="105"/>
                              </w:rPr>
                              <w:t>=(</w:t>
                            </w:r>
                            <w:proofErr w:type="gramEnd"/>
                            <w:r>
                              <w:rPr>
                                <w:color w:val="1A1A2D"/>
                                <w:w w:val="105"/>
                              </w:rPr>
                              <w:t>"HIV"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"Human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Immunodeficiency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Virus"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"people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living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HIV" OR "PLWH" OR "HIV-positive" OR "HIV infected" OR "HIV infection")</w:t>
                            </w:r>
                          </w:p>
                          <w:p w14:paraId="4523E13B" w14:textId="77777777" w:rsidR="00210BE3" w:rsidRDefault="00000000"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spacing w:val="-5"/>
                                <w:w w:val="105"/>
                              </w:rPr>
                              <w:t>AND</w:t>
                            </w:r>
                          </w:p>
                          <w:p w14:paraId="0C84808F" w14:textId="77777777" w:rsidR="00210BE3" w:rsidRDefault="00000000">
                            <w:pPr>
                              <w:pStyle w:val="BodyText"/>
                              <w:spacing w:before="150" w:line="451" w:lineRule="auto"/>
                              <w:ind w:right="319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TS</w:t>
                            </w:r>
                            <w:proofErr w:type="gramStart"/>
                            <w:r>
                              <w:rPr>
                                <w:color w:val="1A1A2D"/>
                                <w:w w:val="105"/>
                              </w:rPr>
                              <w:t>=(</w:t>
                            </w:r>
                            <w:proofErr w:type="gramEnd"/>
                            <w:r>
                              <w:rPr>
                                <w:color w:val="1A1A2D"/>
                                <w:w w:val="105"/>
                              </w:rPr>
                              <w:t>"cardiovascular</w:t>
                            </w:r>
                            <w:r>
                              <w:rPr>
                                <w:color w:val="1A1A2D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disease"</w:t>
                            </w:r>
                            <w:r>
                              <w:rPr>
                                <w:color w:val="1A1A2D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"stroke"</w:t>
                            </w:r>
                            <w:r>
                              <w:rPr>
                                <w:color w:val="1A1A2D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"cerebrovascular" OR "coronary artery disease" OR "myocardial infarction"</w:t>
                            </w:r>
                          </w:p>
                          <w:p w14:paraId="5244A58C" w14:textId="77777777" w:rsidR="00210BE3" w:rsidRDefault="00000000">
                            <w:pPr>
                              <w:pStyle w:val="BodyText"/>
                              <w:spacing w:line="451" w:lineRule="auto"/>
                              <w:ind w:right="254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"heart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failure"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"MACE"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"major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adverse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cardiovascular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 xml:space="preserve">event") </w:t>
                            </w:r>
                            <w:r>
                              <w:rPr>
                                <w:color w:val="1A1A2D"/>
                                <w:spacing w:val="-4"/>
                                <w:w w:val="105"/>
                              </w:rPr>
                              <w:t>AND</w:t>
                            </w:r>
                          </w:p>
                          <w:p w14:paraId="2E8FBD28" w14:textId="77777777" w:rsidR="00210BE3" w:rsidRDefault="00000000">
                            <w:pPr>
                              <w:pStyle w:val="BodyText"/>
                              <w:spacing w:line="451" w:lineRule="auto"/>
                              <w:ind w:right="235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TS</w:t>
                            </w:r>
                            <w:proofErr w:type="gramStart"/>
                            <w:r>
                              <w:rPr>
                                <w:color w:val="1A1A2D"/>
                                <w:w w:val="105"/>
                              </w:rPr>
                              <w:t>=(</w:t>
                            </w:r>
                            <w:proofErr w:type="gramEnd"/>
                            <w:r>
                              <w:rPr>
                                <w:color w:val="1A1A2D"/>
                                <w:w w:val="105"/>
                              </w:rPr>
                              <w:t>"artificial</w:t>
                            </w:r>
                            <w:r>
                              <w:rPr>
                                <w:color w:val="1A1A2D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intelligence"</w:t>
                            </w:r>
                            <w:r>
                              <w:rPr>
                                <w:color w:val="1A1A2D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"machine</w:t>
                            </w:r>
                            <w:r>
                              <w:rPr>
                                <w:color w:val="1A1A2D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learning"</w:t>
                            </w:r>
                            <w:r>
                              <w:rPr>
                                <w:color w:val="1A1A2D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"deep</w:t>
                            </w:r>
                            <w:r>
                              <w:rPr>
                                <w:color w:val="1A1A2D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learning" OR "neural network" OR "random forest" OR "gradient boosting"</w:t>
                            </w:r>
                          </w:p>
                          <w:p w14:paraId="5B588471" w14:textId="77777777" w:rsidR="00210BE3" w:rsidRDefault="00000000">
                            <w:pPr>
                              <w:pStyle w:val="BodyText"/>
                              <w:spacing w:line="451" w:lineRule="auto"/>
                              <w:ind w:right="397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XGBoost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"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LightGBM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"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"support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vector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machine" OR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"Bayesian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network"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"natural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language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processing"</w:t>
                            </w:r>
                          </w:p>
                          <w:p w14:paraId="6DDDC5E1" w14:textId="77777777" w:rsidR="00210BE3" w:rsidRDefault="00000000"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"risk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prediction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model"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"clinical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decision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support")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49338" id="Textbox 26" o:spid="_x0000_s1050" type="#_x0000_t202" style="position:absolute;left:0;text-align:left;margin-left:68.05pt;margin-top:11.75pt;width:462.05pt;height:192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" fillcolor="#edf2f6" strokecolor="#cfd4dd" strokeweight=".28219mm">
                <v:path arrowok="t"/>
                <v:textbox inset="0,0,0,0">
                  <w:txbxContent>
                    <w:p w14:paraId="6DFAAF4C" w14:textId="77777777" w:rsidR="00210BE3" w:rsidRDefault="00000000">
                      <w:pPr>
                        <w:pStyle w:val="BodyText"/>
                        <w:spacing w:before="63" w:line="451" w:lineRule="auto"/>
                        <w:ind w:right="2352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TS</w:t>
                      </w:r>
                      <w:proofErr w:type="gramStart"/>
                      <w:r>
                        <w:rPr>
                          <w:color w:val="1A1A2D"/>
                          <w:w w:val="105"/>
                        </w:rPr>
                        <w:t>=(</w:t>
                      </w:r>
                      <w:proofErr w:type="gramEnd"/>
                      <w:r>
                        <w:rPr>
                          <w:color w:val="1A1A2D"/>
                          <w:w w:val="105"/>
                        </w:rPr>
                        <w:t>"HIV"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"Human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Immunodeficiency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Virus"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"people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living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with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HIV" OR "PLWH" OR "HIV-positive" OR "HIV infected" OR "HIV infection")</w:t>
                      </w:r>
                    </w:p>
                    <w:p w14:paraId="4523E13B" w14:textId="77777777" w:rsidR="00210BE3" w:rsidRDefault="00000000"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spacing w:val="-5"/>
                          <w:w w:val="105"/>
                        </w:rPr>
                        <w:t>AND</w:t>
                      </w:r>
                    </w:p>
                    <w:p w14:paraId="0C84808F" w14:textId="77777777" w:rsidR="00210BE3" w:rsidRDefault="00000000">
                      <w:pPr>
                        <w:pStyle w:val="BodyText"/>
                        <w:spacing w:before="150" w:line="451" w:lineRule="auto"/>
                        <w:ind w:right="3194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TS</w:t>
                      </w:r>
                      <w:proofErr w:type="gramStart"/>
                      <w:r>
                        <w:rPr>
                          <w:color w:val="1A1A2D"/>
                          <w:w w:val="105"/>
                        </w:rPr>
                        <w:t>=(</w:t>
                      </w:r>
                      <w:proofErr w:type="gramEnd"/>
                      <w:r>
                        <w:rPr>
                          <w:color w:val="1A1A2D"/>
                          <w:w w:val="105"/>
                        </w:rPr>
                        <w:t>"cardiovascular</w:t>
                      </w:r>
                      <w:r>
                        <w:rPr>
                          <w:color w:val="1A1A2D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disease"</w:t>
                      </w:r>
                      <w:r>
                        <w:rPr>
                          <w:color w:val="1A1A2D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"stroke"</w:t>
                      </w:r>
                      <w:r>
                        <w:rPr>
                          <w:color w:val="1A1A2D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"cerebrovascular" OR "coronary artery disease" OR "myocardial infarction"</w:t>
                      </w:r>
                    </w:p>
                    <w:p w14:paraId="5244A58C" w14:textId="77777777" w:rsidR="00210BE3" w:rsidRDefault="00000000">
                      <w:pPr>
                        <w:pStyle w:val="BodyText"/>
                        <w:spacing w:line="451" w:lineRule="auto"/>
                        <w:ind w:right="2541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"heart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failure"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"MACE"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"major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adverse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cardiovascular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 xml:space="preserve">event") </w:t>
                      </w:r>
                      <w:r>
                        <w:rPr>
                          <w:color w:val="1A1A2D"/>
                          <w:spacing w:val="-4"/>
                          <w:w w:val="105"/>
                        </w:rPr>
                        <w:t>AND</w:t>
                      </w:r>
                    </w:p>
                    <w:p w14:paraId="2E8FBD28" w14:textId="77777777" w:rsidR="00210BE3" w:rsidRDefault="00000000">
                      <w:pPr>
                        <w:pStyle w:val="BodyText"/>
                        <w:spacing w:line="451" w:lineRule="auto"/>
                        <w:ind w:right="2352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TS</w:t>
                      </w:r>
                      <w:proofErr w:type="gramStart"/>
                      <w:r>
                        <w:rPr>
                          <w:color w:val="1A1A2D"/>
                          <w:w w:val="105"/>
                        </w:rPr>
                        <w:t>=(</w:t>
                      </w:r>
                      <w:proofErr w:type="gramEnd"/>
                      <w:r>
                        <w:rPr>
                          <w:color w:val="1A1A2D"/>
                          <w:w w:val="105"/>
                        </w:rPr>
                        <w:t>"artificial</w:t>
                      </w:r>
                      <w:r>
                        <w:rPr>
                          <w:color w:val="1A1A2D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intelligence"</w:t>
                      </w:r>
                      <w:r>
                        <w:rPr>
                          <w:color w:val="1A1A2D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"machine</w:t>
                      </w:r>
                      <w:r>
                        <w:rPr>
                          <w:color w:val="1A1A2D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learning"</w:t>
                      </w:r>
                      <w:r>
                        <w:rPr>
                          <w:color w:val="1A1A2D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"deep</w:t>
                      </w:r>
                      <w:r>
                        <w:rPr>
                          <w:color w:val="1A1A2D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learning" OR "neural network" OR "random forest" OR "gradient boosting"</w:t>
                      </w:r>
                    </w:p>
                    <w:p w14:paraId="5B588471" w14:textId="77777777" w:rsidR="00210BE3" w:rsidRDefault="00000000">
                      <w:pPr>
                        <w:pStyle w:val="BodyText"/>
                        <w:spacing w:line="451" w:lineRule="auto"/>
                        <w:ind w:right="3974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XGBoost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"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LightGBM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"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"support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vector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machine" OR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"Bayesian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network"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"natural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language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>processing"</w:t>
                      </w:r>
                    </w:p>
                    <w:p w14:paraId="6DDDC5E1" w14:textId="77777777" w:rsidR="00210BE3" w:rsidRDefault="00000000"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"risk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prediction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model"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"clinical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decision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>support")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80A9C"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0FA3AA59" wp14:editId="14CAC837">
                <wp:simplePos x="0" y="0"/>
                <wp:positionH relativeFrom="page">
                  <wp:posOffset>858920</wp:posOffset>
                </wp:positionH>
                <wp:positionV relativeFrom="paragraph">
                  <wp:posOffset>2689509</wp:posOffset>
                </wp:positionV>
                <wp:extent cx="5878195" cy="868680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78195" cy="868680"/>
                          <a:chOff x="0" y="0"/>
                          <a:chExt cx="5878195" cy="86868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5080" y="0"/>
                            <a:ext cx="586803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457200">
                                <a:moveTo>
                                  <a:pt x="5867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lnTo>
                                  <a:pt x="5867999" y="457200"/>
                                </a:lnTo>
                                <a:lnTo>
                                  <a:pt x="5867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6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5080" y="457200"/>
                            <a:ext cx="5868035" cy="406400"/>
                          </a:xfrm>
                          <a:prstGeom prst="rect">
                            <a:avLst/>
                          </a:prstGeom>
                          <a:solidFill>
                            <a:srgbClr val="EFF9F9"/>
                          </a:solidFill>
                          <a:ln w="10159">
                            <a:solidFill>
                              <a:srgbClr val="0389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07FD2EB" w14:textId="77777777" w:rsidR="00210BE3" w:rsidRDefault="00000000">
                              <w:pPr>
                                <w:spacing w:before="101" w:line="307" w:lineRule="auto"/>
                                <w:ind w:left="152"/>
                                <w:rPr>
                                  <w:rFonts w:ascii="Arial" w:hAnsi="Arial"/>
                                  <w:i/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1A1A1A"/>
                                  <w:sz w:val="15"/>
                                </w:rPr>
                                <w:t>Search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1A1A1A"/>
                                  <w:sz w:val="15"/>
                                </w:rPr>
                                <w:t>note: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Simplified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string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used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(no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MeSH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/field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tags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supported).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First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138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results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sorted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by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relevance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screened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(14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pages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×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10 results). Records captured using Zotero browser extension and exported as RIS. Search date: April 30, 2025.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086679" y="97922"/>
                            <a:ext cx="1594485" cy="2463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CFE8C4" w14:textId="77777777" w:rsidR="00210BE3" w:rsidRDefault="00000000">
                              <w:pPr>
                                <w:spacing w:line="168" w:lineRule="exact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DEDFF"/>
                                  <w:sz w:val="15"/>
                                </w:rPr>
                                <w:t xml:space="preserve">Yield: n = </w:t>
                              </w:r>
                              <w:r>
                                <w:rPr>
                                  <w:rFonts w:ascii="Arial"/>
                                  <w:b/>
                                  <w:color w:val="CDEDFF"/>
                                  <w:spacing w:val="-5"/>
                                  <w:sz w:val="15"/>
                                </w:rPr>
                                <w:t>138</w:t>
                              </w:r>
                            </w:p>
                            <w:p w14:paraId="1621AB28" w14:textId="77777777" w:rsidR="00210BE3" w:rsidRDefault="00000000">
                              <w:pPr>
                                <w:spacing w:before="47"/>
                                <w:rPr>
                                  <w:rFonts w:ascii="Arial MT" w:hAnsi="Arial MT"/>
                                  <w:sz w:val="15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CDEDFF"/>
                                  <w:sz w:val="15"/>
                                </w:rPr>
                                <w:t xml:space="preserve">scholar.google.com | Free — no </w:t>
                              </w:r>
                              <w:r>
                                <w:rPr>
                                  <w:rFonts w:ascii="Arial MT" w:hAnsi="Arial MT"/>
                                  <w:color w:val="CDEDFF"/>
                                  <w:spacing w:val="-2"/>
                                  <w:sz w:val="15"/>
                                </w:rPr>
                                <w:t>login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06679" y="157478"/>
                            <a:ext cx="1038860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3453F0" w14:textId="77777777" w:rsidR="00210BE3" w:rsidRDefault="00000000">
                              <w:pPr>
                                <w:spacing w:line="212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 xml:space="preserve">5. Google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19"/>
                                </w:rPr>
                                <w:t>Scholar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A3AA59" id="Group 27" o:spid="_x0000_s1051" style="position:absolute;left:0;text-align:left;margin-left:67.65pt;margin-top:211.75pt;width:462.85pt;height:68.4pt;z-index:-15723520;mso-wrap-distance-left:0;mso-wrap-distance-right:0;mso-position-horizontal-relative:page;mso-position-vertical-relative:text" coordsize="58781,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">
                <v:shape id="Graphic 28" o:spid="_x0000_s1052" style="position:absolute;left:50;width:58681;height:4572;visibility:visible;mso-wrap-style:square;v-text-anchor:top" coordsize="58680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" path="m5867999,l,,,457200r5867999,l5867999,xe" fillcolor="#1556a0" stroked="f">
                  <v:path arrowok="t"/>
                </v:shape>
                <v:shape id="Textbox 29" o:spid="_x0000_s1053" type="#_x0000_t202" style="position:absolute;left:50;top:4572;width:58681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" fillcolor="#eff9f9" strokecolor="#038980" strokeweight=".28219mm">
                  <v:textbox inset="0,0,0,0">
                    <w:txbxContent>
                      <w:p w14:paraId="607FD2EB" w14:textId="77777777" w:rsidR="00210BE3" w:rsidRDefault="00000000">
                        <w:pPr>
                          <w:spacing w:before="101" w:line="307" w:lineRule="auto"/>
                          <w:ind w:left="152"/>
                          <w:rPr>
                            <w:rFonts w:ascii="Arial" w:hAnsi="Arial"/>
                            <w:i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color w:val="1A1A1A"/>
                            <w:sz w:val="15"/>
                          </w:rPr>
                          <w:t>Search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1A1A1A"/>
                            <w:sz w:val="15"/>
                          </w:rPr>
                          <w:t>note: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Simplified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string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used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(no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MeSH</w:t>
                        </w:r>
                        <w:proofErr w:type="spellEnd"/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/field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tags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supported).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First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138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results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sorted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by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relevance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screened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(14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pages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×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10 results). Records captured using Zotero browser extension and exported as RIS. Search date: April 30, 2025.</w:t>
                        </w:r>
                      </w:p>
                    </w:txbxContent>
                  </v:textbox>
                </v:shape>
                <v:shape id="Textbox 30" o:spid="_x0000_s1054" type="#_x0000_t202" style="position:absolute;left:20866;top:979;width:15945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6FCFE8C4" w14:textId="77777777" w:rsidR="00210BE3" w:rsidRDefault="00000000">
                        <w:pPr>
                          <w:spacing w:line="168" w:lineRule="exact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CDEDFF"/>
                            <w:sz w:val="15"/>
                          </w:rPr>
                          <w:t xml:space="preserve">Yield: n = </w:t>
                        </w:r>
                        <w:r>
                          <w:rPr>
                            <w:rFonts w:ascii="Arial"/>
                            <w:b/>
                            <w:color w:val="CDEDFF"/>
                            <w:spacing w:val="-5"/>
                            <w:sz w:val="15"/>
                          </w:rPr>
                          <w:t>138</w:t>
                        </w:r>
                      </w:p>
                      <w:p w14:paraId="1621AB28" w14:textId="77777777" w:rsidR="00210BE3" w:rsidRDefault="00000000">
                        <w:pPr>
                          <w:spacing w:before="47"/>
                          <w:rPr>
                            <w:rFonts w:ascii="Arial MT" w:hAnsi="Arial MT"/>
                            <w:sz w:val="15"/>
                          </w:rPr>
                        </w:pPr>
                        <w:r>
                          <w:rPr>
                            <w:rFonts w:ascii="Arial MT" w:hAnsi="Arial MT"/>
                            <w:color w:val="CDEDFF"/>
                            <w:sz w:val="15"/>
                          </w:rPr>
                          <w:t xml:space="preserve">scholar.google.com | Free — no </w:t>
                        </w:r>
                        <w:r>
                          <w:rPr>
                            <w:rFonts w:ascii="Arial MT" w:hAnsi="Arial MT"/>
                            <w:color w:val="CDEDFF"/>
                            <w:spacing w:val="-2"/>
                            <w:sz w:val="15"/>
                          </w:rPr>
                          <w:t>login</w:t>
                        </w:r>
                      </w:p>
                    </w:txbxContent>
                  </v:textbox>
                </v:shape>
                <v:shape id="Textbox 31" o:spid="_x0000_s1055" type="#_x0000_t202" style="position:absolute;left:1066;top:1574;width:10389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073453F0" w14:textId="77777777" w:rsidR="00210BE3" w:rsidRDefault="00000000">
                        <w:pPr>
                          <w:spacing w:line="212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 xml:space="preserve">5. Google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19"/>
                          </w:rPr>
                          <w:t>Scholar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680A9C">
        <w:t xml:space="preserve">Search </w:t>
      </w:r>
      <w:r w:rsidRPr="00680A9C">
        <w:rPr>
          <w:spacing w:val="-2"/>
        </w:rPr>
        <w:t>string:</w:t>
      </w:r>
    </w:p>
    <w:p w14:paraId="459516F3" w14:textId="77777777" w:rsidR="00210BE3" w:rsidRPr="00680A9C" w:rsidRDefault="00210BE3">
      <w:pPr>
        <w:pStyle w:val="BodyText"/>
        <w:spacing w:before="9"/>
        <w:ind w:left="0"/>
        <w:rPr>
          <w:rFonts w:ascii="Arial"/>
          <w:b/>
          <w:sz w:val="11"/>
        </w:rPr>
      </w:pPr>
    </w:p>
    <w:p w14:paraId="039E3B01" w14:textId="77777777" w:rsidR="00210BE3" w:rsidRPr="00680A9C" w:rsidRDefault="00000000">
      <w:pPr>
        <w:spacing w:before="2" w:after="58"/>
        <w:ind w:left="35"/>
        <w:rPr>
          <w:rFonts w:ascii="Arial"/>
          <w:b/>
          <w:sz w:val="16"/>
        </w:rPr>
      </w:pPr>
      <w:r w:rsidRPr="00680A9C">
        <w:rPr>
          <w:rFonts w:ascii="Arial"/>
          <w:b/>
          <w:sz w:val="16"/>
        </w:rPr>
        <w:t xml:space="preserve">Search </w:t>
      </w:r>
      <w:r w:rsidRPr="00680A9C">
        <w:rPr>
          <w:rFonts w:ascii="Arial"/>
          <w:b/>
          <w:spacing w:val="-2"/>
          <w:sz w:val="16"/>
        </w:rPr>
        <w:t>string:</w:t>
      </w:r>
    </w:p>
    <w:p w14:paraId="684A36DB" w14:textId="77777777" w:rsidR="00210BE3" w:rsidRPr="00680A9C" w:rsidRDefault="00000000">
      <w:pPr>
        <w:ind w:left="77"/>
        <w:rPr>
          <w:rFonts w:ascii="Arial"/>
          <w:sz w:val="20"/>
        </w:rPr>
      </w:pPr>
      <w:r w:rsidRPr="00680A9C"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426F9C14" wp14:editId="4EC38AA6">
                <wp:extent cx="5868035" cy="812800"/>
                <wp:effectExtent l="9525" t="0" r="0" b="6350"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8035" cy="812800"/>
                        </a:xfrm>
                        <a:prstGeom prst="rect">
                          <a:avLst/>
                        </a:prstGeom>
                        <a:solidFill>
                          <a:srgbClr val="EDF2F6"/>
                        </a:solidFill>
                        <a:ln w="10159">
                          <a:solidFill>
                            <a:srgbClr val="CFD4D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DF3341" w14:textId="77777777" w:rsidR="00210BE3" w:rsidRDefault="00000000">
                            <w:pPr>
                              <w:pStyle w:val="BodyText"/>
                              <w:spacing w:before="63" w:line="451" w:lineRule="auto"/>
                              <w:ind w:right="218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HIV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PLWH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"cardiovascular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disease"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stroke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"coronary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artery</w:t>
                            </w:r>
                            <w:r>
                              <w:rPr>
                                <w:color w:val="1A1A2D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disease" "machine learning" OR "deep learning" OR "artificial intelligence"</w:t>
                            </w:r>
                          </w:p>
                          <w:p w14:paraId="6CBE3920" w14:textId="77777777" w:rsidR="00210BE3" w:rsidRDefault="00000000"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XGBoost</w:t>
                            </w:r>
                            <w:proofErr w:type="spellEnd"/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LightGBM</w:t>
                            </w:r>
                            <w:proofErr w:type="spellEnd"/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"random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forest"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"neural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network"</w:t>
                            </w:r>
                          </w:p>
                          <w:p w14:paraId="58A26BD9" w14:textId="77777777" w:rsidR="00210BE3" w:rsidRDefault="00000000">
                            <w:pPr>
                              <w:pStyle w:val="BodyText"/>
                              <w:spacing w:before="15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"</w:t>
                            </w:r>
                            <w:proofErr w:type="gramStart"/>
                            <w:r>
                              <w:rPr>
                                <w:color w:val="1A1A2D"/>
                                <w:w w:val="105"/>
                              </w:rPr>
                              <w:t>risk</w:t>
                            </w:r>
                            <w:proofErr w:type="gramEnd"/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prediction"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6F9C14" id="Textbox 32" o:spid="_x0000_s1056" type="#_x0000_t202" style="width:462.05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" fillcolor="#edf2f6" strokecolor="#cfd4dd" strokeweight=".28219mm">
                <v:path arrowok="t"/>
                <v:textbox inset="0,0,0,0">
                  <w:txbxContent>
                    <w:p w14:paraId="6BDF3341" w14:textId="77777777" w:rsidR="00210BE3" w:rsidRDefault="00000000">
                      <w:pPr>
                        <w:pStyle w:val="BodyText"/>
                        <w:spacing w:before="63" w:line="451" w:lineRule="auto"/>
                        <w:ind w:right="2180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HIV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PLWH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"cardiovascular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disease"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stroke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"coronary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artery</w:t>
                      </w:r>
                      <w:r>
                        <w:rPr>
                          <w:color w:val="1A1A2D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disease" "machine learning" OR "deep learning" OR "artificial intelligence"</w:t>
                      </w:r>
                    </w:p>
                    <w:p w14:paraId="6CBE3920" w14:textId="77777777" w:rsidR="00210BE3" w:rsidRDefault="00000000"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XGBoost</w:t>
                      </w:r>
                      <w:proofErr w:type="spellEnd"/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LightGBM</w:t>
                      </w:r>
                      <w:proofErr w:type="spellEnd"/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"random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forest"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"neural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>network"</w:t>
                      </w:r>
                    </w:p>
                    <w:p w14:paraId="58A26BD9" w14:textId="77777777" w:rsidR="00210BE3" w:rsidRDefault="00000000">
                      <w:pPr>
                        <w:pStyle w:val="BodyText"/>
                        <w:spacing w:before="150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"</w:t>
                      </w:r>
                      <w:proofErr w:type="gramStart"/>
                      <w:r>
                        <w:rPr>
                          <w:color w:val="1A1A2D"/>
                          <w:w w:val="105"/>
                        </w:rPr>
                        <w:t>risk</w:t>
                      </w:r>
                      <w:proofErr w:type="gramEnd"/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>prediction"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2750D2" w14:textId="77777777" w:rsidR="00210BE3" w:rsidRPr="00680A9C" w:rsidRDefault="00000000">
      <w:pPr>
        <w:pStyle w:val="BodyText"/>
        <w:spacing w:before="8"/>
        <w:ind w:left="0"/>
        <w:rPr>
          <w:rFonts w:ascii="Arial"/>
          <w:b/>
          <w:sz w:val="8"/>
        </w:rPr>
      </w:pPr>
      <w:r w:rsidRPr="00680A9C">
        <w:rPr>
          <w:rFonts w:ascii="Arial"/>
          <w:b/>
          <w:noProof/>
          <w:sz w:val="8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3EAAE4E9" wp14:editId="3D1C99FC">
                <wp:simplePos x="0" y="0"/>
                <wp:positionH relativeFrom="page">
                  <wp:posOffset>858920</wp:posOffset>
                </wp:positionH>
                <wp:positionV relativeFrom="paragraph">
                  <wp:posOffset>78739</wp:posOffset>
                </wp:positionV>
                <wp:extent cx="5878195" cy="1008380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78195" cy="1008380"/>
                          <a:chOff x="0" y="0"/>
                          <a:chExt cx="5878195" cy="100838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5080" y="0"/>
                            <a:ext cx="586803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457200">
                                <a:moveTo>
                                  <a:pt x="5867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lnTo>
                                  <a:pt x="5867999" y="457200"/>
                                </a:lnTo>
                                <a:lnTo>
                                  <a:pt x="5867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23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5080" y="457200"/>
                            <a:ext cx="5868035" cy="546100"/>
                          </a:xfrm>
                          <a:prstGeom prst="rect">
                            <a:avLst/>
                          </a:prstGeom>
                          <a:solidFill>
                            <a:srgbClr val="EFF9F9"/>
                          </a:solidFill>
                          <a:ln w="10159">
                            <a:solidFill>
                              <a:srgbClr val="0389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BB345D1" w14:textId="77777777" w:rsidR="00210BE3" w:rsidRDefault="00000000">
                              <w:pPr>
                                <w:spacing w:before="101" w:line="307" w:lineRule="auto"/>
                                <w:ind w:left="152" w:right="97"/>
                                <w:rPr>
                                  <w:rFonts w:ascii="Arial"/>
                                  <w:i/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1A1A1A"/>
                                  <w:sz w:val="15"/>
                                </w:rPr>
                                <w:t xml:space="preserve">Search note: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Two search strings run (A: cardiovascular; B: stroke). Subject filters applied: Cardiovascular Medicine; Infectious Diseases;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Health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Informatics.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41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unique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preprint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records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identified;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advanced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full-text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assessment.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Preprints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are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not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peer-reviewed and are labelled accordingly in Table 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2086679" y="97922"/>
                            <a:ext cx="1577975" cy="2463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B588AA" w14:textId="77777777" w:rsidR="00210BE3" w:rsidRDefault="00000000">
                              <w:pPr>
                                <w:spacing w:line="168" w:lineRule="exact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DEDFF"/>
                                  <w:sz w:val="15"/>
                                </w:rPr>
                                <w:t xml:space="preserve">Yield: n = </w:t>
                              </w:r>
                              <w:r>
                                <w:rPr>
                                  <w:rFonts w:ascii="Arial"/>
                                  <w:b/>
                                  <w:color w:val="CDEDFF"/>
                                  <w:spacing w:val="-5"/>
                                  <w:sz w:val="15"/>
                                </w:rPr>
                                <w:t>41</w:t>
                              </w:r>
                            </w:p>
                            <w:p w14:paraId="7D4892D5" w14:textId="77777777" w:rsidR="00210BE3" w:rsidRDefault="00000000">
                              <w:pPr>
                                <w:spacing w:before="47"/>
                                <w:rPr>
                                  <w:rFonts w:ascii="Arial MT" w:hAnsi="Arial MT"/>
                                  <w:sz w:val="15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CDEDFF"/>
                                  <w:sz w:val="15"/>
                                </w:rPr>
                                <w:t xml:space="preserve">medrxiv.org/search | Free — no </w:t>
                              </w:r>
                              <w:r>
                                <w:rPr>
                                  <w:rFonts w:ascii="Arial MT" w:hAnsi="Arial MT"/>
                                  <w:color w:val="CDEDFF"/>
                                  <w:spacing w:val="-2"/>
                                  <w:sz w:val="15"/>
                                </w:rPr>
                                <w:t>login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06679" y="157478"/>
                            <a:ext cx="1615440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F5C8A3" w14:textId="77777777" w:rsidR="00210BE3" w:rsidRDefault="00000000">
                              <w:pPr>
                                <w:spacing w:line="212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 xml:space="preserve">6.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medRxiv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 xml:space="preserve"> (preprint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19"/>
                                </w:rPr>
                                <w:t>server)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AAE4E9" id="Group 33" o:spid="_x0000_s1057" style="position:absolute;margin-left:67.65pt;margin-top:6.2pt;width:462.85pt;height:79.4pt;z-index:-15722496;mso-wrap-distance-left:0;mso-wrap-distance-right:0;mso-position-horizontal-relative:page;mso-position-vertical-relative:text" coordsize="58781,10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">
                <v:shape id="Graphic 34" o:spid="_x0000_s1058" style="position:absolute;left:50;width:58681;height:4572;visibility:visible;mso-wrap-style:square;v-text-anchor:top" coordsize="58680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" path="m5867999,l,,,457200r5867999,l5867999,xe" fillcolor="#492359" stroked="f">
                  <v:path arrowok="t"/>
                </v:shape>
                <v:shape id="Textbox 35" o:spid="_x0000_s1059" type="#_x0000_t202" style="position:absolute;left:50;top:4572;width:58681;height:5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" fillcolor="#eff9f9" strokecolor="#038980" strokeweight=".28219mm">
                  <v:textbox inset="0,0,0,0">
                    <w:txbxContent>
                      <w:p w14:paraId="0BB345D1" w14:textId="77777777" w:rsidR="00210BE3" w:rsidRDefault="00000000">
                        <w:pPr>
                          <w:spacing w:before="101" w:line="307" w:lineRule="auto"/>
                          <w:ind w:left="152" w:right="97"/>
                          <w:rPr>
                            <w:rFonts w:ascii="Arial"/>
                            <w:i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1A1A1A"/>
                            <w:sz w:val="15"/>
                          </w:rPr>
                          <w:t xml:space="preserve">Search note: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Two search strings run (A: cardiovascular; B: stroke). Subject filters applied: Cardiovascular Medicine; Infectious Diseases;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Health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Informatics.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41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unique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preprint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records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identified;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2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advanced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to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full-text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assessment.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Preprints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are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not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peer-reviewed and are labelled accordingly in Table 1.</w:t>
                        </w:r>
                      </w:p>
                    </w:txbxContent>
                  </v:textbox>
                </v:shape>
                <v:shape id="Textbox 36" o:spid="_x0000_s1060" type="#_x0000_t202" style="position:absolute;left:20866;top:979;width:15780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06B588AA" w14:textId="77777777" w:rsidR="00210BE3" w:rsidRDefault="00000000">
                        <w:pPr>
                          <w:spacing w:line="168" w:lineRule="exact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CDEDFF"/>
                            <w:sz w:val="15"/>
                          </w:rPr>
                          <w:t xml:space="preserve">Yield: n = </w:t>
                        </w:r>
                        <w:r>
                          <w:rPr>
                            <w:rFonts w:ascii="Arial"/>
                            <w:b/>
                            <w:color w:val="CDEDFF"/>
                            <w:spacing w:val="-5"/>
                            <w:sz w:val="15"/>
                          </w:rPr>
                          <w:t>41</w:t>
                        </w:r>
                      </w:p>
                      <w:p w14:paraId="7D4892D5" w14:textId="77777777" w:rsidR="00210BE3" w:rsidRDefault="00000000">
                        <w:pPr>
                          <w:spacing w:before="47"/>
                          <w:rPr>
                            <w:rFonts w:ascii="Arial MT" w:hAnsi="Arial MT"/>
                            <w:sz w:val="15"/>
                          </w:rPr>
                        </w:pPr>
                        <w:r>
                          <w:rPr>
                            <w:rFonts w:ascii="Arial MT" w:hAnsi="Arial MT"/>
                            <w:color w:val="CDEDFF"/>
                            <w:sz w:val="15"/>
                          </w:rPr>
                          <w:t xml:space="preserve">medrxiv.org/search | Free — no </w:t>
                        </w:r>
                        <w:r>
                          <w:rPr>
                            <w:rFonts w:ascii="Arial MT" w:hAnsi="Arial MT"/>
                            <w:color w:val="CDEDFF"/>
                            <w:spacing w:val="-2"/>
                            <w:sz w:val="15"/>
                          </w:rPr>
                          <w:t>login</w:t>
                        </w:r>
                      </w:p>
                    </w:txbxContent>
                  </v:textbox>
                </v:shape>
                <v:shape id="Textbox 37" o:spid="_x0000_s1061" type="#_x0000_t202" style="position:absolute;left:1066;top:1574;width:16155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04F5C8A3" w14:textId="77777777" w:rsidR="00210BE3" w:rsidRDefault="00000000">
                        <w:pPr>
                          <w:spacing w:line="212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 xml:space="preserve">6.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medRxiv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 xml:space="preserve"> (preprint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19"/>
                          </w:rPr>
                          <w:t>server)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95432ED" w14:textId="77777777" w:rsidR="00210BE3" w:rsidRPr="00680A9C" w:rsidRDefault="00000000">
      <w:pPr>
        <w:pStyle w:val="Heading4"/>
        <w:spacing w:before="2" w:after="58"/>
      </w:pPr>
      <w:r w:rsidRPr="00680A9C">
        <w:t xml:space="preserve">Search </w:t>
      </w:r>
      <w:r w:rsidRPr="00680A9C">
        <w:rPr>
          <w:spacing w:val="-2"/>
        </w:rPr>
        <w:t>string:</w:t>
      </w:r>
    </w:p>
    <w:p w14:paraId="6E326F23" w14:textId="77777777" w:rsidR="00210BE3" w:rsidRPr="00680A9C" w:rsidRDefault="00000000">
      <w:pPr>
        <w:ind w:left="77"/>
        <w:rPr>
          <w:rFonts w:ascii="Arial"/>
          <w:sz w:val="20"/>
        </w:rPr>
      </w:pPr>
      <w:r w:rsidRPr="00680A9C"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0D4C1C23" wp14:editId="3BE0180C">
                <wp:extent cx="5868035" cy="1473200"/>
                <wp:effectExtent l="9525" t="0" r="0" b="12700"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8035" cy="1473200"/>
                        </a:xfrm>
                        <a:prstGeom prst="rect">
                          <a:avLst/>
                        </a:prstGeom>
                        <a:solidFill>
                          <a:srgbClr val="EDF2F6"/>
                        </a:solidFill>
                        <a:ln w="10159">
                          <a:solidFill>
                            <a:srgbClr val="CFD4D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9330A9" w14:textId="77777777" w:rsidR="00210BE3" w:rsidRDefault="00000000">
                            <w:pPr>
                              <w:pStyle w:val="BodyText"/>
                              <w:spacing w:before="6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String</w:t>
                            </w:r>
                            <w:r>
                              <w:rPr>
                                <w:color w:val="1A1A2D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1A1A2D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(cardiovascular):</w:t>
                            </w:r>
                          </w:p>
                          <w:p w14:paraId="4BBE70F3" w14:textId="77777777" w:rsidR="00210BE3" w:rsidRDefault="00000000">
                            <w:pPr>
                              <w:pStyle w:val="BodyText"/>
                              <w:spacing w:before="150" w:line="451" w:lineRule="auto"/>
                              <w:ind w:right="357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HIV cardiovascular 'machine learning' OR 'deep learning' OR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'artificial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intelligence'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'random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forest'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XGBoost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 xml:space="preserve"> OR 'neural network' risk prediction</w:t>
                            </w:r>
                          </w:p>
                          <w:p w14:paraId="640004E6" w14:textId="77777777" w:rsidR="00210BE3" w:rsidRDefault="00000000">
                            <w:pPr>
                              <w:pStyle w:val="BodyText"/>
                              <w:spacing w:before="8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String</w:t>
                            </w:r>
                            <w:r>
                              <w:rPr>
                                <w:color w:val="1A1A2D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B</w:t>
                            </w:r>
                            <w:r>
                              <w:rPr>
                                <w:color w:val="1A1A2D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(stroke</w:t>
                            </w:r>
                            <w:r>
                              <w:rPr>
                                <w:color w:val="1A1A2D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—</w:t>
                            </w:r>
                            <w:r>
                              <w:rPr>
                                <w:color w:val="1A1A2D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supplementary):</w:t>
                            </w:r>
                          </w:p>
                          <w:p w14:paraId="6FC8D799" w14:textId="77777777" w:rsidR="00210BE3" w:rsidRDefault="00000000">
                            <w:pPr>
                              <w:pStyle w:val="BodyText"/>
                              <w:spacing w:before="0" w:line="320" w:lineRule="atLeast"/>
                              <w:ind w:right="357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HIV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stroke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'machine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learning'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'artificial</w:t>
                            </w:r>
                            <w:r>
                              <w:rPr>
                                <w:color w:val="1A1A2D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intelligence' OR 'Bayesian network' OR 'deep learning' prediction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4C1C23" id="Textbox 38" o:spid="_x0000_s1062" type="#_x0000_t202" style="width:462.05pt;height:1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" fillcolor="#edf2f6" strokecolor="#cfd4dd" strokeweight=".28219mm">
                <v:path arrowok="t"/>
                <v:textbox inset="0,0,0,0">
                  <w:txbxContent>
                    <w:p w14:paraId="0A9330A9" w14:textId="77777777" w:rsidR="00210BE3" w:rsidRDefault="00000000">
                      <w:pPr>
                        <w:pStyle w:val="BodyText"/>
                        <w:spacing w:before="63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String</w:t>
                      </w:r>
                      <w:r>
                        <w:rPr>
                          <w:color w:val="1A1A2D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A</w:t>
                      </w:r>
                      <w:r>
                        <w:rPr>
                          <w:color w:val="1A1A2D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>(cardiovascular):</w:t>
                      </w:r>
                    </w:p>
                    <w:p w14:paraId="4BBE70F3" w14:textId="77777777" w:rsidR="00210BE3" w:rsidRDefault="00000000">
                      <w:pPr>
                        <w:pStyle w:val="BodyText"/>
                        <w:spacing w:before="150" w:line="451" w:lineRule="auto"/>
                        <w:ind w:right="3571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HIV cardiovascular 'machine learning' OR 'deep learning' OR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'artificial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intelligence'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'random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forest'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3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XGBoost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 xml:space="preserve"> OR 'neural network' risk prediction</w:t>
                      </w:r>
                    </w:p>
                    <w:p w14:paraId="640004E6" w14:textId="77777777" w:rsidR="00210BE3" w:rsidRDefault="00000000">
                      <w:pPr>
                        <w:pStyle w:val="BodyText"/>
                        <w:spacing w:before="82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String</w:t>
                      </w:r>
                      <w:r>
                        <w:rPr>
                          <w:color w:val="1A1A2D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B</w:t>
                      </w:r>
                      <w:r>
                        <w:rPr>
                          <w:color w:val="1A1A2D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(stroke</w:t>
                      </w:r>
                      <w:r>
                        <w:rPr>
                          <w:color w:val="1A1A2D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—</w:t>
                      </w:r>
                      <w:r>
                        <w:rPr>
                          <w:color w:val="1A1A2D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>supplementary):</w:t>
                      </w:r>
                    </w:p>
                    <w:p w14:paraId="6FC8D799" w14:textId="77777777" w:rsidR="00210BE3" w:rsidRDefault="00000000">
                      <w:pPr>
                        <w:pStyle w:val="BodyText"/>
                        <w:spacing w:before="0" w:line="320" w:lineRule="atLeast"/>
                        <w:ind w:right="3571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HIV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stroke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'machine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learning'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'artificial</w:t>
                      </w:r>
                      <w:r>
                        <w:rPr>
                          <w:color w:val="1A1A2D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intelligence' OR 'Bayesian network' OR 'deep learning' prediction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DE75AC" w14:textId="77777777" w:rsidR="00210BE3" w:rsidRPr="00680A9C" w:rsidRDefault="00210BE3">
      <w:pPr>
        <w:rPr>
          <w:rFonts w:ascii="Arial"/>
          <w:sz w:val="20"/>
        </w:rPr>
        <w:sectPr w:rsidR="00210BE3" w:rsidRPr="00680A9C">
          <w:pgSz w:w="11910" w:h="16840"/>
          <w:pgMar w:top="1340" w:right="1133" w:bottom="280" w:left="1275" w:header="720" w:footer="720" w:gutter="0"/>
          <w:cols w:space="720"/>
        </w:sectPr>
      </w:pPr>
    </w:p>
    <w:p w14:paraId="345506F3" w14:textId="77777777" w:rsidR="00210BE3" w:rsidRPr="00680A9C" w:rsidRDefault="00000000">
      <w:pPr>
        <w:ind w:left="77"/>
        <w:rPr>
          <w:rFonts w:ascii="Arial"/>
          <w:sz w:val="20"/>
        </w:rPr>
      </w:pPr>
      <w:r w:rsidRPr="00680A9C">
        <w:rPr>
          <w:rFonts w:ascii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1F075A14" wp14:editId="7817834F">
                <wp:extent cx="5878195" cy="1008380"/>
                <wp:effectExtent l="0" t="0" r="0" b="1269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78195" cy="1008380"/>
                          <a:chOff x="0" y="0"/>
                          <a:chExt cx="5878195" cy="100838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5080" y="0"/>
                            <a:ext cx="586803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457200">
                                <a:moveTo>
                                  <a:pt x="5867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lnTo>
                                  <a:pt x="5867999" y="457200"/>
                                </a:lnTo>
                                <a:lnTo>
                                  <a:pt x="5867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3B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5080" y="457200"/>
                            <a:ext cx="5868035" cy="546100"/>
                          </a:xfrm>
                          <a:prstGeom prst="rect">
                            <a:avLst/>
                          </a:prstGeom>
                          <a:solidFill>
                            <a:srgbClr val="EFF9F9"/>
                          </a:solidFill>
                          <a:ln w="10159">
                            <a:solidFill>
                              <a:srgbClr val="0389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0649DAE" w14:textId="77777777" w:rsidR="00210BE3" w:rsidRDefault="00000000">
                              <w:pPr>
                                <w:spacing w:before="101" w:line="307" w:lineRule="auto"/>
                                <w:ind w:left="152"/>
                                <w:rPr>
                                  <w:rFonts w:ascii="Arial" w:hAnsi="Arial"/>
                                  <w:i/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1A1A1A"/>
                                  <w:sz w:val="15"/>
                                </w:rPr>
                                <w:t>Result: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1A1A1A"/>
                                  <w:sz w:val="15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1A1A1A"/>
                                  <w:sz w:val="15"/>
                                </w:rPr>
                                <w:t>=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1A1A1A"/>
                                  <w:sz w:val="15"/>
                                </w:rPr>
                                <w:t>0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1A1A1A"/>
                                  <w:sz w:val="15"/>
                                </w:rPr>
                                <w:t>unique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1A1A1A"/>
                                  <w:sz w:val="15"/>
                                </w:rPr>
                                <w:t>eligible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1A1A1A"/>
                                  <w:sz w:val="15"/>
                                </w:rPr>
                                <w:t>studies.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Searched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for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registered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AI/ML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CVD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risk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trials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in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HIV-positive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populations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(inception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–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April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A1A1A"/>
                                  <w:sz w:val="15"/>
                                </w:rPr>
                                <w:t>30, 2025). No completed or active registered trials meeting all inclusion criteria were identified beyond those already captured through database searching. Count recorded as n = 0 in PRISMA flow diagram right column (other sources).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2086679" y="97922"/>
                            <a:ext cx="1747520" cy="2463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BBF1B6" w14:textId="77777777" w:rsidR="00210BE3" w:rsidRDefault="00000000">
                              <w:pPr>
                                <w:spacing w:line="168" w:lineRule="exact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DEDFF"/>
                                  <w:sz w:val="15"/>
                                </w:rPr>
                                <w:t xml:space="preserve">Yield: n = </w:t>
                              </w:r>
                              <w:r>
                                <w:rPr>
                                  <w:rFonts w:ascii="Arial"/>
                                  <w:b/>
                                  <w:color w:val="CDEDFF"/>
                                  <w:spacing w:val="-10"/>
                                  <w:sz w:val="15"/>
                                </w:rPr>
                                <w:t>0</w:t>
                              </w:r>
                            </w:p>
                            <w:p w14:paraId="5734B20D" w14:textId="77777777" w:rsidR="00210BE3" w:rsidRDefault="00000000">
                              <w:pPr>
                                <w:spacing w:before="47"/>
                                <w:rPr>
                                  <w:rFonts w:ascii="Arial MT" w:hAnsi="Arial MT"/>
                                  <w:sz w:val="15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CDEDFF"/>
                                  <w:sz w:val="15"/>
                                </w:rPr>
                                <w:t xml:space="preserve">clinicaltrials.gov/search | Free — no </w:t>
                              </w:r>
                              <w:r>
                                <w:rPr>
                                  <w:rFonts w:ascii="Arial MT" w:hAnsi="Arial MT"/>
                                  <w:color w:val="CDEDFF"/>
                                  <w:spacing w:val="-2"/>
                                  <w:sz w:val="15"/>
                                </w:rPr>
                                <w:t>login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106679" y="157478"/>
                            <a:ext cx="114617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605ACD" w14:textId="77777777" w:rsidR="00210BE3" w:rsidRDefault="00000000">
                              <w:pPr>
                                <w:spacing w:line="212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 xml:space="preserve">7.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19"/>
                                </w:rPr>
                                <w:t>ClinicalTrials.gov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075A14" id="Group 39" o:spid="_x0000_s1063" style="width:462.85pt;height:79.4pt;mso-position-horizontal-relative:char;mso-position-vertical-relative:line" coordsize="58781,10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">
                <v:shape id="Graphic 40" o:spid="_x0000_s1064" style="position:absolute;left:50;width:58681;height:4572;visibility:visible;mso-wrap-style:square;v-text-anchor:top" coordsize="58680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" path="m5867999,l,,,457200r5867999,l5867999,xe" fillcolor="#7c3b97" stroked="f">
                  <v:path arrowok="t"/>
                </v:shape>
                <v:shape id="Textbox 41" o:spid="_x0000_s1065" type="#_x0000_t202" style="position:absolute;left:50;top:4572;width:58681;height:5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" fillcolor="#eff9f9" strokecolor="#038980" strokeweight=".28219mm">
                  <v:textbox inset="0,0,0,0">
                    <w:txbxContent>
                      <w:p w14:paraId="40649DAE" w14:textId="77777777" w:rsidR="00210BE3" w:rsidRDefault="00000000">
                        <w:pPr>
                          <w:spacing w:before="101" w:line="307" w:lineRule="auto"/>
                          <w:ind w:left="152"/>
                          <w:rPr>
                            <w:rFonts w:ascii="Arial" w:hAnsi="Arial"/>
                            <w:i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color w:val="1A1A1A"/>
                            <w:sz w:val="15"/>
                          </w:rPr>
                          <w:t>Result: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1A1A1A"/>
                            <w:sz w:val="15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1A1A1A"/>
                            <w:sz w:val="15"/>
                          </w:rPr>
                          <w:t>=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1A1A1A"/>
                            <w:sz w:val="15"/>
                          </w:rPr>
                          <w:t>0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1A1A1A"/>
                            <w:sz w:val="15"/>
                          </w:rPr>
                          <w:t>unique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1A1A1A"/>
                            <w:sz w:val="15"/>
                          </w:rPr>
                          <w:t>eligible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1A1A1A"/>
                            <w:sz w:val="15"/>
                          </w:rPr>
                          <w:t>studies.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Searched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for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registered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AI/ML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CVD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risk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trials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in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HIV-positive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populations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(inception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–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April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z w:val="15"/>
                          </w:rPr>
                          <w:t>30, 2025). No completed or active registered trials meeting all inclusion criteria were identified beyond those already captured through database searching. Count recorded as n = 0 in PRISMA flow diagram right column (other sources).</w:t>
                        </w:r>
                      </w:p>
                    </w:txbxContent>
                  </v:textbox>
                </v:shape>
                <v:shape id="Textbox 42" o:spid="_x0000_s1066" type="#_x0000_t202" style="position:absolute;left:20866;top:979;width:17475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3ABBF1B6" w14:textId="77777777" w:rsidR="00210BE3" w:rsidRDefault="00000000">
                        <w:pPr>
                          <w:spacing w:line="168" w:lineRule="exact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CDEDFF"/>
                            <w:sz w:val="15"/>
                          </w:rPr>
                          <w:t xml:space="preserve">Yield: n = </w:t>
                        </w:r>
                        <w:r>
                          <w:rPr>
                            <w:rFonts w:ascii="Arial"/>
                            <w:b/>
                            <w:color w:val="CDEDFF"/>
                            <w:spacing w:val="-10"/>
                            <w:sz w:val="15"/>
                          </w:rPr>
                          <w:t>0</w:t>
                        </w:r>
                      </w:p>
                      <w:p w14:paraId="5734B20D" w14:textId="77777777" w:rsidR="00210BE3" w:rsidRDefault="00000000">
                        <w:pPr>
                          <w:spacing w:before="47"/>
                          <w:rPr>
                            <w:rFonts w:ascii="Arial MT" w:hAnsi="Arial MT"/>
                            <w:sz w:val="15"/>
                          </w:rPr>
                        </w:pPr>
                        <w:r>
                          <w:rPr>
                            <w:rFonts w:ascii="Arial MT" w:hAnsi="Arial MT"/>
                            <w:color w:val="CDEDFF"/>
                            <w:sz w:val="15"/>
                          </w:rPr>
                          <w:t xml:space="preserve">clinicaltrials.gov/search | Free — no </w:t>
                        </w:r>
                        <w:r>
                          <w:rPr>
                            <w:rFonts w:ascii="Arial MT" w:hAnsi="Arial MT"/>
                            <w:color w:val="CDEDFF"/>
                            <w:spacing w:val="-2"/>
                            <w:sz w:val="15"/>
                          </w:rPr>
                          <w:t>login</w:t>
                        </w:r>
                      </w:p>
                    </w:txbxContent>
                  </v:textbox>
                </v:shape>
                <v:shape id="Textbox 43" o:spid="_x0000_s1067" type="#_x0000_t202" style="position:absolute;left:1066;top:1574;width:11462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50605ACD" w14:textId="77777777" w:rsidR="00210BE3" w:rsidRDefault="00000000">
                        <w:pPr>
                          <w:spacing w:line="212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 xml:space="preserve">7.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19"/>
                          </w:rPr>
                          <w:t>ClinicalTrials.gov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CF86C59" w14:textId="77777777" w:rsidR="00210BE3" w:rsidRPr="00680A9C" w:rsidRDefault="00000000">
      <w:pPr>
        <w:pStyle w:val="Heading4"/>
      </w:pPr>
      <w:r w:rsidRPr="00680A9C"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91569EE" wp14:editId="058DAF99">
                <wp:simplePos x="0" y="0"/>
                <wp:positionH relativeFrom="page">
                  <wp:posOffset>864000</wp:posOffset>
                </wp:positionH>
                <wp:positionV relativeFrom="paragraph">
                  <wp:posOffset>152684</wp:posOffset>
                </wp:positionV>
                <wp:extent cx="5868035" cy="1016000"/>
                <wp:effectExtent l="0" t="0" r="0" b="0"/>
                <wp:wrapTopAndBottom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8035" cy="1016000"/>
                        </a:xfrm>
                        <a:prstGeom prst="rect">
                          <a:avLst/>
                        </a:prstGeom>
                        <a:solidFill>
                          <a:srgbClr val="EDF2F6"/>
                        </a:solidFill>
                        <a:ln w="10159">
                          <a:solidFill>
                            <a:srgbClr val="CFD4D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7C54ACF" w14:textId="77777777" w:rsidR="00210BE3" w:rsidRDefault="00000000">
                            <w:pPr>
                              <w:pStyle w:val="BodyText"/>
                              <w:spacing w:before="6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Condition</w:t>
                            </w:r>
                            <w:r>
                              <w:rPr>
                                <w:color w:val="1A1A2D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disease: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HIV;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Cardiovascular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Diseases</w:t>
                            </w:r>
                          </w:p>
                          <w:p w14:paraId="46D3C575" w14:textId="77777777" w:rsidR="00210BE3" w:rsidRDefault="00000000">
                            <w:pPr>
                              <w:pStyle w:val="BodyText"/>
                              <w:spacing w:before="150" w:line="451" w:lineRule="auto"/>
                              <w:ind w:right="14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Other</w:t>
                            </w:r>
                            <w:r>
                              <w:rPr>
                                <w:color w:val="1A1A2D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terms:</w:t>
                            </w:r>
                            <w:r>
                              <w:rPr>
                                <w:color w:val="1A1A2D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cardiovascular</w:t>
                            </w:r>
                            <w:r>
                              <w:rPr>
                                <w:color w:val="1A1A2D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1A1A2D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('machine</w:t>
                            </w:r>
                            <w:r>
                              <w:rPr>
                                <w:color w:val="1A1A2D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learning'</w:t>
                            </w:r>
                            <w:r>
                              <w:rPr>
                                <w:color w:val="1A1A2D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1A1A2D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'artificial</w:t>
                            </w:r>
                            <w:r>
                              <w:rPr>
                                <w:color w:val="1A1A2D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intelligence' OR 'deep learning' OR 'neural network' OR 'risk prediction')</w:t>
                            </w:r>
                          </w:p>
                          <w:p w14:paraId="454B06AD" w14:textId="77777777" w:rsidR="00210BE3" w:rsidRDefault="00000000"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Status: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Completed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|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Recruiting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|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Active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not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recruiting</w:t>
                            </w:r>
                          </w:p>
                          <w:p w14:paraId="6A4BE746" w14:textId="77777777" w:rsidR="00210BE3" w:rsidRDefault="00000000">
                            <w:pPr>
                              <w:pStyle w:val="BodyText"/>
                              <w:spacing w:before="15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Date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range: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Inception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–</w:t>
                            </w:r>
                            <w:r>
                              <w:rPr>
                                <w:color w:val="1A1A2D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April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30,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spacing w:val="-4"/>
                                <w:w w:val="105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569EE" id="Textbox 44" o:spid="_x0000_s1068" type="#_x0000_t202" style="position:absolute;left:0;text-align:left;margin-left:68.05pt;margin-top:12pt;width:462.05pt;height:80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" fillcolor="#edf2f6" strokecolor="#cfd4dd" strokeweight=".28219mm">
                <v:path arrowok="t"/>
                <v:textbox inset="0,0,0,0">
                  <w:txbxContent>
                    <w:p w14:paraId="57C54ACF" w14:textId="77777777" w:rsidR="00210BE3" w:rsidRDefault="00000000">
                      <w:pPr>
                        <w:pStyle w:val="BodyText"/>
                        <w:spacing w:before="63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Condition</w:t>
                      </w:r>
                      <w:r>
                        <w:rPr>
                          <w:color w:val="1A1A2D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disease: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HIV;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Cardiovascular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>Diseases</w:t>
                      </w:r>
                    </w:p>
                    <w:p w14:paraId="46D3C575" w14:textId="77777777" w:rsidR="00210BE3" w:rsidRDefault="00000000">
                      <w:pPr>
                        <w:pStyle w:val="BodyText"/>
                        <w:spacing w:before="150" w:line="451" w:lineRule="auto"/>
                        <w:ind w:right="1414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Other</w:t>
                      </w:r>
                      <w:r>
                        <w:rPr>
                          <w:color w:val="1A1A2D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terms:</w:t>
                      </w:r>
                      <w:r>
                        <w:rPr>
                          <w:color w:val="1A1A2D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cardiovascular</w:t>
                      </w:r>
                      <w:r>
                        <w:rPr>
                          <w:color w:val="1A1A2D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AND</w:t>
                      </w:r>
                      <w:r>
                        <w:rPr>
                          <w:color w:val="1A1A2D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('machine</w:t>
                      </w:r>
                      <w:r>
                        <w:rPr>
                          <w:color w:val="1A1A2D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learning'</w:t>
                      </w:r>
                      <w:r>
                        <w:rPr>
                          <w:color w:val="1A1A2D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OR</w:t>
                      </w:r>
                      <w:r>
                        <w:rPr>
                          <w:color w:val="1A1A2D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'artificial</w:t>
                      </w:r>
                      <w:r>
                        <w:rPr>
                          <w:color w:val="1A1A2D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intelligence' OR 'deep learning' OR 'neural network' OR 'risk prediction')</w:t>
                      </w:r>
                    </w:p>
                    <w:p w14:paraId="454B06AD" w14:textId="77777777" w:rsidR="00210BE3" w:rsidRDefault="00000000"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Status: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Completed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|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Recruiting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|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Active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not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>recruiting</w:t>
                      </w:r>
                    </w:p>
                    <w:p w14:paraId="6A4BE746" w14:textId="77777777" w:rsidR="00210BE3" w:rsidRDefault="00000000">
                      <w:pPr>
                        <w:pStyle w:val="BodyText"/>
                        <w:spacing w:before="150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Date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range: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Inception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–</w:t>
                      </w:r>
                      <w:r>
                        <w:rPr>
                          <w:color w:val="1A1A2D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April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30,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spacing w:val="-4"/>
                          <w:w w:val="105"/>
                        </w:rPr>
                        <w:t>2025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80A9C"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279635C8" wp14:editId="489A1225">
                <wp:simplePos x="0" y="0"/>
                <wp:positionH relativeFrom="page">
                  <wp:posOffset>858920</wp:posOffset>
                </wp:positionH>
                <wp:positionV relativeFrom="paragraph">
                  <wp:posOffset>1270284</wp:posOffset>
                </wp:positionV>
                <wp:extent cx="5878195" cy="1198880"/>
                <wp:effectExtent l="0" t="0" r="0" b="0"/>
                <wp:wrapTopAndBottom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78195" cy="1198880"/>
                          <a:chOff x="0" y="0"/>
                          <a:chExt cx="5878195" cy="119888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5080" y="0"/>
                            <a:ext cx="586803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 h="508000">
                                <a:moveTo>
                                  <a:pt x="5867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00"/>
                                </a:lnTo>
                                <a:lnTo>
                                  <a:pt x="5867999" y="508000"/>
                                </a:lnTo>
                                <a:lnTo>
                                  <a:pt x="5867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4F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5080" y="508000"/>
                            <a:ext cx="5868035" cy="685800"/>
                          </a:xfrm>
                          <a:prstGeom prst="rect">
                            <a:avLst/>
                          </a:prstGeom>
                          <a:solidFill>
                            <a:srgbClr val="EFF9F9"/>
                          </a:solidFill>
                          <a:ln w="10159">
                            <a:solidFill>
                              <a:srgbClr val="0389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33190A2" w14:textId="77777777" w:rsidR="00210BE3" w:rsidRDefault="00000000">
                              <w:pPr>
                                <w:spacing w:before="101" w:line="307" w:lineRule="auto"/>
                                <w:ind w:left="152" w:right="97"/>
                                <w:rPr>
                                  <w:rFonts w:ascii="Arial"/>
                                  <w:i/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Reference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lists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all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6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included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studies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3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relevant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scoping/systematic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reviews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identified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during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screening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were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manually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1A1A1A"/>
                                  <w:sz w:val="15"/>
                                </w:rPr>
                                <w:t>screened. A total of 12 unique records were identified via hand-searching. All 12 records were screened at title/abstract level; none met full inclusion criteria beyond studies already captured through database searching. Recorded as n = 12 in the PRISMA flow diagram right column (other sources).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2086679" y="123322"/>
                            <a:ext cx="2642870" cy="2463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590B14" w14:textId="77777777" w:rsidR="00210BE3" w:rsidRDefault="00000000">
                              <w:pPr>
                                <w:spacing w:line="168" w:lineRule="exact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DEDFF"/>
                                  <w:sz w:val="15"/>
                                </w:rPr>
                                <w:t xml:space="preserve">Yield: n = </w:t>
                              </w:r>
                              <w:r>
                                <w:rPr>
                                  <w:rFonts w:ascii="Arial"/>
                                  <w:b/>
                                  <w:color w:val="CDEDFF"/>
                                  <w:spacing w:val="-5"/>
                                  <w:sz w:val="15"/>
                                </w:rPr>
                                <w:t>12</w:t>
                              </w:r>
                            </w:p>
                            <w:p w14:paraId="4A0AC778" w14:textId="77777777" w:rsidR="00210BE3" w:rsidRDefault="00000000">
                              <w:pPr>
                                <w:spacing w:before="47"/>
                                <w:rPr>
                                  <w:rFonts w:ascii="Arial MT"/>
                                  <w:sz w:val="15"/>
                                </w:rPr>
                              </w:pPr>
                              <w:r>
                                <w:rPr>
                                  <w:rFonts w:ascii="Arial MT"/>
                                  <w:color w:val="CDEDFF"/>
                                  <w:sz w:val="15"/>
                                </w:rPr>
                                <w:t xml:space="preserve">Manual process | Performed after database search </w:t>
                              </w:r>
                              <w:r>
                                <w:rPr>
                                  <w:rFonts w:ascii="Arial MT"/>
                                  <w:color w:val="CDEDFF"/>
                                  <w:spacing w:val="-2"/>
                                  <w:sz w:val="15"/>
                                </w:rPr>
                                <w:t>completion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106679" y="100328"/>
                            <a:ext cx="1675764" cy="300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F95559" w14:textId="77777777" w:rsidR="00210BE3" w:rsidRDefault="00000000">
                              <w:pPr>
                                <w:spacing w:line="212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 xml:space="preserve">8. Hand-searching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19"/>
                                </w:rPr>
                                <w:t>(reference</w:t>
                              </w:r>
                            </w:p>
                            <w:p w14:paraId="474BFF1D" w14:textId="77777777" w:rsidR="00210BE3" w:rsidRDefault="00000000">
                              <w:pPr>
                                <w:spacing w:before="41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19"/>
                                </w:rPr>
                                <w:t>lists)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9635C8" id="Group 45" o:spid="_x0000_s1069" style="position:absolute;left:0;text-align:left;margin-left:67.65pt;margin-top:100pt;width:462.85pt;height:94.4pt;z-index:-15720448;mso-wrap-distance-left:0;mso-wrap-distance-right:0;mso-position-horizontal-relative:page;mso-position-vertical-relative:text" coordsize="58781,11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">
                <v:shape id="Graphic 46" o:spid="_x0000_s1070" style="position:absolute;left:50;width:58681;height:5080;visibility:visible;mso-wrap-style:square;v-text-anchor:top" coordsize="586803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" path="m5867999,l,,,508000r5867999,l5867999,xe" fillcolor="#1a4f72" stroked="f">
                  <v:path arrowok="t"/>
                </v:shape>
                <v:shape id="Textbox 47" o:spid="_x0000_s1071" type="#_x0000_t202" style="position:absolute;left:50;top:5080;width:58681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" fillcolor="#eff9f9" strokecolor="#038980" strokeweight=".28219mm">
                  <v:textbox inset="0,0,0,0">
                    <w:txbxContent>
                      <w:p w14:paraId="433190A2" w14:textId="77777777" w:rsidR="00210BE3" w:rsidRDefault="00000000">
                        <w:pPr>
                          <w:spacing w:before="101" w:line="307" w:lineRule="auto"/>
                          <w:ind w:left="152" w:right="97"/>
                          <w:rPr>
                            <w:rFonts w:ascii="Arial"/>
                            <w:i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Reference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lists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of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all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6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included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studies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and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3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relevant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scoping/systematic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reviews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identified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during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screening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were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manually</w:t>
                        </w:r>
                        <w:r>
                          <w:rPr>
                            <w:rFonts w:ascii="Arial"/>
                            <w:i/>
                            <w:color w:val="1A1A1A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1A1A1A"/>
                            <w:sz w:val="15"/>
                          </w:rPr>
                          <w:t>screened. A total of 12 unique records were identified via hand-searching. All 12 records were screened at title/abstract level; none met full inclusion criteria beyond studies already captured through database searching. Recorded as n = 12 in the PRISMA flow diagram right column (other sources).</w:t>
                        </w:r>
                      </w:p>
                    </w:txbxContent>
                  </v:textbox>
                </v:shape>
                <v:shape id="Textbox 48" o:spid="_x0000_s1072" type="#_x0000_t202" style="position:absolute;left:20866;top:1233;width:26429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43590B14" w14:textId="77777777" w:rsidR="00210BE3" w:rsidRDefault="00000000">
                        <w:pPr>
                          <w:spacing w:line="168" w:lineRule="exact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CDEDFF"/>
                            <w:sz w:val="15"/>
                          </w:rPr>
                          <w:t xml:space="preserve">Yield: n = </w:t>
                        </w:r>
                        <w:r>
                          <w:rPr>
                            <w:rFonts w:ascii="Arial"/>
                            <w:b/>
                            <w:color w:val="CDEDFF"/>
                            <w:spacing w:val="-5"/>
                            <w:sz w:val="15"/>
                          </w:rPr>
                          <w:t>12</w:t>
                        </w:r>
                      </w:p>
                      <w:p w14:paraId="4A0AC778" w14:textId="77777777" w:rsidR="00210BE3" w:rsidRDefault="00000000">
                        <w:pPr>
                          <w:spacing w:before="47"/>
                          <w:rPr>
                            <w:rFonts w:ascii="Arial MT"/>
                            <w:sz w:val="15"/>
                          </w:rPr>
                        </w:pPr>
                        <w:r>
                          <w:rPr>
                            <w:rFonts w:ascii="Arial MT"/>
                            <w:color w:val="CDEDFF"/>
                            <w:sz w:val="15"/>
                          </w:rPr>
                          <w:t xml:space="preserve">Manual process | Performed after database search </w:t>
                        </w:r>
                        <w:r>
                          <w:rPr>
                            <w:rFonts w:ascii="Arial MT"/>
                            <w:color w:val="CDEDFF"/>
                            <w:spacing w:val="-2"/>
                            <w:sz w:val="15"/>
                          </w:rPr>
                          <w:t>completion</w:t>
                        </w:r>
                      </w:p>
                    </w:txbxContent>
                  </v:textbox>
                </v:shape>
                <v:shape id="Textbox 49" o:spid="_x0000_s1073" type="#_x0000_t202" style="position:absolute;left:1066;top:1003;width:16758;height:3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1BF95559" w14:textId="77777777" w:rsidR="00210BE3" w:rsidRDefault="00000000">
                        <w:pPr>
                          <w:spacing w:line="212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 xml:space="preserve">8. Hand-searching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19"/>
                          </w:rPr>
                          <w:t>(reference</w:t>
                        </w:r>
                      </w:p>
                      <w:p w14:paraId="474BFF1D" w14:textId="77777777" w:rsidR="00210BE3" w:rsidRDefault="00000000">
                        <w:pPr>
                          <w:spacing w:before="41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19"/>
                          </w:rPr>
                          <w:t>lists)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680A9C">
        <w:t xml:space="preserve">Search terms </w:t>
      </w:r>
      <w:r w:rsidRPr="00680A9C">
        <w:rPr>
          <w:spacing w:val="-2"/>
        </w:rPr>
        <w:t>used:</w:t>
      </w:r>
    </w:p>
    <w:p w14:paraId="21616488" w14:textId="77777777" w:rsidR="00210BE3" w:rsidRPr="00680A9C" w:rsidRDefault="00210BE3">
      <w:pPr>
        <w:pStyle w:val="BodyText"/>
        <w:spacing w:before="9"/>
        <w:ind w:left="0"/>
        <w:rPr>
          <w:rFonts w:ascii="Arial"/>
          <w:b/>
          <w:sz w:val="11"/>
        </w:rPr>
      </w:pPr>
    </w:p>
    <w:p w14:paraId="305A72D9" w14:textId="77777777" w:rsidR="00210BE3" w:rsidRPr="00680A9C" w:rsidRDefault="00000000">
      <w:pPr>
        <w:spacing w:before="2" w:after="58"/>
        <w:ind w:left="35"/>
        <w:rPr>
          <w:rFonts w:ascii="Arial"/>
          <w:b/>
          <w:sz w:val="16"/>
        </w:rPr>
      </w:pPr>
      <w:r w:rsidRPr="00680A9C">
        <w:rPr>
          <w:rFonts w:ascii="Arial"/>
          <w:b/>
          <w:sz w:val="16"/>
        </w:rPr>
        <w:t>Sources hand-</w:t>
      </w:r>
      <w:r w:rsidRPr="00680A9C">
        <w:rPr>
          <w:rFonts w:ascii="Arial"/>
          <w:b/>
          <w:spacing w:val="-2"/>
          <w:sz w:val="16"/>
        </w:rPr>
        <w:t>searched:</w:t>
      </w:r>
    </w:p>
    <w:p w14:paraId="18F4C693" w14:textId="77777777" w:rsidR="00210BE3" w:rsidRPr="00680A9C" w:rsidRDefault="00000000">
      <w:pPr>
        <w:ind w:left="77"/>
        <w:rPr>
          <w:rFonts w:ascii="Arial"/>
          <w:sz w:val="20"/>
        </w:rPr>
      </w:pPr>
      <w:r w:rsidRPr="00680A9C"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59B70323" wp14:editId="5D002C8E">
                <wp:extent cx="5868035" cy="2286000"/>
                <wp:effectExtent l="9525" t="0" r="0" b="9525"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8035" cy="2286000"/>
                        </a:xfrm>
                        <a:prstGeom prst="rect">
                          <a:avLst/>
                        </a:prstGeom>
                        <a:solidFill>
                          <a:srgbClr val="EDF2F6"/>
                        </a:solidFill>
                        <a:ln w="10159">
                          <a:solidFill>
                            <a:srgbClr val="CFD4D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4C5D4C5" w14:textId="77777777" w:rsidR="00210BE3" w:rsidRDefault="00000000">
                            <w:pPr>
                              <w:pStyle w:val="BodyText"/>
                              <w:spacing w:before="6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Included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studies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(n</w:t>
                            </w:r>
                            <w:r>
                              <w:rPr>
                                <w:color w:val="1A1A2D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=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spacing w:val="-5"/>
                                <w:w w:val="105"/>
                              </w:rPr>
                              <w:t>6):</w:t>
                            </w:r>
                          </w:p>
                          <w:p w14:paraId="44807098" w14:textId="77777777" w:rsidR="00210BE3" w:rsidRDefault="00000000">
                            <w:pPr>
                              <w:pStyle w:val="BodyText"/>
                              <w:spacing w:before="150" w:line="451" w:lineRule="auto"/>
                              <w:ind w:right="489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Liu</w:t>
                            </w:r>
                            <w:r>
                              <w:rPr>
                                <w:color w:val="1A1A2D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Z</w:t>
                            </w:r>
                            <w:r>
                              <w:rPr>
                                <w:color w:val="1A1A2D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et</w:t>
                            </w:r>
                            <w:r>
                              <w:rPr>
                                <w:color w:val="1A1A2D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al.</w:t>
                            </w:r>
                            <w:r>
                              <w:rPr>
                                <w:color w:val="1A1A2D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BMC</w:t>
                            </w:r>
                            <w:r>
                              <w:rPr>
                                <w:color w:val="1A1A2D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Med</w:t>
                            </w:r>
                            <w:r>
                              <w:rPr>
                                <w:color w:val="1A1A2D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Inform</w:t>
                            </w:r>
                            <w:r>
                              <w:rPr>
                                <w:color w:val="1A1A2D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Decis</w:t>
                            </w:r>
                            <w:proofErr w:type="spellEnd"/>
                            <w:r>
                              <w:rPr>
                                <w:color w:val="1A1A2D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Mak.</w:t>
                            </w:r>
                            <w:r>
                              <w:rPr>
                                <w:color w:val="1A1A2D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2024 Liu H et al. Front Med. 2025</w:t>
                            </w:r>
                          </w:p>
                          <w:p w14:paraId="0E6C47B2" w14:textId="77777777" w:rsidR="00210BE3" w:rsidRDefault="00000000">
                            <w:pPr>
                              <w:pStyle w:val="BodyText"/>
                              <w:spacing w:line="451" w:lineRule="auto"/>
                              <w:ind w:right="4894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Cernuschi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 xml:space="preserve"> AL et al. Oper Res Int J. 2025 Chia</w:t>
                            </w:r>
                            <w:r>
                              <w:rPr>
                                <w:color w:val="1A1A2D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YC</w:t>
                            </w:r>
                            <w:r>
                              <w:rPr>
                                <w:color w:val="1A1A2D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et</w:t>
                            </w:r>
                            <w:r>
                              <w:rPr>
                                <w:color w:val="1A1A2D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al.</w:t>
                            </w:r>
                            <w:r>
                              <w:rPr>
                                <w:color w:val="1A1A2D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BMC</w:t>
                            </w:r>
                            <w:r>
                              <w:rPr>
                                <w:color w:val="1A1A2D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Cardiovasc</w:t>
                            </w:r>
                            <w:r>
                              <w:rPr>
                                <w:color w:val="1A1A2D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Disord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.</w:t>
                            </w:r>
                            <w:r>
                              <w:rPr>
                                <w:color w:val="1A1A2D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2023 Chen Y et al. BMC Infect Dis. 2025</w:t>
                            </w:r>
                          </w:p>
                          <w:p w14:paraId="6B072E49" w14:textId="77777777" w:rsidR="00210BE3" w:rsidRDefault="00000000">
                            <w:pPr>
                              <w:pStyle w:val="BodyText"/>
                              <w:spacing w:before="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Dlamini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N</w:t>
                            </w:r>
                            <w:r>
                              <w:rPr>
                                <w:color w:val="1A1A2D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et</w:t>
                            </w:r>
                            <w:r>
                              <w:rPr>
                                <w:color w:val="1A1A2D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al.</w:t>
                            </w:r>
                            <w:r>
                              <w:rPr>
                                <w:color w:val="1A1A2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A1A2D"/>
                                <w:w w:val="105"/>
                              </w:rPr>
                              <w:t>medRxiv</w:t>
                            </w:r>
                            <w:proofErr w:type="spellEnd"/>
                            <w:r>
                              <w:rPr>
                                <w:color w:val="1A1A2D"/>
                                <w:w w:val="105"/>
                              </w:rPr>
                              <w:t>.</w:t>
                            </w:r>
                            <w:r>
                              <w:rPr>
                                <w:color w:val="1A1A2D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spacing w:val="-4"/>
                                <w:w w:val="105"/>
                              </w:rPr>
                              <w:t>2024</w:t>
                            </w:r>
                          </w:p>
                          <w:p w14:paraId="0D879052" w14:textId="77777777" w:rsidR="00210BE3" w:rsidRDefault="00210BE3">
                            <w:pPr>
                              <w:pStyle w:val="BodyText"/>
                              <w:spacing w:before="60"/>
                              <w:ind w:left="0"/>
                              <w:rPr>
                                <w:color w:val="000000"/>
                              </w:rPr>
                            </w:pPr>
                          </w:p>
                          <w:p w14:paraId="24B85F8D" w14:textId="77777777" w:rsidR="00210BE3" w:rsidRDefault="00000000">
                            <w:pPr>
                              <w:pStyle w:val="BodyText"/>
                              <w:spacing w:before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Relevant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reviews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whose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reference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lists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were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also</w:t>
                            </w:r>
                            <w:r>
                              <w:rPr>
                                <w:color w:val="1A1A2D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hand-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searched:</w:t>
                            </w:r>
                          </w:p>
                          <w:p w14:paraId="50365BD2" w14:textId="77777777" w:rsidR="00210BE3" w:rsidRDefault="00000000">
                            <w:pPr>
                              <w:pStyle w:val="BodyText"/>
                              <w:spacing w:before="0" w:line="320" w:lineRule="atLeast"/>
                              <w:ind w:right="42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A1A2D"/>
                                <w:w w:val="105"/>
                              </w:rPr>
                              <w:t>Yu J et al. Front Cardiovasc Med. 2023 (HIV CVD prediction models — systematic review) Feinstein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MJ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&amp;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Hsue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PY.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Circ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Cardiovasc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Imaging.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2023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(AI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HIV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CVD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—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editorial/review) Sabin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CA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et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al.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AIDS.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2024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color w:val="1A1A2D"/>
                                <w:w w:val="105"/>
                              </w:rPr>
                              <w:t>D:A</w:t>
                            </w:r>
                            <w:proofErr w:type="gramEnd"/>
                            <w:r>
                              <w:rPr>
                                <w:color w:val="1A1A2D"/>
                                <w:w w:val="105"/>
                              </w:rPr>
                              <w:t>:D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model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update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—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reference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lists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searched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w w:val="105"/>
                              </w:rPr>
                              <w:t>ML</w:t>
                            </w:r>
                            <w:r>
                              <w:rPr>
                                <w:color w:val="1A1A2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2D"/>
                                <w:spacing w:val="-2"/>
                                <w:w w:val="105"/>
                              </w:rPr>
                              <w:t>studies)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B70323" id="Textbox 50" o:spid="_x0000_s1074" type="#_x0000_t202" style="width:462.05pt;height:18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" fillcolor="#edf2f6" strokecolor="#cfd4dd" strokeweight=".28219mm">
                <v:path arrowok="t"/>
                <v:textbox inset="0,0,0,0">
                  <w:txbxContent>
                    <w:p w14:paraId="54C5D4C5" w14:textId="77777777" w:rsidR="00210BE3" w:rsidRDefault="00000000">
                      <w:pPr>
                        <w:pStyle w:val="BodyText"/>
                        <w:spacing w:before="63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Included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studies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(n</w:t>
                      </w:r>
                      <w:r>
                        <w:rPr>
                          <w:color w:val="1A1A2D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=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spacing w:val="-5"/>
                          <w:w w:val="105"/>
                        </w:rPr>
                        <w:t>6):</w:t>
                      </w:r>
                    </w:p>
                    <w:p w14:paraId="44807098" w14:textId="77777777" w:rsidR="00210BE3" w:rsidRDefault="00000000">
                      <w:pPr>
                        <w:pStyle w:val="BodyText"/>
                        <w:spacing w:before="150" w:line="451" w:lineRule="auto"/>
                        <w:ind w:right="4894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Liu</w:t>
                      </w:r>
                      <w:r>
                        <w:rPr>
                          <w:color w:val="1A1A2D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Z</w:t>
                      </w:r>
                      <w:r>
                        <w:rPr>
                          <w:color w:val="1A1A2D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et</w:t>
                      </w:r>
                      <w:r>
                        <w:rPr>
                          <w:color w:val="1A1A2D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al.</w:t>
                      </w:r>
                      <w:r>
                        <w:rPr>
                          <w:color w:val="1A1A2D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BMC</w:t>
                      </w:r>
                      <w:r>
                        <w:rPr>
                          <w:color w:val="1A1A2D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Med</w:t>
                      </w:r>
                      <w:r>
                        <w:rPr>
                          <w:color w:val="1A1A2D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Inform</w:t>
                      </w:r>
                      <w:r>
                        <w:rPr>
                          <w:color w:val="1A1A2D"/>
                          <w:spacing w:val="-9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Decis</w:t>
                      </w:r>
                      <w:proofErr w:type="spellEnd"/>
                      <w:r>
                        <w:rPr>
                          <w:color w:val="1A1A2D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Mak.</w:t>
                      </w:r>
                      <w:r>
                        <w:rPr>
                          <w:color w:val="1A1A2D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2024 Liu H et al. Front Med. 2025</w:t>
                      </w:r>
                    </w:p>
                    <w:p w14:paraId="0E6C47B2" w14:textId="77777777" w:rsidR="00210BE3" w:rsidRDefault="00000000">
                      <w:pPr>
                        <w:pStyle w:val="BodyText"/>
                        <w:spacing w:line="451" w:lineRule="auto"/>
                        <w:ind w:right="4894"/>
                        <w:rPr>
                          <w:color w:val="000000"/>
                        </w:rPr>
                      </w:pPr>
                      <w:proofErr w:type="spellStart"/>
                      <w:r>
                        <w:rPr>
                          <w:color w:val="1A1A2D"/>
                          <w:w w:val="105"/>
                        </w:rPr>
                        <w:t>Cernuschi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 xml:space="preserve"> AL et al. Oper Res Int J. 2025 Chia</w:t>
                      </w:r>
                      <w:r>
                        <w:rPr>
                          <w:color w:val="1A1A2D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YC</w:t>
                      </w:r>
                      <w:r>
                        <w:rPr>
                          <w:color w:val="1A1A2D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et</w:t>
                      </w:r>
                      <w:r>
                        <w:rPr>
                          <w:color w:val="1A1A2D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al.</w:t>
                      </w:r>
                      <w:r>
                        <w:rPr>
                          <w:color w:val="1A1A2D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BMC</w:t>
                      </w:r>
                      <w:r>
                        <w:rPr>
                          <w:color w:val="1A1A2D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Cardiovasc</w:t>
                      </w:r>
                      <w:r>
                        <w:rPr>
                          <w:color w:val="1A1A2D"/>
                          <w:spacing w:val="-1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Disord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.</w:t>
                      </w:r>
                      <w:r>
                        <w:rPr>
                          <w:color w:val="1A1A2D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2023 Chen Y et al. BMC Infect Dis. 2025</w:t>
                      </w:r>
                    </w:p>
                    <w:p w14:paraId="6B072E49" w14:textId="77777777" w:rsidR="00210BE3" w:rsidRDefault="00000000">
                      <w:pPr>
                        <w:pStyle w:val="BodyText"/>
                        <w:spacing w:before="2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Dlamini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N</w:t>
                      </w:r>
                      <w:r>
                        <w:rPr>
                          <w:color w:val="1A1A2D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et</w:t>
                      </w:r>
                      <w:r>
                        <w:rPr>
                          <w:color w:val="1A1A2D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al.</w:t>
                      </w:r>
                      <w:r>
                        <w:rPr>
                          <w:color w:val="1A1A2D"/>
                          <w:spacing w:val="-6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A1A2D"/>
                          <w:w w:val="105"/>
                        </w:rPr>
                        <w:t>medRxiv</w:t>
                      </w:r>
                      <w:proofErr w:type="spellEnd"/>
                      <w:r>
                        <w:rPr>
                          <w:color w:val="1A1A2D"/>
                          <w:w w:val="105"/>
                        </w:rPr>
                        <w:t>.</w:t>
                      </w:r>
                      <w:r>
                        <w:rPr>
                          <w:color w:val="1A1A2D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spacing w:val="-4"/>
                          <w:w w:val="105"/>
                        </w:rPr>
                        <w:t>2024</w:t>
                      </w:r>
                    </w:p>
                    <w:p w14:paraId="0D879052" w14:textId="77777777" w:rsidR="00210BE3" w:rsidRDefault="00210BE3">
                      <w:pPr>
                        <w:pStyle w:val="BodyText"/>
                        <w:spacing w:before="60"/>
                        <w:ind w:left="0"/>
                        <w:rPr>
                          <w:color w:val="000000"/>
                        </w:rPr>
                      </w:pPr>
                    </w:p>
                    <w:p w14:paraId="24B85F8D" w14:textId="77777777" w:rsidR="00210BE3" w:rsidRDefault="00000000">
                      <w:pPr>
                        <w:pStyle w:val="BodyText"/>
                        <w:spacing w:before="0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Relevant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reviews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whose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reference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lists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were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also</w:t>
                      </w:r>
                      <w:r>
                        <w:rPr>
                          <w:color w:val="1A1A2D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hand-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>searched:</w:t>
                      </w:r>
                    </w:p>
                    <w:p w14:paraId="50365BD2" w14:textId="77777777" w:rsidR="00210BE3" w:rsidRDefault="00000000">
                      <w:pPr>
                        <w:pStyle w:val="BodyText"/>
                        <w:spacing w:before="0" w:line="320" w:lineRule="atLeast"/>
                        <w:ind w:right="421"/>
                        <w:rPr>
                          <w:color w:val="000000"/>
                        </w:rPr>
                      </w:pPr>
                      <w:r>
                        <w:rPr>
                          <w:color w:val="1A1A2D"/>
                          <w:w w:val="105"/>
                        </w:rPr>
                        <w:t>Yu J et al. Front Cardiovasc Med. 2023 (HIV CVD prediction models — systematic review) Feinstein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MJ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&amp;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Hsue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PY.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Circ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Cardiovasc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Imaging.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2023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(AI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in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HIV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CVD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—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editorial/review) Sabin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CA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et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al.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AIDS.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2024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(</w:t>
                      </w:r>
                      <w:proofErr w:type="gramStart"/>
                      <w:r>
                        <w:rPr>
                          <w:color w:val="1A1A2D"/>
                          <w:w w:val="105"/>
                        </w:rPr>
                        <w:t>D:A</w:t>
                      </w:r>
                      <w:proofErr w:type="gramEnd"/>
                      <w:r>
                        <w:rPr>
                          <w:color w:val="1A1A2D"/>
                          <w:w w:val="105"/>
                        </w:rPr>
                        <w:t>:D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model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update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—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reference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lists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searched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for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w w:val="105"/>
                        </w:rPr>
                        <w:t>ML</w:t>
                      </w:r>
                      <w:r>
                        <w:rPr>
                          <w:color w:val="1A1A2D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1A1A2D"/>
                          <w:spacing w:val="-2"/>
                          <w:w w:val="105"/>
                        </w:rPr>
                        <w:t>studies)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172C3C8" w14:textId="77777777" w:rsidR="00210BE3" w:rsidRPr="00680A9C" w:rsidRDefault="00000000">
      <w:pPr>
        <w:pStyle w:val="BodyText"/>
        <w:spacing w:before="7"/>
        <w:ind w:left="0"/>
        <w:rPr>
          <w:rFonts w:ascii="Arial"/>
          <w:b/>
          <w:sz w:val="16"/>
        </w:rPr>
      </w:pPr>
      <w:r w:rsidRPr="00680A9C">
        <w:rPr>
          <w:rFonts w:ascii="Arial"/>
          <w:b/>
          <w:noProof/>
          <w:sz w:val="16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ABA316E" wp14:editId="04072DBE">
                <wp:simplePos x="0" y="0"/>
                <wp:positionH relativeFrom="page">
                  <wp:posOffset>832199</wp:posOffset>
                </wp:positionH>
                <wp:positionV relativeFrom="paragraph">
                  <wp:posOffset>136525</wp:posOffset>
                </wp:positionV>
                <wp:extent cx="593217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2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2170">
                              <a:moveTo>
                                <a:pt x="0" y="0"/>
                              </a:moveTo>
                              <a:lnTo>
                                <a:pt x="5931599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CFD4D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329BA3" id="Graphic 51" o:spid="_x0000_s1026" style="position:absolute;margin-left:65.55pt;margin-top:10.75pt;width:467.1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2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" path="m,l5931599,e" filled="f" strokecolor="#cfd4dd" strokeweight=".8pt">
                <v:path arrowok="t"/>
                <w10:wrap type="topAndBottom" anchorx="page"/>
              </v:shape>
            </w:pict>
          </mc:Fallback>
        </mc:AlternateContent>
      </w:r>
    </w:p>
    <w:p w14:paraId="2ACD82FC" w14:textId="77777777" w:rsidR="00210BE3" w:rsidRPr="00680A9C" w:rsidRDefault="00210BE3">
      <w:pPr>
        <w:pStyle w:val="BodyText"/>
        <w:spacing w:before="14"/>
        <w:ind w:left="0"/>
        <w:rPr>
          <w:rFonts w:ascii="Arial"/>
          <w:b/>
          <w:sz w:val="20"/>
        </w:rPr>
      </w:pPr>
    </w:p>
    <w:p w14:paraId="2926C149" w14:textId="77777777" w:rsidR="00210BE3" w:rsidRPr="00680A9C" w:rsidRDefault="00000000">
      <w:pPr>
        <w:ind w:left="35"/>
        <w:rPr>
          <w:rFonts w:ascii="Arial"/>
          <w:b/>
          <w:sz w:val="20"/>
        </w:rPr>
      </w:pPr>
      <w:r w:rsidRPr="00680A9C">
        <w:rPr>
          <w:rFonts w:ascii="Arial"/>
          <w:b/>
          <w:sz w:val="20"/>
        </w:rPr>
        <w:t xml:space="preserve">Search Concept Framework (PCC + </w:t>
      </w:r>
      <w:r w:rsidRPr="00680A9C">
        <w:rPr>
          <w:rFonts w:ascii="Arial"/>
          <w:b/>
          <w:spacing w:val="-2"/>
          <w:sz w:val="20"/>
        </w:rPr>
        <w:t>Method)</w:t>
      </w:r>
    </w:p>
    <w:p w14:paraId="4ED1D44A" w14:textId="77777777" w:rsidR="00210BE3" w:rsidRPr="00680A9C" w:rsidRDefault="00210BE3">
      <w:pPr>
        <w:pStyle w:val="BodyText"/>
        <w:spacing w:before="9"/>
        <w:ind w:left="0"/>
        <w:rPr>
          <w:rFonts w:ascii="Arial"/>
          <w:b/>
          <w:sz w:val="9"/>
        </w:rPr>
      </w:pPr>
    </w:p>
    <w:tbl>
      <w:tblPr>
        <w:tblW w:w="0" w:type="auto"/>
        <w:tblInd w:w="90" w:type="dxa"/>
        <w:tblBorders>
          <w:top w:val="single" w:sz="4" w:space="0" w:color="CFD4DD"/>
          <w:left w:val="single" w:sz="4" w:space="0" w:color="CFD4DD"/>
          <w:bottom w:val="single" w:sz="4" w:space="0" w:color="CFD4DD"/>
          <w:right w:val="single" w:sz="4" w:space="0" w:color="CFD4DD"/>
          <w:insideH w:val="single" w:sz="4" w:space="0" w:color="CFD4DD"/>
          <w:insideV w:val="single" w:sz="4" w:space="0" w:color="CFD4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8"/>
        <w:gridCol w:w="2948"/>
        <w:gridCol w:w="3345"/>
      </w:tblGrid>
      <w:tr w:rsidR="00210BE3" w:rsidRPr="00680A9C" w14:paraId="593EE487" w14:textId="77777777">
        <w:trPr>
          <w:trHeight w:val="750"/>
        </w:trPr>
        <w:tc>
          <w:tcPr>
            <w:tcW w:w="2948" w:type="dxa"/>
            <w:shd w:val="clear" w:color="auto" w:fill="1C3456"/>
          </w:tcPr>
          <w:p w14:paraId="62C9F701" w14:textId="77777777" w:rsidR="00210BE3" w:rsidRPr="00680A9C" w:rsidRDefault="00000000">
            <w:pPr>
              <w:pStyle w:val="TableParagraph"/>
              <w:spacing w:before="145" w:line="295" w:lineRule="auto"/>
              <w:ind w:left="140" w:right="606"/>
              <w:rPr>
                <w:rFonts w:ascii="Arial" w:hAnsi="Arial"/>
                <w:b/>
                <w:sz w:val="17"/>
              </w:rPr>
            </w:pPr>
            <w:r w:rsidRPr="00680A9C">
              <w:rPr>
                <w:rFonts w:ascii="Arial" w:hAnsi="Arial"/>
                <w:b/>
                <w:sz w:val="17"/>
              </w:rPr>
              <w:t>Concept</w:t>
            </w:r>
            <w:r w:rsidRPr="00680A9C"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 w:rsidRPr="00680A9C">
              <w:rPr>
                <w:rFonts w:ascii="Arial" w:hAnsi="Arial"/>
                <w:b/>
                <w:sz w:val="17"/>
              </w:rPr>
              <w:t>1</w:t>
            </w:r>
            <w:r w:rsidRPr="00680A9C"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 w:rsidRPr="00680A9C">
              <w:rPr>
                <w:rFonts w:ascii="Arial" w:hAnsi="Arial"/>
                <w:b/>
                <w:sz w:val="17"/>
              </w:rPr>
              <w:t>—</w:t>
            </w:r>
            <w:r w:rsidRPr="00680A9C"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 w:rsidRPr="00680A9C">
              <w:rPr>
                <w:rFonts w:ascii="Arial" w:hAnsi="Arial"/>
                <w:b/>
                <w:sz w:val="17"/>
              </w:rPr>
              <w:t>Population HIV / PLWH</w:t>
            </w:r>
          </w:p>
        </w:tc>
        <w:tc>
          <w:tcPr>
            <w:tcW w:w="2948" w:type="dxa"/>
            <w:shd w:val="clear" w:color="auto" w:fill="038980"/>
          </w:tcPr>
          <w:p w14:paraId="7915DAE5" w14:textId="77777777" w:rsidR="00210BE3" w:rsidRPr="00680A9C" w:rsidRDefault="00000000">
            <w:pPr>
              <w:pStyle w:val="TableParagraph"/>
              <w:spacing w:before="145" w:line="295" w:lineRule="auto"/>
              <w:ind w:left="140"/>
              <w:rPr>
                <w:rFonts w:ascii="Arial" w:hAnsi="Arial"/>
                <w:b/>
                <w:sz w:val="17"/>
              </w:rPr>
            </w:pPr>
            <w:r w:rsidRPr="00680A9C">
              <w:rPr>
                <w:rFonts w:ascii="Arial" w:hAnsi="Arial"/>
                <w:b/>
                <w:sz w:val="17"/>
              </w:rPr>
              <w:t>Concept</w:t>
            </w:r>
            <w:r w:rsidRPr="00680A9C"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 w:rsidRPr="00680A9C">
              <w:rPr>
                <w:rFonts w:ascii="Arial" w:hAnsi="Arial"/>
                <w:b/>
                <w:sz w:val="17"/>
              </w:rPr>
              <w:t>2</w:t>
            </w:r>
            <w:r w:rsidRPr="00680A9C"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 w:rsidRPr="00680A9C">
              <w:rPr>
                <w:rFonts w:ascii="Arial" w:hAnsi="Arial"/>
                <w:b/>
                <w:sz w:val="17"/>
              </w:rPr>
              <w:t>—</w:t>
            </w:r>
            <w:r w:rsidRPr="00680A9C"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 w:rsidRPr="00680A9C">
              <w:rPr>
                <w:rFonts w:ascii="Arial" w:hAnsi="Arial"/>
                <w:b/>
                <w:sz w:val="17"/>
              </w:rPr>
              <w:t>Concept/Outcome CVD / Stroke</w:t>
            </w:r>
          </w:p>
        </w:tc>
        <w:tc>
          <w:tcPr>
            <w:tcW w:w="3345" w:type="dxa"/>
            <w:shd w:val="clear" w:color="auto" w:fill="2D694F"/>
          </w:tcPr>
          <w:p w14:paraId="567B74DB" w14:textId="77777777" w:rsidR="00210BE3" w:rsidRPr="00680A9C" w:rsidRDefault="00000000">
            <w:pPr>
              <w:pStyle w:val="TableParagraph"/>
              <w:spacing w:before="145" w:line="295" w:lineRule="auto"/>
              <w:ind w:left="140" w:right="1434"/>
              <w:rPr>
                <w:rFonts w:ascii="Arial" w:hAnsi="Arial"/>
                <w:b/>
                <w:sz w:val="17"/>
              </w:rPr>
            </w:pPr>
            <w:r w:rsidRPr="00680A9C">
              <w:rPr>
                <w:rFonts w:ascii="Arial" w:hAnsi="Arial"/>
                <w:b/>
                <w:sz w:val="17"/>
              </w:rPr>
              <w:t xml:space="preserve">Concept 3 — Method AI / Machine </w:t>
            </w:r>
            <w:r w:rsidRPr="00680A9C">
              <w:rPr>
                <w:rFonts w:ascii="Arial" w:hAnsi="Arial"/>
                <w:b/>
                <w:spacing w:val="-2"/>
                <w:sz w:val="17"/>
              </w:rPr>
              <w:t>Learning</w:t>
            </w:r>
          </w:p>
        </w:tc>
      </w:tr>
    </w:tbl>
    <w:p w14:paraId="5CD1E941" w14:textId="77777777" w:rsidR="00210BE3" w:rsidRPr="00680A9C" w:rsidRDefault="00210BE3">
      <w:pPr>
        <w:pStyle w:val="TableParagraph"/>
        <w:spacing w:line="295" w:lineRule="auto"/>
        <w:rPr>
          <w:rFonts w:ascii="Arial" w:hAnsi="Arial"/>
          <w:b/>
          <w:sz w:val="17"/>
        </w:rPr>
        <w:sectPr w:rsidR="00210BE3" w:rsidRPr="00680A9C">
          <w:pgSz w:w="11910" w:h="16840"/>
          <w:pgMar w:top="1340" w:right="1133" w:bottom="280" w:left="1275" w:header="720" w:footer="720" w:gutter="0"/>
          <w:cols w:space="720"/>
        </w:sectPr>
      </w:pPr>
    </w:p>
    <w:p w14:paraId="7BEE5720" w14:textId="77777777" w:rsidR="00210BE3" w:rsidRPr="00680A9C" w:rsidRDefault="00210BE3">
      <w:pPr>
        <w:pStyle w:val="BodyText"/>
        <w:ind w:left="0"/>
        <w:rPr>
          <w:rFonts w:ascii="Arial"/>
          <w:b/>
          <w:sz w:val="2"/>
        </w:rPr>
      </w:pPr>
    </w:p>
    <w:tbl>
      <w:tblPr>
        <w:tblW w:w="0" w:type="auto"/>
        <w:tblInd w:w="90" w:type="dxa"/>
        <w:tblBorders>
          <w:top w:val="single" w:sz="4" w:space="0" w:color="CFD4DD"/>
          <w:left w:val="single" w:sz="4" w:space="0" w:color="CFD4DD"/>
          <w:bottom w:val="single" w:sz="4" w:space="0" w:color="CFD4DD"/>
          <w:right w:val="single" w:sz="4" w:space="0" w:color="CFD4DD"/>
          <w:insideH w:val="single" w:sz="4" w:space="0" w:color="CFD4DD"/>
          <w:insideV w:val="single" w:sz="4" w:space="0" w:color="CFD4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8"/>
        <w:gridCol w:w="2948"/>
        <w:gridCol w:w="3345"/>
      </w:tblGrid>
      <w:tr w:rsidR="00210BE3" w:rsidRPr="00680A9C" w14:paraId="64DEB402" w14:textId="77777777">
        <w:trPr>
          <w:trHeight w:val="359"/>
        </w:trPr>
        <w:tc>
          <w:tcPr>
            <w:tcW w:w="2948" w:type="dxa"/>
            <w:tcBorders>
              <w:bottom w:val="nil"/>
            </w:tcBorders>
            <w:shd w:val="clear" w:color="auto" w:fill="F4F6F7"/>
          </w:tcPr>
          <w:p w14:paraId="019151C7" w14:textId="77777777" w:rsidR="00210BE3" w:rsidRPr="00680A9C" w:rsidRDefault="00000000">
            <w:pPr>
              <w:pStyle w:val="TableParagraph"/>
              <w:spacing w:before="145"/>
              <w:ind w:left="140"/>
              <w:rPr>
                <w:sz w:val="16"/>
              </w:rPr>
            </w:pPr>
            <w:r w:rsidRPr="00680A9C">
              <w:rPr>
                <w:spacing w:val="-5"/>
                <w:sz w:val="16"/>
              </w:rPr>
              <w:t>HIV</w:t>
            </w:r>
          </w:p>
        </w:tc>
        <w:tc>
          <w:tcPr>
            <w:tcW w:w="2948" w:type="dxa"/>
            <w:tcBorders>
              <w:bottom w:val="nil"/>
            </w:tcBorders>
            <w:shd w:val="clear" w:color="auto" w:fill="F4F6F7"/>
          </w:tcPr>
          <w:p w14:paraId="3EFAE92E" w14:textId="77777777" w:rsidR="00210BE3" w:rsidRPr="00680A9C" w:rsidRDefault="00000000">
            <w:pPr>
              <w:pStyle w:val="TableParagraph"/>
              <w:spacing w:before="145"/>
              <w:ind w:left="140"/>
              <w:rPr>
                <w:sz w:val="16"/>
              </w:rPr>
            </w:pPr>
            <w:r w:rsidRPr="00680A9C">
              <w:rPr>
                <w:sz w:val="16"/>
              </w:rPr>
              <w:t xml:space="preserve">cardiovascular </w:t>
            </w:r>
            <w:r w:rsidRPr="00680A9C">
              <w:rPr>
                <w:spacing w:val="-2"/>
                <w:sz w:val="16"/>
              </w:rPr>
              <w:t>disease</w:t>
            </w:r>
          </w:p>
        </w:tc>
        <w:tc>
          <w:tcPr>
            <w:tcW w:w="3345" w:type="dxa"/>
            <w:tcBorders>
              <w:bottom w:val="nil"/>
            </w:tcBorders>
            <w:shd w:val="clear" w:color="auto" w:fill="F4F6F7"/>
          </w:tcPr>
          <w:p w14:paraId="3AD051CB" w14:textId="77777777" w:rsidR="00210BE3" w:rsidRPr="00680A9C" w:rsidRDefault="00000000">
            <w:pPr>
              <w:pStyle w:val="TableParagraph"/>
              <w:spacing w:before="145"/>
              <w:ind w:left="140"/>
              <w:rPr>
                <w:sz w:val="16"/>
              </w:rPr>
            </w:pPr>
            <w:r w:rsidRPr="00680A9C">
              <w:rPr>
                <w:sz w:val="16"/>
              </w:rPr>
              <w:t xml:space="preserve">artificial intelligence </w:t>
            </w:r>
            <w:r w:rsidRPr="00680A9C">
              <w:rPr>
                <w:spacing w:val="-2"/>
                <w:sz w:val="16"/>
              </w:rPr>
              <w:t>(</w:t>
            </w:r>
            <w:proofErr w:type="spellStart"/>
            <w:r w:rsidRPr="00680A9C">
              <w:rPr>
                <w:spacing w:val="-2"/>
                <w:sz w:val="16"/>
              </w:rPr>
              <w:t>MeSH</w:t>
            </w:r>
            <w:proofErr w:type="spellEnd"/>
            <w:r w:rsidRPr="00680A9C">
              <w:rPr>
                <w:spacing w:val="-2"/>
                <w:sz w:val="16"/>
              </w:rPr>
              <w:t>)</w:t>
            </w:r>
          </w:p>
        </w:tc>
      </w:tr>
      <w:tr w:rsidR="00210BE3" w:rsidRPr="00680A9C" w14:paraId="3FAE712C" w14:textId="77777777">
        <w:trPr>
          <w:trHeight w:val="240"/>
        </w:trPr>
        <w:tc>
          <w:tcPr>
            <w:tcW w:w="2948" w:type="dxa"/>
            <w:tcBorders>
              <w:top w:val="nil"/>
              <w:bottom w:val="nil"/>
            </w:tcBorders>
            <w:shd w:val="clear" w:color="auto" w:fill="F4F6F7"/>
          </w:tcPr>
          <w:p w14:paraId="4EAC93B5" w14:textId="77777777" w:rsidR="00210BE3" w:rsidRPr="00680A9C" w:rsidRDefault="00000000">
            <w:pPr>
              <w:pStyle w:val="TableParagraph"/>
              <w:spacing w:before="25"/>
              <w:ind w:left="140"/>
              <w:rPr>
                <w:sz w:val="16"/>
              </w:rPr>
            </w:pPr>
            <w:r w:rsidRPr="00680A9C">
              <w:rPr>
                <w:sz w:val="16"/>
              </w:rPr>
              <w:t xml:space="preserve">HIV Infections </w:t>
            </w:r>
            <w:r w:rsidRPr="00680A9C">
              <w:rPr>
                <w:spacing w:val="-2"/>
                <w:sz w:val="16"/>
              </w:rPr>
              <w:t>(</w:t>
            </w:r>
            <w:proofErr w:type="spellStart"/>
            <w:r w:rsidRPr="00680A9C">
              <w:rPr>
                <w:spacing w:val="-2"/>
                <w:sz w:val="16"/>
              </w:rPr>
              <w:t>MeSH</w:t>
            </w:r>
            <w:proofErr w:type="spellEnd"/>
            <w:r w:rsidRPr="00680A9C">
              <w:rPr>
                <w:spacing w:val="-2"/>
                <w:sz w:val="16"/>
              </w:rPr>
              <w:t>)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F4F6F7"/>
          </w:tcPr>
          <w:p w14:paraId="4DAB5E92" w14:textId="77777777" w:rsidR="00210BE3" w:rsidRPr="00680A9C" w:rsidRDefault="00000000">
            <w:pPr>
              <w:pStyle w:val="TableParagraph"/>
              <w:spacing w:before="25"/>
              <w:ind w:left="140"/>
              <w:rPr>
                <w:sz w:val="16"/>
              </w:rPr>
            </w:pPr>
            <w:r w:rsidRPr="00680A9C">
              <w:rPr>
                <w:sz w:val="16"/>
              </w:rPr>
              <w:t xml:space="preserve">Cardiovascular Diseases </w:t>
            </w:r>
            <w:r w:rsidRPr="00680A9C">
              <w:rPr>
                <w:spacing w:val="-2"/>
                <w:sz w:val="16"/>
              </w:rPr>
              <w:t>(</w:t>
            </w:r>
            <w:proofErr w:type="spellStart"/>
            <w:r w:rsidRPr="00680A9C">
              <w:rPr>
                <w:spacing w:val="-2"/>
                <w:sz w:val="16"/>
              </w:rPr>
              <w:t>MeSH</w:t>
            </w:r>
            <w:proofErr w:type="spellEnd"/>
            <w:r w:rsidRPr="00680A9C">
              <w:rPr>
                <w:spacing w:val="-2"/>
                <w:sz w:val="16"/>
              </w:rPr>
              <w:t>)</w:t>
            </w:r>
          </w:p>
        </w:tc>
        <w:tc>
          <w:tcPr>
            <w:tcW w:w="3345" w:type="dxa"/>
            <w:tcBorders>
              <w:top w:val="nil"/>
              <w:bottom w:val="nil"/>
            </w:tcBorders>
            <w:shd w:val="clear" w:color="auto" w:fill="F4F6F7"/>
          </w:tcPr>
          <w:p w14:paraId="4257DC62" w14:textId="77777777" w:rsidR="00210BE3" w:rsidRPr="00680A9C" w:rsidRDefault="00000000">
            <w:pPr>
              <w:pStyle w:val="TableParagraph"/>
              <w:spacing w:before="25"/>
              <w:ind w:left="140"/>
              <w:rPr>
                <w:sz w:val="16"/>
              </w:rPr>
            </w:pPr>
            <w:proofErr w:type="gramStart"/>
            <w:r w:rsidRPr="00680A9C">
              <w:rPr>
                <w:sz w:val="16"/>
              </w:rPr>
              <w:t>machine learning</w:t>
            </w:r>
            <w:proofErr w:type="gramEnd"/>
            <w:r w:rsidRPr="00680A9C">
              <w:rPr>
                <w:sz w:val="16"/>
              </w:rPr>
              <w:t xml:space="preserve"> </w:t>
            </w:r>
            <w:r w:rsidRPr="00680A9C">
              <w:rPr>
                <w:spacing w:val="-2"/>
                <w:sz w:val="16"/>
              </w:rPr>
              <w:t>(</w:t>
            </w:r>
            <w:proofErr w:type="spellStart"/>
            <w:r w:rsidRPr="00680A9C">
              <w:rPr>
                <w:spacing w:val="-2"/>
                <w:sz w:val="16"/>
              </w:rPr>
              <w:t>MeSH</w:t>
            </w:r>
            <w:proofErr w:type="spellEnd"/>
            <w:r w:rsidRPr="00680A9C">
              <w:rPr>
                <w:spacing w:val="-2"/>
                <w:sz w:val="16"/>
              </w:rPr>
              <w:t>)</w:t>
            </w:r>
          </w:p>
        </w:tc>
      </w:tr>
      <w:tr w:rsidR="00210BE3" w:rsidRPr="00680A9C" w14:paraId="53D2B2EB" w14:textId="77777777">
        <w:trPr>
          <w:trHeight w:val="240"/>
        </w:trPr>
        <w:tc>
          <w:tcPr>
            <w:tcW w:w="2948" w:type="dxa"/>
            <w:tcBorders>
              <w:top w:val="nil"/>
              <w:bottom w:val="nil"/>
            </w:tcBorders>
            <w:shd w:val="clear" w:color="auto" w:fill="F4F6F7"/>
          </w:tcPr>
          <w:p w14:paraId="22386919" w14:textId="77777777" w:rsidR="00210BE3" w:rsidRPr="00680A9C" w:rsidRDefault="00000000">
            <w:pPr>
              <w:pStyle w:val="TableParagraph"/>
              <w:spacing w:before="25"/>
              <w:ind w:left="140"/>
              <w:rPr>
                <w:sz w:val="16"/>
              </w:rPr>
            </w:pPr>
            <w:r w:rsidRPr="00680A9C">
              <w:rPr>
                <w:sz w:val="16"/>
              </w:rPr>
              <w:t xml:space="preserve">Human Immunodeficiency </w:t>
            </w:r>
            <w:r w:rsidRPr="00680A9C">
              <w:rPr>
                <w:spacing w:val="-2"/>
                <w:sz w:val="16"/>
              </w:rPr>
              <w:t>Virus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F4F6F7"/>
          </w:tcPr>
          <w:p w14:paraId="69249BD4" w14:textId="77777777" w:rsidR="00210BE3" w:rsidRPr="00680A9C" w:rsidRDefault="00000000">
            <w:pPr>
              <w:pStyle w:val="TableParagraph"/>
              <w:spacing w:before="25"/>
              <w:ind w:left="140"/>
              <w:rPr>
                <w:sz w:val="16"/>
              </w:rPr>
            </w:pPr>
            <w:r w:rsidRPr="00680A9C">
              <w:rPr>
                <w:sz w:val="16"/>
              </w:rPr>
              <w:t xml:space="preserve">stroke / Stroke </w:t>
            </w:r>
            <w:r w:rsidRPr="00680A9C">
              <w:rPr>
                <w:spacing w:val="-2"/>
                <w:sz w:val="16"/>
              </w:rPr>
              <w:t>(</w:t>
            </w:r>
            <w:proofErr w:type="spellStart"/>
            <w:r w:rsidRPr="00680A9C">
              <w:rPr>
                <w:spacing w:val="-2"/>
                <w:sz w:val="16"/>
              </w:rPr>
              <w:t>MeSH</w:t>
            </w:r>
            <w:proofErr w:type="spellEnd"/>
            <w:r w:rsidRPr="00680A9C">
              <w:rPr>
                <w:spacing w:val="-2"/>
                <w:sz w:val="16"/>
              </w:rPr>
              <w:t>)</w:t>
            </w:r>
          </w:p>
        </w:tc>
        <w:tc>
          <w:tcPr>
            <w:tcW w:w="3345" w:type="dxa"/>
            <w:tcBorders>
              <w:top w:val="nil"/>
              <w:bottom w:val="nil"/>
            </w:tcBorders>
            <w:shd w:val="clear" w:color="auto" w:fill="F4F6F7"/>
          </w:tcPr>
          <w:p w14:paraId="3C7AF340" w14:textId="77777777" w:rsidR="00210BE3" w:rsidRPr="00680A9C" w:rsidRDefault="00000000">
            <w:pPr>
              <w:pStyle w:val="TableParagraph"/>
              <w:spacing w:before="25"/>
              <w:ind w:left="140"/>
              <w:rPr>
                <w:sz w:val="16"/>
              </w:rPr>
            </w:pPr>
            <w:r w:rsidRPr="00680A9C">
              <w:rPr>
                <w:sz w:val="16"/>
              </w:rPr>
              <w:t xml:space="preserve">deep learning </w:t>
            </w:r>
            <w:r w:rsidRPr="00680A9C">
              <w:rPr>
                <w:spacing w:val="-2"/>
                <w:sz w:val="16"/>
              </w:rPr>
              <w:t>(</w:t>
            </w:r>
            <w:proofErr w:type="spellStart"/>
            <w:r w:rsidRPr="00680A9C">
              <w:rPr>
                <w:spacing w:val="-2"/>
                <w:sz w:val="16"/>
              </w:rPr>
              <w:t>MeSH</w:t>
            </w:r>
            <w:proofErr w:type="spellEnd"/>
            <w:r w:rsidRPr="00680A9C">
              <w:rPr>
                <w:spacing w:val="-2"/>
                <w:sz w:val="16"/>
              </w:rPr>
              <w:t>)</w:t>
            </w:r>
          </w:p>
        </w:tc>
      </w:tr>
      <w:tr w:rsidR="00210BE3" w:rsidRPr="00680A9C" w14:paraId="4473CE04" w14:textId="77777777">
        <w:trPr>
          <w:trHeight w:val="240"/>
        </w:trPr>
        <w:tc>
          <w:tcPr>
            <w:tcW w:w="2948" w:type="dxa"/>
            <w:tcBorders>
              <w:top w:val="nil"/>
              <w:bottom w:val="nil"/>
            </w:tcBorders>
            <w:shd w:val="clear" w:color="auto" w:fill="F4F6F7"/>
          </w:tcPr>
          <w:p w14:paraId="5526C4F3" w14:textId="77777777" w:rsidR="00210BE3" w:rsidRPr="00680A9C" w:rsidRDefault="00000000">
            <w:pPr>
              <w:pStyle w:val="TableParagraph"/>
              <w:spacing w:before="25"/>
              <w:ind w:left="140"/>
              <w:rPr>
                <w:sz w:val="16"/>
              </w:rPr>
            </w:pPr>
            <w:r w:rsidRPr="00680A9C">
              <w:rPr>
                <w:sz w:val="16"/>
              </w:rPr>
              <w:t xml:space="preserve">people living with </w:t>
            </w:r>
            <w:r w:rsidRPr="00680A9C">
              <w:rPr>
                <w:spacing w:val="-5"/>
                <w:sz w:val="16"/>
              </w:rPr>
              <w:t>HIV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F4F6F7"/>
          </w:tcPr>
          <w:p w14:paraId="4B5E877A" w14:textId="77777777" w:rsidR="00210BE3" w:rsidRPr="00680A9C" w:rsidRDefault="00000000">
            <w:pPr>
              <w:pStyle w:val="TableParagraph"/>
              <w:spacing w:before="25"/>
              <w:ind w:left="140"/>
              <w:rPr>
                <w:sz w:val="16"/>
              </w:rPr>
            </w:pPr>
            <w:r w:rsidRPr="00680A9C">
              <w:rPr>
                <w:spacing w:val="-2"/>
                <w:sz w:val="16"/>
              </w:rPr>
              <w:t>cerebrovascular</w:t>
            </w:r>
          </w:p>
        </w:tc>
        <w:tc>
          <w:tcPr>
            <w:tcW w:w="3345" w:type="dxa"/>
            <w:tcBorders>
              <w:top w:val="nil"/>
              <w:bottom w:val="nil"/>
            </w:tcBorders>
            <w:shd w:val="clear" w:color="auto" w:fill="F4F6F7"/>
          </w:tcPr>
          <w:p w14:paraId="04802E10" w14:textId="77777777" w:rsidR="00210BE3" w:rsidRPr="00680A9C" w:rsidRDefault="00000000">
            <w:pPr>
              <w:pStyle w:val="TableParagraph"/>
              <w:spacing w:before="25"/>
              <w:ind w:left="140"/>
              <w:rPr>
                <w:sz w:val="16"/>
              </w:rPr>
            </w:pPr>
            <w:r w:rsidRPr="00680A9C">
              <w:rPr>
                <w:sz w:val="16"/>
              </w:rPr>
              <w:t xml:space="preserve">neural network </w:t>
            </w:r>
            <w:r w:rsidRPr="00680A9C">
              <w:rPr>
                <w:spacing w:val="-2"/>
                <w:sz w:val="16"/>
              </w:rPr>
              <w:t>(</w:t>
            </w:r>
            <w:proofErr w:type="spellStart"/>
            <w:r w:rsidRPr="00680A9C">
              <w:rPr>
                <w:spacing w:val="-2"/>
                <w:sz w:val="16"/>
              </w:rPr>
              <w:t>MeSH</w:t>
            </w:r>
            <w:proofErr w:type="spellEnd"/>
            <w:r w:rsidRPr="00680A9C">
              <w:rPr>
                <w:spacing w:val="-2"/>
                <w:sz w:val="16"/>
              </w:rPr>
              <w:t>)</w:t>
            </w:r>
          </w:p>
        </w:tc>
      </w:tr>
      <w:tr w:rsidR="00210BE3" w:rsidRPr="00680A9C" w14:paraId="28D902D7" w14:textId="77777777">
        <w:trPr>
          <w:trHeight w:val="240"/>
        </w:trPr>
        <w:tc>
          <w:tcPr>
            <w:tcW w:w="2948" w:type="dxa"/>
            <w:tcBorders>
              <w:top w:val="nil"/>
              <w:bottom w:val="nil"/>
            </w:tcBorders>
            <w:shd w:val="clear" w:color="auto" w:fill="F4F6F7"/>
          </w:tcPr>
          <w:p w14:paraId="29B33DC1" w14:textId="77777777" w:rsidR="00210BE3" w:rsidRPr="00680A9C" w:rsidRDefault="00000000">
            <w:pPr>
              <w:pStyle w:val="TableParagraph"/>
              <w:spacing w:before="25"/>
              <w:ind w:left="140"/>
              <w:rPr>
                <w:sz w:val="16"/>
              </w:rPr>
            </w:pPr>
            <w:r w:rsidRPr="00680A9C">
              <w:rPr>
                <w:spacing w:val="-4"/>
                <w:sz w:val="16"/>
              </w:rPr>
              <w:t>PLWH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F4F6F7"/>
          </w:tcPr>
          <w:p w14:paraId="5C54E7D5" w14:textId="77777777" w:rsidR="00210BE3" w:rsidRPr="00680A9C" w:rsidRDefault="00000000">
            <w:pPr>
              <w:pStyle w:val="TableParagraph"/>
              <w:spacing w:before="25"/>
              <w:ind w:left="140"/>
              <w:rPr>
                <w:sz w:val="16"/>
              </w:rPr>
            </w:pPr>
            <w:r w:rsidRPr="00680A9C">
              <w:rPr>
                <w:sz w:val="16"/>
              </w:rPr>
              <w:t xml:space="preserve">coronary artery disease </w:t>
            </w:r>
            <w:r w:rsidRPr="00680A9C">
              <w:rPr>
                <w:spacing w:val="-2"/>
                <w:sz w:val="16"/>
              </w:rPr>
              <w:t>(</w:t>
            </w:r>
            <w:proofErr w:type="spellStart"/>
            <w:r w:rsidRPr="00680A9C">
              <w:rPr>
                <w:spacing w:val="-2"/>
                <w:sz w:val="16"/>
              </w:rPr>
              <w:t>MeSH</w:t>
            </w:r>
            <w:proofErr w:type="spellEnd"/>
            <w:r w:rsidRPr="00680A9C">
              <w:rPr>
                <w:spacing w:val="-2"/>
                <w:sz w:val="16"/>
              </w:rPr>
              <w:t>)</w:t>
            </w:r>
          </w:p>
        </w:tc>
        <w:tc>
          <w:tcPr>
            <w:tcW w:w="3345" w:type="dxa"/>
            <w:tcBorders>
              <w:top w:val="nil"/>
              <w:bottom w:val="nil"/>
            </w:tcBorders>
            <w:shd w:val="clear" w:color="auto" w:fill="F4F6F7"/>
          </w:tcPr>
          <w:p w14:paraId="404EC499" w14:textId="77777777" w:rsidR="00210BE3" w:rsidRPr="00680A9C" w:rsidRDefault="00000000">
            <w:pPr>
              <w:pStyle w:val="TableParagraph"/>
              <w:spacing w:before="25"/>
              <w:ind w:left="140"/>
              <w:rPr>
                <w:sz w:val="16"/>
              </w:rPr>
            </w:pPr>
            <w:r w:rsidRPr="00680A9C">
              <w:rPr>
                <w:sz w:val="16"/>
              </w:rPr>
              <w:t xml:space="preserve">random </w:t>
            </w:r>
            <w:r w:rsidRPr="00680A9C">
              <w:rPr>
                <w:spacing w:val="-2"/>
                <w:sz w:val="16"/>
              </w:rPr>
              <w:t>forest</w:t>
            </w:r>
          </w:p>
        </w:tc>
      </w:tr>
      <w:tr w:rsidR="00210BE3" w:rsidRPr="00680A9C" w14:paraId="1A554F7A" w14:textId="77777777">
        <w:trPr>
          <w:trHeight w:val="240"/>
        </w:trPr>
        <w:tc>
          <w:tcPr>
            <w:tcW w:w="2948" w:type="dxa"/>
            <w:tcBorders>
              <w:top w:val="nil"/>
              <w:bottom w:val="nil"/>
            </w:tcBorders>
            <w:shd w:val="clear" w:color="auto" w:fill="F4F6F7"/>
          </w:tcPr>
          <w:p w14:paraId="284EC31B" w14:textId="77777777" w:rsidR="00210BE3" w:rsidRPr="00680A9C" w:rsidRDefault="00000000">
            <w:pPr>
              <w:pStyle w:val="TableParagraph"/>
              <w:spacing w:before="25"/>
              <w:ind w:left="140"/>
              <w:rPr>
                <w:sz w:val="16"/>
              </w:rPr>
            </w:pPr>
            <w:r w:rsidRPr="00680A9C">
              <w:rPr>
                <w:sz w:val="16"/>
              </w:rPr>
              <w:t>HIV-</w:t>
            </w:r>
            <w:r w:rsidRPr="00680A9C">
              <w:rPr>
                <w:spacing w:val="-2"/>
                <w:sz w:val="16"/>
              </w:rPr>
              <w:t>positive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F4F6F7"/>
          </w:tcPr>
          <w:p w14:paraId="709FA3D8" w14:textId="77777777" w:rsidR="00210BE3" w:rsidRPr="00680A9C" w:rsidRDefault="00000000">
            <w:pPr>
              <w:pStyle w:val="TableParagraph"/>
              <w:spacing w:before="25"/>
              <w:ind w:left="140"/>
              <w:rPr>
                <w:sz w:val="16"/>
              </w:rPr>
            </w:pPr>
            <w:r w:rsidRPr="00680A9C">
              <w:rPr>
                <w:sz w:val="16"/>
              </w:rPr>
              <w:t xml:space="preserve">myocardial infarction </w:t>
            </w:r>
            <w:r w:rsidRPr="00680A9C">
              <w:rPr>
                <w:spacing w:val="-2"/>
                <w:sz w:val="16"/>
              </w:rPr>
              <w:t>(</w:t>
            </w:r>
            <w:proofErr w:type="spellStart"/>
            <w:r w:rsidRPr="00680A9C">
              <w:rPr>
                <w:spacing w:val="-2"/>
                <w:sz w:val="16"/>
              </w:rPr>
              <w:t>MeSH</w:t>
            </w:r>
            <w:proofErr w:type="spellEnd"/>
            <w:r w:rsidRPr="00680A9C">
              <w:rPr>
                <w:spacing w:val="-2"/>
                <w:sz w:val="16"/>
              </w:rPr>
              <w:t>)</w:t>
            </w:r>
          </w:p>
        </w:tc>
        <w:tc>
          <w:tcPr>
            <w:tcW w:w="3345" w:type="dxa"/>
            <w:tcBorders>
              <w:top w:val="nil"/>
              <w:bottom w:val="nil"/>
            </w:tcBorders>
            <w:shd w:val="clear" w:color="auto" w:fill="F4F6F7"/>
          </w:tcPr>
          <w:p w14:paraId="375D88C9" w14:textId="77777777" w:rsidR="00210BE3" w:rsidRPr="00680A9C" w:rsidRDefault="00000000">
            <w:pPr>
              <w:pStyle w:val="TableParagraph"/>
              <w:spacing w:before="25"/>
              <w:ind w:left="140"/>
              <w:rPr>
                <w:sz w:val="16"/>
              </w:rPr>
            </w:pPr>
            <w:r w:rsidRPr="00680A9C">
              <w:rPr>
                <w:sz w:val="16"/>
              </w:rPr>
              <w:t xml:space="preserve">gradient </w:t>
            </w:r>
            <w:r w:rsidRPr="00680A9C">
              <w:rPr>
                <w:spacing w:val="-2"/>
                <w:sz w:val="16"/>
              </w:rPr>
              <w:t>boosting</w:t>
            </w:r>
          </w:p>
        </w:tc>
      </w:tr>
      <w:tr w:rsidR="00210BE3" w:rsidRPr="00680A9C" w14:paraId="21BDB8B4" w14:textId="77777777">
        <w:trPr>
          <w:trHeight w:val="240"/>
        </w:trPr>
        <w:tc>
          <w:tcPr>
            <w:tcW w:w="2948" w:type="dxa"/>
            <w:tcBorders>
              <w:top w:val="nil"/>
              <w:bottom w:val="nil"/>
            </w:tcBorders>
            <w:shd w:val="clear" w:color="auto" w:fill="F4F6F7"/>
          </w:tcPr>
          <w:p w14:paraId="55D6C799" w14:textId="77777777" w:rsidR="00210BE3" w:rsidRPr="00680A9C" w:rsidRDefault="00000000">
            <w:pPr>
              <w:pStyle w:val="TableParagraph"/>
              <w:spacing w:before="25"/>
              <w:ind w:left="140"/>
              <w:rPr>
                <w:sz w:val="16"/>
              </w:rPr>
            </w:pPr>
            <w:r w:rsidRPr="00680A9C">
              <w:rPr>
                <w:sz w:val="16"/>
              </w:rPr>
              <w:t xml:space="preserve">HIV </w:t>
            </w:r>
            <w:r w:rsidRPr="00680A9C">
              <w:rPr>
                <w:spacing w:val="-2"/>
                <w:sz w:val="16"/>
              </w:rPr>
              <w:t>infected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F4F6F7"/>
          </w:tcPr>
          <w:p w14:paraId="2BB40EFA" w14:textId="77777777" w:rsidR="00210BE3" w:rsidRPr="00680A9C" w:rsidRDefault="00000000">
            <w:pPr>
              <w:pStyle w:val="TableParagraph"/>
              <w:spacing w:before="25"/>
              <w:ind w:left="140"/>
              <w:rPr>
                <w:sz w:val="16"/>
              </w:rPr>
            </w:pPr>
            <w:r w:rsidRPr="00680A9C">
              <w:rPr>
                <w:sz w:val="16"/>
              </w:rPr>
              <w:t xml:space="preserve">heart failure </w:t>
            </w:r>
            <w:r w:rsidRPr="00680A9C">
              <w:rPr>
                <w:spacing w:val="-2"/>
                <w:sz w:val="16"/>
              </w:rPr>
              <w:t>(</w:t>
            </w:r>
            <w:proofErr w:type="spellStart"/>
            <w:r w:rsidRPr="00680A9C">
              <w:rPr>
                <w:spacing w:val="-2"/>
                <w:sz w:val="16"/>
              </w:rPr>
              <w:t>MeSH</w:t>
            </w:r>
            <w:proofErr w:type="spellEnd"/>
            <w:r w:rsidRPr="00680A9C">
              <w:rPr>
                <w:spacing w:val="-2"/>
                <w:sz w:val="16"/>
              </w:rPr>
              <w:t>)</w:t>
            </w:r>
          </w:p>
        </w:tc>
        <w:tc>
          <w:tcPr>
            <w:tcW w:w="3345" w:type="dxa"/>
            <w:tcBorders>
              <w:top w:val="nil"/>
              <w:bottom w:val="nil"/>
            </w:tcBorders>
            <w:shd w:val="clear" w:color="auto" w:fill="F4F6F7"/>
          </w:tcPr>
          <w:p w14:paraId="35AF50DB" w14:textId="77777777" w:rsidR="00210BE3" w:rsidRPr="00680A9C" w:rsidRDefault="00000000">
            <w:pPr>
              <w:pStyle w:val="TableParagraph"/>
              <w:spacing w:before="25"/>
              <w:ind w:left="140"/>
              <w:rPr>
                <w:sz w:val="16"/>
              </w:rPr>
            </w:pPr>
            <w:proofErr w:type="spellStart"/>
            <w:r w:rsidRPr="00680A9C">
              <w:rPr>
                <w:sz w:val="16"/>
              </w:rPr>
              <w:t>XGBoost</w:t>
            </w:r>
            <w:proofErr w:type="spellEnd"/>
            <w:r w:rsidRPr="00680A9C">
              <w:rPr>
                <w:sz w:val="16"/>
              </w:rPr>
              <w:t xml:space="preserve"> / </w:t>
            </w:r>
            <w:proofErr w:type="spellStart"/>
            <w:r w:rsidRPr="00680A9C">
              <w:rPr>
                <w:spacing w:val="-2"/>
                <w:sz w:val="16"/>
              </w:rPr>
              <w:t>LightGBM</w:t>
            </w:r>
            <w:proofErr w:type="spellEnd"/>
          </w:p>
        </w:tc>
      </w:tr>
      <w:tr w:rsidR="00210BE3" w:rsidRPr="00680A9C" w14:paraId="43C20DB0" w14:textId="77777777">
        <w:trPr>
          <w:trHeight w:val="240"/>
        </w:trPr>
        <w:tc>
          <w:tcPr>
            <w:tcW w:w="2948" w:type="dxa"/>
            <w:tcBorders>
              <w:top w:val="nil"/>
              <w:bottom w:val="nil"/>
            </w:tcBorders>
            <w:shd w:val="clear" w:color="auto" w:fill="F4F6F7"/>
          </w:tcPr>
          <w:p w14:paraId="06638E63" w14:textId="77777777" w:rsidR="00210BE3" w:rsidRPr="00680A9C" w:rsidRDefault="00210BE3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F4F6F7"/>
          </w:tcPr>
          <w:p w14:paraId="345A19E6" w14:textId="77777777" w:rsidR="00210BE3" w:rsidRPr="00680A9C" w:rsidRDefault="00000000">
            <w:pPr>
              <w:pStyle w:val="TableParagraph"/>
              <w:spacing w:before="25"/>
              <w:ind w:left="140"/>
              <w:rPr>
                <w:sz w:val="16"/>
              </w:rPr>
            </w:pPr>
            <w:r w:rsidRPr="00680A9C">
              <w:rPr>
                <w:spacing w:val="-4"/>
                <w:sz w:val="16"/>
              </w:rPr>
              <w:t>MACE</w:t>
            </w:r>
          </w:p>
        </w:tc>
        <w:tc>
          <w:tcPr>
            <w:tcW w:w="3345" w:type="dxa"/>
            <w:tcBorders>
              <w:top w:val="nil"/>
              <w:bottom w:val="nil"/>
            </w:tcBorders>
            <w:shd w:val="clear" w:color="auto" w:fill="F4F6F7"/>
          </w:tcPr>
          <w:p w14:paraId="7FA04D4A" w14:textId="77777777" w:rsidR="00210BE3" w:rsidRPr="00680A9C" w:rsidRDefault="00000000">
            <w:pPr>
              <w:pStyle w:val="TableParagraph"/>
              <w:spacing w:before="25"/>
              <w:ind w:left="140"/>
              <w:rPr>
                <w:sz w:val="16"/>
              </w:rPr>
            </w:pPr>
            <w:r w:rsidRPr="00680A9C">
              <w:rPr>
                <w:sz w:val="16"/>
              </w:rPr>
              <w:t xml:space="preserve">support vector </w:t>
            </w:r>
            <w:r w:rsidRPr="00680A9C">
              <w:rPr>
                <w:spacing w:val="-2"/>
                <w:sz w:val="16"/>
              </w:rPr>
              <w:t>machine</w:t>
            </w:r>
          </w:p>
        </w:tc>
      </w:tr>
      <w:tr w:rsidR="00210BE3" w:rsidRPr="00680A9C" w14:paraId="532DAF21" w14:textId="77777777">
        <w:trPr>
          <w:trHeight w:val="240"/>
        </w:trPr>
        <w:tc>
          <w:tcPr>
            <w:tcW w:w="2948" w:type="dxa"/>
            <w:tcBorders>
              <w:top w:val="nil"/>
              <w:bottom w:val="nil"/>
            </w:tcBorders>
            <w:shd w:val="clear" w:color="auto" w:fill="F4F6F7"/>
          </w:tcPr>
          <w:p w14:paraId="0693F1E2" w14:textId="77777777" w:rsidR="00210BE3" w:rsidRPr="00680A9C" w:rsidRDefault="00210BE3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F4F6F7"/>
          </w:tcPr>
          <w:p w14:paraId="74B30F84" w14:textId="77777777" w:rsidR="00210BE3" w:rsidRPr="00680A9C" w:rsidRDefault="00210BE3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345" w:type="dxa"/>
            <w:tcBorders>
              <w:top w:val="nil"/>
              <w:bottom w:val="nil"/>
            </w:tcBorders>
            <w:shd w:val="clear" w:color="auto" w:fill="F4F6F7"/>
          </w:tcPr>
          <w:p w14:paraId="14671F6F" w14:textId="77777777" w:rsidR="00210BE3" w:rsidRPr="00680A9C" w:rsidRDefault="00000000">
            <w:pPr>
              <w:pStyle w:val="TableParagraph"/>
              <w:spacing w:before="25"/>
              <w:ind w:left="140"/>
              <w:rPr>
                <w:sz w:val="16"/>
              </w:rPr>
            </w:pPr>
            <w:r w:rsidRPr="00680A9C">
              <w:rPr>
                <w:sz w:val="16"/>
              </w:rPr>
              <w:t xml:space="preserve">Bayesian </w:t>
            </w:r>
            <w:r w:rsidRPr="00680A9C">
              <w:rPr>
                <w:spacing w:val="-2"/>
                <w:sz w:val="16"/>
              </w:rPr>
              <w:t>network</w:t>
            </w:r>
          </w:p>
        </w:tc>
      </w:tr>
      <w:tr w:rsidR="00210BE3" w:rsidRPr="00680A9C" w14:paraId="50633D05" w14:textId="77777777">
        <w:trPr>
          <w:trHeight w:val="240"/>
        </w:trPr>
        <w:tc>
          <w:tcPr>
            <w:tcW w:w="2948" w:type="dxa"/>
            <w:tcBorders>
              <w:top w:val="nil"/>
              <w:bottom w:val="nil"/>
            </w:tcBorders>
            <w:shd w:val="clear" w:color="auto" w:fill="F4F6F7"/>
          </w:tcPr>
          <w:p w14:paraId="1AA45B9C" w14:textId="77777777" w:rsidR="00210BE3" w:rsidRPr="00680A9C" w:rsidRDefault="00210BE3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F4F6F7"/>
          </w:tcPr>
          <w:p w14:paraId="2E5B2240" w14:textId="77777777" w:rsidR="00210BE3" w:rsidRPr="00680A9C" w:rsidRDefault="00210BE3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345" w:type="dxa"/>
            <w:tcBorders>
              <w:top w:val="nil"/>
              <w:bottom w:val="nil"/>
            </w:tcBorders>
            <w:shd w:val="clear" w:color="auto" w:fill="F4F6F7"/>
          </w:tcPr>
          <w:p w14:paraId="793DBC06" w14:textId="77777777" w:rsidR="00210BE3" w:rsidRPr="00680A9C" w:rsidRDefault="00000000">
            <w:pPr>
              <w:pStyle w:val="TableParagraph"/>
              <w:spacing w:before="25"/>
              <w:ind w:left="140"/>
              <w:rPr>
                <w:sz w:val="16"/>
              </w:rPr>
            </w:pPr>
            <w:r w:rsidRPr="00680A9C">
              <w:rPr>
                <w:sz w:val="16"/>
              </w:rPr>
              <w:t xml:space="preserve">natural language processing </w:t>
            </w:r>
            <w:r w:rsidRPr="00680A9C">
              <w:rPr>
                <w:spacing w:val="-2"/>
                <w:sz w:val="16"/>
              </w:rPr>
              <w:t>(</w:t>
            </w:r>
            <w:proofErr w:type="spellStart"/>
            <w:r w:rsidRPr="00680A9C">
              <w:rPr>
                <w:spacing w:val="-2"/>
                <w:sz w:val="16"/>
              </w:rPr>
              <w:t>MeSH</w:t>
            </w:r>
            <w:proofErr w:type="spellEnd"/>
            <w:r w:rsidRPr="00680A9C">
              <w:rPr>
                <w:spacing w:val="-2"/>
                <w:sz w:val="16"/>
              </w:rPr>
              <w:t>)</w:t>
            </w:r>
          </w:p>
        </w:tc>
      </w:tr>
      <w:tr w:rsidR="00210BE3" w:rsidRPr="00680A9C" w14:paraId="0859A54F" w14:textId="77777777">
        <w:trPr>
          <w:trHeight w:val="240"/>
        </w:trPr>
        <w:tc>
          <w:tcPr>
            <w:tcW w:w="2948" w:type="dxa"/>
            <w:tcBorders>
              <w:top w:val="nil"/>
              <w:bottom w:val="nil"/>
            </w:tcBorders>
            <w:shd w:val="clear" w:color="auto" w:fill="F4F6F7"/>
          </w:tcPr>
          <w:p w14:paraId="0A28D8FD" w14:textId="77777777" w:rsidR="00210BE3" w:rsidRPr="00680A9C" w:rsidRDefault="00210BE3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F4F6F7"/>
          </w:tcPr>
          <w:p w14:paraId="5C19122A" w14:textId="77777777" w:rsidR="00210BE3" w:rsidRPr="00680A9C" w:rsidRDefault="00210BE3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345" w:type="dxa"/>
            <w:tcBorders>
              <w:top w:val="nil"/>
              <w:bottom w:val="nil"/>
            </w:tcBorders>
            <w:shd w:val="clear" w:color="auto" w:fill="F4F6F7"/>
          </w:tcPr>
          <w:p w14:paraId="48DAAE33" w14:textId="77777777" w:rsidR="00210BE3" w:rsidRPr="00680A9C" w:rsidRDefault="00000000">
            <w:pPr>
              <w:pStyle w:val="TableParagraph"/>
              <w:spacing w:before="25"/>
              <w:ind w:left="140"/>
              <w:rPr>
                <w:sz w:val="16"/>
              </w:rPr>
            </w:pPr>
            <w:r w:rsidRPr="00680A9C">
              <w:rPr>
                <w:sz w:val="16"/>
              </w:rPr>
              <w:t xml:space="preserve">risk prediction </w:t>
            </w:r>
            <w:r w:rsidRPr="00680A9C">
              <w:rPr>
                <w:spacing w:val="-2"/>
                <w:sz w:val="16"/>
              </w:rPr>
              <w:t>model</w:t>
            </w:r>
          </w:p>
        </w:tc>
      </w:tr>
      <w:tr w:rsidR="00210BE3" w:rsidRPr="00680A9C" w14:paraId="5F994858" w14:textId="77777777">
        <w:trPr>
          <w:trHeight w:val="390"/>
        </w:trPr>
        <w:tc>
          <w:tcPr>
            <w:tcW w:w="2948" w:type="dxa"/>
            <w:tcBorders>
              <w:top w:val="nil"/>
            </w:tcBorders>
            <w:shd w:val="clear" w:color="auto" w:fill="F4F6F7"/>
          </w:tcPr>
          <w:p w14:paraId="722785D0" w14:textId="77777777" w:rsidR="00210BE3" w:rsidRPr="00680A9C" w:rsidRDefault="00210BE3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948" w:type="dxa"/>
            <w:tcBorders>
              <w:top w:val="nil"/>
            </w:tcBorders>
            <w:shd w:val="clear" w:color="auto" w:fill="F4F6F7"/>
          </w:tcPr>
          <w:p w14:paraId="71456CA7" w14:textId="77777777" w:rsidR="00210BE3" w:rsidRPr="00680A9C" w:rsidRDefault="00210BE3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345" w:type="dxa"/>
            <w:tcBorders>
              <w:top w:val="nil"/>
            </w:tcBorders>
            <w:shd w:val="clear" w:color="auto" w:fill="F4F6F7"/>
          </w:tcPr>
          <w:p w14:paraId="0F6638AF" w14:textId="77777777" w:rsidR="00210BE3" w:rsidRPr="00680A9C" w:rsidRDefault="00000000">
            <w:pPr>
              <w:pStyle w:val="TableParagraph"/>
              <w:spacing w:before="25"/>
              <w:ind w:left="140"/>
              <w:rPr>
                <w:sz w:val="16"/>
              </w:rPr>
            </w:pPr>
            <w:r w:rsidRPr="00680A9C">
              <w:rPr>
                <w:sz w:val="16"/>
              </w:rPr>
              <w:t xml:space="preserve">clinical decision </w:t>
            </w:r>
            <w:r w:rsidRPr="00680A9C">
              <w:rPr>
                <w:spacing w:val="-2"/>
                <w:sz w:val="16"/>
              </w:rPr>
              <w:t>support</w:t>
            </w:r>
          </w:p>
        </w:tc>
      </w:tr>
    </w:tbl>
    <w:p w14:paraId="16794FB5" w14:textId="77777777" w:rsidR="00210BE3" w:rsidRPr="00680A9C" w:rsidRDefault="00000000">
      <w:pPr>
        <w:pStyle w:val="BodyText"/>
        <w:spacing w:before="7"/>
        <w:ind w:left="0"/>
        <w:rPr>
          <w:rFonts w:ascii="Arial"/>
          <w:b/>
          <w:sz w:val="14"/>
        </w:rPr>
      </w:pPr>
      <w:r w:rsidRPr="00680A9C">
        <w:rPr>
          <w:rFonts w:ascii="Arial"/>
          <w:b/>
          <w:noProof/>
          <w:sz w:val="14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2729144" wp14:editId="203B9CDF">
                <wp:simplePos x="0" y="0"/>
                <wp:positionH relativeFrom="page">
                  <wp:posOffset>832199</wp:posOffset>
                </wp:positionH>
                <wp:positionV relativeFrom="paragraph">
                  <wp:posOffset>122205</wp:posOffset>
                </wp:positionV>
                <wp:extent cx="593217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2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2170">
                              <a:moveTo>
                                <a:pt x="0" y="0"/>
                              </a:moveTo>
                              <a:lnTo>
                                <a:pt x="5931599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CFD4D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68609" id="Graphic 52" o:spid="_x0000_s1026" style="position:absolute;margin-left:65.55pt;margin-top:9.6pt;width:467.1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2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" path="m,l5931599,e" filled="f" strokecolor="#cfd4dd" strokeweight=".8pt">
                <v:path arrowok="t"/>
                <w10:wrap type="topAndBottom" anchorx="page"/>
              </v:shape>
            </w:pict>
          </mc:Fallback>
        </mc:AlternateContent>
      </w:r>
    </w:p>
    <w:p w14:paraId="46F39045" w14:textId="77777777" w:rsidR="00210BE3" w:rsidRPr="00680A9C" w:rsidRDefault="00000000">
      <w:pPr>
        <w:pStyle w:val="Heading3"/>
      </w:pPr>
      <w:r w:rsidRPr="00680A9C">
        <w:t xml:space="preserve">Abbreviations and Field Tag </w:t>
      </w:r>
      <w:r w:rsidRPr="00680A9C">
        <w:rPr>
          <w:spacing w:val="-2"/>
        </w:rPr>
        <w:t>Definitions</w:t>
      </w:r>
    </w:p>
    <w:p w14:paraId="08F285C8" w14:textId="77777777" w:rsidR="00210BE3" w:rsidRPr="00680A9C" w:rsidRDefault="00000000">
      <w:pPr>
        <w:pStyle w:val="ListParagraph"/>
        <w:numPr>
          <w:ilvl w:val="0"/>
          <w:numId w:val="1"/>
        </w:numPr>
        <w:tabs>
          <w:tab w:val="left" w:pos="201"/>
        </w:tabs>
        <w:spacing w:before="124"/>
        <w:ind w:left="201" w:hanging="166"/>
        <w:rPr>
          <w:sz w:val="15"/>
        </w:rPr>
      </w:pPr>
      <w:r w:rsidRPr="00680A9C">
        <w:rPr>
          <w:sz w:val="15"/>
        </w:rPr>
        <w:t xml:space="preserve">Search conducted: Database inception through April 30, 2025. No date or language restrictions </w:t>
      </w:r>
      <w:r w:rsidRPr="00680A9C">
        <w:rPr>
          <w:spacing w:val="-2"/>
          <w:sz w:val="15"/>
        </w:rPr>
        <w:t>applied.</w:t>
      </w:r>
    </w:p>
    <w:p w14:paraId="5B02ED8C" w14:textId="77777777" w:rsidR="00210BE3" w:rsidRPr="00680A9C" w:rsidRDefault="00000000">
      <w:pPr>
        <w:pStyle w:val="ListParagraph"/>
        <w:numPr>
          <w:ilvl w:val="0"/>
          <w:numId w:val="1"/>
        </w:numPr>
        <w:tabs>
          <w:tab w:val="left" w:pos="201"/>
        </w:tabs>
        <w:spacing w:before="107" w:line="307" w:lineRule="auto"/>
        <w:ind w:left="35" w:right="151" w:firstLine="0"/>
        <w:rPr>
          <w:sz w:val="15"/>
        </w:rPr>
      </w:pPr>
      <w:proofErr w:type="spellStart"/>
      <w:r w:rsidRPr="00680A9C">
        <w:rPr>
          <w:sz w:val="15"/>
        </w:rPr>
        <w:t>MeSH</w:t>
      </w:r>
      <w:proofErr w:type="spellEnd"/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=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Medical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Subject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Headings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(PubMed/MEDLINE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controlled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vocabulary).</w:t>
      </w:r>
      <w:r w:rsidRPr="00680A9C">
        <w:rPr>
          <w:spacing w:val="-2"/>
          <w:sz w:val="15"/>
        </w:rPr>
        <w:t xml:space="preserve"> </w:t>
      </w:r>
      <w:proofErr w:type="spellStart"/>
      <w:r w:rsidRPr="00680A9C">
        <w:rPr>
          <w:sz w:val="15"/>
        </w:rPr>
        <w:t>tiab</w:t>
      </w:r>
      <w:proofErr w:type="spellEnd"/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=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Title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and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Abstract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field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tag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(PubMed).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/exp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=</w:t>
      </w:r>
      <w:r w:rsidRPr="00680A9C">
        <w:rPr>
          <w:spacing w:val="-2"/>
          <w:sz w:val="15"/>
        </w:rPr>
        <w:t xml:space="preserve"> </w:t>
      </w:r>
      <w:proofErr w:type="spellStart"/>
      <w:r w:rsidRPr="00680A9C">
        <w:rPr>
          <w:sz w:val="15"/>
        </w:rPr>
        <w:t>Emtree</w:t>
      </w:r>
      <w:proofErr w:type="spellEnd"/>
      <w:r w:rsidRPr="00680A9C">
        <w:rPr>
          <w:sz w:val="15"/>
        </w:rPr>
        <w:t xml:space="preserve"> exploded term (Embase — includes all narrower terms). </w:t>
      </w:r>
      <w:proofErr w:type="spellStart"/>
      <w:proofErr w:type="gramStart"/>
      <w:r w:rsidRPr="00680A9C">
        <w:rPr>
          <w:sz w:val="15"/>
        </w:rPr>
        <w:t>ti,ab</w:t>
      </w:r>
      <w:proofErr w:type="spellEnd"/>
      <w:proofErr w:type="gramEnd"/>
      <w:r w:rsidRPr="00680A9C">
        <w:rPr>
          <w:sz w:val="15"/>
        </w:rPr>
        <w:t xml:space="preserve"> = Title and Abstract field (Embase). MH = CINAHL Subject Heading. TI = Title field. AB = Abstract field (CINAHL/EBSCOhost). TS = Topic field (Web of Science — searches title, abstract, keywords simultaneously).</w:t>
      </w:r>
    </w:p>
    <w:p w14:paraId="1A5FEDED" w14:textId="77777777" w:rsidR="00210BE3" w:rsidRPr="00680A9C" w:rsidRDefault="00000000">
      <w:pPr>
        <w:pStyle w:val="ListParagraph"/>
        <w:numPr>
          <w:ilvl w:val="0"/>
          <w:numId w:val="1"/>
        </w:numPr>
        <w:tabs>
          <w:tab w:val="left" w:pos="201"/>
        </w:tabs>
        <w:spacing w:line="307" w:lineRule="auto"/>
        <w:ind w:left="35" w:right="355" w:firstLine="0"/>
        <w:rPr>
          <w:sz w:val="15"/>
        </w:rPr>
      </w:pPr>
      <w:r w:rsidRPr="00680A9C">
        <w:rPr>
          <w:sz w:val="15"/>
        </w:rPr>
        <w:t>Google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Scholar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does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not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support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controlled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vocabulary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or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field-restricted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Boolean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syntax;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a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simplified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string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was</w:t>
      </w:r>
      <w:r w:rsidRPr="00680A9C">
        <w:rPr>
          <w:spacing w:val="-2"/>
          <w:sz w:val="15"/>
        </w:rPr>
        <w:t xml:space="preserve"> </w:t>
      </w:r>
      <w:proofErr w:type="gramStart"/>
      <w:r w:rsidRPr="00680A9C">
        <w:rPr>
          <w:sz w:val="15"/>
        </w:rPr>
        <w:t>used</w:t>
      </w:r>
      <w:proofErr w:type="gramEnd"/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and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results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were limited to the first 138 records sorted by relevance.</w:t>
      </w:r>
    </w:p>
    <w:p w14:paraId="6D375D4F" w14:textId="77777777" w:rsidR="00210BE3" w:rsidRPr="00680A9C" w:rsidRDefault="00000000">
      <w:pPr>
        <w:pStyle w:val="ListParagraph"/>
        <w:numPr>
          <w:ilvl w:val="0"/>
          <w:numId w:val="1"/>
        </w:numPr>
        <w:tabs>
          <w:tab w:val="left" w:pos="201"/>
        </w:tabs>
        <w:spacing w:line="307" w:lineRule="auto"/>
        <w:ind w:left="35" w:right="297" w:firstLine="0"/>
        <w:rPr>
          <w:sz w:val="15"/>
        </w:rPr>
      </w:pPr>
      <w:proofErr w:type="spellStart"/>
      <w:r w:rsidRPr="00680A9C">
        <w:rPr>
          <w:sz w:val="15"/>
        </w:rPr>
        <w:t>medRxiv</w:t>
      </w:r>
      <w:proofErr w:type="spellEnd"/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preprints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are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not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peer-reviewed.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One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preprint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(Dlamini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N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et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al.,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2024)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meeting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inclusion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criteria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is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included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in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this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review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and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is clearly labelled as a preprint in Table 1; findings are interpreted with appropriate caution.</w:t>
      </w:r>
    </w:p>
    <w:p w14:paraId="00039318" w14:textId="77777777" w:rsidR="00210BE3" w:rsidRPr="00680A9C" w:rsidRDefault="00000000">
      <w:pPr>
        <w:pStyle w:val="ListParagraph"/>
        <w:numPr>
          <w:ilvl w:val="0"/>
          <w:numId w:val="1"/>
        </w:numPr>
        <w:tabs>
          <w:tab w:val="left" w:pos="201"/>
        </w:tabs>
        <w:spacing w:before="59" w:line="307" w:lineRule="auto"/>
        <w:ind w:left="35" w:right="247" w:firstLine="0"/>
        <w:rPr>
          <w:sz w:val="15"/>
        </w:rPr>
      </w:pPr>
      <w:r w:rsidRPr="00680A9C">
        <w:rPr>
          <w:sz w:val="15"/>
        </w:rPr>
        <w:t>Screening: All records imported into Rayyan (rayyan.ai). Duplicate removal performed by Rayyan. Title/abstract and full-text screening performed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independently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by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two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reviewers;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conflicts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resolved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by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discussion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or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third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reviewer.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No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AI-assisted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automation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tools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were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used</w:t>
      </w:r>
      <w:r w:rsidRPr="00680A9C">
        <w:rPr>
          <w:spacing w:val="-2"/>
          <w:sz w:val="15"/>
        </w:rPr>
        <w:t xml:space="preserve"> </w:t>
      </w:r>
      <w:r w:rsidRPr="00680A9C">
        <w:rPr>
          <w:sz w:val="15"/>
        </w:rPr>
        <w:t>to make eligibility decisions.</w:t>
      </w:r>
    </w:p>
    <w:p w14:paraId="242EA8B5" w14:textId="77777777" w:rsidR="00210BE3" w:rsidRPr="00680A9C" w:rsidRDefault="00000000">
      <w:pPr>
        <w:pStyle w:val="ListParagraph"/>
        <w:numPr>
          <w:ilvl w:val="0"/>
          <w:numId w:val="1"/>
        </w:numPr>
        <w:tabs>
          <w:tab w:val="left" w:pos="201"/>
        </w:tabs>
        <w:spacing w:before="57"/>
        <w:ind w:left="201" w:hanging="166"/>
        <w:rPr>
          <w:sz w:val="15"/>
        </w:rPr>
      </w:pPr>
      <w:r w:rsidRPr="00680A9C">
        <w:rPr>
          <w:sz w:val="15"/>
        </w:rPr>
        <w:t xml:space="preserve">Reported in accordance with PRISMA-S: </w:t>
      </w:r>
      <w:proofErr w:type="spellStart"/>
      <w:r w:rsidRPr="00680A9C">
        <w:rPr>
          <w:sz w:val="15"/>
        </w:rPr>
        <w:t>Rethlefsen</w:t>
      </w:r>
      <w:proofErr w:type="spellEnd"/>
      <w:r w:rsidRPr="00680A9C">
        <w:rPr>
          <w:sz w:val="15"/>
        </w:rPr>
        <w:t xml:space="preserve"> ML, et al. Syst Rev. 2021;10:39. doi:10.1186/s13643-020-01542-</w:t>
      </w:r>
      <w:r w:rsidRPr="00680A9C">
        <w:rPr>
          <w:spacing w:val="-10"/>
          <w:sz w:val="15"/>
        </w:rPr>
        <w:t>z</w:t>
      </w:r>
    </w:p>
    <w:p w14:paraId="2D0AE8F2" w14:textId="77777777" w:rsidR="00210BE3" w:rsidRPr="00680A9C" w:rsidRDefault="00000000">
      <w:pPr>
        <w:pStyle w:val="ListParagraph"/>
        <w:numPr>
          <w:ilvl w:val="0"/>
          <w:numId w:val="1"/>
        </w:numPr>
        <w:tabs>
          <w:tab w:val="left" w:pos="201"/>
        </w:tabs>
        <w:spacing w:before="108"/>
        <w:ind w:left="201" w:hanging="166"/>
        <w:rPr>
          <w:sz w:val="15"/>
        </w:rPr>
      </w:pPr>
      <w:r w:rsidRPr="00680A9C">
        <w:rPr>
          <w:sz w:val="15"/>
        </w:rPr>
        <w:t>PRISMA flow diagram reported per: Page MJ, et al. BMJ 2021;</w:t>
      </w:r>
      <w:proofErr w:type="gramStart"/>
      <w:r w:rsidRPr="00680A9C">
        <w:rPr>
          <w:sz w:val="15"/>
        </w:rPr>
        <w:t>372:n</w:t>
      </w:r>
      <w:proofErr w:type="gramEnd"/>
      <w:r w:rsidRPr="00680A9C">
        <w:rPr>
          <w:sz w:val="15"/>
        </w:rPr>
        <w:t xml:space="preserve">71. </w:t>
      </w:r>
      <w:r w:rsidRPr="00680A9C">
        <w:rPr>
          <w:spacing w:val="-2"/>
          <w:sz w:val="15"/>
        </w:rPr>
        <w:t>doi:10.1136/</w:t>
      </w:r>
      <w:proofErr w:type="gramStart"/>
      <w:r w:rsidRPr="00680A9C">
        <w:rPr>
          <w:spacing w:val="-2"/>
          <w:sz w:val="15"/>
        </w:rPr>
        <w:t>bmj.n</w:t>
      </w:r>
      <w:proofErr w:type="gramEnd"/>
      <w:r w:rsidRPr="00680A9C">
        <w:rPr>
          <w:spacing w:val="-2"/>
          <w:sz w:val="15"/>
        </w:rPr>
        <w:t>71</w:t>
      </w:r>
    </w:p>
    <w:p w14:paraId="16974E44" w14:textId="77777777" w:rsidR="00210BE3" w:rsidRPr="00680A9C" w:rsidRDefault="00000000">
      <w:pPr>
        <w:pStyle w:val="ListParagraph"/>
        <w:numPr>
          <w:ilvl w:val="0"/>
          <w:numId w:val="1"/>
        </w:numPr>
        <w:tabs>
          <w:tab w:val="left" w:pos="201"/>
        </w:tabs>
        <w:spacing w:before="107"/>
        <w:ind w:left="201" w:hanging="166"/>
        <w:rPr>
          <w:sz w:val="15"/>
        </w:rPr>
      </w:pPr>
      <w:r w:rsidRPr="00680A9C">
        <w:rPr>
          <w:sz w:val="15"/>
        </w:rPr>
        <w:t>Scoping review reported per PRISMA-</w:t>
      </w:r>
      <w:proofErr w:type="spellStart"/>
      <w:r w:rsidRPr="00680A9C">
        <w:rPr>
          <w:sz w:val="15"/>
        </w:rPr>
        <w:t>ScR</w:t>
      </w:r>
      <w:proofErr w:type="spellEnd"/>
      <w:r w:rsidRPr="00680A9C">
        <w:rPr>
          <w:sz w:val="15"/>
        </w:rPr>
        <w:t xml:space="preserve">: </w:t>
      </w:r>
      <w:proofErr w:type="spellStart"/>
      <w:r w:rsidRPr="00680A9C">
        <w:rPr>
          <w:sz w:val="15"/>
        </w:rPr>
        <w:t>Tricco</w:t>
      </w:r>
      <w:proofErr w:type="spellEnd"/>
      <w:r w:rsidRPr="00680A9C">
        <w:rPr>
          <w:sz w:val="15"/>
        </w:rPr>
        <w:t xml:space="preserve"> AC, et al. Ann Intern Med. 2018;169:467-473. doi:10.7326/M18-</w:t>
      </w:r>
      <w:r w:rsidRPr="00680A9C">
        <w:rPr>
          <w:spacing w:val="-4"/>
          <w:sz w:val="15"/>
        </w:rPr>
        <w:t>0850</w:t>
      </w:r>
    </w:p>
    <w:sectPr w:rsidR="00210BE3" w:rsidRPr="00680A9C">
      <w:pgSz w:w="11910" w:h="16840"/>
      <w:pgMar w:top="1320" w:right="1133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A2AD5"/>
    <w:multiLevelType w:val="hybridMultilevel"/>
    <w:tmpl w:val="CB94A0EC"/>
    <w:lvl w:ilvl="0" w:tplc="F2D8CC20">
      <w:start w:val="1"/>
      <w:numFmt w:val="decimal"/>
      <w:lvlText w:val="%1."/>
      <w:lvlJc w:val="left"/>
      <w:pPr>
        <w:ind w:left="202" w:hanging="1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364150"/>
        <w:spacing w:val="0"/>
        <w:w w:val="100"/>
        <w:sz w:val="15"/>
        <w:szCs w:val="15"/>
        <w:lang w:val="en-US" w:eastAsia="en-US" w:bidi="ar-SA"/>
      </w:rPr>
    </w:lvl>
    <w:lvl w:ilvl="1" w:tplc="716A876C">
      <w:numFmt w:val="bullet"/>
      <w:lvlText w:val="•"/>
      <w:lvlJc w:val="left"/>
      <w:pPr>
        <w:ind w:left="1129" w:hanging="167"/>
      </w:pPr>
      <w:rPr>
        <w:rFonts w:hint="default"/>
        <w:lang w:val="en-US" w:eastAsia="en-US" w:bidi="ar-SA"/>
      </w:rPr>
    </w:lvl>
    <w:lvl w:ilvl="2" w:tplc="9A94953E">
      <w:numFmt w:val="bullet"/>
      <w:lvlText w:val="•"/>
      <w:lvlJc w:val="left"/>
      <w:pPr>
        <w:ind w:left="2059" w:hanging="167"/>
      </w:pPr>
      <w:rPr>
        <w:rFonts w:hint="default"/>
        <w:lang w:val="en-US" w:eastAsia="en-US" w:bidi="ar-SA"/>
      </w:rPr>
    </w:lvl>
    <w:lvl w:ilvl="3" w:tplc="1334F42C">
      <w:numFmt w:val="bullet"/>
      <w:lvlText w:val="•"/>
      <w:lvlJc w:val="left"/>
      <w:pPr>
        <w:ind w:left="2989" w:hanging="167"/>
      </w:pPr>
      <w:rPr>
        <w:rFonts w:hint="default"/>
        <w:lang w:val="en-US" w:eastAsia="en-US" w:bidi="ar-SA"/>
      </w:rPr>
    </w:lvl>
    <w:lvl w:ilvl="4" w:tplc="D742B284">
      <w:numFmt w:val="bullet"/>
      <w:lvlText w:val="•"/>
      <w:lvlJc w:val="left"/>
      <w:pPr>
        <w:ind w:left="3919" w:hanging="167"/>
      </w:pPr>
      <w:rPr>
        <w:rFonts w:hint="default"/>
        <w:lang w:val="en-US" w:eastAsia="en-US" w:bidi="ar-SA"/>
      </w:rPr>
    </w:lvl>
    <w:lvl w:ilvl="5" w:tplc="139C999A">
      <w:numFmt w:val="bullet"/>
      <w:lvlText w:val="•"/>
      <w:lvlJc w:val="left"/>
      <w:pPr>
        <w:ind w:left="4848" w:hanging="167"/>
      </w:pPr>
      <w:rPr>
        <w:rFonts w:hint="default"/>
        <w:lang w:val="en-US" w:eastAsia="en-US" w:bidi="ar-SA"/>
      </w:rPr>
    </w:lvl>
    <w:lvl w:ilvl="6" w:tplc="4EFEE71C">
      <w:numFmt w:val="bullet"/>
      <w:lvlText w:val="•"/>
      <w:lvlJc w:val="left"/>
      <w:pPr>
        <w:ind w:left="5778" w:hanging="167"/>
      </w:pPr>
      <w:rPr>
        <w:rFonts w:hint="default"/>
        <w:lang w:val="en-US" w:eastAsia="en-US" w:bidi="ar-SA"/>
      </w:rPr>
    </w:lvl>
    <w:lvl w:ilvl="7" w:tplc="AB160BD2">
      <w:numFmt w:val="bullet"/>
      <w:lvlText w:val="•"/>
      <w:lvlJc w:val="left"/>
      <w:pPr>
        <w:ind w:left="6708" w:hanging="167"/>
      </w:pPr>
      <w:rPr>
        <w:rFonts w:hint="default"/>
        <w:lang w:val="en-US" w:eastAsia="en-US" w:bidi="ar-SA"/>
      </w:rPr>
    </w:lvl>
    <w:lvl w:ilvl="8" w:tplc="E8D4C5D0">
      <w:numFmt w:val="bullet"/>
      <w:lvlText w:val="•"/>
      <w:lvlJc w:val="left"/>
      <w:pPr>
        <w:ind w:left="7638" w:hanging="167"/>
      </w:pPr>
      <w:rPr>
        <w:rFonts w:hint="default"/>
        <w:lang w:val="en-US" w:eastAsia="en-US" w:bidi="ar-SA"/>
      </w:rPr>
    </w:lvl>
  </w:abstractNum>
  <w:num w:numId="1" w16cid:durableId="2112120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0BE3"/>
    <w:rsid w:val="00210BE3"/>
    <w:rsid w:val="00680A9C"/>
    <w:rsid w:val="00A6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93220"/>
  <w15:docId w15:val="{D2F40EA3-E0B5-4001-B1E5-ED669366C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eastAsia="Courier New" w:hAnsi="Courier New" w:cs="Courier New"/>
    </w:rPr>
  </w:style>
  <w:style w:type="paragraph" w:styleId="Heading1">
    <w:name w:val="heading 1"/>
    <w:basedOn w:val="Normal"/>
    <w:uiPriority w:val="9"/>
    <w:qFormat/>
    <w:pPr>
      <w:spacing w:before="100"/>
      <w:ind w:left="35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5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spacing w:before="102"/>
      <w:ind w:left="35"/>
      <w:outlineLvl w:val="2"/>
    </w:pPr>
    <w:rPr>
      <w:rFonts w:ascii="Arial" w:eastAsia="Arial" w:hAnsi="Arial" w:cs="Arial"/>
      <w:b/>
      <w:bCs/>
      <w:sz w:val="17"/>
      <w:szCs w:val="17"/>
    </w:rPr>
  </w:style>
  <w:style w:type="paragraph" w:styleId="Heading4">
    <w:name w:val="heading 4"/>
    <w:basedOn w:val="Normal"/>
    <w:uiPriority w:val="9"/>
    <w:unhideWhenUsed/>
    <w:qFormat/>
    <w:pPr>
      <w:ind w:left="35"/>
      <w:outlineLvl w:val="3"/>
    </w:pPr>
    <w:rPr>
      <w:rFonts w:ascii="Arial" w:eastAsia="Arial" w:hAnsi="Arial" w:cs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192"/>
    </w:pPr>
    <w:rPr>
      <w:sz w:val="15"/>
      <w:szCs w:val="15"/>
    </w:rPr>
  </w:style>
  <w:style w:type="paragraph" w:styleId="ListParagraph">
    <w:name w:val="List Paragraph"/>
    <w:basedOn w:val="Normal"/>
    <w:uiPriority w:val="1"/>
    <w:qFormat/>
    <w:pPr>
      <w:spacing w:before="58"/>
      <w:ind w:left="35" w:hanging="166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  <w:pPr>
      <w:spacing w:before="105"/>
      <w:ind w:left="139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683</Words>
  <Characters>4216</Characters>
  <Application>Microsoft Office Word</Application>
  <DocSecurity>0</DocSecurity>
  <Lines>191</Lines>
  <Paragraphs>144</Paragraphs>
  <ScaleCrop>false</ScaleCrop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lastModifiedBy>Misgana Woldemeskel</cp:lastModifiedBy>
  <cp:revision>2</cp:revision>
  <dcterms:created xsi:type="dcterms:W3CDTF">2026-05-09T23:04:00Z</dcterms:created>
  <dcterms:modified xsi:type="dcterms:W3CDTF">2026-05-09T23:06:00Z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2026-05-06T00:00:00Z</vt:filetime>
  </property>
  <property fmtid="{D5CDD505-2E9C-101B-9397-08002B2CF9AE}" pid="4" name="Creator">
    <vt:lpwstr>(unspecified)</vt:lpwstr>
  </property>
  <property fmtid="{D5CDD505-2E9C-101B-9397-08002B2CF9AE}" pid="5" name="LastSaved">
    <vt:filetime>2026-05-09T00:00:00Z</vt:filetime>
  </property>
  <property fmtid="{D5CDD505-2E9C-101B-9397-08002B2CF9AE}" pid="6" name="Producer">
    <vt:lpwstr>ReportLab PDF Library - (opensource)</vt:lpwstr>
  </property>
  <property fmtid="{D5CDD505-2E9C-101B-9397-08002B2CF9AE}" pid="7" name="GrammarlyDocumentId">
    <vt:lpwstr>d79c46a9-9084-4320-aebb-dadbffee73f1</vt:lpwstr>
  </property>
</Properties>
</file>