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8A9A" w14:textId="77777777" w:rsidR="00B03DC0" w:rsidRPr="00870C3E" w:rsidRDefault="00B03DC0" w:rsidP="00B03DC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870C3E">
        <w:rPr>
          <w:rFonts w:ascii="Arial" w:hAnsi="Arial" w:cs="Arial"/>
          <w:b/>
          <w:bCs/>
          <w:sz w:val="20"/>
          <w:szCs w:val="20"/>
          <w:lang w:val="en-US"/>
        </w:rPr>
        <w:t>Table 1</w:t>
      </w:r>
      <w:r w:rsidRPr="00870C3E">
        <w:rPr>
          <w:rFonts w:ascii="Arial" w:hAnsi="Arial" w:cs="Arial"/>
          <w:sz w:val="20"/>
          <w:szCs w:val="20"/>
          <w:lang w:val="en-US"/>
        </w:rPr>
        <w:t xml:space="preserve"> Criteria, indicators, and parameters used for the quantitative assessment of the scientific value of géosites </w:t>
      </w:r>
      <w:r w:rsidRPr="00765B20">
        <w:rPr>
          <w:rFonts w:ascii="Arial" w:hAnsi="Arial" w:cs="Arial"/>
          <w:sz w:val="20"/>
          <w:szCs w:val="20"/>
          <w:lang w:val="en-US"/>
        </w:rPr>
        <w:t>(after [1])</w:t>
      </w:r>
    </w:p>
    <w:p w14:paraId="12852405" w14:textId="77777777" w:rsidR="00B03DC0" w:rsidRPr="00870C3E" w:rsidRDefault="00B03DC0" w:rsidP="00B03DC0">
      <w:pPr>
        <w:widowControl w:val="0"/>
        <w:tabs>
          <w:tab w:val="left" w:pos="757"/>
        </w:tabs>
        <w:autoSpaceDE w:val="0"/>
        <w:autoSpaceDN w:val="0"/>
        <w:spacing w:after="0" w:line="463" w:lineRule="auto"/>
        <w:ind w:left="28" w:right="2241"/>
        <w:rPr>
          <w:rFonts w:ascii="Arial" w:eastAsia="Times New Roman" w:hAnsi="Arial" w:cs="Arial"/>
          <w:b/>
          <w:bCs/>
          <w:kern w:val="0"/>
          <w:sz w:val="16"/>
          <w:szCs w:val="16"/>
          <w:lang w:val="en-US"/>
          <w14:ligatures w14:val="none"/>
        </w:rPr>
      </w:pPr>
      <w:bookmarkStart w:id="0" w:name="_bookmark6"/>
      <w:bookmarkEnd w:id="0"/>
      <w:r w:rsidRPr="00870C3E">
        <w:rPr>
          <w:rFonts w:ascii="Arial" w:eastAsia="Times New Roman" w:hAnsi="Arial" w:cs="Arial"/>
          <w:b/>
          <w:bCs/>
          <w:color w:val="131413"/>
          <w:spacing w:val="-2"/>
          <w:kern w:val="0"/>
          <w:sz w:val="16"/>
          <w:szCs w:val="16"/>
          <w:lang w:val="en-US"/>
          <w14:ligatures w14:val="none"/>
        </w:rPr>
        <w:t>(</w:t>
      </w:r>
      <w:r w:rsidRPr="00870C3E">
        <w:rPr>
          <w:rFonts w:ascii="Arial" w:eastAsia="Times New Roman" w:hAnsi="Arial" w:cs="Arial"/>
          <w:b/>
          <w:bCs/>
          <w:color w:val="131413"/>
          <w:kern w:val="0"/>
          <w:sz w:val="16"/>
          <w:szCs w:val="16"/>
          <w:lang w:val="en-US"/>
          <w14:ligatures w14:val="none"/>
        </w:rPr>
        <w:t>Scientific value (SV)</w:t>
      </w:r>
    </w:p>
    <w:p w14:paraId="18C380DA" w14:textId="77777777" w:rsidR="00B03DC0" w:rsidRPr="00870C3E" w:rsidRDefault="00B03DC0" w:rsidP="00B03DC0">
      <w:pPr>
        <w:widowControl w:val="0"/>
        <w:tabs>
          <w:tab w:val="left" w:pos="9169"/>
        </w:tabs>
        <w:autoSpaceDE w:val="0"/>
        <w:autoSpaceDN w:val="0"/>
        <w:spacing w:before="26" w:after="0" w:line="240" w:lineRule="auto"/>
        <w:ind w:left="28"/>
        <w:rPr>
          <w:rFonts w:ascii="Arial" w:eastAsia="Times New Roman" w:hAnsi="Arial" w:cs="Arial"/>
          <w:b/>
          <w:bCs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b/>
          <w:bCs/>
          <w:color w:val="131413"/>
          <w:spacing w:val="-2"/>
          <w:kern w:val="0"/>
          <w:sz w:val="16"/>
          <w:szCs w:val="16"/>
          <w:lang w:val="en-US"/>
          <w14:ligatures w14:val="none"/>
        </w:rPr>
        <w:t>Criteria/indicators</w:t>
      </w:r>
      <w:r w:rsidRPr="00870C3E">
        <w:rPr>
          <w:rFonts w:ascii="Arial" w:eastAsia="Times New Roman" w:hAnsi="Arial" w:cs="Arial"/>
          <w:b/>
          <w:bCs/>
          <w:color w:val="131413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870C3E">
        <w:rPr>
          <w:rFonts w:ascii="Arial" w:eastAsia="Times New Roman" w:hAnsi="Arial" w:cs="Arial"/>
          <w:b/>
          <w:bCs/>
          <w:color w:val="131413"/>
          <w:spacing w:val="-2"/>
          <w:kern w:val="0"/>
          <w:sz w:val="16"/>
          <w:szCs w:val="16"/>
          <w:lang w:val="en-US"/>
          <w14:ligatures w14:val="none"/>
        </w:rPr>
        <w:t>Parameters</w:t>
      </w:r>
    </w:p>
    <w:p w14:paraId="1F32E50B" w14:textId="77777777" w:rsidR="00B03DC0" w:rsidRPr="00870C3E" w:rsidRDefault="00B03DC0" w:rsidP="00B03DC0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noProof/>
          <w:kern w:val="0"/>
          <w:sz w:val="16"/>
          <w:szCs w:val="16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096589" wp14:editId="0B88FE4E">
                <wp:simplePos x="0" y="0"/>
                <wp:positionH relativeFrom="page">
                  <wp:posOffset>648004</wp:posOffset>
                </wp:positionH>
                <wp:positionV relativeFrom="paragraph">
                  <wp:posOffset>67352</wp:posOffset>
                </wp:positionV>
                <wp:extent cx="6264275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 h="7620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  <a:lnTo>
                                <a:pt x="0" y="7200"/>
                              </a:lnTo>
                              <a:lnTo>
                                <a:pt x="6263995" y="7200"/>
                              </a:lnTo>
                              <a:lnTo>
                                <a:pt x="626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42F5C" id="Graphic 23" o:spid="_x0000_s1026" style="position:absolute;margin-left:51pt;margin-top:5.3pt;width:493.2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" path="m6263995,l,,,7200r6263995,l6263995,xe" fillcolor="#131413" stroked="f">
                <v:path arrowok="t"/>
                <w10:wrap type="topAndBottom" anchorx="page"/>
              </v:shape>
            </w:pict>
          </mc:Fallback>
        </mc:AlternateContent>
      </w:r>
    </w:p>
    <w:p w14:paraId="7E899329" w14:textId="77777777" w:rsidR="00B03DC0" w:rsidRPr="00870C3E" w:rsidRDefault="00B03DC0" w:rsidP="00B03DC0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7EDF86A0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sectPr w:rsidR="00B03DC0" w:rsidRPr="00870C3E" w:rsidSect="00B03DC0">
          <w:pgSz w:w="11910" w:h="15820"/>
          <w:pgMar w:top="900" w:right="992" w:bottom="1140" w:left="992" w:header="649" w:footer="955" w:gutter="0"/>
          <w:lnNumType w:countBy="1" w:restart="continuous"/>
          <w:cols w:space="720"/>
          <w:docGrid w:linePitch="326"/>
        </w:sectPr>
      </w:pPr>
    </w:p>
    <w:p w14:paraId="603C9658" w14:textId="77777777" w:rsidR="00B03DC0" w:rsidRPr="00870C3E" w:rsidRDefault="00B03DC0" w:rsidP="00B03DC0">
      <w:pPr>
        <w:widowControl w:val="0"/>
        <w:numPr>
          <w:ilvl w:val="0"/>
          <w:numId w:val="1"/>
        </w:numPr>
        <w:tabs>
          <w:tab w:val="left" w:pos="239"/>
        </w:tabs>
        <w:autoSpaceDE w:val="0"/>
        <w:autoSpaceDN w:val="0"/>
        <w:spacing w:before="27" w:after="0" w:line="240" w:lineRule="auto"/>
        <w:ind w:left="239" w:hanging="205"/>
        <w:rPr>
          <w:rFonts w:ascii="Arial" w:eastAsia="Times New Roman" w:hAnsi="Arial" w:cs="Arial"/>
          <w:b/>
          <w:bCs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b/>
          <w:bCs/>
          <w:color w:val="131413"/>
          <w:spacing w:val="-2"/>
          <w:kern w:val="0"/>
          <w:sz w:val="16"/>
          <w:szCs w:val="16"/>
          <w:lang w:val="en-US"/>
          <w14:ligatures w14:val="none"/>
        </w:rPr>
        <w:t>Representativeness</w:t>
      </w:r>
    </w:p>
    <w:p w14:paraId="0F608F4E" w14:textId="77777777" w:rsidR="00B03DC0" w:rsidRPr="00870C3E" w:rsidRDefault="00B03DC0" w:rsidP="00B03DC0">
      <w:pPr>
        <w:widowControl w:val="0"/>
        <w:autoSpaceDE w:val="0"/>
        <w:autoSpaceDN w:val="0"/>
        <w:spacing w:before="59" w:after="0" w:line="244" w:lineRule="auto"/>
        <w:ind w:left="311" w:hanging="108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is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best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example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in</w:t>
      </w:r>
      <w:r w:rsidRPr="00870C3E">
        <w:rPr>
          <w:rFonts w:ascii="Arial" w:eastAsia="Times New Roman" w:hAnsi="Arial" w:cs="Arial"/>
          <w:color w:val="131413"/>
          <w:spacing w:val="-3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study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area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to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illustrate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elements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or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processes,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related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3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 xml:space="preserve">under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consideration (when applicable)</w:t>
      </w:r>
    </w:p>
    <w:p w14:paraId="066654F1" w14:textId="77777777" w:rsidR="00B03DC0" w:rsidRPr="00870C3E" w:rsidRDefault="00B03DC0" w:rsidP="00B03DC0">
      <w:pPr>
        <w:widowControl w:val="0"/>
        <w:autoSpaceDE w:val="0"/>
        <w:autoSpaceDN w:val="0"/>
        <w:spacing w:after="0" w:line="244" w:lineRule="auto"/>
        <w:ind w:left="311" w:hanging="108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is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good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example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in</w:t>
      </w:r>
      <w:r w:rsidRPr="00870C3E">
        <w:rPr>
          <w:rFonts w:ascii="Arial" w:eastAsia="Times New Roman" w:hAnsi="Arial" w:cs="Arial"/>
          <w:color w:val="131413"/>
          <w:spacing w:val="-3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study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area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to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illustrate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elements</w:t>
      </w:r>
      <w:r w:rsidRPr="00870C3E">
        <w:rPr>
          <w:rFonts w:ascii="Arial" w:eastAsia="Times New Roman" w:hAnsi="Arial" w:cs="Arial"/>
          <w:color w:val="131413"/>
          <w:spacing w:val="-3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or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processes,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related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3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 xml:space="preserve">under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consideration (when applicable)</w:t>
      </w:r>
    </w:p>
    <w:p w14:paraId="1ED55E78" w14:textId="77777777" w:rsidR="00B03DC0" w:rsidRPr="00870C3E" w:rsidRDefault="00B03DC0" w:rsidP="00B03DC0">
      <w:pPr>
        <w:widowControl w:val="0"/>
        <w:autoSpaceDE w:val="0"/>
        <w:autoSpaceDN w:val="0"/>
        <w:spacing w:after="0" w:line="244" w:lineRule="auto"/>
        <w:ind w:left="311" w:hanging="108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reasonably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illustrates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elements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or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processes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in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study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area,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related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under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 xml:space="preserve">consideration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(when applicable)</w:t>
      </w:r>
    </w:p>
    <w:p w14:paraId="7A95EEEB" w14:textId="77777777" w:rsidR="00B03DC0" w:rsidRPr="00870C3E" w:rsidRDefault="00B03DC0" w:rsidP="00B03DC0">
      <w:pPr>
        <w:widowControl w:val="0"/>
        <w:numPr>
          <w:ilvl w:val="0"/>
          <w:numId w:val="1"/>
        </w:numPr>
        <w:tabs>
          <w:tab w:val="left" w:pos="230"/>
        </w:tabs>
        <w:autoSpaceDE w:val="0"/>
        <w:autoSpaceDN w:val="0"/>
        <w:spacing w:after="0" w:line="195" w:lineRule="exact"/>
        <w:ind w:left="230" w:hanging="196"/>
        <w:rPr>
          <w:rFonts w:ascii="Arial" w:eastAsia="Times New Roman" w:hAnsi="Arial" w:cs="Arial"/>
          <w:b/>
          <w:bCs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b/>
          <w:bCs/>
          <w:color w:val="131413"/>
          <w:kern w:val="0"/>
          <w:sz w:val="16"/>
          <w:szCs w:val="16"/>
          <w:lang w:val="en-US"/>
          <w14:ligatures w14:val="none"/>
        </w:rPr>
        <w:t>Key</w:t>
      </w:r>
      <w:r w:rsidRPr="00870C3E">
        <w:rPr>
          <w:rFonts w:ascii="Arial" w:eastAsia="Times New Roman" w:hAnsi="Arial" w:cs="Arial"/>
          <w:b/>
          <w:bCs/>
          <w:color w:val="131413"/>
          <w:spacing w:val="-10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b/>
          <w:bCs/>
          <w:color w:val="131413"/>
          <w:spacing w:val="-2"/>
          <w:kern w:val="0"/>
          <w:sz w:val="16"/>
          <w:szCs w:val="16"/>
          <w:lang w:val="en-US"/>
          <w14:ligatures w14:val="none"/>
        </w:rPr>
        <w:t>locality</w:t>
      </w:r>
    </w:p>
    <w:p w14:paraId="64FB9897" w14:textId="77777777" w:rsidR="00B03DC0" w:rsidRPr="00870C3E" w:rsidRDefault="00B03DC0" w:rsidP="00B03DC0">
      <w:pPr>
        <w:widowControl w:val="0"/>
        <w:autoSpaceDE w:val="0"/>
        <w:autoSpaceDN w:val="0"/>
        <w:spacing w:before="86"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br w:type="column"/>
      </w:r>
    </w:p>
    <w:p w14:paraId="2319D65D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4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31416AC7" w14:textId="77777777" w:rsidR="00B03DC0" w:rsidRPr="00870C3E" w:rsidRDefault="00B03DC0" w:rsidP="00B03DC0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35AA2897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2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5BE3E998" w14:textId="77777777" w:rsidR="00B03DC0" w:rsidRPr="00870C3E" w:rsidRDefault="00B03DC0" w:rsidP="00B03DC0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518543A9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1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</w:t>
      </w:r>
    </w:p>
    <w:p w14:paraId="00818344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sectPr w:rsidR="00B03DC0" w:rsidRPr="00870C3E" w:rsidSect="00B03DC0">
          <w:type w:val="continuous"/>
          <w:pgSz w:w="11910" w:h="15820"/>
          <w:pgMar w:top="820" w:right="992" w:bottom="1140" w:left="992" w:header="649" w:footer="955" w:gutter="0"/>
          <w:lnNumType w:countBy="1" w:restart="continuous"/>
          <w:cols w:num="2" w:space="720" w:equalWidth="0">
            <w:col w:w="8936" w:space="205"/>
            <w:col w:w="785"/>
          </w:cols>
        </w:sectPr>
      </w:pPr>
    </w:p>
    <w:p w14:paraId="03956527" w14:textId="77777777" w:rsidR="00B03DC0" w:rsidRPr="00870C3E" w:rsidRDefault="00B03DC0" w:rsidP="00B03DC0">
      <w:pPr>
        <w:widowControl w:val="0"/>
        <w:tabs>
          <w:tab w:val="left" w:pos="9173"/>
        </w:tabs>
        <w:autoSpaceDE w:val="0"/>
        <w:autoSpaceDN w:val="0"/>
        <w:spacing w:before="58" w:after="0" w:line="312" w:lineRule="auto"/>
        <w:ind w:left="204" w:right="215"/>
        <w:jc w:val="both"/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The geosite is recognised as a GSSP or ASSP by the IUGS or is an IMA reference site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ab/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>4</w:t>
      </w:r>
      <w:r w:rsidRPr="00870C3E">
        <w:rPr>
          <w:rFonts w:ascii="Arial" w:eastAsia="Times New Roman" w:hAnsi="Arial" w:cs="Arial"/>
          <w:color w:val="131413"/>
          <w:spacing w:val="-3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>points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 xml:space="preserve"> The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is</w:t>
      </w:r>
      <w:r w:rsidRPr="00870C3E">
        <w:rPr>
          <w:rFonts w:ascii="Arial" w:eastAsia="Times New Roman" w:hAnsi="Arial" w:cs="Arial"/>
          <w:color w:val="131413"/>
          <w:spacing w:val="-10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used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by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international</w:t>
      </w:r>
      <w:r w:rsidRPr="00870C3E">
        <w:rPr>
          <w:rFonts w:ascii="Arial" w:eastAsia="Times New Roman" w:hAnsi="Arial" w:cs="Arial"/>
          <w:color w:val="131413"/>
          <w:spacing w:val="-10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science,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directly</w:t>
      </w:r>
      <w:r w:rsidRPr="00870C3E">
        <w:rPr>
          <w:rFonts w:ascii="Arial" w:eastAsia="Times New Roman" w:hAnsi="Arial" w:cs="Arial"/>
          <w:color w:val="131413"/>
          <w:spacing w:val="-10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related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10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under</w:t>
      </w:r>
      <w:r w:rsidRPr="00870C3E">
        <w:rPr>
          <w:rFonts w:ascii="Arial" w:eastAsia="Times New Roman" w:hAnsi="Arial" w:cs="Arial"/>
          <w:color w:val="131413"/>
          <w:spacing w:val="-10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consideration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(when</w:t>
      </w:r>
      <w:r w:rsidRPr="00870C3E">
        <w:rPr>
          <w:rFonts w:ascii="Arial" w:eastAsia="Times New Roman" w:hAnsi="Arial" w:cs="Arial"/>
          <w:color w:val="131413"/>
          <w:spacing w:val="-10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applicable)</w:t>
      </w:r>
      <w:r w:rsidRPr="00870C3E">
        <w:rPr>
          <w:rFonts w:ascii="Arial" w:eastAsia="Times New Roman" w:hAnsi="Arial" w:cs="Arial"/>
          <w:color w:val="131413"/>
          <w:spacing w:val="80"/>
          <w:kern w:val="0"/>
          <w:sz w:val="16"/>
          <w:szCs w:val="16"/>
          <w:lang w:val="en-US"/>
          <w14:ligatures w14:val="none"/>
        </w:rPr>
        <w:t xml:space="preserve">      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2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 xml:space="preserve">points </w:t>
      </w:r>
    </w:p>
    <w:p w14:paraId="15564B69" w14:textId="77777777" w:rsidR="00B03DC0" w:rsidRPr="00870C3E" w:rsidRDefault="00B03DC0" w:rsidP="00B03DC0">
      <w:pPr>
        <w:widowControl w:val="0"/>
        <w:tabs>
          <w:tab w:val="left" w:pos="9173"/>
        </w:tabs>
        <w:autoSpaceDE w:val="0"/>
        <w:autoSpaceDN w:val="0"/>
        <w:spacing w:before="58" w:after="0" w:line="312" w:lineRule="auto"/>
        <w:ind w:left="204" w:right="215"/>
        <w:jc w:val="both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The geosite is used by national science, directly related with the geological framework under consideration (when applicable)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ab/>
        <w:t>1 point</w:t>
      </w:r>
    </w:p>
    <w:p w14:paraId="2A97A9A2" w14:textId="77777777" w:rsidR="00B03DC0" w:rsidRPr="00870C3E" w:rsidRDefault="00B03DC0" w:rsidP="00B03DC0">
      <w:pPr>
        <w:widowControl w:val="0"/>
        <w:numPr>
          <w:ilvl w:val="0"/>
          <w:numId w:val="1"/>
        </w:numPr>
        <w:tabs>
          <w:tab w:val="left" w:pos="230"/>
        </w:tabs>
        <w:autoSpaceDE w:val="0"/>
        <w:autoSpaceDN w:val="0"/>
        <w:spacing w:after="0" w:line="195" w:lineRule="exact"/>
        <w:ind w:left="230" w:hanging="196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lang w:val="en-US"/>
          <w14:ligatures w14:val="none"/>
        </w:rPr>
      </w:pPr>
      <w:bookmarkStart w:id="1" w:name="_Hlk226816480"/>
      <w:r w:rsidRPr="00870C3E">
        <w:rPr>
          <w:rFonts w:ascii="Arial" w:eastAsia="Times New Roman" w:hAnsi="Arial" w:cs="Arial"/>
          <w:b/>
          <w:bCs/>
          <w:color w:val="131413"/>
          <w:spacing w:val="-4"/>
          <w:kern w:val="0"/>
          <w:sz w:val="16"/>
          <w:szCs w:val="16"/>
          <w:lang w:val="en-US"/>
          <w14:ligatures w14:val="none"/>
        </w:rPr>
        <w:t>Scientific</w:t>
      </w:r>
      <w:r w:rsidRPr="00870C3E">
        <w:rPr>
          <w:rFonts w:ascii="Arial" w:eastAsia="Times New Roman" w:hAnsi="Arial" w:cs="Arial"/>
          <w:b/>
          <w:bCs/>
          <w:color w:val="131413"/>
          <w:spacing w:val="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b/>
          <w:bCs/>
          <w:color w:val="131413"/>
          <w:spacing w:val="-2"/>
          <w:kern w:val="0"/>
          <w:sz w:val="16"/>
          <w:szCs w:val="16"/>
          <w:lang w:val="en-US"/>
          <w14:ligatures w14:val="none"/>
        </w:rPr>
        <w:t>knowledge</w:t>
      </w:r>
    </w:p>
    <w:bookmarkEnd w:id="1"/>
    <w:p w14:paraId="1753860D" w14:textId="77777777" w:rsidR="00B03DC0" w:rsidRPr="00870C3E" w:rsidRDefault="00B03DC0" w:rsidP="00B03DC0">
      <w:pPr>
        <w:widowControl w:val="0"/>
        <w:autoSpaceDE w:val="0"/>
        <w:autoSpaceDN w:val="0"/>
        <w:spacing w:after="0" w:line="195" w:lineRule="exact"/>
        <w:ind w:left="239" w:hanging="205"/>
        <w:jc w:val="both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sectPr w:rsidR="00B03DC0" w:rsidRPr="00870C3E" w:rsidSect="00B03DC0">
          <w:type w:val="continuous"/>
          <w:pgSz w:w="11910" w:h="15820"/>
          <w:pgMar w:top="820" w:right="992" w:bottom="1140" w:left="992" w:header="649" w:footer="955" w:gutter="0"/>
          <w:lnNumType w:countBy="1" w:restart="continuous"/>
          <w:cols w:space="720"/>
        </w:sectPr>
      </w:pPr>
    </w:p>
    <w:p w14:paraId="7A4A5060" w14:textId="77777777" w:rsidR="00B03DC0" w:rsidRPr="00870C3E" w:rsidRDefault="00B03DC0" w:rsidP="00B03DC0">
      <w:pPr>
        <w:widowControl w:val="0"/>
        <w:autoSpaceDE w:val="0"/>
        <w:autoSpaceDN w:val="0"/>
        <w:spacing w:before="59" w:after="0" w:line="244" w:lineRule="auto"/>
        <w:ind w:left="311" w:hanging="117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>There are papers in international scientific journals about this geosite, directly related with the geological framework under consideration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 xml:space="preserve"> (when applicable)</w:t>
      </w:r>
    </w:p>
    <w:p w14:paraId="0FFA60CC" w14:textId="77777777" w:rsidR="00B03DC0" w:rsidRPr="00870C3E" w:rsidRDefault="00B03DC0" w:rsidP="00B03DC0">
      <w:pPr>
        <w:widowControl w:val="0"/>
        <w:autoSpaceDE w:val="0"/>
        <w:autoSpaceDN w:val="0"/>
        <w:spacing w:after="0" w:line="244" w:lineRule="auto"/>
        <w:ind w:left="311" w:hanging="116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>There are papers in national scientific publications about this geosite, directly related with the geological framework under consideration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 xml:space="preserve"> (when applicable)</w:t>
      </w:r>
    </w:p>
    <w:p w14:paraId="13603792" w14:textId="77777777" w:rsidR="00B03DC0" w:rsidRPr="00870C3E" w:rsidRDefault="00B03DC0" w:rsidP="00B03DC0">
      <w:pPr>
        <w:widowControl w:val="0"/>
        <w:autoSpaceDE w:val="0"/>
        <w:autoSpaceDN w:val="0"/>
        <w:spacing w:after="0" w:line="244" w:lineRule="auto"/>
        <w:ind w:left="311" w:hanging="108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There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abstracts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presented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in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international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scientific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events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about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this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geosite,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directly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related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 xml:space="preserve">under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consideration (when applicable)</w:t>
      </w:r>
    </w:p>
    <w:p w14:paraId="6D409E20" w14:textId="77777777" w:rsidR="00B03DC0" w:rsidRPr="00870C3E" w:rsidRDefault="00B03DC0" w:rsidP="00B03DC0">
      <w:pPr>
        <w:widowControl w:val="0"/>
        <w:numPr>
          <w:ilvl w:val="0"/>
          <w:numId w:val="1"/>
        </w:numPr>
        <w:tabs>
          <w:tab w:val="left" w:pos="239"/>
        </w:tabs>
        <w:autoSpaceDE w:val="0"/>
        <w:autoSpaceDN w:val="0"/>
        <w:spacing w:after="0" w:line="240" w:lineRule="auto"/>
        <w:ind w:left="239" w:hanging="205"/>
        <w:rPr>
          <w:rFonts w:ascii="Arial" w:eastAsia="Times New Roman" w:hAnsi="Arial" w:cs="Arial"/>
          <w:b/>
          <w:bCs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b/>
          <w:bCs/>
          <w:color w:val="131413"/>
          <w:spacing w:val="-2"/>
          <w:kern w:val="0"/>
          <w:sz w:val="16"/>
          <w:szCs w:val="16"/>
          <w:lang w:val="en-US"/>
          <w14:ligatures w14:val="none"/>
        </w:rPr>
        <w:t>Integrity</w:t>
      </w:r>
    </w:p>
    <w:p w14:paraId="62FF1368" w14:textId="77777777" w:rsidR="00B03DC0" w:rsidRPr="00870C3E" w:rsidRDefault="00B03DC0" w:rsidP="00B03DC0">
      <w:pPr>
        <w:widowControl w:val="0"/>
        <w:autoSpaceDE w:val="0"/>
        <w:autoSpaceDN w:val="0"/>
        <w:spacing w:before="59"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br w:type="column"/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4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6E985844" w14:textId="77777777" w:rsidR="00B03DC0" w:rsidRPr="00870C3E" w:rsidRDefault="00B03DC0" w:rsidP="00B03DC0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657F2096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2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59120C4F" w14:textId="77777777" w:rsidR="00B03DC0" w:rsidRPr="00870C3E" w:rsidRDefault="00B03DC0" w:rsidP="00B03DC0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246F092B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1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</w:t>
      </w:r>
    </w:p>
    <w:p w14:paraId="52BF81A0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sectPr w:rsidR="00B03DC0" w:rsidRPr="00870C3E" w:rsidSect="00B03DC0">
          <w:type w:val="continuous"/>
          <w:pgSz w:w="11910" w:h="15820"/>
          <w:pgMar w:top="820" w:right="992" w:bottom="1140" w:left="992" w:header="649" w:footer="955" w:gutter="0"/>
          <w:lnNumType w:countBy="1" w:restart="continuous"/>
          <w:cols w:num="2" w:space="720" w:equalWidth="0">
            <w:col w:w="9050" w:space="91"/>
            <w:col w:w="785"/>
          </w:cols>
        </w:sectPr>
      </w:pPr>
    </w:p>
    <w:p w14:paraId="17DCAA26" w14:textId="77777777" w:rsidR="00B03DC0" w:rsidRPr="00870C3E" w:rsidRDefault="00B03DC0" w:rsidP="00B03DC0">
      <w:pPr>
        <w:widowControl w:val="0"/>
        <w:tabs>
          <w:tab w:val="left" w:pos="9173"/>
        </w:tabs>
        <w:autoSpaceDE w:val="0"/>
        <w:autoSpaceDN w:val="0"/>
        <w:spacing w:before="58" w:after="0" w:line="240" w:lineRule="auto"/>
        <w:ind w:left="20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main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elements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(related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under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consideration,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when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applicable)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very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well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preserved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ab/>
        <w:t>4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0778312D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sectPr w:rsidR="00B03DC0" w:rsidRPr="00870C3E" w:rsidSect="00B03DC0">
          <w:type w:val="continuous"/>
          <w:pgSz w:w="11910" w:h="15820"/>
          <w:pgMar w:top="820" w:right="992" w:bottom="1140" w:left="992" w:header="649" w:footer="955" w:gutter="0"/>
          <w:lnNumType w:countBy="1" w:restart="continuous"/>
          <w:cols w:space="720"/>
        </w:sectPr>
      </w:pPr>
    </w:p>
    <w:p w14:paraId="290335C2" w14:textId="77777777" w:rsidR="00B03DC0" w:rsidRPr="00870C3E" w:rsidRDefault="00B03DC0" w:rsidP="00B03DC0">
      <w:pPr>
        <w:widowControl w:val="0"/>
        <w:autoSpaceDE w:val="0"/>
        <w:autoSpaceDN w:val="0"/>
        <w:spacing w:before="59" w:after="0" w:line="244" w:lineRule="auto"/>
        <w:ind w:left="311" w:right="-5" w:hanging="108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not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so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well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preserved,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but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main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elements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(related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under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consideration,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 xml:space="preserve">when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applicable) are still preserved</w:t>
      </w:r>
    </w:p>
    <w:p w14:paraId="7B3225F8" w14:textId="77777777" w:rsidR="00B03DC0" w:rsidRPr="00870C3E" w:rsidRDefault="00B03DC0" w:rsidP="00B03DC0">
      <w:pPr>
        <w:widowControl w:val="0"/>
        <w:autoSpaceDE w:val="0"/>
        <w:autoSpaceDN w:val="0"/>
        <w:spacing w:after="0" w:line="244" w:lineRule="auto"/>
        <w:ind w:left="311" w:right="-5" w:hanging="113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1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preservation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problems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and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main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elements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(related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under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 xml:space="preserve">consideration, 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when applicable) quite altered or modified</w:t>
      </w:r>
    </w:p>
    <w:p w14:paraId="4DE79AC5" w14:textId="77777777" w:rsidR="00B03DC0" w:rsidRPr="00870C3E" w:rsidRDefault="00B03DC0" w:rsidP="00B03DC0">
      <w:pPr>
        <w:widowControl w:val="0"/>
        <w:numPr>
          <w:ilvl w:val="0"/>
          <w:numId w:val="1"/>
        </w:numPr>
        <w:tabs>
          <w:tab w:val="left" w:pos="221"/>
        </w:tabs>
        <w:autoSpaceDE w:val="0"/>
        <w:autoSpaceDN w:val="0"/>
        <w:spacing w:after="0" w:line="240" w:lineRule="auto"/>
        <w:ind w:left="221" w:hanging="187"/>
        <w:rPr>
          <w:rFonts w:ascii="Arial" w:eastAsia="Times New Roman" w:hAnsi="Arial" w:cs="Arial"/>
          <w:b/>
          <w:bCs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b/>
          <w:bCs/>
          <w:color w:val="131413"/>
          <w:spacing w:val="-4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b/>
          <w:bCs/>
          <w:color w:val="131413"/>
          <w:spacing w:val="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b/>
          <w:bCs/>
          <w:color w:val="131413"/>
          <w:spacing w:val="-2"/>
          <w:kern w:val="0"/>
          <w:sz w:val="16"/>
          <w:szCs w:val="16"/>
          <w:lang w:val="en-US"/>
          <w14:ligatures w14:val="none"/>
        </w:rPr>
        <w:t>diversity</w:t>
      </w:r>
    </w:p>
    <w:p w14:paraId="49296530" w14:textId="77777777" w:rsidR="00B03DC0" w:rsidRPr="00870C3E" w:rsidRDefault="00B03DC0" w:rsidP="00B03DC0">
      <w:pPr>
        <w:widowControl w:val="0"/>
        <w:autoSpaceDE w:val="0"/>
        <w:autoSpaceDN w:val="0"/>
        <w:spacing w:before="59"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br w:type="column"/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2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541BB24F" w14:textId="77777777" w:rsidR="00B03DC0" w:rsidRPr="00870C3E" w:rsidRDefault="00B03DC0" w:rsidP="00B03DC0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459472AA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1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</w:t>
      </w:r>
    </w:p>
    <w:p w14:paraId="6AFFC829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sectPr w:rsidR="00B03DC0" w:rsidRPr="00870C3E" w:rsidSect="00B03DC0">
          <w:type w:val="continuous"/>
          <w:pgSz w:w="11910" w:h="15820"/>
          <w:pgMar w:top="820" w:right="992" w:bottom="1140" w:left="992" w:header="649" w:footer="955" w:gutter="0"/>
          <w:lnNumType w:countBy="1" w:restart="continuous"/>
          <w:cols w:num="2" w:space="720" w:equalWidth="0">
            <w:col w:w="9052" w:space="90"/>
            <w:col w:w="784"/>
          </w:cols>
        </w:sectPr>
      </w:pPr>
    </w:p>
    <w:p w14:paraId="71AEB604" w14:textId="77777777" w:rsidR="00B03DC0" w:rsidRPr="00870C3E" w:rsidRDefault="00B03DC0" w:rsidP="00B03DC0">
      <w:pPr>
        <w:widowControl w:val="0"/>
        <w:tabs>
          <w:tab w:val="left" w:pos="9174"/>
        </w:tabs>
        <w:autoSpaceDE w:val="0"/>
        <w:autoSpaceDN w:val="0"/>
        <w:spacing w:before="58" w:after="0" w:line="240" w:lineRule="auto"/>
        <w:ind w:left="20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more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than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three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types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of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distinct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features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scientific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relevance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ab/>
        <w:t>4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5689B1A9" w14:textId="77777777" w:rsidR="00B03DC0" w:rsidRPr="00870C3E" w:rsidRDefault="00B03DC0" w:rsidP="00B03DC0">
      <w:pPr>
        <w:widowControl w:val="0"/>
        <w:tabs>
          <w:tab w:val="left" w:pos="9174"/>
        </w:tabs>
        <w:autoSpaceDE w:val="0"/>
        <w:autoSpaceDN w:val="0"/>
        <w:spacing w:before="59" w:after="0" w:line="240" w:lineRule="auto"/>
        <w:ind w:left="20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three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types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of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distinct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features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scientific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relevance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ab/>
        <w:t>2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7B71841F" w14:textId="77777777" w:rsidR="00B03DC0" w:rsidRPr="00870C3E" w:rsidRDefault="00B03DC0" w:rsidP="00B03DC0">
      <w:pPr>
        <w:widowControl w:val="0"/>
        <w:tabs>
          <w:tab w:val="left" w:pos="9175"/>
        </w:tabs>
        <w:autoSpaceDE w:val="0"/>
        <w:autoSpaceDN w:val="0"/>
        <w:spacing w:before="58" w:after="0" w:line="240" w:lineRule="auto"/>
        <w:ind w:left="20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two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types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of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distinct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features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with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scientific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relevance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ab/>
        <w:t>1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</w:t>
      </w:r>
    </w:p>
    <w:p w14:paraId="4CE69066" w14:textId="77777777" w:rsidR="00B03DC0" w:rsidRPr="00870C3E" w:rsidRDefault="00B03DC0" w:rsidP="00B03DC0">
      <w:pPr>
        <w:widowControl w:val="0"/>
        <w:numPr>
          <w:ilvl w:val="0"/>
          <w:numId w:val="1"/>
        </w:numPr>
        <w:tabs>
          <w:tab w:val="left" w:pos="198"/>
        </w:tabs>
        <w:autoSpaceDE w:val="0"/>
        <w:autoSpaceDN w:val="0"/>
        <w:spacing w:before="59" w:after="0" w:line="240" w:lineRule="auto"/>
        <w:ind w:left="198" w:hanging="164"/>
        <w:rPr>
          <w:rFonts w:ascii="Arial" w:eastAsia="Times New Roman" w:hAnsi="Arial" w:cs="Arial"/>
          <w:b/>
          <w:bCs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b/>
          <w:bCs/>
          <w:color w:val="131413"/>
          <w:spacing w:val="-2"/>
          <w:kern w:val="0"/>
          <w:sz w:val="16"/>
          <w:szCs w:val="16"/>
          <w:lang w:val="en-US"/>
          <w14:ligatures w14:val="none"/>
        </w:rPr>
        <w:t>Rarity</w:t>
      </w:r>
    </w:p>
    <w:p w14:paraId="443E6BB3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ind w:left="239" w:hanging="205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sectPr w:rsidR="00B03DC0" w:rsidRPr="00870C3E" w:rsidSect="00B03DC0">
          <w:type w:val="continuous"/>
          <w:pgSz w:w="11910" w:h="15820"/>
          <w:pgMar w:top="820" w:right="992" w:bottom="1140" w:left="992" w:header="649" w:footer="955" w:gutter="0"/>
          <w:lnNumType w:countBy="1" w:restart="continuous"/>
          <w:cols w:space="720"/>
        </w:sectPr>
      </w:pPr>
    </w:p>
    <w:p w14:paraId="29B69948" w14:textId="77777777" w:rsidR="00B03DC0" w:rsidRPr="00870C3E" w:rsidRDefault="00B03DC0" w:rsidP="00B03DC0">
      <w:pPr>
        <w:widowControl w:val="0"/>
        <w:autoSpaceDE w:val="0"/>
        <w:autoSpaceDN w:val="0"/>
        <w:spacing w:before="58" w:after="0" w:line="244" w:lineRule="auto"/>
        <w:ind w:left="311" w:hanging="108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is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only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occurrence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of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this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type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in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study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area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(representing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under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consideration,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when applicable)</w:t>
      </w:r>
    </w:p>
    <w:p w14:paraId="5D231E2B" w14:textId="77777777" w:rsidR="00B03DC0" w:rsidRPr="00870C3E" w:rsidRDefault="00B03DC0" w:rsidP="00B03DC0">
      <w:pPr>
        <w:widowControl w:val="0"/>
        <w:autoSpaceDE w:val="0"/>
        <w:autoSpaceDN w:val="0"/>
        <w:spacing w:before="1" w:after="0" w:line="244" w:lineRule="auto"/>
        <w:ind w:left="311" w:hanging="112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In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study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area,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there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two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to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three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examples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of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similar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geosites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(representing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under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consideration,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when applicable)</w:t>
      </w:r>
    </w:p>
    <w:p w14:paraId="27494E9C" w14:textId="77777777" w:rsidR="00B03DC0" w:rsidRPr="00870C3E" w:rsidRDefault="00B03DC0" w:rsidP="00B03DC0">
      <w:pPr>
        <w:widowControl w:val="0"/>
        <w:autoSpaceDE w:val="0"/>
        <w:autoSpaceDN w:val="0"/>
        <w:spacing w:after="0" w:line="244" w:lineRule="auto"/>
        <w:ind w:left="311" w:hanging="109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In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study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area,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there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four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to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five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examples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of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similar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geosites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(representing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geological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framework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under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consideration,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when applicable)</w:t>
      </w:r>
    </w:p>
    <w:p w14:paraId="42597B3B" w14:textId="77777777" w:rsidR="00B03DC0" w:rsidRPr="00870C3E" w:rsidRDefault="00B03DC0" w:rsidP="00B03DC0">
      <w:pPr>
        <w:widowControl w:val="0"/>
        <w:numPr>
          <w:ilvl w:val="0"/>
          <w:numId w:val="1"/>
        </w:numPr>
        <w:tabs>
          <w:tab w:val="left" w:pos="239"/>
        </w:tabs>
        <w:autoSpaceDE w:val="0"/>
        <w:autoSpaceDN w:val="0"/>
        <w:spacing w:after="0" w:line="240" w:lineRule="auto"/>
        <w:ind w:left="239" w:hanging="205"/>
        <w:rPr>
          <w:rFonts w:ascii="Arial" w:eastAsia="Times New Roman" w:hAnsi="Arial" w:cs="Arial"/>
          <w:b/>
          <w:bCs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b/>
          <w:bCs/>
          <w:color w:val="131413"/>
          <w:kern w:val="0"/>
          <w:sz w:val="16"/>
          <w:szCs w:val="16"/>
          <w:lang w:val="en-US"/>
          <w14:ligatures w14:val="none"/>
        </w:rPr>
        <w:t>Use</w:t>
      </w:r>
      <w:r w:rsidRPr="00870C3E">
        <w:rPr>
          <w:rFonts w:ascii="Arial" w:eastAsia="Times New Roman" w:hAnsi="Arial" w:cs="Arial"/>
          <w:b/>
          <w:bCs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b/>
          <w:bCs/>
          <w:color w:val="131413"/>
          <w:spacing w:val="-2"/>
          <w:kern w:val="0"/>
          <w:sz w:val="16"/>
          <w:szCs w:val="16"/>
          <w:lang w:val="en-US"/>
          <w14:ligatures w14:val="none"/>
        </w:rPr>
        <w:t>limitations</w:t>
      </w:r>
    </w:p>
    <w:p w14:paraId="7DD967FD" w14:textId="77777777" w:rsidR="00B03DC0" w:rsidRPr="00870C3E" w:rsidRDefault="00B03DC0" w:rsidP="00B03DC0">
      <w:pPr>
        <w:widowControl w:val="0"/>
        <w:autoSpaceDE w:val="0"/>
        <w:autoSpaceDN w:val="0"/>
        <w:spacing w:before="58"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br w:type="column"/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4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187741C9" w14:textId="77777777" w:rsidR="00B03DC0" w:rsidRPr="00870C3E" w:rsidRDefault="00B03DC0" w:rsidP="00B03DC0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32236CA6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2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140BF1BA" w14:textId="77777777" w:rsidR="00B03DC0" w:rsidRPr="00870C3E" w:rsidRDefault="00B03DC0" w:rsidP="00B03DC0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294522BF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ind w:left="3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1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</w:t>
      </w:r>
    </w:p>
    <w:p w14:paraId="5C52B960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sectPr w:rsidR="00B03DC0" w:rsidRPr="00870C3E" w:rsidSect="00B03DC0">
          <w:type w:val="continuous"/>
          <w:pgSz w:w="11910" w:h="15820"/>
          <w:pgMar w:top="820" w:right="992" w:bottom="1140" w:left="992" w:header="649" w:footer="955" w:gutter="0"/>
          <w:lnNumType w:countBy="1" w:restart="continuous"/>
          <w:cols w:num="2" w:space="720" w:equalWidth="0">
            <w:col w:w="9051" w:space="90"/>
            <w:col w:w="785"/>
          </w:cols>
        </w:sectPr>
      </w:pPr>
    </w:p>
    <w:p w14:paraId="6C9E765B" w14:textId="77777777" w:rsidR="00B03DC0" w:rsidRPr="00870C3E" w:rsidRDefault="00B03DC0" w:rsidP="00B03DC0">
      <w:pPr>
        <w:widowControl w:val="0"/>
        <w:tabs>
          <w:tab w:val="left" w:pos="9174"/>
        </w:tabs>
        <w:autoSpaceDE w:val="0"/>
        <w:autoSpaceDN w:val="0"/>
        <w:spacing w:before="57" w:after="0" w:line="240" w:lineRule="auto"/>
        <w:ind w:left="20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geosite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has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no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limitations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(legal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permissions,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physical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barriers…)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for</w:t>
      </w:r>
      <w:r w:rsidRPr="00870C3E">
        <w:rPr>
          <w:rFonts w:ascii="Arial" w:eastAsia="Times New Roman" w:hAnsi="Arial" w:cs="Arial"/>
          <w:color w:val="131413"/>
          <w:spacing w:val="-8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sampling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or</w:t>
      </w:r>
      <w:r w:rsidRPr="00870C3E">
        <w:rPr>
          <w:rFonts w:ascii="Arial" w:eastAsia="Times New Roman" w:hAnsi="Arial" w:cs="Arial"/>
          <w:color w:val="131413"/>
          <w:spacing w:val="-9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fieldwork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ab/>
        <w:t>4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162F8323" w14:textId="77777777" w:rsidR="00B03DC0" w:rsidRPr="00870C3E" w:rsidRDefault="00B03DC0" w:rsidP="00B03DC0">
      <w:pPr>
        <w:widowControl w:val="0"/>
        <w:tabs>
          <w:tab w:val="left" w:pos="9174"/>
        </w:tabs>
        <w:autoSpaceDE w:val="0"/>
        <w:autoSpaceDN w:val="0"/>
        <w:spacing w:before="59" w:after="0" w:line="240" w:lineRule="auto"/>
        <w:ind w:left="20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It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is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possible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to</w:t>
      </w:r>
      <w:r w:rsidRPr="00870C3E">
        <w:rPr>
          <w:rFonts w:ascii="Arial" w:eastAsia="Times New Roman" w:hAnsi="Arial" w:cs="Arial"/>
          <w:color w:val="131413"/>
          <w:spacing w:val="-3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collect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samples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and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do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fieldwork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after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overcoming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the</w:t>
      </w:r>
      <w:r w:rsidRPr="00870C3E">
        <w:rPr>
          <w:rFonts w:ascii="Arial" w:eastAsia="Times New Roman" w:hAnsi="Arial" w:cs="Arial"/>
          <w:color w:val="131413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limitations</w:t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ab/>
        <w:t>2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points</w:t>
      </w:r>
    </w:p>
    <w:p w14:paraId="37C695C8" w14:textId="77777777" w:rsidR="00B03DC0" w:rsidRPr="00870C3E" w:rsidRDefault="00B03DC0" w:rsidP="00B03DC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sectPr w:rsidR="00B03DC0" w:rsidRPr="00870C3E" w:rsidSect="00B03DC0">
          <w:type w:val="continuous"/>
          <w:pgSz w:w="11910" w:h="15820"/>
          <w:pgMar w:top="820" w:right="992" w:bottom="1140" w:left="992" w:header="649" w:footer="955" w:gutter="0"/>
          <w:lnNumType w:countBy="1" w:restart="continuous"/>
          <w:cols w:space="720"/>
        </w:sectPr>
      </w:pPr>
    </w:p>
    <w:p w14:paraId="586CD8BF" w14:textId="77777777" w:rsidR="00B03DC0" w:rsidRPr="00870C3E" w:rsidRDefault="00B03DC0" w:rsidP="00B03DC0">
      <w:pPr>
        <w:widowControl w:val="0"/>
        <w:autoSpaceDE w:val="0"/>
        <w:autoSpaceDN w:val="0"/>
        <w:spacing w:before="58" w:after="0" w:line="242" w:lineRule="auto"/>
        <w:ind w:left="311" w:right="38" w:hanging="108"/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</w:pP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Sampling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and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fieldwork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are</w:t>
      </w:r>
      <w:r w:rsidRPr="00870C3E">
        <w:rPr>
          <w:rFonts w:ascii="Arial" w:eastAsia="Times New Roman" w:hAnsi="Arial" w:cs="Arial"/>
          <w:color w:val="131413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very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hard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to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be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accomplished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due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to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limitations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difficult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to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overcome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(legal</w:t>
      </w:r>
      <w:r w:rsidRPr="00870C3E">
        <w:rPr>
          <w:rFonts w:ascii="Arial" w:eastAsia="Times New Roman" w:hAnsi="Arial" w:cs="Arial"/>
          <w:color w:val="131413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permissions,</w:t>
      </w:r>
      <w:r w:rsidRPr="00870C3E">
        <w:rPr>
          <w:rFonts w:ascii="Arial" w:eastAsia="Times New Roman" w:hAnsi="Arial" w:cs="Arial"/>
          <w:color w:val="131413"/>
          <w:spacing w:val="-7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physical barriers…)</w:t>
      </w:r>
    </w:p>
    <w:p w14:paraId="62C3EEFA" w14:textId="77777777" w:rsidR="00B03DC0" w:rsidRPr="00870C3E" w:rsidRDefault="00B03DC0" w:rsidP="00B03DC0">
      <w:pPr>
        <w:widowControl w:val="0"/>
        <w:autoSpaceDE w:val="0"/>
        <w:autoSpaceDN w:val="0"/>
        <w:spacing w:before="58" w:after="0" w:line="242" w:lineRule="auto"/>
        <w:ind w:left="311" w:right="38" w:hanging="108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11B3D3A0" w14:textId="77777777" w:rsidR="00B03DC0" w:rsidRPr="00870C3E" w:rsidRDefault="00B03DC0" w:rsidP="00B03DC0">
      <w:pPr>
        <w:widowControl w:val="0"/>
        <w:autoSpaceDE w:val="0"/>
        <w:autoSpaceDN w:val="0"/>
        <w:spacing w:before="58" w:after="0" w:line="240" w:lineRule="auto"/>
        <w:ind w:left="204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sectPr w:rsidR="00B03DC0" w:rsidRPr="00870C3E" w:rsidSect="00B03DC0">
          <w:type w:val="continuous"/>
          <w:pgSz w:w="11910" w:h="15820"/>
          <w:pgMar w:top="820" w:right="992" w:bottom="1140" w:left="992" w:header="649" w:footer="955" w:gutter="0"/>
          <w:lnNumType w:countBy="1" w:restart="continuous"/>
          <w:cols w:num="2" w:space="720" w:equalWidth="0">
            <w:col w:w="8556" w:space="415"/>
            <w:col w:w="955"/>
          </w:cols>
        </w:sectPr>
      </w:pPr>
      <w:r w:rsidRPr="00870C3E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br w:type="column"/>
      </w:r>
      <w:r w:rsidRPr="00870C3E">
        <w:rPr>
          <w:rFonts w:ascii="Arial" w:eastAsia="Times New Roman" w:hAnsi="Arial" w:cs="Arial"/>
          <w:color w:val="131413"/>
          <w:kern w:val="0"/>
          <w:sz w:val="16"/>
          <w:szCs w:val="16"/>
          <w:lang w:val="en-US"/>
          <w14:ligatures w14:val="none"/>
        </w:rPr>
        <w:t>1</w:t>
      </w:r>
      <w:r w:rsidRPr="00870C3E">
        <w:rPr>
          <w:rFonts w:ascii="Arial" w:eastAsia="Times New Roman" w:hAnsi="Arial" w:cs="Arial"/>
          <w:color w:val="131413"/>
          <w:spacing w:val="1"/>
          <w:kern w:val="0"/>
          <w:sz w:val="16"/>
          <w:szCs w:val="16"/>
          <w:lang w:val="en-US"/>
          <w14:ligatures w14:val="none"/>
        </w:rPr>
        <w:t xml:space="preserve"> </w:t>
      </w:r>
      <w:r w:rsidRPr="00870C3E">
        <w:rPr>
          <w:rFonts w:ascii="Arial" w:eastAsia="Times New Roman" w:hAnsi="Arial" w:cs="Arial"/>
          <w:color w:val="131413"/>
          <w:spacing w:val="-2"/>
          <w:kern w:val="0"/>
          <w:sz w:val="16"/>
          <w:szCs w:val="16"/>
          <w:lang w:val="en-US"/>
          <w14:ligatures w14:val="none"/>
        </w:rPr>
        <w:t>point</w:t>
      </w:r>
    </w:p>
    <w:p w14:paraId="3ACA5CB2" w14:textId="77777777" w:rsidR="00B03DC0" w:rsidRPr="00B53A99" w:rsidRDefault="00B03DC0" w:rsidP="00B03DC0">
      <w:pPr>
        <w:tabs>
          <w:tab w:val="left" w:pos="752"/>
        </w:tabs>
        <w:spacing w:line="242" w:lineRule="auto"/>
        <w:ind w:left="28" w:right="27"/>
        <w:jc w:val="both"/>
        <w:rPr>
          <w:rFonts w:ascii="Arial" w:hAnsi="Arial" w:cs="Arial"/>
          <w:color w:val="131413"/>
          <w:sz w:val="20"/>
          <w:szCs w:val="20"/>
          <w:lang w:val="en-US"/>
        </w:rPr>
      </w:pPr>
      <w:r w:rsidRPr="00870C3E">
        <w:rPr>
          <w:rFonts w:ascii="Arial" w:hAnsi="Arial" w:cs="Arial"/>
          <w:b/>
          <w:bCs/>
          <w:color w:val="131413"/>
          <w:sz w:val="20"/>
          <w:szCs w:val="20"/>
          <w:lang w:val="en-US"/>
        </w:rPr>
        <w:lastRenderedPageBreak/>
        <w:t>Table</w:t>
      </w:r>
      <w:r w:rsidRPr="00870C3E">
        <w:rPr>
          <w:rFonts w:ascii="Arial" w:hAnsi="Arial" w:cs="Arial"/>
          <w:b/>
          <w:bCs/>
          <w:color w:val="131413"/>
          <w:spacing w:val="-8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b/>
          <w:bCs/>
          <w:color w:val="131413"/>
          <w:sz w:val="20"/>
          <w:szCs w:val="20"/>
          <w:lang w:val="en-US"/>
        </w:rPr>
        <w:t>2</w:t>
      </w:r>
      <w:r>
        <w:rPr>
          <w:rFonts w:ascii="Arial" w:hAnsi="Arial" w:cs="Arial"/>
          <w:color w:val="131413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20"/>
          <w:szCs w:val="20"/>
          <w:lang w:val="en-US"/>
        </w:rPr>
        <w:t>Criteria, indicators, and parameters used for the quantitative assessment of the potential educational and touristic uses. Ten criteria (A–J) are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 xml:space="preserve"> shared</w:t>
      </w:r>
      <w:r w:rsidRPr="00870C3E">
        <w:rPr>
          <w:rFonts w:ascii="Arial" w:hAnsi="Arial" w:cs="Arial"/>
          <w:color w:val="131413"/>
          <w:spacing w:val="-4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between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these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two</w:t>
      </w:r>
      <w:r w:rsidRPr="00870C3E">
        <w:rPr>
          <w:rFonts w:ascii="Arial" w:hAnsi="Arial" w:cs="Arial"/>
          <w:color w:val="131413"/>
          <w:spacing w:val="-4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types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of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uses.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Two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more</w:t>
      </w:r>
      <w:r w:rsidRPr="00870C3E">
        <w:rPr>
          <w:rFonts w:ascii="Arial" w:hAnsi="Arial" w:cs="Arial"/>
          <w:color w:val="131413"/>
          <w:spacing w:val="-5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criteria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(K–L)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are</w:t>
      </w:r>
      <w:r w:rsidRPr="00870C3E">
        <w:rPr>
          <w:rFonts w:ascii="Arial" w:hAnsi="Arial" w:cs="Arial"/>
          <w:color w:val="131413"/>
          <w:spacing w:val="-5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used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to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assess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PEU</w:t>
      </w:r>
      <w:r w:rsidRPr="00870C3E">
        <w:rPr>
          <w:rFonts w:ascii="Arial" w:hAnsi="Arial" w:cs="Arial"/>
          <w:color w:val="131413"/>
          <w:spacing w:val="-5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and</w:t>
      </w:r>
      <w:r w:rsidRPr="00870C3E">
        <w:rPr>
          <w:rFonts w:ascii="Arial" w:hAnsi="Arial" w:cs="Arial"/>
          <w:color w:val="131413"/>
          <w:spacing w:val="-6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three</w:t>
      </w:r>
      <w:r w:rsidRPr="00870C3E">
        <w:rPr>
          <w:rFonts w:ascii="Arial" w:hAnsi="Arial" w:cs="Arial"/>
          <w:color w:val="131413"/>
          <w:spacing w:val="-5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(K–M)</w:t>
      </w:r>
      <w:r w:rsidRPr="00870C3E">
        <w:rPr>
          <w:rFonts w:ascii="Arial" w:hAnsi="Arial" w:cs="Arial"/>
          <w:color w:val="131413"/>
          <w:spacing w:val="-5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for</w:t>
      </w:r>
      <w:r w:rsidRPr="00870C3E">
        <w:rPr>
          <w:rFonts w:ascii="Arial" w:hAnsi="Arial" w:cs="Arial"/>
          <w:color w:val="131413"/>
          <w:spacing w:val="-7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 xml:space="preserve">PTU (according </w:t>
      </w:r>
      <w:r w:rsidRPr="00765B20">
        <w:rPr>
          <w:rFonts w:ascii="Arial" w:hAnsi="Arial" w:cs="Arial"/>
          <w:color w:val="131413"/>
          <w:sz w:val="20"/>
          <w:szCs w:val="20"/>
          <w:lang w:val="en-US"/>
        </w:rPr>
        <w:t>from [1])</w:t>
      </w:r>
    </w:p>
    <w:p w14:paraId="0052DBA7" w14:textId="77777777" w:rsidR="00B03DC0" w:rsidRPr="00870C3E" w:rsidRDefault="00B03DC0" w:rsidP="00B03DC0">
      <w:pPr>
        <w:pStyle w:val="BodyText"/>
        <w:spacing w:before="10"/>
        <w:rPr>
          <w:rFonts w:ascii="Arial" w:hAnsi="Arial" w:cs="Arial"/>
          <w:sz w:val="6"/>
        </w:rPr>
      </w:pPr>
      <w:r w:rsidRPr="00870C3E">
        <w:rPr>
          <w:rFonts w:ascii="Arial" w:hAnsi="Arial" w:cs="Arial"/>
          <w:noProof/>
          <w:sz w:val="6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190BF65" wp14:editId="490B3CFD">
                <wp:simplePos x="0" y="0"/>
                <wp:positionH relativeFrom="page">
                  <wp:posOffset>628650</wp:posOffset>
                </wp:positionH>
                <wp:positionV relativeFrom="paragraph">
                  <wp:posOffset>48260</wp:posOffset>
                </wp:positionV>
                <wp:extent cx="6318250" cy="23050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8250" cy="230505"/>
                          <a:chOff x="0" y="0"/>
                          <a:chExt cx="6318276" cy="231196"/>
                        </a:xfrm>
                        <a:noFill/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56"/>
                            <a:ext cx="625602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231140">
                                <a:moveTo>
                                  <a:pt x="6255664" y="115404"/>
                                </a:moveTo>
                                <a:lnTo>
                                  <a:pt x="0" y="115404"/>
                                </a:lnTo>
                                <a:lnTo>
                                  <a:pt x="0" y="230771"/>
                                </a:lnTo>
                                <a:lnTo>
                                  <a:pt x="6255664" y="230771"/>
                                </a:lnTo>
                                <a:lnTo>
                                  <a:pt x="6255664" y="115404"/>
                                </a:lnTo>
                                <a:close/>
                              </a:path>
                              <a:path w="6256020" h="231140">
                                <a:moveTo>
                                  <a:pt x="6255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379"/>
                                </a:lnTo>
                                <a:lnTo>
                                  <a:pt x="6255664" y="115379"/>
                                </a:lnTo>
                                <a:lnTo>
                                  <a:pt x="625566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924823" y="0"/>
                            <a:ext cx="2481580" cy="11557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100F1BED" w14:textId="77777777" w:rsidR="00B03DC0" w:rsidRPr="00B03DC0" w:rsidRDefault="00B03DC0" w:rsidP="00B03DC0">
                              <w:pPr>
                                <w:spacing w:before="7"/>
                                <w:rPr>
                                  <w:rFonts w:ascii="Times New Roman" w:hAnsi="Times New Roman" w:cs="Times New Roman"/>
                                  <w:b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2190B">
                                <w:rPr>
                                  <w:rFonts w:ascii="Times New Roman" w:hAnsi="Times New Roman" w:cs="Times New Roman"/>
                                  <w:b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POTENTIAL</w:t>
                              </w:r>
                              <w:r w:rsidRPr="0072190B">
                                <w:rPr>
                                  <w:rFonts w:ascii="Times New Roman" w:hAnsi="Times New Roman" w:cs="Times New Roman"/>
                                  <w:b/>
                                  <w:spacing w:val="-9"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2190B">
                                <w:rPr>
                                  <w:rFonts w:ascii="Times New Roman" w:hAnsi="Times New Roman" w:cs="Times New Roman"/>
                                  <w:b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EDUCATIONAL</w:t>
                              </w:r>
                              <w:r w:rsidRPr="0072190B">
                                <w:rPr>
                                  <w:rFonts w:ascii="Times New Roman" w:hAnsi="Times New Roman" w:cs="Times New Roman"/>
                                  <w:b/>
                                  <w:spacing w:val="-9"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2190B">
                                <w:rPr>
                                  <w:rFonts w:ascii="Times New Roman" w:hAnsi="Times New Roman" w:cs="Times New Roman"/>
                                  <w:b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AND</w:t>
                              </w:r>
                              <w:r w:rsidRPr="0072190B">
                                <w:rPr>
                                  <w:rFonts w:ascii="Times New Roman" w:hAnsi="Times New Roman" w:cs="Times New Roman"/>
                                  <w:b/>
                                  <w:spacing w:val="-8"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2190B">
                                <w:rPr>
                                  <w:rFonts w:ascii="Times New Roman" w:hAnsi="Times New Roman" w:cs="Times New Roman"/>
                                  <w:b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TOURISTIC</w:t>
                              </w:r>
                              <w:r w:rsidRPr="0072190B">
                                <w:rPr>
                                  <w:rFonts w:ascii="Times New Roman" w:hAnsi="Times New Roman" w:cs="Times New Roman"/>
                                  <w:b/>
                                  <w:spacing w:val="-8"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03DC0">
                                <w:rPr>
                                  <w:rFonts w:ascii="Times New Roman" w:hAnsi="Times New Roman" w:cs="Times New Roman"/>
                                  <w:b/>
                                  <w:outline/>
                                  <w:color w:val="000000" w:themeColor="text1"/>
                                  <w:spacing w:val="-4"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USES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0732" y="57277"/>
                            <a:ext cx="862721" cy="172377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0C2600DF" w14:textId="77777777" w:rsidR="00B03DC0" w:rsidRPr="00B03DC0" w:rsidRDefault="00B03DC0" w:rsidP="00B03DC0">
                              <w:pPr>
                                <w:spacing w:before="1"/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B03DC0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pacing w:val="-2"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Criteria/indicators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667376" y="63341"/>
                            <a:ext cx="650900" cy="16785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6A333E34" w14:textId="77777777" w:rsidR="00B03DC0" w:rsidRPr="00B03DC0" w:rsidRDefault="00B03DC0" w:rsidP="00B03DC0">
                              <w:pPr>
                                <w:spacing w:before="1"/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B03DC0">
                                <w:rPr>
                                  <w:rFonts w:ascii="Times New Roman" w:hAnsi="Times New Roman" w:cs="Times New Roman"/>
                                  <w:outline/>
                                  <w:color w:val="000000" w:themeColor="text1"/>
                                  <w:spacing w:val="-2"/>
                                  <w:w w:val="105"/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Parameters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0BF65" id="Group 29" o:spid="_x0000_s1026" style="position:absolute;margin-left:49.5pt;margin-top:3.8pt;width:497.5pt;height:18.15pt;z-index:-251655168;mso-wrap-distance-left:0;mso-wrap-distance-right:0;mso-position-horizontal-relative:page;mso-width-relative:margin;mso-height-relative:margin" coordsize="63182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">
                <v:shape id="Graphic 30" o:spid="_x0000_s1027" style="position:absolute;width:62560;height:2311;visibility:visible;mso-wrap-style:square;v-text-anchor:top" coordsize="625602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" path="m6255664,115404l,115404,,230771r6255664,l6255664,115404xem6255664,l,,,115379r6255664,l6255664,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28" type="#_x0000_t202" style="position:absolute;left:19248;width:24816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00F1BED" w14:textId="77777777" w:rsidR="00B03DC0" w:rsidRPr="00B03DC0" w:rsidRDefault="00B03DC0" w:rsidP="00B03DC0">
                        <w:pPr>
                          <w:spacing w:before="7"/>
                          <w:rPr>
                            <w:rFonts w:ascii="Times New Roman" w:hAnsi="Times New Roman" w:cs="Times New Roman"/>
                            <w:b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72190B">
                          <w:rPr>
                            <w:rFonts w:ascii="Times New Roman" w:hAnsi="Times New Roman" w:cs="Times New Roman"/>
                            <w:b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POTENTIAL</w:t>
                        </w:r>
                        <w:r w:rsidRPr="0072190B">
                          <w:rPr>
                            <w:rFonts w:ascii="Times New Roman" w:hAnsi="Times New Roman" w:cs="Times New Roman"/>
                            <w:b/>
                            <w:spacing w:val="-9"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2190B">
                          <w:rPr>
                            <w:rFonts w:ascii="Times New Roman" w:hAnsi="Times New Roman" w:cs="Times New Roman"/>
                            <w:b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EDUCATIONAL</w:t>
                        </w:r>
                        <w:r w:rsidRPr="0072190B">
                          <w:rPr>
                            <w:rFonts w:ascii="Times New Roman" w:hAnsi="Times New Roman" w:cs="Times New Roman"/>
                            <w:b/>
                            <w:spacing w:val="-9"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2190B">
                          <w:rPr>
                            <w:rFonts w:ascii="Times New Roman" w:hAnsi="Times New Roman" w:cs="Times New Roman"/>
                            <w:b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AND</w:t>
                        </w:r>
                        <w:r w:rsidRPr="0072190B">
                          <w:rPr>
                            <w:rFonts w:ascii="Times New Roman" w:hAnsi="Times New Roman" w:cs="Times New Roman"/>
                            <w:b/>
                            <w:spacing w:val="-8"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2190B">
                          <w:rPr>
                            <w:rFonts w:ascii="Times New Roman" w:hAnsi="Times New Roman" w:cs="Times New Roman"/>
                            <w:b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TOURISTIC</w:t>
                        </w:r>
                        <w:r w:rsidRPr="0072190B">
                          <w:rPr>
                            <w:rFonts w:ascii="Times New Roman" w:hAnsi="Times New Roman" w:cs="Times New Roman"/>
                            <w:b/>
                            <w:spacing w:val="-8"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03DC0">
                          <w:rPr>
                            <w:rFonts w:ascii="Times New Roman" w:hAnsi="Times New Roman" w:cs="Times New Roman"/>
                            <w:b/>
                            <w:outline/>
                            <w:color w:val="000000" w:themeColor="text1"/>
                            <w:spacing w:val="-4"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USES</w:t>
                        </w:r>
                      </w:p>
                    </w:txbxContent>
                  </v:textbox>
                </v:shape>
                <v:shape id="Textbox 32" o:spid="_x0000_s1029" type="#_x0000_t202" style="position:absolute;left:707;top:572;width:8627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C2600DF" w14:textId="77777777" w:rsidR="00B03DC0" w:rsidRPr="00B03DC0" w:rsidRDefault="00B03DC0" w:rsidP="00B03DC0">
                        <w:pPr>
                          <w:spacing w:before="1"/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B03DC0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pacing w:val="-2"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Criteria/indicators</w:t>
                        </w:r>
                      </w:p>
                    </w:txbxContent>
                  </v:textbox>
                </v:shape>
                <v:shape id="Textbox 33" o:spid="_x0000_s1030" type="#_x0000_t202" style="position:absolute;left:56673;top:633;width:6509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A333E34" w14:textId="77777777" w:rsidR="00B03DC0" w:rsidRPr="00B03DC0" w:rsidRDefault="00B03DC0" w:rsidP="00B03DC0">
                        <w:pPr>
                          <w:spacing w:before="1"/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B03DC0">
                          <w:rPr>
                            <w:rFonts w:ascii="Times New Roman" w:hAnsi="Times New Roman" w:cs="Times New Roman"/>
                            <w:outline/>
                            <w:color w:val="000000" w:themeColor="text1"/>
                            <w:spacing w:val="-2"/>
                            <w:w w:val="105"/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Parameters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C157FC" w14:textId="77777777" w:rsidR="00B03DC0" w:rsidRPr="00870C3E" w:rsidRDefault="00B03DC0" w:rsidP="00B03DC0">
      <w:pPr>
        <w:pStyle w:val="ListParagraph"/>
        <w:widowControl w:val="0"/>
        <w:numPr>
          <w:ilvl w:val="0"/>
          <w:numId w:val="2"/>
        </w:numPr>
        <w:tabs>
          <w:tab w:val="left" w:pos="324"/>
        </w:tabs>
        <w:autoSpaceDE w:val="0"/>
        <w:autoSpaceDN w:val="0"/>
        <w:spacing w:before="106" w:after="3" w:line="240" w:lineRule="auto"/>
        <w:ind w:left="324" w:hanging="191"/>
        <w:contextualSpacing w:val="0"/>
        <w:rPr>
          <w:rFonts w:ascii="Arial" w:hAnsi="Arial" w:cs="Arial"/>
          <w:b/>
          <w:sz w:val="16"/>
          <w:szCs w:val="16"/>
        </w:rPr>
      </w:pPr>
      <w:r w:rsidRPr="00870C3E">
        <w:rPr>
          <w:rFonts w:ascii="Arial" w:hAnsi="Arial" w:cs="Arial"/>
          <w:b/>
          <w:color w:val="131413"/>
          <w:spacing w:val="-2"/>
          <w:w w:val="105"/>
          <w:sz w:val="16"/>
          <w:szCs w:val="16"/>
        </w:rPr>
        <w:t>Vulnerability</w:t>
      </w: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9145"/>
        <w:gridCol w:w="721"/>
      </w:tblGrid>
      <w:tr w:rsidR="00B03DC0" w:rsidRPr="00870C3E" w14:paraId="08C4F6B3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65590882" w14:textId="77777777" w:rsidR="00B03DC0" w:rsidRPr="00870C3E" w:rsidRDefault="00B03DC0" w:rsidP="00D42EB4">
            <w:pPr>
              <w:pStyle w:val="TableParagraph"/>
              <w:spacing w:before="9" w:line="157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present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no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possible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deterioration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anthropic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activity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23A840A6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363B9CFF" w14:textId="77777777" w:rsidTr="00D42EB4">
        <w:trPr>
          <w:trHeight w:val="185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0738F511" w14:textId="77777777" w:rsidR="00B03DC0" w:rsidRPr="00870C3E" w:rsidRDefault="00B03DC0" w:rsidP="00D42EB4">
            <w:pPr>
              <w:pStyle w:val="TableParagraph"/>
              <w:spacing w:line="155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There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possibility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deterioration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secondary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anthropic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activity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2F1E3DF5" w14:textId="77777777" w:rsidR="00B03DC0" w:rsidRPr="00870C3E" w:rsidRDefault="00B03DC0" w:rsidP="00D42EB4">
            <w:pPr>
              <w:pStyle w:val="TableParagraph"/>
              <w:spacing w:line="155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65CBFEC0" w14:textId="77777777" w:rsidTr="00D42EB4">
        <w:trPr>
          <w:trHeight w:val="187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2802B6EF" w14:textId="77777777" w:rsidR="00B03DC0" w:rsidRPr="00870C3E" w:rsidRDefault="00B03DC0" w:rsidP="00D42EB4">
            <w:pPr>
              <w:pStyle w:val="TableParagraph"/>
              <w:spacing w:line="157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There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possibility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deterioration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main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anthropic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activity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0B30AF91" w14:textId="77777777" w:rsidR="00B03DC0" w:rsidRPr="00870C3E" w:rsidRDefault="00B03DC0" w:rsidP="00D42EB4">
            <w:pPr>
              <w:pStyle w:val="TableParagraph"/>
              <w:spacing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11AAB2E0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5DF90AFA" w14:textId="77777777" w:rsidR="00B03DC0" w:rsidRPr="00870C3E" w:rsidRDefault="00B03DC0" w:rsidP="00D42EB4">
            <w:pPr>
              <w:pStyle w:val="TableParagraph"/>
              <w:spacing w:line="156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There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is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possibility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deterioration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all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anthropic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activity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362702FF" w14:textId="77777777" w:rsidR="00B03DC0" w:rsidRPr="00870C3E" w:rsidRDefault="00B03DC0" w:rsidP="00D42EB4">
            <w:pPr>
              <w:pStyle w:val="TableParagraph"/>
              <w:spacing w:line="156" w:lineRule="exact"/>
              <w:ind w:left="0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5C9D04BA" w14:textId="77777777" w:rsidR="00B03DC0" w:rsidRPr="00870C3E" w:rsidRDefault="00B03DC0" w:rsidP="00B03DC0">
      <w:pPr>
        <w:pStyle w:val="ListParagraph"/>
        <w:widowControl w:val="0"/>
        <w:numPr>
          <w:ilvl w:val="0"/>
          <w:numId w:val="2"/>
        </w:numPr>
        <w:tabs>
          <w:tab w:val="left" w:pos="316"/>
        </w:tabs>
        <w:autoSpaceDE w:val="0"/>
        <w:autoSpaceDN w:val="0"/>
        <w:spacing w:before="107" w:after="3" w:line="240" w:lineRule="auto"/>
        <w:ind w:left="316" w:hanging="183"/>
        <w:contextualSpacing w:val="0"/>
        <w:rPr>
          <w:rFonts w:ascii="Arial" w:hAnsi="Arial" w:cs="Arial"/>
          <w:b/>
          <w:sz w:val="16"/>
          <w:szCs w:val="16"/>
        </w:rPr>
      </w:pPr>
      <w:r w:rsidRPr="00870C3E">
        <w:rPr>
          <w:rFonts w:ascii="Arial" w:hAnsi="Arial" w:cs="Arial"/>
          <w:b/>
          <w:color w:val="131413"/>
          <w:spacing w:val="-2"/>
          <w:w w:val="105"/>
          <w:sz w:val="16"/>
          <w:szCs w:val="16"/>
        </w:rPr>
        <w:t>Accessibility</w:t>
      </w: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9145"/>
        <w:gridCol w:w="721"/>
      </w:tblGrid>
      <w:tr w:rsidR="00B03DC0" w:rsidRPr="00870C3E" w14:paraId="1891B112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0ECB4D1B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100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paved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road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bus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parking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2859D01D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6C24A8A2" w14:textId="77777777" w:rsidTr="00D42EB4">
        <w:trPr>
          <w:trHeight w:val="187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2842AC6C" w14:textId="77777777" w:rsidR="00B03DC0" w:rsidRPr="00870C3E" w:rsidRDefault="00B03DC0" w:rsidP="00D42EB4">
            <w:pPr>
              <w:pStyle w:val="TableParagraph"/>
              <w:spacing w:before="6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500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paved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>road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20DD7D82" w14:textId="77777777" w:rsidR="00B03DC0" w:rsidRPr="00870C3E" w:rsidRDefault="00B03DC0" w:rsidP="00D42EB4">
            <w:pPr>
              <w:pStyle w:val="TableParagraph"/>
              <w:spacing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6C239FF0" w14:textId="77777777" w:rsidTr="00D42EB4">
        <w:trPr>
          <w:trHeight w:val="185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556648D5" w14:textId="77777777" w:rsidR="00B03DC0" w:rsidRPr="00870C3E" w:rsidRDefault="00B03DC0" w:rsidP="00D42EB4">
            <w:pPr>
              <w:pStyle w:val="TableParagraph"/>
              <w:spacing w:before="5" w:line="160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accessible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bus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but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through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gravel</w:t>
            </w:r>
            <w:r w:rsidRPr="00870C3E">
              <w:rPr>
                <w:rFonts w:ascii="Arial" w:hAnsi="Arial" w:cs="Arial"/>
                <w:color w:val="131413"/>
                <w:spacing w:val="-1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>road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5005087E" w14:textId="77777777" w:rsidR="00B03DC0" w:rsidRPr="00870C3E" w:rsidRDefault="00B03DC0" w:rsidP="00D42EB4">
            <w:pPr>
              <w:pStyle w:val="TableParagraph"/>
              <w:spacing w:before="9"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5F809B9A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2DBBB60C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no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direct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access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1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road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but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road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accessible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>bus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1543A794" w14:textId="77777777" w:rsidR="00B03DC0" w:rsidRPr="00870C3E" w:rsidRDefault="00B03DC0" w:rsidP="00D42EB4">
            <w:pPr>
              <w:pStyle w:val="TableParagraph"/>
              <w:spacing w:line="156" w:lineRule="exact"/>
              <w:ind w:left="0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63DE3DAE" w14:textId="77777777" w:rsidR="00B03DC0" w:rsidRPr="00870C3E" w:rsidRDefault="00B03DC0" w:rsidP="00B03DC0">
      <w:pPr>
        <w:pStyle w:val="ListParagraph"/>
        <w:widowControl w:val="0"/>
        <w:numPr>
          <w:ilvl w:val="0"/>
          <w:numId w:val="2"/>
        </w:numPr>
        <w:tabs>
          <w:tab w:val="left" w:pos="325"/>
        </w:tabs>
        <w:autoSpaceDE w:val="0"/>
        <w:autoSpaceDN w:val="0"/>
        <w:spacing w:before="109" w:after="0" w:line="240" w:lineRule="auto"/>
        <w:ind w:hanging="192"/>
        <w:contextualSpacing w:val="0"/>
        <w:rPr>
          <w:rFonts w:ascii="Arial" w:hAnsi="Arial" w:cs="Arial"/>
          <w:b/>
          <w:sz w:val="16"/>
          <w:szCs w:val="16"/>
        </w:rPr>
      </w:pPr>
      <w:r w:rsidRPr="00870C3E">
        <w:rPr>
          <w:rFonts w:ascii="Arial" w:hAnsi="Arial" w:cs="Arial"/>
          <w:b/>
          <w:color w:val="131413"/>
          <w:w w:val="105"/>
          <w:sz w:val="16"/>
          <w:szCs w:val="16"/>
        </w:rPr>
        <w:t>Use</w:t>
      </w:r>
      <w:r w:rsidRPr="00870C3E">
        <w:rPr>
          <w:rFonts w:ascii="Arial" w:hAnsi="Arial" w:cs="Arial"/>
          <w:b/>
          <w:color w:val="131413"/>
          <w:spacing w:val="-3"/>
          <w:w w:val="105"/>
          <w:sz w:val="16"/>
          <w:szCs w:val="16"/>
        </w:rPr>
        <w:t xml:space="preserve"> </w:t>
      </w:r>
      <w:r w:rsidRPr="00870C3E">
        <w:rPr>
          <w:rFonts w:ascii="Arial" w:hAnsi="Arial" w:cs="Arial"/>
          <w:b/>
          <w:color w:val="131413"/>
          <w:spacing w:val="-2"/>
          <w:w w:val="105"/>
          <w:sz w:val="16"/>
          <w:szCs w:val="16"/>
        </w:rPr>
        <w:t>limitations</w:t>
      </w: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9145"/>
        <w:gridCol w:w="721"/>
      </w:tblGrid>
      <w:tr w:rsidR="00B03DC0" w:rsidRPr="00870C3E" w14:paraId="164035F6" w14:textId="77777777" w:rsidTr="00D42EB4">
        <w:trPr>
          <w:trHeight w:val="187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5FF13B23" w14:textId="77777777" w:rsidR="00B03DC0" w:rsidRPr="00870C3E" w:rsidRDefault="00B03DC0" w:rsidP="00D42EB4">
            <w:pPr>
              <w:pStyle w:val="TableParagraph"/>
              <w:spacing w:before="8" w:line="159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has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no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limitations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be</w:t>
            </w:r>
            <w:r w:rsidRPr="00870C3E">
              <w:rPr>
                <w:rFonts w:ascii="Arial" w:hAnsi="Arial" w:cs="Arial"/>
                <w:color w:val="131413"/>
                <w:spacing w:val="-1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used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students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tourists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4476A261" w14:textId="77777777" w:rsidR="00B03DC0" w:rsidRPr="00870C3E" w:rsidRDefault="00B03DC0" w:rsidP="00D42EB4">
            <w:pPr>
              <w:pStyle w:val="TableParagraph"/>
              <w:spacing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035049BB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3862E639" w14:textId="77777777" w:rsidR="00B03DC0" w:rsidRPr="00870C3E" w:rsidRDefault="00B03DC0" w:rsidP="00D42EB4">
            <w:pPr>
              <w:pStyle w:val="TableParagraph"/>
              <w:spacing w:before="8" w:line="158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can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used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students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tourists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but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only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occasionally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4526F9F7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086A0788" w14:textId="77777777" w:rsidTr="00D42EB4">
        <w:trPr>
          <w:trHeight w:val="185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3A294BF9" w14:textId="77777777" w:rsidR="00B03DC0" w:rsidRPr="00870C3E" w:rsidRDefault="00B03DC0" w:rsidP="00D42EB4">
            <w:pPr>
              <w:pStyle w:val="TableParagraph"/>
              <w:spacing w:before="8" w:line="157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can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used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students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tourists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but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only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after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overcoming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limitations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(legal,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permissions,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physical,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tides,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floods,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>…)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5D545C69" w14:textId="77777777" w:rsidR="00B03DC0" w:rsidRPr="00870C3E" w:rsidRDefault="00B03DC0" w:rsidP="00D42EB4">
            <w:pPr>
              <w:pStyle w:val="TableParagraph"/>
              <w:spacing w:line="155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6DAA92E3" w14:textId="77777777" w:rsidTr="00D42EB4">
        <w:trPr>
          <w:trHeight w:val="363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66AFA8A6" w14:textId="77777777" w:rsidR="00B03DC0" w:rsidRPr="00870C3E" w:rsidRDefault="00B03DC0" w:rsidP="00D42EB4">
            <w:pPr>
              <w:pStyle w:val="TableParagraph"/>
              <w:spacing w:before="0" w:line="180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use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students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tourists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is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very</w:t>
            </w:r>
            <w:r w:rsidRPr="00870C3E">
              <w:rPr>
                <w:rFonts w:ascii="Arial" w:hAnsi="Arial" w:cs="Arial"/>
                <w:color w:val="131413"/>
                <w:spacing w:val="-1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hard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be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accomplished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due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limitations</w:t>
            </w:r>
            <w:r w:rsidRPr="00870C3E">
              <w:rPr>
                <w:rFonts w:ascii="Arial" w:hAnsi="Arial" w:cs="Arial"/>
                <w:color w:val="131413"/>
                <w:spacing w:val="-1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difficult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overcome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(legal,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permissions,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physical,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tides,</w:t>
            </w:r>
            <w:r w:rsidRPr="00870C3E">
              <w:rPr>
                <w:rFonts w:ascii="Arial" w:hAnsi="Arial" w:cs="Arial"/>
                <w:color w:val="131413"/>
                <w:spacing w:val="40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floods,</w:t>
            </w:r>
            <w:r w:rsidRPr="00870C3E">
              <w:rPr>
                <w:rFonts w:ascii="Arial" w:hAnsi="Arial" w:cs="Arial"/>
                <w:color w:val="131413"/>
                <w:spacing w:val="-1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…)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7BE5C3A4" w14:textId="77777777" w:rsidR="00B03DC0" w:rsidRPr="00870C3E" w:rsidRDefault="00B03DC0" w:rsidP="00D42EB4">
            <w:pPr>
              <w:pStyle w:val="TableParagraph"/>
              <w:spacing w:before="14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8F5487" w14:textId="77777777" w:rsidR="00B03DC0" w:rsidRPr="00870C3E" w:rsidRDefault="00B03DC0" w:rsidP="00D42EB4">
            <w:pPr>
              <w:pStyle w:val="TableParagraph"/>
              <w:spacing w:before="0" w:line="157" w:lineRule="exact"/>
              <w:ind w:left="0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43D1F21F" w14:textId="77777777" w:rsidR="00B03DC0" w:rsidRPr="00870C3E" w:rsidRDefault="00B03DC0" w:rsidP="00B03DC0">
      <w:pPr>
        <w:pStyle w:val="ListParagraph"/>
        <w:widowControl w:val="0"/>
        <w:numPr>
          <w:ilvl w:val="0"/>
          <w:numId w:val="2"/>
        </w:numPr>
        <w:tabs>
          <w:tab w:val="left" w:pos="325"/>
        </w:tabs>
        <w:autoSpaceDE w:val="0"/>
        <w:autoSpaceDN w:val="0"/>
        <w:spacing w:before="108" w:after="0" w:line="240" w:lineRule="auto"/>
        <w:ind w:hanging="192"/>
        <w:contextualSpacing w:val="0"/>
        <w:rPr>
          <w:rFonts w:ascii="Arial" w:hAnsi="Arial" w:cs="Arial"/>
          <w:b/>
          <w:sz w:val="16"/>
          <w:szCs w:val="16"/>
        </w:rPr>
      </w:pPr>
      <w:r w:rsidRPr="00870C3E">
        <w:rPr>
          <w:rFonts w:ascii="Arial" w:hAnsi="Arial" w:cs="Arial"/>
          <w:b/>
          <w:color w:val="131413"/>
          <w:spacing w:val="-2"/>
          <w:w w:val="105"/>
          <w:sz w:val="16"/>
          <w:szCs w:val="16"/>
        </w:rPr>
        <w:t>Safety</w:t>
      </w: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9145"/>
        <w:gridCol w:w="721"/>
      </w:tblGrid>
      <w:tr w:rsidR="00B03DC0" w:rsidRPr="00870C3E" w14:paraId="53A79377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68425937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safety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facilities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(fences,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stairs,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handrails,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etc.),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mobile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phone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coverage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emergency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services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54657789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3D02F1E9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5ED12E1F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safety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facilities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(fences,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stairs,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handrails,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etc.),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mobile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phone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coverage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25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emergency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services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19E338B3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0B9880A4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35074B0A" w14:textId="77777777" w:rsidR="00B03DC0" w:rsidRPr="00870C3E" w:rsidRDefault="00B03DC0" w:rsidP="00D42EB4">
            <w:pPr>
              <w:pStyle w:val="TableParagraph"/>
              <w:spacing w:before="6" w:line="160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no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safety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facilities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but</w:t>
            </w:r>
            <w:r w:rsidRPr="00870C3E">
              <w:rPr>
                <w:rFonts w:ascii="Arial" w:hAnsi="Arial" w:cs="Arial"/>
                <w:color w:val="131413"/>
                <w:spacing w:val="1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mobile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phone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coverage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50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emergency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services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73D69ED7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4F2D64E3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748BC1A8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no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safety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facilities,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no</w:t>
            </w:r>
            <w:r w:rsidRPr="00870C3E">
              <w:rPr>
                <w:rFonts w:ascii="Arial" w:hAnsi="Arial" w:cs="Arial"/>
                <w:color w:val="131413"/>
                <w:spacing w:val="-1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mobile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phone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coverage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more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50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emergency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services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30913F12" w14:textId="77777777" w:rsidR="00B03DC0" w:rsidRPr="00870C3E" w:rsidRDefault="00B03DC0" w:rsidP="00D42EB4">
            <w:pPr>
              <w:pStyle w:val="TableParagraph"/>
              <w:spacing w:line="156" w:lineRule="exact"/>
              <w:ind w:left="0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1B844005" w14:textId="77777777" w:rsidR="00B03DC0" w:rsidRPr="00870C3E" w:rsidRDefault="00B03DC0" w:rsidP="00B03DC0">
      <w:pPr>
        <w:pStyle w:val="ListParagraph"/>
        <w:widowControl w:val="0"/>
        <w:numPr>
          <w:ilvl w:val="0"/>
          <w:numId w:val="2"/>
        </w:numPr>
        <w:tabs>
          <w:tab w:val="left" w:pos="316"/>
        </w:tabs>
        <w:autoSpaceDE w:val="0"/>
        <w:autoSpaceDN w:val="0"/>
        <w:spacing w:before="108" w:after="3" w:line="240" w:lineRule="auto"/>
        <w:ind w:left="316" w:hanging="183"/>
        <w:contextualSpacing w:val="0"/>
        <w:rPr>
          <w:rFonts w:ascii="Arial" w:hAnsi="Arial" w:cs="Arial"/>
          <w:b/>
          <w:sz w:val="16"/>
          <w:szCs w:val="16"/>
        </w:rPr>
      </w:pPr>
      <w:r w:rsidRPr="00870C3E">
        <w:rPr>
          <w:rFonts w:ascii="Arial" w:hAnsi="Arial" w:cs="Arial"/>
          <w:b/>
          <w:color w:val="131413"/>
          <w:spacing w:val="-2"/>
          <w:w w:val="105"/>
          <w:sz w:val="16"/>
          <w:szCs w:val="16"/>
        </w:rPr>
        <w:t>Logistics</w:t>
      </w: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9145"/>
        <w:gridCol w:w="721"/>
      </w:tblGrid>
      <w:tr w:rsidR="00B03DC0" w:rsidRPr="00870C3E" w14:paraId="20E67C3B" w14:textId="77777777" w:rsidTr="00D42EB4">
        <w:trPr>
          <w:trHeight w:val="185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3B98B457" w14:textId="77777777" w:rsidR="00B03DC0" w:rsidRPr="00870C3E" w:rsidRDefault="00B03DC0" w:rsidP="00D42EB4">
            <w:pPr>
              <w:pStyle w:val="TableParagraph"/>
              <w:spacing w:before="5" w:line="160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Lodging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restaurants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for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groups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50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persons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15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away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>site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6C4B541B" w14:textId="77777777" w:rsidR="00B03DC0" w:rsidRPr="00870C3E" w:rsidRDefault="00B03DC0" w:rsidP="00D42EB4">
            <w:pPr>
              <w:pStyle w:val="TableParagraph"/>
              <w:spacing w:before="9"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793D1804" w14:textId="77777777" w:rsidTr="00D42EB4">
        <w:trPr>
          <w:trHeight w:val="187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4538B6FB" w14:textId="77777777" w:rsidR="00B03DC0" w:rsidRPr="00870C3E" w:rsidRDefault="00B03DC0" w:rsidP="00D42EB4">
            <w:pPr>
              <w:pStyle w:val="TableParagraph"/>
              <w:spacing w:before="6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Lodging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restaurants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for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groups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50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persons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50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away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>site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2BD082F7" w14:textId="77777777" w:rsidR="00B03DC0" w:rsidRPr="00870C3E" w:rsidRDefault="00B03DC0" w:rsidP="00D42EB4">
            <w:pPr>
              <w:pStyle w:val="TableParagraph"/>
              <w:spacing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47E8A2AB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37CF4CF0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Lodging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restaurants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for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groups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50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persons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100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away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>site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26C753DA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1F47766F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42B5571B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Lodging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restaurants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for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groups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25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persons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50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away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site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41DB909C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0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139737ED" w14:textId="77777777" w:rsidR="00B03DC0" w:rsidRPr="00870C3E" w:rsidRDefault="00B03DC0" w:rsidP="00B03DC0">
      <w:pPr>
        <w:pStyle w:val="ListParagraph"/>
        <w:widowControl w:val="0"/>
        <w:numPr>
          <w:ilvl w:val="0"/>
          <w:numId w:val="2"/>
        </w:numPr>
        <w:tabs>
          <w:tab w:val="left" w:pos="307"/>
        </w:tabs>
        <w:autoSpaceDE w:val="0"/>
        <w:autoSpaceDN w:val="0"/>
        <w:spacing w:before="128" w:after="0" w:line="240" w:lineRule="auto"/>
        <w:ind w:left="307" w:hanging="174"/>
        <w:contextualSpacing w:val="0"/>
        <w:rPr>
          <w:rFonts w:ascii="Arial" w:hAnsi="Arial" w:cs="Arial"/>
          <w:b/>
          <w:sz w:val="16"/>
          <w:szCs w:val="16"/>
        </w:rPr>
      </w:pPr>
      <w:r w:rsidRPr="00870C3E">
        <w:rPr>
          <w:rFonts w:ascii="Arial" w:hAnsi="Arial" w:cs="Arial"/>
          <w:b/>
          <w:color w:val="131413"/>
          <w:w w:val="105"/>
          <w:sz w:val="16"/>
          <w:szCs w:val="16"/>
        </w:rPr>
        <w:t>Density</w:t>
      </w:r>
      <w:r w:rsidRPr="00870C3E">
        <w:rPr>
          <w:rFonts w:ascii="Arial" w:hAnsi="Arial" w:cs="Arial"/>
          <w:b/>
          <w:color w:val="131413"/>
          <w:spacing w:val="-3"/>
          <w:w w:val="105"/>
          <w:sz w:val="16"/>
          <w:szCs w:val="16"/>
        </w:rPr>
        <w:t xml:space="preserve"> </w:t>
      </w:r>
      <w:r w:rsidRPr="00870C3E">
        <w:rPr>
          <w:rFonts w:ascii="Arial" w:hAnsi="Arial" w:cs="Arial"/>
          <w:b/>
          <w:color w:val="131413"/>
          <w:w w:val="105"/>
          <w:sz w:val="16"/>
          <w:szCs w:val="16"/>
        </w:rPr>
        <w:t>of</w:t>
      </w:r>
      <w:r w:rsidRPr="00870C3E">
        <w:rPr>
          <w:rFonts w:ascii="Arial" w:hAnsi="Arial" w:cs="Arial"/>
          <w:b/>
          <w:color w:val="131413"/>
          <w:spacing w:val="-3"/>
          <w:w w:val="105"/>
          <w:sz w:val="16"/>
          <w:szCs w:val="16"/>
        </w:rPr>
        <w:t xml:space="preserve"> </w:t>
      </w:r>
      <w:r w:rsidRPr="00870C3E">
        <w:rPr>
          <w:rFonts w:ascii="Arial" w:hAnsi="Arial" w:cs="Arial"/>
          <w:b/>
          <w:color w:val="131413"/>
          <w:spacing w:val="-2"/>
          <w:w w:val="105"/>
          <w:sz w:val="16"/>
          <w:szCs w:val="16"/>
        </w:rPr>
        <w:t>population</w:t>
      </w: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9145"/>
        <w:gridCol w:w="721"/>
      </w:tblGrid>
      <w:tr w:rsidR="00B03DC0" w:rsidRPr="00870C3E" w14:paraId="5BF5A1C1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2B492A08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municipality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more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1000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inhabitants/km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30DE51D2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26A3EFD6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794B595A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municipality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250-1000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inhabitants/km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5AAFD5A5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75C89632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7A34B6DC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municipality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100-250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inhabitants/km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5358191F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7C98F586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2B36F77F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municipality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100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inhabitants/km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76C19C60" w14:textId="77777777" w:rsidR="00B03DC0" w:rsidRPr="00870C3E" w:rsidRDefault="00B03DC0" w:rsidP="00D42EB4">
            <w:pPr>
              <w:pStyle w:val="TableParagraph"/>
              <w:spacing w:line="156" w:lineRule="exact"/>
              <w:ind w:left="0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13101031" w14:textId="77777777" w:rsidR="00B03DC0" w:rsidRPr="00870C3E" w:rsidRDefault="00B03DC0" w:rsidP="00B03DC0">
      <w:pPr>
        <w:pStyle w:val="ListParagraph"/>
        <w:widowControl w:val="0"/>
        <w:numPr>
          <w:ilvl w:val="0"/>
          <w:numId w:val="2"/>
        </w:numPr>
        <w:tabs>
          <w:tab w:val="left" w:pos="334"/>
        </w:tabs>
        <w:autoSpaceDE w:val="0"/>
        <w:autoSpaceDN w:val="0"/>
        <w:spacing w:before="108" w:after="3" w:line="240" w:lineRule="auto"/>
        <w:ind w:left="334" w:hanging="201"/>
        <w:contextualSpacing w:val="0"/>
        <w:rPr>
          <w:rFonts w:ascii="Arial" w:hAnsi="Arial" w:cs="Arial"/>
          <w:b/>
          <w:sz w:val="16"/>
          <w:szCs w:val="16"/>
        </w:rPr>
      </w:pPr>
      <w:r w:rsidRPr="00870C3E">
        <w:rPr>
          <w:rFonts w:ascii="Arial" w:hAnsi="Arial" w:cs="Arial"/>
          <w:b/>
          <w:color w:val="131413"/>
          <w:w w:val="105"/>
          <w:sz w:val="16"/>
          <w:szCs w:val="16"/>
        </w:rPr>
        <w:t>Association</w:t>
      </w:r>
      <w:r w:rsidRPr="00870C3E">
        <w:rPr>
          <w:rFonts w:ascii="Arial" w:hAnsi="Arial" w:cs="Arial"/>
          <w:b/>
          <w:color w:val="131413"/>
          <w:spacing w:val="-5"/>
          <w:w w:val="105"/>
          <w:sz w:val="16"/>
          <w:szCs w:val="16"/>
        </w:rPr>
        <w:t xml:space="preserve"> </w:t>
      </w:r>
      <w:r w:rsidRPr="00870C3E">
        <w:rPr>
          <w:rFonts w:ascii="Arial" w:hAnsi="Arial" w:cs="Arial"/>
          <w:b/>
          <w:color w:val="131413"/>
          <w:w w:val="105"/>
          <w:sz w:val="16"/>
          <w:szCs w:val="16"/>
        </w:rPr>
        <w:t>with</w:t>
      </w:r>
      <w:r w:rsidRPr="00870C3E">
        <w:rPr>
          <w:rFonts w:ascii="Arial" w:hAnsi="Arial" w:cs="Arial"/>
          <w:b/>
          <w:color w:val="131413"/>
          <w:spacing w:val="-5"/>
          <w:w w:val="105"/>
          <w:sz w:val="16"/>
          <w:szCs w:val="16"/>
        </w:rPr>
        <w:t xml:space="preserve"> </w:t>
      </w:r>
      <w:r w:rsidRPr="00870C3E">
        <w:rPr>
          <w:rFonts w:ascii="Arial" w:hAnsi="Arial" w:cs="Arial"/>
          <w:b/>
          <w:color w:val="131413"/>
          <w:w w:val="105"/>
          <w:sz w:val="16"/>
          <w:szCs w:val="16"/>
        </w:rPr>
        <w:t>other</w:t>
      </w:r>
      <w:r w:rsidRPr="00870C3E">
        <w:rPr>
          <w:rFonts w:ascii="Arial" w:hAnsi="Arial" w:cs="Arial"/>
          <w:b/>
          <w:color w:val="131413"/>
          <w:spacing w:val="-5"/>
          <w:w w:val="105"/>
          <w:sz w:val="16"/>
          <w:szCs w:val="16"/>
        </w:rPr>
        <w:t xml:space="preserve"> </w:t>
      </w:r>
      <w:r w:rsidRPr="00870C3E">
        <w:rPr>
          <w:rFonts w:ascii="Arial" w:hAnsi="Arial" w:cs="Arial"/>
          <w:b/>
          <w:color w:val="131413"/>
          <w:spacing w:val="-2"/>
          <w:w w:val="105"/>
          <w:sz w:val="16"/>
          <w:szCs w:val="16"/>
        </w:rPr>
        <w:t>values</w:t>
      </w: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9145"/>
        <w:gridCol w:w="721"/>
      </w:tblGrid>
      <w:tr w:rsidR="00B03DC0" w:rsidRPr="00870C3E" w14:paraId="5B7AD37E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6A49DAAD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Occurrence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several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ecological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cultural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values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away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site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2E570580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4ED4027C" w14:textId="77777777" w:rsidTr="00D42EB4">
        <w:trPr>
          <w:trHeight w:val="185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12107A5E" w14:textId="77777777" w:rsidR="00B03DC0" w:rsidRPr="00870C3E" w:rsidRDefault="00B03DC0" w:rsidP="00D42EB4">
            <w:pPr>
              <w:pStyle w:val="TableParagraph"/>
              <w:spacing w:before="5" w:line="160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Occurrence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several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ecological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cultural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values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10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away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site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1D3329B7" w14:textId="77777777" w:rsidR="00B03DC0" w:rsidRPr="00870C3E" w:rsidRDefault="00B03DC0" w:rsidP="00D42EB4">
            <w:pPr>
              <w:pStyle w:val="TableParagraph"/>
              <w:spacing w:before="9"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294965B2" w14:textId="77777777" w:rsidTr="00D42EB4">
        <w:trPr>
          <w:trHeight w:val="187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367020F2" w14:textId="77777777" w:rsidR="00B03DC0" w:rsidRPr="00870C3E" w:rsidRDefault="00B03DC0" w:rsidP="00D42EB4">
            <w:pPr>
              <w:pStyle w:val="TableParagraph"/>
              <w:spacing w:before="5" w:line="162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Occurrence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one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ecological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value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one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cultural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value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10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away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site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06ACABD9" w14:textId="77777777" w:rsidR="00B03DC0" w:rsidRPr="00870C3E" w:rsidRDefault="00B03DC0" w:rsidP="00D42EB4">
            <w:pPr>
              <w:pStyle w:val="TableParagraph"/>
              <w:spacing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142ACF27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7FCF2A89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Occurrence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one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ecological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or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cultural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value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10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away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>site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499FD7E9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0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4959C5E9" w14:textId="77777777" w:rsidR="00B03DC0" w:rsidRPr="00870C3E" w:rsidRDefault="00B03DC0" w:rsidP="00B03DC0">
      <w:pPr>
        <w:pStyle w:val="ListParagraph"/>
        <w:widowControl w:val="0"/>
        <w:numPr>
          <w:ilvl w:val="0"/>
          <w:numId w:val="2"/>
        </w:numPr>
        <w:tabs>
          <w:tab w:val="left" w:pos="334"/>
        </w:tabs>
        <w:autoSpaceDE w:val="0"/>
        <w:autoSpaceDN w:val="0"/>
        <w:spacing w:before="107" w:after="3" w:line="240" w:lineRule="auto"/>
        <w:ind w:left="334" w:hanging="201"/>
        <w:contextualSpacing w:val="0"/>
        <w:rPr>
          <w:rFonts w:ascii="Arial" w:hAnsi="Arial" w:cs="Arial"/>
          <w:b/>
          <w:sz w:val="16"/>
          <w:szCs w:val="16"/>
        </w:rPr>
      </w:pPr>
      <w:r w:rsidRPr="00870C3E">
        <w:rPr>
          <w:rFonts w:ascii="Arial" w:hAnsi="Arial" w:cs="Arial"/>
          <w:b/>
          <w:color w:val="131413"/>
          <w:spacing w:val="-2"/>
          <w:w w:val="105"/>
          <w:sz w:val="16"/>
          <w:szCs w:val="16"/>
        </w:rPr>
        <w:t>Scenery</w:t>
      </w: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9145"/>
        <w:gridCol w:w="721"/>
      </w:tblGrid>
      <w:tr w:rsidR="00B03DC0" w:rsidRPr="00870C3E" w14:paraId="7FC8407D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140A6512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currently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used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tourism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destination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national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campaigns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6DD42CD1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595BCF1A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405EF146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occasionally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used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tourism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destination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national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campaigns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155AD9A2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1748F7A3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3224FB94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currently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used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tourism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destination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campaigns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4FD41C28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33A446FD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6550D82B" w14:textId="77777777" w:rsidR="00B03DC0" w:rsidRPr="00870C3E" w:rsidRDefault="00B03DC0" w:rsidP="00D42EB4">
            <w:pPr>
              <w:pStyle w:val="TableParagraph"/>
              <w:spacing w:before="5" w:line="161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occasionally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used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as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tourism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destination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campaigns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6981CD0C" w14:textId="77777777" w:rsidR="00B03DC0" w:rsidRPr="00870C3E" w:rsidRDefault="00B03DC0" w:rsidP="00D42EB4">
            <w:pPr>
              <w:pStyle w:val="TableParagraph"/>
              <w:spacing w:line="156" w:lineRule="exact"/>
              <w:ind w:left="0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40441487" w14:textId="77777777" w:rsidR="00B03DC0" w:rsidRPr="00870C3E" w:rsidRDefault="00B03DC0" w:rsidP="00B03DC0">
      <w:pPr>
        <w:pStyle w:val="ListParagraph"/>
        <w:widowControl w:val="0"/>
        <w:numPr>
          <w:ilvl w:val="0"/>
          <w:numId w:val="2"/>
        </w:numPr>
        <w:tabs>
          <w:tab w:val="left" w:pos="273"/>
        </w:tabs>
        <w:autoSpaceDE w:val="0"/>
        <w:autoSpaceDN w:val="0"/>
        <w:spacing w:before="108" w:after="0" w:line="240" w:lineRule="auto"/>
        <w:ind w:left="273" w:hanging="140"/>
        <w:contextualSpacing w:val="0"/>
        <w:rPr>
          <w:rFonts w:ascii="Arial" w:hAnsi="Arial" w:cs="Arial"/>
          <w:b/>
          <w:sz w:val="16"/>
          <w:szCs w:val="16"/>
        </w:rPr>
      </w:pPr>
      <w:r w:rsidRPr="00870C3E">
        <w:rPr>
          <w:rFonts w:ascii="Arial" w:hAnsi="Arial" w:cs="Arial"/>
          <w:b/>
          <w:color w:val="131413"/>
          <w:spacing w:val="-2"/>
          <w:w w:val="105"/>
          <w:sz w:val="16"/>
          <w:szCs w:val="16"/>
        </w:rPr>
        <w:t>Uniqueness</w:t>
      </w: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9145"/>
        <w:gridCol w:w="721"/>
      </w:tblGrid>
      <w:tr w:rsidR="00B03DC0" w:rsidRPr="00870C3E" w14:paraId="595E0545" w14:textId="77777777" w:rsidTr="00D42EB4">
        <w:trPr>
          <w:trHeight w:val="187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0ED456DD" w14:textId="77777777" w:rsidR="00B03DC0" w:rsidRPr="00870C3E" w:rsidRDefault="00B03DC0" w:rsidP="00D42EB4">
            <w:pPr>
              <w:pStyle w:val="TableParagraph"/>
              <w:spacing w:before="8" w:line="159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shows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unique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uncommon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features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considering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this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neighbouring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countries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03150B45" w14:textId="77777777" w:rsidR="00B03DC0" w:rsidRPr="00870C3E" w:rsidRDefault="00B03DC0" w:rsidP="00D42EB4">
            <w:pPr>
              <w:pStyle w:val="TableParagraph"/>
              <w:spacing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357DA00E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06FD128C" w14:textId="77777777" w:rsidR="00B03DC0" w:rsidRPr="00870C3E" w:rsidRDefault="00B03DC0" w:rsidP="00D42EB4">
            <w:pPr>
              <w:pStyle w:val="TableParagraph"/>
              <w:spacing w:before="8" w:line="158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shows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unique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and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uncommon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features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country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35BD2D3F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123D644D" w14:textId="77777777" w:rsidTr="00D42EB4">
        <w:trPr>
          <w:trHeight w:val="185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2F720E95" w14:textId="77777777" w:rsidR="00B03DC0" w:rsidRPr="00870C3E" w:rsidRDefault="00B03DC0" w:rsidP="00D42EB4">
            <w:pPr>
              <w:pStyle w:val="TableParagraph"/>
              <w:spacing w:before="8" w:line="157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shows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common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features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this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region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but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uncommon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other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regions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country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45A62745" w14:textId="77777777" w:rsidR="00B03DC0" w:rsidRPr="00870C3E" w:rsidRDefault="00B03DC0" w:rsidP="00D42EB4">
            <w:pPr>
              <w:pStyle w:val="TableParagraph"/>
              <w:spacing w:before="9"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32C85DD8" w14:textId="77777777" w:rsidTr="00D42EB4">
        <w:trPr>
          <w:trHeight w:val="187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583D9678" w14:textId="77777777" w:rsidR="00B03DC0" w:rsidRPr="00870C3E" w:rsidRDefault="00B03DC0" w:rsidP="00D42EB4">
            <w:pPr>
              <w:pStyle w:val="TableParagraph"/>
              <w:spacing w:before="8" w:line="159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shows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features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rather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common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whole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country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4DC251C9" w14:textId="77777777" w:rsidR="00B03DC0" w:rsidRPr="00870C3E" w:rsidRDefault="00B03DC0" w:rsidP="00D42EB4">
            <w:pPr>
              <w:pStyle w:val="TableParagraph"/>
              <w:spacing w:line="157" w:lineRule="exact"/>
              <w:ind w:left="0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4BC4E86E" w14:textId="77777777" w:rsidR="00B03DC0" w:rsidRPr="00870C3E" w:rsidRDefault="00B03DC0" w:rsidP="00B03DC0">
      <w:pPr>
        <w:pStyle w:val="ListParagraph"/>
        <w:widowControl w:val="0"/>
        <w:numPr>
          <w:ilvl w:val="0"/>
          <w:numId w:val="2"/>
        </w:numPr>
        <w:tabs>
          <w:tab w:val="left" w:pos="289"/>
        </w:tabs>
        <w:autoSpaceDE w:val="0"/>
        <w:autoSpaceDN w:val="0"/>
        <w:spacing w:before="108" w:after="0" w:line="240" w:lineRule="auto"/>
        <w:ind w:left="289" w:hanging="156"/>
        <w:contextualSpacing w:val="0"/>
        <w:rPr>
          <w:rFonts w:ascii="Arial" w:hAnsi="Arial" w:cs="Arial"/>
          <w:b/>
          <w:sz w:val="16"/>
          <w:szCs w:val="16"/>
        </w:rPr>
      </w:pPr>
      <w:r w:rsidRPr="00870C3E">
        <w:rPr>
          <w:rFonts w:ascii="Arial" w:hAnsi="Arial" w:cs="Arial"/>
          <w:b/>
          <w:color w:val="131413"/>
          <w:w w:val="105"/>
          <w:sz w:val="16"/>
          <w:szCs w:val="16"/>
        </w:rPr>
        <w:t>Observation</w:t>
      </w:r>
      <w:r w:rsidRPr="00870C3E">
        <w:rPr>
          <w:rFonts w:ascii="Arial" w:hAnsi="Arial" w:cs="Arial"/>
          <w:b/>
          <w:color w:val="131413"/>
          <w:spacing w:val="-9"/>
          <w:w w:val="105"/>
          <w:sz w:val="16"/>
          <w:szCs w:val="16"/>
        </w:rPr>
        <w:t xml:space="preserve"> </w:t>
      </w:r>
      <w:r w:rsidRPr="00870C3E">
        <w:rPr>
          <w:rFonts w:ascii="Arial" w:hAnsi="Arial" w:cs="Arial"/>
          <w:b/>
          <w:color w:val="131413"/>
          <w:spacing w:val="-2"/>
          <w:w w:val="105"/>
          <w:sz w:val="16"/>
          <w:szCs w:val="16"/>
        </w:rPr>
        <w:t>conditions</w:t>
      </w: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9145"/>
        <w:gridCol w:w="721"/>
      </w:tblGrid>
      <w:tr w:rsidR="00B03DC0" w:rsidRPr="00870C3E" w14:paraId="3B30F6D3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5C15B04E" w14:textId="77777777" w:rsidR="00B03DC0" w:rsidRPr="00870C3E" w:rsidRDefault="00B03DC0" w:rsidP="00D42EB4">
            <w:pPr>
              <w:pStyle w:val="TableParagraph"/>
              <w:spacing w:before="8" w:line="158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All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observed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good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conditions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47199333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264225AF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6079DAB0" w14:textId="77777777" w:rsidR="00B03DC0" w:rsidRPr="00870C3E" w:rsidRDefault="00B03DC0" w:rsidP="00D42EB4">
            <w:pPr>
              <w:pStyle w:val="TableParagraph"/>
              <w:spacing w:before="8" w:line="158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There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8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some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obstacles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that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make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difficult</w:t>
            </w:r>
            <w:r w:rsidRPr="00870C3E">
              <w:rPr>
                <w:rFonts w:ascii="Arial" w:hAnsi="Arial" w:cs="Arial"/>
                <w:color w:val="131413"/>
                <w:spacing w:val="-8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observation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some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elements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3DC76A34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45AEB26A" w14:textId="77777777" w:rsidTr="00D42EB4">
        <w:trPr>
          <w:trHeight w:val="186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ECEDED"/>
          </w:tcPr>
          <w:p w14:paraId="52AC676A" w14:textId="77777777" w:rsidR="00B03DC0" w:rsidRPr="00870C3E" w:rsidRDefault="00B03DC0" w:rsidP="00D42EB4">
            <w:pPr>
              <w:pStyle w:val="TableParagraph"/>
              <w:spacing w:before="8" w:line="158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There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some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obstacles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that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make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difficult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observation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main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elements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ECEDED"/>
          </w:tcPr>
          <w:p w14:paraId="3B083A3B" w14:textId="77777777" w:rsidR="00B03DC0" w:rsidRPr="00870C3E" w:rsidRDefault="00B03DC0" w:rsidP="00D42EB4">
            <w:pPr>
              <w:pStyle w:val="TableParagraph"/>
              <w:spacing w:line="156" w:lineRule="exact"/>
              <w:ind w:left="62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0FC53E59" w14:textId="77777777" w:rsidTr="00D42EB4">
        <w:trPr>
          <w:trHeight w:val="183"/>
        </w:trPr>
        <w:tc>
          <w:tcPr>
            <w:tcW w:w="9145" w:type="dxa"/>
            <w:tcBorders>
              <w:right w:val="single" w:sz="4" w:space="0" w:color="131413"/>
            </w:tcBorders>
            <w:shd w:val="clear" w:color="auto" w:fill="F6F6F6"/>
          </w:tcPr>
          <w:p w14:paraId="59FF6333" w14:textId="77777777" w:rsidR="00B03DC0" w:rsidRPr="00870C3E" w:rsidRDefault="00B03DC0" w:rsidP="00D42EB4">
            <w:pPr>
              <w:pStyle w:val="TableParagraph"/>
              <w:spacing w:before="8" w:line="156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There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some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obstacles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that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almost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obstruct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observation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main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elements</w:t>
            </w:r>
          </w:p>
        </w:tc>
        <w:tc>
          <w:tcPr>
            <w:tcW w:w="721" w:type="dxa"/>
            <w:tcBorders>
              <w:left w:val="single" w:sz="4" w:space="0" w:color="131413"/>
            </w:tcBorders>
            <w:shd w:val="clear" w:color="auto" w:fill="F6F6F6"/>
          </w:tcPr>
          <w:p w14:paraId="358D7B70" w14:textId="77777777" w:rsidR="00B03DC0" w:rsidRPr="00870C3E" w:rsidRDefault="00B03DC0" w:rsidP="00D42EB4">
            <w:pPr>
              <w:pStyle w:val="TableParagraph"/>
              <w:spacing w:line="153" w:lineRule="exact"/>
              <w:ind w:left="0"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1CF59AD3" w14:textId="77777777" w:rsidR="00B03DC0" w:rsidRPr="00870C3E" w:rsidRDefault="00B03DC0" w:rsidP="00B03DC0">
      <w:pPr>
        <w:jc w:val="both"/>
        <w:rPr>
          <w:rFonts w:ascii="Arial" w:hAnsi="Arial" w:cs="Arial"/>
          <w:lang w:val="en-US"/>
        </w:rPr>
      </w:pPr>
    </w:p>
    <w:p w14:paraId="154156DD" w14:textId="77777777" w:rsidR="00B03DC0" w:rsidRPr="00870C3E" w:rsidRDefault="00B03DC0" w:rsidP="00B03DC0">
      <w:pPr>
        <w:jc w:val="both"/>
        <w:rPr>
          <w:rFonts w:ascii="Arial" w:hAnsi="Arial" w:cs="Arial"/>
          <w:lang w:val="en-US"/>
        </w:rPr>
      </w:pPr>
    </w:p>
    <w:p w14:paraId="06AE1755" w14:textId="77777777" w:rsidR="00B03DC0" w:rsidRPr="00870C3E" w:rsidRDefault="00B03DC0" w:rsidP="00B03DC0">
      <w:pPr>
        <w:jc w:val="both"/>
        <w:rPr>
          <w:rFonts w:ascii="Arial" w:hAnsi="Arial" w:cs="Arial"/>
          <w:lang w:val="en-US"/>
        </w:rPr>
      </w:pPr>
    </w:p>
    <w:p w14:paraId="5FC1D073" w14:textId="77777777" w:rsidR="00B03DC0" w:rsidRPr="00870C3E" w:rsidRDefault="00B03DC0" w:rsidP="00B03DC0">
      <w:pPr>
        <w:jc w:val="both"/>
        <w:rPr>
          <w:rFonts w:ascii="Arial" w:hAnsi="Arial" w:cs="Arial"/>
          <w:lang w:val="en-US"/>
        </w:rPr>
      </w:pPr>
    </w:p>
    <w:p w14:paraId="2966AAF0" w14:textId="77777777" w:rsidR="00B03DC0" w:rsidRPr="00870C3E" w:rsidRDefault="00B03DC0" w:rsidP="00B03DC0">
      <w:pPr>
        <w:spacing w:before="180"/>
        <w:ind w:left="28"/>
        <w:rPr>
          <w:rFonts w:ascii="Arial" w:hAnsi="Arial" w:cs="Arial"/>
          <w:sz w:val="20"/>
          <w:szCs w:val="20"/>
        </w:rPr>
      </w:pPr>
      <w:r w:rsidRPr="00870C3E">
        <w:rPr>
          <w:rFonts w:ascii="Arial" w:hAnsi="Arial" w:cs="Arial"/>
          <w:b/>
          <w:bCs/>
          <w:color w:val="131413"/>
          <w:sz w:val="20"/>
          <w:szCs w:val="20"/>
        </w:rPr>
        <w:t>Table</w:t>
      </w:r>
      <w:r w:rsidRPr="00870C3E">
        <w:rPr>
          <w:rFonts w:ascii="Arial" w:hAnsi="Arial" w:cs="Arial"/>
          <w:b/>
          <w:bCs/>
          <w:color w:val="131413"/>
          <w:spacing w:val="-1"/>
          <w:sz w:val="20"/>
          <w:szCs w:val="20"/>
        </w:rPr>
        <w:t xml:space="preserve"> </w:t>
      </w:r>
      <w:r w:rsidRPr="00870C3E">
        <w:rPr>
          <w:rFonts w:ascii="Arial" w:hAnsi="Arial" w:cs="Arial"/>
          <w:b/>
          <w:bCs/>
          <w:color w:val="131413"/>
          <w:sz w:val="20"/>
          <w:szCs w:val="20"/>
        </w:rPr>
        <w:t>2</w:t>
      </w:r>
      <w:r w:rsidRPr="00870C3E">
        <w:rPr>
          <w:rFonts w:ascii="Arial" w:hAnsi="Arial" w:cs="Arial"/>
          <w:color w:val="131413"/>
          <w:spacing w:val="59"/>
          <w:w w:val="150"/>
          <w:sz w:val="20"/>
          <w:szCs w:val="20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20"/>
          <w:szCs w:val="20"/>
        </w:rPr>
        <w:t>(continued)</w:t>
      </w:r>
    </w:p>
    <w:p w14:paraId="62B886E3" w14:textId="77777777" w:rsidR="00B03DC0" w:rsidRPr="00870C3E" w:rsidRDefault="00B03DC0" w:rsidP="00B03DC0">
      <w:pPr>
        <w:pStyle w:val="BodyText"/>
        <w:spacing w:before="8"/>
        <w:rPr>
          <w:rFonts w:ascii="Arial" w:hAnsi="Arial" w:cs="Arial"/>
          <w:sz w:val="11"/>
        </w:rPr>
      </w:pPr>
    </w:p>
    <w:tbl>
      <w:tblPr>
        <w:tblStyle w:val="TableNormal1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4371"/>
        <w:gridCol w:w="609"/>
        <w:gridCol w:w="4165"/>
        <w:gridCol w:w="718"/>
      </w:tblGrid>
      <w:tr w:rsidR="00B03DC0" w:rsidRPr="00870C3E" w14:paraId="631FD1E3" w14:textId="77777777" w:rsidTr="00D42EB4">
        <w:trPr>
          <w:trHeight w:val="283"/>
        </w:trPr>
        <w:tc>
          <w:tcPr>
            <w:tcW w:w="4980" w:type="dxa"/>
            <w:gridSpan w:val="2"/>
            <w:shd w:val="clear" w:color="auto" w:fill="747473"/>
          </w:tcPr>
          <w:p w14:paraId="5C1B9A2A" w14:textId="77777777" w:rsidR="00B03DC0" w:rsidRPr="00870C3E" w:rsidRDefault="00B03DC0" w:rsidP="00D42EB4">
            <w:pPr>
              <w:pStyle w:val="TableParagraph"/>
              <w:spacing w:before="59"/>
              <w:ind w:left="1292"/>
              <w:rPr>
                <w:rFonts w:ascii="Arial" w:hAnsi="Arial" w:cs="Arial"/>
                <w:b/>
                <w:sz w:val="16"/>
                <w:szCs w:val="16"/>
              </w:rPr>
            </w:pPr>
            <w:r w:rsidRPr="00870C3E">
              <w:rPr>
                <w:rFonts w:ascii="Arial" w:hAnsi="Arial" w:cs="Arial"/>
                <w:b/>
                <w:color w:val="FFFFFF"/>
                <w:spacing w:val="2"/>
                <w:sz w:val="16"/>
                <w:szCs w:val="16"/>
              </w:rPr>
              <w:t>POTENTIAL</w:t>
            </w:r>
            <w:r w:rsidRPr="00870C3E">
              <w:rPr>
                <w:rFonts w:ascii="Arial" w:hAnsi="Arial" w:cs="Arial"/>
                <w:b/>
                <w:color w:val="FFFFFF"/>
                <w:spacing w:val="22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FFFFFF"/>
                <w:spacing w:val="2"/>
                <w:sz w:val="16"/>
                <w:szCs w:val="16"/>
              </w:rPr>
              <w:t>EDUCATIONAL</w:t>
            </w:r>
            <w:r w:rsidRPr="00870C3E">
              <w:rPr>
                <w:rFonts w:ascii="Arial" w:hAnsi="Arial" w:cs="Arial"/>
                <w:b/>
                <w:color w:val="FFFFFF"/>
                <w:spacing w:val="22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USE</w:t>
            </w:r>
          </w:p>
        </w:tc>
        <w:tc>
          <w:tcPr>
            <w:tcW w:w="4883" w:type="dxa"/>
            <w:gridSpan w:val="2"/>
            <w:shd w:val="clear" w:color="auto" w:fill="747473"/>
          </w:tcPr>
          <w:p w14:paraId="29F62616" w14:textId="77777777" w:rsidR="00B03DC0" w:rsidRPr="00870C3E" w:rsidRDefault="00B03DC0" w:rsidP="00D42EB4">
            <w:pPr>
              <w:pStyle w:val="TableParagraph"/>
              <w:spacing w:before="59"/>
              <w:ind w:left="1385"/>
              <w:rPr>
                <w:rFonts w:ascii="Arial" w:hAnsi="Arial" w:cs="Arial"/>
                <w:b/>
                <w:sz w:val="16"/>
                <w:szCs w:val="16"/>
              </w:rPr>
            </w:pPr>
            <w:r w:rsidRPr="00870C3E">
              <w:rPr>
                <w:rFonts w:ascii="Arial" w:hAnsi="Arial" w:cs="Arial"/>
                <w:b/>
                <w:color w:val="FFFFFF"/>
                <w:w w:val="105"/>
                <w:sz w:val="16"/>
                <w:szCs w:val="16"/>
              </w:rPr>
              <w:t>POTENTIAL</w:t>
            </w:r>
            <w:r w:rsidRPr="00870C3E">
              <w:rPr>
                <w:rFonts w:ascii="Arial" w:hAnsi="Arial" w:cs="Arial"/>
                <w:b/>
                <w:color w:val="FFFFFF"/>
                <w:spacing w:val="-1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FFFFFF"/>
                <w:w w:val="105"/>
                <w:sz w:val="16"/>
                <w:szCs w:val="16"/>
              </w:rPr>
              <w:t>TOURISTIC</w:t>
            </w:r>
            <w:r w:rsidRPr="00870C3E">
              <w:rPr>
                <w:rFonts w:ascii="Arial" w:hAnsi="Arial" w:cs="Arial"/>
                <w:b/>
                <w:color w:val="FFFFFF"/>
                <w:spacing w:val="-9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FFFFFF"/>
                <w:spacing w:val="-5"/>
                <w:w w:val="105"/>
                <w:sz w:val="16"/>
                <w:szCs w:val="16"/>
              </w:rPr>
              <w:t>USE</w:t>
            </w:r>
          </w:p>
        </w:tc>
      </w:tr>
      <w:tr w:rsidR="00B03DC0" w:rsidRPr="00870C3E" w14:paraId="5AD07AE8" w14:textId="77777777" w:rsidTr="00D42EB4">
        <w:trPr>
          <w:trHeight w:val="282"/>
        </w:trPr>
        <w:tc>
          <w:tcPr>
            <w:tcW w:w="4980" w:type="dxa"/>
            <w:gridSpan w:val="2"/>
          </w:tcPr>
          <w:p w14:paraId="56C3DEA2" w14:textId="77777777" w:rsidR="00B03DC0" w:rsidRPr="00870C3E" w:rsidRDefault="00B03DC0" w:rsidP="00D42EB4">
            <w:pPr>
              <w:pStyle w:val="TableParagraph"/>
              <w:spacing w:before="107" w:line="155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870C3E">
              <w:rPr>
                <w:rFonts w:ascii="Arial" w:hAnsi="Arial" w:cs="Arial"/>
                <w:b/>
                <w:color w:val="131413"/>
                <w:w w:val="105"/>
                <w:sz w:val="16"/>
                <w:szCs w:val="16"/>
              </w:rPr>
              <w:t>K.</w:t>
            </w:r>
            <w:r w:rsidRPr="00870C3E">
              <w:rPr>
                <w:rFonts w:ascii="Arial" w:hAnsi="Arial" w:cs="Arial"/>
                <w:b/>
                <w:color w:val="131413"/>
                <w:spacing w:val="-7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w w:val="105"/>
                <w:sz w:val="16"/>
                <w:szCs w:val="16"/>
              </w:rPr>
              <w:t>Didactic</w:t>
            </w:r>
            <w:r w:rsidRPr="00870C3E">
              <w:rPr>
                <w:rFonts w:ascii="Arial" w:hAnsi="Arial" w:cs="Arial"/>
                <w:b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spacing w:val="-2"/>
                <w:w w:val="105"/>
                <w:sz w:val="16"/>
                <w:szCs w:val="16"/>
              </w:rPr>
              <w:t>potential</w:t>
            </w:r>
          </w:p>
        </w:tc>
        <w:tc>
          <w:tcPr>
            <w:tcW w:w="4883" w:type="dxa"/>
            <w:gridSpan w:val="2"/>
          </w:tcPr>
          <w:p w14:paraId="3340DFA5" w14:textId="77777777" w:rsidR="00B03DC0" w:rsidRPr="00870C3E" w:rsidRDefault="00B03DC0" w:rsidP="00D42EB4">
            <w:pPr>
              <w:pStyle w:val="TableParagraph"/>
              <w:spacing w:before="107" w:line="155" w:lineRule="exact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870C3E">
              <w:rPr>
                <w:rFonts w:ascii="Arial" w:hAnsi="Arial" w:cs="Arial"/>
                <w:b/>
                <w:color w:val="131413"/>
                <w:spacing w:val="-2"/>
                <w:w w:val="105"/>
                <w:sz w:val="16"/>
                <w:szCs w:val="16"/>
              </w:rPr>
              <w:t>K.</w:t>
            </w:r>
            <w:r w:rsidRPr="00870C3E">
              <w:rPr>
                <w:rFonts w:ascii="Arial" w:hAnsi="Arial" w:cs="Arial"/>
                <w:b/>
                <w:color w:val="131413"/>
                <w:spacing w:val="1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spacing w:val="-2"/>
                <w:w w:val="105"/>
                <w:sz w:val="16"/>
                <w:szCs w:val="16"/>
              </w:rPr>
              <w:t>Interpretative</w:t>
            </w:r>
            <w:r w:rsidRPr="00870C3E">
              <w:rPr>
                <w:rFonts w:ascii="Arial" w:hAnsi="Arial" w:cs="Arial"/>
                <w:b/>
                <w:color w:val="131413"/>
                <w:spacing w:val="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spacing w:val="-2"/>
                <w:w w:val="105"/>
                <w:sz w:val="16"/>
                <w:szCs w:val="16"/>
              </w:rPr>
              <w:t>potential</w:t>
            </w:r>
          </w:p>
        </w:tc>
      </w:tr>
      <w:tr w:rsidR="00B03DC0" w:rsidRPr="00870C3E" w14:paraId="6077E830" w14:textId="77777777" w:rsidTr="00D42EB4">
        <w:trPr>
          <w:trHeight w:val="361"/>
        </w:trPr>
        <w:tc>
          <w:tcPr>
            <w:tcW w:w="4371" w:type="dxa"/>
            <w:shd w:val="clear" w:color="auto" w:fill="ECEDED"/>
          </w:tcPr>
          <w:p w14:paraId="0B07F871" w14:textId="77777777" w:rsidR="00B03DC0" w:rsidRPr="00870C3E" w:rsidRDefault="00B03DC0" w:rsidP="00D42EB4">
            <w:pPr>
              <w:pStyle w:val="TableParagraph"/>
              <w:spacing w:before="0" w:line="182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presents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that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taught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all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teaching</w:t>
            </w:r>
            <w:r w:rsidRPr="00870C3E">
              <w:rPr>
                <w:rFonts w:ascii="Arial" w:hAnsi="Arial" w:cs="Arial"/>
                <w:color w:val="131413"/>
                <w:spacing w:val="40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levels</w:t>
            </w:r>
          </w:p>
        </w:tc>
        <w:tc>
          <w:tcPr>
            <w:tcW w:w="609" w:type="dxa"/>
            <w:shd w:val="clear" w:color="auto" w:fill="ECEDED"/>
          </w:tcPr>
          <w:p w14:paraId="4BD2B894" w14:textId="77777777" w:rsidR="00B03DC0" w:rsidRPr="00870C3E" w:rsidRDefault="00B03DC0" w:rsidP="00D42EB4">
            <w:pPr>
              <w:pStyle w:val="TableParagraph"/>
              <w:spacing w:before="95"/>
              <w:ind w:left="58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  <w:tc>
          <w:tcPr>
            <w:tcW w:w="4165" w:type="dxa"/>
            <w:shd w:val="clear" w:color="auto" w:fill="ECEDED"/>
          </w:tcPr>
          <w:p w14:paraId="6DFFE213" w14:textId="77777777" w:rsidR="00B03DC0" w:rsidRPr="00870C3E" w:rsidRDefault="00B03DC0" w:rsidP="00D42EB4">
            <w:pPr>
              <w:pStyle w:val="TableParagraph"/>
              <w:spacing w:before="5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presents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very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clear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>and</w:t>
            </w:r>
          </w:p>
          <w:p w14:paraId="0C90EAB7" w14:textId="77777777" w:rsidR="00B03DC0" w:rsidRPr="00870C3E" w:rsidRDefault="00B03DC0" w:rsidP="00D42EB4">
            <w:pPr>
              <w:pStyle w:val="TableParagraph"/>
              <w:spacing w:before="9" w:line="155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expressive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way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all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types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publics</w:t>
            </w:r>
          </w:p>
        </w:tc>
        <w:tc>
          <w:tcPr>
            <w:tcW w:w="718" w:type="dxa"/>
            <w:shd w:val="clear" w:color="auto" w:fill="ECEDED"/>
          </w:tcPr>
          <w:p w14:paraId="2E89330B" w14:textId="77777777" w:rsidR="00B03DC0" w:rsidRPr="00870C3E" w:rsidRDefault="00B03DC0" w:rsidP="00D42EB4">
            <w:pPr>
              <w:pStyle w:val="TableParagraph"/>
              <w:spacing w:before="95"/>
              <w:ind w:left="0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12DC6149" w14:textId="77777777" w:rsidTr="00D42EB4">
        <w:trPr>
          <w:trHeight w:val="361"/>
        </w:trPr>
        <w:tc>
          <w:tcPr>
            <w:tcW w:w="4371" w:type="dxa"/>
            <w:shd w:val="clear" w:color="auto" w:fill="F6F6F6"/>
          </w:tcPr>
          <w:p w14:paraId="7313664E" w14:textId="77777777" w:rsidR="00B03DC0" w:rsidRPr="00870C3E" w:rsidRDefault="00B03DC0" w:rsidP="00D42EB4">
            <w:pPr>
              <w:pStyle w:val="TableParagraph"/>
              <w:spacing w:before="3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presents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that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taught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elementary</w:t>
            </w:r>
          </w:p>
          <w:p w14:paraId="4A48BB9E" w14:textId="77777777" w:rsidR="00B03DC0" w:rsidRPr="00870C3E" w:rsidRDefault="00B03DC0" w:rsidP="00D42EB4">
            <w:pPr>
              <w:pStyle w:val="TableParagraph"/>
              <w:spacing w:before="9" w:line="157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schools</w:t>
            </w:r>
          </w:p>
        </w:tc>
        <w:tc>
          <w:tcPr>
            <w:tcW w:w="609" w:type="dxa"/>
            <w:shd w:val="clear" w:color="auto" w:fill="F6F6F6"/>
          </w:tcPr>
          <w:p w14:paraId="63526AD9" w14:textId="77777777" w:rsidR="00B03DC0" w:rsidRPr="00870C3E" w:rsidRDefault="00B03DC0" w:rsidP="00D42EB4">
            <w:pPr>
              <w:pStyle w:val="TableParagraph"/>
              <w:spacing w:before="94"/>
              <w:ind w:left="58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  <w:tc>
          <w:tcPr>
            <w:tcW w:w="4165" w:type="dxa"/>
            <w:shd w:val="clear" w:color="auto" w:fill="F6F6F6"/>
          </w:tcPr>
          <w:p w14:paraId="6BD9E77D" w14:textId="77777777" w:rsidR="00B03DC0" w:rsidRPr="00870C3E" w:rsidRDefault="00B03DC0" w:rsidP="00D42EB4">
            <w:pPr>
              <w:pStyle w:val="TableParagraph"/>
              <w:spacing w:before="3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public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needs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have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some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background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>to</w:t>
            </w:r>
          </w:p>
          <w:p w14:paraId="21928C64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understand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site</w:t>
            </w:r>
          </w:p>
        </w:tc>
        <w:tc>
          <w:tcPr>
            <w:tcW w:w="718" w:type="dxa"/>
            <w:shd w:val="clear" w:color="auto" w:fill="F6F6F6"/>
          </w:tcPr>
          <w:p w14:paraId="0E20940D" w14:textId="77777777" w:rsidR="00B03DC0" w:rsidRPr="00870C3E" w:rsidRDefault="00B03DC0" w:rsidP="00D42EB4">
            <w:pPr>
              <w:pStyle w:val="TableParagraph"/>
              <w:spacing w:before="94"/>
              <w:ind w:left="0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2B88A05B" w14:textId="77777777" w:rsidTr="00D42EB4">
        <w:trPr>
          <w:trHeight w:val="362"/>
        </w:trPr>
        <w:tc>
          <w:tcPr>
            <w:tcW w:w="4371" w:type="dxa"/>
            <w:shd w:val="clear" w:color="auto" w:fill="ECEDED"/>
          </w:tcPr>
          <w:p w14:paraId="2B8CE797" w14:textId="77777777" w:rsidR="00B03DC0" w:rsidRPr="00870C3E" w:rsidRDefault="00B03DC0" w:rsidP="00D42EB4">
            <w:pPr>
              <w:pStyle w:val="TableParagraph"/>
              <w:spacing w:before="0" w:line="182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presents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that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taught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secondary</w:t>
            </w:r>
            <w:r w:rsidRPr="00870C3E">
              <w:rPr>
                <w:rFonts w:ascii="Arial" w:hAnsi="Arial" w:cs="Arial"/>
                <w:color w:val="131413"/>
                <w:spacing w:val="40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schools</w:t>
            </w:r>
          </w:p>
        </w:tc>
        <w:tc>
          <w:tcPr>
            <w:tcW w:w="609" w:type="dxa"/>
            <w:shd w:val="clear" w:color="auto" w:fill="ECEDED"/>
          </w:tcPr>
          <w:p w14:paraId="579D5CED" w14:textId="77777777" w:rsidR="00B03DC0" w:rsidRPr="00870C3E" w:rsidRDefault="00B03DC0" w:rsidP="00D42EB4">
            <w:pPr>
              <w:pStyle w:val="TableParagraph"/>
              <w:spacing w:before="95"/>
              <w:ind w:left="58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  <w:tc>
          <w:tcPr>
            <w:tcW w:w="4165" w:type="dxa"/>
            <w:shd w:val="clear" w:color="auto" w:fill="ECEDED"/>
          </w:tcPr>
          <w:p w14:paraId="4B02DE77" w14:textId="77777777" w:rsidR="00B03DC0" w:rsidRPr="00870C3E" w:rsidRDefault="00B03DC0" w:rsidP="00D42EB4">
            <w:pPr>
              <w:pStyle w:val="TableParagraph"/>
              <w:spacing w:before="0" w:line="182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public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needs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have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solid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background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</w:t>
            </w:r>
            <w:r w:rsidRPr="00870C3E">
              <w:rPr>
                <w:rFonts w:ascii="Arial" w:hAnsi="Arial" w:cs="Arial"/>
                <w:color w:val="131413"/>
                <w:spacing w:val="40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understand the geological elements of the site</w:t>
            </w:r>
          </w:p>
        </w:tc>
        <w:tc>
          <w:tcPr>
            <w:tcW w:w="718" w:type="dxa"/>
            <w:shd w:val="clear" w:color="auto" w:fill="ECEDED"/>
          </w:tcPr>
          <w:p w14:paraId="481D6A6D" w14:textId="77777777" w:rsidR="00B03DC0" w:rsidRPr="00870C3E" w:rsidRDefault="00B03DC0" w:rsidP="00D42EB4">
            <w:pPr>
              <w:pStyle w:val="TableParagraph"/>
              <w:spacing w:before="95"/>
              <w:ind w:left="0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68F24920" w14:textId="77777777" w:rsidTr="00D42EB4">
        <w:trPr>
          <w:trHeight w:val="360"/>
        </w:trPr>
        <w:tc>
          <w:tcPr>
            <w:tcW w:w="4371" w:type="dxa"/>
            <w:shd w:val="clear" w:color="auto" w:fill="F6F6F6"/>
          </w:tcPr>
          <w:p w14:paraId="337C84D9" w14:textId="77777777" w:rsidR="00B03DC0" w:rsidRPr="00870C3E" w:rsidRDefault="00B03DC0" w:rsidP="00D42EB4">
            <w:pPr>
              <w:pStyle w:val="TableParagraph"/>
              <w:spacing w:before="3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presents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that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taught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>the</w:t>
            </w:r>
          </w:p>
          <w:p w14:paraId="4B013EBD" w14:textId="77777777" w:rsidR="00B03DC0" w:rsidRPr="00870C3E" w:rsidRDefault="00B03DC0" w:rsidP="00D42EB4">
            <w:pPr>
              <w:pStyle w:val="TableParagraph"/>
              <w:spacing w:line="156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university</w:t>
            </w:r>
          </w:p>
        </w:tc>
        <w:tc>
          <w:tcPr>
            <w:tcW w:w="609" w:type="dxa"/>
            <w:shd w:val="clear" w:color="auto" w:fill="F6F6F6"/>
          </w:tcPr>
          <w:p w14:paraId="09D0C48F" w14:textId="77777777" w:rsidR="00B03DC0" w:rsidRPr="00870C3E" w:rsidRDefault="00B03DC0" w:rsidP="00D42EB4">
            <w:pPr>
              <w:pStyle w:val="TableParagraph"/>
              <w:spacing w:before="94"/>
              <w:ind w:left="0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  <w:tc>
          <w:tcPr>
            <w:tcW w:w="4165" w:type="dxa"/>
            <w:shd w:val="clear" w:color="auto" w:fill="F6F6F6"/>
          </w:tcPr>
          <w:p w14:paraId="29116B02" w14:textId="77777777" w:rsidR="00B03DC0" w:rsidRPr="00870C3E" w:rsidRDefault="00B03DC0" w:rsidP="00D42EB4">
            <w:pPr>
              <w:pStyle w:val="TableParagraph"/>
              <w:spacing w:before="3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presents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only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understandable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>to</w:t>
            </w:r>
          </w:p>
          <w:p w14:paraId="1C42E307" w14:textId="77777777" w:rsidR="00B03DC0" w:rsidRPr="00870C3E" w:rsidRDefault="00B03DC0" w:rsidP="00D42EB4">
            <w:pPr>
              <w:pStyle w:val="TableParagraph"/>
              <w:spacing w:line="156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color w:val="131413"/>
                <w:spacing w:val="8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experts</w:t>
            </w:r>
          </w:p>
        </w:tc>
        <w:tc>
          <w:tcPr>
            <w:tcW w:w="718" w:type="dxa"/>
            <w:shd w:val="clear" w:color="auto" w:fill="F6F6F6"/>
          </w:tcPr>
          <w:p w14:paraId="4D0C38F7" w14:textId="77777777" w:rsidR="00B03DC0" w:rsidRPr="00870C3E" w:rsidRDefault="00B03DC0" w:rsidP="00D42EB4">
            <w:pPr>
              <w:pStyle w:val="TableParagraph"/>
              <w:spacing w:before="94"/>
              <w:ind w:left="0" w:right="1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  <w:tr w:rsidR="00B03DC0" w:rsidRPr="00870C3E" w14:paraId="78E61C5F" w14:textId="77777777" w:rsidTr="00D42EB4">
        <w:trPr>
          <w:trHeight w:val="282"/>
        </w:trPr>
        <w:tc>
          <w:tcPr>
            <w:tcW w:w="4980" w:type="dxa"/>
            <w:gridSpan w:val="2"/>
          </w:tcPr>
          <w:p w14:paraId="31EC31F5" w14:textId="77777777" w:rsidR="00B03DC0" w:rsidRPr="00870C3E" w:rsidRDefault="00B03DC0" w:rsidP="00D42EB4">
            <w:pPr>
              <w:pStyle w:val="TableParagraph"/>
              <w:spacing w:before="107" w:line="155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870C3E">
              <w:rPr>
                <w:rFonts w:ascii="Arial" w:hAnsi="Arial" w:cs="Arial"/>
                <w:b/>
                <w:color w:val="131413"/>
                <w:w w:val="105"/>
                <w:sz w:val="16"/>
                <w:szCs w:val="16"/>
              </w:rPr>
              <w:t>L.</w:t>
            </w:r>
            <w:r w:rsidRPr="00870C3E">
              <w:rPr>
                <w:rFonts w:ascii="Arial" w:hAnsi="Arial" w:cs="Arial"/>
                <w:b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w w:val="105"/>
                <w:sz w:val="16"/>
                <w:szCs w:val="16"/>
              </w:rPr>
              <w:t>Geological</w:t>
            </w:r>
            <w:r w:rsidRPr="00870C3E">
              <w:rPr>
                <w:rFonts w:ascii="Arial" w:hAnsi="Arial" w:cs="Arial"/>
                <w:b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spacing w:val="-2"/>
                <w:w w:val="105"/>
                <w:sz w:val="16"/>
                <w:szCs w:val="16"/>
              </w:rPr>
              <w:t>diversity</w:t>
            </w:r>
          </w:p>
        </w:tc>
        <w:tc>
          <w:tcPr>
            <w:tcW w:w="4883" w:type="dxa"/>
            <w:gridSpan w:val="2"/>
          </w:tcPr>
          <w:p w14:paraId="4D455BF8" w14:textId="77777777" w:rsidR="00B03DC0" w:rsidRPr="00870C3E" w:rsidRDefault="00B03DC0" w:rsidP="00D42EB4">
            <w:pPr>
              <w:pStyle w:val="TableParagraph"/>
              <w:spacing w:before="107" w:line="155" w:lineRule="exact"/>
              <w:ind w:left="78"/>
              <w:rPr>
                <w:rFonts w:ascii="Arial" w:hAnsi="Arial" w:cs="Arial"/>
                <w:b/>
                <w:sz w:val="16"/>
                <w:szCs w:val="16"/>
              </w:rPr>
            </w:pPr>
            <w:r w:rsidRPr="00870C3E">
              <w:rPr>
                <w:rFonts w:ascii="Arial" w:hAnsi="Arial" w:cs="Arial"/>
                <w:b/>
                <w:color w:val="131413"/>
                <w:w w:val="105"/>
                <w:sz w:val="16"/>
                <w:szCs w:val="16"/>
              </w:rPr>
              <w:t>L.</w:t>
            </w:r>
            <w:r w:rsidRPr="00870C3E">
              <w:rPr>
                <w:rFonts w:ascii="Arial" w:hAnsi="Arial" w:cs="Arial"/>
                <w:b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w w:val="105"/>
                <w:sz w:val="16"/>
                <w:szCs w:val="16"/>
              </w:rPr>
              <w:t>Economic</w:t>
            </w:r>
            <w:r w:rsidRPr="00870C3E">
              <w:rPr>
                <w:rFonts w:ascii="Arial" w:hAnsi="Arial" w:cs="Arial"/>
                <w:b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spacing w:val="-2"/>
                <w:w w:val="105"/>
                <w:sz w:val="16"/>
                <w:szCs w:val="16"/>
              </w:rPr>
              <w:t>level</w:t>
            </w:r>
          </w:p>
        </w:tc>
      </w:tr>
      <w:tr w:rsidR="00B03DC0" w:rsidRPr="00870C3E" w14:paraId="7009EE7A" w14:textId="77777777" w:rsidTr="00D42EB4">
        <w:trPr>
          <w:trHeight w:val="361"/>
        </w:trPr>
        <w:tc>
          <w:tcPr>
            <w:tcW w:w="4371" w:type="dxa"/>
            <w:shd w:val="clear" w:color="auto" w:fill="ECEDED"/>
          </w:tcPr>
          <w:p w14:paraId="2EDB5C34" w14:textId="77777777" w:rsidR="00B03DC0" w:rsidRPr="00870C3E" w:rsidRDefault="00B03DC0" w:rsidP="00D42EB4">
            <w:pPr>
              <w:pStyle w:val="TableParagraph"/>
              <w:spacing w:before="0" w:line="180" w:lineRule="exact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More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types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geodiversity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occur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40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(mineralogical, palaeontological, geomorphological, etc.)</w:t>
            </w:r>
          </w:p>
        </w:tc>
        <w:tc>
          <w:tcPr>
            <w:tcW w:w="609" w:type="dxa"/>
            <w:shd w:val="clear" w:color="auto" w:fill="ECEDED"/>
          </w:tcPr>
          <w:p w14:paraId="306CFBC0" w14:textId="77777777" w:rsidR="00B03DC0" w:rsidRPr="00870C3E" w:rsidRDefault="00B03DC0" w:rsidP="00D42EB4">
            <w:pPr>
              <w:pStyle w:val="TableParagraph"/>
              <w:spacing w:before="95"/>
              <w:ind w:left="58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  <w:tc>
          <w:tcPr>
            <w:tcW w:w="4165" w:type="dxa"/>
            <w:shd w:val="clear" w:color="auto" w:fill="ECEDED"/>
          </w:tcPr>
          <w:p w14:paraId="6002CBD1" w14:textId="77777777" w:rsidR="00B03DC0" w:rsidRPr="00870C3E" w:rsidRDefault="00B03DC0" w:rsidP="00D42EB4">
            <w:pPr>
              <w:pStyle w:val="TableParagraph"/>
              <w:spacing w:before="0" w:line="180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municipality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household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income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at</w:t>
            </w:r>
            <w:r w:rsidRPr="00870C3E">
              <w:rPr>
                <w:rFonts w:ascii="Arial" w:hAnsi="Arial" w:cs="Arial"/>
                <w:color w:val="131413"/>
                <w:spacing w:val="40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least the double of the national average</w:t>
            </w:r>
          </w:p>
        </w:tc>
        <w:tc>
          <w:tcPr>
            <w:tcW w:w="718" w:type="dxa"/>
            <w:shd w:val="clear" w:color="auto" w:fill="ECEDED"/>
          </w:tcPr>
          <w:p w14:paraId="6651ED4F" w14:textId="77777777" w:rsidR="00B03DC0" w:rsidRPr="00870C3E" w:rsidRDefault="00B03DC0" w:rsidP="00D42EB4">
            <w:pPr>
              <w:pStyle w:val="TableParagraph"/>
              <w:spacing w:before="95"/>
              <w:ind w:left="0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3C79CA95" w14:textId="77777777" w:rsidTr="00D42EB4">
        <w:trPr>
          <w:trHeight w:val="362"/>
        </w:trPr>
        <w:tc>
          <w:tcPr>
            <w:tcW w:w="4371" w:type="dxa"/>
            <w:shd w:val="clear" w:color="auto" w:fill="F6F6F6"/>
          </w:tcPr>
          <w:p w14:paraId="480EA50C" w14:textId="77777777" w:rsidR="00B03DC0" w:rsidRPr="00870C3E" w:rsidRDefault="00B03DC0" w:rsidP="00D42EB4">
            <w:pPr>
              <w:pStyle w:val="TableParagraph"/>
              <w:spacing w:before="96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There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types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geodiversity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>site</w:t>
            </w:r>
          </w:p>
        </w:tc>
        <w:tc>
          <w:tcPr>
            <w:tcW w:w="609" w:type="dxa"/>
            <w:shd w:val="clear" w:color="auto" w:fill="F6F6F6"/>
          </w:tcPr>
          <w:p w14:paraId="74DE9865" w14:textId="77777777" w:rsidR="00B03DC0" w:rsidRPr="00870C3E" w:rsidRDefault="00B03DC0" w:rsidP="00D42EB4">
            <w:pPr>
              <w:pStyle w:val="TableParagraph"/>
              <w:spacing w:before="96"/>
              <w:ind w:left="58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  <w:tc>
          <w:tcPr>
            <w:tcW w:w="4165" w:type="dxa"/>
            <w:shd w:val="clear" w:color="auto" w:fill="F6F6F6"/>
          </w:tcPr>
          <w:p w14:paraId="1A894F22" w14:textId="77777777" w:rsidR="00B03DC0" w:rsidRPr="00870C3E" w:rsidRDefault="00B03DC0" w:rsidP="00D42EB4">
            <w:pPr>
              <w:pStyle w:val="TableParagraph"/>
              <w:spacing w:before="0" w:line="182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municipality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household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income</w:t>
            </w:r>
            <w:r w:rsidRPr="00870C3E">
              <w:rPr>
                <w:rFonts w:ascii="Arial" w:hAnsi="Arial" w:cs="Arial"/>
                <w:color w:val="131413"/>
                <w:spacing w:val="40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higher than the national average</w:t>
            </w:r>
          </w:p>
        </w:tc>
        <w:tc>
          <w:tcPr>
            <w:tcW w:w="718" w:type="dxa"/>
            <w:shd w:val="clear" w:color="auto" w:fill="F6F6F6"/>
          </w:tcPr>
          <w:p w14:paraId="20AD8952" w14:textId="77777777" w:rsidR="00B03DC0" w:rsidRPr="00870C3E" w:rsidRDefault="00B03DC0" w:rsidP="00D42EB4">
            <w:pPr>
              <w:pStyle w:val="TableParagraph"/>
              <w:spacing w:before="96"/>
              <w:ind w:left="0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7CE19207" w14:textId="77777777" w:rsidTr="00D42EB4">
        <w:trPr>
          <w:trHeight w:val="361"/>
        </w:trPr>
        <w:tc>
          <w:tcPr>
            <w:tcW w:w="4371" w:type="dxa"/>
            <w:shd w:val="clear" w:color="auto" w:fill="ECEDED"/>
          </w:tcPr>
          <w:p w14:paraId="275D8E06" w14:textId="77777777" w:rsidR="00B03DC0" w:rsidRPr="00870C3E" w:rsidRDefault="00B03DC0" w:rsidP="00D42EB4">
            <w:pPr>
              <w:pStyle w:val="TableParagraph"/>
              <w:spacing w:before="94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There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types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geodiversity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elements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>site</w:t>
            </w:r>
          </w:p>
        </w:tc>
        <w:tc>
          <w:tcPr>
            <w:tcW w:w="609" w:type="dxa"/>
            <w:shd w:val="clear" w:color="auto" w:fill="ECEDED"/>
          </w:tcPr>
          <w:p w14:paraId="4B1E3221" w14:textId="77777777" w:rsidR="00B03DC0" w:rsidRPr="00870C3E" w:rsidRDefault="00B03DC0" w:rsidP="00D42EB4">
            <w:pPr>
              <w:pStyle w:val="TableParagraph"/>
              <w:spacing w:before="94"/>
              <w:ind w:left="58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  <w:tc>
          <w:tcPr>
            <w:tcW w:w="4165" w:type="dxa"/>
            <w:shd w:val="clear" w:color="auto" w:fill="ECEDED"/>
          </w:tcPr>
          <w:p w14:paraId="6075ED6F" w14:textId="77777777" w:rsidR="00B03DC0" w:rsidRPr="00870C3E" w:rsidRDefault="00B03DC0" w:rsidP="00D42EB4">
            <w:pPr>
              <w:pStyle w:val="TableParagraph"/>
              <w:spacing w:before="3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is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municipality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household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income</w:t>
            </w:r>
          </w:p>
          <w:p w14:paraId="2722A62C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similar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national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average</w:t>
            </w:r>
          </w:p>
        </w:tc>
        <w:tc>
          <w:tcPr>
            <w:tcW w:w="718" w:type="dxa"/>
            <w:shd w:val="clear" w:color="auto" w:fill="ECEDED"/>
          </w:tcPr>
          <w:p w14:paraId="774DC092" w14:textId="77777777" w:rsidR="00B03DC0" w:rsidRPr="00870C3E" w:rsidRDefault="00B03DC0" w:rsidP="00D42EB4">
            <w:pPr>
              <w:pStyle w:val="TableParagraph"/>
              <w:spacing w:before="94"/>
              <w:ind w:left="0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0B476F7E" w14:textId="77777777" w:rsidTr="00D42EB4">
        <w:trPr>
          <w:trHeight w:val="361"/>
        </w:trPr>
        <w:tc>
          <w:tcPr>
            <w:tcW w:w="4371" w:type="dxa"/>
            <w:shd w:val="clear" w:color="auto" w:fill="F6F6F6"/>
          </w:tcPr>
          <w:p w14:paraId="74AC1372" w14:textId="77777777" w:rsidR="00B03DC0" w:rsidRPr="00870C3E" w:rsidRDefault="00B03DC0" w:rsidP="00D42EB4">
            <w:pPr>
              <w:pStyle w:val="TableParagraph"/>
              <w:spacing w:before="95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There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only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type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geodiversity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element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>site</w:t>
            </w:r>
          </w:p>
        </w:tc>
        <w:tc>
          <w:tcPr>
            <w:tcW w:w="609" w:type="dxa"/>
            <w:shd w:val="clear" w:color="auto" w:fill="F6F6F6"/>
          </w:tcPr>
          <w:p w14:paraId="0872F4D4" w14:textId="77777777" w:rsidR="00B03DC0" w:rsidRPr="00870C3E" w:rsidRDefault="00B03DC0" w:rsidP="00D42EB4">
            <w:pPr>
              <w:pStyle w:val="TableParagraph"/>
              <w:spacing w:before="95"/>
              <w:ind w:left="0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  <w:tc>
          <w:tcPr>
            <w:tcW w:w="4165" w:type="dxa"/>
            <w:shd w:val="clear" w:color="auto" w:fill="F6F6F6"/>
          </w:tcPr>
          <w:p w14:paraId="3D271898" w14:textId="77777777" w:rsidR="00B03DC0" w:rsidRPr="00870C3E" w:rsidRDefault="00B03DC0" w:rsidP="00D42EB4">
            <w:pPr>
              <w:pStyle w:val="TableParagraph"/>
              <w:spacing w:before="0" w:line="182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municipality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with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household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income</w:t>
            </w:r>
            <w:r w:rsidRPr="00870C3E">
              <w:rPr>
                <w:rFonts w:ascii="Arial" w:hAnsi="Arial" w:cs="Arial"/>
                <w:color w:val="131413"/>
                <w:spacing w:val="40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lower than the national average</w:t>
            </w:r>
          </w:p>
        </w:tc>
        <w:tc>
          <w:tcPr>
            <w:tcW w:w="718" w:type="dxa"/>
            <w:shd w:val="clear" w:color="auto" w:fill="F6F6F6"/>
          </w:tcPr>
          <w:p w14:paraId="1FE7662C" w14:textId="77777777" w:rsidR="00B03DC0" w:rsidRPr="00870C3E" w:rsidRDefault="00B03DC0" w:rsidP="00D42EB4">
            <w:pPr>
              <w:pStyle w:val="TableParagraph"/>
              <w:spacing w:before="95"/>
              <w:ind w:left="0" w:right="1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  <w:tr w:rsidR="00B03DC0" w:rsidRPr="00553893" w14:paraId="5A5C4684" w14:textId="77777777" w:rsidTr="00D42EB4">
        <w:trPr>
          <w:trHeight w:val="280"/>
        </w:trPr>
        <w:tc>
          <w:tcPr>
            <w:tcW w:w="4980" w:type="dxa"/>
            <w:gridSpan w:val="2"/>
            <w:vMerge w:val="restart"/>
          </w:tcPr>
          <w:p w14:paraId="4E8CEF84" w14:textId="77777777" w:rsidR="00B03DC0" w:rsidRPr="00870C3E" w:rsidRDefault="00B03DC0" w:rsidP="00D42EB4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3" w:type="dxa"/>
            <w:gridSpan w:val="2"/>
          </w:tcPr>
          <w:p w14:paraId="0FCD8461" w14:textId="77777777" w:rsidR="00B03DC0" w:rsidRPr="00870C3E" w:rsidRDefault="00B03DC0" w:rsidP="00D42EB4">
            <w:pPr>
              <w:pStyle w:val="TableParagraph"/>
              <w:spacing w:before="105" w:line="155" w:lineRule="exact"/>
              <w:ind w:left="80"/>
              <w:rPr>
                <w:rFonts w:ascii="Arial" w:hAnsi="Arial" w:cs="Arial"/>
                <w:b/>
                <w:sz w:val="16"/>
                <w:szCs w:val="16"/>
              </w:rPr>
            </w:pPr>
            <w:r w:rsidRPr="00870C3E">
              <w:rPr>
                <w:rFonts w:ascii="Arial" w:hAnsi="Arial" w:cs="Arial"/>
                <w:b/>
                <w:color w:val="131413"/>
                <w:w w:val="105"/>
                <w:sz w:val="16"/>
                <w:szCs w:val="16"/>
              </w:rPr>
              <w:t>M.</w:t>
            </w:r>
            <w:r w:rsidRPr="00870C3E">
              <w:rPr>
                <w:rFonts w:ascii="Arial" w:hAnsi="Arial" w:cs="Arial"/>
                <w:b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w w:val="105"/>
                <w:sz w:val="16"/>
                <w:szCs w:val="16"/>
              </w:rPr>
              <w:t>Proximity</w:t>
            </w:r>
            <w:r w:rsidRPr="00870C3E">
              <w:rPr>
                <w:rFonts w:ascii="Arial" w:hAnsi="Arial" w:cs="Arial"/>
                <w:b/>
                <w:color w:val="131413"/>
                <w:spacing w:val="-6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w w:val="105"/>
                <w:sz w:val="16"/>
                <w:szCs w:val="16"/>
              </w:rPr>
              <w:t>of</w:t>
            </w:r>
            <w:r w:rsidRPr="00870C3E">
              <w:rPr>
                <w:rFonts w:ascii="Arial" w:hAnsi="Arial" w:cs="Arial"/>
                <w:b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w w:val="105"/>
                <w:sz w:val="16"/>
                <w:szCs w:val="16"/>
              </w:rPr>
              <w:t>recreational</w:t>
            </w:r>
            <w:r w:rsidRPr="00870C3E">
              <w:rPr>
                <w:rFonts w:ascii="Arial" w:hAnsi="Arial" w:cs="Arial"/>
                <w:b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b/>
                <w:color w:val="131413"/>
                <w:spacing w:val="-2"/>
                <w:w w:val="105"/>
                <w:sz w:val="16"/>
                <w:szCs w:val="16"/>
              </w:rPr>
              <w:t>areas</w:t>
            </w:r>
          </w:p>
        </w:tc>
      </w:tr>
      <w:tr w:rsidR="00B03DC0" w:rsidRPr="00870C3E" w14:paraId="2066857B" w14:textId="77777777" w:rsidTr="00D42EB4">
        <w:trPr>
          <w:trHeight w:val="361"/>
        </w:trPr>
        <w:tc>
          <w:tcPr>
            <w:tcW w:w="4980" w:type="dxa"/>
            <w:gridSpan w:val="2"/>
            <w:vMerge/>
          </w:tcPr>
          <w:p w14:paraId="210A2885" w14:textId="77777777" w:rsidR="00B03DC0" w:rsidRPr="00870C3E" w:rsidRDefault="00B03DC0" w:rsidP="00D42E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5" w:type="dxa"/>
            <w:shd w:val="clear" w:color="auto" w:fill="ECEDED"/>
          </w:tcPr>
          <w:p w14:paraId="1DC145BE" w14:textId="77777777" w:rsidR="00B03DC0" w:rsidRPr="00870C3E" w:rsidRDefault="00B03DC0" w:rsidP="00D42EB4">
            <w:pPr>
              <w:pStyle w:val="TableParagraph"/>
              <w:spacing w:before="0" w:line="182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5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recreational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area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or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tourist</w:t>
            </w:r>
            <w:r w:rsidRPr="00870C3E">
              <w:rPr>
                <w:rFonts w:ascii="Arial" w:hAnsi="Arial" w:cs="Arial"/>
                <w:color w:val="131413"/>
                <w:spacing w:val="40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attraction</w:t>
            </w:r>
          </w:p>
        </w:tc>
        <w:tc>
          <w:tcPr>
            <w:tcW w:w="718" w:type="dxa"/>
            <w:shd w:val="clear" w:color="auto" w:fill="ECEDED"/>
          </w:tcPr>
          <w:p w14:paraId="1A9D522F" w14:textId="77777777" w:rsidR="00B03DC0" w:rsidRPr="00870C3E" w:rsidRDefault="00B03DC0" w:rsidP="00D42EB4">
            <w:pPr>
              <w:pStyle w:val="TableParagraph"/>
              <w:spacing w:before="95"/>
              <w:ind w:left="0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4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2D08143F" w14:textId="77777777" w:rsidTr="00D42EB4">
        <w:trPr>
          <w:trHeight w:val="361"/>
        </w:trPr>
        <w:tc>
          <w:tcPr>
            <w:tcW w:w="4980" w:type="dxa"/>
            <w:gridSpan w:val="2"/>
            <w:vMerge/>
          </w:tcPr>
          <w:p w14:paraId="181B8033" w14:textId="77777777" w:rsidR="00B03DC0" w:rsidRPr="00870C3E" w:rsidRDefault="00B03DC0" w:rsidP="00D42E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5" w:type="dxa"/>
            <w:shd w:val="clear" w:color="auto" w:fill="F6F6F6"/>
          </w:tcPr>
          <w:p w14:paraId="7211E710" w14:textId="77777777" w:rsidR="00B03DC0" w:rsidRPr="00870C3E" w:rsidRDefault="00B03DC0" w:rsidP="00D42EB4">
            <w:pPr>
              <w:pStyle w:val="TableParagraph"/>
              <w:spacing w:before="3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10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recreational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or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tourist</w:t>
            </w:r>
          </w:p>
          <w:p w14:paraId="33DA360B" w14:textId="77777777" w:rsidR="00B03DC0" w:rsidRPr="00870C3E" w:rsidRDefault="00B03DC0" w:rsidP="00D42EB4">
            <w:pPr>
              <w:pStyle w:val="TableParagraph"/>
              <w:spacing w:before="9" w:line="157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attraction</w:t>
            </w:r>
          </w:p>
        </w:tc>
        <w:tc>
          <w:tcPr>
            <w:tcW w:w="718" w:type="dxa"/>
            <w:shd w:val="clear" w:color="auto" w:fill="F6F6F6"/>
          </w:tcPr>
          <w:p w14:paraId="555806C2" w14:textId="77777777" w:rsidR="00B03DC0" w:rsidRPr="00870C3E" w:rsidRDefault="00B03DC0" w:rsidP="00D42EB4">
            <w:pPr>
              <w:pStyle w:val="TableParagraph"/>
              <w:spacing w:before="94"/>
              <w:ind w:left="0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3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18443D04" w14:textId="77777777" w:rsidTr="00D42EB4">
        <w:trPr>
          <w:trHeight w:val="362"/>
        </w:trPr>
        <w:tc>
          <w:tcPr>
            <w:tcW w:w="4980" w:type="dxa"/>
            <w:gridSpan w:val="2"/>
            <w:vMerge/>
          </w:tcPr>
          <w:p w14:paraId="29FD9193" w14:textId="77777777" w:rsidR="00B03DC0" w:rsidRPr="00870C3E" w:rsidRDefault="00B03DC0" w:rsidP="00D42E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5" w:type="dxa"/>
            <w:shd w:val="clear" w:color="auto" w:fill="ECEDED"/>
          </w:tcPr>
          <w:p w14:paraId="7FC68253" w14:textId="77777777" w:rsidR="00B03DC0" w:rsidRPr="00870C3E" w:rsidRDefault="00B03DC0" w:rsidP="00D42EB4">
            <w:pPr>
              <w:pStyle w:val="TableParagraph"/>
              <w:spacing w:before="0" w:line="182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15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recreational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area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or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tourist</w:t>
            </w:r>
            <w:r w:rsidRPr="00870C3E">
              <w:rPr>
                <w:rFonts w:ascii="Arial" w:hAnsi="Arial" w:cs="Arial"/>
                <w:color w:val="131413"/>
                <w:spacing w:val="40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attraction</w:t>
            </w:r>
          </w:p>
        </w:tc>
        <w:tc>
          <w:tcPr>
            <w:tcW w:w="718" w:type="dxa"/>
            <w:shd w:val="clear" w:color="auto" w:fill="ECEDED"/>
          </w:tcPr>
          <w:p w14:paraId="7D82A6C1" w14:textId="77777777" w:rsidR="00B03DC0" w:rsidRPr="00870C3E" w:rsidRDefault="00B03DC0" w:rsidP="00D42EB4">
            <w:pPr>
              <w:pStyle w:val="TableParagraph"/>
              <w:spacing w:before="95"/>
              <w:ind w:left="0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points</w:t>
            </w:r>
          </w:p>
        </w:tc>
      </w:tr>
      <w:tr w:rsidR="00B03DC0" w:rsidRPr="00870C3E" w14:paraId="5869ADFE" w14:textId="77777777" w:rsidTr="00D42EB4">
        <w:trPr>
          <w:trHeight w:val="358"/>
        </w:trPr>
        <w:tc>
          <w:tcPr>
            <w:tcW w:w="4980" w:type="dxa"/>
            <w:gridSpan w:val="2"/>
            <w:vMerge/>
          </w:tcPr>
          <w:p w14:paraId="0CE58285" w14:textId="77777777" w:rsidR="00B03DC0" w:rsidRPr="00870C3E" w:rsidRDefault="00B03DC0" w:rsidP="00D42E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5" w:type="dxa"/>
            <w:shd w:val="clear" w:color="auto" w:fill="F6F6F6"/>
          </w:tcPr>
          <w:p w14:paraId="5BCCE768" w14:textId="77777777" w:rsidR="00B03DC0" w:rsidRPr="00870C3E" w:rsidRDefault="00B03DC0" w:rsidP="00D42EB4">
            <w:pPr>
              <w:pStyle w:val="TableParagraph"/>
              <w:spacing w:before="3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Site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located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less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than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20</w:t>
            </w:r>
            <w:r w:rsidRPr="00870C3E">
              <w:rPr>
                <w:rFonts w:ascii="Arial" w:hAnsi="Arial" w:cs="Arial"/>
                <w:color w:val="131413"/>
                <w:spacing w:val="-5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km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from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recreational</w:t>
            </w:r>
            <w:r w:rsidRPr="00870C3E">
              <w:rPr>
                <w:rFonts w:ascii="Arial" w:hAnsi="Arial" w:cs="Arial"/>
                <w:color w:val="131413"/>
                <w:spacing w:val="-4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area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or</w:t>
            </w:r>
            <w:r w:rsidRPr="00870C3E">
              <w:rPr>
                <w:rFonts w:ascii="Arial" w:hAnsi="Arial" w:cs="Arial"/>
                <w:color w:val="131413"/>
                <w:spacing w:val="-3"/>
                <w:w w:val="105"/>
                <w:sz w:val="16"/>
                <w:szCs w:val="16"/>
              </w:rPr>
              <w:t xml:space="preserve"> 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tourist</w:t>
            </w:r>
          </w:p>
          <w:p w14:paraId="5ED6585F" w14:textId="77777777" w:rsidR="00B03DC0" w:rsidRPr="00870C3E" w:rsidRDefault="00B03DC0" w:rsidP="00D42EB4">
            <w:pPr>
              <w:pStyle w:val="TableParagraph"/>
              <w:spacing w:before="9" w:line="153" w:lineRule="exact"/>
              <w:ind w:left="80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>attraction</w:t>
            </w:r>
          </w:p>
        </w:tc>
        <w:tc>
          <w:tcPr>
            <w:tcW w:w="718" w:type="dxa"/>
            <w:shd w:val="clear" w:color="auto" w:fill="F6F6F6"/>
          </w:tcPr>
          <w:p w14:paraId="60091B50" w14:textId="77777777" w:rsidR="00B03DC0" w:rsidRPr="00870C3E" w:rsidRDefault="00B03DC0" w:rsidP="00D42EB4">
            <w:pPr>
              <w:pStyle w:val="TableParagraph"/>
              <w:spacing w:before="94"/>
              <w:ind w:left="0" w:right="1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3E">
              <w:rPr>
                <w:rFonts w:ascii="Arial" w:hAnsi="Arial" w:cs="Arial"/>
                <w:color w:val="131413"/>
                <w:w w:val="105"/>
                <w:sz w:val="16"/>
                <w:szCs w:val="16"/>
              </w:rPr>
              <w:t>1</w:t>
            </w:r>
            <w:r w:rsidRPr="00870C3E">
              <w:rPr>
                <w:rFonts w:ascii="Arial" w:hAnsi="Arial" w:cs="Arial"/>
                <w:color w:val="131413"/>
                <w:spacing w:val="-2"/>
                <w:w w:val="105"/>
                <w:sz w:val="16"/>
                <w:szCs w:val="16"/>
              </w:rPr>
              <w:t xml:space="preserve"> point</w:t>
            </w:r>
          </w:p>
        </w:tc>
      </w:tr>
    </w:tbl>
    <w:p w14:paraId="6944D29F" w14:textId="77777777" w:rsidR="00B03DC0" w:rsidRPr="00870C3E" w:rsidRDefault="00B03DC0" w:rsidP="00B03DC0">
      <w:pPr>
        <w:jc w:val="center"/>
        <w:rPr>
          <w:rFonts w:ascii="Arial" w:hAnsi="Arial" w:cs="Arial"/>
          <w:lang w:val="en-US"/>
        </w:rPr>
      </w:pPr>
    </w:p>
    <w:p w14:paraId="10510671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0F70C704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748F8D23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422669C2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56B3FCA2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51EFC5CA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7683C8A5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38B56238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2185D6FC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269556D1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4A305E86" w14:textId="77777777" w:rsidR="00B03DC0" w:rsidRPr="00870C3E" w:rsidRDefault="00B03DC0" w:rsidP="00B03DC0">
      <w:pPr>
        <w:tabs>
          <w:tab w:val="left" w:pos="1127"/>
          <w:tab w:val="left" w:pos="1227"/>
        </w:tabs>
        <w:rPr>
          <w:rFonts w:ascii="Arial" w:hAnsi="Arial" w:cs="Arial"/>
          <w:lang w:val="en-US"/>
        </w:rPr>
      </w:pPr>
    </w:p>
    <w:p w14:paraId="3CA72946" w14:textId="77777777" w:rsidR="00B03DC0" w:rsidRPr="00870C3E" w:rsidRDefault="00B03DC0" w:rsidP="00B03DC0">
      <w:pPr>
        <w:pStyle w:val="BodyText"/>
        <w:rPr>
          <w:rFonts w:ascii="Arial" w:hAnsi="Arial" w:cs="Arial"/>
          <w:sz w:val="10"/>
        </w:rPr>
        <w:sectPr w:rsidR="00B03DC0" w:rsidRPr="00870C3E" w:rsidSect="00B03DC0">
          <w:pgSz w:w="11910" w:h="15820"/>
          <w:pgMar w:top="900" w:right="992" w:bottom="1140" w:left="992" w:header="649" w:footer="955" w:gutter="0"/>
          <w:lnNumType w:countBy="1" w:restart="continuous"/>
          <w:cols w:space="720"/>
        </w:sectPr>
      </w:pPr>
    </w:p>
    <w:p w14:paraId="73E7402A" w14:textId="77777777" w:rsidR="00B03DC0" w:rsidRDefault="00B03DC0" w:rsidP="00B03DC0">
      <w:pPr>
        <w:spacing w:before="92" w:line="244" w:lineRule="auto"/>
        <w:ind w:left="28"/>
        <w:jc w:val="both"/>
        <w:rPr>
          <w:rFonts w:ascii="Arial" w:hAnsi="Arial" w:cs="Arial"/>
          <w:b/>
          <w:bCs/>
          <w:color w:val="131413"/>
          <w:sz w:val="20"/>
          <w:szCs w:val="20"/>
          <w:lang w:val="en-US"/>
        </w:rPr>
      </w:pPr>
      <w:bookmarkStart w:id="2" w:name="_bookmark11"/>
      <w:bookmarkEnd w:id="2"/>
      <w:r w:rsidRPr="00870C3E">
        <w:rPr>
          <w:rFonts w:ascii="Arial" w:hAnsi="Arial" w:cs="Arial"/>
          <w:b/>
          <w:bCs/>
          <w:color w:val="131413"/>
          <w:sz w:val="20"/>
          <w:szCs w:val="20"/>
          <w:lang w:val="en-US"/>
        </w:rPr>
        <w:lastRenderedPageBreak/>
        <w:t>Table</w:t>
      </w:r>
      <w:r>
        <w:rPr>
          <w:rFonts w:ascii="Arial" w:hAnsi="Arial" w:cs="Arial"/>
          <w:b/>
          <w:bCs/>
          <w:color w:val="131413"/>
          <w:spacing w:val="-11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b/>
          <w:bCs/>
          <w:color w:val="131413"/>
          <w:sz w:val="20"/>
          <w:szCs w:val="20"/>
          <w:lang w:val="en-US"/>
        </w:rPr>
        <w:t>3</w:t>
      </w:r>
    </w:p>
    <w:p w14:paraId="09956E04" w14:textId="77777777" w:rsidR="00B03DC0" w:rsidRPr="009E6D41" w:rsidRDefault="00B03DC0" w:rsidP="00B03DC0">
      <w:pPr>
        <w:spacing w:before="92" w:line="244" w:lineRule="auto"/>
        <w:ind w:left="28"/>
        <w:jc w:val="both"/>
        <w:rPr>
          <w:rFonts w:ascii="Arial" w:hAnsi="Arial" w:cs="Arial"/>
          <w:b/>
          <w:bCs/>
          <w:color w:val="131413"/>
          <w:sz w:val="20"/>
          <w:szCs w:val="20"/>
          <w:lang w:val="en-US"/>
        </w:rPr>
      </w:pPr>
      <w:r w:rsidRPr="00870C3E">
        <w:rPr>
          <w:rFonts w:ascii="Arial" w:hAnsi="Arial" w:cs="Arial"/>
          <w:color w:val="131413"/>
          <w:sz w:val="20"/>
          <w:szCs w:val="20"/>
          <w:lang w:val="en-US"/>
        </w:rPr>
        <w:t>Criteria,</w:t>
      </w:r>
      <w:r w:rsidRPr="00870C3E">
        <w:rPr>
          <w:rFonts w:ascii="Arial" w:hAnsi="Arial" w:cs="Arial"/>
          <w:color w:val="131413"/>
          <w:spacing w:val="-11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>indicators,</w:t>
      </w:r>
      <w:r w:rsidRPr="00870C3E">
        <w:rPr>
          <w:rFonts w:ascii="Arial" w:hAnsi="Arial" w:cs="Arial"/>
          <w:color w:val="131413"/>
          <w:spacing w:val="-11"/>
          <w:sz w:val="20"/>
          <w:szCs w:val="20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20"/>
          <w:szCs w:val="20"/>
          <w:lang w:val="en-US"/>
        </w:rPr>
        <w:t xml:space="preserve">and parameters used for the quantitative assessment of degradation risk (DR) </w:t>
      </w:r>
      <w:r w:rsidRPr="00765B20">
        <w:rPr>
          <w:rFonts w:ascii="Arial" w:hAnsi="Arial" w:cs="Arial"/>
          <w:color w:val="131413"/>
          <w:sz w:val="20"/>
          <w:szCs w:val="20"/>
          <w:lang w:val="en-US"/>
        </w:rPr>
        <w:t>of sites (according from [1])</w:t>
      </w:r>
    </w:p>
    <w:p w14:paraId="44AA5284" w14:textId="77777777" w:rsidR="00B03DC0" w:rsidRPr="00870C3E" w:rsidRDefault="00B03DC0" w:rsidP="00B03DC0">
      <w:pPr>
        <w:spacing w:before="1" w:after="25"/>
        <w:rPr>
          <w:rFonts w:ascii="Arial" w:hAnsi="Arial" w:cs="Arial"/>
          <w:sz w:val="10"/>
          <w:lang w:val="en-US"/>
        </w:rPr>
      </w:pPr>
      <w:r w:rsidRPr="00870C3E">
        <w:rPr>
          <w:rFonts w:ascii="Arial" w:hAnsi="Arial" w:cs="Arial"/>
          <w:lang w:val="en-US"/>
        </w:rPr>
        <w:br w:type="column"/>
      </w:r>
    </w:p>
    <w:p w14:paraId="552C5B3B" w14:textId="77777777" w:rsidR="00B03DC0" w:rsidRPr="00870C3E" w:rsidRDefault="00B03DC0" w:rsidP="00B03DC0">
      <w:pPr>
        <w:pStyle w:val="BodyText"/>
        <w:spacing w:line="20" w:lineRule="exact"/>
        <w:ind w:left="28" w:right="-29"/>
        <w:rPr>
          <w:rFonts w:ascii="Arial" w:hAnsi="Arial" w:cs="Arial"/>
          <w:sz w:val="2"/>
        </w:rPr>
      </w:pPr>
      <w:r w:rsidRPr="00870C3E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4F2F91B2" wp14:editId="6EF5470F">
                <wp:extent cx="4644390" cy="762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4390" cy="7620"/>
                          <a:chOff x="0" y="0"/>
                          <a:chExt cx="4644390" cy="76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46443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 h="7620">
                                <a:moveTo>
                                  <a:pt x="4643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"/>
                                </a:lnTo>
                                <a:lnTo>
                                  <a:pt x="4643996" y="7200"/>
                                </a:lnTo>
                                <a:lnTo>
                                  <a:pt x="4643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4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43FCB" id="Group 41" o:spid="_x0000_s1026" style="width:365.7pt;height:.6pt;mso-position-horizontal-relative:char;mso-position-vertical-relative:line" coordsize="4644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">
                <v:shape id="Graphic 42" o:spid="_x0000_s1027" style="position:absolute;width:46443;height:76;visibility:visible;mso-wrap-style:square;v-text-anchor:top" coordsize="46443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" path="m4643996,l,,,7200r4643996,l4643996,xe" fillcolor="#131413" stroked="f">
                  <v:path arrowok="t"/>
                </v:shape>
                <w10:anchorlock/>
              </v:group>
            </w:pict>
          </mc:Fallback>
        </mc:AlternateContent>
      </w:r>
    </w:p>
    <w:p w14:paraId="21B4D900" w14:textId="77777777" w:rsidR="00B03DC0" w:rsidRPr="00870C3E" w:rsidRDefault="00B03DC0" w:rsidP="00B03DC0">
      <w:pPr>
        <w:spacing w:before="88"/>
        <w:ind w:left="28"/>
        <w:rPr>
          <w:rFonts w:ascii="Arial" w:hAnsi="Arial" w:cs="Arial"/>
          <w:b/>
          <w:bCs/>
          <w:sz w:val="17"/>
        </w:rPr>
      </w:pPr>
      <w:r w:rsidRPr="00870C3E">
        <w:rPr>
          <w:rFonts w:ascii="Arial" w:hAnsi="Arial" w:cs="Arial"/>
          <w:b/>
          <w:bCs/>
          <w:color w:val="131413"/>
          <w:spacing w:val="-4"/>
          <w:sz w:val="17"/>
        </w:rPr>
        <w:t>Degradation</w:t>
      </w:r>
      <w:r w:rsidRPr="00870C3E">
        <w:rPr>
          <w:rFonts w:ascii="Arial" w:hAnsi="Arial" w:cs="Arial"/>
          <w:b/>
          <w:bCs/>
          <w:color w:val="131413"/>
          <w:spacing w:val="5"/>
          <w:sz w:val="17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4"/>
          <w:sz w:val="17"/>
        </w:rPr>
        <w:t>risk</w:t>
      </w:r>
    </w:p>
    <w:p w14:paraId="31F5A46D" w14:textId="77777777" w:rsidR="00B03DC0" w:rsidRPr="00870C3E" w:rsidRDefault="00B03DC0" w:rsidP="00B03DC0">
      <w:pPr>
        <w:pStyle w:val="BodyText"/>
        <w:spacing w:before="2"/>
        <w:rPr>
          <w:rFonts w:ascii="Arial" w:hAnsi="Arial" w:cs="Arial"/>
          <w:sz w:val="7"/>
        </w:rPr>
      </w:pPr>
      <w:r w:rsidRPr="00870C3E">
        <w:rPr>
          <w:rFonts w:ascii="Arial" w:hAnsi="Arial" w:cs="Arial"/>
          <w:noProof/>
          <w:sz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B3EBC8" wp14:editId="5B692FB2">
                <wp:simplePos x="0" y="0"/>
                <wp:positionH relativeFrom="page">
                  <wp:posOffset>2268004</wp:posOffset>
                </wp:positionH>
                <wp:positionV relativeFrom="paragraph">
                  <wp:posOffset>67929</wp:posOffset>
                </wp:positionV>
                <wp:extent cx="4644390" cy="76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43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4390" h="7620">
                              <a:moveTo>
                                <a:pt x="4643996" y="0"/>
                              </a:moveTo>
                              <a:lnTo>
                                <a:pt x="0" y="0"/>
                              </a:lnTo>
                              <a:lnTo>
                                <a:pt x="0" y="7200"/>
                              </a:lnTo>
                              <a:lnTo>
                                <a:pt x="4643996" y="7200"/>
                              </a:lnTo>
                              <a:lnTo>
                                <a:pt x="4643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6A921" id="Graphic 43" o:spid="_x0000_s1026" style="position:absolute;margin-left:178.6pt;margin-top:5.35pt;width:365.7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43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" path="m4643996,l,,,7200r4643996,l4643996,xe" fillcolor="#131413" stroked="f">
                <v:path arrowok="t"/>
                <w10:wrap type="topAndBottom" anchorx="page"/>
              </v:shape>
            </w:pict>
          </mc:Fallback>
        </mc:AlternateContent>
      </w:r>
    </w:p>
    <w:p w14:paraId="37B1B1C1" w14:textId="77777777" w:rsidR="00B03DC0" w:rsidRPr="00870C3E" w:rsidRDefault="00B03DC0" w:rsidP="00B03DC0">
      <w:pPr>
        <w:tabs>
          <w:tab w:val="left" w:pos="6618"/>
        </w:tabs>
        <w:spacing w:before="96"/>
        <w:ind w:left="204"/>
        <w:rPr>
          <w:rFonts w:ascii="Arial" w:hAnsi="Arial" w:cs="Arial"/>
          <w:b/>
          <w:bCs/>
          <w:sz w:val="17"/>
        </w:rPr>
      </w:pPr>
      <w:r w:rsidRPr="00870C3E">
        <w:rPr>
          <w:rFonts w:ascii="Arial" w:hAnsi="Arial" w:cs="Arial"/>
          <w:b/>
          <w:bCs/>
          <w:color w:val="131413"/>
          <w:spacing w:val="-2"/>
          <w:sz w:val="17"/>
        </w:rPr>
        <w:t>Criteria/indicators</w:t>
      </w:r>
      <w:r w:rsidRPr="00870C3E">
        <w:rPr>
          <w:rFonts w:ascii="Arial" w:hAnsi="Arial" w:cs="Arial"/>
          <w:b/>
          <w:bCs/>
          <w:color w:val="131413"/>
          <w:sz w:val="17"/>
        </w:rPr>
        <w:t xml:space="preserve">                                                                                                                 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</w:rPr>
        <w:t>Parameters</w:t>
      </w:r>
    </w:p>
    <w:p w14:paraId="36FD0FE2" w14:textId="77777777" w:rsidR="00B03DC0" w:rsidRPr="00870C3E" w:rsidRDefault="00B03DC0" w:rsidP="00B03DC0">
      <w:pPr>
        <w:pStyle w:val="ListParagraph"/>
        <w:widowControl w:val="0"/>
        <w:numPr>
          <w:ilvl w:val="0"/>
          <w:numId w:val="3"/>
        </w:numPr>
        <w:tabs>
          <w:tab w:val="left" w:pos="239"/>
        </w:tabs>
        <w:autoSpaceDE w:val="0"/>
        <w:autoSpaceDN w:val="0"/>
        <w:spacing w:before="59" w:after="0" w:line="240" w:lineRule="auto"/>
        <w:ind w:left="239" w:hanging="205"/>
        <w:contextualSpacing w:val="0"/>
        <w:rPr>
          <w:rFonts w:ascii="Arial" w:hAnsi="Arial" w:cs="Arial"/>
          <w:b/>
          <w:bCs/>
          <w:sz w:val="17"/>
        </w:rPr>
      </w:pPr>
      <w:r w:rsidRPr="00870C3E">
        <w:rPr>
          <w:rFonts w:ascii="Arial" w:hAnsi="Arial" w:cs="Arial"/>
          <w:b/>
          <w:bCs/>
          <w:color w:val="131413"/>
          <w:spacing w:val="-4"/>
          <w:sz w:val="17"/>
        </w:rPr>
        <w:t>Deterioration</w:t>
      </w:r>
      <w:r w:rsidRPr="00870C3E">
        <w:rPr>
          <w:rFonts w:ascii="Arial" w:hAnsi="Arial" w:cs="Arial"/>
          <w:b/>
          <w:bCs/>
          <w:color w:val="131413"/>
          <w:spacing w:val="5"/>
          <w:sz w:val="17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4"/>
          <w:sz w:val="17"/>
        </w:rPr>
        <w:t>of</w:t>
      </w:r>
      <w:r w:rsidRPr="00870C3E">
        <w:rPr>
          <w:rFonts w:ascii="Arial" w:hAnsi="Arial" w:cs="Arial"/>
          <w:b/>
          <w:bCs/>
          <w:color w:val="131413"/>
          <w:spacing w:val="6"/>
          <w:sz w:val="17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4"/>
          <w:sz w:val="17"/>
        </w:rPr>
        <w:t>geological</w:t>
      </w:r>
      <w:r w:rsidRPr="00870C3E">
        <w:rPr>
          <w:rFonts w:ascii="Arial" w:hAnsi="Arial" w:cs="Arial"/>
          <w:b/>
          <w:bCs/>
          <w:color w:val="131413"/>
          <w:spacing w:val="5"/>
          <w:sz w:val="17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4"/>
          <w:sz w:val="17"/>
        </w:rPr>
        <w:t>elements</w:t>
      </w:r>
    </w:p>
    <w:p w14:paraId="2557119E" w14:textId="77777777" w:rsidR="00B03DC0" w:rsidRPr="00870C3E" w:rsidRDefault="00B03DC0" w:rsidP="00B03DC0">
      <w:pPr>
        <w:tabs>
          <w:tab w:val="left" w:pos="6618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Possibility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deterioration</w:t>
      </w:r>
      <w:r w:rsidRPr="00870C3E">
        <w:rPr>
          <w:rFonts w:ascii="Arial" w:hAnsi="Arial" w:cs="Arial"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all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geological</w:t>
      </w:r>
      <w:r w:rsidRPr="00870C3E">
        <w:rPr>
          <w:rFonts w:ascii="Arial" w:hAnsi="Arial" w:cs="Arial"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elements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4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184B9CF0" w14:textId="77777777" w:rsidR="00B03DC0" w:rsidRPr="00870C3E" w:rsidRDefault="00B03DC0" w:rsidP="00B03DC0">
      <w:pPr>
        <w:tabs>
          <w:tab w:val="left" w:pos="6618"/>
        </w:tabs>
        <w:spacing w:before="59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Possibility</w:t>
      </w:r>
      <w:r w:rsidRPr="00870C3E">
        <w:rPr>
          <w:rFonts w:ascii="Arial" w:hAnsi="Arial" w:cs="Arial"/>
          <w:color w:val="131413"/>
          <w:spacing w:val="-7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deterioration</w:t>
      </w:r>
      <w:r w:rsidRPr="00870C3E">
        <w:rPr>
          <w:rFonts w:ascii="Arial" w:hAnsi="Arial" w:cs="Arial"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the</w:t>
      </w:r>
      <w:r w:rsidRPr="00870C3E">
        <w:rPr>
          <w:rFonts w:ascii="Arial" w:hAnsi="Arial" w:cs="Arial"/>
          <w:color w:val="131413"/>
          <w:spacing w:val="-7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main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geological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elements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3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27D0620E" w14:textId="77777777" w:rsidR="00B03DC0" w:rsidRPr="00870C3E" w:rsidRDefault="00B03DC0" w:rsidP="00B03DC0">
      <w:pPr>
        <w:tabs>
          <w:tab w:val="left" w:pos="6617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Possibility</w:t>
      </w:r>
      <w:r w:rsidRPr="00870C3E">
        <w:rPr>
          <w:rFonts w:ascii="Arial" w:hAnsi="Arial" w:cs="Arial"/>
          <w:color w:val="131413"/>
          <w:spacing w:val="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deterioration</w:t>
      </w:r>
      <w:r w:rsidRPr="00870C3E">
        <w:rPr>
          <w:rFonts w:ascii="Arial" w:hAnsi="Arial" w:cs="Arial"/>
          <w:color w:val="131413"/>
          <w:spacing w:val="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secondary</w:t>
      </w:r>
      <w:r w:rsidRPr="00870C3E">
        <w:rPr>
          <w:rFonts w:ascii="Arial" w:hAnsi="Arial" w:cs="Arial"/>
          <w:color w:val="131413"/>
          <w:spacing w:val="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geological</w:t>
      </w:r>
      <w:r w:rsidRPr="00870C3E">
        <w:rPr>
          <w:rFonts w:ascii="Arial" w:hAnsi="Arial" w:cs="Arial"/>
          <w:color w:val="131413"/>
          <w:spacing w:val="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elements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2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004E75C7" w14:textId="77777777" w:rsidR="00B03DC0" w:rsidRPr="00870C3E" w:rsidRDefault="00B03DC0" w:rsidP="00B03DC0">
      <w:pPr>
        <w:tabs>
          <w:tab w:val="left" w:pos="6618"/>
        </w:tabs>
        <w:spacing w:before="60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Minor</w:t>
      </w:r>
      <w:r w:rsidRPr="00870C3E">
        <w:rPr>
          <w:rFonts w:ascii="Arial" w:hAnsi="Arial" w:cs="Arial"/>
          <w:color w:val="131413"/>
          <w:spacing w:val="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possibility</w:t>
      </w:r>
      <w:r w:rsidRPr="00870C3E">
        <w:rPr>
          <w:rFonts w:ascii="Arial" w:hAnsi="Arial" w:cs="Arial"/>
          <w:color w:val="131413"/>
          <w:spacing w:val="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deterioration</w:t>
      </w:r>
      <w:r w:rsidRPr="00870C3E">
        <w:rPr>
          <w:rFonts w:ascii="Arial" w:hAnsi="Arial" w:cs="Arial"/>
          <w:color w:val="131413"/>
          <w:spacing w:val="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secondary</w:t>
      </w:r>
      <w:r w:rsidRPr="00870C3E">
        <w:rPr>
          <w:rFonts w:ascii="Arial" w:hAnsi="Arial" w:cs="Arial"/>
          <w:color w:val="131413"/>
          <w:spacing w:val="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geological</w:t>
      </w:r>
      <w:r w:rsidRPr="00870C3E">
        <w:rPr>
          <w:rFonts w:ascii="Arial" w:hAnsi="Arial" w:cs="Arial"/>
          <w:color w:val="131413"/>
          <w:spacing w:val="7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elements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1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</w:t>
      </w:r>
    </w:p>
    <w:p w14:paraId="5D08F9BB" w14:textId="77777777" w:rsidR="00B03DC0" w:rsidRPr="00870C3E" w:rsidRDefault="00B03DC0" w:rsidP="00B03DC0">
      <w:pPr>
        <w:pStyle w:val="ListParagraph"/>
        <w:widowControl w:val="0"/>
        <w:numPr>
          <w:ilvl w:val="0"/>
          <w:numId w:val="3"/>
        </w:numPr>
        <w:tabs>
          <w:tab w:val="left" w:pos="230"/>
        </w:tabs>
        <w:autoSpaceDE w:val="0"/>
        <w:autoSpaceDN w:val="0"/>
        <w:spacing w:before="58" w:after="0" w:line="240" w:lineRule="auto"/>
        <w:ind w:left="230" w:hanging="196"/>
        <w:contextualSpacing w:val="0"/>
        <w:rPr>
          <w:rFonts w:ascii="Arial" w:hAnsi="Arial" w:cs="Arial"/>
          <w:b/>
          <w:bCs/>
          <w:sz w:val="17"/>
          <w:lang w:val="en-US"/>
        </w:rPr>
      </w:pPr>
      <w:r w:rsidRPr="00870C3E">
        <w:rPr>
          <w:rFonts w:ascii="Arial" w:hAnsi="Arial" w:cs="Arial"/>
          <w:b/>
          <w:bCs/>
          <w:color w:val="131413"/>
          <w:spacing w:val="-2"/>
          <w:sz w:val="17"/>
          <w:lang w:val="en-US"/>
        </w:rPr>
        <w:t>Proximity</w:t>
      </w:r>
      <w:r w:rsidRPr="00870C3E">
        <w:rPr>
          <w:rFonts w:ascii="Arial" w:hAnsi="Arial" w:cs="Arial"/>
          <w:b/>
          <w:bCs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  <w:lang w:val="en-US"/>
        </w:rPr>
        <w:t>to</w:t>
      </w:r>
      <w:r w:rsidRPr="00870C3E">
        <w:rPr>
          <w:rFonts w:ascii="Arial" w:hAnsi="Arial" w:cs="Arial"/>
          <w:b/>
          <w:bCs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  <w:lang w:val="en-US"/>
        </w:rPr>
        <w:t>areas/activities</w:t>
      </w:r>
      <w:r w:rsidRPr="00870C3E">
        <w:rPr>
          <w:rFonts w:ascii="Arial" w:hAnsi="Arial" w:cs="Arial"/>
          <w:b/>
          <w:bCs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b/>
          <w:bCs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  <w:lang w:val="en-US"/>
        </w:rPr>
        <w:t>potential</w:t>
      </w:r>
      <w:r w:rsidRPr="00870C3E">
        <w:rPr>
          <w:rFonts w:ascii="Arial" w:hAnsi="Arial" w:cs="Arial"/>
          <w:b/>
          <w:bCs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  <w:lang w:val="en-US"/>
        </w:rPr>
        <w:t>to</w:t>
      </w:r>
      <w:r w:rsidRPr="00870C3E">
        <w:rPr>
          <w:rFonts w:ascii="Arial" w:hAnsi="Arial" w:cs="Arial"/>
          <w:b/>
          <w:bCs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  <w:lang w:val="en-US"/>
        </w:rPr>
        <w:t>cause</w:t>
      </w:r>
      <w:r w:rsidRPr="00870C3E">
        <w:rPr>
          <w:rFonts w:ascii="Arial" w:hAnsi="Arial" w:cs="Arial"/>
          <w:b/>
          <w:bCs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  <w:lang w:val="en-US"/>
        </w:rPr>
        <w:t>degradation</w:t>
      </w:r>
    </w:p>
    <w:p w14:paraId="3C615BBE" w14:textId="77777777" w:rsidR="00B03DC0" w:rsidRPr="00870C3E" w:rsidRDefault="00B03DC0" w:rsidP="00B03DC0">
      <w:pPr>
        <w:tabs>
          <w:tab w:val="left" w:pos="6618"/>
        </w:tabs>
        <w:spacing w:before="59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less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than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50</w:t>
      </w:r>
      <w:r w:rsidRPr="00870C3E">
        <w:rPr>
          <w:rFonts w:ascii="Arial" w:hAnsi="Arial" w:cs="Arial"/>
          <w:color w:val="131413"/>
          <w:spacing w:val="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m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potential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degrading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area/activity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4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7E0963F5" w14:textId="77777777" w:rsidR="00B03DC0" w:rsidRPr="00870C3E" w:rsidRDefault="00B03DC0" w:rsidP="00B03DC0">
      <w:pPr>
        <w:tabs>
          <w:tab w:val="left" w:pos="6617"/>
        </w:tabs>
        <w:spacing w:before="59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less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than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200</w:t>
      </w:r>
      <w:r w:rsidRPr="00870C3E">
        <w:rPr>
          <w:rFonts w:ascii="Arial" w:hAnsi="Arial" w:cs="Arial"/>
          <w:color w:val="131413"/>
          <w:spacing w:val="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m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potential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degrading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area/activity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3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494CA956" w14:textId="77777777" w:rsidR="00B03DC0" w:rsidRPr="00870C3E" w:rsidRDefault="00B03DC0" w:rsidP="00B03DC0">
      <w:pPr>
        <w:tabs>
          <w:tab w:val="left" w:pos="6617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less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than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500</w:t>
      </w:r>
      <w:r w:rsidRPr="00870C3E">
        <w:rPr>
          <w:rFonts w:ascii="Arial" w:hAnsi="Arial" w:cs="Arial"/>
          <w:color w:val="131413"/>
          <w:spacing w:val="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m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potential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degrading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area/activity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2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1D09217C" w14:textId="77777777" w:rsidR="00B03DC0" w:rsidRPr="00870C3E" w:rsidRDefault="00B03DC0" w:rsidP="00B03DC0">
      <w:pPr>
        <w:tabs>
          <w:tab w:val="left" w:pos="6618"/>
        </w:tabs>
        <w:spacing w:before="59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less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than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1</w:t>
      </w:r>
      <w:r w:rsidRPr="00870C3E">
        <w:rPr>
          <w:rFonts w:ascii="Arial" w:hAnsi="Arial" w:cs="Arial"/>
          <w:color w:val="131413"/>
          <w:spacing w:val="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km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potential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degrading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area/activity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1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</w:t>
      </w:r>
    </w:p>
    <w:p w14:paraId="02565257" w14:textId="77777777" w:rsidR="00B03DC0" w:rsidRPr="00870C3E" w:rsidRDefault="00B03DC0" w:rsidP="00B03DC0">
      <w:pPr>
        <w:pStyle w:val="ListParagraph"/>
        <w:widowControl w:val="0"/>
        <w:numPr>
          <w:ilvl w:val="0"/>
          <w:numId w:val="3"/>
        </w:numPr>
        <w:tabs>
          <w:tab w:val="left" w:pos="230"/>
        </w:tabs>
        <w:autoSpaceDE w:val="0"/>
        <w:autoSpaceDN w:val="0"/>
        <w:spacing w:before="58" w:after="0" w:line="240" w:lineRule="auto"/>
        <w:ind w:left="230" w:hanging="196"/>
        <w:contextualSpacing w:val="0"/>
        <w:rPr>
          <w:rFonts w:ascii="Arial" w:hAnsi="Arial" w:cs="Arial"/>
          <w:b/>
          <w:bCs/>
          <w:sz w:val="17"/>
        </w:rPr>
      </w:pPr>
      <w:r w:rsidRPr="00870C3E">
        <w:rPr>
          <w:rFonts w:ascii="Arial" w:hAnsi="Arial" w:cs="Arial"/>
          <w:b/>
          <w:bCs/>
          <w:color w:val="131413"/>
          <w:spacing w:val="-2"/>
          <w:sz w:val="17"/>
        </w:rPr>
        <w:t>Legal</w:t>
      </w:r>
      <w:r w:rsidRPr="00870C3E">
        <w:rPr>
          <w:rFonts w:ascii="Arial" w:hAnsi="Arial" w:cs="Arial"/>
          <w:b/>
          <w:bCs/>
          <w:color w:val="131413"/>
          <w:spacing w:val="-7"/>
          <w:sz w:val="17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</w:rPr>
        <w:t>protection</w:t>
      </w:r>
    </w:p>
    <w:p w14:paraId="44A1813D" w14:textId="77777777" w:rsidR="00B03DC0" w:rsidRPr="00870C3E" w:rsidRDefault="00B03DC0" w:rsidP="00B03DC0">
      <w:pPr>
        <w:tabs>
          <w:tab w:val="left" w:pos="6617"/>
        </w:tabs>
        <w:spacing w:before="59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an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area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no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legal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protection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and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no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control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access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4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02E7CC65" w14:textId="77777777" w:rsidR="00B03DC0" w:rsidRPr="00870C3E" w:rsidRDefault="00B03DC0" w:rsidP="00B03DC0">
      <w:pPr>
        <w:tabs>
          <w:tab w:val="left" w:pos="6617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an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area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no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legal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protection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but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control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access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3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1198F0E6" w14:textId="77777777" w:rsidR="00B03DC0" w:rsidRPr="00870C3E" w:rsidRDefault="00B03DC0" w:rsidP="00B03DC0">
      <w:pPr>
        <w:tabs>
          <w:tab w:val="left" w:pos="6618"/>
        </w:tabs>
        <w:spacing w:before="59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an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area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legal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protection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but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no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control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access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2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335E4F7F" w14:textId="77777777" w:rsidR="00B03DC0" w:rsidRPr="00870C3E" w:rsidRDefault="00B03DC0" w:rsidP="00B03DC0">
      <w:pPr>
        <w:tabs>
          <w:tab w:val="left" w:pos="6618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an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area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legal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protection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and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control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of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access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1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</w:t>
      </w:r>
    </w:p>
    <w:p w14:paraId="441C7E7F" w14:textId="77777777" w:rsidR="00B03DC0" w:rsidRPr="00870C3E" w:rsidRDefault="00B03DC0" w:rsidP="00B03DC0">
      <w:pPr>
        <w:pStyle w:val="ListParagraph"/>
        <w:widowControl w:val="0"/>
        <w:numPr>
          <w:ilvl w:val="0"/>
          <w:numId w:val="3"/>
        </w:numPr>
        <w:tabs>
          <w:tab w:val="left" w:pos="239"/>
        </w:tabs>
        <w:autoSpaceDE w:val="0"/>
        <w:autoSpaceDN w:val="0"/>
        <w:spacing w:before="59" w:after="0" w:line="240" w:lineRule="auto"/>
        <w:ind w:left="239" w:hanging="205"/>
        <w:contextualSpacing w:val="0"/>
        <w:rPr>
          <w:rFonts w:ascii="Arial" w:hAnsi="Arial" w:cs="Arial"/>
          <w:b/>
          <w:bCs/>
          <w:sz w:val="17"/>
        </w:rPr>
      </w:pPr>
      <w:r w:rsidRPr="00870C3E">
        <w:rPr>
          <w:rFonts w:ascii="Arial" w:hAnsi="Arial" w:cs="Arial"/>
          <w:b/>
          <w:bCs/>
          <w:color w:val="131413"/>
          <w:spacing w:val="-2"/>
          <w:sz w:val="17"/>
        </w:rPr>
        <w:t>Accessibility</w:t>
      </w:r>
    </w:p>
    <w:p w14:paraId="142DB34B" w14:textId="77777777" w:rsidR="00B03DC0" w:rsidRPr="00870C3E" w:rsidRDefault="00B03DC0" w:rsidP="00B03DC0">
      <w:pPr>
        <w:tabs>
          <w:tab w:val="left" w:pos="6617"/>
        </w:tabs>
        <w:spacing w:before="59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1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1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less</w:t>
      </w:r>
      <w:r w:rsidRPr="00870C3E">
        <w:rPr>
          <w:rFonts w:ascii="Arial" w:hAnsi="Arial" w:cs="Arial"/>
          <w:color w:val="131413"/>
          <w:spacing w:val="-10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than</w:t>
      </w:r>
      <w:r w:rsidRPr="00870C3E">
        <w:rPr>
          <w:rFonts w:ascii="Arial" w:hAnsi="Arial" w:cs="Arial"/>
          <w:color w:val="131413"/>
          <w:spacing w:val="-1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100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m</w:t>
      </w:r>
      <w:r w:rsidRPr="00870C3E">
        <w:rPr>
          <w:rFonts w:ascii="Arial" w:hAnsi="Arial" w:cs="Arial"/>
          <w:color w:val="131413"/>
          <w:spacing w:val="-10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from</w:t>
      </w:r>
      <w:r w:rsidRPr="00870C3E">
        <w:rPr>
          <w:rFonts w:ascii="Arial" w:hAnsi="Arial" w:cs="Arial"/>
          <w:color w:val="131413"/>
          <w:spacing w:val="-1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paved</w:t>
      </w:r>
      <w:r w:rsidRPr="00870C3E">
        <w:rPr>
          <w:rFonts w:ascii="Arial" w:hAnsi="Arial" w:cs="Arial"/>
          <w:color w:val="131413"/>
          <w:spacing w:val="-10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road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and</w:t>
      </w:r>
      <w:r w:rsidRPr="00870C3E">
        <w:rPr>
          <w:rFonts w:ascii="Arial" w:hAnsi="Arial" w:cs="Arial"/>
          <w:color w:val="131413"/>
          <w:spacing w:val="-10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bus</w:t>
      </w:r>
      <w:r w:rsidRPr="00870C3E">
        <w:rPr>
          <w:rFonts w:ascii="Arial" w:hAnsi="Arial" w:cs="Arial"/>
          <w:color w:val="131413"/>
          <w:spacing w:val="-9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parking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4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3843FFF7" w14:textId="77777777" w:rsidR="00B03DC0" w:rsidRPr="00870C3E" w:rsidRDefault="00B03DC0" w:rsidP="00B03DC0">
      <w:pPr>
        <w:tabs>
          <w:tab w:val="left" w:pos="6617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1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1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less</w:t>
      </w:r>
      <w:r w:rsidRPr="00870C3E">
        <w:rPr>
          <w:rFonts w:ascii="Arial" w:hAnsi="Arial" w:cs="Arial"/>
          <w:color w:val="131413"/>
          <w:spacing w:val="-10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than</w:t>
      </w:r>
      <w:r w:rsidRPr="00870C3E">
        <w:rPr>
          <w:rFonts w:ascii="Arial" w:hAnsi="Arial" w:cs="Arial"/>
          <w:color w:val="131413"/>
          <w:spacing w:val="-1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500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m</w:t>
      </w:r>
      <w:r w:rsidRPr="00870C3E">
        <w:rPr>
          <w:rFonts w:ascii="Arial" w:hAnsi="Arial" w:cs="Arial"/>
          <w:color w:val="131413"/>
          <w:spacing w:val="-1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from</w:t>
      </w:r>
      <w:r w:rsidRPr="00870C3E">
        <w:rPr>
          <w:rFonts w:ascii="Arial" w:hAnsi="Arial" w:cs="Arial"/>
          <w:color w:val="131413"/>
          <w:spacing w:val="-10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10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z w:val="17"/>
          <w:lang w:val="en-US"/>
        </w:rPr>
        <w:t>paved</w:t>
      </w:r>
      <w:r w:rsidRPr="00870C3E">
        <w:rPr>
          <w:rFonts w:ascii="Arial" w:hAnsi="Arial" w:cs="Arial"/>
          <w:color w:val="131413"/>
          <w:spacing w:val="-1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>road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3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23BF77A8" w14:textId="77777777" w:rsidR="00B03DC0" w:rsidRPr="00870C3E" w:rsidRDefault="00B03DC0" w:rsidP="00B03DC0">
      <w:pPr>
        <w:tabs>
          <w:tab w:val="left" w:pos="6618"/>
        </w:tabs>
        <w:spacing w:before="59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accessible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by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bus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through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gravel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road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2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035E221B" w14:textId="77777777" w:rsidR="00B03DC0" w:rsidRPr="00870C3E" w:rsidRDefault="00B03DC0" w:rsidP="00B03DC0">
      <w:pPr>
        <w:tabs>
          <w:tab w:val="left" w:pos="6617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no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direct access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by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road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but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less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than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1</w:t>
      </w:r>
      <w:r w:rsidRPr="00870C3E">
        <w:rPr>
          <w:rFonts w:ascii="Arial" w:hAnsi="Arial" w:cs="Arial"/>
          <w:color w:val="131413"/>
          <w:spacing w:val="7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km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from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road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accessible by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bus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1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</w:t>
      </w:r>
    </w:p>
    <w:p w14:paraId="4D4F1084" w14:textId="77777777" w:rsidR="00B03DC0" w:rsidRPr="00870C3E" w:rsidRDefault="00B03DC0" w:rsidP="00B03DC0">
      <w:pPr>
        <w:pStyle w:val="ListParagraph"/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spacing w:before="59" w:after="0" w:line="240" w:lineRule="auto"/>
        <w:ind w:left="220" w:hanging="186"/>
        <w:contextualSpacing w:val="0"/>
        <w:rPr>
          <w:rFonts w:ascii="Arial" w:hAnsi="Arial" w:cs="Arial"/>
          <w:b/>
          <w:bCs/>
          <w:sz w:val="17"/>
        </w:rPr>
      </w:pPr>
      <w:r w:rsidRPr="00870C3E">
        <w:rPr>
          <w:rFonts w:ascii="Arial" w:hAnsi="Arial" w:cs="Arial"/>
          <w:b/>
          <w:bCs/>
          <w:color w:val="131413"/>
          <w:spacing w:val="-2"/>
          <w:sz w:val="17"/>
        </w:rPr>
        <w:t>Density</w:t>
      </w:r>
      <w:r w:rsidRPr="00870C3E">
        <w:rPr>
          <w:rFonts w:ascii="Arial" w:hAnsi="Arial" w:cs="Arial"/>
          <w:b/>
          <w:bCs/>
          <w:color w:val="131413"/>
          <w:spacing w:val="-6"/>
          <w:sz w:val="17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</w:rPr>
        <w:t>of</w:t>
      </w:r>
      <w:r w:rsidRPr="00870C3E">
        <w:rPr>
          <w:rFonts w:ascii="Arial" w:hAnsi="Arial" w:cs="Arial"/>
          <w:b/>
          <w:bCs/>
          <w:color w:val="131413"/>
          <w:spacing w:val="-5"/>
          <w:sz w:val="17"/>
        </w:rPr>
        <w:t xml:space="preserve"> </w:t>
      </w:r>
      <w:r w:rsidRPr="00870C3E">
        <w:rPr>
          <w:rFonts w:ascii="Arial" w:hAnsi="Arial" w:cs="Arial"/>
          <w:b/>
          <w:bCs/>
          <w:color w:val="131413"/>
          <w:spacing w:val="-2"/>
          <w:sz w:val="17"/>
        </w:rPr>
        <w:t>population</w:t>
      </w:r>
    </w:p>
    <w:p w14:paraId="6D398652" w14:textId="77777777" w:rsidR="00B03DC0" w:rsidRPr="00870C3E" w:rsidRDefault="00B03DC0" w:rsidP="00B03DC0">
      <w:pPr>
        <w:tabs>
          <w:tab w:val="left" w:pos="6618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municipality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more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than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1000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inhabitants/km</w:t>
      </w:r>
      <w:r w:rsidRPr="00870C3E">
        <w:rPr>
          <w:rFonts w:ascii="Arial" w:hAnsi="Arial" w:cs="Arial"/>
          <w:color w:val="131413"/>
          <w:spacing w:val="-2"/>
          <w:sz w:val="17"/>
          <w:vertAlign w:val="superscript"/>
          <w:lang w:val="en-US"/>
        </w:rPr>
        <w:t>2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4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52E2E6FB" w14:textId="77777777" w:rsidR="00B03DC0" w:rsidRPr="00870C3E" w:rsidRDefault="00B03DC0" w:rsidP="00B03DC0">
      <w:pPr>
        <w:tabs>
          <w:tab w:val="left" w:pos="6618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7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</w:t>
      </w:r>
      <w:r w:rsidRPr="00870C3E">
        <w:rPr>
          <w:rFonts w:ascii="Arial" w:hAnsi="Arial" w:cs="Arial"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municipality</w:t>
      </w:r>
      <w:r w:rsidRPr="00870C3E">
        <w:rPr>
          <w:rFonts w:ascii="Arial" w:hAnsi="Arial" w:cs="Arial"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250–1000</w:t>
      </w:r>
      <w:r w:rsidRPr="00870C3E">
        <w:rPr>
          <w:rFonts w:ascii="Arial" w:hAnsi="Arial" w:cs="Arial"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inhabitants/km</w:t>
      </w:r>
      <w:r w:rsidRPr="00870C3E">
        <w:rPr>
          <w:rFonts w:ascii="Arial" w:hAnsi="Arial" w:cs="Arial"/>
          <w:color w:val="131413"/>
          <w:spacing w:val="-2"/>
          <w:sz w:val="17"/>
          <w:vertAlign w:val="superscript"/>
          <w:lang w:val="en-US"/>
        </w:rPr>
        <w:t>2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3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65C41A4D" w14:textId="77777777" w:rsidR="00B03DC0" w:rsidRPr="00870C3E" w:rsidRDefault="00B03DC0" w:rsidP="00B03DC0">
      <w:pPr>
        <w:tabs>
          <w:tab w:val="left" w:pos="6618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7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</w:t>
      </w:r>
      <w:r w:rsidRPr="00870C3E">
        <w:rPr>
          <w:rFonts w:ascii="Arial" w:hAnsi="Arial" w:cs="Arial"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7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municipality</w:t>
      </w:r>
      <w:r w:rsidRPr="00870C3E">
        <w:rPr>
          <w:rFonts w:ascii="Arial" w:hAnsi="Arial" w:cs="Arial"/>
          <w:color w:val="131413"/>
          <w:spacing w:val="-8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100–250</w:t>
      </w:r>
      <w:r w:rsidRPr="00870C3E">
        <w:rPr>
          <w:rFonts w:ascii="Arial" w:hAnsi="Arial" w:cs="Arial"/>
          <w:color w:val="131413"/>
          <w:spacing w:val="-7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inhabitants/km</w:t>
      </w:r>
      <w:r w:rsidRPr="00870C3E">
        <w:rPr>
          <w:rFonts w:ascii="Arial" w:hAnsi="Arial" w:cs="Arial"/>
          <w:color w:val="131413"/>
          <w:spacing w:val="-2"/>
          <w:sz w:val="17"/>
          <w:vertAlign w:val="superscript"/>
          <w:lang w:val="en-US"/>
        </w:rPr>
        <w:t>2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2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points</w:t>
      </w:r>
    </w:p>
    <w:p w14:paraId="2F31E420" w14:textId="77777777" w:rsidR="00B03DC0" w:rsidRPr="00870C3E" w:rsidRDefault="00B03DC0" w:rsidP="00B03DC0">
      <w:pPr>
        <w:tabs>
          <w:tab w:val="left" w:pos="6618"/>
        </w:tabs>
        <w:spacing w:before="58"/>
        <w:ind w:left="204"/>
        <w:rPr>
          <w:rFonts w:ascii="Arial" w:hAnsi="Arial" w:cs="Arial"/>
          <w:sz w:val="17"/>
          <w:lang w:val="en-US"/>
        </w:rPr>
      </w:pP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Site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located</w:t>
      </w:r>
      <w:r w:rsidRPr="00870C3E">
        <w:rPr>
          <w:rFonts w:ascii="Arial" w:hAnsi="Arial" w:cs="Arial"/>
          <w:color w:val="131413"/>
          <w:spacing w:val="-5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a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municipality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with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less</w:t>
      </w:r>
      <w:r w:rsidRPr="00870C3E">
        <w:rPr>
          <w:rFonts w:ascii="Arial" w:hAnsi="Arial" w:cs="Arial"/>
          <w:color w:val="131413"/>
          <w:spacing w:val="-4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than</w:t>
      </w:r>
      <w:r w:rsidRPr="00870C3E">
        <w:rPr>
          <w:rFonts w:ascii="Arial" w:hAnsi="Arial" w:cs="Arial"/>
          <w:color w:val="131413"/>
          <w:spacing w:val="-6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100</w:t>
      </w:r>
      <w:r w:rsidRPr="00870C3E">
        <w:rPr>
          <w:rFonts w:ascii="Arial" w:hAnsi="Arial" w:cs="Arial"/>
          <w:color w:val="131413"/>
          <w:spacing w:val="-3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inhabitants/km</w:t>
      </w:r>
      <w:r w:rsidRPr="00870C3E">
        <w:rPr>
          <w:rFonts w:ascii="Arial" w:hAnsi="Arial" w:cs="Arial"/>
          <w:color w:val="131413"/>
          <w:spacing w:val="-2"/>
          <w:sz w:val="17"/>
          <w:vertAlign w:val="superscript"/>
          <w:lang w:val="en-US"/>
        </w:rPr>
        <w:t>2</w:t>
      </w:r>
      <w:r w:rsidRPr="00870C3E">
        <w:rPr>
          <w:rFonts w:ascii="Arial" w:hAnsi="Arial" w:cs="Arial"/>
          <w:color w:val="131413"/>
          <w:sz w:val="17"/>
          <w:lang w:val="en-US"/>
        </w:rPr>
        <w:tab/>
        <w:t>1</w:t>
      </w:r>
      <w:r w:rsidRPr="00870C3E">
        <w:rPr>
          <w:rFonts w:ascii="Arial" w:hAnsi="Arial" w:cs="Arial"/>
          <w:color w:val="131413"/>
          <w:spacing w:val="-1"/>
          <w:sz w:val="17"/>
          <w:lang w:val="en-US"/>
        </w:rPr>
        <w:t xml:space="preserve"> </w:t>
      </w:r>
      <w:r w:rsidRPr="00870C3E">
        <w:rPr>
          <w:rFonts w:ascii="Arial" w:hAnsi="Arial" w:cs="Arial"/>
          <w:color w:val="131413"/>
          <w:spacing w:val="-2"/>
          <w:sz w:val="17"/>
          <w:lang w:val="en-US"/>
        </w:rPr>
        <w:t>point</w:t>
      </w:r>
    </w:p>
    <w:p w14:paraId="01D20B70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11C6"/>
    <w:multiLevelType w:val="multilevel"/>
    <w:tmpl w:val="082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7012E"/>
    <w:multiLevelType w:val="multilevel"/>
    <w:tmpl w:val="DDCA4E4A"/>
    <w:lvl w:ilvl="0">
      <w:start w:val="1"/>
      <w:numFmt w:val="decimal"/>
      <w:lvlText w:val="[%1]."/>
      <w:lvlJc w:val="left"/>
      <w:pPr>
        <w:ind w:left="489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7" w:hanging="1440"/>
      </w:pPr>
      <w:rPr>
        <w:rFonts w:hint="default"/>
      </w:rPr>
    </w:lvl>
  </w:abstractNum>
  <w:abstractNum w:abstractNumId="2" w15:restartNumberingAfterBreak="0">
    <w:nsid w:val="1E0F5DDB"/>
    <w:multiLevelType w:val="hybridMultilevel"/>
    <w:tmpl w:val="19BA722E"/>
    <w:lvl w:ilvl="0" w:tplc="DEAAE06E">
      <w:start w:val="1"/>
      <w:numFmt w:val="upperLetter"/>
      <w:lvlText w:val="%1."/>
      <w:lvlJc w:val="left"/>
      <w:pPr>
        <w:ind w:left="240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31413"/>
        <w:spacing w:val="0"/>
        <w:w w:val="99"/>
        <w:sz w:val="17"/>
        <w:szCs w:val="17"/>
        <w:lang w:val="en-US" w:eastAsia="en-US" w:bidi="ar-SA"/>
      </w:rPr>
    </w:lvl>
    <w:lvl w:ilvl="1" w:tplc="A766998C">
      <w:numFmt w:val="bullet"/>
      <w:lvlText w:val="•"/>
      <w:lvlJc w:val="left"/>
      <w:pPr>
        <w:ind w:left="1109" w:hanging="207"/>
      </w:pPr>
      <w:rPr>
        <w:rFonts w:hint="default"/>
        <w:lang w:val="en-US" w:eastAsia="en-US" w:bidi="ar-SA"/>
      </w:rPr>
    </w:lvl>
    <w:lvl w:ilvl="2" w:tplc="3F7E2236">
      <w:numFmt w:val="bullet"/>
      <w:lvlText w:val="•"/>
      <w:lvlJc w:val="left"/>
      <w:pPr>
        <w:ind w:left="1979" w:hanging="207"/>
      </w:pPr>
      <w:rPr>
        <w:rFonts w:hint="default"/>
        <w:lang w:val="en-US" w:eastAsia="en-US" w:bidi="ar-SA"/>
      </w:rPr>
    </w:lvl>
    <w:lvl w:ilvl="3" w:tplc="B2D2D342">
      <w:numFmt w:val="bullet"/>
      <w:lvlText w:val="•"/>
      <w:lvlJc w:val="left"/>
      <w:pPr>
        <w:ind w:left="2848" w:hanging="207"/>
      </w:pPr>
      <w:rPr>
        <w:rFonts w:hint="default"/>
        <w:lang w:val="en-US" w:eastAsia="en-US" w:bidi="ar-SA"/>
      </w:rPr>
    </w:lvl>
    <w:lvl w:ilvl="4" w:tplc="0AB06658">
      <w:numFmt w:val="bullet"/>
      <w:lvlText w:val="•"/>
      <w:lvlJc w:val="left"/>
      <w:pPr>
        <w:ind w:left="3718" w:hanging="207"/>
      </w:pPr>
      <w:rPr>
        <w:rFonts w:hint="default"/>
        <w:lang w:val="en-US" w:eastAsia="en-US" w:bidi="ar-SA"/>
      </w:rPr>
    </w:lvl>
    <w:lvl w:ilvl="5" w:tplc="AD16CCB4">
      <w:numFmt w:val="bullet"/>
      <w:lvlText w:val="•"/>
      <w:lvlJc w:val="left"/>
      <w:pPr>
        <w:ind w:left="4587" w:hanging="207"/>
      </w:pPr>
      <w:rPr>
        <w:rFonts w:hint="default"/>
        <w:lang w:val="en-US" w:eastAsia="en-US" w:bidi="ar-SA"/>
      </w:rPr>
    </w:lvl>
    <w:lvl w:ilvl="6" w:tplc="97B0D896">
      <w:numFmt w:val="bullet"/>
      <w:lvlText w:val="•"/>
      <w:lvlJc w:val="left"/>
      <w:pPr>
        <w:ind w:left="5457" w:hanging="207"/>
      </w:pPr>
      <w:rPr>
        <w:rFonts w:hint="default"/>
        <w:lang w:val="en-US" w:eastAsia="en-US" w:bidi="ar-SA"/>
      </w:rPr>
    </w:lvl>
    <w:lvl w:ilvl="7" w:tplc="A742155C">
      <w:numFmt w:val="bullet"/>
      <w:lvlText w:val="•"/>
      <w:lvlJc w:val="left"/>
      <w:pPr>
        <w:ind w:left="6326" w:hanging="207"/>
      </w:pPr>
      <w:rPr>
        <w:rFonts w:hint="default"/>
        <w:lang w:val="en-US" w:eastAsia="en-US" w:bidi="ar-SA"/>
      </w:rPr>
    </w:lvl>
    <w:lvl w:ilvl="8" w:tplc="ECDA28C2">
      <w:numFmt w:val="bullet"/>
      <w:lvlText w:val="•"/>
      <w:lvlJc w:val="left"/>
      <w:pPr>
        <w:ind w:left="7196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20267AE0"/>
    <w:multiLevelType w:val="hybridMultilevel"/>
    <w:tmpl w:val="721E4F26"/>
    <w:lvl w:ilvl="0" w:tplc="F81CDCDE">
      <w:start w:val="1"/>
      <w:numFmt w:val="upperLetter"/>
      <w:lvlText w:val="%1."/>
      <w:lvlJc w:val="left"/>
      <w:pPr>
        <w:ind w:left="325" w:hanging="19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31413"/>
        <w:spacing w:val="0"/>
        <w:w w:val="104"/>
        <w:sz w:val="15"/>
        <w:szCs w:val="15"/>
        <w:lang w:val="en-US" w:eastAsia="en-US" w:bidi="ar-SA"/>
      </w:rPr>
    </w:lvl>
    <w:lvl w:ilvl="1" w:tplc="B5D2C2D8">
      <w:numFmt w:val="bullet"/>
      <w:lvlText w:val="•"/>
      <w:lvlJc w:val="left"/>
      <w:pPr>
        <w:ind w:left="1280" w:hanging="193"/>
      </w:pPr>
      <w:rPr>
        <w:rFonts w:hint="default"/>
        <w:lang w:val="en-US" w:eastAsia="en-US" w:bidi="ar-SA"/>
      </w:rPr>
    </w:lvl>
    <w:lvl w:ilvl="2" w:tplc="69A44D34">
      <w:numFmt w:val="bullet"/>
      <w:lvlText w:val="•"/>
      <w:lvlJc w:val="left"/>
      <w:pPr>
        <w:ind w:left="2240" w:hanging="193"/>
      </w:pPr>
      <w:rPr>
        <w:rFonts w:hint="default"/>
        <w:lang w:val="en-US" w:eastAsia="en-US" w:bidi="ar-SA"/>
      </w:rPr>
    </w:lvl>
    <w:lvl w:ilvl="3" w:tplc="41A6E7D6">
      <w:numFmt w:val="bullet"/>
      <w:lvlText w:val="•"/>
      <w:lvlJc w:val="left"/>
      <w:pPr>
        <w:ind w:left="3200" w:hanging="193"/>
      </w:pPr>
      <w:rPr>
        <w:rFonts w:hint="default"/>
        <w:lang w:val="en-US" w:eastAsia="en-US" w:bidi="ar-SA"/>
      </w:rPr>
    </w:lvl>
    <w:lvl w:ilvl="4" w:tplc="B78263DC">
      <w:numFmt w:val="bullet"/>
      <w:lvlText w:val="•"/>
      <w:lvlJc w:val="left"/>
      <w:pPr>
        <w:ind w:left="4160" w:hanging="193"/>
      </w:pPr>
      <w:rPr>
        <w:rFonts w:hint="default"/>
        <w:lang w:val="en-US" w:eastAsia="en-US" w:bidi="ar-SA"/>
      </w:rPr>
    </w:lvl>
    <w:lvl w:ilvl="5" w:tplc="7A56D086">
      <w:numFmt w:val="bullet"/>
      <w:lvlText w:val="•"/>
      <w:lvlJc w:val="left"/>
      <w:pPr>
        <w:ind w:left="5120" w:hanging="193"/>
      </w:pPr>
      <w:rPr>
        <w:rFonts w:hint="default"/>
        <w:lang w:val="en-US" w:eastAsia="en-US" w:bidi="ar-SA"/>
      </w:rPr>
    </w:lvl>
    <w:lvl w:ilvl="6" w:tplc="2E9EEEC4">
      <w:numFmt w:val="bullet"/>
      <w:lvlText w:val="•"/>
      <w:lvlJc w:val="left"/>
      <w:pPr>
        <w:ind w:left="6080" w:hanging="193"/>
      </w:pPr>
      <w:rPr>
        <w:rFonts w:hint="default"/>
        <w:lang w:val="en-US" w:eastAsia="en-US" w:bidi="ar-SA"/>
      </w:rPr>
    </w:lvl>
    <w:lvl w:ilvl="7" w:tplc="77C67602">
      <w:numFmt w:val="bullet"/>
      <w:lvlText w:val="•"/>
      <w:lvlJc w:val="left"/>
      <w:pPr>
        <w:ind w:left="7041" w:hanging="193"/>
      </w:pPr>
      <w:rPr>
        <w:rFonts w:hint="default"/>
        <w:lang w:val="en-US" w:eastAsia="en-US" w:bidi="ar-SA"/>
      </w:rPr>
    </w:lvl>
    <w:lvl w:ilvl="8" w:tplc="AEE8A320">
      <w:numFmt w:val="bullet"/>
      <w:lvlText w:val="•"/>
      <w:lvlJc w:val="left"/>
      <w:pPr>
        <w:ind w:left="8001" w:hanging="193"/>
      </w:pPr>
      <w:rPr>
        <w:rFonts w:hint="default"/>
        <w:lang w:val="en-US" w:eastAsia="en-US" w:bidi="ar-SA"/>
      </w:rPr>
    </w:lvl>
  </w:abstractNum>
  <w:abstractNum w:abstractNumId="4" w15:restartNumberingAfterBreak="0">
    <w:nsid w:val="2380164E"/>
    <w:multiLevelType w:val="multilevel"/>
    <w:tmpl w:val="C44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603D7"/>
    <w:multiLevelType w:val="multilevel"/>
    <w:tmpl w:val="21A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10F36"/>
    <w:multiLevelType w:val="multilevel"/>
    <w:tmpl w:val="5F2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07396"/>
    <w:multiLevelType w:val="hybridMultilevel"/>
    <w:tmpl w:val="48B6D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10B23"/>
    <w:multiLevelType w:val="hybridMultilevel"/>
    <w:tmpl w:val="48B6D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C7566"/>
    <w:multiLevelType w:val="hybridMultilevel"/>
    <w:tmpl w:val="48B6D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957CC"/>
    <w:multiLevelType w:val="hybridMultilevel"/>
    <w:tmpl w:val="8812B6D2"/>
    <w:lvl w:ilvl="0" w:tplc="D9FC58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B4166"/>
    <w:multiLevelType w:val="hybridMultilevel"/>
    <w:tmpl w:val="48B6D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A662C"/>
    <w:multiLevelType w:val="multilevel"/>
    <w:tmpl w:val="0046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B111A"/>
    <w:multiLevelType w:val="hybridMultilevel"/>
    <w:tmpl w:val="495CA4B8"/>
    <w:lvl w:ilvl="0" w:tplc="50D44FA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3022AD"/>
    <w:multiLevelType w:val="hybridMultilevel"/>
    <w:tmpl w:val="CF14D4FC"/>
    <w:lvl w:ilvl="0" w:tplc="070A7E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A7E02"/>
    <w:multiLevelType w:val="hybridMultilevel"/>
    <w:tmpl w:val="48B6D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9100E"/>
    <w:multiLevelType w:val="hybridMultilevel"/>
    <w:tmpl w:val="48B6D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4422"/>
    <w:multiLevelType w:val="hybridMultilevel"/>
    <w:tmpl w:val="48B6D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25308"/>
    <w:multiLevelType w:val="hybridMultilevel"/>
    <w:tmpl w:val="51545B4A"/>
    <w:lvl w:ilvl="0" w:tplc="C3F40602">
      <w:start w:val="1"/>
      <w:numFmt w:val="upperLetter"/>
      <w:lvlText w:val="%1."/>
      <w:lvlJc w:val="left"/>
      <w:pPr>
        <w:ind w:left="24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413"/>
        <w:spacing w:val="0"/>
        <w:w w:val="99"/>
        <w:sz w:val="17"/>
        <w:szCs w:val="17"/>
        <w:lang w:val="en-US" w:eastAsia="en-US" w:bidi="ar-SA"/>
      </w:rPr>
    </w:lvl>
    <w:lvl w:ilvl="1" w:tplc="FB5CAF3A">
      <w:numFmt w:val="bullet"/>
      <w:lvlText w:val="•"/>
      <w:lvlJc w:val="left"/>
      <w:pPr>
        <w:ind w:left="953" w:hanging="207"/>
      </w:pPr>
      <w:rPr>
        <w:rFonts w:hint="default"/>
        <w:lang w:val="en-US" w:eastAsia="en-US" w:bidi="ar-SA"/>
      </w:rPr>
    </w:lvl>
    <w:lvl w:ilvl="2" w:tplc="B1940040">
      <w:numFmt w:val="bullet"/>
      <w:lvlText w:val="•"/>
      <w:lvlJc w:val="left"/>
      <w:pPr>
        <w:ind w:left="1666" w:hanging="207"/>
      </w:pPr>
      <w:rPr>
        <w:rFonts w:hint="default"/>
        <w:lang w:val="en-US" w:eastAsia="en-US" w:bidi="ar-SA"/>
      </w:rPr>
    </w:lvl>
    <w:lvl w:ilvl="3" w:tplc="E5C41AB4">
      <w:numFmt w:val="bullet"/>
      <w:lvlText w:val="•"/>
      <w:lvlJc w:val="left"/>
      <w:pPr>
        <w:ind w:left="2379" w:hanging="207"/>
      </w:pPr>
      <w:rPr>
        <w:rFonts w:hint="default"/>
        <w:lang w:val="en-US" w:eastAsia="en-US" w:bidi="ar-SA"/>
      </w:rPr>
    </w:lvl>
    <w:lvl w:ilvl="4" w:tplc="EC94A08E">
      <w:numFmt w:val="bullet"/>
      <w:lvlText w:val="•"/>
      <w:lvlJc w:val="left"/>
      <w:pPr>
        <w:ind w:left="3092" w:hanging="207"/>
      </w:pPr>
      <w:rPr>
        <w:rFonts w:hint="default"/>
        <w:lang w:val="en-US" w:eastAsia="en-US" w:bidi="ar-SA"/>
      </w:rPr>
    </w:lvl>
    <w:lvl w:ilvl="5" w:tplc="E4CAD910">
      <w:numFmt w:val="bullet"/>
      <w:lvlText w:val="•"/>
      <w:lvlJc w:val="left"/>
      <w:pPr>
        <w:ind w:left="3805" w:hanging="207"/>
      </w:pPr>
      <w:rPr>
        <w:rFonts w:hint="default"/>
        <w:lang w:val="en-US" w:eastAsia="en-US" w:bidi="ar-SA"/>
      </w:rPr>
    </w:lvl>
    <w:lvl w:ilvl="6" w:tplc="F5FAF824">
      <w:numFmt w:val="bullet"/>
      <w:lvlText w:val="•"/>
      <w:lvlJc w:val="left"/>
      <w:pPr>
        <w:ind w:left="4518" w:hanging="207"/>
      </w:pPr>
      <w:rPr>
        <w:rFonts w:hint="default"/>
        <w:lang w:val="en-US" w:eastAsia="en-US" w:bidi="ar-SA"/>
      </w:rPr>
    </w:lvl>
    <w:lvl w:ilvl="7" w:tplc="3C981B22">
      <w:numFmt w:val="bullet"/>
      <w:lvlText w:val="•"/>
      <w:lvlJc w:val="left"/>
      <w:pPr>
        <w:ind w:left="5231" w:hanging="207"/>
      </w:pPr>
      <w:rPr>
        <w:rFonts w:hint="default"/>
        <w:lang w:val="en-US" w:eastAsia="en-US" w:bidi="ar-SA"/>
      </w:rPr>
    </w:lvl>
    <w:lvl w:ilvl="8" w:tplc="2FF2DF64">
      <w:numFmt w:val="bullet"/>
      <w:lvlText w:val="•"/>
      <w:lvlJc w:val="left"/>
      <w:pPr>
        <w:ind w:left="5944" w:hanging="207"/>
      </w:pPr>
      <w:rPr>
        <w:rFonts w:hint="default"/>
        <w:lang w:val="en-US" w:eastAsia="en-US" w:bidi="ar-SA"/>
      </w:rPr>
    </w:lvl>
  </w:abstractNum>
  <w:abstractNum w:abstractNumId="19" w15:restartNumberingAfterBreak="0">
    <w:nsid w:val="59043611"/>
    <w:multiLevelType w:val="hybridMultilevel"/>
    <w:tmpl w:val="48B6DBF4"/>
    <w:lvl w:ilvl="0" w:tplc="2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612C3"/>
    <w:multiLevelType w:val="hybridMultilevel"/>
    <w:tmpl w:val="48B6D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64EFD"/>
    <w:multiLevelType w:val="multilevel"/>
    <w:tmpl w:val="1222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9E3757"/>
    <w:multiLevelType w:val="multilevel"/>
    <w:tmpl w:val="93B0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013672">
    <w:abstractNumId w:val="2"/>
  </w:num>
  <w:num w:numId="2" w16cid:durableId="1796557843">
    <w:abstractNumId w:val="3"/>
  </w:num>
  <w:num w:numId="3" w16cid:durableId="1638487538">
    <w:abstractNumId w:val="18"/>
  </w:num>
  <w:num w:numId="4" w16cid:durableId="1299842379">
    <w:abstractNumId w:val="0"/>
  </w:num>
  <w:num w:numId="5" w16cid:durableId="827135010">
    <w:abstractNumId w:val="14"/>
  </w:num>
  <w:num w:numId="6" w16cid:durableId="914047879">
    <w:abstractNumId w:val="4"/>
  </w:num>
  <w:num w:numId="7" w16cid:durableId="633753850">
    <w:abstractNumId w:val="5"/>
  </w:num>
  <w:num w:numId="8" w16cid:durableId="937833193">
    <w:abstractNumId w:val="6"/>
  </w:num>
  <w:num w:numId="9" w16cid:durableId="785007921">
    <w:abstractNumId w:val="13"/>
  </w:num>
  <w:num w:numId="10" w16cid:durableId="235213277">
    <w:abstractNumId w:val="12"/>
  </w:num>
  <w:num w:numId="11" w16cid:durableId="160313530">
    <w:abstractNumId w:val="22"/>
  </w:num>
  <w:num w:numId="12" w16cid:durableId="101611812">
    <w:abstractNumId w:val="19"/>
  </w:num>
  <w:num w:numId="13" w16cid:durableId="1464690017">
    <w:abstractNumId w:val="1"/>
  </w:num>
  <w:num w:numId="14" w16cid:durableId="1882592015">
    <w:abstractNumId w:val="20"/>
  </w:num>
  <w:num w:numId="15" w16cid:durableId="2047563808">
    <w:abstractNumId w:val="8"/>
  </w:num>
  <w:num w:numId="16" w16cid:durableId="722366220">
    <w:abstractNumId w:val="9"/>
  </w:num>
  <w:num w:numId="17" w16cid:durableId="314073474">
    <w:abstractNumId w:val="7"/>
  </w:num>
  <w:num w:numId="18" w16cid:durableId="372966548">
    <w:abstractNumId w:val="17"/>
  </w:num>
  <w:num w:numId="19" w16cid:durableId="736786701">
    <w:abstractNumId w:val="11"/>
  </w:num>
  <w:num w:numId="20" w16cid:durableId="686369938">
    <w:abstractNumId w:val="16"/>
  </w:num>
  <w:num w:numId="21" w16cid:durableId="1642539800">
    <w:abstractNumId w:val="15"/>
  </w:num>
  <w:num w:numId="22" w16cid:durableId="1656185377">
    <w:abstractNumId w:val="21"/>
  </w:num>
  <w:num w:numId="23" w16cid:durableId="1949198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C0"/>
    <w:rsid w:val="001772DC"/>
    <w:rsid w:val="002C7D54"/>
    <w:rsid w:val="0033371E"/>
    <w:rsid w:val="005C0D39"/>
    <w:rsid w:val="0070406C"/>
    <w:rsid w:val="00724754"/>
    <w:rsid w:val="00B03DC0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B090"/>
  <w15:chartTrackingRefBased/>
  <w15:docId w15:val="{2A128773-DE4F-4388-A78B-EEC28508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0"/>
    <w:rPr>
      <w:lang w:val="fr-CM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DC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03DC0"/>
    <w:rPr>
      <w:b/>
      <w:bCs/>
    </w:rPr>
  </w:style>
  <w:style w:type="character" w:styleId="Hyperlink">
    <w:name w:val="Hyperlink"/>
    <w:basedOn w:val="DefaultParagraphFont"/>
    <w:uiPriority w:val="99"/>
    <w:unhideWhenUsed/>
    <w:rsid w:val="00B03D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03DC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03DC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03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03DC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03DC0"/>
    <w:pPr>
      <w:widowControl w:val="0"/>
      <w:autoSpaceDE w:val="0"/>
      <w:autoSpaceDN w:val="0"/>
      <w:spacing w:before="10" w:after="0" w:line="240" w:lineRule="auto"/>
      <w:ind w:left="104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table" w:customStyle="1" w:styleId="Grilledutableau1">
    <w:name w:val="Grille du tableau1"/>
    <w:basedOn w:val="TableNormal"/>
    <w:next w:val="TableGrid"/>
    <w:uiPriority w:val="39"/>
    <w:rsid w:val="00B03DC0"/>
    <w:pPr>
      <w:spacing w:after="0" w:line="240" w:lineRule="auto"/>
    </w:pPr>
    <w:rPr>
      <w:lang w:val="fr-C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0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1753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2026-05-12T10:04:00Z</dcterms:created>
  <dcterms:modified xsi:type="dcterms:W3CDTF">2026-05-12T10:04:00Z</dcterms:modified>
</cp:coreProperties>
</file>