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XSpec="center" w:tblpY="11"/>
        <w:tblW w:w="11811" w:type="dxa"/>
        <w:tblBorders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2"/>
        <w:gridCol w:w="861"/>
        <w:gridCol w:w="831"/>
        <w:gridCol w:w="837"/>
        <w:gridCol w:w="958"/>
        <w:gridCol w:w="958"/>
        <w:gridCol w:w="975"/>
        <w:gridCol w:w="958"/>
        <w:gridCol w:w="716"/>
        <w:gridCol w:w="766"/>
        <w:gridCol w:w="179"/>
        <w:gridCol w:w="675"/>
        <w:gridCol w:w="283"/>
        <w:gridCol w:w="816"/>
        <w:gridCol w:w="846"/>
      </w:tblGrid>
      <w:tr w:rsidR="009B3F70" w:rsidRPr="00170D6E" w14:paraId="0FAE8EDE" w14:textId="77777777" w:rsidTr="004451F4">
        <w:trPr>
          <w:trHeight w:val="516"/>
        </w:trPr>
        <w:tc>
          <w:tcPr>
            <w:tcW w:w="1152" w:type="dxa"/>
          </w:tcPr>
          <w:p w14:paraId="68BB916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61" w:type="dxa"/>
          </w:tcPr>
          <w:p w14:paraId="7EC6D5B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SLNB -</w:t>
            </w:r>
          </w:p>
        </w:tc>
        <w:tc>
          <w:tcPr>
            <w:tcW w:w="831" w:type="dxa"/>
          </w:tcPr>
          <w:p w14:paraId="2D00D20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SLNB +</w:t>
            </w:r>
          </w:p>
        </w:tc>
        <w:tc>
          <w:tcPr>
            <w:tcW w:w="837" w:type="dxa"/>
          </w:tcPr>
          <w:p w14:paraId="138516A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958" w:type="dxa"/>
          </w:tcPr>
          <w:p w14:paraId="73C2D78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BCT</w:t>
            </w:r>
          </w:p>
        </w:tc>
        <w:tc>
          <w:tcPr>
            <w:tcW w:w="958" w:type="dxa"/>
          </w:tcPr>
          <w:p w14:paraId="14D39EE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MST</w:t>
            </w:r>
          </w:p>
        </w:tc>
        <w:tc>
          <w:tcPr>
            <w:tcW w:w="975" w:type="dxa"/>
          </w:tcPr>
          <w:p w14:paraId="1584C33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958" w:type="dxa"/>
          </w:tcPr>
          <w:p w14:paraId="2140E12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RT-</w:t>
            </w:r>
          </w:p>
        </w:tc>
        <w:tc>
          <w:tcPr>
            <w:tcW w:w="716" w:type="dxa"/>
          </w:tcPr>
          <w:p w14:paraId="510A716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RT +</w:t>
            </w:r>
          </w:p>
        </w:tc>
        <w:tc>
          <w:tcPr>
            <w:tcW w:w="766" w:type="dxa"/>
          </w:tcPr>
          <w:p w14:paraId="18AD6D4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  <w:tc>
          <w:tcPr>
            <w:tcW w:w="854" w:type="dxa"/>
            <w:gridSpan w:val="2"/>
          </w:tcPr>
          <w:p w14:paraId="50456BF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Good DFS</w:t>
            </w:r>
          </w:p>
        </w:tc>
        <w:tc>
          <w:tcPr>
            <w:tcW w:w="1099" w:type="dxa"/>
            <w:gridSpan w:val="2"/>
          </w:tcPr>
          <w:p w14:paraId="124AFD2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Poor DFS</w:t>
            </w:r>
          </w:p>
        </w:tc>
        <w:tc>
          <w:tcPr>
            <w:tcW w:w="846" w:type="dxa"/>
          </w:tcPr>
          <w:p w14:paraId="61DDA92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</w:p>
        </w:tc>
      </w:tr>
      <w:tr w:rsidR="009B3F70" w:rsidRPr="00170D6E" w14:paraId="583D9653" w14:textId="77777777" w:rsidTr="004451F4">
        <w:trPr>
          <w:trHeight w:val="516"/>
        </w:trPr>
        <w:tc>
          <w:tcPr>
            <w:tcW w:w="1152" w:type="dxa"/>
          </w:tcPr>
          <w:p w14:paraId="36AB846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Patients (n)</w:t>
            </w:r>
          </w:p>
        </w:tc>
        <w:tc>
          <w:tcPr>
            <w:tcW w:w="861" w:type="dxa"/>
          </w:tcPr>
          <w:p w14:paraId="6D02841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31" w:type="dxa"/>
          </w:tcPr>
          <w:p w14:paraId="1492FE3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37" w:type="dxa"/>
          </w:tcPr>
          <w:p w14:paraId="662F47F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3EE7B8B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58" w:type="dxa"/>
          </w:tcPr>
          <w:p w14:paraId="5AA678A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75" w:type="dxa"/>
          </w:tcPr>
          <w:p w14:paraId="3F70A57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5F89BD6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16" w:type="dxa"/>
          </w:tcPr>
          <w:p w14:paraId="4233B7B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45" w:type="dxa"/>
            <w:gridSpan w:val="2"/>
          </w:tcPr>
          <w:p w14:paraId="551CA4A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46E5701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16" w:type="dxa"/>
          </w:tcPr>
          <w:p w14:paraId="6B09D88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46" w:type="dxa"/>
          </w:tcPr>
          <w:p w14:paraId="73C4996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376DEFEA" w14:textId="77777777" w:rsidTr="004451F4">
        <w:trPr>
          <w:trHeight w:val="241"/>
        </w:trPr>
        <w:tc>
          <w:tcPr>
            <w:tcW w:w="1152" w:type="dxa"/>
          </w:tcPr>
          <w:p w14:paraId="4DBCD7E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861" w:type="dxa"/>
          </w:tcPr>
          <w:p w14:paraId="60B2918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1" w:type="dxa"/>
          </w:tcPr>
          <w:p w14:paraId="3D85CA2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7" w:type="dxa"/>
          </w:tcPr>
          <w:p w14:paraId="50A7FE8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sz w:val="24"/>
                <w:szCs w:val="24"/>
              </w:rPr>
              <w:t>0.001</w:t>
            </w:r>
          </w:p>
        </w:tc>
        <w:tc>
          <w:tcPr>
            <w:tcW w:w="958" w:type="dxa"/>
          </w:tcPr>
          <w:p w14:paraId="57DD214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59530B5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5" w:type="dxa"/>
          </w:tcPr>
          <w:p w14:paraId="61E610C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0.408</w:t>
            </w:r>
          </w:p>
        </w:tc>
        <w:tc>
          <w:tcPr>
            <w:tcW w:w="958" w:type="dxa"/>
          </w:tcPr>
          <w:p w14:paraId="521F2AF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6" w:type="dxa"/>
          </w:tcPr>
          <w:p w14:paraId="10BF284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45" w:type="dxa"/>
            <w:gridSpan w:val="2"/>
          </w:tcPr>
          <w:p w14:paraId="107A207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0.501</w:t>
            </w:r>
          </w:p>
        </w:tc>
        <w:tc>
          <w:tcPr>
            <w:tcW w:w="958" w:type="dxa"/>
            <w:gridSpan w:val="2"/>
          </w:tcPr>
          <w:p w14:paraId="383D215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6" w:type="dxa"/>
          </w:tcPr>
          <w:p w14:paraId="1C340C5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6" w:type="dxa"/>
          </w:tcPr>
          <w:p w14:paraId="13C9953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0.131</w:t>
            </w:r>
          </w:p>
        </w:tc>
      </w:tr>
      <w:tr w:rsidR="009B3F70" w:rsidRPr="00170D6E" w14:paraId="07B6D9C4" w14:textId="77777777" w:rsidTr="004451F4">
        <w:trPr>
          <w:trHeight w:val="241"/>
        </w:trPr>
        <w:tc>
          <w:tcPr>
            <w:tcW w:w="1152" w:type="dxa"/>
          </w:tcPr>
          <w:p w14:paraId="0F99BFC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Mean +/- SEM (mm)</w:t>
            </w:r>
          </w:p>
        </w:tc>
        <w:tc>
          <w:tcPr>
            <w:tcW w:w="861" w:type="dxa"/>
          </w:tcPr>
          <w:p w14:paraId="185FBC25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65.44+/-</w:t>
            </w:r>
          </w:p>
          <w:p w14:paraId="2BC1926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831" w:type="dxa"/>
          </w:tcPr>
          <w:p w14:paraId="3C1A9E1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54.58+/-1.55</w:t>
            </w:r>
          </w:p>
        </w:tc>
        <w:tc>
          <w:tcPr>
            <w:tcW w:w="837" w:type="dxa"/>
          </w:tcPr>
          <w:p w14:paraId="64307B7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32FCDE78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59.78+/-</w:t>
            </w:r>
          </w:p>
          <w:p w14:paraId="29EF667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1.77</w:t>
            </w:r>
          </w:p>
        </w:tc>
        <w:tc>
          <w:tcPr>
            <w:tcW w:w="958" w:type="dxa"/>
          </w:tcPr>
          <w:p w14:paraId="603A4735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57.09+/-</w:t>
            </w:r>
          </w:p>
          <w:p w14:paraId="36CA98A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2.75</w:t>
            </w:r>
          </w:p>
        </w:tc>
        <w:tc>
          <w:tcPr>
            <w:tcW w:w="975" w:type="dxa"/>
          </w:tcPr>
          <w:p w14:paraId="154EA3F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04F62E01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60.25 +/- 3.05</w:t>
            </w:r>
          </w:p>
        </w:tc>
        <w:tc>
          <w:tcPr>
            <w:tcW w:w="716" w:type="dxa"/>
          </w:tcPr>
          <w:p w14:paraId="734F90F6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58.17+/-</w:t>
            </w:r>
          </w:p>
          <w:p w14:paraId="4E791AD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945" w:type="dxa"/>
            <w:gridSpan w:val="2"/>
          </w:tcPr>
          <w:p w14:paraId="17076C1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12CB95B7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58.34+/-</w:t>
            </w:r>
          </w:p>
          <w:p w14:paraId="273B46A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1.41</w:t>
            </w:r>
          </w:p>
        </w:tc>
        <w:tc>
          <w:tcPr>
            <w:tcW w:w="816" w:type="dxa"/>
          </w:tcPr>
          <w:p w14:paraId="28123ED9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67.20+/-</w:t>
            </w:r>
          </w:p>
          <w:p w14:paraId="5F01DDE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10.09</w:t>
            </w:r>
          </w:p>
        </w:tc>
        <w:tc>
          <w:tcPr>
            <w:tcW w:w="846" w:type="dxa"/>
          </w:tcPr>
          <w:p w14:paraId="65ABB7C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5B73B9EE" w14:textId="77777777" w:rsidTr="004451F4">
        <w:trPr>
          <w:trHeight w:val="186"/>
        </w:trPr>
        <w:tc>
          <w:tcPr>
            <w:tcW w:w="1152" w:type="dxa"/>
          </w:tcPr>
          <w:p w14:paraId="0CCCE0B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Range (SD)</w:t>
            </w:r>
          </w:p>
        </w:tc>
        <w:tc>
          <w:tcPr>
            <w:tcW w:w="861" w:type="dxa"/>
          </w:tcPr>
          <w:p w14:paraId="2AD57BE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+/-14.04</w:t>
            </w:r>
          </w:p>
        </w:tc>
        <w:tc>
          <w:tcPr>
            <w:tcW w:w="831" w:type="dxa"/>
          </w:tcPr>
          <w:p w14:paraId="5AFF72A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+/10.19</w:t>
            </w:r>
          </w:p>
        </w:tc>
        <w:tc>
          <w:tcPr>
            <w:tcW w:w="837" w:type="dxa"/>
          </w:tcPr>
          <w:p w14:paraId="14DE8F2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3926387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+/-12.39</w:t>
            </w:r>
          </w:p>
        </w:tc>
        <w:tc>
          <w:tcPr>
            <w:tcW w:w="958" w:type="dxa"/>
          </w:tcPr>
          <w:p w14:paraId="0A4FEAC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+/-13.73</w:t>
            </w:r>
          </w:p>
        </w:tc>
        <w:tc>
          <w:tcPr>
            <w:tcW w:w="975" w:type="dxa"/>
          </w:tcPr>
          <w:p w14:paraId="36EF39E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128C0ED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+/-15.87</w:t>
            </w:r>
          </w:p>
        </w:tc>
        <w:tc>
          <w:tcPr>
            <w:tcW w:w="716" w:type="dxa"/>
          </w:tcPr>
          <w:p w14:paraId="2221CDA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+/-10.28</w:t>
            </w:r>
          </w:p>
        </w:tc>
        <w:tc>
          <w:tcPr>
            <w:tcW w:w="945" w:type="dxa"/>
            <w:gridSpan w:val="2"/>
          </w:tcPr>
          <w:p w14:paraId="05DB7C6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504125A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+/-11.59</w:t>
            </w:r>
          </w:p>
        </w:tc>
        <w:tc>
          <w:tcPr>
            <w:tcW w:w="816" w:type="dxa"/>
          </w:tcPr>
          <w:p w14:paraId="6E4D8EF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+/-22.57</w:t>
            </w:r>
          </w:p>
        </w:tc>
        <w:tc>
          <w:tcPr>
            <w:tcW w:w="846" w:type="dxa"/>
          </w:tcPr>
          <w:p w14:paraId="307389A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7BB5DBC0" w14:textId="77777777" w:rsidTr="004451F4">
        <w:trPr>
          <w:trHeight w:val="235"/>
        </w:trPr>
        <w:tc>
          <w:tcPr>
            <w:tcW w:w="1152" w:type="dxa"/>
          </w:tcPr>
          <w:p w14:paraId="01B0D48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SLNB</w:t>
            </w:r>
          </w:p>
        </w:tc>
        <w:tc>
          <w:tcPr>
            <w:tcW w:w="861" w:type="dxa"/>
          </w:tcPr>
          <w:p w14:paraId="77D501B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41AF09A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14:paraId="7311D2C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0DD04CA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14:paraId="0B1A52C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0BE76708" w14:textId="77777777" w:rsidR="009B3F70" w:rsidRPr="00170D6E" w:rsidRDefault="009B3F70" w:rsidP="006C0B3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4768483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06A83E0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5" w:type="dxa"/>
            <w:gridSpan w:val="2"/>
          </w:tcPr>
          <w:p w14:paraId="7F61562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543329C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14:paraId="49D68AD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</w:tcPr>
          <w:p w14:paraId="469921E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9B3F70" w:rsidRPr="00170D6E" w14:paraId="0458E2A7" w14:textId="77777777" w:rsidTr="004451F4">
        <w:trPr>
          <w:trHeight w:val="241"/>
        </w:trPr>
        <w:tc>
          <w:tcPr>
            <w:tcW w:w="1152" w:type="dxa"/>
          </w:tcPr>
          <w:p w14:paraId="0ABC503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861" w:type="dxa"/>
          </w:tcPr>
          <w:p w14:paraId="755ECE7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</w:tcPr>
          <w:p w14:paraId="5123555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7" w:type="dxa"/>
          </w:tcPr>
          <w:p w14:paraId="538DC7B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0134956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8" w:type="dxa"/>
          </w:tcPr>
          <w:p w14:paraId="5954279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5" w:type="dxa"/>
          </w:tcPr>
          <w:p w14:paraId="0C7EEAC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14:paraId="7C009D7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6" w:type="dxa"/>
          </w:tcPr>
          <w:p w14:paraId="3EA5D6A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gridSpan w:val="2"/>
          </w:tcPr>
          <w:p w14:paraId="7B28278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4E81004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16" w:type="dxa"/>
          </w:tcPr>
          <w:p w14:paraId="45F420B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6" w:type="dxa"/>
          </w:tcPr>
          <w:p w14:paraId="419821E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F70" w:rsidRPr="00170D6E" w14:paraId="2F2D21DD" w14:textId="77777777" w:rsidTr="004451F4">
        <w:trPr>
          <w:trHeight w:val="241"/>
        </w:trPr>
        <w:tc>
          <w:tcPr>
            <w:tcW w:w="1152" w:type="dxa"/>
          </w:tcPr>
          <w:p w14:paraId="60FBC45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 xml:space="preserve">Positive </w:t>
            </w:r>
          </w:p>
        </w:tc>
        <w:tc>
          <w:tcPr>
            <w:tcW w:w="861" w:type="dxa"/>
          </w:tcPr>
          <w:p w14:paraId="35A7DC6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1" w:type="dxa"/>
          </w:tcPr>
          <w:p w14:paraId="03BF280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37" w:type="dxa"/>
          </w:tcPr>
          <w:p w14:paraId="576E2D8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38D5E10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8" w:type="dxa"/>
          </w:tcPr>
          <w:p w14:paraId="0027620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5" w:type="dxa"/>
          </w:tcPr>
          <w:p w14:paraId="01E76F4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14:paraId="26A478A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6" w:type="dxa"/>
          </w:tcPr>
          <w:p w14:paraId="0EB60EB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gridSpan w:val="2"/>
          </w:tcPr>
          <w:p w14:paraId="795FCE9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6B86922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16" w:type="dxa"/>
          </w:tcPr>
          <w:p w14:paraId="24A2938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46" w:type="dxa"/>
          </w:tcPr>
          <w:p w14:paraId="0C01768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F70" w:rsidRPr="00170D6E" w14:paraId="51B05EED" w14:textId="77777777" w:rsidTr="004451F4">
        <w:trPr>
          <w:trHeight w:val="89"/>
        </w:trPr>
        <w:tc>
          <w:tcPr>
            <w:tcW w:w="1152" w:type="dxa"/>
          </w:tcPr>
          <w:p w14:paraId="7178E8A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861" w:type="dxa"/>
          </w:tcPr>
          <w:p w14:paraId="468373C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1" w:type="dxa"/>
          </w:tcPr>
          <w:p w14:paraId="3BFCF92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7" w:type="dxa"/>
          </w:tcPr>
          <w:p w14:paraId="72EF039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sz w:val="24"/>
                <w:szCs w:val="24"/>
              </w:rPr>
              <w:t>0.004</w:t>
            </w:r>
          </w:p>
        </w:tc>
        <w:tc>
          <w:tcPr>
            <w:tcW w:w="958" w:type="dxa"/>
          </w:tcPr>
          <w:p w14:paraId="5668A69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07CB013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5" w:type="dxa"/>
          </w:tcPr>
          <w:p w14:paraId="11FB3E9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6E9D71A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6" w:type="dxa"/>
          </w:tcPr>
          <w:p w14:paraId="291F3B5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45" w:type="dxa"/>
            <w:gridSpan w:val="2"/>
          </w:tcPr>
          <w:p w14:paraId="2E3345E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000D809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6" w:type="dxa"/>
          </w:tcPr>
          <w:p w14:paraId="210AFA3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6" w:type="dxa"/>
          </w:tcPr>
          <w:p w14:paraId="3D2F111D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0.638</w:t>
            </w:r>
          </w:p>
        </w:tc>
      </w:tr>
      <w:tr w:rsidR="009B3F70" w:rsidRPr="00170D6E" w14:paraId="08F9BB88" w14:textId="77777777" w:rsidTr="004451F4">
        <w:trPr>
          <w:trHeight w:val="189"/>
        </w:trPr>
        <w:tc>
          <w:tcPr>
            <w:tcW w:w="1152" w:type="dxa"/>
          </w:tcPr>
          <w:p w14:paraId="7636785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BCT</w:t>
            </w:r>
          </w:p>
        </w:tc>
        <w:tc>
          <w:tcPr>
            <w:tcW w:w="861" w:type="dxa"/>
          </w:tcPr>
          <w:p w14:paraId="22B2D3E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831" w:type="dxa"/>
          </w:tcPr>
          <w:p w14:paraId="4178375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837" w:type="dxa"/>
          </w:tcPr>
          <w:p w14:paraId="3BEF9FB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72CF995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8" w:type="dxa"/>
          </w:tcPr>
          <w:p w14:paraId="213A27E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5" w:type="dxa"/>
          </w:tcPr>
          <w:p w14:paraId="4F196A1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1D089FE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16" w:type="dxa"/>
          </w:tcPr>
          <w:p w14:paraId="6EEBDBD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45" w:type="dxa"/>
            <w:gridSpan w:val="2"/>
          </w:tcPr>
          <w:p w14:paraId="695E201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5B023A1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47</w:t>
            </w:r>
          </w:p>
        </w:tc>
        <w:tc>
          <w:tcPr>
            <w:tcW w:w="816" w:type="dxa"/>
          </w:tcPr>
          <w:p w14:paraId="7F7C855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46" w:type="dxa"/>
          </w:tcPr>
          <w:p w14:paraId="6714186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3156712D" w14:textId="77777777" w:rsidTr="004451F4">
        <w:trPr>
          <w:trHeight w:val="241"/>
        </w:trPr>
        <w:tc>
          <w:tcPr>
            <w:tcW w:w="1152" w:type="dxa"/>
          </w:tcPr>
          <w:p w14:paraId="6F9C112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MST</w:t>
            </w:r>
          </w:p>
        </w:tc>
        <w:tc>
          <w:tcPr>
            <w:tcW w:w="861" w:type="dxa"/>
          </w:tcPr>
          <w:p w14:paraId="514A8FE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31" w:type="dxa"/>
          </w:tcPr>
          <w:p w14:paraId="347EAA0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837" w:type="dxa"/>
          </w:tcPr>
          <w:p w14:paraId="7A4E32C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24FEBA6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58" w:type="dxa"/>
          </w:tcPr>
          <w:p w14:paraId="5B4217F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75" w:type="dxa"/>
          </w:tcPr>
          <w:p w14:paraId="119D9BE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6672792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716" w:type="dxa"/>
          </w:tcPr>
          <w:p w14:paraId="509DD82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945" w:type="dxa"/>
            <w:gridSpan w:val="2"/>
          </w:tcPr>
          <w:p w14:paraId="52794E7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12C41B5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816" w:type="dxa"/>
          </w:tcPr>
          <w:p w14:paraId="08590EC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46" w:type="dxa"/>
          </w:tcPr>
          <w:p w14:paraId="5B99AB8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665E6F94" w14:textId="77777777" w:rsidTr="004451F4">
        <w:trPr>
          <w:trHeight w:val="241"/>
        </w:trPr>
        <w:tc>
          <w:tcPr>
            <w:tcW w:w="1152" w:type="dxa"/>
          </w:tcPr>
          <w:p w14:paraId="5C408CF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 xml:space="preserve">Radiation status </w:t>
            </w:r>
          </w:p>
        </w:tc>
        <w:tc>
          <w:tcPr>
            <w:tcW w:w="861" w:type="dxa"/>
          </w:tcPr>
          <w:p w14:paraId="336D7DE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1" w:type="dxa"/>
          </w:tcPr>
          <w:p w14:paraId="0A8314E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7" w:type="dxa"/>
          </w:tcPr>
          <w:p w14:paraId="61C4C40B" w14:textId="77777777" w:rsidR="009B3F70" w:rsidRPr="00170D6E" w:rsidRDefault="009B3F70" w:rsidP="006C0B3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0.025</w:t>
            </w:r>
          </w:p>
        </w:tc>
        <w:tc>
          <w:tcPr>
            <w:tcW w:w="958" w:type="dxa"/>
          </w:tcPr>
          <w:p w14:paraId="54A1BEB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5C1DB7A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5" w:type="dxa"/>
          </w:tcPr>
          <w:p w14:paraId="7B1BB80A" w14:textId="77777777" w:rsidR="009B3F70" w:rsidRPr="00170D6E" w:rsidRDefault="009B3F70" w:rsidP="006C0B3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  <w:tc>
          <w:tcPr>
            <w:tcW w:w="958" w:type="dxa"/>
          </w:tcPr>
          <w:p w14:paraId="71705C2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6" w:type="dxa"/>
          </w:tcPr>
          <w:p w14:paraId="7E8D36F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45" w:type="dxa"/>
            <w:gridSpan w:val="2"/>
          </w:tcPr>
          <w:p w14:paraId="0A835F8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6CF3986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6" w:type="dxa"/>
          </w:tcPr>
          <w:p w14:paraId="582983C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6" w:type="dxa"/>
          </w:tcPr>
          <w:p w14:paraId="4BB12828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</w:p>
        </w:tc>
      </w:tr>
      <w:tr w:rsidR="009B3F70" w:rsidRPr="00170D6E" w14:paraId="4069B6DA" w14:textId="77777777" w:rsidTr="004451F4">
        <w:trPr>
          <w:trHeight w:val="241"/>
        </w:trPr>
        <w:tc>
          <w:tcPr>
            <w:tcW w:w="1152" w:type="dxa"/>
          </w:tcPr>
          <w:p w14:paraId="4FEB73E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861" w:type="dxa"/>
          </w:tcPr>
          <w:p w14:paraId="16CB524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831" w:type="dxa"/>
          </w:tcPr>
          <w:p w14:paraId="111FEE9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837" w:type="dxa"/>
          </w:tcPr>
          <w:p w14:paraId="1111FD2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7A29FEF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958" w:type="dxa"/>
          </w:tcPr>
          <w:p w14:paraId="382700E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75" w:type="dxa"/>
          </w:tcPr>
          <w:p w14:paraId="4B59859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4466C12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6" w:type="dxa"/>
          </w:tcPr>
          <w:p w14:paraId="350BEF9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gridSpan w:val="2"/>
          </w:tcPr>
          <w:p w14:paraId="25F2930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6600197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44</w:t>
            </w:r>
          </w:p>
        </w:tc>
        <w:tc>
          <w:tcPr>
            <w:tcW w:w="816" w:type="dxa"/>
          </w:tcPr>
          <w:p w14:paraId="2CDE99F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46" w:type="dxa"/>
          </w:tcPr>
          <w:p w14:paraId="72C666F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67D81F3C" w14:textId="77777777" w:rsidTr="004451F4">
        <w:trPr>
          <w:trHeight w:val="241"/>
        </w:trPr>
        <w:tc>
          <w:tcPr>
            <w:tcW w:w="1152" w:type="dxa"/>
          </w:tcPr>
          <w:p w14:paraId="329892D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 xml:space="preserve">Negative </w:t>
            </w:r>
          </w:p>
        </w:tc>
        <w:tc>
          <w:tcPr>
            <w:tcW w:w="861" w:type="dxa"/>
          </w:tcPr>
          <w:p w14:paraId="22467DE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31" w:type="dxa"/>
          </w:tcPr>
          <w:p w14:paraId="0557DB9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837" w:type="dxa"/>
          </w:tcPr>
          <w:p w14:paraId="168EC6F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7E74505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58" w:type="dxa"/>
          </w:tcPr>
          <w:p w14:paraId="4F3B0C8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975" w:type="dxa"/>
          </w:tcPr>
          <w:p w14:paraId="275D22E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3B112C7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6" w:type="dxa"/>
          </w:tcPr>
          <w:p w14:paraId="1CE4D48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45" w:type="dxa"/>
            <w:gridSpan w:val="2"/>
          </w:tcPr>
          <w:p w14:paraId="11BA61C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364649F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816" w:type="dxa"/>
          </w:tcPr>
          <w:p w14:paraId="418F67E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46" w:type="dxa"/>
          </w:tcPr>
          <w:p w14:paraId="35931D4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3A74C710" w14:textId="77777777" w:rsidTr="004451F4">
        <w:trPr>
          <w:trHeight w:val="266"/>
        </w:trPr>
        <w:tc>
          <w:tcPr>
            <w:tcW w:w="1152" w:type="dxa"/>
          </w:tcPr>
          <w:p w14:paraId="6933423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DCIS size</w:t>
            </w:r>
          </w:p>
        </w:tc>
        <w:tc>
          <w:tcPr>
            <w:tcW w:w="861" w:type="dxa"/>
          </w:tcPr>
          <w:p w14:paraId="6E7F6C9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1" w:type="dxa"/>
          </w:tcPr>
          <w:p w14:paraId="2976342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7" w:type="dxa"/>
          </w:tcPr>
          <w:p w14:paraId="36BA83E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sz w:val="24"/>
                <w:szCs w:val="24"/>
              </w:rPr>
              <w:t>0.012</w:t>
            </w:r>
          </w:p>
        </w:tc>
        <w:tc>
          <w:tcPr>
            <w:tcW w:w="958" w:type="dxa"/>
          </w:tcPr>
          <w:p w14:paraId="2C63B57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0835BA6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5" w:type="dxa"/>
          </w:tcPr>
          <w:p w14:paraId="103CB3E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sz w:val="24"/>
                <w:szCs w:val="24"/>
              </w:rPr>
              <w:t>0.001</w:t>
            </w:r>
          </w:p>
        </w:tc>
        <w:tc>
          <w:tcPr>
            <w:tcW w:w="958" w:type="dxa"/>
          </w:tcPr>
          <w:p w14:paraId="03CF288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6" w:type="dxa"/>
          </w:tcPr>
          <w:p w14:paraId="3D53451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45" w:type="dxa"/>
            <w:gridSpan w:val="2"/>
          </w:tcPr>
          <w:p w14:paraId="3E8E997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sz w:val="24"/>
                <w:szCs w:val="24"/>
              </w:rPr>
              <w:t>0.014</w:t>
            </w:r>
          </w:p>
        </w:tc>
        <w:tc>
          <w:tcPr>
            <w:tcW w:w="958" w:type="dxa"/>
            <w:gridSpan w:val="2"/>
          </w:tcPr>
          <w:p w14:paraId="7FA130D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6" w:type="dxa"/>
          </w:tcPr>
          <w:p w14:paraId="65DC333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6" w:type="dxa"/>
          </w:tcPr>
          <w:p w14:paraId="4BA600A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0.340</w:t>
            </w:r>
          </w:p>
        </w:tc>
      </w:tr>
      <w:tr w:rsidR="009B3F70" w:rsidRPr="00170D6E" w14:paraId="108CAD26" w14:textId="77777777" w:rsidTr="004451F4">
        <w:trPr>
          <w:trHeight w:val="266"/>
        </w:trPr>
        <w:tc>
          <w:tcPr>
            <w:tcW w:w="1152" w:type="dxa"/>
          </w:tcPr>
          <w:p w14:paraId="2D057EF7" w14:textId="77777777" w:rsidR="009B3F70" w:rsidRPr="00170D6E" w:rsidRDefault="009B3F70" w:rsidP="006C0B3C">
            <w:pPr>
              <w:pStyle w:val="NormalWeb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Mean +/- SEM (mm)</w:t>
            </w:r>
          </w:p>
        </w:tc>
        <w:tc>
          <w:tcPr>
            <w:tcW w:w="861" w:type="dxa"/>
          </w:tcPr>
          <w:p w14:paraId="46E48E84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23.72+/-</w:t>
            </w:r>
          </w:p>
          <w:p w14:paraId="493C2E0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2.92</w:t>
            </w:r>
          </w:p>
        </w:tc>
        <w:tc>
          <w:tcPr>
            <w:tcW w:w="831" w:type="dxa"/>
          </w:tcPr>
          <w:p w14:paraId="24BF893B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36.30+/-</w:t>
            </w:r>
          </w:p>
          <w:p w14:paraId="6300747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3.49</w:t>
            </w:r>
          </w:p>
        </w:tc>
        <w:tc>
          <w:tcPr>
            <w:tcW w:w="837" w:type="dxa"/>
          </w:tcPr>
          <w:p w14:paraId="2381303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2E232A76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25.32+/-</w:t>
            </w:r>
          </w:p>
          <w:p w14:paraId="1620B61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3.30</w:t>
            </w:r>
          </w:p>
        </w:tc>
        <w:tc>
          <w:tcPr>
            <w:tcW w:w="958" w:type="dxa"/>
          </w:tcPr>
          <w:p w14:paraId="7FF6D6FD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44.68+/-</w:t>
            </w:r>
          </w:p>
          <w:p w14:paraId="3BA2960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5.31</w:t>
            </w:r>
          </w:p>
        </w:tc>
        <w:tc>
          <w:tcPr>
            <w:tcW w:w="975" w:type="dxa"/>
          </w:tcPr>
          <w:p w14:paraId="6763718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6D0704BC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39.03+/-</w:t>
            </w:r>
          </w:p>
          <w:p w14:paraId="414D7F1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716" w:type="dxa"/>
          </w:tcPr>
          <w:p w14:paraId="551119ED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26.56+/-</w:t>
            </w:r>
          </w:p>
          <w:p w14:paraId="0C1C760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2.30</w:t>
            </w:r>
          </w:p>
        </w:tc>
        <w:tc>
          <w:tcPr>
            <w:tcW w:w="945" w:type="dxa"/>
            <w:gridSpan w:val="2"/>
          </w:tcPr>
          <w:p w14:paraId="3AE80D8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735CF0D3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30.58+/-</w:t>
            </w:r>
          </w:p>
          <w:p w14:paraId="4F8FD29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2.59</w:t>
            </w:r>
          </w:p>
        </w:tc>
        <w:tc>
          <w:tcPr>
            <w:tcW w:w="816" w:type="dxa"/>
          </w:tcPr>
          <w:p w14:paraId="5B8F32D6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40.00+/-</w:t>
            </w:r>
          </w:p>
          <w:p w14:paraId="1F9E343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9.01</w:t>
            </w:r>
          </w:p>
        </w:tc>
        <w:tc>
          <w:tcPr>
            <w:tcW w:w="846" w:type="dxa"/>
          </w:tcPr>
          <w:p w14:paraId="134671E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7EC593A6" w14:textId="77777777" w:rsidTr="004451F4">
        <w:trPr>
          <w:trHeight w:val="266"/>
        </w:trPr>
        <w:tc>
          <w:tcPr>
            <w:tcW w:w="1152" w:type="dxa"/>
          </w:tcPr>
          <w:p w14:paraId="7FDB327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Range (SD)</w:t>
            </w:r>
          </w:p>
        </w:tc>
        <w:tc>
          <w:tcPr>
            <w:tcW w:w="861" w:type="dxa"/>
          </w:tcPr>
          <w:p w14:paraId="172AF64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+/-15.73</w:t>
            </w:r>
          </w:p>
        </w:tc>
        <w:tc>
          <w:tcPr>
            <w:tcW w:w="831" w:type="dxa"/>
          </w:tcPr>
          <w:p w14:paraId="663640A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+/-22.93</w:t>
            </w:r>
          </w:p>
        </w:tc>
        <w:tc>
          <w:tcPr>
            <w:tcW w:w="837" w:type="dxa"/>
          </w:tcPr>
          <w:p w14:paraId="4A5C32F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4E1C332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+/-16.28</w:t>
            </w:r>
          </w:p>
        </w:tc>
        <w:tc>
          <w:tcPr>
            <w:tcW w:w="958" w:type="dxa"/>
          </w:tcPr>
          <w:p w14:paraId="2AE4327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+/-24.92</w:t>
            </w:r>
          </w:p>
        </w:tc>
        <w:tc>
          <w:tcPr>
            <w:tcW w:w="975" w:type="dxa"/>
          </w:tcPr>
          <w:p w14:paraId="0F7004E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5777C77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+/-26.79</w:t>
            </w:r>
          </w:p>
        </w:tc>
        <w:tc>
          <w:tcPr>
            <w:tcW w:w="716" w:type="dxa"/>
          </w:tcPr>
          <w:p w14:paraId="292BDBA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+/-15.42</w:t>
            </w:r>
          </w:p>
        </w:tc>
        <w:tc>
          <w:tcPr>
            <w:tcW w:w="945" w:type="dxa"/>
            <w:gridSpan w:val="2"/>
          </w:tcPr>
          <w:p w14:paraId="12964AB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2ABD3F6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+/-21.23</w:t>
            </w:r>
          </w:p>
        </w:tc>
        <w:tc>
          <w:tcPr>
            <w:tcW w:w="816" w:type="dxa"/>
          </w:tcPr>
          <w:p w14:paraId="3935FBA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+/-20.14</w:t>
            </w:r>
          </w:p>
        </w:tc>
        <w:tc>
          <w:tcPr>
            <w:tcW w:w="846" w:type="dxa"/>
          </w:tcPr>
          <w:p w14:paraId="6703259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7CF5FA17" w14:textId="77777777" w:rsidTr="004451F4">
        <w:trPr>
          <w:trHeight w:val="356"/>
        </w:trPr>
        <w:tc>
          <w:tcPr>
            <w:tcW w:w="1152" w:type="dxa"/>
          </w:tcPr>
          <w:p w14:paraId="7CBE554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MIBC foci</w:t>
            </w:r>
          </w:p>
        </w:tc>
        <w:tc>
          <w:tcPr>
            <w:tcW w:w="861" w:type="dxa"/>
          </w:tcPr>
          <w:p w14:paraId="2CDB002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68A2A7C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14:paraId="430B203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0.145</w:t>
            </w:r>
          </w:p>
        </w:tc>
        <w:tc>
          <w:tcPr>
            <w:tcW w:w="958" w:type="dxa"/>
          </w:tcPr>
          <w:p w14:paraId="1CDF83D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58" w:type="dxa"/>
          </w:tcPr>
          <w:p w14:paraId="45D0DEB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75" w:type="dxa"/>
          </w:tcPr>
          <w:p w14:paraId="78FCDAA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0.505</w:t>
            </w:r>
          </w:p>
        </w:tc>
        <w:tc>
          <w:tcPr>
            <w:tcW w:w="958" w:type="dxa"/>
          </w:tcPr>
          <w:p w14:paraId="175C75F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716" w:type="dxa"/>
          </w:tcPr>
          <w:p w14:paraId="5127053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45" w:type="dxa"/>
            <w:gridSpan w:val="2"/>
          </w:tcPr>
          <w:p w14:paraId="60FFB91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0.879</w:t>
            </w:r>
          </w:p>
        </w:tc>
        <w:tc>
          <w:tcPr>
            <w:tcW w:w="958" w:type="dxa"/>
            <w:gridSpan w:val="2"/>
          </w:tcPr>
          <w:p w14:paraId="4D6C845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16" w:type="dxa"/>
          </w:tcPr>
          <w:p w14:paraId="571DE76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846" w:type="dxa"/>
          </w:tcPr>
          <w:p w14:paraId="3143468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0.597</w:t>
            </w:r>
          </w:p>
        </w:tc>
      </w:tr>
      <w:tr w:rsidR="009B3F70" w:rsidRPr="00170D6E" w14:paraId="6410AB6E" w14:textId="77777777" w:rsidTr="004451F4">
        <w:trPr>
          <w:trHeight w:val="266"/>
        </w:trPr>
        <w:tc>
          <w:tcPr>
            <w:tcW w:w="1152" w:type="dxa"/>
          </w:tcPr>
          <w:p w14:paraId="03883C0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Mean +/- SEM (n)</w:t>
            </w:r>
          </w:p>
        </w:tc>
        <w:tc>
          <w:tcPr>
            <w:tcW w:w="861" w:type="dxa"/>
          </w:tcPr>
          <w:p w14:paraId="1C734271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1.44+/-</w:t>
            </w:r>
          </w:p>
          <w:p w14:paraId="0CC8AC7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0.161</w:t>
            </w:r>
          </w:p>
        </w:tc>
        <w:tc>
          <w:tcPr>
            <w:tcW w:w="831" w:type="dxa"/>
          </w:tcPr>
          <w:p w14:paraId="098DFD2C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2.27+/-</w:t>
            </w:r>
          </w:p>
          <w:p w14:paraId="2736389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0.449</w:t>
            </w:r>
          </w:p>
        </w:tc>
        <w:tc>
          <w:tcPr>
            <w:tcW w:w="837" w:type="dxa"/>
          </w:tcPr>
          <w:p w14:paraId="66257D6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58" w:type="dxa"/>
          </w:tcPr>
          <w:p w14:paraId="47499B82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1.82+/-</w:t>
            </w:r>
          </w:p>
          <w:p w14:paraId="6DDFAD0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0.290</w:t>
            </w:r>
          </w:p>
        </w:tc>
        <w:tc>
          <w:tcPr>
            <w:tcW w:w="958" w:type="dxa"/>
          </w:tcPr>
          <w:p w14:paraId="38FEE254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2.22+/-</w:t>
            </w:r>
          </w:p>
          <w:p w14:paraId="253D8E4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0.637</w:t>
            </w:r>
          </w:p>
        </w:tc>
        <w:tc>
          <w:tcPr>
            <w:tcW w:w="975" w:type="dxa"/>
          </w:tcPr>
          <w:p w14:paraId="4587100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58" w:type="dxa"/>
          </w:tcPr>
          <w:p w14:paraId="697DDFA3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2.00+/-</w:t>
            </w:r>
          </w:p>
          <w:p w14:paraId="1CF951E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0.525</w:t>
            </w:r>
          </w:p>
        </w:tc>
        <w:tc>
          <w:tcPr>
            <w:tcW w:w="716" w:type="dxa"/>
          </w:tcPr>
          <w:p w14:paraId="23C89F2E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1.91+/-</w:t>
            </w:r>
          </w:p>
          <w:p w14:paraId="628F766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0.320</w:t>
            </w:r>
          </w:p>
        </w:tc>
        <w:tc>
          <w:tcPr>
            <w:tcW w:w="945" w:type="dxa"/>
            <w:gridSpan w:val="2"/>
          </w:tcPr>
          <w:p w14:paraId="34BD832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655DBBDF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1.99+/-</w:t>
            </w:r>
          </w:p>
          <w:p w14:paraId="57FD3D2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0.298</w:t>
            </w:r>
          </w:p>
        </w:tc>
        <w:tc>
          <w:tcPr>
            <w:tcW w:w="816" w:type="dxa"/>
          </w:tcPr>
          <w:p w14:paraId="291F73D5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1.40+/-</w:t>
            </w:r>
          </w:p>
          <w:p w14:paraId="36AB7F7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0.400</w:t>
            </w:r>
          </w:p>
        </w:tc>
        <w:tc>
          <w:tcPr>
            <w:tcW w:w="846" w:type="dxa"/>
          </w:tcPr>
          <w:p w14:paraId="6C46680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9B3F70" w:rsidRPr="00170D6E" w14:paraId="08C6232B" w14:textId="77777777" w:rsidTr="004451F4">
        <w:trPr>
          <w:trHeight w:val="266"/>
        </w:trPr>
        <w:tc>
          <w:tcPr>
            <w:tcW w:w="1152" w:type="dxa"/>
          </w:tcPr>
          <w:p w14:paraId="6E8D764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Range (SD)</w:t>
            </w:r>
          </w:p>
        </w:tc>
        <w:tc>
          <w:tcPr>
            <w:tcW w:w="861" w:type="dxa"/>
          </w:tcPr>
          <w:p w14:paraId="44002B8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+/-0.870</w:t>
            </w:r>
          </w:p>
        </w:tc>
        <w:tc>
          <w:tcPr>
            <w:tcW w:w="831" w:type="dxa"/>
          </w:tcPr>
          <w:p w14:paraId="5593E0C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+/-2.95</w:t>
            </w:r>
          </w:p>
        </w:tc>
        <w:tc>
          <w:tcPr>
            <w:tcW w:w="837" w:type="dxa"/>
          </w:tcPr>
          <w:p w14:paraId="2523AF6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58" w:type="dxa"/>
          </w:tcPr>
          <w:p w14:paraId="650CCC3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+/-2.057</w:t>
            </w:r>
          </w:p>
        </w:tc>
        <w:tc>
          <w:tcPr>
            <w:tcW w:w="958" w:type="dxa"/>
          </w:tcPr>
          <w:p w14:paraId="37037D5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+/-2.990</w:t>
            </w:r>
          </w:p>
        </w:tc>
        <w:tc>
          <w:tcPr>
            <w:tcW w:w="975" w:type="dxa"/>
          </w:tcPr>
          <w:p w14:paraId="1BEBB21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958" w:type="dxa"/>
          </w:tcPr>
          <w:p w14:paraId="3C1C0D7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+/-2.732</w:t>
            </w:r>
          </w:p>
        </w:tc>
        <w:tc>
          <w:tcPr>
            <w:tcW w:w="716" w:type="dxa"/>
          </w:tcPr>
          <w:p w14:paraId="1B3EA59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+/-2.151</w:t>
            </w:r>
          </w:p>
        </w:tc>
        <w:tc>
          <w:tcPr>
            <w:tcW w:w="945" w:type="dxa"/>
            <w:gridSpan w:val="2"/>
          </w:tcPr>
          <w:p w14:paraId="4D64682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1FFB89A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+/-2.44</w:t>
            </w:r>
          </w:p>
        </w:tc>
        <w:tc>
          <w:tcPr>
            <w:tcW w:w="816" w:type="dxa"/>
          </w:tcPr>
          <w:p w14:paraId="0FDC0F4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+/-0.894</w:t>
            </w:r>
          </w:p>
        </w:tc>
        <w:tc>
          <w:tcPr>
            <w:tcW w:w="846" w:type="dxa"/>
          </w:tcPr>
          <w:p w14:paraId="0842E13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9B3F70" w:rsidRPr="00170D6E" w14:paraId="2695B3F6" w14:textId="77777777" w:rsidTr="004451F4">
        <w:trPr>
          <w:trHeight w:val="266"/>
        </w:trPr>
        <w:tc>
          <w:tcPr>
            <w:tcW w:w="1152" w:type="dxa"/>
          </w:tcPr>
          <w:p w14:paraId="343FE09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Margin status</w:t>
            </w:r>
          </w:p>
        </w:tc>
        <w:tc>
          <w:tcPr>
            <w:tcW w:w="861" w:type="dxa"/>
          </w:tcPr>
          <w:p w14:paraId="1197F4F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0D9EA2F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14:paraId="19DDDC4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0.739</w:t>
            </w:r>
          </w:p>
        </w:tc>
        <w:tc>
          <w:tcPr>
            <w:tcW w:w="958" w:type="dxa"/>
          </w:tcPr>
          <w:p w14:paraId="6F57883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14:paraId="0C12C28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5" w:type="dxa"/>
          </w:tcPr>
          <w:p w14:paraId="46BDE01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958" w:type="dxa"/>
          </w:tcPr>
          <w:p w14:paraId="7D4B399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9ECF7C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</w:tcPr>
          <w:p w14:paraId="22EB31E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0.944</w:t>
            </w:r>
          </w:p>
        </w:tc>
        <w:tc>
          <w:tcPr>
            <w:tcW w:w="958" w:type="dxa"/>
            <w:gridSpan w:val="2"/>
          </w:tcPr>
          <w:p w14:paraId="33E5B71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14:paraId="0EACECB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</w:tcPr>
          <w:p w14:paraId="1B0193F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0.689</w:t>
            </w:r>
          </w:p>
        </w:tc>
      </w:tr>
      <w:tr w:rsidR="009B3F70" w:rsidRPr="00170D6E" w14:paraId="4E48B10F" w14:textId="77777777" w:rsidTr="004451F4">
        <w:trPr>
          <w:trHeight w:val="266"/>
        </w:trPr>
        <w:tc>
          <w:tcPr>
            <w:tcW w:w="1152" w:type="dxa"/>
          </w:tcPr>
          <w:p w14:paraId="5825A04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861" w:type="dxa"/>
          </w:tcPr>
          <w:p w14:paraId="3683DC8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1" w:type="dxa"/>
          </w:tcPr>
          <w:p w14:paraId="7BAFFB1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7" w:type="dxa"/>
          </w:tcPr>
          <w:p w14:paraId="294159B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14:paraId="4B1C3ED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58" w:type="dxa"/>
          </w:tcPr>
          <w:p w14:paraId="15A2904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5" w:type="dxa"/>
          </w:tcPr>
          <w:p w14:paraId="188597B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14:paraId="5818EEA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6" w:type="dxa"/>
          </w:tcPr>
          <w:p w14:paraId="4F87C9C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45" w:type="dxa"/>
            <w:gridSpan w:val="2"/>
          </w:tcPr>
          <w:p w14:paraId="27553DC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0C2FA44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16" w:type="dxa"/>
          </w:tcPr>
          <w:p w14:paraId="1ABE1F5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</w:tcPr>
          <w:p w14:paraId="0AC54DD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F70" w:rsidRPr="00170D6E" w14:paraId="58EE46FD" w14:textId="77777777" w:rsidTr="004451F4">
        <w:trPr>
          <w:trHeight w:val="266"/>
        </w:trPr>
        <w:tc>
          <w:tcPr>
            <w:tcW w:w="1152" w:type="dxa"/>
          </w:tcPr>
          <w:p w14:paraId="55BD78D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 xml:space="preserve">Close </w:t>
            </w:r>
          </w:p>
        </w:tc>
        <w:tc>
          <w:tcPr>
            <w:tcW w:w="861" w:type="dxa"/>
          </w:tcPr>
          <w:p w14:paraId="60D2D67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1" w:type="dxa"/>
          </w:tcPr>
          <w:p w14:paraId="137B13D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37" w:type="dxa"/>
          </w:tcPr>
          <w:p w14:paraId="73B5BD5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14:paraId="1E2D3AA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8" w:type="dxa"/>
          </w:tcPr>
          <w:p w14:paraId="482ED06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5" w:type="dxa"/>
          </w:tcPr>
          <w:p w14:paraId="46FD2BA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14:paraId="7980564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6" w:type="dxa"/>
          </w:tcPr>
          <w:p w14:paraId="4B7B770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45" w:type="dxa"/>
            <w:gridSpan w:val="2"/>
          </w:tcPr>
          <w:p w14:paraId="5A92241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337EF99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16" w:type="dxa"/>
          </w:tcPr>
          <w:p w14:paraId="293B00E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6" w:type="dxa"/>
          </w:tcPr>
          <w:p w14:paraId="579DB9D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F70" w:rsidRPr="00170D6E" w14:paraId="614A225E" w14:textId="77777777" w:rsidTr="004451F4">
        <w:trPr>
          <w:trHeight w:val="266"/>
        </w:trPr>
        <w:tc>
          <w:tcPr>
            <w:tcW w:w="1152" w:type="dxa"/>
          </w:tcPr>
          <w:p w14:paraId="48263D5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 xml:space="preserve">Negative </w:t>
            </w:r>
          </w:p>
        </w:tc>
        <w:tc>
          <w:tcPr>
            <w:tcW w:w="861" w:type="dxa"/>
          </w:tcPr>
          <w:p w14:paraId="7E0CF05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1" w:type="dxa"/>
          </w:tcPr>
          <w:p w14:paraId="516E79A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37" w:type="dxa"/>
          </w:tcPr>
          <w:p w14:paraId="163EC3C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14:paraId="00E992A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58" w:type="dxa"/>
          </w:tcPr>
          <w:p w14:paraId="1BAB864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5" w:type="dxa"/>
          </w:tcPr>
          <w:p w14:paraId="1E4A3BF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14:paraId="20EA40B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16" w:type="dxa"/>
          </w:tcPr>
          <w:p w14:paraId="55C26CF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45" w:type="dxa"/>
            <w:gridSpan w:val="2"/>
          </w:tcPr>
          <w:p w14:paraId="1EDBEB5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75DFEDB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16" w:type="dxa"/>
          </w:tcPr>
          <w:p w14:paraId="2AAED35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6" w:type="dxa"/>
          </w:tcPr>
          <w:p w14:paraId="0FEF101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F70" w:rsidRPr="00170D6E" w14:paraId="5069F991" w14:textId="77777777" w:rsidTr="004451F4">
        <w:trPr>
          <w:trHeight w:val="266"/>
        </w:trPr>
        <w:tc>
          <w:tcPr>
            <w:tcW w:w="1152" w:type="dxa"/>
          </w:tcPr>
          <w:p w14:paraId="7415575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Nuclear grade</w:t>
            </w:r>
          </w:p>
        </w:tc>
        <w:tc>
          <w:tcPr>
            <w:tcW w:w="861" w:type="dxa"/>
          </w:tcPr>
          <w:p w14:paraId="71C3E98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1" w:type="dxa"/>
          </w:tcPr>
          <w:p w14:paraId="03E40E0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7" w:type="dxa"/>
          </w:tcPr>
          <w:p w14:paraId="5EFC19B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sz w:val="24"/>
                <w:szCs w:val="24"/>
              </w:rPr>
              <w:t>0.023</w:t>
            </w:r>
          </w:p>
        </w:tc>
        <w:tc>
          <w:tcPr>
            <w:tcW w:w="958" w:type="dxa"/>
          </w:tcPr>
          <w:p w14:paraId="087320C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43BE2F7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75" w:type="dxa"/>
          </w:tcPr>
          <w:p w14:paraId="722FBDA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0.644</w:t>
            </w:r>
          </w:p>
        </w:tc>
        <w:tc>
          <w:tcPr>
            <w:tcW w:w="958" w:type="dxa"/>
          </w:tcPr>
          <w:p w14:paraId="2C8B65D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6" w:type="dxa"/>
          </w:tcPr>
          <w:p w14:paraId="7ACECF8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45" w:type="dxa"/>
            <w:gridSpan w:val="2"/>
          </w:tcPr>
          <w:p w14:paraId="6AFC79D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0.707</w:t>
            </w:r>
          </w:p>
        </w:tc>
        <w:tc>
          <w:tcPr>
            <w:tcW w:w="958" w:type="dxa"/>
            <w:gridSpan w:val="2"/>
          </w:tcPr>
          <w:p w14:paraId="72DBC4A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6" w:type="dxa"/>
          </w:tcPr>
          <w:p w14:paraId="74147C3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6" w:type="dxa"/>
          </w:tcPr>
          <w:p w14:paraId="50EDDDF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1.000</w:t>
            </w:r>
          </w:p>
        </w:tc>
      </w:tr>
      <w:tr w:rsidR="009B3F70" w:rsidRPr="00170D6E" w14:paraId="443B70BA" w14:textId="77777777" w:rsidTr="004451F4">
        <w:trPr>
          <w:trHeight w:val="266"/>
        </w:trPr>
        <w:tc>
          <w:tcPr>
            <w:tcW w:w="1152" w:type="dxa"/>
          </w:tcPr>
          <w:p w14:paraId="0C98148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61" w:type="dxa"/>
          </w:tcPr>
          <w:p w14:paraId="41586B9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831" w:type="dxa"/>
          </w:tcPr>
          <w:p w14:paraId="7825477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37" w:type="dxa"/>
          </w:tcPr>
          <w:p w14:paraId="493298F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3523DAC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58" w:type="dxa"/>
          </w:tcPr>
          <w:p w14:paraId="3B8CFF5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75" w:type="dxa"/>
          </w:tcPr>
          <w:p w14:paraId="2B2BF6B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50A54D2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716" w:type="dxa"/>
          </w:tcPr>
          <w:p w14:paraId="708CEC1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945" w:type="dxa"/>
            <w:gridSpan w:val="2"/>
          </w:tcPr>
          <w:p w14:paraId="694A06E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57F85A2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16" w:type="dxa"/>
          </w:tcPr>
          <w:p w14:paraId="6DA89DB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46" w:type="dxa"/>
          </w:tcPr>
          <w:p w14:paraId="78B7F4E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2E4B44C2" w14:textId="77777777" w:rsidTr="004451F4">
        <w:trPr>
          <w:trHeight w:val="266"/>
        </w:trPr>
        <w:tc>
          <w:tcPr>
            <w:tcW w:w="1152" w:type="dxa"/>
          </w:tcPr>
          <w:p w14:paraId="3760609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61" w:type="dxa"/>
          </w:tcPr>
          <w:p w14:paraId="0765821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831" w:type="dxa"/>
          </w:tcPr>
          <w:p w14:paraId="5C3C063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837" w:type="dxa"/>
          </w:tcPr>
          <w:p w14:paraId="05C75AB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4BF056E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958" w:type="dxa"/>
          </w:tcPr>
          <w:p w14:paraId="5E41D04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975" w:type="dxa"/>
          </w:tcPr>
          <w:p w14:paraId="1DDF114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11A6851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716" w:type="dxa"/>
          </w:tcPr>
          <w:p w14:paraId="3C4CBB5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945" w:type="dxa"/>
            <w:gridSpan w:val="2"/>
          </w:tcPr>
          <w:p w14:paraId="66BAE4D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2AEA2B2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816" w:type="dxa"/>
          </w:tcPr>
          <w:p w14:paraId="74874F1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46" w:type="dxa"/>
          </w:tcPr>
          <w:p w14:paraId="05F1F4D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25549FF9" w14:textId="77777777" w:rsidTr="004451F4">
        <w:trPr>
          <w:trHeight w:val="266"/>
        </w:trPr>
        <w:tc>
          <w:tcPr>
            <w:tcW w:w="1152" w:type="dxa"/>
          </w:tcPr>
          <w:p w14:paraId="1899A01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61" w:type="dxa"/>
          </w:tcPr>
          <w:p w14:paraId="589F757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831" w:type="dxa"/>
          </w:tcPr>
          <w:p w14:paraId="786AFBC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837" w:type="dxa"/>
          </w:tcPr>
          <w:p w14:paraId="3B4AB49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3BFE41C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958" w:type="dxa"/>
          </w:tcPr>
          <w:p w14:paraId="242EF32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975" w:type="dxa"/>
          </w:tcPr>
          <w:p w14:paraId="3832A99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0AA09C7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716" w:type="dxa"/>
          </w:tcPr>
          <w:p w14:paraId="4EA0155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945" w:type="dxa"/>
            <w:gridSpan w:val="2"/>
          </w:tcPr>
          <w:p w14:paraId="6E5F91B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6365A43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40</w:t>
            </w:r>
          </w:p>
        </w:tc>
        <w:tc>
          <w:tcPr>
            <w:tcW w:w="816" w:type="dxa"/>
          </w:tcPr>
          <w:p w14:paraId="4D58EB1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46" w:type="dxa"/>
          </w:tcPr>
          <w:p w14:paraId="6740359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7095F70D" w14:textId="77777777" w:rsidTr="004451F4">
        <w:trPr>
          <w:trHeight w:val="266"/>
        </w:trPr>
        <w:tc>
          <w:tcPr>
            <w:tcW w:w="1152" w:type="dxa"/>
          </w:tcPr>
          <w:p w14:paraId="3A89DD3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Necrosis</w:t>
            </w:r>
          </w:p>
        </w:tc>
        <w:tc>
          <w:tcPr>
            <w:tcW w:w="861" w:type="dxa"/>
          </w:tcPr>
          <w:p w14:paraId="55F74A1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1" w:type="dxa"/>
          </w:tcPr>
          <w:p w14:paraId="0AE20B0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7" w:type="dxa"/>
          </w:tcPr>
          <w:p w14:paraId="1CCEE27E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0.159</w:t>
            </w:r>
          </w:p>
        </w:tc>
        <w:tc>
          <w:tcPr>
            <w:tcW w:w="958" w:type="dxa"/>
          </w:tcPr>
          <w:p w14:paraId="47D3BD6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2116437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975" w:type="dxa"/>
          </w:tcPr>
          <w:p w14:paraId="6E279375" w14:textId="77777777" w:rsidR="009B3F70" w:rsidRPr="00170D6E" w:rsidRDefault="009B3F70" w:rsidP="006C0B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0.123</w:t>
            </w:r>
          </w:p>
        </w:tc>
        <w:tc>
          <w:tcPr>
            <w:tcW w:w="958" w:type="dxa"/>
          </w:tcPr>
          <w:p w14:paraId="7F50DE2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716" w:type="dxa"/>
          </w:tcPr>
          <w:p w14:paraId="5C6822C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45" w:type="dxa"/>
            <w:gridSpan w:val="2"/>
          </w:tcPr>
          <w:p w14:paraId="220A788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0.771</w:t>
            </w:r>
          </w:p>
        </w:tc>
        <w:tc>
          <w:tcPr>
            <w:tcW w:w="958" w:type="dxa"/>
            <w:gridSpan w:val="2"/>
          </w:tcPr>
          <w:p w14:paraId="06BE4C7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6" w:type="dxa"/>
          </w:tcPr>
          <w:p w14:paraId="4D87B23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46" w:type="dxa"/>
          </w:tcPr>
          <w:p w14:paraId="69CCCB0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0.580</w:t>
            </w:r>
          </w:p>
        </w:tc>
      </w:tr>
      <w:tr w:rsidR="009B3F70" w:rsidRPr="00170D6E" w14:paraId="10F36836" w14:textId="77777777" w:rsidTr="004451F4">
        <w:trPr>
          <w:trHeight w:val="266"/>
        </w:trPr>
        <w:tc>
          <w:tcPr>
            <w:tcW w:w="1152" w:type="dxa"/>
          </w:tcPr>
          <w:p w14:paraId="4433A54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Present</w:t>
            </w:r>
          </w:p>
        </w:tc>
        <w:tc>
          <w:tcPr>
            <w:tcW w:w="861" w:type="dxa"/>
          </w:tcPr>
          <w:p w14:paraId="0C599DA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831" w:type="dxa"/>
          </w:tcPr>
          <w:p w14:paraId="6501838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837" w:type="dxa"/>
          </w:tcPr>
          <w:p w14:paraId="061FC1E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0B5EE8C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36</w:t>
            </w:r>
          </w:p>
        </w:tc>
        <w:tc>
          <w:tcPr>
            <w:tcW w:w="958" w:type="dxa"/>
          </w:tcPr>
          <w:p w14:paraId="5313F72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975" w:type="dxa"/>
          </w:tcPr>
          <w:p w14:paraId="3FFE42A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184EE6B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22</w:t>
            </w:r>
          </w:p>
        </w:tc>
        <w:tc>
          <w:tcPr>
            <w:tcW w:w="716" w:type="dxa"/>
          </w:tcPr>
          <w:p w14:paraId="25F4E3B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34</w:t>
            </w:r>
          </w:p>
        </w:tc>
        <w:tc>
          <w:tcPr>
            <w:tcW w:w="945" w:type="dxa"/>
            <w:gridSpan w:val="2"/>
          </w:tcPr>
          <w:p w14:paraId="3ED11EB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77949C5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51</w:t>
            </w:r>
          </w:p>
        </w:tc>
        <w:tc>
          <w:tcPr>
            <w:tcW w:w="816" w:type="dxa"/>
          </w:tcPr>
          <w:p w14:paraId="1B3E761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846" w:type="dxa"/>
          </w:tcPr>
          <w:p w14:paraId="464645D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6182318D" w14:textId="77777777" w:rsidTr="004451F4">
        <w:trPr>
          <w:trHeight w:val="266"/>
        </w:trPr>
        <w:tc>
          <w:tcPr>
            <w:tcW w:w="1152" w:type="dxa"/>
          </w:tcPr>
          <w:p w14:paraId="64F19E2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 xml:space="preserve">Absent </w:t>
            </w:r>
          </w:p>
        </w:tc>
        <w:tc>
          <w:tcPr>
            <w:tcW w:w="861" w:type="dxa"/>
          </w:tcPr>
          <w:p w14:paraId="244E3E4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831" w:type="dxa"/>
          </w:tcPr>
          <w:p w14:paraId="68B6FA8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837" w:type="dxa"/>
          </w:tcPr>
          <w:p w14:paraId="4EB6391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3FB88FE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958" w:type="dxa"/>
          </w:tcPr>
          <w:p w14:paraId="2675706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75" w:type="dxa"/>
          </w:tcPr>
          <w:p w14:paraId="0264FC7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77359EF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5</w:t>
            </w:r>
          </w:p>
        </w:tc>
        <w:tc>
          <w:tcPr>
            <w:tcW w:w="716" w:type="dxa"/>
          </w:tcPr>
          <w:p w14:paraId="5F21609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11</w:t>
            </w:r>
          </w:p>
        </w:tc>
        <w:tc>
          <w:tcPr>
            <w:tcW w:w="945" w:type="dxa"/>
            <w:gridSpan w:val="2"/>
          </w:tcPr>
          <w:p w14:paraId="1E83B4C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  <w:gridSpan w:val="2"/>
          </w:tcPr>
          <w:p w14:paraId="3DBA54E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816" w:type="dxa"/>
          </w:tcPr>
          <w:p w14:paraId="30575D3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46" w:type="dxa"/>
          </w:tcPr>
          <w:p w14:paraId="229FA4C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9B3F70" w:rsidRPr="00170D6E" w14:paraId="6EB0E3B7" w14:textId="77777777" w:rsidTr="004451F4">
        <w:trPr>
          <w:trHeight w:val="266"/>
        </w:trPr>
        <w:tc>
          <w:tcPr>
            <w:tcW w:w="1152" w:type="dxa"/>
          </w:tcPr>
          <w:p w14:paraId="5AB3C95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ER status</w:t>
            </w:r>
          </w:p>
        </w:tc>
        <w:tc>
          <w:tcPr>
            <w:tcW w:w="861" w:type="dxa"/>
          </w:tcPr>
          <w:p w14:paraId="3E3FBD4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1" w:type="dxa"/>
          </w:tcPr>
          <w:p w14:paraId="2E4D799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37" w:type="dxa"/>
          </w:tcPr>
          <w:p w14:paraId="6D3DF75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0.044</w:t>
            </w:r>
          </w:p>
        </w:tc>
        <w:tc>
          <w:tcPr>
            <w:tcW w:w="958" w:type="dxa"/>
          </w:tcPr>
          <w:p w14:paraId="7D47610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58" w:type="dxa"/>
          </w:tcPr>
          <w:p w14:paraId="36625D3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975" w:type="dxa"/>
          </w:tcPr>
          <w:p w14:paraId="769F548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0.603</w:t>
            </w:r>
          </w:p>
        </w:tc>
        <w:tc>
          <w:tcPr>
            <w:tcW w:w="958" w:type="dxa"/>
          </w:tcPr>
          <w:p w14:paraId="5979E24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716" w:type="dxa"/>
          </w:tcPr>
          <w:p w14:paraId="33EAC31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5" w:type="dxa"/>
            <w:gridSpan w:val="2"/>
          </w:tcPr>
          <w:p w14:paraId="504B288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Cs/>
                <w:sz w:val="24"/>
                <w:szCs w:val="24"/>
              </w:rPr>
              <w:t>0.613</w:t>
            </w:r>
          </w:p>
        </w:tc>
        <w:tc>
          <w:tcPr>
            <w:tcW w:w="958" w:type="dxa"/>
            <w:gridSpan w:val="2"/>
          </w:tcPr>
          <w:p w14:paraId="6E5E1DA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6" w:type="dxa"/>
          </w:tcPr>
          <w:p w14:paraId="2BA4775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46" w:type="dxa"/>
          </w:tcPr>
          <w:p w14:paraId="5F8439F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0.650</w:t>
            </w:r>
          </w:p>
        </w:tc>
      </w:tr>
      <w:tr w:rsidR="009B3F70" w:rsidRPr="00170D6E" w14:paraId="48EAC054" w14:textId="77777777" w:rsidTr="004451F4">
        <w:trPr>
          <w:trHeight w:val="266"/>
        </w:trPr>
        <w:tc>
          <w:tcPr>
            <w:tcW w:w="1152" w:type="dxa"/>
          </w:tcPr>
          <w:p w14:paraId="131CD0A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Positive (46)</w:t>
            </w:r>
          </w:p>
        </w:tc>
        <w:tc>
          <w:tcPr>
            <w:tcW w:w="861" w:type="dxa"/>
          </w:tcPr>
          <w:p w14:paraId="537D632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31" w:type="dxa"/>
          </w:tcPr>
          <w:p w14:paraId="0C5253E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37" w:type="dxa"/>
          </w:tcPr>
          <w:p w14:paraId="4D6A3C6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7F9C3A0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58" w:type="dxa"/>
          </w:tcPr>
          <w:p w14:paraId="276BB72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975" w:type="dxa"/>
          </w:tcPr>
          <w:p w14:paraId="6A5E101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58" w:type="dxa"/>
          </w:tcPr>
          <w:p w14:paraId="359BE95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716" w:type="dxa"/>
          </w:tcPr>
          <w:p w14:paraId="3952B3A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45" w:type="dxa"/>
            <w:gridSpan w:val="2"/>
          </w:tcPr>
          <w:p w14:paraId="34C2BE5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2E0E1EE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16" w:type="dxa"/>
          </w:tcPr>
          <w:p w14:paraId="6EC435F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6" w:type="dxa"/>
          </w:tcPr>
          <w:p w14:paraId="785751D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B3F70" w:rsidRPr="00170D6E" w14:paraId="4CEF19F6" w14:textId="77777777" w:rsidTr="004451F4">
        <w:trPr>
          <w:trHeight w:val="266"/>
        </w:trPr>
        <w:tc>
          <w:tcPr>
            <w:tcW w:w="1152" w:type="dxa"/>
          </w:tcPr>
          <w:p w14:paraId="70E124A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 xml:space="preserve">Negative </w:t>
            </w:r>
          </w:p>
        </w:tc>
        <w:tc>
          <w:tcPr>
            <w:tcW w:w="861" w:type="dxa"/>
          </w:tcPr>
          <w:p w14:paraId="084878E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1" w:type="dxa"/>
          </w:tcPr>
          <w:p w14:paraId="5F532C8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37" w:type="dxa"/>
          </w:tcPr>
          <w:p w14:paraId="14E0257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760AFC3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8" w:type="dxa"/>
          </w:tcPr>
          <w:p w14:paraId="1E7A684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5" w:type="dxa"/>
          </w:tcPr>
          <w:p w14:paraId="58FE47C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2E145FA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14:paraId="5EA76D8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45" w:type="dxa"/>
            <w:gridSpan w:val="2"/>
          </w:tcPr>
          <w:p w14:paraId="5820B8C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7A5E0FC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6" w:type="dxa"/>
          </w:tcPr>
          <w:p w14:paraId="0590ECF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</w:tcPr>
          <w:p w14:paraId="23DF69E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B3F70" w:rsidRPr="00170D6E" w14:paraId="1CEA1597" w14:textId="77777777" w:rsidTr="004451F4">
        <w:trPr>
          <w:trHeight w:val="266"/>
        </w:trPr>
        <w:tc>
          <w:tcPr>
            <w:tcW w:w="1152" w:type="dxa"/>
          </w:tcPr>
          <w:p w14:paraId="0BC3D80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PR status</w:t>
            </w:r>
          </w:p>
        </w:tc>
        <w:tc>
          <w:tcPr>
            <w:tcW w:w="861" w:type="dxa"/>
          </w:tcPr>
          <w:p w14:paraId="73440A7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14535E3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14:paraId="5D5220B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0.048</w:t>
            </w:r>
          </w:p>
        </w:tc>
        <w:tc>
          <w:tcPr>
            <w:tcW w:w="958" w:type="dxa"/>
          </w:tcPr>
          <w:p w14:paraId="32BF252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14:paraId="6A00A32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14:paraId="3580F20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0.756</w:t>
            </w:r>
          </w:p>
        </w:tc>
        <w:tc>
          <w:tcPr>
            <w:tcW w:w="958" w:type="dxa"/>
          </w:tcPr>
          <w:p w14:paraId="2ED1D9F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3A400B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</w:tcPr>
          <w:p w14:paraId="05BC75D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0.383</w:t>
            </w:r>
          </w:p>
        </w:tc>
        <w:tc>
          <w:tcPr>
            <w:tcW w:w="958" w:type="dxa"/>
            <w:gridSpan w:val="2"/>
          </w:tcPr>
          <w:p w14:paraId="2A00F77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14:paraId="02228BF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6" w:type="dxa"/>
          </w:tcPr>
          <w:p w14:paraId="025F4BC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0.601</w:t>
            </w:r>
          </w:p>
        </w:tc>
      </w:tr>
      <w:tr w:rsidR="009B3F70" w:rsidRPr="00170D6E" w14:paraId="7E18FDC4" w14:textId="77777777" w:rsidTr="004451F4">
        <w:trPr>
          <w:trHeight w:val="266"/>
        </w:trPr>
        <w:tc>
          <w:tcPr>
            <w:tcW w:w="1152" w:type="dxa"/>
          </w:tcPr>
          <w:p w14:paraId="5B4B109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861" w:type="dxa"/>
          </w:tcPr>
          <w:p w14:paraId="69C8B27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31" w:type="dxa"/>
          </w:tcPr>
          <w:p w14:paraId="53738D3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7" w:type="dxa"/>
          </w:tcPr>
          <w:p w14:paraId="12FD7F3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2205A9E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8" w:type="dxa"/>
          </w:tcPr>
          <w:p w14:paraId="4E54161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75" w:type="dxa"/>
          </w:tcPr>
          <w:p w14:paraId="0ADFCD3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46D0898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6" w:type="dxa"/>
          </w:tcPr>
          <w:p w14:paraId="4939C68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45" w:type="dxa"/>
            <w:gridSpan w:val="2"/>
          </w:tcPr>
          <w:p w14:paraId="48812C5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1E8FBC0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16" w:type="dxa"/>
          </w:tcPr>
          <w:p w14:paraId="0B2D6D5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46" w:type="dxa"/>
          </w:tcPr>
          <w:p w14:paraId="68C8E57E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F70" w:rsidRPr="00170D6E" w14:paraId="1C8FCA77" w14:textId="77777777" w:rsidTr="004451F4">
        <w:trPr>
          <w:trHeight w:val="266"/>
        </w:trPr>
        <w:tc>
          <w:tcPr>
            <w:tcW w:w="1152" w:type="dxa"/>
          </w:tcPr>
          <w:p w14:paraId="1FCC571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861" w:type="dxa"/>
          </w:tcPr>
          <w:p w14:paraId="7D35F62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1" w:type="dxa"/>
          </w:tcPr>
          <w:p w14:paraId="1A3220F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37" w:type="dxa"/>
          </w:tcPr>
          <w:p w14:paraId="1027B76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5EB437D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58" w:type="dxa"/>
          </w:tcPr>
          <w:p w14:paraId="42D0421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5" w:type="dxa"/>
          </w:tcPr>
          <w:p w14:paraId="4A849BF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5C6109C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6" w:type="dxa"/>
          </w:tcPr>
          <w:p w14:paraId="11C030F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45" w:type="dxa"/>
            <w:gridSpan w:val="2"/>
          </w:tcPr>
          <w:p w14:paraId="152262B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6333010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16" w:type="dxa"/>
          </w:tcPr>
          <w:p w14:paraId="36BAE92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46" w:type="dxa"/>
          </w:tcPr>
          <w:p w14:paraId="3B8FF3F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F70" w:rsidRPr="00170D6E" w14:paraId="05C35E10" w14:textId="77777777" w:rsidTr="004451F4">
        <w:trPr>
          <w:trHeight w:val="266"/>
        </w:trPr>
        <w:tc>
          <w:tcPr>
            <w:tcW w:w="1152" w:type="dxa"/>
          </w:tcPr>
          <w:p w14:paraId="5356E86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HER-2 status</w:t>
            </w:r>
          </w:p>
        </w:tc>
        <w:tc>
          <w:tcPr>
            <w:tcW w:w="861" w:type="dxa"/>
          </w:tcPr>
          <w:p w14:paraId="481DD76F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1" w:type="dxa"/>
          </w:tcPr>
          <w:p w14:paraId="3BDEA36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7" w:type="dxa"/>
          </w:tcPr>
          <w:p w14:paraId="672E82D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0.083</w:t>
            </w:r>
          </w:p>
        </w:tc>
        <w:tc>
          <w:tcPr>
            <w:tcW w:w="958" w:type="dxa"/>
          </w:tcPr>
          <w:p w14:paraId="7E5EAB0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14:paraId="10D4107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75" w:type="dxa"/>
          </w:tcPr>
          <w:p w14:paraId="3288BF3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0.057</w:t>
            </w:r>
          </w:p>
        </w:tc>
        <w:tc>
          <w:tcPr>
            <w:tcW w:w="958" w:type="dxa"/>
          </w:tcPr>
          <w:p w14:paraId="431C388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2CB0AE6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5" w:type="dxa"/>
            <w:gridSpan w:val="2"/>
          </w:tcPr>
          <w:p w14:paraId="111FF48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0.772</w:t>
            </w:r>
          </w:p>
        </w:tc>
        <w:tc>
          <w:tcPr>
            <w:tcW w:w="958" w:type="dxa"/>
            <w:gridSpan w:val="2"/>
          </w:tcPr>
          <w:p w14:paraId="11F46E4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6" w:type="dxa"/>
          </w:tcPr>
          <w:p w14:paraId="69368894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46" w:type="dxa"/>
          </w:tcPr>
          <w:p w14:paraId="6C229537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9B3F70" w:rsidRPr="00170D6E" w14:paraId="00DDE77C" w14:textId="77777777" w:rsidTr="004451F4">
        <w:trPr>
          <w:trHeight w:val="266"/>
        </w:trPr>
        <w:tc>
          <w:tcPr>
            <w:tcW w:w="1152" w:type="dxa"/>
          </w:tcPr>
          <w:p w14:paraId="32FC41B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 xml:space="preserve">Positive </w:t>
            </w:r>
          </w:p>
        </w:tc>
        <w:tc>
          <w:tcPr>
            <w:tcW w:w="861" w:type="dxa"/>
          </w:tcPr>
          <w:p w14:paraId="1270C76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1" w:type="dxa"/>
          </w:tcPr>
          <w:p w14:paraId="0B9F1C7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37" w:type="dxa"/>
          </w:tcPr>
          <w:p w14:paraId="72144E8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1015ABEC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58" w:type="dxa"/>
          </w:tcPr>
          <w:p w14:paraId="2A71419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5" w:type="dxa"/>
          </w:tcPr>
          <w:p w14:paraId="55EE3B49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2F653BE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6" w:type="dxa"/>
          </w:tcPr>
          <w:p w14:paraId="59B80BB2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45" w:type="dxa"/>
            <w:gridSpan w:val="2"/>
          </w:tcPr>
          <w:p w14:paraId="04A59265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5EEDE14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16" w:type="dxa"/>
          </w:tcPr>
          <w:p w14:paraId="66E8C15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</w:tcPr>
          <w:p w14:paraId="0A4E820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B3F70" w:rsidRPr="00170D6E" w14:paraId="166CCAE2" w14:textId="77777777" w:rsidTr="004451F4">
        <w:trPr>
          <w:trHeight w:val="266"/>
        </w:trPr>
        <w:tc>
          <w:tcPr>
            <w:tcW w:w="1152" w:type="dxa"/>
          </w:tcPr>
          <w:p w14:paraId="5C063D5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 xml:space="preserve">Negative </w:t>
            </w:r>
          </w:p>
        </w:tc>
        <w:tc>
          <w:tcPr>
            <w:tcW w:w="861" w:type="dxa"/>
          </w:tcPr>
          <w:p w14:paraId="766BFC6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31" w:type="dxa"/>
          </w:tcPr>
          <w:p w14:paraId="27BF2A3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37" w:type="dxa"/>
          </w:tcPr>
          <w:p w14:paraId="6BC3C41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5045A793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58" w:type="dxa"/>
          </w:tcPr>
          <w:p w14:paraId="1B3AA5B8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5" w:type="dxa"/>
          </w:tcPr>
          <w:p w14:paraId="33F44C3A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</w:tcPr>
          <w:p w14:paraId="3E1D1261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6" w:type="dxa"/>
          </w:tcPr>
          <w:p w14:paraId="7C56EDC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45" w:type="dxa"/>
            <w:gridSpan w:val="2"/>
          </w:tcPr>
          <w:p w14:paraId="2DEBC8C6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  <w:gridSpan w:val="2"/>
          </w:tcPr>
          <w:p w14:paraId="49822EAB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16" w:type="dxa"/>
          </w:tcPr>
          <w:p w14:paraId="22452EB0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70D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46" w:type="dxa"/>
          </w:tcPr>
          <w:p w14:paraId="531CE43D" w14:textId="77777777" w:rsidR="009B3F70" w:rsidRPr="00170D6E" w:rsidRDefault="009B3F70" w:rsidP="006C0B3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A2E2344" w14:textId="75FCA5B4" w:rsidR="009B3F70" w:rsidRPr="00170D6E" w:rsidRDefault="009B3F70" w:rsidP="009B3F70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170D6E">
        <w:rPr>
          <w:rFonts w:ascii="Times New Roman" w:hAnsi="Times New Roman" w:cs="Times New Roman"/>
          <w:b/>
        </w:rPr>
        <w:t>Table 1. Patient characteristics and pathology findings based on treatment and long-term outcomes in microinvasive breast cancer. S</w:t>
      </w:r>
      <w:r w:rsidR="004451F4">
        <w:rPr>
          <w:rFonts w:ascii="Times New Roman" w:hAnsi="Times New Roman" w:cs="Times New Roman"/>
          <w:b/>
        </w:rPr>
        <w:t>L</w:t>
      </w:r>
      <w:r w:rsidRPr="00170D6E">
        <w:rPr>
          <w:rFonts w:ascii="Times New Roman" w:hAnsi="Times New Roman" w:cs="Times New Roman"/>
          <w:b/>
        </w:rPr>
        <w:t xml:space="preserve">NB, Sentinel </w:t>
      </w:r>
      <w:r w:rsidR="004451F4">
        <w:rPr>
          <w:rFonts w:ascii="Times New Roman" w:hAnsi="Times New Roman" w:cs="Times New Roman"/>
          <w:b/>
        </w:rPr>
        <w:t xml:space="preserve">Lymph </w:t>
      </w:r>
      <w:r w:rsidRPr="00170D6E">
        <w:rPr>
          <w:rFonts w:ascii="Times New Roman" w:hAnsi="Times New Roman" w:cs="Times New Roman"/>
          <w:b/>
        </w:rPr>
        <w:t xml:space="preserve">Node Biopsy; BCT, Breast conservative therapy; MST, Mastectomy; RT, Radiation Therapy; SEM, Standard error of the Mean; SD, Standard Deviation. </w:t>
      </w:r>
    </w:p>
    <w:p w14:paraId="69146049" w14:textId="77777777" w:rsidR="0052043F" w:rsidRDefault="0052043F"/>
    <w:sectPr w:rsidR="005204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F70"/>
    <w:rsid w:val="00045E4F"/>
    <w:rsid w:val="001259F4"/>
    <w:rsid w:val="00170D6E"/>
    <w:rsid w:val="001B238A"/>
    <w:rsid w:val="001B59CA"/>
    <w:rsid w:val="002B08BA"/>
    <w:rsid w:val="00341656"/>
    <w:rsid w:val="004451F4"/>
    <w:rsid w:val="004744BB"/>
    <w:rsid w:val="0052043F"/>
    <w:rsid w:val="00551018"/>
    <w:rsid w:val="00577E5F"/>
    <w:rsid w:val="0068221B"/>
    <w:rsid w:val="00790D54"/>
    <w:rsid w:val="008932C2"/>
    <w:rsid w:val="008C0E8F"/>
    <w:rsid w:val="00985FB5"/>
    <w:rsid w:val="009B3D15"/>
    <w:rsid w:val="009B3F70"/>
    <w:rsid w:val="00A17AC0"/>
    <w:rsid w:val="00AA378C"/>
    <w:rsid w:val="00AB5E26"/>
    <w:rsid w:val="00B13E3F"/>
    <w:rsid w:val="00B17776"/>
    <w:rsid w:val="00B507FD"/>
    <w:rsid w:val="00B71743"/>
    <w:rsid w:val="00BC4861"/>
    <w:rsid w:val="00C05FF3"/>
    <w:rsid w:val="00CC2349"/>
    <w:rsid w:val="00CE1027"/>
    <w:rsid w:val="00CE4C0C"/>
    <w:rsid w:val="00D25F1F"/>
    <w:rsid w:val="00E54BE3"/>
    <w:rsid w:val="00E914F2"/>
    <w:rsid w:val="00FC0ACF"/>
    <w:rsid w:val="00FD74E0"/>
    <w:rsid w:val="00FF0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6BDCA2"/>
  <w15:chartTrackingRefBased/>
  <w15:docId w15:val="{E1104424-A627-5B43-99DE-ED3BF6A7F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3F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B3F70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unhideWhenUsed/>
    <w:rsid w:val="009B3F7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348</Words>
  <Characters>1986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Hacking</dc:creator>
  <cp:keywords/>
  <dc:description/>
  <cp:lastModifiedBy>Sean Hacking</cp:lastModifiedBy>
  <cp:revision>3</cp:revision>
  <dcterms:created xsi:type="dcterms:W3CDTF">2021-10-10T17:31:00Z</dcterms:created>
  <dcterms:modified xsi:type="dcterms:W3CDTF">2021-10-11T18:58:00Z</dcterms:modified>
</cp:coreProperties>
</file>