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C0D880" w14:textId="59D1AFEC" w:rsidR="00150BED" w:rsidRPr="00EC6A21" w:rsidRDefault="00150BED" w:rsidP="00150BED">
      <w:pPr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Supple Table 1</w:t>
      </w:r>
      <w:r w:rsidRPr="00EC6A21">
        <w:rPr>
          <w:rFonts w:ascii="Times New Roman" w:hAnsi="Times New Roman"/>
          <w:szCs w:val="21"/>
        </w:rPr>
        <w:t xml:space="preserve">. Univariate </w:t>
      </w:r>
      <w:r>
        <w:rPr>
          <w:rFonts w:ascii="Times New Roman" w:hAnsi="Times New Roman"/>
          <w:szCs w:val="21"/>
        </w:rPr>
        <w:t xml:space="preserve">linear </w:t>
      </w:r>
      <w:r w:rsidRPr="00EC6A21">
        <w:rPr>
          <w:rFonts w:ascii="Times New Roman" w:hAnsi="Times New Roman"/>
          <w:szCs w:val="21"/>
        </w:rPr>
        <w:t xml:space="preserve">regression analysis for correlates </w:t>
      </w:r>
      <w:r w:rsidRPr="00CF0649">
        <w:rPr>
          <w:rFonts w:ascii="Times New Roman" w:hAnsi="Times New Roman"/>
          <w:szCs w:val="21"/>
        </w:rPr>
        <w:t xml:space="preserve">of total </w:t>
      </w:r>
      <w:r>
        <w:rPr>
          <w:rFonts w:ascii="Times New Roman" w:hAnsi="Times New Roman"/>
          <w:szCs w:val="21"/>
        </w:rPr>
        <w:t xml:space="preserve">physical activity </w:t>
      </w:r>
      <w:r w:rsidRPr="00CF0649">
        <w:rPr>
          <w:rFonts w:ascii="Times New Roman" w:hAnsi="Times New Roman"/>
          <w:szCs w:val="21"/>
        </w:rPr>
        <w:t>index</w:t>
      </w:r>
      <w:r w:rsidRPr="00CF0649"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 w:hint="eastAsia"/>
          <w:szCs w:val="21"/>
        </w:rPr>
        <w:t>i</w:t>
      </w:r>
      <w:r>
        <w:rPr>
          <w:rFonts w:ascii="Times New Roman" w:hAnsi="Times New Roman"/>
          <w:szCs w:val="21"/>
        </w:rPr>
        <w:t>n 1999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97"/>
        <w:gridCol w:w="1843"/>
        <w:gridCol w:w="1701"/>
        <w:gridCol w:w="1553"/>
      </w:tblGrid>
      <w:tr w:rsidR="00150BED" w:rsidRPr="000D03ED" w14:paraId="02FBF05C" w14:textId="77777777" w:rsidTr="00B74B35">
        <w:tc>
          <w:tcPr>
            <w:tcW w:w="33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E3E5DF3" w14:textId="77777777" w:rsidR="00150BED" w:rsidRPr="000D03ED" w:rsidRDefault="00150BED" w:rsidP="00B74B35">
            <w:pPr>
              <w:rPr>
                <w:rFonts w:ascii="Times New Roman" w:hAnsi="Times New Roman"/>
                <w:szCs w:val="21"/>
              </w:rPr>
            </w:pPr>
            <w:r w:rsidRPr="000D03ED">
              <w:rPr>
                <w:rFonts w:ascii="Times New Roman" w:hAnsi="Times New Roman"/>
                <w:bCs/>
                <w:szCs w:val="21"/>
              </w:rPr>
              <w:t>Variables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9A6F6A4" w14:textId="77777777" w:rsidR="00150BED" w:rsidRPr="000D03ED" w:rsidRDefault="00150BED" w:rsidP="00B74B35">
            <w:pPr>
              <w:rPr>
                <w:rFonts w:ascii="Times New Roman" w:hAnsi="Times New Roman"/>
                <w:szCs w:val="21"/>
              </w:rPr>
            </w:pPr>
            <w:r w:rsidRPr="000D03ED">
              <w:rPr>
                <w:rFonts w:ascii="Times New Roman" w:hAnsi="Times New Roman"/>
                <w:bCs/>
                <w:szCs w:val="21"/>
              </w:rPr>
              <w:t>β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550B05F" w14:textId="77777777" w:rsidR="00150BED" w:rsidRPr="000D03ED" w:rsidRDefault="00150BED" w:rsidP="00B74B35">
            <w:pPr>
              <w:rPr>
                <w:rFonts w:ascii="Times New Roman" w:hAnsi="Times New Roman"/>
                <w:szCs w:val="21"/>
              </w:rPr>
            </w:pPr>
            <w:r w:rsidRPr="000D03ED">
              <w:rPr>
                <w:rFonts w:ascii="Times New Roman" w:hAnsi="Times New Roman"/>
                <w:bCs/>
                <w:szCs w:val="21"/>
              </w:rPr>
              <w:t>SE</w:t>
            </w:r>
          </w:p>
        </w:tc>
        <w:tc>
          <w:tcPr>
            <w:tcW w:w="15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38AE83C" w14:textId="77777777" w:rsidR="00150BED" w:rsidRPr="000D03ED" w:rsidRDefault="00150BED" w:rsidP="00B74B35">
            <w:pPr>
              <w:rPr>
                <w:rFonts w:ascii="Times New Roman" w:hAnsi="Times New Roman"/>
                <w:i/>
                <w:szCs w:val="21"/>
              </w:rPr>
            </w:pPr>
            <w:r w:rsidRPr="000D03ED">
              <w:rPr>
                <w:rFonts w:ascii="Times New Roman" w:hAnsi="Times New Roman"/>
                <w:bCs/>
                <w:i/>
                <w:szCs w:val="21"/>
              </w:rPr>
              <w:t>p</w:t>
            </w:r>
          </w:p>
        </w:tc>
      </w:tr>
      <w:tr w:rsidR="00150BED" w:rsidRPr="005C4F75" w14:paraId="762D0573" w14:textId="77777777" w:rsidTr="00B74B35">
        <w:tc>
          <w:tcPr>
            <w:tcW w:w="339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640B37F" w14:textId="68ED08B8" w:rsidR="00150BED" w:rsidRPr="005C4F75" w:rsidRDefault="00150BED" w:rsidP="00B74B35">
            <w:pPr>
              <w:rPr>
                <w:rFonts w:ascii="Times New Roman" w:hAnsi="Times New Roman"/>
                <w:szCs w:val="21"/>
              </w:rPr>
            </w:pPr>
            <w:r w:rsidRPr="005C4F75">
              <w:rPr>
                <w:rFonts w:ascii="Times New Roman" w:hAnsi="Times New Roman"/>
                <w:szCs w:val="21"/>
              </w:rPr>
              <w:t xml:space="preserve">Age </w:t>
            </w:r>
            <w:r w:rsidR="00FB3B18">
              <w:rPr>
                <w:rFonts w:ascii="Times New Roman" w:hAnsi="Times New Roman"/>
                <w:szCs w:val="21"/>
              </w:rPr>
              <w:t>(year)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B32B9D9" w14:textId="77777777" w:rsidR="00150BED" w:rsidRPr="005C4F75" w:rsidRDefault="00150BED" w:rsidP="00B74B35">
            <w:pPr>
              <w:rPr>
                <w:rFonts w:ascii="Times New Roman" w:hAnsi="Times New Roman"/>
                <w:szCs w:val="21"/>
              </w:rPr>
            </w:pPr>
            <w:r w:rsidRPr="005C4F75">
              <w:rPr>
                <w:rFonts w:ascii="Times New Roman" w:hAnsi="Times New Roman"/>
                <w:szCs w:val="21"/>
              </w:rPr>
              <w:t>0.00</w:t>
            </w:r>
            <w:r>
              <w:rPr>
                <w:rFonts w:ascii="Times New Roman" w:hAnsi="Times New Roman"/>
                <w:szCs w:val="21"/>
              </w:rPr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41098D7" w14:textId="77777777" w:rsidR="00150BED" w:rsidRPr="005C4F75" w:rsidRDefault="00150BED" w:rsidP="00B74B35">
            <w:pPr>
              <w:rPr>
                <w:rFonts w:ascii="Times New Roman" w:hAnsi="Times New Roman"/>
                <w:szCs w:val="21"/>
              </w:rPr>
            </w:pPr>
            <w:r w:rsidRPr="005C4F75">
              <w:rPr>
                <w:rFonts w:ascii="Times New Roman" w:hAnsi="Times New Roman"/>
                <w:szCs w:val="21"/>
              </w:rPr>
              <w:t>0.00</w:t>
            </w:r>
            <w:r>
              <w:rPr>
                <w:rFonts w:ascii="Times New Roman" w:hAnsi="Times New Roman"/>
                <w:szCs w:val="21"/>
              </w:rPr>
              <w:t>4</w:t>
            </w:r>
          </w:p>
        </w:tc>
        <w:tc>
          <w:tcPr>
            <w:tcW w:w="15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BC4563C" w14:textId="77777777" w:rsidR="00150BED" w:rsidRPr="005C4F75" w:rsidRDefault="00150BED" w:rsidP="00B74B35">
            <w:pPr>
              <w:rPr>
                <w:rFonts w:ascii="Times New Roman" w:hAnsi="Times New Roman"/>
                <w:szCs w:val="21"/>
              </w:rPr>
            </w:pPr>
            <w:r w:rsidRPr="005C4F75">
              <w:rPr>
                <w:rFonts w:ascii="Times New Roman" w:hAnsi="Times New Roman"/>
                <w:szCs w:val="21"/>
              </w:rPr>
              <w:t>0.03</w:t>
            </w:r>
            <w:r>
              <w:rPr>
                <w:rFonts w:ascii="Times New Roman" w:hAnsi="Times New Roman"/>
                <w:szCs w:val="21"/>
              </w:rPr>
              <w:t>4</w:t>
            </w:r>
          </w:p>
        </w:tc>
      </w:tr>
      <w:tr w:rsidR="00150BED" w:rsidRPr="005C4F75" w14:paraId="6916DD85" w14:textId="77777777" w:rsidTr="00B74B35"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36FBD2" w14:textId="59826FF6" w:rsidR="00150BED" w:rsidRPr="005C4F75" w:rsidRDefault="00150BED" w:rsidP="00B74B35">
            <w:pPr>
              <w:rPr>
                <w:rFonts w:ascii="Times New Roman" w:hAnsi="Times New Roman"/>
                <w:szCs w:val="21"/>
              </w:rPr>
            </w:pPr>
            <w:r w:rsidRPr="005C4F75">
              <w:rPr>
                <w:rFonts w:ascii="Times New Roman" w:hAnsi="Times New Roman"/>
                <w:szCs w:val="21"/>
              </w:rPr>
              <w:t xml:space="preserve">Sex </w:t>
            </w:r>
            <w:r w:rsidR="00FB3B18">
              <w:rPr>
                <w:rFonts w:ascii="Times New Roman" w:hAnsi="Times New Roman"/>
                <w:szCs w:val="21"/>
              </w:rPr>
              <w:t>(males=0, females=1)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67889F" w14:textId="77777777" w:rsidR="00150BED" w:rsidRPr="005C4F75" w:rsidRDefault="00150BED" w:rsidP="00B74B35">
            <w:pPr>
              <w:rPr>
                <w:rFonts w:ascii="Times New Roman" w:hAnsi="Times New Roman"/>
                <w:szCs w:val="21"/>
              </w:rPr>
            </w:pPr>
            <w:r w:rsidRPr="005C4F75">
              <w:rPr>
                <w:rFonts w:ascii="Times New Roman" w:hAnsi="Times New Roman"/>
                <w:szCs w:val="21"/>
              </w:rPr>
              <w:t>-0.</w:t>
            </w:r>
            <w:r>
              <w:rPr>
                <w:rFonts w:ascii="Times New Roman" w:hAnsi="Times New Roman"/>
                <w:szCs w:val="21"/>
              </w:rPr>
              <w:t>180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F113BB" w14:textId="77777777" w:rsidR="00150BED" w:rsidRPr="005C4F75" w:rsidRDefault="00150BED" w:rsidP="00B74B35">
            <w:pPr>
              <w:rPr>
                <w:rFonts w:ascii="Times New Roman" w:hAnsi="Times New Roman"/>
                <w:szCs w:val="21"/>
              </w:rPr>
            </w:pPr>
            <w:r w:rsidRPr="005C4F75">
              <w:rPr>
                <w:rFonts w:ascii="Times New Roman" w:hAnsi="Times New Roman"/>
                <w:szCs w:val="21"/>
              </w:rPr>
              <w:t>0.0</w:t>
            </w:r>
            <w:r>
              <w:rPr>
                <w:rFonts w:ascii="Times New Roman" w:hAnsi="Times New Roman"/>
                <w:szCs w:val="21"/>
              </w:rPr>
              <w:t>81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8EA9D9" w14:textId="77777777" w:rsidR="00150BED" w:rsidRPr="005C4F75" w:rsidRDefault="00150BED" w:rsidP="00B74B35">
            <w:pPr>
              <w:rPr>
                <w:rFonts w:ascii="Times New Roman" w:hAnsi="Times New Roman"/>
                <w:szCs w:val="21"/>
              </w:rPr>
            </w:pPr>
            <w:r w:rsidRPr="005C4F75">
              <w:rPr>
                <w:rFonts w:ascii="Times New Roman" w:hAnsi="Times New Roman"/>
                <w:szCs w:val="21"/>
              </w:rPr>
              <w:t>0.0</w:t>
            </w:r>
            <w:r>
              <w:rPr>
                <w:rFonts w:ascii="Times New Roman" w:hAnsi="Times New Roman"/>
                <w:szCs w:val="21"/>
              </w:rPr>
              <w:t>32</w:t>
            </w:r>
          </w:p>
        </w:tc>
      </w:tr>
      <w:tr w:rsidR="00150BED" w:rsidRPr="005C4F75" w14:paraId="1BD995F7" w14:textId="77777777" w:rsidTr="00B74B35"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3D228A" w14:textId="252355A4" w:rsidR="00150BED" w:rsidRPr="005C4F75" w:rsidRDefault="00150BED" w:rsidP="00B74B35">
            <w:pPr>
              <w:rPr>
                <w:rFonts w:ascii="Times New Roman" w:hAnsi="Times New Roman"/>
                <w:szCs w:val="21"/>
              </w:rPr>
            </w:pPr>
            <w:r w:rsidRPr="005C4F75">
              <w:rPr>
                <w:rFonts w:ascii="Times New Roman" w:hAnsi="Times New Roman"/>
                <w:szCs w:val="21"/>
              </w:rPr>
              <w:t>Body mass index</w:t>
            </w:r>
            <w:r w:rsidR="00FB3B18">
              <w:rPr>
                <w:rFonts w:ascii="Times New Roman" w:hAnsi="Times New Roman"/>
                <w:szCs w:val="21"/>
              </w:rPr>
              <w:t xml:space="preserve"> </w:t>
            </w:r>
            <w:r w:rsidR="00FB3B18" w:rsidRPr="005C4F75">
              <w:rPr>
                <w:rFonts w:ascii="Times New Roman" w:hAnsi="Times New Roman"/>
                <w:szCs w:val="21"/>
              </w:rPr>
              <w:t>(kg/m</w:t>
            </w:r>
            <w:r w:rsidR="00FB3B18" w:rsidRPr="005C4F75">
              <w:rPr>
                <w:rFonts w:ascii="Times New Roman" w:hAnsi="Times New Roman"/>
                <w:szCs w:val="21"/>
                <w:vertAlign w:val="superscript"/>
              </w:rPr>
              <w:t>2</w:t>
            </w:r>
            <w:r w:rsidR="00FB3B18" w:rsidRPr="005C4F75"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62DF34" w14:textId="77777777" w:rsidR="00150BED" w:rsidRPr="005C4F75" w:rsidRDefault="00150BED" w:rsidP="00B74B35">
            <w:pPr>
              <w:rPr>
                <w:rFonts w:ascii="Times New Roman" w:hAnsi="Times New Roman"/>
                <w:szCs w:val="21"/>
              </w:rPr>
            </w:pPr>
            <w:r w:rsidRPr="005C4F75">
              <w:rPr>
                <w:rFonts w:ascii="Times New Roman" w:hAnsi="Times New Roman"/>
                <w:szCs w:val="21"/>
              </w:rPr>
              <w:t>0.00</w:t>
            </w:r>
            <w:r>
              <w:rPr>
                <w:rFonts w:ascii="Times New Roman" w:hAnsi="Times New Roman"/>
                <w:szCs w:val="21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1983E9" w14:textId="77777777" w:rsidR="00150BED" w:rsidRPr="005C4F75" w:rsidRDefault="00150BED" w:rsidP="00B74B35">
            <w:pPr>
              <w:rPr>
                <w:rFonts w:ascii="Times New Roman" w:hAnsi="Times New Roman"/>
                <w:szCs w:val="21"/>
              </w:rPr>
            </w:pPr>
            <w:r w:rsidRPr="005C4F75">
              <w:rPr>
                <w:rFonts w:ascii="Times New Roman" w:hAnsi="Times New Roman"/>
                <w:szCs w:val="21"/>
              </w:rPr>
              <w:t>0.01</w:t>
            </w:r>
            <w:r>
              <w:rPr>
                <w:rFonts w:ascii="Times New Roman" w:hAnsi="Times New Roman"/>
                <w:szCs w:val="21"/>
              </w:rPr>
              <w:t>3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E6806C" w14:textId="77777777" w:rsidR="00150BED" w:rsidRPr="005C4F75" w:rsidRDefault="00150BED" w:rsidP="00B74B35">
            <w:pPr>
              <w:rPr>
                <w:rFonts w:ascii="Times New Roman" w:hAnsi="Times New Roman"/>
                <w:szCs w:val="21"/>
              </w:rPr>
            </w:pPr>
            <w:r w:rsidRPr="005C4F75">
              <w:rPr>
                <w:rFonts w:ascii="Times New Roman" w:hAnsi="Times New Roman"/>
                <w:szCs w:val="21"/>
              </w:rPr>
              <w:t>0.</w:t>
            </w:r>
            <w:r>
              <w:rPr>
                <w:rFonts w:ascii="Times New Roman" w:hAnsi="Times New Roman"/>
                <w:szCs w:val="21"/>
              </w:rPr>
              <w:t>978</w:t>
            </w:r>
          </w:p>
        </w:tc>
      </w:tr>
      <w:tr w:rsidR="00150BED" w:rsidRPr="005C4F75" w14:paraId="0FA99AE0" w14:textId="77777777" w:rsidTr="00B74B35"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5AD969" w14:textId="4991F65A" w:rsidR="00150BED" w:rsidRPr="005C4F75" w:rsidRDefault="00150BED" w:rsidP="00B74B35">
            <w:pPr>
              <w:rPr>
                <w:rFonts w:ascii="Times New Roman" w:hAnsi="Times New Roman"/>
                <w:szCs w:val="21"/>
              </w:rPr>
            </w:pPr>
            <w:r w:rsidRPr="005C4F75">
              <w:rPr>
                <w:rFonts w:ascii="Times New Roman" w:hAnsi="Times New Roman"/>
                <w:szCs w:val="21"/>
              </w:rPr>
              <w:t xml:space="preserve">Waist circumference </w:t>
            </w:r>
            <w:r w:rsidR="00FB3B18" w:rsidRPr="000D03ED">
              <w:rPr>
                <w:rFonts w:ascii="Times New Roman" w:hAnsi="Times New Roman"/>
                <w:szCs w:val="21"/>
              </w:rPr>
              <w:t>(cm)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5338DC" w14:textId="77777777" w:rsidR="00150BED" w:rsidRPr="005C4F75" w:rsidRDefault="00150BED" w:rsidP="00B74B35">
            <w:pPr>
              <w:rPr>
                <w:rFonts w:ascii="Times New Roman" w:hAnsi="Times New Roman"/>
                <w:szCs w:val="21"/>
              </w:rPr>
            </w:pPr>
            <w:r w:rsidRPr="005C4F75">
              <w:rPr>
                <w:rFonts w:ascii="Times New Roman" w:hAnsi="Times New Roman"/>
                <w:szCs w:val="21"/>
              </w:rPr>
              <w:t>0.00</w:t>
            </w:r>
            <w:r>
              <w:rPr>
                <w:rFonts w:ascii="Times New Roman" w:hAnsi="Times New Roman"/>
                <w:szCs w:val="21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B90DBD" w14:textId="77777777" w:rsidR="00150BED" w:rsidRPr="005C4F75" w:rsidRDefault="00150BED" w:rsidP="00B74B35">
            <w:pPr>
              <w:rPr>
                <w:rFonts w:ascii="Times New Roman" w:hAnsi="Times New Roman"/>
                <w:szCs w:val="21"/>
              </w:rPr>
            </w:pPr>
            <w:r w:rsidRPr="005C4F75">
              <w:rPr>
                <w:rFonts w:ascii="Times New Roman" w:hAnsi="Times New Roman"/>
                <w:szCs w:val="21"/>
              </w:rPr>
              <w:t>0.00</w:t>
            </w:r>
            <w:r>
              <w:rPr>
                <w:rFonts w:ascii="Times New Roman" w:hAnsi="Times New Roman"/>
                <w:szCs w:val="21"/>
              </w:rPr>
              <w:t>4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50DFE1" w14:textId="77777777" w:rsidR="00150BED" w:rsidRPr="005C4F75" w:rsidRDefault="00150BED" w:rsidP="00B74B35">
            <w:pPr>
              <w:rPr>
                <w:rFonts w:ascii="Times New Roman" w:hAnsi="Times New Roman"/>
                <w:szCs w:val="21"/>
              </w:rPr>
            </w:pPr>
            <w:r w:rsidRPr="005C4F75">
              <w:rPr>
                <w:rFonts w:ascii="Times New Roman" w:hAnsi="Times New Roman"/>
                <w:szCs w:val="21"/>
              </w:rPr>
              <w:t>0.2</w:t>
            </w:r>
            <w:r>
              <w:rPr>
                <w:rFonts w:ascii="Times New Roman" w:hAnsi="Times New Roman"/>
                <w:szCs w:val="21"/>
              </w:rPr>
              <w:t>43</w:t>
            </w:r>
          </w:p>
        </w:tc>
      </w:tr>
      <w:tr w:rsidR="00150BED" w:rsidRPr="005C4F75" w14:paraId="26E3900E" w14:textId="77777777" w:rsidTr="00B74B35"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A73892" w14:textId="461056CE" w:rsidR="00150BED" w:rsidRPr="005C4F75" w:rsidRDefault="00150BED" w:rsidP="00B74B35">
            <w:pPr>
              <w:rPr>
                <w:rFonts w:ascii="Times New Roman" w:hAnsi="Times New Roman"/>
                <w:szCs w:val="21"/>
              </w:rPr>
            </w:pPr>
            <w:r w:rsidRPr="005C4F75">
              <w:rPr>
                <w:rFonts w:ascii="Times New Roman" w:hAnsi="Times New Roman"/>
                <w:szCs w:val="21"/>
              </w:rPr>
              <w:t xml:space="preserve">Systolic blood pressure </w:t>
            </w:r>
            <w:r w:rsidR="00FB3B18" w:rsidRPr="000D03ED">
              <w:rPr>
                <w:rFonts w:ascii="Times New Roman" w:hAnsi="Times New Roman"/>
                <w:szCs w:val="21"/>
              </w:rPr>
              <w:t>(mmHg)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3237E5" w14:textId="77777777" w:rsidR="00150BED" w:rsidRPr="005C4F75" w:rsidRDefault="00150BED" w:rsidP="00B74B3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</w:t>
            </w:r>
            <w:r>
              <w:rPr>
                <w:rFonts w:ascii="Times New Roman" w:hAnsi="Times New Roman"/>
                <w:szCs w:val="21"/>
              </w:rPr>
              <w:t>.001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97139A" w14:textId="77777777" w:rsidR="00150BED" w:rsidRPr="005C4F75" w:rsidRDefault="00150BED" w:rsidP="00B74B35">
            <w:pPr>
              <w:rPr>
                <w:rFonts w:ascii="Times New Roman" w:hAnsi="Times New Roman"/>
                <w:szCs w:val="21"/>
              </w:rPr>
            </w:pPr>
            <w:r w:rsidRPr="005C4F75">
              <w:rPr>
                <w:rFonts w:ascii="Times New Roman" w:hAnsi="Times New Roman"/>
                <w:szCs w:val="21"/>
              </w:rPr>
              <w:t>0.00</w:t>
            </w:r>
            <w:r>
              <w:rPr>
                <w:rFonts w:ascii="Times New Roman" w:hAnsi="Times New Roman"/>
                <w:szCs w:val="21"/>
              </w:rPr>
              <w:t>2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D7B265" w14:textId="77777777" w:rsidR="00150BED" w:rsidRPr="005C4F75" w:rsidRDefault="00150BED" w:rsidP="00B74B35">
            <w:pPr>
              <w:rPr>
                <w:rFonts w:ascii="Times New Roman" w:hAnsi="Times New Roman"/>
                <w:szCs w:val="21"/>
              </w:rPr>
            </w:pPr>
            <w:r w:rsidRPr="005C4F75">
              <w:rPr>
                <w:rFonts w:ascii="Times New Roman" w:hAnsi="Times New Roman"/>
                <w:szCs w:val="21"/>
              </w:rPr>
              <w:t>0.</w:t>
            </w:r>
            <w:r>
              <w:rPr>
                <w:rFonts w:ascii="Times New Roman" w:hAnsi="Times New Roman"/>
                <w:szCs w:val="21"/>
              </w:rPr>
              <w:t>788</w:t>
            </w:r>
          </w:p>
        </w:tc>
      </w:tr>
      <w:tr w:rsidR="00150BED" w:rsidRPr="005C4F75" w14:paraId="70751146" w14:textId="77777777" w:rsidTr="00B74B35"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1A27E1" w14:textId="7BDEEEF4" w:rsidR="00150BED" w:rsidRPr="005C4F75" w:rsidRDefault="00150BED" w:rsidP="00B74B35">
            <w:pPr>
              <w:rPr>
                <w:rFonts w:ascii="Times New Roman" w:hAnsi="Times New Roman"/>
                <w:szCs w:val="21"/>
              </w:rPr>
            </w:pPr>
            <w:r w:rsidRPr="005C4F75">
              <w:rPr>
                <w:rFonts w:ascii="Times New Roman" w:hAnsi="Times New Roman"/>
                <w:szCs w:val="21"/>
              </w:rPr>
              <w:t xml:space="preserve">Diastolic blood pressure </w:t>
            </w:r>
            <w:r w:rsidR="00FB3B18" w:rsidRPr="000D03ED">
              <w:rPr>
                <w:rFonts w:ascii="Times New Roman" w:hAnsi="Times New Roman"/>
                <w:szCs w:val="21"/>
              </w:rPr>
              <w:t>(mmHg)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789E75" w14:textId="77777777" w:rsidR="00150BED" w:rsidRPr="005C4F75" w:rsidRDefault="00150BED" w:rsidP="00B74B3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</w:t>
            </w:r>
            <w:r>
              <w:rPr>
                <w:rFonts w:ascii="Times New Roman" w:hAnsi="Times New Roman"/>
                <w:szCs w:val="21"/>
              </w:rPr>
              <w:t>.001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63BF6E" w14:textId="77777777" w:rsidR="00150BED" w:rsidRPr="005C4F75" w:rsidRDefault="00150BED" w:rsidP="00B74B35">
            <w:pPr>
              <w:rPr>
                <w:rFonts w:ascii="Times New Roman" w:hAnsi="Times New Roman"/>
                <w:szCs w:val="21"/>
              </w:rPr>
            </w:pPr>
            <w:r w:rsidRPr="005C4F75">
              <w:rPr>
                <w:rFonts w:ascii="Times New Roman" w:hAnsi="Times New Roman"/>
                <w:szCs w:val="21"/>
              </w:rPr>
              <w:t>0.00</w:t>
            </w:r>
            <w:r>
              <w:rPr>
                <w:rFonts w:ascii="Times New Roman" w:hAnsi="Times New Roman"/>
                <w:szCs w:val="21"/>
              </w:rPr>
              <w:t>4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B3B009" w14:textId="77777777" w:rsidR="00150BED" w:rsidRPr="005C4F75" w:rsidRDefault="00150BED" w:rsidP="00B74B35">
            <w:pPr>
              <w:rPr>
                <w:rFonts w:ascii="Times New Roman" w:hAnsi="Times New Roman"/>
                <w:szCs w:val="21"/>
              </w:rPr>
            </w:pPr>
            <w:r w:rsidRPr="005C4F75">
              <w:rPr>
                <w:rFonts w:ascii="Times New Roman" w:hAnsi="Times New Roman"/>
                <w:szCs w:val="21"/>
              </w:rPr>
              <w:t>0.</w:t>
            </w:r>
            <w:r>
              <w:rPr>
                <w:rFonts w:ascii="Times New Roman" w:hAnsi="Times New Roman"/>
                <w:szCs w:val="21"/>
              </w:rPr>
              <w:t>982</w:t>
            </w:r>
          </w:p>
        </w:tc>
      </w:tr>
      <w:tr w:rsidR="00150BED" w:rsidRPr="005C4F75" w14:paraId="298BD232" w14:textId="77777777" w:rsidTr="00B74B35"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24999F" w14:textId="1E4B0FD3" w:rsidR="00150BED" w:rsidRPr="005C4F75" w:rsidRDefault="00150BED" w:rsidP="00B74B35">
            <w:pPr>
              <w:rPr>
                <w:rFonts w:ascii="Times New Roman" w:hAnsi="Times New Roman"/>
                <w:szCs w:val="21"/>
              </w:rPr>
            </w:pPr>
            <w:r w:rsidRPr="005C4F75">
              <w:rPr>
                <w:rFonts w:ascii="Times New Roman" w:hAnsi="Times New Roman"/>
                <w:szCs w:val="21"/>
              </w:rPr>
              <w:t xml:space="preserve">Heart rate </w:t>
            </w:r>
            <w:r w:rsidR="00FB3B18" w:rsidRPr="000D03ED">
              <w:rPr>
                <w:rFonts w:ascii="Times New Roman" w:hAnsi="Times New Roman"/>
                <w:szCs w:val="21"/>
              </w:rPr>
              <w:t>(bpm/min)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2657E1" w14:textId="77777777" w:rsidR="00150BED" w:rsidRPr="005C4F75" w:rsidRDefault="00150BED" w:rsidP="00B74B35">
            <w:pPr>
              <w:rPr>
                <w:rFonts w:ascii="Times New Roman" w:hAnsi="Times New Roman"/>
                <w:szCs w:val="21"/>
              </w:rPr>
            </w:pPr>
            <w:r w:rsidRPr="005C4F75">
              <w:rPr>
                <w:rFonts w:ascii="Times New Roman" w:hAnsi="Times New Roman"/>
                <w:szCs w:val="21"/>
              </w:rPr>
              <w:t>-0.01</w:t>
            </w:r>
            <w:r>
              <w:rPr>
                <w:rFonts w:ascii="Times New Roman" w:hAnsi="Times New Roman"/>
                <w:szCs w:val="21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063AE4" w14:textId="77777777" w:rsidR="00150BED" w:rsidRPr="005C4F75" w:rsidRDefault="00150BED" w:rsidP="00B74B35">
            <w:pPr>
              <w:rPr>
                <w:rFonts w:ascii="Times New Roman" w:hAnsi="Times New Roman"/>
                <w:szCs w:val="21"/>
              </w:rPr>
            </w:pPr>
            <w:r w:rsidRPr="005C4F75">
              <w:rPr>
                <w:rFonts w:ascii="Times New Roman" w:hAnsi="Times New Roman"/>
                <w:szCs w:val="21"/>
              </w:rPr>
              <w:t>0.00</w:t>
            </w:r>
            <w:r>
              <w:rPr>
                <w:rFonts w:ascii="Times New Roman" w:hAnsi="Times New Roman"/>
                <w:szCs w:val="21"/>
              </w:rPr>
              <w:t>4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0E02BC" w14:textId="77777777" w:rsidR="00150BED" w:rsidRPr="005C4F75" w:rsidRDefault="00150BED" w:rsidP="00B74B3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</w:t>
            </w:r>
            <w:r>
              <w:rPr>
                <w:rFonts w:ascii="Times New Roman" w:hAnsi="Times New Roman"/>
                <w:szCs w:val="21"/>
              </w:rPr>
              <w:t>.004</w:t>
            </w:r>
          </w:p>
        </w:tc>
      </w:tr>
      <w:tr w:rsidR="00150BED" w:rsidRPr="005C4F75" w14:paraId="74753995" w14:textId="77777777" w:rsidTr="00B74B35"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0B9137" w14:textId="71F17C6C" w:rsidR="00150BED" w:rsidRPr="005C4F75" w:rsidRDefault="00150BED" w:rsidP="00B74B3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H</w:t>
            </w:r>
            <w:r>
              <w:rPr>
                <w:rFonts w:ascii="Times New Roman" w:hAnsi="Times New Roman"/>
                <w:szCs w:val="21"/>
              </w:rPr>
              <w:t xml:space="preserve">epatocyte growth factor </w:t>
            </w:r>
            <w:r w:rsidR="00FB3B18">
              <w:rPr>
                <w:rFonts w:ascii="Times New Roman" w:hAnsi="Times New Roman"/>
                <w:szCs w:val="21"/>
              </w:rPr>
              <w:t>(ng/ml)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CEEF00" w14:textId="77777777" w:rsidR="00150BED" w:rsidRPr="005C4F75" w:rsidRDefault="00150BED" w:rsidP="00B74B3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-</w:t>
            </w:r>
            <w:r>
              <w:rPr>
                <w:rFonts w:ascii="Times New Roman" w:hAnsi="Times New Roman"/>
                <w:szCs w:val="21"/>
              </w:rPr>
              <w:t>1.642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B3D54C" w14:textId="77777777" w:rsidR="00150BED" w:rsidRPr="005C4F75" w:rsidRDefault="00150BED" w:rsidP="00B74B3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</w:t>
            </w:r>
            <w:r>
              <w:rPr>
                <w:rFonts w:ascii="Times New Roman" w:hAnsi="Times New Roman"/>
                <w:szCs w:val="21"/>
              </w:rPr>
              <w:t>.462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0AC004" w14:textId="77777777" w:rsidR="00150BED" w:rsidRDefault="00150BED" w:rsidP="00B74B3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</w:t>
            </w:r>
            <w:r>
              <w:rPr>
                <w:rFonts w:ascii="Times New Roman" w:hAnsi="Times New Roman"/>
                <w:szCs w:val="21"/>
              </w:rPr>
              <w:t>.001</w:t>
            </w:r>
          </w:p>
        </w:tc>
      </w:tr>
      <w:tr w:rsidR="00150BED" w:rsidRPr="005C4F75" w14:paraId="6FA819FB" w14:textId="77777777" w:rsidTr="00B74B35"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2F0B0E" w14:textId="2038789D" w:rsidR="00150BED" w:rsidRPr="005C4F75" w:rsidRDefault="00150BED" w:rsidP="00B74B35">
            <w:pPr>
              <w:rPr>
                <w:rFonts w:ascii="Times New Roman" w:hAnsi="Times New Roman"/>
                <w:szCs w:val="21"/>
              </w:rPr>
            </w:pPr>
            <w:r w:rsidRPr="005C4F75">
              <w:rPr>
                <w:rFonts w:ascii="Times New Roman" w:hAnsi="Times New Roman"/>
                <w:szCs w:val="21"/>
              </w:rPr>
              <w:t xml:space="preserve">Estimated GFR </w:t>
            </w:r>
            <w:r w:rsidR="00FB3B18" w:rsidRPr="000D03ED">
              <w:rPr>
                <w:rFonts w:ascii="Times New Roman" w:hAnsi="Times New Roman"/>
                <w:szCs w:val="21"/>
              </w:rPr>
              <w:t>(ml/min/1.73m</w:t>
            </w:r>
            <w:r w:rsidR="00FB3B18" w:rsidRPr="000D03ED">
              <w:rPr>
                <w:rFonts w:ascii="Times New Roman" w:hAnsi="Times New Roman"/>
                <w:szCs w:val="21"/>
                <w:vertAlign w:val="superscript"/>
              </w:rPr>
              <w:t>2</w:t>
            </w:r>
            <w:r w:rsidR="00FB3B18" w:rsidRPr="000D03ED"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C7F0BA" w14:textId="77777777" w:rsidR="00150BED" w:rsidRPr="005C4F75" w:rsidRDefault="00150BED" w:rsidP="00B74B35">
            <w:pPr>
              <w:rPr>
                <w:rFonts w:ascii="Times New Roman" w:hAnsi="Times New Roman"/>
                <w:szCs w:val="21"/>
              </w:rPr>
            </w:pPr>
            <w:r w:rsidRPr="005C4F75">
              <w:rPr>
                <w:rFonts w:ascii="Times New Roman" w:hAnsi="Times New Roman"/>
                <w:szCs w:val="21"/>
              </w:rPr>
              <w:t>0.00</w:t>
            </w:r>
            <w:r>
              <w:rPr>
                <w:rFonts w:ascii="Times New Roman" w:hAnsi="Times New Roman"/>
                <w:szCs w:val="21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6AE4D8" w14:textId="77777777" w:rsidR="00150BED" w:rsidRPr="005C4F75" w:rsidRDefault="00150BED" w:rsidP="00B74B35">
            <w:pPr>
              <w:rPr>
                <w:rFonts w:ascii="Times New Roman" w:hAnsi="Times New Roman"/>
                <w:szCs w:val="21"/>
              </w:rPr>
            </w:pPr>
            <w:r w:rsidRPr="005C4F75">
              <w:rPr>
                <w:rFonts w:ascii="Times New Roman" w:hAnsi="Times New Roman"/>
                <w:szCs w:val="21"/>
              </w:rPr>
              <w:t>0.00</w:t>
            </w:r>
            <w:r>
              <w:rPr>
                <w:rFonts w:ascii="Times New Roman" w:hAnsi="Times New Roman"/>
                <w:szCs w:val="21"/>
              </w:rPr>
              <w:t>3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D9DAB4" w14:textId="77777777" w:rsidR="00150BED" w:rsidRPr="005C4F75" w:rsidRDefault="00150BED" w:rsidP="00B74B35">
            <w:pPr>
              <w:rPr>
                <w:rFonts w:ascii="Times New Roman" w:hAnsi="Times New Roman"/>
                <w:szCs w:val="21"/>
              </w:rPr>
            </w:pPr>
            <w:r w:rsidRPr="005C4F75">
              <w:rPr>
                <w:rFonts w:ascii="Times New Roman" w:hAnsi="Times New Roman"/>
                <w:szCs w:val="21"/>
              </w:rPr>
              <w:t>0.</w:t>
            </w:r>
            <w:r>
              <w:rPr>
                <w:rFonts w:ascii="Times New Roman" w:hAnsi="Times New Roman"/>
                <w:szCs w:val="21"/>
              </w:rPr>
              <w:t>711</w:t>
            </w:r>
          </w:p>
        </w:tc>
      </w:tr>
      <w:tr w:rsidR="00150BED" w:rsidRPr="005C4F75" w14:paraId="02D295BC" w14:textId="77777777" w:rsidTr="00B74B35"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F9B649" w14:textId="7565F5DF" w:rsidR="00150BED" w:rsidRPr="005C4F75" w:rsidRDefault="00150BED" w:rsidP="00B74B35">
            <w:pPr>
              <w:rPr>
                <w:rFonts w:ascii="Times New Roman" w:hAnsi="Times New Roman"/>
                <w:szCs w:val="21"/>
              </w:rPr>
            </w:pPr>
            <w:r w:rsidRPr="005C4F75">
              <w:rPr>
                <w:rFonts w:ascii="Times New Roman" w:hAnsi="Times New Roman"/>
                <w:szCs w:val="21"/>
              </w:rPr>
              <w:t xml:space="preserve">Uric acid </w:t>
            </w:r>
            <w:r w:rsidR="00FB3B18" w:rsidRPr="00EA6D4C">
              <w:rPr>
                <w:rFonts w:ascii="Times New Roman" w:hAnsi="Times New Roman"/>
                <w:szCs w:val="21"/>
              </w:rPr>
              <w:t>(</w:t>
            </w:r>
            <w:r w:rsidR="00FB3B18" w:rsidRPr="00EA6D4C">
              <w:rPr>
                <w:rFonts w:ascii="Times New Roman" w:hAnsi="Times New Roman" w:hint="eastAsia"/>
                <w:szCs w:val="21"/>
              </w:rPr>
              <w:t>µ</w:t>
            </w:r>
            <w:r w:rsidR="00FB3B18" w:rsidRPr="00EA6D4C">
              <w:rPr>
                <w:rFonts w:ascii="Times New Roman" w:hAnsi="Times New Roman"/>
                <w:szCs w:val="21"/>
              </w:rPr>
              <w:t>mol/L)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D2CAFC" w14:textId="77777777" w:rsidR="00150BED" w:rsidRPr="005C4F75" w:rsidRDefault="00150BED" w:rsidP="00B74B35">
            <w:pPr>
              <w:rPr>
                <w:rFonts w:ascii="Times New Roman" w:hAnsi="Times New Roman"/>
                <w:szCs w:val="21"/>
              </w:rPr>
            </w:pPr>
            <w:r w:rsidRPr="005C4F75">
              <w:rPr>
                <w:rFonts w:ascii="Times New Roman" w:hAnsi="Times New Roman"/>
                <w:szCs w:val="21"/>
              </w:rPr>
              <w:t>0.02</w:t>
            </w:r>
            <w:r>
              <w:rPr>
                <w:rFonts w:ascii="Times New Roman" w:hAnsi="Times New Roman"/>
                <w:szCs w:val="21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C215C9" w14:textId="77777777" w:rsidR="00150BED" w:rsidRPr="005C4F75" w:rsidRDefault="00150BED" w:rsidP="00B74B35">
            <w:pPr>
              <w:rPr>
                <w:rFonts w:ascii="Times New Roman" w:hAnsi="Times New Roman"/>
                <w:szCs w:val="21"/>
              </w:rPr>
            </w:pPr>
            <w:r w:rsidRPr="005C4F75">
              <w:rPr>
                <w:rFonts w:ascii="Times New Roman" w:hAnsi="Times New Roman"/>
                <w:szCs w:val="21"/>
              </w:rPr>
              <w:t>0.02</w:t>
            </w:r>
            <w:r>
              <w:rPr>
                <w:rFonts w:ascii="Times New Roman" w:hAnsi="Times New Roman"/>
                <w:szCs w:val="21"/>
              </w:rPr>
              <w:t>9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CAC41E" w14:textId="77777777" w:rsidR="00150BED" w:rsidRPr="005C4F75" w:rsidRDefault="00150BED" w:rsidP="00B74B35">
            <w:pPr>
              <w:rPr>
                <w:rFonts w:ascii="Times New Roman" w:hAnsi="Times New Roman"/>
                <w:szCs w:val="21"/>
              </w:rPr>
            </w:pPr>
            <w:r w:rsidRPr="005C4F75">
              <w:rPr>
                <w:rFonts w:ascii="Times New Roman" w:hAnsi="Times New Roman"/>
                <w:szCs w:val="21"/>
              </w:rPr>
              <w:t>0.</w:t>
            </w:r>
            <w:r>
              <w:rPr>
                <w:rFonts w:ascii="Times New Roman" w:hAnsi="Times New Roman"/>
                <w:szCs w:val="21"/>
              </w:rPr>
              <w:t>441</w:t>
            </w:r>
          </w:p>
        </w:tc>
      </w:tr>
      <w:tr w:rsidR="00150BED" w:rsidRPr="005C4F75" w14:paraId="6D79652E" w14:textId="77777777" w:rsidTr="00B74B35"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C6F0D0" w14:textId="0AB683A4" w:rsidR="00150BED" w:rsidRPr="005C4F75" w:rsidRDefault="00150BED" w:rsidP="00B74B35">
            <w:pPr>
              <w:rPr>
                <w:rFonts w:ascii="Times New Roman" w:hAnsi="Times New Roman"/>
                <w:szCs w:val="21"/>
              </w:rPr>
            </w:pPr>
            <w:r w:rsidRPr="005C4F75">
              <w:rPr>
                <w:rFonts w:ascii="Times New Roman" w:hAnsi="Times New Roman"/>
                <w:szCs w:val="21"/>
              </w:rPr>
              <w:t xml:space="preserve">Total cholesterol </w:t>
            </w:r>
            <w:r w:rsidR="00FB3B18" w:rsidRPr="00EA6D4C">
              <w:rPr>
                <w:rFonts w:ascii="Times New Roman" w:hAnsi="Times New Roman"/>
                <w:szCs w:val="21"/>
              </w:rPr>
              <w:t>(mmol/L)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113926" w14:textId="77777777" w:rsidR="00150BED" w:rsidRPr="005C4F75" w:rsidRDefault="00150BED" w:rsidP="00B74B35">
            <w:pPr>
              <w:rPr>
                <w:rFonts w:ascii="Times New Roman" w:hAnsi="Times New Roman"/>
                <w:szCs w:val="21"/>
              </w:rPr>
            </w:pPr>
            <w:r w:rsidRPr="005C4F75">
              <w:rPr>
                <w:rFonts w:ascii="Times New Roman" w:hAnsi="Times New Roman"/>
                <w:szCs w:val="21"/>
              </w:rPr>
              <w:t>-0.00</w:t>
            </w:r>
            <w:r>
              <w:rPr>
                <w:rFonts w:ascii="Times New Roman" w:hAnsi="Times New Roman"/>
                <w:szCs w:val="21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CA52A0" w14:textId="77777777" w:rsidR="00150BED" w:rsidRPr="005C4F75" w:rsidRDefault="00150BED" w:rsidP="00B74B35">
            <w:pPr>
              <w:rPr>
                <w:rFonts w:ascii="Times New Roman" w:hAnsi="Times New Roman"/>
                <w:szCs w:val="21"/>
              </w:rPr>
            </w:pPr>
            <w:r w:rsidRPr="005C4F75">
              <w:rPr>
                <w:rFonts w:ascii="Times New Roman" w:hAnsi="Times New Roman"/>
                <w:szCs w:val="21"/>
              </w:rPr>
              <w:t>0.001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D0AC93" w14:textId="77777777" w:rsidR="00150BED" w:rsidRPr="005C4F75" w:rsidRDefault="00150BED" w:rsidP="00B74B35">
            <w:pPr>
              <w:rPr>
                <w:rFonts w:ascii="Times New Roman" w:hAnsi="Times New Roman"/>
                <w:szCs w:val="21"/>
              </w:rPr>
            </w:pPr>
            <w:r w:rsidRPr="005C4F75">
              <w:rPr>
                <w:rFonts w:ascii="Times New Roman" w:hAnsi="Times New Roman"/>
                <w:szCs w:val="21"/>
              </w:rPr>
              <w:t>0.</w:t>
            </w:r>
            <w:r>
              <w:rPr>
                <w:rFonts w:ascii="Times New Roman" w:hAnsi="Times New Roman"/>
                <w:szCs w:val="21"/>
              </w:rPr>
              <w:t>140</w:t>
            </w:r>
          </w:p>
        </w:tc>
      </w:tr>
      <w:tr w:rsidR="00150BED" w:rsidRPr="005C4F75" w14:paraId="7999AB0E" w14:textId="77777777" w:rsidTr="00B74B35"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2B978F" w14:textId="16E4ECBE" w:rsidR="00150BED" w:rsidRPr="005C4F75" w:rsidRDefault="00150BED" w:rsidP="00B74B35">
            <w:pPr>
              <w:rPr>
                <w:rFonts w:ascii="Times New Roman" w:hAnsi="Times New Roman"/>
                <w:szCs w:val="21"/>
              </w:rPr>
            </w:pPr>
            <w:r w:rsidRPr="005C4F75">
              <w:rPr>
                <w:rFonts w:ascii="Times New Roman" w:hAnsi="Times New Roman"/>
                <w:szCs w:val="21"/>
              </w:rPr>
              <w:t xml:space="preserve">HDL-cholesterol </w:t>
            </w:r>
            <w:r w:rsidR="00FB3B18" w:rsidRPr="00EA6D4C">
              <w:rPr>
                <w:rFonts w:ascii="Times New Roman" w:hAnsi="Times New Roman"/>
                <w:szCs w:val="21"/>
              </w:rPr>
              <w:t>(mmol/L)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6240E9" w14:textId="77777777" w:rsidR="00150BED" w:rsidRPr="005C4F75" w:rsidRDefault="00150BED" w:rsidP="00B74B35">
            <w:pPr>
              <w:rPr>
                <w:rFonts w:ascii="Times New Roman" w:hAnsi="Times New Roman"/>
                <w:szCs w:val="21"/>
              </w:rPr>
            </w:pPr>
            <w:r w:rsidRPr="005C4F75">
              <w:rPr>
                <w:rFonts w:ascii="Times New Roman" w:hAnsi="Times New Roman"/>
                <w:szCs w:val="21"/>
              </w:rPr>
              <w:t>0.002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60FD11" w14:textId="77777777" w:rsidR="00150BED" w:rsidRPr="005C4F75" w:rsidRDefault="00150BED" w:rsidP="00B74B35">
            <w:pPr>
              <w:rPr>
                <w:rFonts w:ascii="Times New Roman" w:hAnsi="Times New Roman"/>
                <w:szCs w:val="21"/>
              </w:rPr>
            </w:pPr>
            <w:r w:rsidRPr="005C4F75">
              <w:rPr>
                <w:rFonts w:ascii="Times New Roman" w:hAnsi="Times New Roman"/>
                <w:szCs w:val="21"/>
              </w:rPr>
              <w:t>0.00</w:t>
            </w:r>
            <w:r>
              <w:rPr>
                <w:rFonts w:ascii="Times New Roman" w:hAnsi="Times New Roman"/>
                <w:szCs w:val="21"/>
              </w:rPr>
              <w:t>3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D94786" w14:textId="77777777" w:rsidR="00150BED" w:rsidRPr="005C4F75" w:rsidRDefault="00150BED" w:rsidP="00B74B35">
            <w:pPr>
              <w:rPr>
                <w:rFonts w:ascii="Times New Roman" w:hAnsi="Times New Roman"/>
                <w:szCs w:val="21"/>
              </w:rPr>
            </w:pPr>
            <w:r w:rsidRPr="005C4F75">
              <w:rPr>
                <w:rFonts w:ascii="Times New Roman" w:hAnsi="Times New Roman"/>
                <w:szCs w:val="21"/>
              </w:rPr>
              <w:t>0.</w:t>
            </w:r>
            <w:r>
              <w:rPr>
                <w:rFonts w:ascii="Times New Roman" w:hAnsi="Times New Roman"/>
                <w:szCs w:val="21"/>
              </w:rPr>
              <w:t>589</w:t>
            </w:r>
          </w:p>
        </w:tc>
      </w:tr>
      <w:tr w:rsidR="00150BED" w:rsidRPr="005C4F75" w14:paraId="20844078" w14:textId="77777777" w:rsidTr="00B74B35"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442DF3" w14:textId="675AF768" w:rsidR="00150BED" w:rsidRPr="005C4F75" w:rsidRDefault="00150BED" w:rsidP="00B74B35">
            <w:pPr>
              <w:rPr>
                <w:rFonts w:ascii="Times New Roman" w:hAnsi="Times New Roman"/>
                <w:szCs w:val="21"/>
              </w:rPr>
            </w:pPr>
            <w:r w:rsidRPr="005C4F75">
              <w:rPr>
                <w:rFonts w:ascii="Times New Roman" w:hAnsi="Times New Roman"/>
                <w:szCs w:val="21"/>
              </w:rPr>
              <w:t xml:space="preserve">LDL-cholesterol </w:t>
            </w:r>
            <w:r w:rsidR="00FB3B18" w:rsidRPr="00EA6D4C">
              <w:rPr>
                <w:rFonts w:ascii="Times New Roman" w:hAnsi="Times New Roman"/>
                <w:szCs w:val="21"/>
              </w:rPr>
              <w:t>(mmol/L)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3927A" w14:textId="77777777" w:rsidR="00150BED" w:rsidRPr="005C4F75" w:rsidRDefault="00150BED" w:rsidP="00B74B35">
            <w:pPr>
              <w:rPr>
                <w:rFonts w:ascii="Times New Roman" w:hAnsi="Times New Roman"/>
                <w:szCs w:val="21"/>
              </w:rPr>
            </w:pPr>
            <w:r w:rsidRPr="005C4F75">
              <w:rPr>
                <w:rFonts w:ascii="Times New Roman" w:hAnsi="Times New Roman"/>
                <w:szCs w:val="21"/>
              </w:rPr>
              <w:t>-0.00</w:t>
            </w:r>
            <w:r>
              <w:rPr>
                <w:rFonts w:ascii="Times New Roman" w:hAnsi="Times New Roman"/>
                <w:szCs w:val="21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372BEE" w14:textId="77777777" w:rsidR="00150BED" w:rsidRPr="005C4F75" w:rsidRDefault="00150BED" w:rsidP="00B74B35">
            <w:pPr>
              <w:rPr>
                <w:rFonts w:ascii="Times New Roman" w:hAnsi="Times New Roman"/>
                <w:szCs w:val="21"/>
              </w:rPr>
            </w:pPr>
            <w:r w:rsidRPr="005C4F75">
              <w:rPr>
                <w:rFonts w:ascii="Times New Roman" w:hAnsi="Times New Roman"/>
                <w:szCs w:val="21"/>
              </w:rPr>
              <w:t>0.001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9D52F5" w14:textId="77777777" w:rsidR="00150BED" w:rsidRPr="005C4F75" w:rsidRDefault="00150BED" w:rsidP="00B74B35">
            <w:pPr>
              <w:rPr>
                <w:rFonts w:ascii="Times New Roman" w:hAnsi="Times New Roman"/>
                <w:szCs w:val="21"/>
              </w:rPr>
            </w:pPr>
            <w:r w:rsidRPr="005C4F75">
              <w:rPr>
                <w:rFonts w:ascii="Times New Roman" w:hAnsi="Times New Roman"/>
                <w:szCs w:val="21"/>
              </w:rPr>
              <w:t>0.</w:t>
            </w:r>
            <w:r>
              <w:rPr>
                <w:rFonts w:ascii="Times New Roman" w:hAnsi="Times New Roman"/>
                <w:szCs w:val="21"/>
              </w:rPr>
              <w:t>174</w:t>
            </w:r>
          </w:p>
        </w:tc>
      </w:tr>
      <w:tr w:rsidR="00150BED" w:rsidRPr="005C4F75" w14:paraId="34CEAFE8" w14:textId="77777777" w:rsidTr="00B74B35"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AA0FAB" w14:textId="183D1B7C" w:rsidR="00150BED" w:rsidRPr="005C4F75" w:rsidRDefault="00150BED" w:rsidP="00B74B35">
            <w:pPr>
              <w:rPr>
                <w:rFonts w:ascii="Times New Roman" w:hAnsi="Times New Roman"/>
                <w:szCs w:val="21"/>
              </w:rPr>
            </w:pPr>
            <w:r w:rsidRPr="005C4F75">
              <w:rPr>
                <w:rFonts w:ascii="Times New Roman" w:hAnsi="Times New Roman"/>
                <w:szCs w:val="21"/>
              </w:rPr>
              <w:t>Triglycerides</w:t>
            </w:r>
            <w:r w:rsidRPr="005C4F75">
              <w:rPr>
                <w:rFonts w:ascii="Times New Roman" w:hAnsi="Times New Roman"/>
                <w:szCs w:val="21"/>
                <w:vertAlign w:val="superscript"/>
              </w:rPr>
              <w:t>†</w:t>
            </w:r>
            <w:r w:rsidR="00FB3B18">
              <w:rPr>
                <w:rFonts w:ascii="Times New Roman" w:hAnsi="Times New Roman"/>
                <w:szCs w:val="21"/>
                <w:vertAlign w:val="superscript"/>
              </w:rPr>
              <w:t xml:space="preserve"> </w:t>
            </w:r>
            <w:r w:rsidR="00FB3B18" w:rsidRPr="00EA6D4C">
              <w:rPr>
                <w:rFonts w:ascii="Times New Roman" w:hAnsi="Times New Roman"/>
                <w:szCs w:val="21"/>
              </w:rPr>
              <w:t>(mmol/L)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27BEF4" w14:textId="77777777" w:rsidR="00150BED" w:rsidRPr="005C4F75" w:rsidRDefault="00150BED" w:rsidP="00B74B35">
            <w:pPr>
              <w:rPr>
                <w:rFonts w:ascii="Times New Roman" w:hAnsi="Times New Roman"/>
                <w:szCs w:val="21"/>
              </w:rPr>
            </w:pPr>
            <w:r w:rsidRPr="005C4F75">
              <w:rPr>
                <w:rFonts w:ascii="Times New Roman" w:hAnsi="Times New Roman"/>
                <w:szCs w:val="21"/>
              </w:rPr>
              <w:t>-0.07</w:t>
            </w:r>
            <w:r>
              <w:rPr>
                <w:rFonts w:ascii="Times New Roman" w:hAnsi="Times New Roman"/>
                <w:szCs w:val="21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D57A72" w14:textId="77777777" w:rsidR="00150BED" w:rsidRPr="005C4F75" w:rsidRDefault="00150BED" w:rsidP="00B74B35">
            <w:pPr>
              <w:rPr>
                <w:rFonts w:ascii="Times New Roman" w:hAnsi="Times New Roman"/>
                <w:szCs w:val="21"/>
              </w:rPr>
            </w:pPr>
            <w:r w:rsidRPr="005C4F75">
              <w:rPr>
                <w:rFonts w:ascii="Times New Roman" w:hAnsi="Times New Roman"/>
                <w:szCs w:val="21"/>
              </w:rPr>
              <w:t>0.0</w:t>
            </w:r>
            <w:r>
              <w:rPr>
                <w:rFonts w:ascii="Times New Roman" w:hAnsi="Times New Roman"/>
                <w:szCs w:val="21"/>
              </w:rPr>
              <w:t>76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C73F27" w14:textId="77777777" w:rsidR="00150BED" w:rsidRPr="005C4F75" w:rsidRDefault="00150BED" w:rsidP="00B74B35">
            <w:pPr>
              <w:rPr>
                <w:rFonts w:ascii="Times New Roman" w:hAnsi="Times New Roman"/>
                <w:szCs w:val="21"/>
              </w:rPr>
            </w:pPr>
            <w:r w:rsidRPr="005C4F75">
              <w:rPr>
                <w:rFonts w:ascii="Times New Roman" w:hAnsi="Times New Roman"/>
                <w:szCs w:val="21"/>
              </w:rPr>
              <w:t>0.</w:t>
            </w:r>
            <w:r>
              <w:rPr>
                <w:rFonts w:ascii="Times New Roman" w:hAnsi="Times New Roman"/>
                <w:szCs w:val="21"/>
              </w:rPr>
              <w:t>352</w:t>
            </w:r>
          </w:p>
        </w:tc>
      </w:tr>
      <w:tr w:rsidR="00150BED" w:rsidRPr="005C4F75" w14:paraId="46CD3345" w14:textId="77777777" w:rsidTr="00B74B35"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3F30F8" w14:textId="108E174E" w:rsidR="00150BED" w:rsidRPr="005C4F75" w:rsidRDefault="00150BED" w:rsidP="00B74B35">
            <w:pPr>
              <w:rPr>
                <w:rFonts w:ascii="Times New Roman" w:hAnsi="Times New Roman"/>
                <w:szCs w:val="21"/>
              </w:rPr>
            </w:pPr>
            <w:r w:rsidRPr="005C4F75">
              <w:rPr>
                <w:rFonts w:ascii="Times New Roman" w:hAnsi="Times New Roman"/>
                <w:szCs w:val="21"/>
              </w:rPr>
              <w:t>HbA</w:t>
            </w:r>
            <w:r w:rsidRPr="005C4F75">
              <w:rPr>
                <w:rFonts w:ascii="Times New Roman" w:hAnsi="Times New Roman"/>
                <w:szCs w:val="21"/>
                <w:vertAlign w:val="subscript"/>
              </w:rPr>
              <w:t xml:space="preserve">1c </w:t>
            </w:r>
            <w:r w:rsidR="00FB3B18" w:rsidRPr="00EA6D4C">
              <w:rPr>
                <w:rFonts w:ascii="Times New Roman" w:hAnsi="Times New Roman"/>
                <w:szCs w:val="21"/>
              </w:rPr>
              <w:t>(%) (NGSP)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468432" w14:textId="77777777" w:rsidR="00150BED" w:rsidRPr="005C4F75" w:rsidRDefault="00150BED" w:rsidP="00B74B35">
            <w:pPr>
              <w:rPr>
                <w:rFonts w:ascii="Times New Roman" w:hAnsi="Times New Roman"/>
                <w:szCs w:val="21"/>
              </w:rPr>
            </w:pPr>
            <w:r w:rsidRPr="005C4F75">
              <w:rPr>
                <w:rFonts w:ascii="Times New Roman" w:hAnsi="Times New Roman"/>
                <w:szCs w:val="21"/>
              </w:rPr>
              <w:t>0.0</w:t>
            </w:r>
            <w:r>
              <w:rPr>
                <w:rFonts w:ascii="Times New Roman" w:hAnsi="Times New Roman"/>
                <w:szCs w:val="21"/>
              </w:rPr>
              <w:t>12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4A2D6F" w14:textId="77777777" w:rsidR="00150BED" w:rsidRPr="005C4F75" w:rsidRDefault="00150BED" w:rsidP="00B74B35">
            <w:pPr>
              <w:rPr>
                <w:rFonts w:ascii="Times New Roman" w:hAnsi="Times New Roman"/>
                <w:szCs w:val="21"/>
              </w:rPr>
            </w:pPr>
            <w:r w:rsidRPr="005C4F75">
              <w:rPr>
                <w:rFonts w:ascii="Times New Roman" w:hAnsi="Times New Roman"/>
                <w:szCs w:val="21"/>
              </w:rPr>
              <w:t>0.0</w:t>
            </w:r>
            <w:r>
              <w:rPr>
                <w:rFonts w:ascii="Times New Roman" w:hAnsi="Times New Roman"/>
                <w:szCs w:val="21"/>
              </w:rPr>
              <w:t>63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BDC8CC" w14:textId="77777777" w:rsidR="00150BED" w:rsidRPr="005C4F75" w:rsidRDefault="00150BED" w:rsidP="00B74B35">
            <w:pPr>
              <w:rPr>
                <w:rFonts w:ascii="Times New Roman" w:hAnsi="Times New Roman"/>
                <w:szCs w:val="21"/>
              </w:rPr>
            </w:pPr>
            <w:r w:rsidRPr="005C4F75">
              <w:rPr>
                <w:rFonts w:ascii="Times New Roman" w:hAnsi="Times New Roman"/>
                <w:szCs w:val="21"/>
              </w:rPr>
              <w:t>0.</w:t>
            </w:r>
            <w:r>
              <w:rPr>
                <w:rFonts w:ascii="Times New Roman" w:hAnsi="Times New Roman"/>
                <w:szCs w:val="21"/>
              </w:rPr>
              <w:t>844</w:t>
            </w:r>
          </w:p>
        </w:tc>
      </w:tr>
      <w:tr w:rsidR="00150BED" w:rsidRPr="005C4F75" w14:paraId="03A1F73C" w14:textId="77777777" w:rsidTr="00B74B35"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34ACF7" w14:textId="494E029A" w:rsidR="00150BED" w:rsidRPr="005C4F75" w:rsidRDefault="00150BED" w:rsidP="00B74B35">
            <w:pPr>
              <w:rPr>
                <w:rFonts w:ascii="Times New Roman" w:hAnsi="Times New Roman"/>
                <w:szCs w:val="21"/>
              </w:rPr>
            </w:pPr>
            <w:r w:rsidRPr="005C4F75">
              <w:rPr>
                <w:rFonts w:ascii="Times New Roman" w:hAnsi="Times New Roman"/>
                <w:szCs w:val="21"/>
              </w:rPr>
              <w:t>Fasting plasma glucose</w:t>
            </w:r>
            <w:r w:rsidR="00FB3B18">
              <w:rPr>
                <w:rFonts w:ascii="Times New Roman" w:hAnsi="Times New Roman"/>
                <w:szCs w:val="21"/>
              </w:rPr>
              <w:t xml:space="preserve"> </w:t>
            </w:r>
            <w:r w:rsidR="00FB3B18" w:rsidRPr="00EA6D4C">
              <w:rPr>
                <w:rFonts w:ascii="Times New Roman" w:hAnsi="Times New Roman"/>
                <w:szCs w:val="21"/>
              </w:rPr>
              <w:t>(mmol/L)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DC63D7" w14:textId="77777777" w:rsidR="00150BED" w:rsidRPr="005C4F75" w:rsidRDefault="00150BED" w:rsidP="00B74B35">
            <w:pPr>
              <w:rPr>
                <w:rFonts w:ascii="Times New Roman" w:hAnsi="Times New Roman"/>
                <w:szCs w:val="21"/>
              </w:rPr>
            </w:pPr>
            <w:r w:rsidRPr="005C4F75">
              <w:rPr>
                <w:rFonts w:ascii="Times New Roman" w:hAnsi="Times New Roman"/>
                <w:szCs w:val="21"/>
              </w:rPr>
              <w:t>0.001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EED5FF" w14:textId="77777777" w:rsidR="00150BED" w:rsidRPr="005C4F75" w:rsidRDefault="00150BED" w:rsidP="00B74B35">
            <w:pPr>
              <w:rPr>
                <w:rFonts w:ascii="Times New Roman" w:hAnsi="Times New Roman"/>
                <w:szCs w:val="21"/>
              </w:rPr>
            </w:pPr>
            <w:r w:rsidRPr="005C4F75">
              <w:rPr>
                <w:rFonts w:ascii="Times New Roman" w:hAnsi="Times New Roman"/>
                <w:szCs w:val="21"/>
              </w:rPr>
              <w:t>0.00</w:t>
            </w:r>
            <w:r>
              <w:rPr>
                <w:rFonts w:ascii="Times New Roman" w:hAnsi="Times New Roman"/>
                <w:szCs w:val="21"/>
              </w:rPr>
              <w:t>3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945588" w14:textId="77777777" w:rsidR="00150BED" w:rsidRPr="005C4F75" w:rsidRDefault="00150BED" w:rsidP="00B74B35">
            <w:pPr>
              <w:rPr>
                <w:rFonts w:ascii="Times New Roman" w:hAnsi="Times New Roman"/>
                <w:szCs w:val="21"/>
              </w:rPr>
            </w:pPr>
            <w:r w:rsidRPr="005C4F75">
              <w:rPr>
                <w:rFonts w:ascii="Times New Roman" w:hAnsi="Times New Roman"/>
                <w:szCs w:val="21"/>
              </w:rPr>
              <w:t>0.</w:t>
            </w:r>
            <w:r>
              <w:rPr>
                <w:rFonts w:ascii="Times New Roman" w:hAnsi="Times New Roman"/>
                <w:szCs w:val="21"/>
              </w:rPr>
              <w:t>679</w:t>
            </w:r>
          </w:p>
        </w:tc>
      </w:tr>
      <w:tr w:rsidR="00150BED" w:rsidRPr="005C4F75" w14:paraId="31F1AD97" w14:textId="77777777" w:rsidTr="00B74B35"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966E71" w14:textId="745E9DE5" w:rsidR="00150BED" w:rsidRPr="005C4F75" w:rsidRDefault="00150BED" w:rsidP="00B74B35">
            <w:pPr>
              <w:rPr>
                <w:rFonts w:ascii="Times New Roman" w:hAnsi="Times New Roman"/>
                <w:szCs w:val="21"/>
              </w:rPr>
            </w:pPr>
            <w:r w:rsidRPr="005C4F75">
              <w:rPr>
                <w:rFonts w:ascii="Times New Roman" w:hAnsi="Times New Roman"/>
                <w:szCs w:val="21"/>
              </w:rPr>
              <w:t>HOMA-index</w:t>
            </w:r>
            <w:r w:rsidRPr="005C4F75">
              <w:rPr>
                <w:rFonts w:ascii="Times New Roman" w:hAnsi="Times New Roman"/>
                <w:szCs w:val="21"/>
                <w:vertAlign w:val="superscript"/>
              </w:rPr>
              <w:t>†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17E759" w14:textId="77777777" w:rsidR="00150BED" w:rsidRPr="005C4F75" w:rsidRDefault="00150BED" w:rsidP="00B74B35">
            <w:pPr>
              <w:rPr>
                <w:rFonts w:ascii="Times New Roman" w:hAnsi="Times New Roman"/>
                <w:szCs w:val="21"/>
              </w:rPr>
            </w:pPr>
            <w:r w:rsidRPr="005C4F75">
              <w:rPr>
                <w:rFonts w:ascii="Times New Roman" w:hAnsi="Times New Roman"/>
                <w:szCs w:val="21"/>
              </w:rPr>
              <w:t>-0.13</w:t>
            </w:r>
            <w:r>
              <w:rPr>
                <w:rFonts w:ascii="Times New Roman" w:hAnsi="Times New Roman"/>
                <w:szCs w:val="21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133CBD" w14:textId="77777777" w:rsidR="00150BED" w:rsidRPr="005C4F75" w:rsidRDefault="00150BED" w:rsidP="00B74B35">
            <w:pPr>
              <w:rPr>
                <w:rFonts w:ascii="Times New Roman" w:hAnsi="Times New Roman"/>
                <w:szCs w:val="21"/>
              </w:rPr>
            </w:pPr>
            <w:r w:rsidRPr="005C4F75">
              <w:rPr>
                <w:rFonts w:ascii="Times New Roman" w:hAnsi="Times New Roman"/>
                <w:szCs w:val="21"/>
              </w:rPr>
              <w:t>0.0</w:t>
            </w:r>
            <w:r>
              <w:rPr>
                <w:rFonts w:ascii="Times New Roman" w:hAnsi="Times New Roman"/>
                <w:szCs w:val="21"/>
              </w:rPr>
              <w:t>62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0DFEB9" w14:textId="77777777" w:rsidR="00150BED" w:rsidRPr="005C4F75" w:rsidRDefault="00150BED" w:rsidP="00B74B35">
            <w:pPr>
              <w:rPr>
                <w:rFonts w:ascii="Times New Roman" w:hAnsi="Times New Roman"/>
                <w:szCs w:val="21"/>
              </w:rPr>
            </w:pPr>
            <w:r w:rsidRPr="005C4F75">
              <w:rPr>
                <w:rFonts w:ascii="Times New Roman" w:hAnsi="Times New Roman"/>
                <w:szCs w:val="21"/>
              </w:rPr>
              <w:t>0.0</w:t>
            </w:r>
            <w:r>
              <w:rPr>
                <w:rFonts w:ascii="Times New Roman" w:hAnsi="Times New Roman"/>
                <w:szCs w:val="21"/>
              </w:rPr>
              <w:t>26</w:t>
            </w:r>
          </w:p>
        </w:tc>
      </w:tr>
      <w:tr w:rsidR="00150BED" w:rsidRPr="005C4F75" w14:paraId="401F1F61" w14:textId="77777777" w:rsidTr="00B74B35"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9D3E0B" w14:textId="1459262E" w:rsidR="00150BED" w:rsidRPr="005C4F75" w:rsidRDefault="00150BED" w:rsidP="00B74B35">
            <w:pPr>
              <w:rPr>
                <w:rFonts w:ascii="Times New Roman" w:hAnsi="Times New Roman"/>
                <w:szCs w:val="21"/>
              </w:rPr>
            </w:pPr>
            <w:r w:rsidRPr="005C4F75">
              <w:rPr>
                <w:rFonts w:ascii="Times New Roman" w:hAnsi="Times New Roman"/>
                <w:szCs w:val="21"/>
              </w:rPr>
              <w:t xml:space="preserve">Smoking </w:t>
            </w:r>
            <w:r w:rsidR="00FB3B18" w:rsidRPr="000D03ED">
              <w:rPr>
                <w:rFonts w:ascii="Times New Roman" w:hAnsi="Times New Roman"/>
                <w:szCs w:val="21"/>
              </w:rPr>
              <w:t>(%, yes)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61EAB5" w14:textId="77777777" w:rsidR="00150BED" w:rsidRPr="005C4F75" w:rsidRDefault="00150BED" w:rsidP="00B74B35">
            <w:pPr>
              <w:rPr>
                <w:rFonts w:ascii="Times New Roman" w:hAnsi="Times New Roman"/>
                <w:szCs w:val="21"/>
              </w:rPr>
            </w:pPr>
            <w:r w:rsidRPr="005C4F75">
              <w:rPr>
                <w:rFonts w:ascii="Times New Roman" w:hAnsi="Times New Roman"/>
                <w:szCs w:val="21"/>
              </w:rPr>
              <w:t>-0.03</w:t>
            </w:r>
            <w:r>
              <w:rPr>
                <w:rFonts w:ascii="Times New Roman" w:hAnsi="Times New Roman"/>
                <w:szCs w:val="21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76233B" w14:textId="77777777" w:rsidR="00150BED" w:rsidRPr="005C4F75" w:rsidRDefault="00150BED" w:rsidP="00B74B35">
            <w:pPr>
              <w:rPr>
                <w:rFonts w:ascii="Times New Roman" w:hAnsi="Times New Roman"/>
                <w:szCs w:val="21"/>
              </w:rPr>
            </w:pPr>
            <w:r w:rsidRPr="005C4F75">
              <w:rPr>
                <w:rFonts w:ascii="Times New Roman" w:hAnsi="Times New Roman"/>
                <w:szCs w:val="21"/>
              </w:rPr>
              <w:t>0.</w:t>
            </w:r>
            <w:r>
              <w:rPr>
                <w:rFonts w:ascii="Times New Roman" w:hAnsi="Times New Roman"/>
                <w:szCs w:val="21"/>
              </w:rPr>
              <w:t>115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326379" w14:textId="77777777" w:rsidR="00150BED" w:rsidRPr="005C4F75" w:rsidRDefault="00150BED" w:rsidP="00B74B35">
            <w:pPr>
              <w:rPr>
                <w:rFonts w:ascii="Times New Roman" w:hAnsi="Times New Roman"/>
                <w:szCs w:val="21"/>
              </w:rPr>
            </w:pPr>
            <w:r w:rsidRPr="005C4F75">
              <w:rPr>
                <w:rFonts w:ascii="Times New Roman" w:hAnsi="Times New Roman"/>
                <w:szCs w:val="21"/>
              </w:rPr>
              <w:t>0.</w:t>
            </w:r>
            <w:r>
              <w:rPr>
                <w:rFonts w:ascii="Times New Roman" w:hAnsi="Times New Roman"/>
                <w:szCs w:val="21"/>
              </w:rPr>
              <w:t>755</w:t>
            </w:r>
          </w:p>
        </w:tc>
      </w:tr>
      <w:tr w:rsidR="00150BED" w:rsidRPr="005C4F75" w14:paraId="19EA9BE2" w14:textId="77777777" w:rsidTr="00B74B35"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03A0FC" w14:textId="3B1A72DA" w:rsidR="00150BED" w:rsidRPr="005C4F75" w:rsidRDefault="00150BED" w:rsidP="00B74B35">
            <w:pPr>
              <w:rPr>
                <w:rFonts w:ascii="Times New Roman" w:hAnsi="Times New Roman"/>
                <w:szCs w:val="21"/>
              </w:rPr>
            </w:pPr>
            <w:r w:rsidRPr="005C4F75">
              <w:rPr>
                <w:rFonts w:ascii="Times New Roman" w:hAnsi="Times New Roman"/>
                <w:szCs w:val="21"/>
              </w:rPr>
              <w:t xml:space="preserve">Alcohol </w:t>
            </w:r>
            <w:r w:rsidRPr="005C4F75">
              <w:rPr>
                <w:rFonts w:ascii="Times New Roman" w:hAnsi="Times New Roman" w:hint="eastAsia"/>
                <w:szCs w:val="21"/>
              </w:rPr>
              <w:t>intake</w:t>
            </w:r>
            <w:r w:rsidRPr="005C4F75">
              <w:rPr>
                <w:rFonts w:ascii="Times New Roman" w:hAnsi="Times New Roman"/>
                <w:szCs w:val="21"/>
              </w:rPr>
              <w:t xml:space="preserve"> </w:t>
            </w:r>
            <w:r w:rsidR="00FB3B18" w:rsidRPr="000D03ED">
              <w:rPr>
                <w:rFonts w:ascii="Times New Roman" w:hAnsi="Times New Roman"/>
                <w:szCs w:val="21"/>
              </w:rPr>
              <w:t>(%, yes)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43A7BB" w14:textId="77777777" w:rsidR="00150BED" w:rsidRPr="005C4F75" w:rsidRDefault="00150BED" w:rsidP="00B74B35">
            <w:pPr>
              <w:rPr>
                <w:rFonts w:ascii="Times New Roman" w:hAnsi="Times New Roman"/>
                <w:szCs w:val="21"/>
              </w:rPr>
            </w:pPr>
            <w:r w:rsidRPr="005C4F75">
              <w:rPr>
                <w:rFonts w:ascii="Times New Roman" w:hAnsi="Times New Roman"/>
                <w:szCs w:val="21"/>
              </w:rPr>
              <w:t>0.1</w:t>
            </w:r>
            <w:r>
              <w:rPr>
                <w:rFonts w:ascii="Times New Roman" w:hAnsi="Times New Roman"/>
                <w:szCs w:val="21"/>
              </w:rPr>
              <w:t>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869602" w14:textId="77777777" w:rsidR="00150BED" w:rsidRPr="005C4F75" w:rsidRDefault="00150BED" w:rsidP="00B74B35">
            <w:pPr>
              <w:rPr>
                <w:rFonts w:ascii="Times New Roman" w:hAnsi="Times New Roman"/>
                <w:szCs w:val="21"/>
              </w:rPr>
            </w:pPr>
            <w:r w:rsidRPr="005C4F75">
              <w:rPr>
                <w:rFonts w:ascii="Times New Roman" w:hAnsi="Times New Roman"/>
                <w:szCs w:val="21"/>
              </w:rPr>
              <w:t>0.</w:t>
            </w:r>
            <w:r>
              <w:rPr>
                <w:rFonts w:ascii="Times New Roman" w:hAnsi="Times New Roman"/>
                <w:szCs w:val="21"/>
              </w:rPr>
              <w:t>094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35CC47" w14:textId="77777777" w:rsidR="00150BED" w:rsidRPr="005C4F75" w:rsidRDefault="00150BED" w:rsidP="00B74B35">
            <w:pPr>
              <w:rPr>
                <w:rFonts w:ascii="Times New Roman" w:hAnsi="Times New Roman"/>
                <w:szCs w:val="21"/>
              </w:rPr>
            </w:pPr>
            <w:r w:rsidRPr="005C4F75">
              <w:rPr>
                <w:rFonts w:ascii="Times New Roman" w:hAnsi="Times New Roman"/>
                <w:szCs w:val="21"/>
              </w:rPr>
              <w:t>0.0</w:t>
            </w:r>
            <w:r>
              <w:rPr>
                <w:rFonts w:ascii="Times New Roman" w:hAnsi="Times New Roman"/>
                <w:szCs w:val="21"/>
              </w:rPr>
              <w:t>55</w:t>
            </w:r>
          </w:p>
        </w:tc>
      </w:tr>
      <w:tr w:rsidR="00150BED" w:rsidRPr="005C4F75" w14:paraId="2E76FF2D" w14:textId="77777777" w:rsidTr="00B74B35"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6AE9A4" w14:textId="311B6987" w:rsidR="00150BED" w:rsidRPr="005C4F75" w:rsidRDefault="00150BED" w:rsidP="00B74B35">
            <w:pPr>
              <w:rPr>
                <w:rFonts w:ascii="Times New Roman" w:hAnsi="Times New Roman"/>
                <w:szCs w:val="21"/>
              </w:rPr>
            </w:pPr>
            <w:r w:rsidRPr="005C4F75">
              <w:rPr>
                <w:rFonts w:ascii="Times New Roman" w:hAnsi="Times New Roman"/>
                <w:szCs w:val="21"/>
              </w:rPr>
              <w:t xml:space="preserve">Medication for hypertension </w:t>
            </w:r>
            <w:r w:rsidR="00773E2C" w:rsidRPr="000D03ED">
              <w:rPr>
                <w:rFonts w:ascii="Times New Roman" w:hAnsi="Times New Roman"/>
                <w:szCs w:val="21"/>
              </w:rPr>
              <w:t>(%, yes)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922FCB" w14:textId="77777777" w:rsidR="00150BED" w:rsidRPr="005C4F75" w:rsidRDefault="00150BED" w:rsidP="00B74B3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</w:t>
            </w:r>
            <w:r>
              <w:rPr>
                <w:rFonts w:ascii="Times New Roman" w:hAnsi="Times New Roman"/>
                <w:szCs w:val="21"/>
              </w:rPr>
              <w:t>.127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4031D9" w14:textId="77777777" w:rsidR="00150BED" w:rsidRPr="005C4F75" w:rsidRDefault="00150BED" w:rsidP="00B74B35">
            <w:pPr>
              <w:rPr>
                <w:rFonts w:ascii="Times New Roman" w:hAnsi="Times New Roman"/>
                <w:szCs w:val="21"/>
              </w:rPr>
            </w:pPr>
            <w:r w:rsidRPr="005C4F75">
              <w:rPr>
                <w:rFonts w:ascii="Times New Roman" w:hAnsi="Times New Roman"/>
                <w:szCs w:val="21"/>
              </w:rPr>
              <w:t>0.</w:t>
            </w:r>
            <w:r>
              <w:rPr>
                <w:rFonts w:ascii="Times New Roman" w:hAnsi="Times New Roman"/>
                <w:szCs w:val="21"/>
              </w:rPr>
              <w:t>109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C52707" w14:textId="77777777" w:rsidR="00150BED" w:rsidRPr="005C4F75" w:rsidRDefault="00150BED" w:rsidP="00B74B35">
            <w:pPr>
              <w:rPr>
                <w:rFonts w:ascii="Times New Roman" w:hAnsi="Times New Roman"/>
                <w:szCs w:val="21"/>
              </w:rPr>
            </w:pPr>
            <w:r w:rsidRPr="005C4F75">
              <w:rPr>
                <w:rFonts w:ascii="Times New Roman" w:hAnsi="Times New Roman"/>
                <w:szCs w:val="21"/>
              </w:rPr>
              <w:t>0.</w:t>
            </w:r>
            <w:r>
              <w:rPr>
                <w:rFonts w:ascii="Times New Roman" w:hAnsi="Times New Roman"/>
                <w:szCs w:val="21"/>
              </w:rPr>
              <w:t>243</w:t>
            </w:r>
          </w:p>
        </w:tc>
      </w:tr>
      <w:tr w:rsidR="00150BED" w:rsidRPr="005C4F75" w14:paraId="4BE86256" w14:textId="77777777" w:rsidTr="00B74B35"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282DB4" w14:textId="1B47EB52" w:rsidR="00150BED" w:rsidRPr="005C4F75" w:rsidRDefault="00150BED" w:rsidP="00B74B35">
            <w:pPr>
              <w:rPr>
                <w:rFonts w:ascii="Times New Roman" w:hAnsi="Times New Roman"/>
                <w:szCs w:val="21"/>
              </w:rPr>
            </w:pPr>
            <w:r w:rsidRPr="005C4F75">
              <w:rPr>
                <w:rFonts w:ascii="Times New Roman" w:hAnsi="Times New Roman"/>
                <w:szCs w:val="21"/>
              </w:rPr>
              <w:t xml:space="preserve">Medication for </w:t>
            </w:r>
            <w:r>
              <w:rPr>
                <w:rFonts w:ascii="Times New Roman" w:hAnsi="Times New Roman"/>
                <w:szCs w:val="21"/>
              </w:rPr>
              <w:t>dys</w:t>
            </w:r>
            <w:r w:rsidRPr="005C4F75">
              <w:rPr>
                <w:rFonts w:ascii="Times New Roman" w:hAnsi="Times New Roman"/>
                <w:szCs w:val="21"/>
              </w:rPr>
              <w:t xml:space="preserve">lipidemia </w:t>
            </w:r>
            <w:r w:rsidR="00773E2C" w:rsidRPr="000D03ED">
              <w:rPr>
                <w:rFonts w:ascii="Times New Roman" w:hAnsi="Times New Roman"/>
                <w:szCs w:val="21"/>
              </w:rPr>
              <w:t>(%, yes)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6E0963" w14:textId="77777777" w:rsidR="00150BED" w:rsidRPr="005C4F75" w:rsidRDefault="00150BED" w:rsidP="00B74B3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-</w:t>
            </w:r>
            <w:r>
              <w:rPr>
                <w:rFonts w:ascii="Times New Roman" w:hAnsi="Times New Roman"/>
                <w:szCs w:val="21"/>
              </w:rPr>
              <w:t>0.219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6B013F" w14:textId="77777777" w:rsidR="00150BED" w:rsidRPr="005C4F75" w:rsidRDefault="00150BED" w:rsidP="00B74B35">
            <w:pPr>
              <w:rPr>
                <w:rFonts w:ascii="Times New Roman" w:hAnsi="Times New Roman"/>
                <w:szCs w:val="21"/>
              </w:rPr>
            </w:pPr>
            <w:r w:rsidRPr="005C4F75">
              <w:rPr>
                <w:rFonts w:ascii="Times New Roman" w:hAnsi="Times New Roman"/>
                <w:szCs w:val="21"/>
              </w:rPr>
              <w:t>0.1</w:t>
            </w:r>
            <w:r>
              <w:rPr>
                <w:rFonts w:ascii="Times New Roman" w:hAnsi="Times New Roman"/>
                <w:szCs w:val="21"/>
              </w:rPr>
              <w:t>89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1B7F1E" w14:textId="77777777" w:rsidR="00150BED" w:rsidRPr="005C4F75" w:rsidRDefault="00150BED" w:rsidP="00B74B35">
            <w:pPr>
              <w:rPr>
                <w:rFonts w:ascii="Times New Roman" w:hAnsi="Times New Roman"/>
                <w:szCs w:val="21"/>
              </w:rPr>
            </w:pPr>
            <w:r w:rsidRPr="005C4F75">
              <w:rPr>
                <w:rFonts w:ascii="Times New Roman" w:hAnsi="Times New Roman"/>
                <w:szCs w:val="21"/>
              </w:rPr>
              <w:t>0.</w:t>
            </w:r>
            <w:r>
              <w:rPr>
                <w:rFonts w:ascii="Times New Roman" w:hAnsi="Times New Roman"/>
                <w:szCs w:val="21"/>
              </w:rPr>
              <w:t>247</w:t>
            </w:r>
          </w:p>
        </w:tc>
      </w:tr>
      <w:tr w:rsidR="00150BED" w:rsidRPr="005C4F75" w14:paraId="1680B5B2" w14:textId="77777777" w:rsidTr="00B74B35">
        <w:tc>
          <w:tcPr>
            <w:tcW w:w="33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D115F2D" w14:textId="69B336BD" w:rsidR="00150BED" w:rsidRPr="005C4F75" w:rsidRDefault="00150BED" w:rsidP="00B74B35">
            <w:pPr>
              <w:rPr>
                <w:rFonts w:ascii="Times New Roman" w:hAnsi="Times New Roman"/>
                <w:szCs w:val="21"/>
              </w:rPr>
            </w:pPr>
            <w:r w:rsidRPr="005C4F75">
              <w:rPr>
                <w:rFonts w:ascii="Times New Roman" w:hAnsi="Times New Roman"/>
                <w:szCs w:val="21"/>
              </w:rPr>
              <w:t xml:space="preserve">Medication for diabetes </w:t>
            </w:r>
            <w:r w:rsidR="00773E2C" w:rsidRPr="000D03ED">
              <w:rPr>
                <w:rFonts w:ascii="Times New Roman" w:hAnsi="Times New Roman"/>
                <w:szCs w:val="21"/>
              </w:rPr>
              <w:t>(%, yes)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E7D0456" w14:textId="77777777" w:rsidR="00150BED" w:rsidRPr="005C4F75" w:rsidRDefault="00150BED" w:rsidP="00B74B3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</w:t>
            </w:r>
            <w:r>
              <w:rPr>
                <w:rFonts w:ascii="Times New Roman" w:hAnsi="Times New Roman"/>
                <w:szCs w:val="21"/>
              </w:rPr>
              <w:t>.258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D1C198D" w14:textId="77777777" w:rsidR="00150BED" w:rsidRPr="005C4F75" w:rsidRDefault="00150BED" w:rsidP="00B74B3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</w:t>
            </w:r>
            <w:r>
              <w:rPr>
                <w:rFonts w:ascii="Times New Roman" w:hAnsi="Times New Roman"/>
                <w:szCs w:val="21"/>
              </w:rPr>
              <w:t>.290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A0D2CE8" w14:textId="77777777" w:rsidR="00150BED" w:rsidRPr="005C4F75" w:rsidRDefault="00150BED" w:rsidP="00B74B35">
            <w:pPr>
              <w:rPr>
                <w:rFonts w:ascii="Times New Roman" w:hAnsi="Times New Roman"/>
                <w:szCs w:val="21"/>
              </w:rPr>
            </w:pPr>
            <w:r w:rsidRPr="005C4F75">
              <w:rPr>
                <w:rFonts w:ascii="Times New Roman" w:hAnsi="Times New Roman"/>
                <w:szCs w:val="21"/>
              </w:rPr>
              <w:t>0.</w:t>
            </w:r>
            <w:r>
              <w:rPr>
                <w:rFonts w:ascii="Times New Roman" w:hAnsi="Times New Roman"/>
                <w:szCs w:val="21"/>
              </w:rPr>
              <w:t>372</w:t>
            </w:r>
          </w:p>
        </w:tc>
      </w:tr>
    </w:tbl>
    <w:p w14:paraId="416EA9D0" w14:textId="77777777" w:rsidR="00532BD8" w:rsidRPr="00E22343" w:rsidRDefault="00532BD8" w:rsidP="00532BD8">
      <w:pPr>
        <w:widowControl/>
        <w:jc w:val="left"/>
        <w:rPr>
          <w:rFonts w:ascii="Times New Roman" w:hAnsi="Times New Roman"/>
          <w:color w:val="000000"/>
          <w:kern w:val="24"/>
          <w:szCs w:val="21"/>
        </w:rPr>
      </w:pPr>
      <w:r w:rsidRPr="00E22343">
        <w:rPr>
          <w:rFonts w:ascii="Times New Roman" w:hAnsi="Times New Roman"/>
          <w:color w:val="000000"/>
          <w:kern w:val="24"/>
          <w:szCs w:val="21"/>
        </w:rPr>
        <w:t xml:space="preserve">Abbreviations; SE; Standard deviation, GFR; </w:t>
      </w:r>
      <w:r w:rsidRPr="00E22343">
        <w:rPr>
          <w:rFonts w:ascii="Times New Roman" w:hAnsi="Times New Roman"/>
          <w:szCs w:val="21"/>
          <w:shd w:val="clear" w:color="auto" w:fill="FFFFFF"/>
        </w:rPr>
        <w:t>glomerular filtration rate</w:t>
      </w:r>
      <w:r w:rsidRPr="00E22343">
        <w:rPr>
          <w:rFonts w:ascii="Times New Roman" w:hAnsi="Times New Roman"/>
          <w:szCs w:val="21"/>
        </w:rPr>
        <w:t>,</w:t>
      </w:r>
    </w:p>
    <w:p w14:paraId="2AEA7554" w14:textId="77777777" w:rsidR="00532BD8" w:rsidRPr="00E22343" w:rsidRDefault="00532BD8" w:rsidP="00532BD8">
      <w:pPr>
        <w:widowControl/>
        <w:jc w:val="left"/>
        <w:rPr>
          <w:rFonts w:ascii="Times New Roman" w:hAnsi="Times New Roman"/>
          <w:szCs w:val="21"/>
        </w:rPr>
      </w:pPr>
      <w:r w:rsidRPr="00E22343">
        <w:rPr>
          <w:rFonts w:ascii="Times New Roman" w:hAnsi="Times New Roman"/>
          <w:szCs w:val="21"/>
        </w:rPr>
        <w:t xml:space="preserve">HDL-C; High-density lipoprotein cholesterol, LDL-C; Low-density lipoprotein cholesterol, </w:t>
      </w:r>
    </w:p>
    <w:p w14:paraId="4BC0E06E" w14:textId="1CC8FED6" w:rsidR="00532BD8" w:rsidRPr="00E22343" w:rsidRDefault="00532BD8" w:rsidP="00532BD8">
      <w:pPr>
        <w:rPr>
          <w:rFonts w:ascii="Times New Roman" w:hAnsi="Times New Roman"/>
          <w:szCs w:val="21"/>
        </w:rPr>
      </w:pPr>
      <w:r w:rsidRPr="00E22343">
        <w:rPr>
          <w:rFonts w:ascii="Times New Roman" w:hAnsi="Times New Roman"/>
          <w:szCs w:val="21"/>
        </w:rPr>
        <w:t>HbA</w:t>
      </w:r>
      <w:r w:rsidRPr="00E22343">
        <w:rPr>
          <w:rFonts w:ascii="Times New Roman" w:hAnsi="Times New Roman"/>
          <w:szCs w:val="21"/>
          <w:vertAlign w:val="subscript"/>
        </w:rPr>
        <w:t xml:space="preserve">1c; </w:t>
      </w:r>
      <w:r w:rsidRPr="00E22343">
        <w:rPr>
          <w:rFonts w:ascii="Times New Roman" w:hAnsi="Times New Roman"/>
          <w:szCs w:val="21"/>
        </w:rPr>
        <w:t>Glycosylated hemoglobin A</w:t>
      </w:r>
      <w:r w:rsidRPr="00E22343">
        <w:rPr>
          <w:rFonts w:ascii="Times New Roman" w:hAnsi="Times New Roman"/>
          <w:szCs w:val="21"/>
          <w:vertAlign w:val="subscript"/>
        </w:rPr>
        <w:t>1c</w:t>
      </w:r>
      <w:r w:rsidRPr="00E22343">
        <w:rPr>
          <w:rFonts w:ascii="Times New Roman" w:hAnsi="Times New Roman" w:hint="eastAsia"/>
          <w:color w:val="000000"/>
          <w:kern w:val="24"/>
          <w:szCs w:val="21"/>
        </w:rPr>
        <w:t>,</w:t>
      </w:r>
      <w:r w:rsidRPr="00E22343">
        <w:rPr>
          <w:rFonts w:ascii="Times New Roman" w:hAnsi="Times New Roman"/>
          <w:color w:val="000000"/>
          <w:kern w:val="24"/>
          <w:szCs w:val="21"/>
        </w:rPr>
        <w:t xml:space="preserve"> HOMA; </w:t>
      </w:r>
      <w:r w:rsidRPr="00E22343">
        <w:rPr>
          <w:rFonts w:ascii="Times New Roman" w:hAnsi="Times New Roman"/>
          <w:szCs w:val="21"/>
        </w:rPr>
        <w:t>Homeostasis model assessment</w:t>
      </w:r>
    </w:p>
    <w:p w14:paraId="62C73957" w14:textId="7E02C808" w:rsidR="00150BED" w:rsidRPr="00E22343" w:rsidRDefault="00150BED" w:rsidP="00150BED">
      <w:pPr>
        <w:ind w:left="210" w:hangingChars="100" w:hanging="210"/>
        <w:rPr>
          <w:rFonts w:ascii="Times New Roman" w:hAnsi="Times New Roman"/>
          <w:szCs w:val="21"/>
        </w:rPr>
      </w:pPr>
      <w:r w:rsidRPr="00E22343">
        <w:rPr>
          <w:rFonts w:ascii="Times New Roman" w:hAnsi="Times New Roman"/>
          <w:szCs w:val="21"/>
        </w:rPr>
        <w:t>†: These variables were represented in the original scale after analysis using log (natural) transformed values.</w:t>
      </w:r>
    </w:p>
    <w:p w14:paraId="349C70ED" w14:textId="58F6B1E5" w:rsidR="00150BED" w:rsidRPr="00E558B8" w:rsidRDefault="00150BED" w:rsidP="00150BED">
      <w:pPr>
        <w:ind w:left="210" w:hangingChars="100" w:hanging="210"/>
        <w:rPr>
          <w:rFonts w:ascii="Arial" w:hAnsi="Arial" w:cs="Arial"/>
          <w:sz w:val="16"/>
          <w:szCs w:val="16"/>
        </w:rPr>
      </w:pPr>
      <w:r>
        <w:rPr>
          <w:rFonts w:ascii="Times New Roman" w:hAnsi="Times New Roman"/>
          <w:szCs w:val="21"/>
        </w:rPr>
        <w:br w:type="page"/>
      </w:r>
      <w:r>
        <w:rPr>
          <w:rFonts w:ascii="Times New Roman" w:hAnsi="Times New Roman"/>
          <w:szCs w:val="21"/>
        </w:rPr>
        <w:lastRenderedPageBreak/>
        <w:t xml:space="preserve">Supple </w:t>
      </w:r>
      <w:r w:rsidRPr="005C4F75">
        <w:rPr>
          <w:rFonts w:ascii="Times New Roman" w:hAnsi="Times New Roman"/>
          <w:szCs w:val="21"/>
        </w:rPr>
        <w:t xml:space="preserve">Table </w:t>
      </w:r>
      <w:r>
        <w:rPr>
          <w:rFonts w:ascii="Times New Roman" w:hAnsi="Times New Roman"/>
          <w:szCs w:val="21"/>
        </w:rPr>
        <w:t>2</w:t>
      </w:r>
      <w:r w:rsidRPr="005C4F75">
        <w:rPr>
          <w:rFonts w:ascii="Times New Roman" w:hAnsi="Times New Roman"/>
          <w:szCs w:val="21"/>
        </w:rPr>
        <w:t xml:space="preserve">. </w:t>
      </w:r>
      <w:r>
        <w:rPr>
          <w:rFonts w:ascii="Times New Roman" w:hAnsi="Times New Roman"/>
          <w:szCs w:val="21"/>
        </w:rPr>
        <w:t>Multi</w:t>
      </w:r>
      <w:r w:rsidRPr="00EC6A21">
        <w:rPr>
          <w:rFonts w:ascii="Times New Roman" w:hAnsi="Times New Roman"/>
          <w:szCs w:val="21"/>
        </w:rPr>
        <w:t xml:space="preserve">variate </w:t>
      </w:r>
      <w:r>
        <w:rPr>
          <w:rFonts w:ascii="Times New Roman" w:hAnsi="Times New Roman"/>
          <w:szCs w:val="21"/>
        </w:rPr>
        <w:t xml:space="preserve">linear </w:t>
      </w:r>
      <w:r w:rsidRPr="00EC6A21">
        <w:rPr>
          <w:rFonts w:ascii="Times New Roman" w:hAnsi="Times New Roman"/>
          <w:szCs w:val="21"/>
        </w:rPr>
        <w:t xml:space="preserve">regression analysis for correlates </w:t>
      </w:r>
      <w:r w:rsidRPr="00CF0649">
        <w:rPr>
          <w:rFonts w:ascii="Times New Roman" w:hAnsi="Times New Roman"/>
          <w:szCs w:val="21"/>
        </w:rPr>
        <w:t xml:space="preserve">of </w:t>
      </w:r>
      <w:r>
        <w:rPr>
          <w:rFonts w:ascii="Times New Roman" w:hAnsi="Times New Roman"/>
          <w:szCs w:val="21"/>
        </w:rPr>
        <w:t>total index</w:t>
      </w:r>
      <w:r w:rsidRPr="00CF0649"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 w:hint="eastAsia"/>
          <w:szCs w:val="21"/>
        </w:rPr>
        <w:t>i</w:t>
      </w:r>
      <w:r>
        <w:rPr>
          <w:rFonts w:ascii="Times New Roman" w:hAnsi="Times New Roman"/>
          <w:szCs w:val="21"/>
        </w:rPr>
        <w:t>n 1999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2660"/>
        <w:gridCol w:w="1559"/>
        <w:gridCol w:w="992"/>
        <w:gridCol w:w="1418"/>
        <w:gridCol w:w="992"/>
        <w:gridCol w:w="1418"/>
        <w:gridCol w:w="850"/>
      </w:tblGrid>
      <w:tr w:rsidR="00150BED" w:rsidRPr="006216DF" w14:paraId="03B40B7D" w14:textId="77777777" w:rsidTr="00B74B35">
        <w:tc>
          <w:tcPr>
            <w:tcW w:w="2660" w:type="dxa"/>
            <w:tcBorders>
              <w:top w:val="single" w:sz="4" w:space="0" w:color="auto"/>
            </w:tcBorders>
            <w:shd w:val="clear" w:color="auto" w:fill="auto"/>
          </w:tcPr>
          <w:p w14:paraId="70A51640" w14:textId="77777777" w:rsidR="00150BED" w:rsidRPr="006216DF" w:rsidRDefault="00150BED" w:rsidP="00B74B35">
            <w:pPr>
              <w:rPr>
                <w:rFonts w:ascii="Times New Roman" w:hAnsi="Times New Roman"/>
                <w:szCs w:val="21"/>
              </w:rPr>
            </w:pPr>
            <w:r w:rsidRPr="00837BDC">
              <w:rPr>
                <w:rFonts w:ascii="Times New Roman" w:hAnsi="Times New Roman"/>
                <w:szCs w:val="21"/>
              </w:rPr>
              <w:t>variables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08539382" w14:textId="77777777" w:rsidR="00150BED" w:rsidRPr="006216DF" w:rsidRDefault="00150BED" w:rsidP="00B74B35">
            <w:pPr>
              <w:rPr>
                <w:rFonts w:ascii="Times New Roman" w:hAnsi="Times New Roman"/>
                <w:szCs w:val="21"/>
              </w:rPr>
            </w:pPr>
            <w:r w:rsidRPr="00837BDC">
              <w:rPr>
                <w:rFonts w:ascii="Times New Roman" w:hAnsi="Times New Roman"/>
                <w:szCs w:val="21"/>
              </w:rPr>
              <w:t>Model 1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094E9841" w14:textId="77777777" w:rsidR="00150BED" w:rsidRPr="006216DF" w:rsidRDefault="00150BED" w:rsidP="00B74B35">
            <w:pPr>
              <w:rPr>
                <w:rFonts w:ascii="Times New Roman" w:hAnsi="Times New Roman"/>
                <w:szCs w:val="21"/>
              </w:rPr>
            </w:pPr>
            <w:r w:rsidRPr="00837BDC">
              <w:rPr>
                <w:rFonts w:ascii="Times New Roman" w:hAnsi="Times New Roman"/>
                <w:szCs w:val="21"/>
              </w:rPr>
              <w:t>Model 2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2733A7AB" w14:textId="77777777" w:rsidR="00150BED" w:rsidRPr="006216DF" w:rsidRDefault="00150BED" w:rsidP="00B74B35">
            <w:pPr>
              <w:rPr>
                <w:rFonts w:ascii="Times New Roman" w:hAnsi="Times New Roman"/>
                <w:szCs w:val="21"/>
              </w:rPr>
            </w:pPr>
            <w:r w:rsidRPr="00837BDC">
              <w:rPr>
                <w:rFonts w:ascii="Times New Roman" w:hAnsi="Times New Roman"/>
                <w:szCs w:val="21"/>
              </w:rPr>
              <w:t xml:space="preserve">Model </w:t>
            </w:r>
            <w:r w:rsidRPr="006216DF">
              <w:rPr>
                <w:rFonts w:ascii="Times New Roman" w:hAnsi="Times New Roman"/>
                <w:szCs w:val="21"/>
              </w:rPr>
              <w:t>3</w:t>
            </w:r>
          </w:p>
        </w:tc>
      </w:tr>
      <w:tr w:rsidR="00150BED" w:rsidRPr="006216DF" w14:paraId="663733A7" w14:textId="77777777" w:rsidTr="00B74B35">
        <w:tc>
          <w:tcPr>
            <w:tcW w:w="2660" w:type="dxa"/>
            <w:tcBorders>
              <w:bottom w:val="single" w:sz="4" w:space="0" w:color="auto"/>
            </w:tcBorders>
            <w:shd w:val="clear" w:color="auto" w:fill="auto"/>
          </w:tcPr>
          <w:p w14:paraId="2D296F03" w14:textId="77777777" w:rsidR="00150BED" w:rsidRPr="006216DF" w:rsidRDefault="00150BED" w:rsidP="00B74B35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14:paraId="29948D33" w14:textId="69F4B172" w:rsidR="00150BED" w:rsidRPr="006216DF" w:rsidRDefault="00532BD8" w:rsidP="00B74B35">
            <w:pPr>
              <w:rPr>
                <w:rFonts w:ascii="Times New Roman" w:hAnsi="Times New Roman"/>
                <w:szCs w:val="21"/>
              </w:rPr>
            </w:pPr>
            <w:r w:rsidRPr="00532BD8">
              <w:rPr>
                <w:rFonts w:ascii="Times New Roman" w:hAnsi="Times New Roman"/>
                <w:szCs w:val="21"/>
              </w:rPr>
              <w:t>β</w:t>
            </w:r>
            <w:r>
              <w:rPr>
                <w:rFonts w:ascii="Times New Roman" w:hAnsi="Times New Roman"/>
                <w:szCs w:val="21"/>
              </w:rPr>
              <w:t xml:space="preserve"> </w:t>
            </w:r>
            <w:r w:rsidR="00150BED" w:rsidRPr="00837BDC">
              <w:rPr>
                <w:rFonts w:ascii="Times New Roman" w:hAnsi="Times New Roman"/>
                <w:szCs w:val="21"/>
              </w:rPr>
              <w:t>(SE)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42F99F77" w14:textId="77777777" w:rsidR="00150BED" w:rsidRPr="006216DF" w:rsidRDefault="00150BED" w:rsidP="00B74B35">
            <w:pPr>
              <w:rPr>
                <w:rFonts w:ascii="Times New Roman" w:hAnsi="Times New Roman"/>
                <w:szCs w:val="21"/>
              </w:rPr>
            </w:pPr>
            <w:r w:rsidRPr="00837BDC">
              <w:rPr>
                <w:rFonts w:ascii="Times New Roman" w:hAnsi="Times New Roman"/>
                <w:i/>
                <w:iCs/>
                <w:szCs w:val="21"/>
              </w:rPr>
              <w:t>p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</w:tcPr>
          <w:p w14:paraId="7D676C12" w14:textId="6E6592A3" w:rsidR="00150BED" w:rsidRPr="006216DF" w:rsidRDefault="00532BD8" w:rsidP="00B74B35">
            <w:pPr>
              <w:rPr>
                <w:rFonts w:ascii="Times New Roman" w:hAnsi="Times New Roman"/>
                <w:szCs w:val="21"/>
              </w:rPr>
            </w:pPr>
            <w:r w:rsidRPr="00532BD8">
              <w:rPr>
                <w:rFonts w:ascii="Times New Roman" w:hAnsi="Times New Roman"/>
                <w:szCs w:val="21"/>
              </w:rPr>
              <w:t>β</w:t>
            </w:r>
            <w:r>
              <w:rPr>
                <w:rFonts w:ascii="Times New Roman" w:hAnsi="Times New Roman"/>
                <w:szCs w:val="21"/>
              </w:rPr>
              <w:t xml:space="preserve"> </w:t>
            </w:r>
            <w:r w:rsidR="00150BED" w:rsidRPr="00837BDC">
              <w:rPr>
                <w:rFonts w:ascii="Times New Roman" w:hAnsi="Times New Roman"/>
                <w:szCs w:val="21"/>
              </w:rPr>
              <w:t>(SE)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03A9F890" w14:textId="77777777" w:rsidR="00150BED" w:rsidRPr="006216DF" w:rsidRDefault="00150BED" w:rsidP="00B74B35">
            <w:pPr>
              <w:rPr>
                <w:rFonts w:ascii="Times New Roman" w:hAnsi="Times New Roman"/>
                <w:szCs w:val="21"/>
              </w:rPr>
            </w:pPr>
            <w:r w:rsidRPr="00837BDC">
              <w:rPr>
                <w:rFonts w:ascii="Times New Roman" w:hAnsi="Times New Roman"/>
                <w:i/>
                <w:iCs/>
                <w:szCs w:val="21"/>
              </w:rPr>
              <w:t>p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</w:tcPr>
          <w:p w14:paraId="2AB14FE8" w14:textId="7C853292" w:rsidR="00150BED" w:rsidRPr="006216DF" w:rsidRDefault="00532BD8" w:rsidP="00B74B35">
            <w:pPr>
              <w:rPr>
                <w:rFonts w:ascii="Times New Roman" w:hAnsi="Times New Roman"/>
                <w:szCs w:val="21"/>
              </w:rPr>
            </w:pPr>
            <w:r w:rsidRPr="00532BD8">
              <w:rPr>
                <w:rFonts w:ascii="Times New Roman" w:hAnsi="Times New Roman"/>
                <w:szCs w:val="21"/>
              </w:rPr>
              <w:t>β</w:t>
            </w:r>
            <w:r>
              <w:rPr>
                <w:rFonts w:ascii="Times New Roman" w:hAnsi="Times New Roman"/>
                <w:szCs w:val="21"/>
              </w:rPr>
              <w:t xml:space="preserve"> </w:t>
            </w:r>
            <w:r w:rsidR="00150BED" w:rsidRPr="00837BDC">
              <w:rPr>
                <w:rFonts w:ascii="Times New Roman" w:hAnsi="Times New Roman"/>
                <w:szCs w:val="21"/>
              </w:rPr>
              <w:t>(SE)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14:paraId="6F533578" w14:textId="77777777" w:rsidR="00150BED" w:rsidRPr="006216DF" w:rsidRDefault="00150BED" w:rsidP="00B74B35">
            <w:pPr>
              <w:rPr>
                <w:rFonts w:ascii="Times New Roman" w:hAnsi="Times New Roman"/>
                <w:szCs w:val="21"/>
              </w:rPr>
            </w:pPr>
            <w:r w:rsidRPr="00837BDC">
              <w:rPr>
                <w:rFonts w:ascii="Times New Roman" w:hAnsi="Times New Roman"/>
                <w:i/>
                <w:iCs/>
                <w:szCs w:val="21"/>
              </w:rPr>
              <w:t>p</w:t>
            </w:r>
          </w:p>
        </w:tc>
      </w:tr>
      <w:tr w:rsidR="00150BED" w:rsidRPr="006216DF" w14:paraId="57CA4A4F" w14:textId="77777777" w:rsidTr="00B74B35">
        <w:tc>
          <w:tcPr>
            <w:tcW w:w="2660" w:type="dxa"/>
            <w:tcBorders>
              <w:top w:val="single" w:sz="4" w:space="0" w:color="auto"/>
            </w:tcBorders>
            <w:shd w:val="clear" w:color="auto" w:fill="auto"/>
          </w:tcPr>
          <w:p w14:paraId="6EC57FA2" w14:textId="77777777" w:rsidR="00150BED" w:rsidRPr="006216DF" w:rsidRDefault="00150BED" w:rsidP="00B74B35">
            <w:pPr>
              <w:rPr>
                <w:rFonts w:ascii="Times New Roman" w:hAnsi="Times New Roman"/>
                <w:szCs w:val="21"/>
              </w:rPr>
            </w:pPr>
            <w:r w:rsidRPr="006216DF">
              <w:rPr>
                <w:rFonts w:ascii="Times New Roman" w:hAnsi="Times New Roman"/>
                <w:szCs w:val="21"/>
              </w:rPr>
              <w:t>Body mass index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</w:tcPr>
          <w:p w14:paraId="29BE4E42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1B7293">
              <w:rPr>
                <w:rFonts w:ascii="Times New Roman" w:hAnsi="Times New Roman"/>
                <w:szCs w:val="21"/>
              </w:rPr>
              <w:t>-0.003(0.013)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</w:tcPr>
          <w:p w14:paraId="04CCFCBE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6216DF">
              <w:rPr>
                <w:rFonts w:ascii="Times New Roman" w:hAnsi="Times New Roman"/>
                <w:szCs w:val="21"/>
              </w:rPr>
              <w:t>0.831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</w:tcPr>
          <w:p w14:paraId="4708B26E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6216DF">
              <w:rPr>
                <w:rFonts w:ascii="Times New Roman" w:hAnsi="Times New Roman" w:hint="eastAsia"/>
                <w:szCs w:val="21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</w:tcPr>
          <w:p w14:paraId="33B202A6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6216DF">
              <w:rPr>
                <w:rFonts w:ascii="Times New Roman" w:hAnsi="Times New Roman" w:hint="eastAsia"/>
                <w:szCs w:val="21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</w:tcPr>
          <w:p w14:paraId="4F1C683B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6216DF">
              <w:rPr>
                <w:rFonts w:ascii="Times New Roman" w:hAnsi="Times New Roman" w:hint="eastAsia"/>
                <w:szCs w:val="21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</w:tcPr>
          <w:p w14:paraId="0FD775AE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6216DF">
              <w:rPr>
                <w:rFonts w:ascii="Times New Roman" w:hAnsi="Times New Roman" w:hint="eastAsia"/>
                <w:szCs w:val="21"/>
              </w:rPr>
              <w:t>-</w:t>
            </w:r>
          </w:p>
        </w:tc>
      </w:tr>
      <w:tr w:rsidR="00150BED" w:rsidRPr="006216DF" w14:paraId="61A1C51C" w14:textId="77777777" w:rsidTr="00B74B35">
        <w:tc>
          <w:tcPr>
            <w:tcW w:w="2660" w:type="dxa"/>
            <w:shd w:val="clear" w:color="auto" w:fill="auto"/>
          </w:tcPr>
          <w:p w14:paraId="06919816" w14:textId="77777777" w:rsidR="00150BED" w:rsidRPr="006216DF" w:rsidRDefault="00150BED" w:rsidP="00B74B35">
            <w:pPr>
              <w:rPr>
                <w:rFonts w:ascii="Times New Roman" w:hAnsi="Times New Roman"/>
                <w:szCs w:val="21"/>
              </w:rPr>
            </w:pPr>
            <w:r w:rsidRPr="006216DF">
              <w:rPr>
                <w:rFonts w:ascii="Times New Roman" w:hAnsi="Times New Roman"/>
                <w:szCs w:val="21"/>
              </w:rPr>
              <w:t xml:space="preserve">Waist circumference </w:t>
            </w:r>
          </w:p>
        </w:tc>
        <w:tc>
          <w:tcPr>
            <w:tcW w:w="1559" w:type="dxa"/>
            <w:shd w:val="clear" w:color="auto" w:fill="auto"/>
          </w:tcPr>
          <w:p w14:paraId="1A84403D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1B7293">
              <w:rPr>
                <w:rFonts w:ascii="Times New Roman" w:hAnsi="Times New Roman"/>
                <w:szCs w:val="21"/>
              </w:rPr>
              <w:t>-0.001(0.005)</w:t>
            </w:r>
          </w:p>
        </w:tc>
        <w:tc>
          <w:tcPr>
            <w:tcW w:w="992" w:type="dxa"/>
            <w:shd w:val="clear" w:color="auto" w:fill="auto"/>
          </w:tcPr>
          <w:p w14:paraId="5EA11922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6216DF">
              <w:rPr>
                <w:rFonts w:ascii="Times New Roman" w:hAnsi="Times New Roman"/>
                <w:szCs w:val="21"/>
              </w:rPr>
              <w:t>0.926</w:t>
            </w:r>
          </w:p>
        </w:tc>
        <w:tc>
          <w:tcPr>
            <w:tcW w:w="1418" w:type="dxa"/>
            <w:shd w:val="clear" w:color="auto" w:fill="auto"/>
          </w:tcPr>
          <w:p w14:paraId="654E174C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1B7293">
              <w:rPr>
                <w:rFonts w:ascii="Times New Roman" w:hAnsi="Times New Roman"/>
                <w:szCs w:val="21"/>
              </w:rPr>
              <w:t>0.001(0.009)</w:t>
            </w:r>
          </w:p>
        </w:tc>
        <w:tc>
          <w:tcPr>
            <w:tcW w:w="992" w:type="dxa"/>
            <w:shd w:val="clear" w:color="auto" w:fill="auto"/>
          </w:tcPr>
          <w:p w14:paraId="7FE0B8AA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6216DF">
              <w:rPr>
                <w:rFonts w:ascii="Times New Roman" w:hAnsi="Times New Roman"/>
                <w:szCs w:val="21"/>
              </w:rPr>
              <w:t>0.874</w:t>
            </w:r>
          </w:p>
        </w:tc>
        <w:tc>
          <w:tcPr>
            <w:tcW w:w="1418" w:type="dxa"/>
            <w:shd w:val="clear" w:color="auto" w:fill="auto"/>
          </w:tcPr>
          <w:p w14:paraId="6B194DD6" w14:textId="77777777" w:rsidR="00150BED" w:rsidRPr="006216DF" w:rsidRDefault="00150BED" w:rsidP="00B74B35">
            <w:pPr>
              <w:tabs>
                <w:tab w:val="left" w:pos="915"/>
              </w:tabs>
              <w:jc w:val="left"/>
              <w:rPr>
                <w:rFonts w:ascii="Times New Roman" w:hAnsi="Times New Roman"/>
                <w:szCs w:val="21"/>
              </w:rPr>
            </w:pPr>
            <w:r w:rsidRPr="006216DF">
              <w:rPr>
                <w:rFonts w:ascii="Times New Roman" w:hAnsi="Times New Roman"/>
                <w:szCs w:val="21"/>
              </w:rPr>
              <w:t>0.005(0.009)</w:t>
            </w:r>
          </w:p>
        </w:tc>
        <w:tc>
          <w:tcPr>
            <w:tcW w:w="850" w:type="dxa"/>
            <w:shd w:val="clear" w:color="auto" w:fill="auto"/>
          </w:tcPr>
          <w:p w14:paraId="44CC0327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6216DF">
              <w:rPr>
                <w:rFonts w:ascii="Times New Roman" w:hAnsi="Times New Roman"/>
                <w:szCs w:val="21"/>
              </w:rPr>
              <w:t>0.539</w:t>
            </w:r>
          </w:p>
        </w:tc>
      </w:tr>
      <w:tr w:rsidR="00150BED" w:rsidRPr="006216DF" w14:paraId="033A1112" w14:textId="77777777" w:rsidTr="00B74B35">
        <w:tc>
          <w:tcPr>
            <w:tcW w:w="2660" w:type="dxa"/>
            <w:shd w:val="clear" w:color="auto" w:fill="auto"/>
          </w:tcPr>
          <w:p w14:paraId="1613AA20" w14:textId="77777777" w:rsidR="00150BED" w:rsidRPr="006216DF" w:rsidRDefault="00150BED" w:rsidP="00B74B35">
            <w:pPr>
              <w:rPr>
                <w:rFonts w:ascii="Times New Roman" w:hAnsi="Times New Roman"/>
                <w:szCs w:val="21"/>
              </w:rPr>
            </w:pPr>
            <w:r w:rsidRPr="006216DF">
              <w:rPr>
                <w:rFonts w:ascii="Times New Roman" w:hAnsi="Times New Roman"/>
                <w:szCs w:val="21"/>
              </w:rPr>
              <w:t xml:space="preserve">Systolic blood pressure </w:t>
            </w:r>
          </w:p>
        </w:tc>
        <w:tc>
          <w:tcPr>
            <w:tcW w:w="1559" w:type="dxa"/>
            <w:shd w:val="clear" w:color="auto" w:fill="auto"/>
          </w:tcPr>
          <w:p w14:paraId="0B725722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1B7293">
              <w:rPr>
                <w:rFonts w:ascii="Times New Roman" w:hAnsi="Times New Roman"/>
                <w:szCs w:val="21"/>
              </w:rPr>
              <w:t>-0.001(0.002)</w:t>
            </w:r>
          </w:p>
        </w:tc>
        <w:tc>
          <w:tcPr>
            <w:tcW w:w="992" w:type="dxa"/>
            <w:shd w:val="clear" w:color="auto" w:fill="auto"/>
          </w:tcPr>
          <w:p w14:paraId="3C856E19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6216DF">
              <w:rPr>
                <w:rFonts w:ascii="Times New Roman" w:hAnsi="Times New Roman"/>
                <w:szCs w:val="21"/>
              </w:rPr>
              <w:t>0.557</w:t>
            </w:r>
          </w:p>
        </w:tc>
        <w:tc>
          <w:tcPr>
            <w:tcW w:w="1418" w:type="dxa"/>
            <w:shd w:val="clear" w:color="auto" w:fill="auto"/>
          </w:tcPr>
          <w:p w14:paraId="65DD7824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1B7293">
              <w:rPr>
                <w:rFonts w:ascii="Times New Roman" w:hAnsi="Times New Roman"/>
                <w:szCs w:val="21"/>
              </w:rPr>
              <w:t>-0.001(0.002)</w:t>
            </w:r>
          </w:p>
        </w:tc>
        <w:tc>
          <w:tcPr>
            <w:tcW w:w="992" w:type="dxa"/>
            <w:shd w:val="clear" w:color="auto" w:fill="auto"/>
          </w:tcPr>
          <w:p w14:paraId="7C56ECB8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6216DF">
              <w:rPr>
                <w:rFonts w:ascii="Times New Roman" w:hAnsi="Times New Roman"/>
                <w:szCs w:val="21"/>
              </w:rPr>
              <w:t>0.534</w:t>
            </w:r>
          </w:p>
        </w:tc>
        <w:tc>
          <w:tcPr>
            <w:tcW w:w="1418" w:type="dxa"/>
            <w:shd w:val="clear" w:color="auto" w:fill="auto"/>
          </w:tcPr>
          <w:p w14:paraId="2DC44169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6216DF">
              <w:rPr>
                <w:rFonts w:ascii="Times New Roman" w:hAnsi="Times New Roman" w:hint="eastAsia"/>
                <w:szCs w:val="21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14:paraId="5D0E28A4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6216DF">
              <w:rPr>
                <w:rFonts w:ascii="Times New Roman" w:hAnsi="Times New Roman" w:hint="eastAsia"/>
                <w:szCs w:val="21"/>
              </w:rPr>
              <w:t>-</w:t>
            </w:r>
          </w:p>
        </w:tc>
      </w:tr>
      <w:tr w:rsidR="00150BED" w:rsidRPr="006216DF" w14:paraId="144FBC44" w14:textId="77777777" w:rsidTr="00B74B35">
        <w:tc>
          <w:tcPr>
            <w:tcW w:w="2660" w:type="dxa"/>
            <w:shd w:val="clear" w:color="auto" w:fill="auto"/>
          </w:tcPr>
          <w:p w14:paraId="65AD8BD2" w14:textId="77777777" w:rsidR="00150BED" w:rsidRPr="006216DF" w:rsidRDefault="00150BED" w:rsidP="00B74B35">
            <w:pPr>
              <w:rPr>
                <w:rFonts w:ascii="Times New Roman" w:hAnsi="Times New Roman"/>
                <w:szCs w:val="21"/>
              </w:rPr>
            </w:pPr>
            <w:r w:rsidRPr="006216DF">
              <w:rPr>
                <w:rFonts w:ascii="Times New Roman" w:hAnsi="Times New Roman"/>
                <w:szCs w:val="21"/>
              </w:rPr>
              <w:t xml:space="preserve">Diastolic blood pressure </w:t>
            </w:r>
          </w:p>
        </w:tc>
        <w:tc>
          <w:tcPr>
            <w:tcW w:w="1559" w:type="dxa"/>
            <w:shd w:val="clear" w:color="auto" w:fill="auto"/>
          </w:tcPr>
          <w:p w14:paraId="4DD9DE8B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1B7293">
              <w:rPr>
                <w:rFonts w:ascii="Times New Roman" w:hAnsi="Times New Roman"/>
                <w:szCs w:val="21"/>
              </w:rPr>
              <w:t>-0.003(0.004)</w:t>
            </w:r>
          </w:p>
        </w:tc>
        <w:tc>
          <w:tcPr>
            <w:tcW w:w="992" w:type="dxa"/>
            <w:shd w:val="clear" w:color="auto" w:fill="auto"/>
          </w:tcPr>
          <w:p w14:paraId="3A3B5084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6216DF">
              <w:rPr>
                <w:rFonts w:ascii="Times New Roman" w:hAnsi="Times New Roman"/>
                <w:szCs w:val="21"/>
              </w:rPr>
              <w:t>0.451</w:t>
            </w:r>
          </w:p>
        </w:tc>
        <w:tc>
          <w:tcPr>
            <w:tcW w:w="1418" w:type="dxa"/>
            <w:shd w:val="clear" w:color="auto" w:fill="auto"/>
          </w:tcPr>
          <w:p w14:paraId="108C9F83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1B7293">
              <w:rPr>
                <w:rFonts w:ascii="Times New Roman" w:hAnsi="Times New Roman"/>
                <w:szCs w:val="21"/>
              </w:rPr>
              <w:t>-0.003(0.004)</w:t>
            </w:r>
          </w:p>
        </w:tc>
        <w:tc>
          <w:tcPr>
            <w:tcW w:w="992" w:type="dxa"/>
            <w:shd w:val="clear" w:color="auto" w:fill="auto"/>
          </w:tcPr>
          <w:p w14:paraId="7DD029F8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6216DF">
              <w:rPr>
                <w:rFonts w:ascii="Times New Roman" w:hAnsi="Times New Roman"/>
                <w:szCs w:val="21"/>
              </w:rPr>
              <w:t>0.414</w:t>
            </w:r>
          </w:p>
        </w:tc>
        <w:tc>
          <w:tcPr>
            <w:tcW w:w="1418" w:type="dxa"/>
            <w:shd w:val="clear" w:color="auto" w:fill="auto"/>
          </w:tcPr>
          <w:p w14:paraId="35E716F1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1B7293">
              <w:rPr>
                <w:rFonts w:ascii="Times New Roman" w:hAnsi="Times New Roman"/>
                <w:szCs w:val="21"/>
              </w:rPr>
              <w:t>-0.003(0.005)</w:t>
            </w:r>
          </w:p>
        </w:tc>
        <w:tc>
          <w:tcPr>
            <w:tcW w:w="850" w:type="dxa"/>
            <w:shd w:val="clear" w:color="auto" w:fill="auto"/>
          </w:tcPr>
          <w:p w14:paraId="7D67DB29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1B7293">
              <w:rPr>
                <w:rFonts w:ascii="Times New Roman" w:hAnsi="Times New Roman"/>
                <w:szCs w:val="21"/>
              </w:rPr>
              <w:t>0.603</w:t>
            </w:r>
          </w:p>
        </w:tc>
      </w:tr>
      <w:tr w:rsidR="00150BED" w:rsidRPr="006216DF" w14:paraId="7FB79BB0" w14:textId="77777777" w:rsidTr="00B74B35">
        <w:tc>
          <w:tcPr>
            <w:tcW w:w="2660" w:type="dxa"/>
            <w:shd w:val="clear" w:color="auto" w:fill="auto"/>
          </w:tcPr>
          <w:p w14:paraId="51F646A8" w14:textId="77777777" w:rsidR="00150BED" w:rsidRPr="006216DF" w:rsidRDefault="00150BED" w:rsidP="00B74B35">
            <w:pPr>
              <w:rPr>
                <w:rFonts w:ascii="Times New Roman" w:hAnsi="Times New Roman"/>
                <w:szCs w:val="21"/>
              </w:rPr>
            </w:pPr>
            <w:r w:rsidRPr="006216DF">
              <w:rPr>
                <w:rFonts w:ascii="Times New Roman" w:hAnsi="Times New Roman"/>
                <w:szCs w:val="21"/>
              </w:rPr>
              <w:t xml:space="preserve">Heart rate </w:t>
            </w:r>
          </w:p>
        </w:tc>
        <w:tc>
          <w:tcPr>
            <w:tcW w:w="1559" w:type="dxa"/>
            <w:shd w:val="clear" w:color="auto" w:fill="auto"/>
          </w:tcPr>
          <w:p w14:paraId="70017F95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1B7293">
              <w:rPr>
                <w:rFonts w:ascii="Times New Roman" w:hAnsi="Times New Roman"/>
                <w:szCs w:val="21"/>
              </w:rPr>
              <w:t>-0.011(0.004)</w:t>
            </w:r>
          </w:p>
        </w:tc>
        <w:tc>
          <w:tcPr>
            <w:tcW w:w="992" w:type="dxa"/>
            <w:shd w:val="clear" w:color="auto" w:fill="auto"/>
          </w:tcPr>
          <w:p w14:paraId="04886E32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6216DF">
              <w:rPr>
                <w:rFonts w:ascii="Times New Roman" w:hAnsi="Times New Roman"/>
                <w:szCs w:val="21"/>
              </w:rPr>
              <w:t>0.012</w:t>
            </w:r>
          </w:p>
        </w:tc>
        <w:tc>
          <w:tcPr>
            <w:tcW w:w="1418" w:type="dxa"/>
            <w:shd w:val="clear" w:color="auto" w:fill="auto"/>
          </w:tcPr>
          <w:p w14:paraId="00F81968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1B7293">
              <w:rPr>
                <w:rFonts w:ascii="Times New Roman" w:hAnsi="Times New Roman"/>
                <w:szCs w:val="21"/>
              </w:rPr>
              <w:t>-0.011(0.004)</w:t>
            </w:r>
          </w:p>
        </w:tc>
        <w:tc>
          <w:tcPr>
            <w:tcW w:w="992" w:type="dxa"/>
            <w:shd w:val="clear" w:color="auto" w:fill="auto"/>
          </w:tcPr>
          <w:p w14:paraId="48F368D2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6216DF">
              <w:rPr>
                <w:rFonts w:ascii="Times New Roman" w:hAnsi="Times New Roman"/>
                <w:szCs w:val="21"/>
              </w:rPr>
              <w:t>0.013</w:t>
            </w:r>
          </w:p>
        </w:tc>
        <w:tc>
          <w:tcPr>
            <w:tcW w:w="1418" w:type="dxa"/>
            <w:shd w:val="clear" w:color="auto" w:fill="auto"/>
          </w:tcPr>
          <w:p w14:paraId="3D09296A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1B7293">
              <w:rPr>
                <w:rFonts w:ascii="Times New Roman" w:hAnsi="Times New Roman"/>
                <w:szCs w:val="21"/>
              </w:rPr>
              <w:t>-0.009(0.005)</w:t>
            </w:r>
          </w:p>
        </w:tc>
        <w:tc>
          <w:tcPr>
            <w:tcW w:w="850" w:type="dxa"/>
            <w:shd w:val="clear" w:color="auto" w:fill="auto"/>
          </w:tcPr>
          <w:p w14:paraId="2386A6BE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6216DF">
              <w:rPr>
                <w:rFonts w:ascii="Times New Roman" w:hAnsi="Times New Roman"/>
                <w:szCs w:val="21"/>
              </w:rPr>
              <w:t>0.061</w:t>
            </w:r>
          </w:p>
        </w:tc>
      </w:tr>
      <w:tr w:rsidR="00150BED" w:rsidRPr="006216DF" w14:paraId="4A213784" w14:textId="77777777" w:rsidTr="00B74B35">
        <w:tc>
          <w:tcPr>
            <w:tcW w:w="2660" w:type="dxa"/>
            <w:shd w:val="clear" w:color="auto" w:fill="auto"/>
          </w:tcPr>
          <w:p w14:paraId="41DCB8E1" w14:textId="77777777" w:rsidR="00150BED" w:rsidRPr="006216DF" w:rsidRDefault="00150BED" w:rsidP="00B74B35">
            <w:pPr>
              <w:rPr>
                <w:rFonts w:ascii="Times New Roman" w:hAnsi="Times New Roman"/>
                <w:szCs w:val="21"/>
              </w:rPr>
            </w:pPr>
            <w:r w:rsidRPr="006216DF">
              <w:rPr>
                <w:rFonts w:ascii="Times New Roman" w:hAnsi="Times New Roman" w:hint="eastAsia"/>
                <w:szCs w:val="21"/>
              </w:rPr>
              <w:t>H</w:t>
            </w:r>
            <w:r w:rsidRPr="006216DF">
              <w:rPr>
                <w:rFonts w:ascii="Times New Roman" w:hAnsi="Times New Roman"/>
                <w:szCs w:val="21"/>
              </w:rPr>
              <w:t xml:space="preserve">epatocyte growth factor </w:t>
            </w:r>
          </w:p>
        </w:tc>
        <w:tc>
          <w:tcPr>
            <w:tcW w:w="1559" w:type="dxa"/>
            <w:shd w:val="clear" w:color="auto" w:fill="auto"/>
          </w:tcPr>
          <w:p w14:paraId="4BAD7903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1B7293">
              <w:rPr>
                <w:rFonts w:ascii="Times New Roman" w:hAnsi="Times New Roman"/>
                <w:szCs w:val="21"/>
              </w:rPr>
              <w:t>-1.872(0.467)</w:t>
            </w:r>
          </w:p>
        </w:tc>
        <w:tc>
          <w:tcPr>
            <w:tcW w:w="992" w:type="dxa"/>
            <w:shd w:val="clear" w:color="auto" w:fill="auto"/>
          </w:tcPr>
          <w:p w14:paraId="590849CC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1B7293">
              <w:rPr>
                <w:rFonts w:ascii="Times New Roman" w:hAnsi="Times New Roman"/>
                <w:szCs w:val="21"/>
              </w:rPr>
              <w:t>&lt;0.0001</w:t>
            </w:r>
          </w:p>
        </w:tc>
        <w:tc>
          <w:tcPr>
            <w:tcW w:w="1418" w:type="dxa"/>
            <w:shd w:val="clear" w:color="auto" w:fill="auto"/>
          </w:tcPr>
          <w:p w14:paraId="2E03EB8E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FB24EE">
              <w:rPr>
                <w:rFonts w:ascii="Times New Roman" w:hAnsi="Times New Roman"/>
                <w:szCs w:val="21"/>
              </w:rPr>
              <w:t>-1.894(0.472)</w:t>
            </w:r>
          </w:p>
        </w:tc>
        <w:tc>
          <w:tcPr>
            <w:tcW w:w="992" w:type="dxa"/>
            <w:shd w:val="clear" w:color="auto" w:fill="auto"/>
          </w:tcPr>
          <w:p w14:paraId="67707542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FB24EE">
              <w:rPr>
                <w:rFonts w:ascii="Times New Roman" w:hAnsi="Times New Roman"/>
                <w:szCs w:val="21"/>
              </w:rPr>
              <w:t>&lt;0.0001</w:t>
            </w:r>
          </w:p>
        </w:tc>
        <w:tc>
          <w:tcPr>
            <w:tcW w:w="1418" w:type="dxa"/>
            <w:shd w:val="clear" w:color="auto" w:fill="auto"/>
          </w:tcPr>
          <w:p w14:paraId="604F5A8A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FB24EE">
              <w:rPr>
                <w:rFonts w:ascii="Times New Roman" w:hAnsi="Times New Roman"/>
                <w:szCs w:val="21"/>
              </w:rPr>
              <w:t>-1.761(0.479)</w:t>
            </w:r>
          </w:p>
        </w:tc>
        <w:tc>
          <w:tcPr>
            <w:tcW w:w="850" w:type="dxa"/>
            <w:shd w:val="clear" w:color="auto" w:fill="auto"/>
          </w:tcPr>
          <w:p w14:paraId="5F5139BF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FB24EE">
              <w:rPr>
                <w:rFonts w:ascii="Times New Roman" w:hAnsi="Times New Roman"/>
                <w:szCs w:val="21"/>
              </w:rPr>
              <w:t>0.0002</w:t>
            </w:r>
          </w:p>
        </w:tc>
      </w:tr>
      <w:tr w:rsidR="00150BED" w:rsidRPr="006216DF" w14:paraId="39796434" w14:textId="77777777" w:rsidTr="00B74B35">
        <w:tc>
          <w:tcPr>
            <w:tcW w:w="2660" w:type="dxa"/>
            <w:shd w:val="clear" w:color="auto" w:fill="auto"/>
          </w:tcPr>
          <w:p w14:paraId="775BA8B4" w14:textId="77777777" w:rsidR="00150BED" w:rsidRPr="006216DF" w:rsidRDefault="00150BED" w:rsidP="00B74B35">
            <w:pPr>
              <w:rPr>
                <w:rFonts w:ascii="Times New Roman" w:hAnsi="Times New Roman"/>
                <w:szCs w:val="21"/>
              </w:rPr>
            </w:pPr>
            <w:r w:rsidRPr="006216DF">
              <w:rPr>
                <w:rFonts w:ascii="Times New Roman" w:hAnsi="Times New Roman"/>
                <w:szCs w:val="21"/>
              </w:rPr>
              <w:t xml:space="preserve">Estimated GFR </w:t>
            </w:r>
          </w:p>
        </w:tc>
        <w:tc>
          <w:tcPr>
            <w:tcW w:w="1559" w:type="dxa"/>
            <w:shd w:val="clear" w:color="auto" w:fill="auto"/>
          </w:tcPr>
          <w:p w14:paraId="1263F4DC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FB24EE">
              <w:rPr>
                <w:rFonts w:ascii="Times New Roman" w:hAnsi="Times New Roman"/>
                <w:szCs w:val="21"/>
              </w:rPr>
              <w:t>-0.001(0.004)</w:t>
            </w:r>
          </w:p>
        </w:tc>
        <w:tc>
          <w:tcPr>
            <w:tcW w:w="992" w:type="dxa"/>
            <w:shd w:val="clear" w:color="auto" w:fill="auto"/>
          </w:tcPr>
          <w:p w14:paraId="1FB54BF4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FB24EE">
              <w:rPr>
                <w:rFonts w:ascii="Times New Roman" w:hAnsi="Times New Roman"/>
                <w:szCs w:val="21"/>
              </w:rPr>
              <w:t>0.862</w:t>
            </w:r>
          </w:p>
        </w:tc>
        <w:tc>
          <w:tcPr>
            <w:tcW w:w="1418" w:type="dxa"/>
            <w:shd w:val="clear" w:color="auto" w:fill="auto"/>
          </w:tcPr>
          <w:p w14:paraId="092F93AE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FB24EE">
              <w:rPr>
                <w:rFonts w:ascii="Times New Roman" w:hAnsi="Times New Roman"/>
                <w:szCs w:val="21"/>
              </w:rPr>
              <w:t>-0.001(0.004)</w:t>
            </w:r>
          </w:p>
        </w:tc>
        <w:tc>
          <w:tcPr>
            <w:tcW w:w="992" w:type="dxa"/>
            <w:shd w:val="clear" w:color="auto" w:fill="auto"/>
          </w:tcPr>
          <w:p w14:paraId="01412AFE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FB24EE">
              <w:rPr>
                <w:rFonts w:ascii="Times New Roman" w:hAnsi="Times New Roman"/>
                <w:szCs w:val="21"/>
              </w:rPr>
              <w:t>0.892</w:t>
            </w:r>
          </w:p>
        </w:tc>
        <w:tc>
          <w:tcPr>
            <w:tcW w:w="1418" w:type="dxa"/>
            <w:shd w:val="clear" w:color="auto" w:fill="auto"/>
          </w:tcPr>
          <w:p w14:paraId="3C1B0F44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FB24EE">
              <w:rPr>
                <w:rFonts w:ascii="Times New Roman" w:hAnsi="Times New Roman"/>
                <w:szCs w:val="21"/>
              </w:rPr>
              <w:t>-0.001(0.004)</w:t>
            </w:r>
          </w:p>
        </w:tc>
        <w:tc>
          <w:tcPr>
            <w:tcW w:w="850" w:type="dxa"/>
            <w:shd w:val="clear" w:color="auto" w:fill="auto"/>
          </w:tcPr>
          <w:p w14:paraId="752577FF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FB24EE">
              <w:rPr>
                <w:rFonts w:ascii="Times New Roman" w:hAnsi="Times New Roman"/>
                <w:szCs w:val="21"/>
              </w:rPr>
              <w:t>0.980</w:t>
            </w:r>
          </w:p>
        </w:tc>
      </w:tr>
      <w:tr w:rsidR="00150BED" w:rsidRPr="006216DF" w14:paraId="175CC9D1" w14:textId="77777777" w:rsidTr="00B74B35">
        <w:tc>
          <w:tcPr>
            <w:tcW w:w="2660" w:type="dxa"/>
            <w:shd w:val="clear" w:color="auto" w:fill="auto"/>
          </w:tcPr>
          <w:p w14:paraId="0105EE65" w14:textId="77777777" w:rsidR="00150BED" w:rsidRPr="006216DF" w:rsidRDefault="00150BED" w:rsidP="00B74B35">
            <w:pPr>
              <w:rPr>
                <w:rFonts w:ascii="Times New Roman" w:hAnsi="Times New Roman"/>
                <w:szCs w:val="21"/>
              </w:rPr>
            </w:pPr>
            <w:r w:rsidRPr="006216DF">
              <w:rPr>
                <w:rFonts w:ascii="Times New Roman" w:hAnsi="Times New Roman"/>
                <w:szCs w:val="21"/>
              </w:rPr>
              <w:t xml:space="preserve">Uric acid </w:t>
            </w:r>
          </w:p>
        </w:tc>
        <w:tc>
          <w:tcPr>
            <w:tcW w:w="1559" w:type="dxa"/>
            <w:shd w:val="clear" w:color="auto" w:fill="auto"/>
          </w:tcPr>
          <w:p w14:paraId="5B974173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FB24EE">
              <w:rPr>
                <w:rFonts w:ascii="Times New Roman" w:hAnsi="Times New Roman"/>
                <w:szCs w:val="21"/>
              </w:rPr>
              <w:t>-0.028(0.035)</w:t>
            </w:r>
          </w:p>
        </w:tc>
        <w:tc>
          <w:tcPr>
            <w:tcW w:w="992" w:type="dxa"/>
            <w:shd w:val="clear" w:color="auto" w:fill="auto"/>
          </w:tcPr>
          <w:p w14:paraId="54B6D1C9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FB24EE">
              <w:rPr>
                <w:rFonts w:ascii="Times New Roman" w:hAnsi="Times New Roman"/>
                <w:szCs w:val="21"/>
              </w:rPr>
              <w:t>0.418</w:t>
            </w:r>
          </w:p>
        </w:tc>
        <w:tc>
          <w:tcPr>
            <w:tcW w:w="1418" w:type="dxa"/>
            <w:shd w:val="clear" w:color="auto" w:fill="auto"/>
          </w:tcPr>
          <w:p w14:paraId="049AFEBD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FB24EE">
              <w:rPr>
                <w:rFonts w:ascii="Times New Roman" w:hAnsi="Times New Roman"/>
                <w:szCs w:val="21"/>
              </w:rPr>
              <w:t>-0.026(0.036)</w:t>
            </w:r>
          </w:p>
        </w:tc>
        <w:tc>
          <w:tcPr>
            <w:tcW w:w="992" w:type="dxa"/>
            <w:shd w:val="clear" w:color="auto" w:fill="auto"/>
          </w:tcPr>
          <w:p w14:paraId="492B4FA8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FB24EE">
              <w:rPr>
                <w:rFonts w:ascii="Times New Roman" w:hAnsi="Times New Roman"/>
                <w:szCs w:val="21"/>
              </w:rPr>
              <w:t>0.477</w:t>
            </w:r>
          </w:p>
        </w:tc>
        <w:tc>
          <w:tcPr>
            <w:tcW w:w="1418" w:type="dxa"/>
            <w:shd w:val="clear" w:color="auto" w:fill="auto"/>
          </w:tcPr>
          <w:p w14:paraId="1D9BC650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FB24EE">
              <w:rPr>
                <w:rFonts w:ascii="Times New Roman" w:hAnsi="Times New Roman"/>
                <w:szCs w:val="21"/>
              </w:rPr>
              <w:t>-0.014(0037)</w:t>
            </w:r>
          </w:p>
        </w:tc>
        <w:tc>
          <w:tcPr>
            <w:tcW w:w="850" w:type="dxa"/>
            <w:shd w:val="clear" w:color="auto" w:fill="auto"/>
          </w:tcPr>
          <w:p w14:paraId="7C139C36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FB24EE">
              <w:rPr>
                <w:rFonts w:ascii="Times New Roman" w:hAnsi="Times New Roman"/>
                <w:szCs w:val="21"/>
              </w:rPr>
              <w:t>0.699</w:t>
            </w:r>
          </w:p>
        </w:tc>
      </w:tr>
      <w:tr w:rsidR="00150BED" w:rsidRPr="006216DF" w14:paraId="4EB4983E" w14:textId="77777777" w:rsidTr="00B74B35">
        <w:tc>
          <w:tcPr>
            <w:tcW w:w="2660" w:type="dxa"/>
            <w:shd w:val="clear" w:color="auto" w:fill="auto"/>
          </w:tcPr>
          <w:p w14:paraId="5DB716B0" w14:textId="77777777" w:rsidR="00150BED" w:rsidRPr="006216DF" w:rsidRDefault="00150BED" w:rsidP="00B74B35">
            <w:pPr>
              <w:rPr>
                <w:rFonts w:ascii="Times New Roman" w:hAnsi="Times New Roman"/>
                <w:szCs w:val="21"/>
              </w:rPr>
            </w:pPr>
            <w:r w:rsidRPr="006216DF">
              <w:rPr>
                <w:rFonts w:ascii="Times New Roman" w:hAnsi="Times New Roman"/>
                <w:szCs w:val="21"/>
              </w:rPr>
              <w:t xml:space="preserve">Total cholesterol </w:t>
            </w:r>
          </w:p>
        </w:tc>
        <w:tc>
          <w:tcPr>
            <w:tcW w:w="1559" w:type="dxa"/>
            <w:shd w:val="clear" w:color="auto" w:fill="auto"/>
          </w:tcPr>
          <w:p w14:paraId="53EE4DE1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FB24EE">
              <w:rPr>
                <w:rFonts w:ascii="Times New Roman" w:hAnsi="Times New Roman"/>
                <w:szCs w:val="21"/>
              </w:rPr>
              <w:t>-0.001(0.001)</w:t>
            </w:r>
          </w:p>
        </w:tc>
        <w:tc>
          <w:tcPr>
            <w:tcW w:w="992" w:type="dxa"/>
            <w:shd w:val="clear" w:color="auto" w:fill="auto"/>
          </w:tcPr>
          <w:p w14:paraId="782E98D0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FB24EE">
              <w:rPr>
                <w:rFonts w:ascii="Times New Roman" w:hAnsi="Times New Roman"/>
                <w:szCs w:val="21"/>
              </w:rPr>
              <w:t>0.241</w:t>
            </w:r>
          </w:p>
        </w:tc>
        <w:tc>
          <w:tcPr>
            <w:tcW w:w="1418" w:type="dxa"/>
            <w:shd w:val="clear" w:color="auto" w:fill="auto"/>
          </w:tcPr>
          <w:p w14:paraId="2EA948DE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FB24EE">
              <w:rPr>
                <w:rFonts w:ascii="Times New Roman" w:hAnsi="Times New Roman"/>
                <w:szCs w:val="21"/>
              </w:rPr>
              <w:t>-</w:t>
            </w:r>
          </w:p>
        </w:tc>
        <w:tc>
          <w:tcPr>
            <w:tcW w:w="992" w:type="dxa"/>
            <w:shd w:val="clear" w:color="auto" w:fill="auto"/>
          </w:tcPr>
          <w:p w14:paraId="2F5D364E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FB24EE">
              <w:rPr>
                <w:rFonts w:ascii="Times New Roman" w:hAnsi="Times New Roman"/>
                <w:szCs w:val="21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14:paraId="25F91705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FB24EE">
              <w:rPr>
                <w:rFonts w:ascii="Times New Roman" w:hAnsi="Times New Roman"/>
                <w:szCs w:val="21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14:paraId="5FF4D5A2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FB24EE">
              <w:rPr>
                <w:rFonts w:ascii="Times New Roman" w:hAnsi="Times New Roman"/>
                <w:szCs w:val="21"/>
              </w:rPr>
              <w:t>-</w:t>
            </w:r>
          </w:p>
        </w:tc>
      </w:tr>
      <w:tr w:rsidR="00150BED" w:rsidRPr="006216DF" w14:paraId="4D746670" w14:textId="77777777" w:rsidTr="00B74B35">
        <w:tc>
          <w:tcPr>
            <w:tcW w:w="2660" w:type="dxa"/>
            <w:shd w:val="clear" w:color="auto" w:fill="auto"/>
          </w:tcPr>
          <w:p w14:paraId="01416E0D" w14:textId="77777777" w:rsidR="00150BED" w:rsidRPr="006216DF" w:rsidRDefault="00150BED" w:rsidP="00B74B35">
            <w:pPr>
              <w:rPr>
                <w:rFonts w:ascii="Times New Roman" w:hAnsi="Times New Roman"/>
                <w:szCs w:val="21"/>
              </w:rPr>
            </w:pPr>
            <w:r w:rsidRPr="006216DF">
              <w:rPr>
                <w:rFonts w:ascii="Times New Roman" w:hAnsi="Times New Roman"/>
                <w:szCs w:val="21"/>
              </w:rPr>
              <w:t xml:space="preserve">HDL-cholesterol </w:t>
            </w:r>
          </w:p>
        </w:tc>
        <w:tc>
          <w:tcPr>
            <w:tcW w:w="1559" w:type="dxa"/>
            <w:shd w:val="clear" w:color="auto" w:fill="auto"/>
          </w:tcPr>
          <w:p w14:paraId="46278EF0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FB24EE">
              <w:rPr>
                <w:rFonts w:ascii="Times New Roman" w:hAnsi="Times New Roman"/>
                <w:szCs w:val="21"/>
              </w:rPr>
              <w:t>0.003(0.003)</w:t>
            </w:r>
          </w:p>
        </w:tc>
        <w:tc>
          <w:tcPr>
            <w:tcW w:w="992" w:type="dxa"/>
            <w:shd w:val="clear" w:color="auto" w:fill="auto"/>
          </w:tcPr>
          <w:p w14:paraId="76A35917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FB24EE">
              <w:rPr>
                <w:rFonts w:ascii="Times New Roman" w:hAnsi="Times New Roman"/>
                <w:szCs w:val="21"/>
              </w:rPr>
              <w:t>0.270</w:t>
            </w:r>
          </w:p>
        </w:tc>
        <w:tc>
          <w:tcPr>
            <w:tcW w:w="1418" w:type="dxa"/>
            <w:shd w:val="clear" w:color="auto" w:fill="auto"/>
          </w:tcPr>
          <w:p w14:paraId="739DACBB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FB24EE">
              <w:rPr>
                <w:rFonts w:ascii="Times New Roman" w:hAnsi="Times New Roman"/>
                <w:szCs w:val="21"/>
              </w:rPr>
              <w:t>0.005(0.003)</w:t>
            </w:r>
          </w:p>
        </w:tc>
        <w:tc>
          <w:tcPr>
            <w:tcW w:w="992" w:type="dxa"/>
            <w:shd w:val="clear" w:color="auto" w:fill="auto"/>
          </w:tcPr>
          <w:p w14:paraId="02F87900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FB24EE">
              <w:rPr>
                <w:rFonts w:ascii="Times New Roman" w:hAnsi="Times New Roman"/>
                <w:szCs w:val="21"/>
              </w:rPr>
              <w:t>0.144</w:t>
            </w:r>
          </w:p>
        </w:tc>
        <w:tc>
          <w:tcPr>
            <w:tcW w:w="1418" w:type="dxa"/>
            <w:shd w:val="clear" w:color="auto" w:fill="auto"/>
          </w:tcPr>
          <w:p w14:paraId="11469A3E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FB24EE">
              <w:rPr>
                <w:rFonts w:ascii="Times New Roman" w:hAnsi="Times New Roman"/>
                <w:szCs w:val="21"/>
              </w:rPr>
              <w:t>0.003(0.003)</w:t>
            </w:r>
          </w:p>
        </w:tc>
        <w:tc>
          <w:tcPr>
            <w:tcW w:w="850" w:type="dxa"/>
            <w:shd w:val="clear" w:color="auto" w:fill="auto"/>
          </w:tcPr>
          <w:p w14:paraId="5C97FA91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FB24EE">
              <w:rPr>
                <w:rFonts w:ascii="Times New Roman" w:hAnsi="Times New Roman"/>
                <w:szCs w:val="21"/>
              </w:rPr>
              <w:t>0.305</w:t>
            </w:r>
          </w:p>
        </w:tc>
      </w:tr>
      <w:tr w:rsidR="00150BED" w:rsidRPr="006216DF" w14:paraId="68E417C9" w14:textId="77777777" w:rsidTr="00B74B35">
        <w:tc>
          <w:tcPr>
            <w:tcW w:w="2660" w:type="dxa"/>
            <w:shd w:val="clear" w:color="auto" w:fill="auto"/>
          </w:tcPr>
          <w:p w14:paraId="058AC7C2" w14:textId="77777777" w:rsidR="00150BED" w:rsidRPr="006216DF" w:rsidRDefault="00150BED" w:rsidP="00B74B35">
            <w:pPr>
              <w:rPr>
                <w:rFonts w:ascii="Times New Roman" w:hAnsi="Times New Roman"/>
                <w:szCs w:val="21"/>
              </w:rPr>
            </w:pPr>
            <w:r w:rsidRPr="006216DF">
              <w:rPr>
                <w:rFonts w:ascii="Times New Roman" w:hAnsi="Times New Roman"/>
                <w:szCs w:val="21"/>
              </w:rPr>
              <w:t xml:space="preserve">LDL-cholesterol </w:t>
            </w:r>
          </w:p>
        </w:tc>
        <w:tc>
          <w:tcPr>
            <w:tcW w:w="1559" w:type="dxa"/>
            <w:shd w:val="clear" w:color="auto" w:fill="auto"/>
          </w:tcPr>
          <w:p w14:paraId="381E14A0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FB24EE">
              <w:rPr>
                <w:rFonts w:ascii="Times New Roman" w:hAnsi="Times New Roman"/>
                <w:szCs w:val="21"/>
              </w:rPr>
              <w:t>-0.001(0.001)</w:t>
            </w:r>
          </w:p>
        </w:tc>
        <w:tc>
          <w:tcPr>
            <w:tcW w:w="992" w:type="dxa"/>
            <w:shd w:val="clear" w:color="auto" w:fill="auto"/>
          </w:tcPr>
          <w:p w14:paraId="750A0BF9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FB24EE">
              <w:rPr>
                <w:rFonts w:ascii="Times New Roman" w:hAnsi="Times New Roman"/>
                <w:szCs w:val="21"/>
              </w:rPr>
              <w:t>0.295</w:t>
            </w:r>
          </w:p>
        </w:tc>
        <w:tc>
          <w:tcPr>
            <w:tcW w:w="1418" w:type="dxa"/>
            <w:shd w:val="clear" w:color="auto" w:fill="auto"/>
          </w:tcPr>
          <w:p w14:paraId="1D7A4519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FB24EE">
              <w:rPr>
                <w:rFonts w:ascii="Times New Roman" w:hAnsi="Times New Roman"/>
                <w:szCs w:val="21"/>
              </w:rPr>
              <w:t>-0.001(0.003)</w:t>
            </w:r>
          </w:p>
        </w:tc>
        <w:tc>
          <w:tcPr>
            <w:tcW w:w="992" w:type="dxa"/>
            <w:shd w:val="clear" w:color="auto" w:fill="auto"/>
          </w:tcPr>
          <w:p w14:paraId="76B98A73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FB24EE">
              <w:rPr>
                <w:rFonts w:ascii="Times New Roman" w:hAnsi="Times New Roman"/>
                <w:szCs w:val="21"/>
              </w:rPr>
              <w:t>0.935</w:t>
            </w:r>
          </w:p>
        </w:tc>
        <w:tc>
          <w:tcPr>
            <w:tcW w:w="1418" w:type="dxa"/>
            <w:shd w:val="clear" w:color="auto" w:fill="auto"/>
          </w:tcPr>
          <w:p w14:paraId="47014AB9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FB24EE">
              <w:rPr>
                <w:rFonts w:ascii="Times New Roman" w:hAnsi="Times New Roman"/>
                <w:szCs w:val="21"/>
              </w:rPr>
              <w:t>-0.001(0.003)</w:t>
            </w:r>
          </w:p>
        </w:tc>
        <w:tc>
          <w:tcPr>
            <w:tcW w:w="850" w:type="dxa"/>
            <w:shd w:val="clear" w:color="auto" w:fill="auto"/>
          </w:tcPr>
          <w:p w14:paraId="179C793F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FB24EE">
              <w:rPr>
                <w:rFonts w:ascii="Times New Roman" w:hAnsi="Times New Roman"/>
                <w:szCs w:val="21"/>
              </w:rPr>
              <w:t>0.702</w:t>
            </w:r>
          </w:p>
        </w:tc>
      </w:tr>
      <w:tr w:rsidR="00150BED" w:rsidRPr="006216DF" w14:paraId="6F9B563B" w14:textId="77777777" w:rsidTr="00B74B35">
        <w:tc>
          <w:tcPr>
            <w:tcW w:w="2660" w:type="dxa"/>
            <w:shd w:val="clear" w:color="auto" w:fill="auto"/>
          </w:tcPr>
          <w:p w14:paraId="1171792D" w14:textId="77777777" w:rsidR="00150BED" w:rsidRPr="006216DF" w:rsidRDefault="00150BED" w:rsidP="00B74B35">
            <w:pPr>
              <w:rPr>
                <w:rFonts w:ascii="Times New Roman" w:hAnsi="Times New Roman"/>
                <w:szCs w:val="21"/>
              </w:rPr>
            </w:pPr>
            <w:r w:rsidRPr="006216DF">
              <w:rPr>
                <w:rFonts w:ascii="Times New Roman" w:hAnsi="Times New Roman"/>
                <w:szCs w:val="21"/>
              </w:rPr>
              <w:t>Triglycerides</w:t>
            </w:r>
            <w:r w:rsidRPr="006216DF">
              <w:rPr>
                <w:rFonts w:ascii="Times New Roman" w:hAnsi="Times New Roman"/>
                <w:szCs w:val="21"/>
                <w:vertAlign w:val="superscript"/>
              </w:rPr>
              <w:t>†</w:t>
            </w:r>
          </w:p>
        </w:tc>
        <w:tc>
          <w:tcPr>
            <w:tcW w:w="1559" w:type="dxa"/>
            <w:shd w:val="clear" w:color="auto" w:fill="auto"/>
          </w:tcPr>
          <w:p w14:paraId="49427030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FB24EE">
              <w:rPr>
                <w:rFonts w:ascii="Times New Roman" w:hAnsi="Times New Roman"/>
                <w:szCs w:val="21"/>
              </w:rPr>
              <w:t>-0.120(0.078)</w:t>
            </w:r>
          </w:p>
        </w:tc>
        <w:tc>
          <w:tcPr>
            <w:tcW w:w="992" w:type="dxa"/>
            <w:shd w:val="clear" w:color="auto" w:fill="auto"/>
          </w:tcPr>
          <w:p w14:paraId="14D6CE29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FB24EE">
              <w:rPr>
                <w:rFonts w:ascii="Times New Roman" w:hAnsi="Times New Roman"/>
                <w:szCs w:val="21"/>
              </w:rPr>
              <w:t>0.123</w:t>
            </w:r>
          </w:p>
        </w:tc>
        <w:tc>
          <w:tcPr>
            <w:tcW w:w="1418" w:type="dxa"/>
            <w:shd w:val="clear" w:color="auto" w:fill="auto"/>
          </w:tcPr>
          <w:p w14:paraId="0FAFC3E1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FB24EE">
              <w:rPr>
                <w:rFonts w:ascii="Times New Roman" w:hAnsi="Times New Roman"/>
                <w:szCs w:val="21"/>
              </w:rPr>
              <w:t>-0.111(0.086)</w:t>
            </w:r>
          </w:p>
        </w:tc>
        <w:tc>
          <w:tcPr>
            <w:tcW w:w="992" w:type="dxa"/>
            <w:shd w:val="clear" w:color="auto" w:fill="auto"/>
          </w:tcPr>
          <w:p w14:paraId="64FA3F11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FB24EE">
              <w:rPr>
                <w:rFonts w:ascii="Times New Roman" w:hAnsi="Times New Roman"/>
                <w:szCs w:val="21"/>
              </w:rPr>
              <w:t>0.197</w:t>
            </w:r>
          </w:p>
        </w:tc>
        <w:tc>
          <w:tcPr>
            <w:tcW w:w="1418" w:type="dxa"/>
            <w:shd w:val="clear" w:color="auto" w:fill="auto"/>
          </w:tcPr>
          <w:p w14:paraId="6F524F15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FB24EE">
              <w:rPr>
                <w:rFonts w:ascii="Times New Roman" w:hAnsi="Times New Roman"/>
                <w:szCs w:val="21"/>
              </w:rPr>
              <w:t>-0.044(0.092)</w:t>
            </w:r>
          </w:p>
        </w:tc>
        <w:tc>
          <w:tcPr>
            <w:tcW w:w="850" w:type="dxa"/>
            <w:shd w:val="clear" w:color="auto" w:fill="auto"/>
          </w:tcPr>
          <w:p w14:paraId="43B0C5A6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FB24EE">
              <w:rPr>
                <w:rFonts w:ascii="Times New Roman" w:hAnsi="Times New Roman"/>
                <w:szCs w:val="21"/>
              </w:rPr>
              <w:t>0.635</w:t>
            </w:r>
          </w:p>
        </w:tc>
      </w:tr>
      <w:tr w:rsidR="00150BED" w:rsidRPr="006216DF" w14:paraId="4CD7993B" w14:textId="77777777" w:rsidTr="00B74B35">
        <w:tc>
          <w:tcPr>
            <w:tcW w:w="2660" w:type="dxa"/>
            <w:shd w:val="clear" w:color="auto" w:fill="auto"/>
          </w:tcPr>
          <w:p w14:paraId="354808F9" w14:textId="77777777" w:rsidR="00150BED" w:rsidRPr="006216DF" w:rsidRDefault="00150BED" w:rsidP="00B74B35">
            <w:pPr>
              <w:rPr>
                <w:rFonts w:ascii="Times New Roman" w:hAnsi="Times New Roman"/>
                <w:szCs w:val="21"/>
              </w:rPr>
            </w:pPr>
            <w:r w:rsidRPr="006216DF">
              <w:rPr>
                <w:rFonts w:ascii="Times New Roman" w:hAnsi="Times New Roman"/>
                <w:szCs w:val="21"/>
              </w:rPr>
              <w:t>HbA</w:t>
            </w:r>
            <w:r w:rsidRPr="006216DF">
              <w:rPr>
                <w:rFonts w:ascii="Times New Roman" w:hAnsi="Times New Roman"/>
                <w:szCs w:val="21"/>
                <w:vertAlign w:val="subscript"/>
              </w:rPr>
              <w:t xml:space="preserve">1c </w:t>
            </w:r>
          </w:p>
        </w:tc>
        <w:tc>
          <w:tcPr>
            <w:tcW w:w="1559" w:type="dxa"/>
            <w:shd w:val="clear" w:color="auto" w:fill="auto"/>
          </w:tcPr>
          <w:p w14:paraId="278D15E5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FB24EE">
              <w:rPr>
                <w:rFonts w:ascii="Times New Roman" w:hAnsi="Times New Roman"/>
                <w:szCs w:val="21"/>
              </w:rPr>
              <w:t>-0.028(0063)</w:t>
            </w:r>
          </w:p>
        </w:tc>
        <w:tc>
          <w:tcPr>
            <w:tcW w:w="992" w:type="dxa"/>
            <w:shd w:val="clear" w:color="auto" w:fill="auto"/>
          </w:tcPr>
          <w:p w14:paraId="6A8DB912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FB24EE">
              <w:rPr>
                <w:rFonts w:ascii="Times New Roman" w:hAnsi="Times New Roman"/>
                <w:szCs w:val="21"/>
              </w:rPr>
              <w:t>0.660</w:t>
            </w:r>
          </w:p>
        </w:tc>
        <w:tc>
          <w:tcPr>
            <w:tcW w:w="1418" w:type="dxa"/>
            <w:shd w:val="clear" w:color="auto" w:fill="auto"/>
          </w:tcPr>
          <w:p w14:paraId="5A01E14C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FB24EE">
              <w:rPr>
                <w:rFonts w:ascii="Times New Roman" w:hAnsi="Times New Roman"/>
                <w:szCs w:val="21"/>
              </w:rPr>
              <w:t>-0.019(0.065)</w:t>
            </w:r>
          </w:p>
        </w:tc>
        <w:tc>
          <w:tcPr>
            <w:tcW w:w="992" w:type="dxa"/>
            <w:shd w:val="clear" w:color="auto" w:fill="auto"/>
          </w:tcPr>
          <w:p w14:paraId="152D00D2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FB24EE">
              <w:rPr>
                <w:rFonts w:ascii="Times New Roman" w:hAnsi="Times New Roman"/>
                <w:szCs w:val="21"/>
              </w:rPr>
              <w:t>0.764</w:t>
            </w:r>
          </w:p>
        </w:tc>
        <w:tc>
          <w:tcPr>
            <w:tcW w:w="1418" w:type="dxa"/>
            <w:shd w:val="clear" w:color="auto" w:fill="auto"/>
          </w:tcPr>
          <w:p w14:paraId="7A853474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FB24EE">
              <w:rPr>
                <w:rFonts w:ascii="Times New Roman" w:hAnsi="Times New Roman"/>
                <w:szCs w:val="21"/>
              </w:rPr>
              <w:t>0.012(0.066)</w:t>
            </w:r>
          </w:p>
        </w:tc>
        <w:tc>
          <w:tcPr>
            <w:tcW w:w="850" w:type="dxa"/>
            <w:shd w:val="clear" w:color="auto" w:fill="auto"/>
          </w:tcPr>
          <w:p w14:paraId="633A40DF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FB24EE">
              <w:rPr>
                <w:rFonts w:ascii="Times New Roman" w:hAnsi="Times New Roman"/>
                <w:szCs w:val="21"/>
              </w:rPr>
              <w:t>0.861</w:t>
            </w:r>
          </w:p>
        </w:tc>
      </w:tr>
      <w:tr w:rsidR="00150BED" w:rsidRPr="006216DF" w14:paraId="1577BABE" w14:textId="77777777" w:rsidTr="00B74B35">
        <w:tc>
          <w:tcPr>
            <w:tcW w:w="2660" w:type="dxa"/>
            <w:shd w:val="clear" w:color="auto" w:fill="auto"/>
          </w:tcPr>
          <w:p w14:paraId="061E4DB2" w14:textId="77777777" w:rsidR="00150BED" w:rsidRPr="006216DF" w:rsidRDefault="00150BED" w:rsidP="00B74B35">
            <w:pPr>
              <w:rPr>
                <w:rFonts w:ascii="Times New Roman" w:hAnsi="Times New Roman"/>
                <w:szCs w:val="21"/>
              </w:rPr>
            </w:pPr>
            <w:r w:rsidRPr="006216DF">
              <w:rPr>
                <w:rFonts w:ascii="Times New Roman" w:hAnsi="Times New Roman"/>
                <w:szCs w:val="21"/>
              </w:rPr>
              <w:t>Fasting plasma glucose</w:t>
            </w:r>
          </w:p>
        </w:tc>
        <w:tc>
          <w:tcPr>
            <w:tcW w:w="1559" w:type="dxa"/>
            <w:shd w:val="clear" w:color="auto" w:fill="auto"/>
          </w:tcPr>
          <w:p w14:paraId="5397504C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FB24EE">
              <w:rPr>
                <w:rFonts w:ascii="Times New Roman" w:hAnsi="Times New Roman"/>
                <w:szCs w:val="21"/>
              </w:rPr>
              <w:t>-0.001(0.003)</w:t>
            </w:r>
          </w:p>
        </w:tc>
        <w:tc>
          <w:tcPr>
            <w:tcW w:w="992" w:type="dxa"/>
            <w:shd w:val="clear" w:color="auto" w:fill="auto"/>
          </w:tcPr>
          <w:p w14:paraId="6EF05B02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FB24EE">
              <w:rPr>
                <w:rFonts w:ascii="Times New Roman" w:hAnsi="Times New Roman"/>
                <w:szCs w:val="21"/>
              </w:rPr>
              <w:t>0.871</w:t>
            </w:r>
          </w:p>
        </w:tc>
        <w:tc>
          <w:tcPr>
            <w:tcW w:w="1418" w:type="dxa"/>
            <w:shd w:val="clear" w:color="auto" w:fill="auto"/>
          </w:tcPr>
          <w:p w14:paraId="15E04F0B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FB24EE">
              <w:rPr>
                <w:rFonts w:ascii="Times New Roman" w:hAnsi="Times New Roman"/>
                <w:szCs w:val="21"/>
              </w:rPr>
              <w:t>-0.001(0.003)</w:t>
            </w:r>
          </w:p>
        </w:tc>
        <w:tc>
          <w:tcPr>
            <w:tcW w:w="992" w:type="dxa"/>
            <w:shd w:val="clear" w:color="auto" w:fill="auto"/>
          </w:tcPr>
          <w:p w14:paraId="59452173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FB24EE">
              <w:rPr>
                <w:rFonts w:ascii="Times New Roman" w:hAnsi="Times New Roman"/>
                <w:szCs w:val="21"/>
              </w:rPr>
              <w:t>0.939</w:t>
            </w:r>
          </w:p>
        </w:tc>
        <w:tc>
          <w:tcPr>
            <w:tcW w:w="1418" w:type="dxa"/>
            <w:shd w:val="clear" w:color="auto" w:fill="auto"/>
          </w:tcPr>
          <w:p w14:paraId="4C212B6B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FB24EE">
              <w:rPr>
                <w:rFonts w:ascii="Times New Roman" w:hAnsi="Times New Roman"/>
                <w:szCs w:val="21"/>
              </w:rPr>
              <w:t>0.003(0.003)</w:t>
            </w:r>
          </w:p>
        </w:tc>
        <w:tc>
          <w:tcPr>
            <w:tcW w:w="850" w:type="dxa"/>
            <w:shd w:val="clear" w:color="auto" w:fill="auto"/>
          </w:tcPr>
          <w:p w14:paraId="2F8B7E44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FB24EE">
              <w:rPr>
                <w:rFonts w:ascii="Times New Roman" w:hAnsi="Times New Roman"/>
                <w:szCs w:val="21"/>
              </w:rPr>
              <w:t>0.381</w:t>
            </w:r>
          </w:p>
        </w:tc>
      </w:tr>
      <w:tr w:rsidR="00150BED" w:rsidRPr="006216DF" w14:paraId="6887D8FA" w14:textId="77777777" w:rsidTr="00B74B35">
        <w:tc>
          <w:tcPr>
            <w:tcW w:w="2660" w:type="dxa"/>
            <w:shd w:val="clear" w:color="auto" w:fill="auto"/>
          </w:tcPr>
          <w:p w14:paraId="2D43BBCE" w14:textId="77777777" w:rsidR="00150BED" w:rsidRPr="006216DF" w:rsidRDefault="00150BED" w:rsidP="00B74B35">
            <w:pPr>
              <w:rPr>
                <w:rFonts w:ascii="Times New Roman" w:hAnsi="Times New Roman"/>
                <w:szCs w:val="21"/>
              </w:rPr>
            </w:pPr>
            <w:r w:rsidRPr="006216DF">
              <w:rPr>
                <w:rFonts w:ascii="Times New Roman" w:hAnsi="Times New Roman"/>
                <w:szCs w:val="21"/>
              </w:rPr>
              <w:t>HOMA-index</w:t>
            </w:r>
            <w:r w:rsidRPr="006216DF">
              <w:rPr>
                <w:rFonts w:ascii="Times New Roman" w:hAnsi="Times New Roman"/>
                <w:szCs w:val="21"/>
                <w:vertAlign w:val="superscript"/>
              </w:rPr>
              <w:t>†</w:t>
            </w:r>
          </w:p>
        </w:tc>
        <w:tc>
          <w:tcPr>
            <w:tcW w:w="1559" w:type="dxa"/>
            <w:shd w:val="clear" w:color="auto" w:fill="auto"/>
          </w:tcPr>
          <w:p w14:paraId="1A888AD5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FB24EE">
              <w:rPr>
                <w:rFonts w:ascii="Times New Roman" w:hAnsi="Times New Roman"/>
                <w:szCs w:val="21"/>
              </w:rPr>
              <w:t>-0.134(0.062)</w:t>
            </w:r>
          </w:p>
        </w:tc>
        <w:tc>
          <w:tcPr>
            <w:tcW w:w="992" w:type="dxa"/>
            <w:shd w:val="clear" w:color="auto" w:fill="auto"/>
          </w:tcPr>
          <w:p w14:paraId="0342BB50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FB24EE">
              <w:rPr>
                <w:rFonts w:ascii="Times New Roman" w:hAnsi="Times New Roman"/>
                <w:szCs w:val="21"/>
              </w:rPr>
              <w:t>0.031</w:t>
            </w:r>
          </w:p>
        </w:tc>
        <w:tc>
          <w:tcPr>
            <w:tcW w:w="1418" w:type="dxa"/>
            <w:shd w:val="clear" w:color="auto" w:fill="auto"/>
          </w:tcPr>
          <w:p w14:paraId="3218ACCD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FB24EE">
              <w:rPr>
                <w:rFonts w:ascii="Times New Roman" w:hAnsi="Times New Roman"/>
                <w:szCs w:val="21"/>
              </w:rPr>
              <w:t>-0.171(0.070)</w:t>
            </w:r>
          </w:p>
        </w:tc>
        <w:tc>
          <w:tcPr>
            <w:tcW w:w="992" w:type="dxa"/>
            <w:shd w:val="clear" w:color="auto" w:fill="auto"/>
          </w:tcPr>
          <w:p w14:paraId="77AA0BEA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FB24EE">
              <w:rPr>
                <w:rFonts w:ascii="Times New Roman" w:hAnsi="Times New Roman"/>
                <w:szCs w:val="21"/>
              </w:rPr>
              <w:t>0.015</w:t>
            </w:r>
          </w:p>
        </w:tc>
        <w:tc>
          <w:tcPr>
            <w:tcW w:w="1418" w:type="dxa"/>
            <w:shd w:val="clear" w:color="auto" w:fill="auto"/>
          </w:tcPr>
          <w:p w14:paraId="5197FFE0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FB24EE">
              <w:rPr>
                <w:rFonts w:ascii="Times New Roman" w:hAnsi="Times New Roman"/>
                <w:szCs w:val="21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14:paraId="4F40158E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FB24EE">
              <w:rPr>
                <w:rFonts w:ascii="Times New Roman" w:hAnsi="Times New Roman"/>
                <w:szCs w:val="21"/>
              </w:rPr>
              <w:t>-</w:t>
            </w:r>
          </w:p>
        </w:tc>
      </w:tr>
      <w:tr w:rsidR="00150BED" w:rsidRPr="006216DF" w14:paraId="2E380B7E" w14:textId="77777777" w:rsidTr="00B74B35">
        <w:tc>
          <w:tcPr>
            <w:tcW w:w="2660" w:type="dxa"/>
            <w:shd w:val="clear" w:color="auto" w:fill="auto"/>
          </w:tcPr>
          <w:p w14:paraId="3E9BDA58" w14:textId="77777777" w:rsidR="00150BED" w:rsidRPr="006216DF" w:rsidRDefault="00150BED" w:rsidP="00B74B35">
            <w:pPr>
              <w:rPr>
                <w:rFonts w:ascii="Times New Roman" w:hAnsi="Times New Roman"/>
                <w:szCs w:val="21"/>
              </w:rPr>
            </w:pPr>
            <w:r w:rsidRPr="006216DF">
              <w:rPr>
                <w:rFonts w:ascii="Times New Roman" w:hAnsi="Times New Roman"/>
                <w:szCs w:val="21"/>
              </w:rPr>
              <w:t xml:space="preserve">Smoking </w:t>
            </w:r>
          </w:p>
        </w:tc>
        <w:tc>
          <w:tcPr>
            <w:tcW w:w="1559" w:type="dxa"/>
            <w:shd w:val="clear" w:color="auto" w:fill="auto"/>
          </w:tcPr>
          <w:p w14:paraId="7C142E8B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FB24EE">
              <w:rPr>
                <w:rFonts w:ascii="Times New Roman" w:hAnsi="Times New Roman"/>
                <w:szCs w:val="21"/>
              </w:rPr>
              <w:t>-0.155(0.130)</w:t>
            </w:r>
          </w:p>
        </w:tc>
        <w:tc>
          <w:tcPr>
            <w:tcW w:w="992" w:type="dxa"/>
            <w:shd w:val="clear" w:color="auto" w:fill="auto"/>
          </w:tcPr>
          <w:p w14:paraId="2D4A7CC3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FB24EE">
              <w:rPr>
                <w:rFonts w:ascii="Times New Roman" w:hAnsi="Times New Roman"/>
                <w:szCs w:val="21"/>
              </w:rPr>
              <w:t>0.233</w:t>
            </w:r>
          </w:p>
        </w:tc>
        <w:tc>
          <w:tcPr>
            <w:tcW w:w="1418" w:type="dxa"/>
            <w:shd w:val="clear" w:color="auto" w:fill="auto"/>
          </w:tcPr>
          <w:p w14:paraId="1DA11ED5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FB24EE">
              <w:rPr>
                <w:rFonts w:ascii="Times New Roman" w:hAnsi="Times New Roman"/>
                <w:szCs w:val="21"/>
              </w:rPr>
              <w:t>-0.129(0.130)</w:t>
            </w:r>
          </w:p>
        </w:tc>
        <w:tc>
          <w:tcPr>
            <w:tcW w:w="992" w:type="dxa"/>
            <w:shd w:val="clear" w:color="auto" w:fill="auto"/>
          </w:tcPr>
          <w:p w14:paraId="49288AA0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FB24EE">
              <w:rPr>
                <w:rFonts w:ascii="Times New Roman" w:hAnsi="Times New Roman"/>
                <w:szCs w:val="21"/>
              </w:rPr>
              <w:t>0.323</w:t>
            </w:r>
          </w:p>
        </w:tc>
        <w:tc>
          <w:tcPr>
            <w:tcW w:w="1418" w:type="dxa"/>
            <w:shd w:val="clear" w:color="auto" w:fill="auto"/>
          </w:tcPr>
          <w:p w14:paraId="335AED46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FB24EE">
              <w:rPr>
                <w:rFonts w:ascii="Times New Roman" w:hAnsi="Times New Roman"/>
                <w:szCs w:val="21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14:paraId="424D6567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FB24EE">
              <w:rPr>
                <w:rFonts w:ascii="Times New Roman" w:hAnsi="Times New Roman"/>
                <w:szCs w:val="21"/>
              </w:rPr>
              <w:t>-</w:t>
            </w:r>
          </w:p>
        </w:tc>
      </w:tr>
      <w:tr w:rsidR="00150BED" w:rsidRPr="006216DF" w14:paraId="1CCF4D6F" w14:textId="77777777" w:rsidTr="00B74B35">
        <w:tc>
          <w:tcPr>
            <w:tcW w:w="2660" w:type="dxa"/>
            <w:shd w:val="clear" w:color="auto" w:fill="auto"/>
          </w:tcPr>
          <w:p w14:paraId="371DA9E8" w14:textId="77777777" w:rsidR="00150BED" w:rsidRPr="006216DF" w:rsidRDefault="00150BED" w:rsidP="00B74B35">
            <w:pPr>
              <w:rPr>
                <w:rFonts w:ascii="Times New Roman" w:hAnsi="Times New Roman"/>
                <w:szCs w:val="21"/>
              </w:rPr>
            </w:pPr>
            <w:r w:rsidRPr="006216DF">
              <w:rPr>
                <w:rFonts w:ascii="Times New Roman" w:hAnsi="Times New Roman"/>
                <w:szCs w:val="21"/>
              </w:rPr>
              <w:t xml:space="preserve">Alcohol </w:t>
            </w:r>
            <w:r w:rsidRPr="006216DF">
              <w:rPr>
                <w:rFonts w:ascii="Times New Roman" w:hAnsi="Times New Roman" w:hint="eastAsia"/>
                <w:szCs w:val="21"/>
              </w:rPr>
              <w:t>intake</w:t>
            </w:r>
            <w:r w:rsidRPr="006216DF">
              <w:rPr>
                <w:rFonts w:ascii="Times New Roman" w:hAnsi="Times New Roman"/>
                <w:szCs w:val="21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</w:tcPr>
          <w:p w14:paraId="080BE78D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FB24EE">
              <w:rPr>
                <w:rFonts w:ascii="Times New Roman" w:hAnsi="Times New Roman"/>
                <w:szCs w:val="21"/>
              </w:rPr>
              <w:t>0.098(0.119)</w:t>
            </w:r>
          </w:p>
        </w:tc>
        <w:tc>
          <w:tcPr>
            <w:tcW w:w="992" w:type="dxa"/>
            <w:shd w:val="clear" w:color="auto" w:fill="auto"/>
          </w:tcPr>
          <w:p w14:paraId="4BBEBD86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FB24EE">
              <w:rPr>
                <w:rFonts w:ascii="Times New Roman" w:hAnsi="Times New Roman"/>
                <w:szCs w:val="21"/>
              </w:rPr>
              <w:t>0.408</w:t>
            </w:r>
          </w:p>
        </w:tc>
        <w:tc>
          <w:tcPr>
            <w:tcW w:w="1418" w:type="dxa"/>
            <w:shd w:val="clear" w:color="auto" w:fill="auto"/>
          </w:tcPr>
          <w:p w14:paraId="6F79AB72" w14:textId="77777777" w:rsidR="00150BED" w:rsidRPr="006216DF" w:rsidRDefault="00150BED" w:rsidP="00B74B35">
            <w:pPr>
              <w:tabs>
                <w:tab w:val="left" w:pos="1020"/>
              </w:tabs>
              <w:jc w:val="left"/>
              <w:rPr>
                <w:rFonts w:ascii="Times New Roman" w:hAnsi="Times New Roman"/>
                <w:szCs w:val="21"/>
              </w:rPr>
            </w:pPr>
            <w:r w:rsidRPr="00FB24EE">
              <w:rPr>
                <w:rFonts w:ascii="Times New Roman" w:hAnsi="Times New Roman"/>
                <w:szCs w:val="21"/>
              </w:rPr>
              <w:t>0.110(0.119)</w:t>
            </w:r>
          </w:p>
        </w:tc>
        <w:tc>
          <w:tcPr>
            <w:tcW w:w="992" w:type="dxa"/>
            <w:shd w:val="clear" w:color="auto" w:fill="auto"/>
          </w:tcPr>
          <w:p w14:paraId="29B33897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FB24EE">
              <w:rPr>
                <w:rFonts w:ascii="Times New Roman" w:hAnsi="Times New Roman"/>
                <w:szCs w:val="21"/>
              </w:rPr>
              <w:t>0.355</w:t>
            </w:r>
          </w:p>
        </w:tc>
        <w:tc>
          <w:tcPr>
            <w:tcW w:w="1418" w:type="dxa"/>
            <w:shd w:val="clear" w:color="auto" w:fill="auto"/>
          </w:tcPr>
          <w:p w14:paraId="5B8EBC37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FB24EE">
              <w:rPr>
                <w:rFonts w:ascii="Times New Roman" w:hAnsi="Times New Roman"/>
                <w:szCs w:val="21"/>
              </w:rPr>
              <w:t>0.091(0.120)</w:t>
            </w:r>
          </w:p>
        </w:tc>
        <w:tc>
          <w:tcPr>
            <w:tcW w:w="850" w:type="dxa"/>
            <w:shd w:val="clear" w:color="auto" w:fill="auto"/>
          </w:tcPr>
          <w:p w14:paraId="0DD76F23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FB24EE">
              <w:rPr>
                <w:rFonts w:ascii="Times New Roman" w:hAnsi="Times New Roman"/>
                <w:szCs w:val="21"/>
              </w:rPr>
              <w:t>0.447</w:t>
            </w:r>
          </w:p>
        </w:tc>
      </w:tr>
      <w:tr w:rsidR="00150BED" w:rsidRPr="006216DF" w14:paraId="70FC0CBD" w14:textId="77777777" w:rsidTr="00B74B35">
        <w:tc>
          <w:tcPr>
            <w:tcW w:w="2660" w:type="dxa"/>
            <w:shd w:val="clear" w:color="auto" w:fill="auto"/>
          </w:tcPr>
          <w:p w14:paraId="57DA6C3F" w14:textId="77777777" w:rsidR="00150BED" w:rsidRPr="006216DF" w:rsidRDefault="00150BED" w:rsidP="00B74B35">
            <w:pPr>
              <w:rPr>
                <w:rFonts w:ascii="Times New Roman" w:hAnsi="Times New Roman"/>
                <w:szCs w:val="21"/>
              </w:rPr>
            </w:pPr>
            <w:r w:rsidRPr="006216DF">
              <w:rPr>
                <w:rFonts w:ascii="Times New Roman" w:hAnsi="Times New Roman"/>
                <w:szCs w:val="21"/>
              </w:rPr>
              <w:t xml:space="preserve">Medication for hypertension </w:t>
            </w:r>
          </w:p>
        </w:tc>
        <w:tc>
          <w:tcPr>
            <w:tcW w:w="1559" w:type="dxa"/>
            <w:shd w:val="clear" w:color="auto" w:fill="auto"/>
          </w:tcPr>
          <w:p w14:paraId="71778D51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FB24EE">
              <w:rPr>
                <w:rFonts w:ascii="Times New Roman" w:hAnsi="Times New Roman"/>
                <w:szCs w:val="21"/>
              </w:rPr>
              <w:t>0.089(0.111)</w:t>
            </w:r>
          </w:p>
        </w:tc>
        <w:tc>
          <w:tcPr>
            <w:tcW w:w="992" w:type="dxa"/>
            <w:shd w:val="clear" w:color="auto" w:fill="auto"/>
          </w:tcPr>
          <w:p w14:paraId="127553DD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FB24EE">
              <w:rPr>
                <w:rFonts w:ascii="Times New Roman" w:hAnsi="Times New Roman"/>
                <w:szCs w:val="21"/>
              </w:rPr>
              <w:t>0.425</w:t>
            </w:r>
          </w:p>
        </w:tc>
        <w:tc>
          <w:tcPr>
            <w:tcW w:w="1418" w:type="dxa"/>
            <w:shd w:val="clear" w:color="auto" w:fill="auto"/>
          </w:tcPr>
          <w:p w14:paraId="3A1F0D71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FB24EE">
              <w:rPr>
                <w:rFonts w:ascii="Times New Roman" w:hAnsi="Times New Roman"/>
                <w:szCs w:val="21"/>
              </w:rPr>
              <w:t>0.081(0.112)</w:t>
            </w:r>
          </w:p>
        </w:tc>
        <w:tc>
          <w:tcPr>
            <w:tcW w:w="992" w:type="dxa"/>
            <w:shd w:val="clear" w:color="auto" w:fill="auto"/>
          </w:tcPr>
          <w:p w14:paraId="54537ED1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FB24EE">
              <w:rPr>
                <w:rFonts w:ascii="Times New Roman" w:hAnsi="Times New Roman"/>
                <w:szCs w:val="21"/>
              </w:rPr>
              <w:t>0.470</w:t>
            </w:r>
          </w:p>
        </w:tc>
        <w:tc>
          <w:tcPr>
            <w:tcW w:w="1418" w:type="dxa"/>
            <w:shd w:val="clear" w:color="auto" w:fill="auto"/>
          </w:tcPr>
          <w:p w14:paraId="2234FECE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FB24EE">
              <w:rPr>
                <w:rFonts w:ascii="Times New Roman" w:hAnsi="Times New Roman"/>
                <w:szCs w:val="21"/>
              </w:rPr>
              <w:t>0.133(0.120)</w:t>
            </w:r>
          </w:p>
        </w:tc>
        <w:tc>
          <w:tcPr>
            <w:tcW w:w="850" w:type="dxa"/>
            <w:shd w:val="clear" w:color="auto" w:fill="auto"/>
          </w:tcPr>
          <w:p w14:paraId="661FE75F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FB24EE">
              <w:rPr>
                <w:rFonts w:ascii="Times New Roman" w:hAnsi="Times New Roman"/>
                <w:szCs w:val="21"/>
              </w:rPr>
              <w:t>0.273</w:t>
            </w:r>
          </w:p>
        </w:tc>
      </w:tr>
      <w:tr w:rsidR="00150BED" w:rsidRPr="006216DF" w14:paraId="69477F9B" w14:textId="77777777" w:rsidTr="00B74B35">
        <w:tc>
          <w:tcPr>
            <w:tcW w:w="2660" w:type="dxa"/>
            <w:shd w:val="clear" w:color="auto" w:fill="auto"/>
          </w:tcPr>
          <w:p w14:paraId="108197B6" w14:textId="77777777" w:rsidR="00150BED" w:rsidRPr="006216DF" w:rsidRDefault="00150BED" w:rsidP="00B74B35">
            <w:pPr>
              <w:rPr>
                <w:rFonts w:ascii="Times New Roman" w:hAnsi="Times New Roman"/>
                <w:szCs w:val="21"/>
              </w:rPr>
            </w:pPr>
            <w:r w:rsidRPr="006216DF">
              <w:rPr>
                <w:rFonts w:ascii="Times New Roman" w:hAnsi="Times New Roman"/>
                <w:szCs w:val="21"/>
              </w:rPr>
              <w:t xml:space="preserve">Medication for dyslipidemia </w:t>
            </w:r>
          </w:p>
        </w:tc>
        <w:tc>
          <w:tcPr>
            <w:tcW w:w="1559" w:type="dxa"/>
            <w:shd w:val="clear" w:color="auto" w:fill="auto"/>
          </w:tcPr>
          <w:p w14:paraId="56A5EE11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FB24EE">
              <w:rPr>
                <w:rFonts w:ascii="Times New Roman" w:hAnsi="Times New Roman"/>
                <w:szCs w:val="21"/>
              </w:rPr>
              <w:t>-0.213(0.190)</w:t>
            </w:r>
          </w:p>
        </w:tc>
        <w:tc>
          <w:tcPr>
            <w:tcW w:w="992" w:type="dxa"/>
            <w:shd w:val="clear" w:color="auto" w:fill="auto"/>
          </w:tcPr>
          <w:p w14:paraId="36AAF0EC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FB24EE">
              <w:rPr>
                <w:rFonts w:ascii="Times New Roman" w:hAnsi="Times New Roman"/>
                <w:szCs w:val="21"/>
              </w:rPr>
              <w:t>0.264</w:t>
            </w:r>
          </w:p>
        </w:tc>
        <w:tc>
          <w:tcPr>
            <w:tcW w:w="1418" w:type="dxa"/>
            <w:shd w:val="clear" w:color="auto" w:fill="auto"/>
          </w:tcPr>
          <w:p w14:paraId="56E9530B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FB24EE">
              <w:rPr>
                <w:rFonts w:ascii="Times New Roman" w:hAnsi="Times New Roman"/>
                <w:szCs w:val="21"/>
              </w:rPr>
              <w:t>-0.192(0.192)</w:t>
            </w:r>
          </w:p>
        </w:tc>
        <w:tc>
          <w:tcPr>
            <w:tcW w:w="992" w:type="dxa"/>
            <w:shd w:val="clear" w:color="auto" w:fill="auto"/>
          </w:tcPr>
          <w:p w14:paraId="5023A782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FB24EE">
              <w:rPr>
                <w:rFonts w:ascii="Times New Roman" w:hAnsi="Times New Roman"/>
                <w:szCs w:val="21"/>
              </w:rPr>
              <w:t>0.317</w:t>
            </w:r>
          </w:p>
        </w:tc>
        <w:tc>
          <w:tcPr>
            <w:tcW w:w="1418" w:type="dxa"/>
            <w:shd w:val="clear" w:color="auto" w:fill="auto"/>
          </w:tcPr>
          <w:p w14:paraId="02DE1041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FB24EE">
              <w:rPr>
                <w:rFonts w:ascii="Times New Roman" w:hAnsi="Times New Roman"/>
                <w:szCs w:val="21"/>
              </w:rPr>
              <w:t>-0.185(0.195)</w:t>
            </w:r>
          </w:p>
        </w:tc>
        <w:tc>
          <w:tcPr>
            <w:tcW w:w="850" w:type="dxa"/>
            <w:shd w:val="clear" w:color="auto" w:fill="auto"/>
          </w:tcPr>
          <w:p w14:paraId="1C2241EA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FB24EE">
              <w:rPr>
                <w:rFonts w:ascii="Times New Roman" w:hAnsi="Times New Roman"/>
                <w:szCs w:val="21"/>
              </w:rPr>
              <w:t>0.344</w:t>
            </w:r>
          </w:p>
        </w:tc>
      </w:tr>
      <w:tr w:rsidR="00150BED" w:rsidRPr="006216DF" w14:paraId="1CC57358" w14:textId="77777777" w:rsidTr="00B74B35">
        <w:tc>
          <w:tcPr>
            <w:tcW w:w="2660" w:type="dxa"/>
            <w:tcBorders>
              <w:bottom w:val="single" w:sz="4" w:space="0" w:color="auto"/>
            </w:tcBorders>
            <w:shd w:val="clear" w:color="auto" w:fill="auto"/>
          </w:tcPr>
          <w:p w14:paraId="76F746BB" w14:textId="77777777" w:rsidR="00150BED" w:rsidRPr="006216DF" w:rsidRDefault="00150BED" w:rsidP="00B74B35">
            <w:pPr>
              <w:rPr>
                <w:rFonts w:ascii="Times New Roman" w:hAnsi="Times New Roman"/>
                <w:szCs w:val="21"/>
              </w:rPr>
            </w:pPr>
            <w:r w:rsidRPr="006216DF">
              <w:rPr>
                <w:rFonts w:ascii="Times New Roman" w:hAnsi="Times New Roman"/>
                <w:szCs w:val="21"/>
              </w:rPr>
              <w:t xml:space="preserve">Medication for diabetes 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14:paraId="07616395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FB24EE">
              <w:rPr>
                <w:rFonts w:ascii="Times New Roman" w:hAnsi="Times New Roman"/>
                <w:szCs w:val="21"/>
              </w:rPr>
              <w:t>0.191(0.289)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3E35F11E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FB24EE">
              <w:rPr>
                <w:rFonts w:ascii="Times New Roman" w:hAnsi="Times New Roman"/>
                <w:szCs w:val="21"/>
              </w:rPr>
              <w:t>0.509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</w:tcPr>
          <w:p w14:paraId="366FE943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FB24EE">
              <w:rPr>
                <w:rFonts w:ascii="Times New Roman" w:hAnsi="Times New Roman"/>
                <w:szCs w:val="21"/>
              </w:rPr>
              <w:t>0.191(0.289)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7E546F40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FB24EE">
              <w:rPr>
                <w:rFonts w:ascii="Times New Roman" w:hAnsi="Times New Roman"/>
                <w:szCs w:val="21"/>
              </w:rPr>
              <w:t>0.508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</w:tcPr>
          <w:p w14:paraId="083CE822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FB24EE">
              <w:rPr>
                <w:rFonts w:ascii="Times New Roman" w:hAnsi="Times New Roman"/>
                <w:szCs w:val="21"/>
              </w:rPr>
              <w:t>0.261(0.299)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14:paraId="23A219D3" w14:textId="77777777" w:rsidR="00150BED" w:rsidRPr="006216DF" w:rsidRDefault="00150BED" w:rsidP="00B74B35">
            <w:pPr>
              <w:jc w:val="left"/>
              <w:rPr>
                <w:rFonts w:ascii="Times New Roman" w:hAnsi="Times New Roman"/>
                <w:szCs w:val="21"/>
              </w:rPr>
            </w:pPr>
            <w:r w:rsidRPr="00FB24EE">
              <w:rPr>
                <w:rFonts w:ascii="Times New Roman" w:hAnsi="Times New Roman"/>
                <w:szCs w:val="21"/>
              </w:rPr>
              <w:t>0.384</w:t>
            </w:r>
          </w:p>
        </w:tc>
      </w:tr>
    </w:tbl>
    <w:p w14:paraId="5DE6B994" w14:textId="2E7739A1" w:rsidR="00150BED" w:rsidRPr="00E22343" w:rsidRDefault="00150BED" w:rsidP="00150BED">
      <w:pPr>
        <w:rPr>
          <w:rFonts w:ascii="Times New Roman" w:hAnsi="Times New Roman"/>
          <w:szCs w:val="21"/>
        </w:rPr>
      </w:pPr>
      <w:r w:rsidRPr="00E22343">
        <w:rPr>
          <w:rFonts w:ascii="Times New Roman" w:hAnsi="Times New Roman"/>
          <w:szCs w:val="21"/>
        </w:rPr>
        <w:t>Total index = Total physical activity index (</w:t>
      </w:r>
      <w:r w:rsidR="00E22343" w:rsidRPr="00335EE9">
        <w:rPr>
          <w:rFonts w:ascii="Times New Roman" w:hAnsi="Times New Roman"/>
          <w:szCs w:val="21"/>
        </w:rPr>
        <w:t>a</w:t>
      </w:r>
      <w:r w:rsidRPr="00335EE9">
        <w:rPr>
          <w:rFonts w:ascii="Times New Roman" w:hAnsi="Times New Roman"/>
          <w:szCs w:val="21"/>
        </w:rPr>
        <w:t>+</w:t>
      </w:r>
      <w:r w:rsidR="00E22343" w:rsidRPr="00335EE9">
        <w:rPr>
          <w:rFonts w:ascii="Times New Roman" w:hAnsi="Times New Roman"/>
          <w:szCs w:val="21"/>
        </w:rPr>
        <w:t>b</w:t>
      </w:r>
      <w:r w:rsidRPr="00335EE9">
        <w:rPr>
          <w:rFonts w:ascii="Times New Roman" w:hAnsi="Times New Roman"/>
          <w:szCs w:val="21"/>
        </w:rPr>
        <w:t>+</w:t>
      </w:r>
      <w:r w:rsidR="00E22343" w:rsidRPr="00335EE9">
        <w:rPr>
          <w:rFonts w:ascii="Times New Roman" w:hAnsi="Times New Roman"/>
          <w:szCs w:val="21"/>
        </w:rPr>
        <w:t>c</w:t>
      </w:r>
      <w:r w:rsidRPr="00E22343">
        <w:rPr>
          <w:rFonts w:ascii="Times New Roman" w:hAnsi="Times New Roman"/>
          <w:szCs w:val="21"/>
        </w:rPr>
        <w:t>)</w:t>
      </w:r>
    </w:p>
    <w:p w14:paraId="5710C765" w14:textId="77777777" w:rsidR="00D92B97" w:rsidRPr="00E22343" w:rsidRDefault="00D92B97" w:rsidP="00D92B97">
      <w:pPr>
        <w:widowControl/>
        <w:jc w:val="left"/>
        <w:rPr>
          <w:rFonts w:ascii="Times New Roman" w:hAnsi="Times New Roman"/>
          <w:color w:val="000000"/>
          <w:kern w:val="24"/>
          <w:szCs w:val="21"/>
        </w:rPr>
      </w:pPr>
      <w:r w:rsidRPr="00E22343">
        <w:rPr>
          <w:rFonts w:ascii="Times New Roman" w:hAnsi="Times New Roman"/>
          <w:color w:val="000000"/>
          <w:kern w:val="24"/>
          <w:szCs w:val="21"/>
        </w:rPr>
        <w:t xml:space="preserve">Abbreviations; SE; Standard deviation, GFR; </w:t>
      </w:r>
      <w:r w:rsidRPr="00E22343">
        <w:rPr>
          <w:rFonts w:ascii="Times New Roman" w:hAnsi="Times New Roman"/>
          <w:szCs w:val="21"/>
          <w:shd w:val="clear" w:color="auto" w:fill="FFFFFF"/>
        </w:rPr>
        <w:t>glomerular filtration rate</w:t>
      </w:r>
      <w:r w:rsidRPr="00E22343">
        <w:rPr>
          <w:rFonts w:ascii="Times New Roman" w:hAnsi="Times New Roman"/>
          <w:szCs w:val="21"/>
        </w:rPr>
        <w:t>,</w:t>
      </w:r>
    </w:p>
    <w:p w14:paraId="39BE6162" w14:textId="77777777" w:rsidR="00D92B97" w:rsidRPr="00E22343" w:rsidRDefault="00D92B97" w:rsidP="00D92B97">
      <w:pPr>
        <w:widowControl/>
        <w:jc w:val="left"/>
        <w:rPr>
          <w:rFonts w:ascii="Times New Roman" w:hAnsi="Times New Roman"/>
          <w:szCs w:val="21"/>
        </w:rPr>
      </w:pPr>
      <w:r w:rsidRPr="00E22343">
        <w:rPr>
          <w:rFonts w:ascii="Times New Roman" w:hAnsi="Times New Roman"/>
          <w:szCs w:val="21"/>
        </w:rPr>
        <w:t xml:space="preserve">HDL-C; High-density lipoprotein cholesterol, LDL-C; Low-density lipoprotein cholesterol, </w:t>
      </w:r>
    </w:p>
    <w:p w14:paraId="040536B7" w14:textId="4A66D2EF" w:rsidR="00D92B97" w:rsidRPr="00E22343" w:rsidRDefault="00D92B97" w:rsidP="00150BED">
      <w:pPr>
        <w:rPr>
          <w:rFonts w:ascii="Times New Roman" w:hAnsi="Times New Roman"/>
          <w:szCs w:val="21"/>
        </w:rPr>
      </w:pPr>
      <w:r w:rsidRPr="00E22343">
        <w:rPr>
          <w:rFonts w:ascii="Times New Roman" w:hAnsi="Times New Roman"/>
          <w:szCs w:val="21"/>
        </w:rPr>
        <w:t>HbA</w:t>
      </w:r>
      <w:r w:rsidRPr="00E22343">
        <w:rPr>
          <w:rFonts w:ascii="Times New Roman" w:hAnsi="Times New Roman"/>
          <w:szCs w:val="21"/>
          <w:vertAlign w:val="subscript"/>
        </w:rPr>
        <w:t xml:space="preserve">1c; </w:t>
      </w:r>
      <w:r w:rsidRPr="00E22343">
        <w:rPr>
          <w:rFonts w:ascii="Times New Roman" w:hAnsi="Times New Roman"/>
          <w:szCs w:val="21"/>
        </w:rPr>
        <w:t>Glycosylated hemoglobin A</w:t>
      </w:r>
      <w:r w:rsidRPr="00E22343">
        <w:rPr>
          <w:rFonts w:ascii="Times New Roman" w:hAnsi="Times New Roman"/>
          <w:szCs w:val="21"/>
          <w:vertAlign w:val="subscript"/>
        </w:rPr>
        <w:t>1c</w:t>
      </w:r>
      <w:r w:rsidRPr="00E22343">
        <w:rPr>
          <w:rFonts w:ascii="Times New Roman" w:hAnsi="Times New Roman"/>
          <w:color w:val="000000"/>
          <w:kern w:val="24"/>
          <w:szCs w:val="21"/>
        </w:rPr>
        <w:t xml:space="preserve">, HOMA; </w:t>
      </w:r>
      <w:r w:rsidRPr="00E22343">
        <w:rPr>
          <w:rFonts w:ascii="Times New Roman" w:hAnsi="Times New Roman"/>
          <w:szCs w:val="21"/>
        </w:rPr>
        <w:t>Homeostasis model assessment</w:t>
      </w:r>
    </w:p>
    <w:p w14:paraId="776A4EF6" w14:textId="125C8FCC" w:rsidR="00150BED" w:rsidRPr="00E22343" w:rsidRDefault="00150BED" w:rsidP="00150BED">
      <w:pPr>
        <w:rPr>
          <w:rFonts w:ascii="Times New Roman" w:hAnsi="Times New Roman"/>
          <w:szCs w:val="21"/>
        </w:rPr>
      </w:pPr>
      <w:r w:rsidRPr="00E22343">
        <w:rPr>
          <w:rFonts w:ascii="Times New Roman" w:hAnsi="Times New Roman"/>
          <w:szCs w:val="21"/>
        </w:rPr>
        <w:t>Model 1: adjusted for age and sex.</w:t>
      </w:r>
    </w:p>
    <w:p w14:paraId="4464184C" w14:textId="26B5CB7F" w:rsidR="00150BED" w:rsidRPr="00E22343" w:rsidRDefault="00150BED" w:rsidP="00150BED">
      <w:pPr>
        <w:rPr>
          <w:rFonts w:ascii="Times New Roman" w:hAnsi="Times New Roman"/>
          <w:szCs w:val="21"/>
        </w:rPr>
      </w:pPr>
      <w:r w:rsidRPr="00E22343">
        <w:rPr>
          <w:rFonts w:ascii="Times New Roman" w:hAnsi="Times New Roman"/>
          <w:szCs w:val="21"/>
        </w:rPr>
        <w:t xml:space="preserve">Model 2: adjusted for </w:t>
      </w:r>
      <w:r w:rsidR="00825CBA" w:rsidRPr="00783B20">
        <w:rPr>
          <w:rFonts w:ascii="Times New Roman" w:hAnsi="Times New Roman"/>
          <w:szCs w:val="21"/>
        </w:rPr>
        <w:t>M</w:t>
      </w:r>
      <w:r w:rsidRPr="00783B20">
        <w:rPr>
          <w:rFonts w:ascii="Times New Roman" w:hAnsi="Times New Roman"/>
          <w:szCs w:val="21"/>
        </w:rPr>
        <w:t>odel</w:t>
      </w:r>
      <w:r w:rsidRPr="00E22343">
        <w:rPr>
          <w:rFonts w:ascii="Times New Roman" w:hAnsi="Times New Roman"/>
          <w:szCs w:val="21"/>
        </w:rPr>
        <w:t xml:space="preserve"> 1 + body mass index, total cholesterol, and systolic blood pressure.</w:t>
      </w:r>
    </w:p>
    <w:p w14:paraId="48BC3CC8" w14:textId="22184B11" w:rsidR="00BB4B3C" w:rsidRPr="00E22343" w:rsidRDefault="00150BED" w:rsidP="00150BED">
      <w:pPr>
        <w:rPr>
          <w:rFonts w:ascii="Times New Roman" w:hAnsi="Times New Roman"/>
          <w:szCs w:val="21"/>
        </w:rPr>
      </w:pPr>
      <w:r w:rsidRPr="00E22343">
        <w:rPr>
          <w:rFonts w:ascii="Times New Roman" w:hAnsi="Times New Roman"/>
          <w:szCs w:val="21"/>
        </w:rPr>
        <w:t xml:space="preserve">Model 3: adjusted for Model 2 + </w:t>
      </w:r>
      <w:bookmarkStart w:id="0" w:name="_Hlk522528012"/>
      <w:r w:rsidRPr="00E22343">
        <w:rPr>
          <w:rFonts w:ascii="Times New Roman" w:hAnsi="Times New Roman"/>
          <w:szCs w:val="21"/>
        </w:rPr>
        <w:t>HOMA-index, and smoking</w:t>
      </w:r>
      <w:bookmarkEnd w:id="0"/>
      <w:r w:rsidRPr="00E22343">
        <w:rPr>
          <w:rFonts w:ascii="Times New Roman" w:hAnsi="Times New Roman"/>
          <w:szCs w:val="21"/>
        </w:rPr>
        <w:t>.</w:t>
      </w:r>
    </w:p>
    <w:sectPr w:rsidR="00BB4B3C" w:rsidRPr="00E22343" w:rsidSect="00150BED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68B614" w14:textId="77777777" w:rsidR="00C46A71" w:rsidRDefault="00C46A71" w:rsidP="00AC2112">
      <w:r>
        <w:separator/>
      </w:r>
    </w:p>
  </w:endnote>
  <w:endnote w:type="continuationSeparator" w:id="0">
    <w:p w14:paraId="074FD077" w14:textId="77777777" w:rsidR="00C46A71" w:rsidRDefault="00C46A71" w:rsidP="00AC21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altName w:val="Century"/>
    <w:panose1 w:val="02040603050705020303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BD943C" w14:textId="77777777" w:rsidR="00C46A71" w:rsidRDefault="00C46A71" w:rsidP="00AC2112">
      <w:r>
        <w:separator/>
      </w:r>
    </w:p>
  </w:footnote>
  <w:footnote w:type="continuationSeparator" w:id="0">
    <w:p w14:paraId="2FAE52CD" w14:textId="77777777" w:rsidR="00C46A71" w:rsidRDefault="00C46A71" w:rsidP="00AC21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0BED"/>
    <w:rsid w:val="00090143"/>
    <w:rsid w:val="00150BED"/>
    <w:rsid w:val="00281CEF"/>
    <w:rsid w:val="002D27BB"/>
    <w:rsid w:val="00335EE9"/>
    <w:rsid w:val="00355A4C"/>
    <w:rsid w:val="003A4FC2"/>
    <w:rsid w:val="003E4EAF"/>
    <w:rsid w:val="00532BD8"/>
    <w:rsid w:val="00577173"/>
    <w:rsid w:val="006217CD"/>
    <w:rsid w:val="00725C32"/>
    <w:rsid w:val="007452D8"/>
    <w:rsid w:val="00773E2C"/>
    <w:rsid w:val="00783B20"/>
    <w:rsid w:val="00825CBA"/>
    <w:rsid w:val="0083515B"/>
    <w:rsid w:val="00876C6B"/>
    <w:rsid w:val="00903BE4"/>
    <w:rsid w:val="009A597E"/>
    <w:rsid w:val="009B5D31"/>
    <w:rsid w:val="00A23AA9"/>
    <w:rsid w:val="00A3698C"/>
    <w:rsid w:val="00AB53CC"/>
    <w:rsid w:val="00AC2112"/>
    <w:rsid w:val="00B625F4"/>
    <w:rsid w:val="00BB4B3C"/>
    <w:rsid w:val="00C46A71"/>
    <w:rsid w:val="00D00678"/>
    <w:rsid w:val="00D117A2"/>
    <w:rsid w:val="00D92B97"/>
    <w:rsid w:val="00DD12A1"/>
    <w:rsid w:val="00E22343"/>
    <w:rsid w:val="00F66C4C"/>
    <w:rsid w:val="00FB3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0016C53"/>
  <w15:chartTrackingRefBased/>
  <w15:docId w15:val="{2B07D9C0-CB97-48DE-843D-F4C9E2F5CC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50BED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C211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C2112"/>
    <w:rPr>
      <w:rFonts w:ascii="Century" w:eastAsia="ＭＳ 明朝" w:hAnsi="Century" w:cs="Times New Roman"/>
    </w:rPr>
  </w:style>
  <w:style w:type="paragraph" w:styleId="a5">
    <w:name w:val="footer"/>
    <w:basedOn w:val="a"/>
    <w:link w:val="a6"/>
    <w:uiPriority w:val="99"/>
    <w:unhideWhenUsed/>
    <w:rsid w:val="00AC211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C2112"/>
    <w:rPr>
      <w:rFonts w:ascii="Century" w:eastAsia="ＭＳ 明朝" w:hAnsi="Century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531</Words>
  <Characters>3029</Characters>
  <Application>Microsoft Office Word</Application>
  <DocSecurity>0</DocSecurity>
  <Lines>25</Lines>
  <Paragraphs>7</Paragraphs>
  <ScaleCrop>false</ScaleCrop>
  <Company/>
  <LinksUpToDate>false</LinksUpToDate>
  <CharactersWithSpaces>3553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kono</dc:creator>
  <cp:keywords/>
  <dc:description/>
  <cp:lastModifiedBy>Adachi</cp:lastModifiedBy>
  <cp:revision>2</cp:revision>
  <dcterms:created xsi:type="dcterms:W3CDTF">2021-10-12T07:49:00Z</dcterms:created>
  <dcterms:modified xsi:type="dcterms:W3CDTF">2021-10-12T07:49:00Z</dcterms:modified>
</cp:coreProperties>
</file>