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5658F5" w14:textId="4FAE1CA7" w:rsidR="00823310" w:rsidRPr="001275E4" w:rsidRDefault="005C2DB6" w:rsidP="00BB1D93">
      <w:pPr>
        <w:pStyle w:val="Title1"/>
        <w:spacing w:before="720"/>
        <w:rPr>
          <w:lang w:val="en-US"/>
        </w:rPr>
      </w:pPr>
      <w:bookmarkStart w:id="0" w:name="OLE_LINK1"/>
      <w:bookmarkStart w:id="1" w:name="OLE_LINK2"/>
      <w:r w:rsidRPr="005C2DB6">
        <w:rPr>
          <w:lang w:val="en-US"/>
        </w:rPr>
        <w:t>Supramolecular Semi-Convertible Hydrogel Enabled Self-</w:t>
      </w:r>
      <w:proofErr w:type="gramStart"/>
      <w:r w:rsidRPr="005C2DB6">
        <w:rPr>
          <w:lang w:val="en-US"/>
        </w:rPr>
        <w:t>healing</w:t>
      </w:r>
      <w:proofErr w:type="gramEnd"/>
      <w:r w:rsidRPr="005C2DB6">
        <w:rPr>
          <w:lang w:val="en-US"/>
        </w:rPr>
        <w:t xml:space="preserve"> Responsive Lubrication under Dynamic Shearing</w:t>
      </w:r>
      <w:bookmarkEnd w:id="0"/>
      <w:bookmarkEnd w:id="1"/>
    </w:p>
    <w:p w14:paraId="6A9FB2A7" w14:textId="0AB966FF" w:rsidR="00F007F5" w:rsidRPr="00F259EC" w:rsidRDefault="009629EA" w:rsidP="00F259EC">
      <w:pPr>
        <w:pStyle w:val="Authors"/>
      </w:pPr>
      <w:proofErr w:type="spellStart"/>
      <w:r w:rsidRPr="00A20C0B">
        <w:rPr>
          <w:rFonts w:cs="Arial"/>
          <w:sz w:val="18"/>
          <w:szCs w:val="18"/>
        </w:rPr>
        <w:t>Xuewei</w:t>
      </w:r>
      <w:proofErr w:type="spellEnd"/>
      <w:r w:rsidRPr="00A20C0B">
        <w:rPr>
          <w:rFonts w:cs="Arial"/>
          <w:sz w:val="18"/>
          <w:szCs w:val="18"/>
        </w:rPr>
        <w:t xml:space="preserve"> Zhang,</w:t>
      </w:r>
      <w:r>
        <w:rPr>
          <w:rFonts w:cs="Arial"/>
          <w:sz w:val="18"/>
          <w:szCs w:val="18"/>
          <w:vertAlign w:val="superscript"/>
        </w:rPr>
        <w:t>1</w:t>
      </w:r>
      <w:r w:rsidRPr="00A20C0B">
        <w:rPr>
          <w:rFonts w:cs="Arial"/>
          <w:sz w:val="18"/>
          <w:szCs w:val="18"/>
          <w:vertAlign w:val="superscript"/>
        </w:rPr>
        <w:t xml:space="preserve"> </w:t>
      </w:r>
      <w:proofErr w:type="spellStart"/>
      <w:r w:rsidRPr="00A20C0B">
        <w:rPr>
          <w:rFonts w:cs="Arial"/>
          <w:sz w:val="18"/>
          <w:szCs w:val="18"/>
        </w:rPr>
        <w:t>Kaiyao</w:t>
      </w:r>
      <w:proofErr w:type="spellEnd"/>
      <w:r w:rsidRPr="00A20C0B">
        <w:rPr>
          <w:rFonts w:cs="Arial"/>
          <w:sz w:val="18"/>
          <w:szCs w:val="18"/>
        </w:rPr>
        <w:t xml:space="preserve"> Shi,</w:t>
      </w:r>
      <w:r>
        <w:rPr>
          <w:rFonts w:cs="Arial"/>
          <w:sz w:val="18"/>
          <w:szCs w:val="18"/>
          <w:vertAlign w:val="superscript"/>
        </w:rPr>
        <w:t>4</w:t>
      </w:r>
      <w:r w:rsidRPr="00A20C0B">
        <w:rPr>
          <w:rFonts w:cs="Arial"/>
          <w:sz w:val="18"/>
          <w:szCs w:val="18"/>
        </w:rPr>
        <w:t xml:space="preserve"> Jian Wang,</w:t>
      </w:r>
      <w:r>
        <w:rPr>
          <w:rFonts w:cs="Arial"/>
          <w:sz w:val="18"/>
          <w:szCs w:val="18"/>
          <w:vertAlign w:val="superscript"/>
        </w:rPr>
        <w:t xml:space="preserve">2, </w:t>
      </w:r>
      <w:proofErr w:type="gramStart"/>
      <w:r>
        <w:rPr>
          <w:rFonts w:cs="Arial"/>
          <w:sz w:val="18"/>
          <w:szCs w:val="18"/>
          <w:vertAlign w:val="superscript"/>
        </w:rPr>
        <w:t xml:space="preserve">3 </w:t>
      </w:r>
      <w:r w:rsidRPr="00A20C0B">
        <w:rPr>
          <w:rFonts w:cs="Arial"/>
          <w:sz w:val="18"/>
          <w:szCs w:val="18"/>
        </w:rPr>
        <w:t xml:space="preserve"> </w:t>
      </w:r>
      <w:proofErr w:type="spellStart"/>
      <w:r w:rsidRPr="00A20C0B">
        <w:rPr>
          <w:rFonts w:cs="Arial"/>
          <w:sz w:val="18"/>
          <w:szCs w:val="18"/>
        </w:rPr>
        <w:t>Wenlong</w:t>
      </w:r>
      <w:proofErr w:type="spellEnd"/>
      <w:proofErr w:type="gramEnd"/>
      <w:r w:rsidRPr="00A20C0B">
        <w:rPr>
          <w:rFonts w:cs="Arial"/>
          <w:sz w:val="18"/>
          <w:szCs w:val="18"/>
        </w:rPr>
        <w:t xml:space="preserve"> Song*</w:t>
      </w:r>
      <w:r>
        <w:rPr>
          <w:rFonts w:cs="Arial"/>
          <w:sz w:val="18"/>
          <w:szCs w:val="18"/>
          <w:vertAlign w:val="superscript"/>
        </w:rPr>
        <w:t>1</w:t>
      </w:r>
      <w:r w:rsidRPr="00A20C0B">
        <w:rPr>
          <w:rFonts w:cs="Arial"/>
          <w:sz w:val="18"/>
          <w:szCs w:val="18"/>
        </w:rPr>
        <w:t xml:space="preserve"> and </w:t>
      </w:r>
      <w:proofErr w:type="spellStart"/>
      <w:r w:rsidRPr="00A20C0B">
        <w:rPr>
          <w:rFonts w:cs="Arial"/>
          <w:sz w:val="18"/>
          <w:szCs w:val="18"/>
        </w:rPr>
        <w:t>Shutao</w:t>
      </w:r>
      <w:proofErr w:type="spellEnd"/>
      <w:r w:rsidRPr="00A20C0B">
        <w:rPr>
          <w:rFonts w:cs="Arial"/>
          <w:sz w:val="18"/>
          <w:szCs w:val="18"/>
        </w:rPr>
        <w:t xml:space="preserve"> Wang*</w:t>
      </w:r>
      <w:r>
        <w:rPr>
          <w:rFonts w:cs="Arial"/>
          <w:sz w:val="18"/>
          <w:szCs w:val="18"/>
          <w:vertAlign w:val="superscript"/>
        </w:rPr>
        <w:t>2, 3</w:t>
      </w:r>
    </w:p>
    <w:p w14:paraId="3223D87E" w14:textId="643CB2C6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[1]</w:t>
      </w:r>
      <w:r w:rsidRPr="009629EA">
        <w:rPr>
          <w:rFonts w:ascii="Arial" w:hAnsi="Arial" w:cs="Arial"/>
          <w:sz w:val="16"/>
          <w:szCs w:val="16"/>
          <w:lang w:val="en-GB"/>
        </w:rPr>
        <w:tab/>
      </w:r>
      <w:proofErr w:type="spellStart"/>
      <w:r w:rsidRPr="009629EA">
        <w:rPr>
          <w:rFonts w:ascii="Arial" w:hAnsi="Arial" w:cs="Arial"/>
          <w:sz w:val="16"/>
          <w:szCs w:val="16"/>
          <w:lang w:val="en-GB"/>
        </w:rPr>
        <w:t>Dr.</w:t>
      </w:r>
      <w:proofErr w:type="spellEnd"/>
      <w:r w:rsidRPr="009629EA">
        <w:rPr>
          <w:rFonts w:ascii="Arial" w:hAnsi="Arial" w:cs="Arial"/>
          <w:sz w:val="16"/>
          <w:szCs w:val="16"/>
          <w:lang w:val="en-GB"/>
        </w:rPr>
        <w:t xml:space="preserve"> Xuewei Zhang, </w:t>
      </w:r>
      <w:bookmarkStart w:id="2" w:name="_GoBack"/>
      <w:bookmarkEnd w:id="2"/>
      <w:r w:rsidRPr="009629EA">
        <w:rPr>
          <w:rFonts w:ascii="Arial" w:hAnsi="Arial" w:cs="Arial"/>
          <w:sz w:val="16"/>
          <w:szCs w:val="16"/>
          <w:lang w:val="en-GB"/>
        </w:rPr>
        <w:t xml:space="preserve">Prof. </w:t>
      </w:r>
      <w:proofErr w:type="spellStart"/>
      <w:r w:rsidRPr="009629EA">
        <w:rPr>
          <w:rFonts w:ascii="Arial" w:hAnsi="Arial" w:cs="Arial"/>
          <w:sz w:val="16"/>
          <w:szCs w:val="16"/>
          <w:lang w:val="en-GB"/>
        </w:rPr>
        <w:t>Dr.</w:t>
      </w:r>
      <w:proofErr w:type="spellEnd"/>
      <w:r w:rsidRPr="009629EA">
        <w:rPr>
          <w:rFonts w:ascii="Arial" w:hAnsi="Arial" w:cs="Arial"/>
          <w:sz w:val="16"/>
          <w:szCs w:val="16"/>
          <w:lang w:val="en-GB"/>
        </w:rPr>
        <w:t xml:space="preserve"> Wenlong Song</w:t>
      </w:r>
    </w:p>
    <w:p w14:paraId="243531F7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The State Key Laboratory of Supramolecular Structure and Materials, College of Chemistry, Jilin University</w:t>
      </w:r>
    </w:p>
    <w:p w14:paraId="27CAA28E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Changchun 130023 P. R. China</w:t>
      </w:r>
    </w:p>
    <w:p w14:paraId="23CAE28D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Email: songwenlong@jlu.edu.cn</w:t>
      </w:r>
    </w:p>
    <w:p w14:paraId="39620135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</w:p>
    <w:p w14:paraId="7FD51AC1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[2]</w:t>
      </w:r>
      <w:r w:rsidRPr="009629EA">
        <w:rPr>
          <w:rFonts w:ascii="Arial" w:hAnsi="Arial" w:cs="Arial"/>
          <w:sz w:val="16"/>
          <w:szCs w:val="16"/>
          <w:lang w:val="en-GB"/>
        </w:rPr>
        <w:tab/>
      </w:r>
      <w:proofErr w:type="spellStart"/>
      <w:r w:rsidRPr="009629EA">
        <w:rPr>
          <w:rFonts w:ascii="Arial" w:hAnsi="Arial" w:cs="Arial"/>
          <w:sz w:val="16"/>
          <w:szCs w:val="16"/>
          <w:lang w:val="en-GB"/>
        </w:rPr>
        <w:t>Dr.</w:t>
      </w:r>
      <w:proofErr w:type="spellEnd"/>
      <w:r w:rsidRPr="009629EA">
        <w:rPr>
          <w:rFonts w:ascii="Arial" w:hAnsi="Arial" w:cs="Arial"/>
          <w:sz w:val="16"/>
          <w:szCs w:val="16"/>
          <w:lang w:val="en-GB"/>
        </w:rPr>
        <w:t xml:space="preserve"> Jian Wang, Prof. </w:t>
      </w:r>
      <w:proofErr w:type="spellStart"/>
      <w:r w:rsidRPr="009629EA">
        <w:rPr>
          <w:rFonts w:ascii="Arial" w:hAnsi="Arial" w:cs="Arial"/>
          <w:sz w:val="16"/>
          <w:szCs w:val="16"/>
          <w:lang w:val="en-GB"/>
        </w:rPr>
        <w:t>Dr.</w:t>
      </w:r>
      <w:proofErr w:type="spellEnd"/>
      <w:r w:rsidRPr="009629EA">
        <w:rPr>
          <w:rFonts w:ascii="Arial" w:hAnsi="Arial" w:cs="Arial"/>
          <w:sz w:val="16"/>
          <w:szCs w:val="16"/>
          <w:lang w:val="en-GB"/>
        </w:rPr>
        <w:t xml:space="preserve"> Shutao Wang</w:t>
      </w:r>
    </w:p>
    <w:p w14:paraId="2D704969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 xml:space="preserve">CAS Key Laboratory of Bio-inspired Materials and Interfacial Science, CAS </w:t>
      </w:r>
      <w:proofErr w:type="spellStart"/>
      <w:r w:rsidRPr="009629EA">
        <w:rPr>
          <w:rFonts w:ascii="Arial" w:hAnsi="Arial" w:cs="Arial"/>
          <w:sz w:val="16"/>
          <w:szCs w:val="16"/>
          <w:lang w:val="en-GB"/>
        </w:rPr>
        <w:t>Center</w:t>
      </w:r>
      <w:proofErr w:type="spellEnd"/>
      <w:r w:rsidRPr="009629EA">
        <w:rPr>
          <w:rFonts w:ascii="Arial" w:hAnsi="Arial" w:cs="Arial"/>
          <w:sz w:val="16"/>
          <w:szCs w:val="16"/>
          <w:lang w:val="en-GB"/>
        </w:rPr>
        <w:t xml:space="preserve"> for Excellence in Nanoscience, Technical Institute of Physics and Chemistry, Chinese Academy of Sciences</w:t>
      </w:r>
    </w:p>
    <w:p w14:paraId="47BD1F2E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Beijing 100190 P. R. China</w:t>
      </w:r>
    </w:p>
    <w:p w14:paraId="3D61FFFA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Email: stwang@mail.ipc.ac.cn</w:t>
      </w:r>
    </w:p>
    <w:p w14:paraId="73A5F29C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</w:p>
    <w:p w14:paraId="40592DE1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[3]</w:t>
      </w:r>
      <w:r w:rsidRPr="009629EA">
        <w:rPr>
          <w:rFonts w:ascii="Arial" w:hAnsi="Arial" w:cs="Arial"/>
          <w:sz w:val="16"/>
          <w:szCs w:val="16"/>
          <w:lang w:val="en-GB"/>
        </w:rPr>
        <w:tab/>
      </w:r>
      <w:proofErr w:type="spellStart"/>
      <w:r w:rsidRPr="009629EA">
        <w:rPr>
          <w:rFonts w:ascii="Arial" w:hAnsi="Arial" w:cs="Arial"/>
          <w:sz w:val="16"/>
          <w:szCs w:val="16"/>
          <w:lang w:val="en-GB"/>
        </w:rPr>
        <w:t>Dr.</w:t>
      </w:r>
      <w:proofErr w:type="spellEnd"/>
      <w:r w:rsidRPr="009629EA">
        <w:rPr>
          <w:rFonts w:ascii="Arial" w:hAnsi="Arial" w:cs="Arial"/>
          <w:sz w:val="16"/>
          <w:szCs w:val="16"/>
          <w:lang w:val="en-GB"/>
        </w:rPr>
        <w:t xml:space="preserve"> Jian Wang, Prof. </w:t>
      </w:r>
      <w:proofErr w:type="spellStart"/>
      <w:r w:rsidRPr="009629EA">
        <w:rPr>
          <w:rFonts w:ascii="Arial" w:hAnsi="Arial" w:cs="Arial"/>
          <w:sz w:val="16"/>
          <w:szCs w:val="16"/>
          <w:lang w:val="en-GB"/>
        </w:rPr>
        <w:t>Dr.</w:t>
      </w:r>
      <w:proofErr w:type="spellEnd"/>
      <w:r w:rsidRPr="009629EA">
        <w:rPr>
          <w:rFonts w:ascii="Arial" w:hAnsi="Arial" w:cs="Arial"/>
          <w:sz w:val="16"/>
          <w:szCs w:val="16"/>
          <w:lang w:val="en-GB"/>
        </w:rPr>
        <w:t xml:space="preserve"> Shutao Wang</w:t>
      </w:r>
    </w:p>
    <w:p w14:paraId="3841D719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University of Chinese Academy of Sciences</w:t>
      </w:r>
    </w:p>
    <w:p w14:paraId="50E5A310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Beijing 100190 P. R. China</w:t>
      </w:r>
    </w:p>
    <w:p w14:paraId="14AD7382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</w:p>
    <w:p w14:paraId="5D34FBC5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[4]</w:t>
      </w:r>
      <w:r w:rsidRPr="009629EA">
        <w:rPr>
          <w:rFonts w:ascii="Arial" w:hAnsi="Arial" w:cs="Arial"/>
          <w:sz w:val="16"/>
          <w:szCs w:val="16"/>
          <w:lang w:val="en-GB"/>
        </w:rPr>
        <w:tab/>
        <w:t xml:space="preserve">Prof. </w:t>
      </w:r>
      <w:proofErr w:type="spellStart"/>
      <w:r w:rsidRPr="009629EA">
        <w:rPr>
          <w:rFonts w:ascii="Arial" w:hAnsi="Arial" w:cs="Arial"/>
          <w:sz w:val="16"/>
          <w:szCs w:val="16"/>
          <w:lang w:val="en-GB"/>
        </w:rPr>
        <w:t>Dr.Kaiyao</w:t>
      </w:r>
      <w:proofErr w:type="spellEnd"/>
      <w:r w:rsidRPr="009629EA">
        <w:rPr>
          <w:rFonts w:ascii="Arial" w:hAnsi="Arial" w:cs="Arial"/>
          <w:sz w:val="16"/>
          <w:szCs w:val="16"/>
          <w:lang w:val="en-GB"/>
        </w:rPr>
        <w:t xml:space="preserve"> Shi</w:t>
      </w:r>
    </w:p>
    <w:p w14:paraId="54ABA196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 xml:space="preserve">Department of Cardiology, Jilin Provincial Key Laboratory for Genetic Diagnosis of Cardiovascular Disease </w:t>
      </w:r>
    </w:p>
    <w:p w14:paraId="5762DC58" w14:textId="77777777" w:rsidR="009629EA" w:rsidRPr="009629EA" w:rsidRDefault="009629EA" w:rsidP="009629EA">
      <w:pPr>
        <w:rPr>
          <w:rFonts w:ascii="Arial" w:hAnsi="Arial" w:cs="Arial"/>
          <w:sz w:val="16"/>
          <w:szCs w:val="16"/>
          <w:lang w:val="en-GB"/>
        </w:rPr>
      </w:pPr>
      <w:r w:rsidRPr="009629EA">
        <w:rPr>
          <w:rFonts w:ascii="Arial" w:hAnsi="Arial" w:cs="Arial"/>
          <w:sz w:val="16"/>
          <w:szCs w:val="16"/>
          <w:lang w:val="en-GB"/>
        </w:rPr>
        <w:t>Changchun 130023 P. R. China</w:t>
      </w:r>
    </w:p>
    <w:p w14:paraId="185A4B61" w14:textId="06AC088B" w:rsidR="004E6643" w:rsidRPr="004E6643" w:rsidRDefault="009629EA" w:rsidP="009629EA">
      <w:pPr>
        <w:spacing w:before="230" w:after="360"/>
        <w:rPr>
          <w:rFonts w:ascii="Arial" w:eastAsiaTheme="minorEastAsia" w:hAnsi="Arial" w:cs="Arial"/>
          <w:sz w:val="16"/>
          <w:szCs w:val="16"/>
          <w:lang w:val="en-GB" w:eastAsia="zh-CN"/>
        </w:rPr>
      </w:pPr>
      <w:r w:rsidRPr="009629EA">
        <w:rPr>
          <w:rFonts w:eastAsiaTheme="minorEastAsia" w:cs="Arial" w:hint="eastAsia"/>
          <w:sz w:val="16"/>
          <w:szCs w:val="16"/>
          <w:lang w:val="en-US" w:eastAsia="zh-CN"/>
        </w:rPr>
        <w:t>D</w:t>
      </w:r>
      <w:r w:rsidRPr="009629EA">
        <w:rPr>
          <w:rFonts w:eastAsiaTheme="minorEastAsia" w:cs="Arial"/>
          <w:sz w:val="16"/>
          <w:szCs w:val="16"/>
          <w:lang w:val="en-US" w:eastAsia="zh-CN"/>
        </w:rPr>
        <w:t xml:space="preserve">r. </w:t>
      </w:r>
      <w:proofErr w:type="spellStart"/>
      <w:r w:rsidRPr="009629EA">
        <w:rPr>
          <w:rFonts w:eastAsiaTheme="minorEastAsia" w:cs="Arial"/>
          <w:sz w:val="16"/>
          <w:szCs w:val="16"/>
          <w:lang w:val="en-US" w:eastAsia="zh-CN"/>
        </w:rPr>
        <w:t>Xuewei</w:t>
      </w:r>
      <w:proofErr w:type="spellEnd"/>
      <w:r w:rsidRPr="009629EA">
        <w:rPr>
          <w:rFonts w:eastAsiaTheme="minorEastAsia" w:cs="Arial"/>
          <w:sz w:val="16"/>
          <w:szCs w:val="16"/>
          <w:lang w:val="en-US" w:eastAsia="zh-CN"/>
        </w:rPr>
        <w:t xml:space="preserve"> Zhang and Dr. </w:t>
      </w:r>
      <w:proofErr w:type="spellStart"/>
      <w:r w:rsidRPr="009629EA">
        <w:rPr>
          <w:rFonts w:eastAsiaTheme="minorEastAsia" w:cs="Arial"/>
          <w:sz w:val="16"/>
          <w:szCs w:val="16"/>
          <w:lang w:val="en-US" w:eastAsia="zh-CN"/>
        </w:rPr>
        <w:t>Kaiyao</w:t>
      </w:r>
      <w:proofErr w:type="spellEnd"/>
      <w:r w:rsidRPr="009629EA">
        <w:rPr>
          <w:rFonts w:eastAsiaTheme="minorEastAsia" w:cs="Arial"/>
          <w:sz w:val="16"/>
          <w:szCs w:val="16"/>
          <w:lang w:val="en-US" w:eastAsia="zh-CN"/>
        </w:rPr>
        <w:t xml:space="preserve"> Shi are contribution equally.</w:t>
      </w:r>
    </w:p>
    <w:p w14:paraId="03C42555" w14:textId="4A7A177D" w:rsidR="0065259C" w:rsidRDefault="0065259C" w:rsidP="0065259C">
      <w:pPr>
        <w:pStyle w:val="ManuscriptID"/>
        <w:rPr>
          <w:lang w:val="en-US"/>
        </w:rPr>
      </w:pPr>
    </w:p>
    <w:p w14:paraId="62189367" w14:textId="77777777" w:rsidR="00667752" w:rsidRDefault="00667752" w:rsidP="0065259C">
      <w:pPr>
        <w:pStyle w:val="ManuscriptID"/>
        <w:rPr>
          <w:lang w:val="en-US"/>
        </w:rPr>
      </w:pPr>
    </w:p>
    <w:p w14:paraId="63DBBA5F" w14:textId="77777777" w:rsidR="00667752" w:rsidRPr="004E6643" w:rsidRDefault="00667752" w:rsidP="0065259C">
      <w:pPr>
        <w:pStyle w:val="ManuscriptID"/>
        <w:rPr>
          <w:lang w:val="en-US"/>
        </w:rPr>
      </w:pPr>
    </w:p>
    <w:p w14:paraId="46D0BD39" w14:textId="77777777" w:rsidR="001275E4" w:rsidRPr="00781AC9" w:rsidRDefault="001275E4" w:rsidP="001275E4">
      <w:pPr>
        <w:pStyle w:val="P1"/>
        <w:jc w:val="both"/>
      </w:pPr>
    </w:p>
    <w:p w14:paraId="2485045C" w14:textId="77777777" w:rsidR="00462376" w:rsidRDefault="00646293" w:rsidP="00462376">
      <w:pPr>
        <w:pStyle w:val="P1"/>
        <w:spacing w:line="240" w:lineRule="auto"/>
        <w:jc w:val="center"/>
        <w:rPr>
          <w:b/>
          <w:bCs/>
        </w:rPr>
      </w:pPr>
      <w:r w:rsidRPr="00646293">
        <w:rPr>
          <w:noProof/>
          <w:lang w:eastAsia="zh-CN"/>
        </w:rPr>
        <w:drawing>
          <wp:inline distT="0" distB="0" distL="0" distR="0" wp14:anchorId="6D001C13" wp14:editId="421C1C9B">
            <wp:extent cx="3431540" cy="2190466"/>
            <wp:effectExtent l="0" t="0" r="0" b="635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73783688-88E5-4D1F-B407-A2C58C5D4B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73783688-88E5-4D1F-B407-A2C58C5D4B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7" t="3177" r="2926" b="4044"/>
                    <a:stretch/>
                  </pic:blipFill>
                  <pic:spPr bwMode="auto">
                    <a:xfrm>
                      <a:off x="0" y="0"/>
                      <a:ext cx="3433235" cy="2191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7482DE" w14:textId="161A27B5" w:rsidR="001275E4" w:rsidRDefault="001275E4" w:rsidP="00462376">
      <w:pPr>
        <w:pStyle w:val="P1"/>
        <w:spacing w:line="240" w:lineRule="auto"/>
        <w:jc w:val="both"/>
      </w:pPr>
      <w:r w:rsidRPr="00AE4C39">
        <w:rPr>
          <w:b/>
          <w:bCs/>
        </w:rPr>
        <w:t>Figure S</w:t>
      </w:r>
      <w:r w:rsidR="00781AC9">
        <w:rPr>
          <w:b/>
          <w:bCs/>
        </w:rPr>
        <w:t>1</w:t>
      </w:r>
      <w:r>
        <w:t xml:space="preserve">. Friction coefficient </w:t>
      </w:r>
      <w:r w:rsidR="00531665">
        <w:t>on</w:t>
      </w:r>
      <w:r>
        <w:t xml:space="preserve"> SHSCH0 during 30 shear cycles.</w:t>
      </w:r>
      <w:r w:rsidR="00063227">
        <w:t xml:space="preserve"> Experiment condition: </w:t>
      </w:r>
      <w:r w:rsidR="00063227" w:rsidRPr="00BB6015">
        <w:t xml:space="preserve">Load: 10 </w:t>
      </w:r>
      <w:proofErr w:type="spellStart"/>
      <w:r w:rsidR="00063227" w:rsidRPr="00BB6015">
        <w:t>mN</w:t>
      </w:r>
      <w:proofErr w:type="spellEnd"/>
      <w:r w:rsidR="00063227" w:rsidRPr="00BB6015">
        <w:t>, shear velocity: 0.1 mm/s, Humidity: 80%.</w:t>
      </w:r>
    </w:p>
    <w:p w14:paraId="33EA7CC7" w14:textId="249A069A" w:rsidR="001275E4" w:rsidRPr="00531665" w:rsidRDefault="001275E4" w:rsidP="00BB6015">
      <w:pPr>
        <w:pStyle w:val="P1"/>
        <w:spacing w:line="240" w:lineRule="auto"/>
        <w:jc w:val="both"/>
      </w:pPr>
    </w:p>
    <w:p w14:paraId="6F77FBC6" w14:textId="17B3BE8D" w:rsidR="00646293" w:rsidRDefault="00646293" w:rsidP="00BB6015">
      <w:pPr>
        <w:pStyle w:val="P1"/>
        <w:spacing w:line="240" w:lineRule="auto"/>
        <w:jc w:val="both"/>
      </w:pPr>
    </w:p>
    <w:p w14:paraId="721E5D7E" w14:textId="2817F5D9" w:rsidR="00C21D77" w:rsidRDefault="00C21D77" w:rsidP="001275E4">
      <w:pPr>
        <w:pStyle w:val="P1"/>
        <w:jc w:val="both"/>
      </w:pPr>
    </w:p>
    <w:p w14:paraId="50F7FFE9" w14:textId="77777777" w:rsidR="00153469" w:rsidRPr="00462376" w:rsidRDefault="00153469" w:rsidP="001275E4">
      <w:pPr>
        <w:pStyle w:val="P1"/>
        <w:jc w:val="both"/>
      </w:pPr>
    </w:p>
    <w:p w14:paraId="63CB2C64" w14:textId="77777777" w:rsidR="005A4A27" w:rsidRDefault="005A4A27" w:rsidP="00781AC9">
      <w:pPr>
        <w:pStyle w:val="P1"/>
        <w:jc w:val="both"/>
      </w:pPr>
    </w:p>
    <w:p w14:paraId="0472EE32" w14:textId="30184FBC" w:rsidR="005A4A27" w:rsidRDefault="004C6A68" w:rsidP="00781AC9">
      <w:pPr>
        <w:pStyle w:val="P1"/>
        <w:jc w:val="both"/>
      </w:pPr>
      <w:r w:rsidRPr="004C6A68">
        <w:rPr>
          <w:noProof/>
          <w:lang w:eastAsia="zh-CN"/>
        </w:rPr>
        <w:lastRenderedPageBreak/>
        <w:drawing>
          <wp:anchor distT="0" distB="0" distL="114300" distR="114300" simplePos="0" relativeHeight="251658240" behindDoc="1" locked="0" layoutInCell="1" allowOverlap="1" wp14:anchorId="12A3ACBE" wp14:editId="3D807BAD">
            <wp:simplePos x="0" y="0"/>
            <wp:positionH relativeFrom="margin">
              <wp:posOffset>1833245</wp:posOffset>
            </wp:positionH>
            <wp:positionV relativeFrom="paragraph">
              <wp:posOffset>240665</wp:posOffset>
            </wp:positionV>
            <wp:extent cx="2875001" cy="4644000"/>
            <wp:effectExtent l="0" t="0" r="1905" b="4445"/>
            <wp:wrapTopAndBottom/>
            <wp:docPr id="9" name="图片 9" descr="J:\20210121\文章\剪切力响应自修复文章\剪切力响应自修复水凝胶\article\submission\manuscript for angewandte submission 20210515\Figure tif 768dpi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:\20210121\文章\剪切力响应自修复文章\剪切力响应自修复水凝胶\article\submission\manuscript for angewandte submission 20210515\Figure tif 768dpi\Figure S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001" cy="46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289CED" w14:textId="46DC06F1" w:rsidR="005A4A27" w:rsidRDefault="005A4A27" w:rsidP="005A4A27">
      <w:pPr>
        <w:pStyle w:val="P1"/>
        <w:spacing w:line="240" w:lineRule="auto"/>
        <w:jc w:val="center"/>
      </w:pPr>
    </w:p>
    <w:p w14:paraId="05BCAE1A" w14:textId="595BC16D" w:rsidR="005A4A27" w:rsidRDefault="005A4A27" w:rsidP="00327BCF">
      <w:pPr>
        <w:pStyle w:val="P1"/>
        <w:spacing w:line="240" w:lineRule="auto"/>
        <w:jc w:val="both"/>
      </w:pPr>
      <w:r w:rsidRPr="00AE4C39">
        <w:rPr>
          <w:b/>
          <w:bCs/>
        </w:rPr>
        <w:t>Figure S</w:t>
      </w:r>
      <w:r>
        <w:rPr>
          <w:b/>
          <w:bCs/>
        </w:rPr>
        <w:t>2</w:t>
      </w:r>
      <w:r>
        <w:t>. The relationship between friction coefficient of fresh SHSCH2 and controlled humidity (20, 40, 60 and 80%) following shear cycles.</w:t>
      </w:r>
      <w:r w:rsidR="00A1473D">
        <w:t xml:space="preserve"> Experiment condition: </w:t>
      </w:r>
      <w:r w:rsidR="00A1473D" w:rsidRPr="00E23F43">
        <w:t xml:space="preserve">Load: 10 </w:t>
      </w:r>
      <w:proofErr w:type="spellStart"/>
      <w:r w:rsidR="00A1473D" w:rsidRPr="00E23F43">
        <w:t>mN</w:t>
      </w:r>
      <w:proofErr w:type="spellEnd"/>
      <w:r w:rsidR="00A1473D" w:rsidRPr="00E23F43">
        <w:t>, shear velocity: 0.1 mm/s.</w:t>
      </w:r>
    </w:p>
    <w:p w14:paraId="5CEBD647" w14:textId="77777777" w:rsidR="00932937" w:rsidRDefault="00932937" w:rsidP="00327BCF">
      <w:pPr>
        <w:pStyle w:val="P1"/>
        <w:spacing w:line="240" w:lineRule="auto"/>
        <w:jc w:val="both"/>
      </w:pPr>
    </w:p>
    <w:p w14:paraId="5E883928" w14:textId="77777777" w:rsidR="00932937" w:rsidRDefault="00932937" w:rsidP="00327BCF">
      <w:pPr>
        <w:pStyle w:val="P1"/>
        <w:spacing w:line="240" w:lineRule="auto"/>
        <w:jc w:val="both"/>
      </w:pPr>
    </w:p>
    <w:p w14:paraId="2B05ABCB" w14:textId="77777777" w:rsidR="00932937" w:rsidRDefault="00932937" w:rsidP="00327BCF">
      <w:pPr>
        <w:pStyle w:val="P1"/>
        <w:spacing w:line="240" w:lineRule="auto"/>
        <w:jc w:val="both"/>
      </w:pPr>
    </w:p>
    <w:p w14:paraId="139C52AE" w14:textId="77777777" w:rsidR="00932937" w:rsidRDefault="00932937" w:rsidP="00327BCF">
      <w:pPr>
        <w:pStyle w:val="P1"/>
        <w:spacing w:line="240" w:lineRule="auto"/>
        <w:jc w:val="both"/>
      </w:pPr>
    </w:p>
    <w:p w14:paraId="7F89B430" w14:textId="77777777" w:rsidR="00667752" w:rsidRDefault="00667752" w:rsidP="00327BCF">
      <w:pPr>
        <w:pStyle w:val="P1"/>
        <w:spacing w:line="240" w:lineRule="auto"/>
        <w:jc w:val="both"/>
      </w:pPr>
    </w:p>
    <w:p w14:paraId="60D281EF" w14:textId="77777777" w:rsidR="00667752" w:rsidRDefault="00667752" w:rsidP="00327BCF">
      <w:pPr>
        <w:pStyle w:val="P1"/>
        <w:spacing w:line="240" w:lineRule="auto"/>
        <w:jc w:val="both"/>
      </w:pPr>
    </w:p>
    <w:p w14:paraId="06CF8844" w14:textId="77777777" w:rsidR="00667752" w:rsidRDefault="00667752" w:rsidP="00327BCF">
      <w:pPr>
        <w:pStyle w:val="P1"/>
        <w:spacing w:line="240" w:lineRule="auto"/>
        <w:jc w:val="both"/>
      </w:pPr>
    </w:p>
    <w:p w14:paraId="62AB5565" w14:textId="77777777" w:rsidR="00667752" w:rsidRDefault="00667752" w:rsidP="00327BCF">
      <w:pPr>
        <w:pStyle w:val="P1"/>
        <w:spacing w:line="240" w:lineRule="auto"/>
        <w:jc w:val="both"/>
      </w:pPr>
    </w:p>
    <w:p w14:paraId="61F7E279" w14:textId="77777777" w:rsidR="00667752" w:rsidRDefault="00667752" w:rsidP="00327BCF">
      <w:pPr>
        <w:pStyle w:val="P1"/>
        <w:spacing w:line="240" w:lineRule="auto"/>
        <w:jc w:val="both"/>
      </w:pPr>
    </w:p>
    <w:p w14:paraId="7DB8338A" w14:textId="77777777" w:rsidR="00667752" w:rsidRDefault="00667752" w:rsidP="00327BCF">
      <w:pPr>
        <w:pStyle w:val="P1"/>
        <w:spacing w:line="240" w:lineRule="auto"/>
        <w:jc w:val="both"/>
      </w:pPr>
    </w:p>
    <w:p w14:paraId="1E9E3171" w14:textId="77777777" w:rsidR="00667752" w:rsidRDefault="00667752" w:rsidP="00327BCF">
      <w:pPr>
        <w:pStyle w:val="P1"/>
        <w:spacing w:line="240" w:lineRule="auto"/>
        <w:jc w:val="both"/>
      </w:pPr>
    </w:p>
    <w:p w14:paraId="0F6E5518" w14:textId="662E4D39" w:rsidR="005A4A27" w:rsidRPr="005A4A27" w:rsidRDefault="005A4A27" w:rsidP="00781AC9">
      <w:pPr>
        <w:pStyle w:val="P1"/>
        <w:jc w:val="both"/>
      </w:pPr>
    </w:p>
    <w:p w14:paraId="2A743837" w14:textId="77777777" w:rsidR="005A4A27" w:rsidRDefault="005A4A27" w:rsidP="00781AC9">
      <w:pPr>
        <w:pStyle w:val="P1"/>
        <w:jc w:val="both"/>
      </w:pPr>
    </w:p>
    <w:p w14:paraId="34CE1B57" w14:textId="237F6B6C" w:rsidR="00781AC9" w:rsidRDefault="00913BA4" w:rsidP="006269F6">
      <w:pPr>
        <w:pStyle w:val="P1"/>
        <w:spacing w:line="240" w:lineRule="auto"/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6A48C1A2" wp14:editId="072E9B89">
            <wp:extent cx="5965740" cy="255891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-3.ti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9" t="2750" r="-1" b="3524"/>
                    <a:stretch/>
                  </pic:blipFill>
                  <pic:spPr bwMode="auto">
                    <a:xfrm>
                      <a:off x="0" y="0"/>
                      <a:ext cx="5967518" cy="2559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FBA0E9" w14:textId="048EE0EA" w:rsidR="00781AC9" w:rsidRDefault="00781AC9" w:rsidP="00781AC9">
      <w:pPr>
        <w:pStyle w:val="P1"/>
        <w:jc w:val="both"/>
      </w:pPr>
      <w:r w:rsidRPr="00AE4C39">
        <w:rPr>
          <w:b/>
          <w:bCs/>
        </w:rPr>
        <w:t>Figure S</w:t>
      </w:r>
      <w:r w:rsidR="005A4A27">
        <w:rPr>
          <w:b/>
          <w:bCs/>
        </w:rPr>
        <w:t>3</w:t>
      </w:r>
      <w:r>
        <w:t xml:space="preserve">. The shear-responsive lubrication on SHSCH in controlled </w:t>
      </w:r>
      <w:r w:rsidR="001046F8">
        <w:t xml:space="preserve">shear velocity </w:t>
      </w:r>
      <w:r>
        <w:t xml:space="preserve">and </w:t>
      </w:r>
      <w:r w:rsidR="001046F8">
        <w:t>load</w:t>
      </w:r>
      <w:r>
        <w:t xml:space="preserve">. a) When keeping the load constant at 10 </w:t>
      </w:r>
      <w:proofErr w:type="spellStart"/>
      <w:r>
        <w:t>mN</w:t>
      </w:r>
      <w:proofErr w:type="spellEnd"/>
      <w:r>
        <w:t xml:space="preserve"> and changing the shear velocity of the contact ball from 0.1 to 0.5 mm/s. b) By keeping the shear velocity constant at 0.1 mm/s, the load force was controlled from 6 to 14 </w:t>
      </w:r>
      <w:proofErr w:type="spellStart"/>
      <w:r>
        <w:t>mN</w:t>
      </w:r>
      <w:proofErr w:type="spellEnd"/>
      <w:r>
        <w:t xml:space="preserve">. </w:t>
      </w:r>
      <w:r w:rsidR="001046F8">
        <w:t>The h</w:t>
      </w:r>
      <w:r w:rsidR="00435E8E" w:rsidRPr="00435E8E">
        <w:t>umidity</w:t>
      </w:r>
      <w:r w:rsidR="001046F8">
        <w:t xml:space="preserve"> in the experiment was</w:t>
      </w:r>
      <w:r w:rsidR="00435E8E" w:rsidRPr="00435E8E">
        <w:t xml:space="preserve"> 80%.</w:t>
      </w:r>
    </w:p>
    <w:p w14:paraId="7104FB60" w14:textId="77777777" w:rsidR="00940AFC" w:rsidRDefault="00940AFC" w:rsidP="001275E4">
      <w:pPr>
        <w:pStyle w:val="P1"/>
        <w:jc w:val="both"/>
      </w:pPr>
    </w:p>
    <w:p w14:paraId="672C88DC" w14:textId="77777777" w:rsidR="00940AFC" w:rsidRDefault="00940AFC" w:rsidP="001275E4">
      <w:pPr>
        <w:pStyle w:val="P1"/>
        <w:jc w:val="both"/>
      </w:pPr>
    </w:p>
    <w:p w14:paraId="328B4AD8" w14:textId="77777777" w:rsidR="00940AFC" w:rsidRDefault="00940AFC" w:rsidP="001275E4">
      <w:pPr>
        <w:pStyle w:val="P1"/>
        <w:jc w:val="both"/>
      </w:pPr>
    </w:p>
    <w:p w14:paraId="24C32207" w14:textId="77777777" w:rsidR="00940AFC" w:rsidRDefault="00940AFC" w:rsidP="001275E4">
      <w:pPr>
        <w:pStyle w:val="P1"/>
        <w:jc w:val="both"/>
      </w:pPr>
    </w:p>
    <w:p w14:paraId="6CFD2D0C" w14:textId="77777777" w:rsidR="00940AFC" w:rsidRDefault="00940AFC" w:rsidP="001275E4">
      <w:pPr>
        <w:pStyle w:val="P1"/>
        <w:jc w:val="both"/>
      </w:pPr>
    </w:p>
    <w:p w14:paraId="47B622A4" w14:textId="77777777" w:rsidR="00940AFC" w:rsidRDefault="00940AFC" w:rsidP="001275E4">
      <w:pPr>
        <w:pStyle w:val="P1"/>
        <w:jc w:val="both"/>
      </w:pPr>
    </w:p>
    <w:p w14:paraId="315BBC07" w14:textId="77777777" w:rsidR="00940AFC" w:rsidRDefault="00940AFC" w:rsidP="001275E4">
      <w:pPr>
        <w:pStyle w:val="P1"/>
        <w:jc w:val="both"/>
      </w:pPr>
    </w:p>
    <w:p w14:paraId="27493934" w14:textId="77777777" w:rsidR="00940AFC" w:rsidRDefault="00940AFC" w:rsidP="001275E4">
      <w:pPr>
        <w:pStyle w:val="P1"/>
        <w:jc w:val="both"/>
      </w:pPr>
    </w:p>
    <w:p w14:paraId="3F243F81" w14:textId="6653A0FE" w:rsidR="00940AFC" w:rsidRDefault="008471FF" w:rsidP="00940AFC">
      <w:pPr>
        <w:pStyle w:val="P1"/>
        <w:spacing w:line="240" w:lineRule="auto"/>
        <w:jc w:val="center"/>
      </w:pPr>
      <w:r>
        <w:rPr>
          <w:noProof/>
        </w:rPr>
        <w:drawing>
          <wp:inline distT="0" distB="0" distL="0" distR="0" wp14:anchorId="459476A2" wp14:editId="47920C27">
            <wp:extent cx="3084830" cy="276796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276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876A5D" w14:textId="7AC18022" w:rsidR="00940AFC" w:rsidRPr="00B23261" w:rsidRDefault="00940AFC" w:rsidP="00CB121E">
      <w:pPr>
        <w:pStyle w:val="P1"/>
        <w:spacing w:line="240" w:lineRule="auto"/>
        <w:jc w:val="both"/>
        <w:rPr>
          <w:rFonts w:eastAsiaTheme="minorEastAsia"/>
          <w:szCs w:val="17"/>
          <w:lang w:eastAsia="zh-CN"/>
        </w:rPr>
      </w:pPr>
      <w:r w:rsidRPr="00CB121E">
        <w:rPr>
          <w:rFonts w:eastAsiaTheme="minorEastAsia" w:hint="eastAsia"/>
          <w:b/>
          <w:szCs w:val="17"/>
          <w:lang w:eastAsia="zh-CN"/>
        </w:rPr>
        <w:t>F</w:t>
      </w:r>
      <w:r w:rsidRPr="00CB121E">
        <w:rPr>
          <w:rFonts w:eastAsiaTheme="minorEastAsia"/>
          <w:b/>
          <w:szCs w:val="17"/>
          <w:lang w:eastAsia="zh-CN"/>
        </w:rPr>
        <w:t>igure S4</w:t>
      </w:r>
      <w:r w:rsidRPr="00B23261">
        <w:rPr>
          <w:rFonts w:eastAsiaTheme="minorEastAsia"/>
          <w:szCs w:val="17"/>
          <w:lang w:eastAsia="zh-CN"/>
        </w:rPr>
        <w:t xml:space="preserve">.  </w:t>
      </w:r>
      <w:r w:rsidRPr="00B23261">
        <w:rPr>
          <w:szCs w:val="17"/>
        </w:rPr>
        <w:t>The self-healing on the tensile strength of scratch</w:t>
      </w:r>
      <w:r w:rsidRPr="00B23261">
        <w:rPr>
          <w:rFonts w:cs="Arial"/>
          <w:szCs w:val="17"/>
          <w:lang w:val="de-DE"/>
        </w:rPr>
        <w:t>ed SHSCH2 during static and dynamic shearing process at SA of 0</w:t>
      </w:r>
      <w:r w:rsidRPr="00B23261">
        <w:rPr>
          <w:rFonts w:cs="Arial"/>
          <w:szCs w:val="17"/>
          <w:vertAlign w:val="superscript"/>
          <w:lang w:val="de-DE"/>
        </w:rPr>
        <w:t>o</w:t>
      </w:r>
      <w:r w:rsidRPr="00B23261">
        <w:rPr>
          <w:rFonts w:cs="Arial"/>
          <w:szCs w:val="17"/>
          <w:lang w:val="de-DE"/>
        </w:rPr>
        <w:t>.</w:t>
      </w:r>
    </w:p>
    <w:p w14:paraId="1222312A" w14:textId="4C3EA436" w:rsidR="00646293" w:rsidRDefault="00646293" w:rsidP="00940AFC">
      <w:pPr>
        <w:pStyle w:val="P1"/>
        <w:spacing w:line="240" w:lineRule="auto"/>
        <w:jc w:val="both"/>
      </w:pPr>
    </w:p>
    <w:p w14:paraId="1A2E957E" w14:textId="0829CF81" w:rsidR="00660444" w:rsidRDefault="00660444" w:rsidP="00940AFC">
      <w:pPr>
        <w:pStyle w:val="P1"/>
        <w:spacing w:line="240" w:lineRule="auto"/>
        <w:jc w:val="both"/>
      </w:pPr>
    </w:p>
    <w:p w14:paraId="470A3B57" w14:textId="6E934A46" w:rsidR="00660444" w:rsidRDefault="00660444" w:rsidP="00940AFC">
      <w:pPr>
        <w:pStyle w:val="P1"/>
        <w:spacing w:line="240" w:lineRule="auto"/>
        <w:jc w:val="both"/>
      </w:pPr>
    </w:p>
    <w:p w14:paraId="23955F2F" w14:textId="7ECBBE7C" w:rsidR="00660444" w:rsidRDefault="00660444" w:rsidP="00940AFC">
      <w:pPr>
        <w:pStyle w:val="P1"/>
        <w:spacing w:line="240" w:lineRule="auto"/>
        <w:jc w:val="both"/>
      </w:pPr>
    </w:p>
    <w:p w14:paraId="695784EB" w14:textId="5D931E89" w:rsidR="00660444" w:rsidRDefault="00660444" w:rsidP="00940AFC">
      <w:pPr>
        <w:pStyle w:val="P1"/>
        <w:spacing w:line="240" w:lineRule="auto"/>
        <w:jc w:val="both"/>
      </w:pPr>
    </w:p>
    <w:p w14:paraId="70074E93" w14:textId="635E5151" w:rsidR="00660444" w:rsidRDefault="00660444" w:rsidP="00940AFC">
      <w:pPr>
        <w:pStyle w:val="P1"/>
        <w:spacing w:line="240" w:lineRule="auto"/>
        <w:jc w:val="both"/>
      </w:pPr>
    </w:p>
    <w:p w14:paraId="34626A44" w14:textId="3E938460" w:rsidR="00660444" w:rsidRDefault="00660444" w:rsidP="00940AFC">
      <w:pPr>
        <w:pStyle w:val="P1"/>
        <w:spacing w:line="240" w:lineRule="auto"/>
        <w:jc w:val="both"/>
      </w:pPr>
    </w:p>
    <w:p w14:paraId="3C4A3044" w14:textId="052A6EEF" w:rsidR="00660444" w:rsidRDefault="00660444" w:rsidP="00940AFC">
      <w:pPr>
        <w:pStyle w:val="P1"/>
        <w:spacing w:line="240" w:lineRule="auto"/>
        <w:jc w:val="both"/>
      </w:pPr>
    </w:p>
    <w:p w14:paraId="47EE6C37" w14:textId="20BA45F6" w:rsidR="00660444" w:rsidRDefault="00660444" w:rsidP="00940AFC">
      <w:pPr>
        <w:pStyle w:val="P1"/>
        <w:spacing w:line="240" w:lineRule="auto"/>
        <w:jc w:val="both"/>
      </w:pPr>
    </w:p>
    <w:p w14:paraId="251AA8E3" w14:textId="0ACDE0FD" w:rsidR="00660444" w:rsidRDefault="00660444" w:rsidP="00940AFC">
      <w:pPr>
        <w:pStyle w:val="P1"/>
        <w:spacing w:line="240" w:lineRule="auto"/>
        <w:jc w:val="both"/>
      </w:pPr>
    </w:p>
    <w:p w14:paraId="173CF931" w14:textId="193097E2" w:rsidR="00660444" w:rsidRDefault="00660444" w:rsidP="00940AFC">
      <w:pPr>
        <w:pStyle w:val="P1"/>
        <w:spacing w:line="240" w:lineRule="auto"/>
        <w:jc w:val="both"/>
      </w:pPr>
    </w:p>
    <w:p w14:paraId="783F6CB9" w14:textId="343AFB2E" w:rsidR="00660444" w:rsidRDefault="00660444" w:rsidP="00940AFC">
      <w:pPr>
        <w:pStyle w:val="P1"/>
        <w:spacing w:line="240" w:lineRule="auto"/>
        <w:jc w:val="both"/>
      </w:pPr>
    </w:p>
    <w:p w14:paraId="55C2E4DB" w14:textId="30D29AE6" w:rsidR="00660444" w:rsidRDefault="00660444" w:rsidP="00940AFC">
      <w:pPr>
        <w:pStyle w:val="P1"/>
        <w:spacing w:line="240" w:lineRule="auto"/>
        <w:jc w:val="both"/>
      </w:pPr>
    </w:p>
    <w:p w14:paraId="1A8D2E44" w14:textId="3534AFD6" w:rsidR="00660444" w:rsidRDefault="00660444" w:rsidP="00940AFC">
      <w:pPr>
        <w:pStyle w:val="P1"/>
        <w:spacing w:line="240" w:lineRule="auto"/>
        <w:jc w:val="both"/>
      </w:pPr>
    </w:p>
    <w:p w14:paraId="414A6302" w14:textId="5DC51B64" w:rsidR="00660444" w:rsidRDefault="00660444" w:rsidP="00940AFC">
      <w:pPr>
        <w:pStyle w:val="P1"/>
        <w:spacing w:line="240" w:lineRule="auto"/>
        <w:jc w:val="both"/>
      </w:pPr>
    </w:p>
    <w:p w14:paraId="6DB8B918" w14:textId="62A1D1E4" w:rsidR="00660444" w:rsidRDefault="00660444" w:rsidP="00940AFC">
      <w:pPr>
        <w:pStyle w:val="P1"/>
        <w:spacing w:line="240" w:lineRule="auto"/>
        <w:jc w:val="both"/>
      </w:pPr>
    </w:p>
    <w:p w14:paraId="4AFD708E" w14:textId="77777777" w:rsidR="00660444" w:rsidRPr="00D9277E" w:rsidRDefault="00660444" w:rsidP="00660444">
      <w:pPr>
        <w:pStyle w:val="P1"/>
        <w:jc w:val="both"/>
      </w:pPr>
    </w:p>
    <w:p w14:paraId="5E2B2CC8" w14:textId="258CA8A6" w:rsidR="00466DEE" w:rsidRDefault="00660444" w:rsidP="00660444">
      <w:pPr>
        <w:pStyle w:val="P1"/>
        <w:jc w:val="both"/>
        <w:rPr>
          <w:rFonts w:cs="Arial"/>
          <w:sz w:val="18"/>
          <w:szCs w:val="18"/>
        </w:rPr>
      </w:pPr>
      <w:r w:rsidRPr="00D9277E">
        <w:rPr>
          <w:b/>
          <w:bCs/>
        </w:rPr>
        <w:lastRenderedPageBreak/>
        <w:t>Table S1</w:t>
      </w:r>
      <w:r w:rsidRPr="00D9277E">
        <w:t xml:space="preserve">. </w:t>
      </w:r>
      <w:r w:rsidR="004D78F8">
        <w:t>C</w:t>
      </w:r>
      <w:r w:rsidR="000F3496" w:rsidRPr="00D9277E">
        <w:rPr>
          <w:rFonts w:cs="Arial"/>
          <w:sz w:val="18"/>
          <w:szCs w:val="18"/>
        </w:rPr>
        <w:t xml:space="preserve">omparison of </w:t>
      </w:r>
      <w:r w:rsidR="00F7262A" w:rsidRPr="00261FC9">
        <w:rPr>
          <w:rFonts w:cs="Arial" w:hint="eastAsia"/>
          <w:sz w:val="18"/>
          <w:szCs w:val="18"/>
        </w:rPr>
        <w:t>lubrication</w:t>
      </w:r>
      <w:r w:rsidR="00F7262A">
        <w:rPr>
          <w:rFonts w:cs="Arial"/>
          <w:sz w:val="18"/>
          <w:szCs w:val="18"/>
        </w:rPr>
        <w:t xml:space="preserve"> recovery</w:t>
      </w:r>
      <w:r w:rsidR="008B3A61">
        <w:rPr>
          <w:rFonts w:cs="Arial"/>
          <w:sz w:val="18"/>
          <w:szCs w:val="18"/>
        </w:rPr>
        <w:t xml:space="preserve"> under shearing</w:t>
      </w:r>
      <w:r w:rsidR="000F3496" w:rsidRPr="00D9277E">
        <w:rPr>
          <w:rFonts w:cs="Arial"/>
          <w:sz w:val="18"/>
          <w:szCs w:val="18"/>
        </w:rPr>
        <w:t xml:space="preserve"> </w:t>
      </w:r>
      <w:r w:rsidR="00D9277E" w:rsidRPr="00D9277E">
        <w:rPr>
          <w:rFonts w:cs="Arial"/>
          <w:sz w:val="18"/>
          <w:szCs w:val="18"/>
        </w:rPr>
        <w:t>for</w:t>
      </w:r>
      <w:r w:rsidR="000F3496" w:rsidRPr="00D9277E">
        <w:rPr>
          <w:rFonts w:cs="Arial"/>
          <w:sz w:val="18"/>
          <w:szCs w:val="18"/>
        </w:rPr>
        <w:t xml:space="preserve"> different materials</w:t>
      </w:r>
      <w:r w:rsidR="00D9277E" w:rsidRPr="00D9277E">
        <w:rPr>
          <w:rFonts w:cs="Arial"/>
          <w:sz w:val="18"/>
          <w:szCs w:val="18"/>
        </w:rPr>
        <w:t>.</w:t>
      </w:r>
    </w:p>
    <w:p w14:paraId="51C5E468" w14:textId="77777777" w:rsidR="00863C11" w:rsidRPr="00D9277E" w:rsidRDefault="00863C11" w:rsidP="00660444">
      <w:pPr>
        <w:pStyle w:val="P1"/>
        <w:jc w:val="both"/>
      </w:pPr>
    </w:p>
    <w:tbl>
      <w:tblPr>
        <w:tblStyle w:val="aa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"/>
        <w:gridCol w:w="2347"/>
        <w:gridCol w:w="1803"/>
        <w:gridCol w:w="1672"/>
        <w:gridCol w:w="2483"/>
        <w:gridCol w:w="673"/>
      </w:tblGrid>
      <w:tr w:rsidR="00A837D5" w:rsidRPr="005F08B9" w14:paraId="24063417" w14:textId="77777777" w:rsidTr="005F08B9">
        <w:trPr>
          <w:trHeight w:val="567"/>
          <w:jc w:val="center"/>
        </w:trPr>
        <w:tc>
          <w:tcPr>
            <w:tcW w:w="10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B9F9381" w14:textId="550CA833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Substrate species</w:t>
            </w:r>
          </w:p>
        </w:tc>
        <w:tc>
          <w:tcPr>
            <w:tcW w:w="23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E8B13" w14:textId="35954E3C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Substrate materials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A2D19" w14:textId="5438CAE1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Elasticity modulus (KPa)</w:t>
            </w:r>
          </w:p>
        </w:tc>
        <w:tc>
          <w:tcPr>
            <w:tcW w:w="1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0DFB7" w14:textId="608ADAA8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Coefficient after self-healing</w:t>
            </w:r>
          </w:p>
        </w:tc>
        <w:tc>
          <w:tcPr>
            <w:tcW w:w="24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0E0D7" w14:textId="3B1CA6AF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 w:hint="eastAsia"/>
                <w:bCs/>
                <w:sz w:val="18"/>
                <w:szCs w:val="18"/>
                <w:lang w:eastAsia="zh-CN"/>
              </w:rPr>
              <w:t>M</w:t>
            </w: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ethod on lubrication recovery</w:t>
            </w:r>
          </w:p>
        </w:tc>
        <w:tc>
          <w:tcPr>
            <w:tcW w:w="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33BD4" w14:textId="09C20A4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Ref.</w:t>
            </w:r>
          </w:p>
        </w:tc>
      </w:tr>
      <w:tr w:rsidR="00A837D5" w:rsidRPr="005F08B9" w14:paraId="14906FB4" w14:textId="77777777" w:rsidTr="005F08B9">
        <w:trPr>
          <w:trHeight w:val="454"/>
          <w:jc w:val="center"/>
        </w:trPr>
        <w:tc>
          <w:tcPr>
            <w:tcW w:w="104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2666E" w14:textId="00C5C40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="微软雅黑" w:cs="Arial" w:hint="eastAsia"/>
                <w:bCs/>
                <w:sz w:val="18"/>
                <w:szCs w:val="18"/>
                <w:lang w:eastAsia="zh-CN"/>
              </w:rPr>
              <w:t>A</w:t>
            </w:r>
            <w:r w:rsidRPr="005F08B9">
              <w:rPr>
                <w:rFonts w:eastAsia="微软雅黑" w:cs="Arial"/>
                <w:bCs/>
                <w:sz w:val="18"/>
                <w:szCs w:val="18"/>
                <w:lang w:eastAsia="zh-CN"/>
              </w:rPr>
              <w:t>lloy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225EF" w14:textId="60310808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eastAsia="微软雅黑" w:cs="Arial"/>
                <w:bCs/>
                <w:sz w:val="18"/>
                <w:szCs w:val="18"/>
              </w:rPr>
              <w:t>Nickel aluminum bronze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63930" w14:textId="1922C549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3.31×10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  <w:r w:rsidRPr="005F08B9">
              <w:rPr>
                <w:rFonts w:cs="Arial"/>
                <w:bCs/>
                <w:sz w:val="18"/>
                <w:szCs w:val="18"/>
              </w:rPr>
              <w:t>-3.56×10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CA78D" w14:textId="4CDB1F42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0.4-0.7</w:t>
            </w:r>
          </w:p>
        </w:tc>
        <w:tc>
          <w:tcPr>
            <w:tcW w:w="24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05CB1" w14:textId="2CA24E97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4A024" w14:textId="468E87E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38</w:t>
            </w:r>
          </w:p>
        </w:tc>
      </w:tr>
      <w:tr w:rsidR="00A837D5" w:rsidRPr="005F08B9" w14:paraId="2E23DAFC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1F320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A87E1" w14:textId="7EFC30E5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eastAsia="微软雅黑" w:cs="Arial"/>
                <w:bCs/>
                <w:sz w:val="18"/>
                <w:szCs w:val="18"/>
              </w:rPr>
              <w:t>Steel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BC27E" w14:textId="65F7307F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2.06×10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12A12" w14:textId="067BF9BA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0.15-0.25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850BE" w14:textId="69ADBD96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7ED9F" w14:textId="59F0DFD8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39</w:t>
            </w:r>
          </w:p>
        </w:tc>
      </w:tr>
      <w:tr w:rsidR="00A837D5" w:rsidRPr="005F08B9" w14:paraId="450B92FD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ECA6B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5329B" w14:textId="08350281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34A36" w14:textId="570C7411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2.06×10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2D4A8" w14:textId="63F783F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0.03-0.05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FBDA2" w14:textId="790B5882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4FF1B" w14:textId="07CE3263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40</w:t>
            </w:r>
          </w:p>
        </w:tc>
      </w:tr>
      <w:tr w:rsidR="00A837D5" w:rsidRPr="005F08B9" w14:paraId="4415181C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291CB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24A34" w14:textId="3791AF51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58DB2" w14:textId="13CD9AA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2.03×10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9D994" w14:textId="54E7C714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0.1-0.6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A1EBA" w14:textId="434F7B5F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5"/>
                <w:szCs w:val="15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CDC88" w14:textId="35CAB623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41</w:t>
            </w:r>
          </w:p>
        </w:tc>
      </w:tr>
      <w:tr w:rsidR="00A837D5" w:rsidRPr="005F08B9" w14:paraId="72EAA897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1BBE9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E27E3" w14:textId="31A67783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CE543" w14:textId="51B2B06A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2.03×10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42536" w14:textId="0BE0669F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0.1-0.4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CAAF22" w14:textId="5B3CC6FF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47BB5" w14:textId="4B39A062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42</w:t>
            </w:r>
          </w:p>
        </w:tc>
      </w:tr>
      <w:tr w:rsidR="00A837D5" w:rsidRPr="005F08B9" w14:paraId="6A1C0DA8" w14:textId="77777777" w:rsidTr="005F08B9">
        <w:trPr>
          <w:trHeight w:val="454"/>
          <w:jc w:val="center"/>
        </w:trPr>
        <w:tc>
          <w:tcPr>
            <w:tcW w:w="10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AA18F" w14:textId="2D703FD0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 w:hint="eastAsia"/>
                <w:bCs/>
                <w:sz w:val="18"/>
                <w:szCs w:val="18"/>
                <w:lang w:eastAsia="zh-CN"/>
              </w:rPr>
              <w:t>C</w:t>
            </w: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eramics</w:t>
            </w:r>
          </w:p>
        </w:tc>
        <w:tc>
          <w:tcPr>
            <w:tcW w:w="23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E3CBF" w14:textId="238DD685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ZrO</w:t>
            </w:r>
            <w:r w:rsidRPr="005F08B9">
              <w:rPr>
                <w:rFonts w:cs="Arial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D3676" w14:textId="4F26B1BE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1.90×10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F4D39" w14:textId="7BAF5928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0.04-0.06</w:t>
            </w:r>
          </w:p>
        </w:tc>
        <w:tc>
          <w:tcPr>
            <w:tcW w:w="24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427370" w14:textId="45AB1C86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23D06" w14:textId="06AD9BE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43</w:t>
            </w:r>
          </w:p>
        </w:tc>
      </w:tr>
      <w:tr w:rsidR="00A837D5" w:rsidRPr="005F08B9" w14:paraId="7D5C39D7" w14:textId="77777777" w:rsidTr="005F08B9">
        <w:trPr>
          <w:trHeight w:val="454"/>
          <w:jc w:val="center"/>
        </w:trPr>
        <w:tc>
          <w:tcPr>
            <w:tcW w:w="10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D1029" w14:textId="4FADC90F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="微软雅黑" w:cs="Arial" w:hint="eastAsia"/>
                <w:bCs/>
                <w:sz w:val="18"/>
                <w:szCs w:val="18"/>
                <w:lang w:eastAsia="zh-CN"/>
              </w:rPr>
              <w:t>M</w:t>
            </w:r>
            <w:r w:rsidRPr="005F08B9">
              <w:rPr>
                <w:rFonts w:eastAsia="微软雅黑" w:cs="Arial"/>
                <w:bCs/>
                <w:sz w:val="18"/>
                <w:szCs w:val="18"/>
                <w:lang w:eastAsia="zh-CN"/>
              </w:rPr>
              <w:t>etal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91573" w14:textId="78F5EC18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="微软雅黑" w:cs="Arial" w:hint="eastAsia"/>
                <w:bCs/>
                <w:sz w:val="18"/>
                <w:szCs w:val="18"/>
                <w:lang w:eastAsia="zh-CN"/>
              </w:rPr>
              <w:t>G</w:t>
            </w:r>
            <w:r w:rsidRPr="005F08B9">
              <w:rPr>
                <w:rFonts w:eastAsia="微软雅黑" w:cs="Arial"/>
                <w:bCs/>
                <w:sz w:val="18"/>
                <w:szCs w:val="18"/>
                <w:lang w:eastAsia="zh-CN"/>
              </w:rPr>
              <w:t>rey cast iron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88E02" w14:textId="5FA45BE1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6.20×10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7</w:t>
            </w:r>
            <w:r w:rsidRPr="005F08B9">
              <w:rPr>
                <w:rFonts w:cs="Arial"/>
                <w:bCs/>
                <w:sz w:val="18"/>
                <w:szCs w:val="18"/>
              </w:rPr>
              <w:t>-1.62×10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CA32B" w14:textId="3AB22A38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0.06-0.14</w:t>
            </w:r>
          </w:p>
        </w:tc>
        <w:tc>
          <w:tcPr>
            <w:tcW w:w="24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1DEC6" w14:textId="50720C22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C6432" w14:textId="095361F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44</w:t>
            </w:r>
          </w:p>
        </w:tc>
      </w:tr>
      <w:tr w:rsidR="00A837D5" w:rsidRPr="005F08B9" w14:paraId="4B97530F" w14:textId="77777777" w:rsidTr="005F08B9">
        <w:trPr>
          <w:trHeight w:val="454"/>
          <w:jc w:val="center"/>
        </w:trPr>
        <w:tc>
          <w:tcPr>
            <w:tcW w:w="104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ABAC4" w14:textId="27E521C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 w:hint="eastAsia"/>
                <w:bCs/>
                <w:sz w:val="18"/>
                <w:szCs w:val="18"/>
                <w:lang w:eastAsia="zh-CN"/>
              </w:rPr>
              <w:t>S</w:t>
            </w: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ilicon</w:t>
            </w:r>
          </w:p>
        </w:tc>
        <w:tc>
          <w:tcPr>
            <w:tcW w:w="23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BCC8A" w14:textId="0D776AB1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 w:hint="eastAsia"/>
                <w:bCs/>
                <w:sz w:val="18"/>
                <w:szCs w:val="18"/>
                <w:lang w:eastAsia="zh-CN"/>
              </w:rPr>
              <w:t>S</w:t>
            </w: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ilicon wafer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2B415" w14:textId="58CD8AE7" w:rsidR="00A837D5" w:rsidRPr="005F08B9" w:rsidRDefault="00A837D5" w:rsidP="005F08B9">
            <w:pPr>
              <w:pStyle w:val="P1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1.60×10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35D54" w14:textId="1E917320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0.2-0.45</w:t>
            </w:r>
          </w:p>
        </w:tc>
        <w:tc>
          <w:tcPr>
            <w:tcW w:w="24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91EC2" w14:textId="42484AD2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00EDE" w14:textId="1A2C4BEA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45</w:t>
            </w:r>
          </w:p>
        </w:tc>
      </w:tr>
      <w:tr w:rsidR="00A837D5" w:rsidRPr="005F08B9" w14:paraId="723FF778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A3C52" w14:textId="0E31CF29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8CF69" w14:textId="2B8E4EF2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9BCC5" w14:textId="63813910" w:rsidR="00A837D5" w:rsidRPr="005F08B9" w:rsidRDefault="00A837D5" w:rsidP="005F08B9">
            <w:pPr>
              <w:pStyle w:val="P1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1.60×10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BB24D" w14:textId="4CFA467A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0.1-0.3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D6570" w14:textId="6A6B254A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3FA8E" w14:textId="4BCDCEA5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 w:hint="eastAsia"/>
                <w:bCs/>
                <w:sz w:val="18"/>
                <w:szCs w:val="18"/>
                <w:lang w:eastAsia="zh-CN"/>
              </w:rPr>
              <w:t>4</w:t>
            </w: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6</w:t>
            </w:r>
          </w:p>
        </w:tc>
      </w:tr>
      <w:tr w:rsidR="00A837D5" w:rsidRPr="005F08B9" w14:paraId="005E55B3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629E7" w14:textId="38709D43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3E434" w14:textId="600B6534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6811F" w14:textId="0B7A0809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1.12×10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4611F" w14:textId="0AD3A00E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0.6-1.1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4540" w14:textId="2B828145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EBA74" w14:textId="32A936D5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47</w:t>
            </w:r>
          </w:p>
        </w:tc>
      </w:tr>
      <w:tr w:rsidR="00A837D5" w:rsidRPr="005F08B9" w14:paraId="5EF58CC6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0F903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47715" w14:textId="1485C7C5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912C1" w14:textId="3F65AFF0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1.12×10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163D0" w14:textId="108896F4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0.01-0.03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65793" w14:textId="48A5F16F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EEA0C" w14:textId="18D260C0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48</w:t>
            </w:r>
          </w:p>
        </w:tc>
      </w:tr>
      <w:tr w:rsidR="00A837D5" w:rsidRPr="005F08B9" w14:paraId="6A4D7F8F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39B63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B5798" w14:textId="0A0038A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C5396" w14:textId="3B1B64ED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1.12×10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F7484" w14:textId="571EAAED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0.027-0.057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953D1" w14:textId="212C0019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Lubricants infusion</w:t>
            </w:r>
            <w:r w:rsidRPr="005F08B9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 xml:space="preserve">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5A952" w14:textId="0EEA9A9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49</w:t>
            </w:r>
          </w:p>
        </w:tc>
      </w:tr>
      <w:tr w:rsidR="00A837D5" w:rsidRPr="005F08B9" w14:paraId="1B2FBA1C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22010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AADD9" w14:textId="29238F64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Glass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C2ED4" w14:textId="66B5380E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6.00×10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7</w:t>
            </w:r>
            <w:r w:rsidRPr="005F08B9">
              <w:rPr>
                <w:rFonts w:cs="Arial"/>
                <w:bCs/>
                <w:sz w:val="18"/>
                <w:szCs w:val="18"/>
              </w:rPr>
              <w:t>-6.40×10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D626A" w14:textId="0E701A7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0.1-0.6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6FAEE" w14:textId="6FEA1318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M</w:t>
            </w:r>
            <w:r w:rsidR="005D07B5"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icrocapsules lubricants encapsulation</w:t>
            </w: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 xml:space="preserve"> with abrasion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56FD2" w14:textId="0751654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50</w:t>
            </w:r>
          </w:p>
        </w:tc>
      </w:tr>
      <w:tr w:rsidR="00A837D5" w:rsidRPr="005F08B9" w14:paraId="3CD826D9" w14:textId="77777777" w:rsidTr="005F08B9">
        <w:trPr>
          <w:trHeight w:val="454"/>
          <w:jc w:val="center"/>
        </w:trPr>
        <w:tc>
          <w:tcPr>
            <w:tcW w:w="104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90AFD" w14:textId="259CC904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="微软雅黑" w:cs="Arial" w:hint="eastAsia"/>
                <w:bCs/>
                <w:sz w:val="18"/>
                <w:szCs w:val="18"/>
                <w:lang w:eastAsia="zh-CN"/>
              </w:rPr>
              <w:t>P</w:t>
            </w:r>
            <w:r w:rsidRPr="005F08B9">
              <w:rPr>
                <w:rFonts w:eastAsia="微软雅黑" w:cs="Arial"/>
                <w:bCs/>
                <w:sz w:val="18"/>
                <w:szCs w:val="18"/>
                <w:lang w:eastAsia="zh-CN"/>
              </w:rPr>
              <w:t>olymer</w:t>
            </w:r>
          </w:p>
        </w:tc>
        <w:tc>
          <w:tcPr>
            <w:tcW w:w="23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77BEB" w14:textId="0575286B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eastAsia="微软雅黑" w:cs="Arial"/>
                <w:bCs/>
                <w:sz w:val="18"/>
                <w:szCs w:val="18"/>
              </w:rPr>
              <w:t>Epoxy composites</w:t>
            </w:r>
          </w:p>
        </w:tc>
        <w:tc>
          <w:tcPr>
            <w:tcW w:w="1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994AE" w14:textId="51346A2B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1.40×10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1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9946D" w14:textId="76A108BE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0.05-0.10</w:t>
            </w:r>
          </w:p>
        </w:tc>
        <w:tc>
          <w:tcPr>
            <w:tcW w:w="24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A5B84" w14:textId="755857F9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Microcapsules lubricants encapsulation with abrasion</w:t>
            </w:r>
          </w:p>
        </w:tc>
        <w:tc>
          <w:tcPr>
            <w:tcW w:w="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002CC" w14:textId="18F567C3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51</w:t>
            </w:r>
          </w:p>
        </w:tc>
      </w:tr>
      <w:tr w:rsidR="00A837D5" w:rsidRPr="005F08B9" w14:paraId="025C86B5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60934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EEB0C" w14:textId="5E110F9F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BEAFA" w14:textId="5BB9D65C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1.00×10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6</w:t>
            </w:r>
            <w:r w:rsidRPr="005F08B9">
              <w:rPr>
                <w:rFonts w:cs="Arial"/>
                <w:bCs/>
                <w:sz w:val="18"/>
                <w:szCs w:val="18"/>
              </w:rPr>
              <w:t>-5.00×10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23476" w14:textId="1DFB5C45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0.2-0.4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1259" w14:textId="3394B5CE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Microcapsules lubricants encapsulation with abrasion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3832F" w14:textId="51B588DB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52</w:t>
            </w:r>
          </w:p>
        </w:tc>
      </w:tr>
      <w:tr w:rsidR="00A837D5" w:rsidRPr="005F08B9" w14:paraId="130F6828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65723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A53A6" w14:textId="52DB85E5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7D3CF" w14:textId="4E49A60F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2.00×10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6</w:t>
            </w:r>
            <w:r w:rsidRPr="005F08B9">
              <w:rPr>
                <w:rFonts w:cs="Arial"/>
                <w:bCs/>
                <w:sz w:val="18"/>
                <w:szCs w:val="18"/>
              </w:rPr>
              <w:t>-3.80×10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57F85" w14:textId="23E0EF04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0.15-0.7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64B7E" w14:textId="4865F9EE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Microcapsules lubricants encapsulation with abrasion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9EA8F" w14:textId="66DCC389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53</w:t>
            </w:r>
          </w:p>
        </w:tc>
      </w:tr>
      <w:tr w:rsidR="00A837D5" w:rsidRPr="005F08B9" w14:paraId="37651A12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89652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B91C2" w14:textId="57FD646A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3A767" w14:textId="5CBCE9CC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2.00×10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6</w:t>
            </w:r>
            <w:r w:rsidRPr="005F08B9">
              <w:rPr>
                <w:rFonts w:cs="Arial"/>
                <w:bCs/>
                <w:sz w:val="18"/>
                <w:szCs w:val="18"/>
              </w:rPr>
              <w:t>-3.80×10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9F1C8" w14:textId="7A2CE7A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0.12-0.17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667CE" w14:textId="169A97A2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Microcapsules lubricants encapsulation with abrasion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D7DEB" w14:textId="29CAE9C1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54</w:t>
            </w:r>
          </w:p>
        </w:tc>
      </w:tr>
      <w:tr w:rsidR="00A837D5" w:rsidRPr="005F08B9" w14:paraId="75B21A35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3B89E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微软雅黑"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5ED4C" w14:textId="734A509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D3E65" w14:textId="566222EE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2.04×10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F94F6" w14:textId="03623264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0.38-0.49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34B0B" w14:textId="7D495727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Microcapsules lubricants encapsulation with abrasion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28D43" w14:textId="217929BF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55</w:t>
            </w:r>
          </w:p>
        </w:tc>
      </w:tr>
      <w:tr w:rsidR="00A837D5" w:rsidRPr="005F08B9" w14:paraId="0DE6BCEE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E3893" w14:textId="77777777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46C5F" w14:textId="2C428C29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Nylon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E61EF" w14:textId="0DE2ECEA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="Yu Mincho"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1.50×10</w:t>
            </w:r>
            <w:r w:rsidRPr="005F08B9">
              <w:rPr>
                <w:rFonts w:cs="Arial"/>
                <w:bCs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FFD78" w14:textId="03013EFD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0.05-0.5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267668" w14:textId="2778306B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Microcapsules lubricants encapsulation with abrasion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BB0CC" w14:textId="70A2C9D9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56</w:t>
            </w:r>
          </w:p>
        </w:tc>
      </w:tr>
      <w:tr w:rsidR="00A837D5" w:rsidRPr="005F08B9" w14:paraId="0E0EBC21" w14:textId="77777777" w:rsidTr="005F08B9">
        <w:trPr>
          <w:trHeight w:val="454"/>
          <w:jc w:val="center"/>
        </w:trPr>
        <w:tc>
          <w:tcPr>
            <w:tcW w:w="104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DD2A2" w14:textId="6047530B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 w:hint="eastAsia"/>
                <w:bCs/>
                <w:sz w:val="18"/>
                <w:szCs w:val="18"/>
                <w:lang w:eastAsia="zh-CN"/>
              </w:rPr>
              <w:t>H</w:t>
            </w: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ydrogel</w:t>
            </w:r>
          </w:p>
        </w:tc>
        <w:tc>
          <w:tcPr>
            <w:tcW w:w="23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660BA" w14:textId="2975EFCE" w:rsidR="00A837D5" w:rsidRPr="005F08B9" w:rsidRDefault="00575578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L</w:t>
            </w:r>
            <w:r w:rsidR="004405E1" w:rsidRPr="004405E1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 xml:space="preserve">ipid-incorporating </w:t>
            </w: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PHEMA</w:t>
            </w:r>
            <w:r w:rsidRPr="004405E1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 xml:space="preserve"> </w:t>
            </w:r>
            <w:r w:rsidR="004405E1" w:rsidRPr="004405E1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 xml:space="preserve">hydrogel </w:t>
            </w:r>
          </w:p>
        </w:tc>
        <w:tc>
          <w:tcPr>
            <w:tcW w:w="18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98B2C" w14:textId="3D3831C1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 w:hint="eastAsia"/>
                <w:bCs/>
                <w:sz w:val="18"/>
                <w:szCs w:val="18"/>
                <w:lang w:eastAsia="zh-CN"/>
              </w:rPr>
              <w:t>1</w:t>
            </w: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00-800</w:t>
            </w:r>
          </w:p>
        </w:tc>
        <w:tc>
          <w:tcPr>
            <w:tcW w:w="16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CFB64" w14:textId="2557C43A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0.005-0.05</w:t>
            </w:r>
          </w:p>
        </w:tc>
        <w:tc>
          <w:tcPr>
            <w:tcW w:w="24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A91375" w14:textId="45705F44" w:rsidR="00A837D5" w:rsidRPr="005F08B9" w:rsidRDefault="005F08B9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Microcapsules lubricants encapsulation with abrasion</w:t>
            </w:r>
          </w:p>
        </w:tc>
        <w:tc>
          <w:tcPr>
            <w:tcW w:w="6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4EE16" w14:textId="4E992EE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57</w:t>
            </w:r>
          </w:p>
        </w:tc>
      </w:tr>
      <w:tr w:rsidR="00A837D5" w:rsidRPr="005F08B9" w14:paraId="3F29B0F9" w14:textId="77777777" w:rsidTr="005F08B9">
        <w:trPr>
          <w:trHeight w:val="454"/>
          <w:jc w:val="center"/>
        </w:trPr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C6032" w14:textId="6442586E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34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AA6DD" w14:textId="232D2C31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  <w:r w:rsidRPr="005F08B9">
              <w:rPr>
                <w:rFonts w:eastAsiaTheme="minorEastAsia" w:cs="Arial" w:hint="eastAsia"/>
                <w:bCs/>
                <w:sz w:val="18"/>
                <w:szCs w:val="18"/>
                <w:lang w:eastAsia="zh-CN"/>
              </w:rPr>
              <w:t>S</w:t>
            </w:r>
            <w:r w:rsidRPr="005F08B9">
              <w:rPr>
                <w:rFonts w:eastAsiaTheme="minorEastAsia" w:cs="Arial"/>
                <w:bCs/>
                <w:sz w:val="18"/>
                <w:szCs w:val="18"/>
                <w:lang w:eastAsia="zh-CN"/>
              </w:rPr>
              <w:t>HSCH2 (This work)</w:t>
            </w:r>
          </w:p>
        </w:tc>
        <w:tc>
          <w:tcPr>
            <w:tcW w:w="18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0532A" w14:textId="4235B170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26.30</w:t>
            </w:r>
          </w:p>
        </w:tc>
        <w:tc>
          <w:tcPr>
            <w:tcW w:w="16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334CA" w14:textId="6BD4B4F6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cs="Arial"/>
                <w:bCs/>
                <w:sz w:val="18"/>
                <w:szCs w:val="18"/>
              </w:rPr>
            </w:pPr>
            <w:r w:rsidRPr="005F08B9">
              <w:rPr>
                <w:rFonts w:cs="Arial"/>
                <w:bCs/>
                <w:sz w:val="18"/>
                <w:szCs w:val="18"/>
              </w:rPr>
              <w:t>0.34</w:t>
            </w:r>
          </w:p>
        </w:tc>
        <w:tc>
          <w:tcPr>
            <w:tcW w:w="24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48492" w14:textId="3E0CEF4D" w:rsidR="00A837D5" w:rsidRPr="00E50860" w:rsidRDefault="00A76F3F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5"/>
                <w:szCs w:val="15"/>
                <w:lang w:eastAsia="zh-CN"/>
              </w:rPr>
            </w:pPr>
            <w:r w:rsidRPr="00E50860">
              <w:rPr>
                <w:rFonts w:eastAsiaTheme="minorEastAsia" w:cs="Arial" w:hint="eastAsia"/>
                <w:bCs/>
                <w:sz w:val="15"/>
                <w:szCs w:val="15"/>
                <w:lang w:eastAsia="zh-CN"/>
              </w:rPr>
              <w:t>M</w:t>
            </w:r>
            <w:r w:rsidRPr="00E50860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 xml:space="preserve">olecular assembly </w:t>
            </w:r>
            <w:r w:rsidR="00BC2F09">
              <w:rPr>
                <w:rFonts w:eastAsiaTheme="minorEastAsia" w:cs="Arial"/>
                <w:bCs/>
                <w:sz w:val="15"/>
                <w:szCs w:val="15"/>
                <w:lang w:eastAsia="zh-CN"/>
              </w:rPr>
              <w:t>and disassembly</w:t>
            </w:r>
          </w:p>
        </w:tc>
        <w:tc>
          <w:tcPr>
            <w:tcW w:w="67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D34F9" w14:textId="225C4A8B" w:rsidR="00A837D5" w:rsidRPr="005F08B9" w:rsidRDefault="00A837D5" w:rsidP="005F08B9">
            <w:pPr>
              <w:pStyle w:val="P1"/>
              <w:spacing w:line="240" w:lineRule="auto"/>
              <w:jc w:val="center"/>
              <w:rPr>
                <w:rFonts w:eastAsiaTheme="minorEastAsia" w:cs="Arial"/>
                <w:bCs/>
                <w:sz w:val="18"/>
                <w:szCs w:val="18"/>
                <w:lang w:eastAsia="zh-CN"/>
              </w:rPr>
            </w:pPr>
          </w:p>
        </w:tc>
      </w:tr>
    </w:tbl>
    <w:p w14:paraId="1E7A0ACF" w14:textId="77777777" w:rsidR="00660444" w:rsidRPr="00603B19" w:rsidRDefault="00660444" w:rsidP="00603B19">
      <w:pPr>
        <w:pStyle w:val="P1"/>
        <w:spacing w:line="240" w:lineRule="auto"/>
        <w:jc w:val="center"/>
        <w:rPr>
          <w:rFonts w:cs="Arial"/>
          <w:sz w:val="18"/>
          <w:szCs w:val="18"/>
        </w:rPr>
      </w:pPr>
    </w:p>
    <w:sectPr w:rsidR="00660444" w:rsidRPr="00603B19" w:rsidSect="004E0056">
      <w:footerReference w:type="default" r:id="rId12"/>
      <w:type w:val="continuous"/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5270DB" w14:textId="77777777" w:rsidR="00F853AF" w:rsidRDefault="00F853AF">
      <w:r>
        <w:separator/>
      </w:r>
    </w:p>
    <w:p w14:paraId="52C0412C" w14:textId="77777777" w:rsidR="00F853AF" w:rsidRDefault="00F853AF"/>
  </w:endnote>
  <w:endnote w:type="continuationSeparator" w:id="0">
    <w:p w14:paraId="3D2BE3B1" w14:textId="77777777" w:rsidR="00F853AF" w:rsidRDefault="00F853AF">
      <w:r>
        <w:continuationSeparator/>
      </w:r>
    </w:p>
    <w:p w14:paraId="57CAD9D6" w14:textId="77777777" w:rsidR="00F853AF" w:rsidRDefault="00F853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77db9845">
    <w:altName w:val="Cambria"/>
    <w:panose1 w:val="00000000000000000000"/>
    <w:charset w:val="00"/>
    <w:family w:val="roman"/>
    <w:notTrueType/>
    <w:pitch w:val="default"/>
  </w:font>
  <w:font w:name="AdvOTb0c9bf5d">
    <w:altName w:val="Cambria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4BEB9" w14:textId="46D3219B" w:rsidR="00817BAD" w:rsidRDefault="00817BAD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23261">
      <w:rPr>
        <w:noProof/>
      </w:rPr>
      <w:t>4</w:t>
    </w:r>
    <w:r>
      <w:rPr>
        <w:noProof/>
      </w:rPr>
      <w:fldChar w:fldCharType="end"/>
    </w:r>
  </w:p>
  <w:p w14:paraId="5BC594D9" w14:textId="77777777" w:rsidR="00817BAD" w:rsidRPr="00205632" w:rsidRDefault="00817BAD" w:rsidP="000C457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50C34A" w14:textId="77777777" w:rsidR="00F853AF" w:rsidRDefault="00F853AF">
      <w:r>
        <w:separator/>
      </w:r>
    </w:p>
    <w:p w14:paraId="4760D176" w14:textId="77777777" w:rsidR="00F853AF" w:rsidRDefault="00F853AF"/>
  </w:footnote>
  <w:footnote w:type="continuationSeparator" w:id="0">
    <w:p w14:paraId="740DB7E9" w14:textId="77777777" w:rsidR="00F853AF" w:rsidRDefault="00F853AF">
      <w:r>
        <w:continuationSeparator/>
      </w:r>
    </w:p>
    <w:p w14:paraId="4D556493" w14:textId="77777777" w:rsidR="00F853AF" w:rsidRDefault="00F853A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8.8pt;height:15.05pt" o:bullet="t">
        <v:imagedata r:id="rId1" o:title=""/>
      </v:shape>
    </w:pict>
  </w:numPicBullet>
  <w:abstractNum w:abstractNumId="0" w15:restartNumberingAfterBreak="0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0021B"/>
    <w:multiLevelType w:val="hybridMultilevel"/>
    <w:tmpl w:val="312A6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28D"/>
    <w:rsid w:val="0000159A"/>
    <w:rsid w:val="0000214A"/>
    <w:rsid w:val="00002DBC"/>
    <w:rsid w:val="00003927"/>
    <w:rsid w:val="0000457A"/>
    <w:rsid w:val="0000723D"/>
    <w:rsid w:val="00010410"/>
    <w:rsid w:val="00011D51"/>
    <w:rsid w:val="00013DD7"/>
    <w:rsid w:val="00016886"/>
    <w:rsid w:val="000174A6"/>
    <w:rsid w:val="00022DB4"/>
    <w:rsid w:val="00024418"/>
    <w:rsid w:val="00027F3A"/>
    <w:rsid w:val="000323DA"/>
    <w:rsid w:val="000323ED"/>
    <w:rsid w:val="00033416"/>
    <w:rsid w:val="00033C26"/>
    <w:rsid w:val="00033D1A"/>
    <w:rsid w:val="00033F43"/>
    <w:rsid w:val="00036490"/>
    <w:rsid w:val="000403C8"/>
    <w:rsid w:val="0004091A"/>
    <w:rsid w:val="0004118D"/>
    <w:rsid w:val="00042BF0"/>
    <w:rsid w:val="0004393F"/>
    <w:rsid w:val="00045AB9"/>
    <w:rsid w:val="0005096E"/>
    <w:rsid w:val="0005140E"/>
    <w:rsid w:val="0005415A"/>
    <w:rsid w:val="00055137"/>
    <w:rsid w:val="00055485"/>
    <w:rsid w:val="0006281D"/>
    <w:rsid w:val="00063227"/>
    <w:rsid w:val="00063E0F"/>
    <w:rsid w:val="0006489B"/>
    <w:rsid w:val="000650AB"/>
    <w:rsid w:val="00066104"/>
    <w:rsid w:val="0006694D"/>
    <w:rsid w:val="000669E3"/>
    <w:rsid w:val="00066B8E"/>
    <w:rsid w:val="00070B55"/>
    <w:rsid w:val="00070E0D"/>
    <w:rsid w:val="0007315F"/>
    <w:rsid w:val="00074B95"/>
    <w:rsid w:val="00076E37"/>
    <w:rsid w:val="00077560"/>
    <w:rsid w:val="00077B56"/>
    <w:rsid w:val="0008077D"/>
    <w:rsid w:val="00082933"/>
    <w:rsid w:val="000907F4"/>
    <w:rsid w:val="0009539C"/>
    <w:rsid w:val="0009582D"/>
    <w:rsid w:val="00095C2F"/>
    <w:rsid w:val="000A1CAB"/>
    <w:rsid w:val="000A33BC"/>
    <w:rsid w:val="000A37F3"/>
    <w:rsid w:val="000A77DC"/>
    <w:rsid w:val="000B11CD"/>
    <w:rsid w:val="000B28EB"/>
    <w:rsid w:val="000B6D66"/>
    <w:rsid w:val="000B6DF3"/>
    <w:rsid w:val="000B7D96"/>
    <w:rsid w:val="000C0063"/>
    <w:rsid w:val="000C1DBD"/>
    <w:rsid w:val="000C4579"/>
    <w:rsid w:val="000C53F1"/>
    <w:rsid w:val="000C7FE5"/>
    <w:rsid w:val="000D37AC"/>
    <w:rsid w:val="000D70F8"/>
    <w:rsid w:val="000D75B7"/>
    <w:rsid w:val="000D7701"/>
    <w:rsid w:val="000E0815"/>
    <w:rsid w:val="000E0CEA"/>
    <w:rsid w:val="000E0EC4"/>
    <w:rsid w:val="000E1C81"/>
    <w:rsid w:val="000E3557"/>
    <w:rsid w:val="000E35DC"/>
    <w:rsid w:val="000E517A"/>
    <w:rsid w:val="000E5FDC"/>
    <w:rsid w:val="000E718F"/>
    <w:rsid w:val="000E76B8"/>
    <w:rsid w:val="000F29A4"/>
    <w:rsid w:val="000F2C63"/>
    <w:rsid w:val="000F2EA1"/>
    <w:rsid w:val="000F32BB"/>
    <w:rsid w:val="000F3496"/>
    <w:rsid w:val="000F5BD1"/>
    <w:rsid w:val="000F7847"/>
    <w:rsid w:val="000F7EA0"/>
    <w:rsid w:val="001037A1"/>
    <w:rsid w:val="00103EF7"/>
    <w:rsid w:val="00104119"/>
    <w:rsid w:val="001046F8"/>
    <w:rsid w:val="0010543E"/>
    <w:rsid w:val="00105F97"/>
    <w:rsid w:val="00107639"/>
    <w:rsid w:val="00107E8C"/>
    <w:rsid w:val="001158DE"/>
    <w:rsid w:val="00115964"/>
    <w:rsid w:val="00120F2E"/>
    <w:rsid w:val="001237B3"/>
    <w:rsid w:val="0012381E"/>
    <w:rsid w:val="00125D8C"/>
    <w:rsid w:val="00126800"/>
    <w:rsid w:val="001275E4"/>
    <w:rsid w:val="001308BE"/>
    <w:rsid w:val="00131E87"/>
    <w:rsid w:val="001322FF"/>
    <w:rsid w:val="0013316F"/>
    <w:rsid w:val="001332DF"/>
    <w:rsid w:val="001344F7"/>
    <w:rsid w:val="001348CD"/>
    <w:rsid w:val="00137547"/>
    <w:rsid w:val="0014043E"/>
    <w:rsid w:val="00141356"/>
    <w:rsid w:val="00143551"/>
    <w:rsid w:val="0014374D"/>
    <w:rsid w:val="00143B89"/>
    <w:rsid w:val="001460A2"/>
    <w:rsid w:val="001475BF"/>
    <w:rsid w:val="00151CD4"/>
    <w:rsid w:val="00152E6D"/>
    <w:rsid w:val="00153469"/>
    <w:rsid w:val="00155000"/>
    <w:rsid w:val="00155FB7"/>
    <w:rsid w:val="0015631F"/>
    <w:rsid w:val="00157C67"/>
    <w:rsid w:val="0016203E"/>
    <w:rsid w:val="001639AE"/>
    <w:rsid w:val="001654DF"/>
    <w:rsid w:val="00166BEB"/>
    <w:rsid w:val="00166D41"/>
    <w:rsid w:val="001678B6"/>
    <w:rsid w:val="0017048F"/>
    <w:rsid w:val="00172C3D"/>
    <w:rsid w:val="00172F48"/>
    <w:rsid w:val="00172F8E"/>
    <w:rsid w:val="001732A4"/>
    <w:rsid w:val="00175FD7"/>
    <w:rsid w:val="001800AA"/>
    <w:rsid w:val="0018156F"/>
    <w:rsid w:val="0018165B"/>
    <w:rsid w:val="00181774"/>
    <w:rsid w:val="00184380"/>
    <w:rsid w:val="00186601"/>
    <w:rsid w:val="00186D91"/>
    <w:rsid w:val="001875C5"/>
    <w:rsid w:val="001878D0"/>
    <w:rsid w:val="0019014F"/>
    <w:rsid w:val="00191970"/>
    <w:rsid w:val="00194818"/>
    <w:rsid w:val="00194A21"/>
    <w:rsid w:val="00195F22"/>
    <w:rsid w:val="00196DEB"/>
    <w:rsid w:val="00197715"/>
    <w:rsid w:val="00197F42"/>
    <w:rsid w:val="001A0036"/>
    <w:rsid w:val="001A0D55"/>
    <w:rsid w:val="001A1476"/>
    <w:rsid w:val="001A3120"/>
    <w:rsid w:val="001A39AE"/>
    <w:rsid w:val="001A3B4E"/>
    <w:rsid w:val="001A438D"/>
    <w:rsid w:val="001A4C9C"/>
    <w:rsid w:val="001B026A"/>
    <w:rsid w:val="001B0DFC"/>
    <w:rsid w:val="001C1039"/>
    <w:rsid w:val="001C21E3"/>
    <w:rsid w:val="001C26A7"/>
    <w:rsid w:val="001C39B9"/>
    <w:rsid w:val="001D1155"/>
    <w:rsid w:val="001D13EA"/>
    <w:rsid w:val="001D13FE"/>
    <w:rsid w:val="001D216B"/>
    <w:rsid w:val="001D29CA"/>
    <w:rsid w:val="001D54CA"/>
    <w:rsid w:val="001D7ECC"/>
    <w:rsid w:val="001E151A"/>
    <w:rsid w:val="001E164A"/>
    <w:rsid w:val="001E2F1C"/>
    <w:rsid w:val="001E4463"/>
    <w:rsid w:val="001F16EF"/>
    <w:rsid w:val="001F1A2D"/>
    <w:rsid w:val="001F252B"/>
    <w:rsid w:val="001F4235"/>
    <w:rsid w:val="001F45C3"/>
    <w:rsid w:val="001F4EE4"/>
    <w:rsid w:val="001F709F"/>
    <w:rsid w:val="00200C6E"/>
    <w:rsid w:val="0020306E"/>
    <w:rsid w:val="00205632"/>
    <w:rsid w:val="00212CDE"/>
    <w:rsid w:val="00213D0E"/>
    <w:rsid w:val="00217C42"/>
    <w:rsid w:val="002221BA"/>
    <w:rsid w:val="00222D97"/>
    <w:rsid w:val="0022537E"/>
    <w:rsid w:val="0022582C"/>
    <w:rsid w:val="00227848"/>
    <w:rsid w:val="00231933"/>
    <w:rsid w:val="00232C14"/>
    <w:rsid w:val="002362C7"/>
    <w:rsid w:val="00241D85"/>
    <w:rsid w:val="00242E54"/>
    <w:rsid w:val="002433F0"/>
    <w:rsid w:val="00243927"/>
    <w:rsid w:val="002514A3"/>
    <w:rsid w:val="00252711"/>
    <w:rsid w:val="0025536F"/>
    <w:rsid w:val="00260EDA"/>
    <w:rsid w:val="00261387"/>
    <w:rsid w:val="00261882"/>
    <w:rsid w:val="00261FC9"/>
    <w:rsid w:val="00264ED5"/>
    <w:rsid w:val="0026553A"/>
    <w:rsid w:val="00265DCA"/>
    <w:rsid w:val="00267F8A"/>
    <w:rsid w:val="002702BC"/>
    <w:rsid w:val="0027068B"/>
    <w:rsid w:val="00287256"/>
    <w:rsid w:val="00287B32"/>
    <w:rsid w:val="00291C93"/>
    <w:rsid w:val="00291E40"/>
    <w:rsid w:val="00294D8E"/>
    <w:rsid w:val="00296FDE"/>
    <w:rsid w:val="002A36FA"/>
    <w:rsid w:val="002A561E"/>
    <w:rsid w:val="002A69D1"/>
    <w:rsid w:val="002B16E2"/>
    <w:rsid w:val="002B22BA"/>
    <w:rsid w:val="002B25E2"/>
    <w:rsid w:val="002B453B"/>
    <w:rsid w:val="002B7CA9"/>
    <w:rsid w:val="002C0DA6"/>
    <w:rsid w:val="002C36E0"/>
    <w:rsid w:val="002C6B86"/>
    <w:rsid w:val="002D0B17"/>
    <w:rsid w:val="002D24CB"/>
    <w:rsid w:val="002D42FF"/>
    <w:rsid w:val="002D5148"/>
    <w:rsid w:val="002D58A9"/>
    <w:rsid w:val="002D5B99"/>
    <w:rsid w:val="002D7323"/>
    <w:rsid w:val="002D7577"/>
    <w:rsid w:val="002E066F"/>
    <w:rsid w:val="002E11D0"/>
    <w:rsid w:val="002E2CA8"/>
    <w:rsid w:val="002F0269"/>
    <w:rsid w:val="002F1479"/>
    <w:rsid w:val="002F17FB"/>
    <w:rsid w:val="002F56D6"/>
    <w:rsid w:val="002F6A4C"/>
    <w:rsid w:val="002F73A5"/>
    <w:rsid w:val="002F76D1"/>
    <w:rsid w:val="003006A7"/>
    <w:rsid w:val="00301167"/>
    <w:rsid w:val="00301D1E"/>
    <w:rsid w:val="00303FBE"/>
    <w:rsid w:val="003040CB"/>
    <w:rsid w:val="00304D59"/>
    <w:rsid w:val="003059BA"/>
    <w:rsid w:val="003079D2"/>
    <w:rsid w:val="00307C5A"/>
    <w:rsid w:val="00311020"/>
    <w:rsid w:val="003113EB"/>
    <w:rsid w:val="003116F4"/>
    <w:rsid w:val="00312ED2"/>
    <w:rsid w:val="0032048F"/>
    <w:rsid w:val="003219A5"/>
    <w:rsid w:val="00322D02"/>
    <w:rsid w:val="00322E1F"/>
    <w:rsid w:val="00323A3C"/>
    <w:rsid w:val="00323FC3"/>
    <w:rsid w:val="00324724"/>
    <w:rsid w:val="00324B59"/>
    <w:rsid w:val="00324FF6"/>
    <w:rsid w:val="00325147"/>
    <w:rsid w:val="003254D1"/>
    <w:rsid w:val="00325516"/>
    <w:rsid w:val="003275FF"/>
    <w:rsid w:val="00327BCF"/>
    <w:rsid w:val="0033054D"/>
    <w:rsid w:val="00331B5E"/>
    <w:rsid w:val="00333FAD"/>
    <w:rsid w:val="0033586B"/>
    <w:rsid w:val="00335A5A"/>
    <w:rsid w:val="00336A5A"/>
    <w:rsid w:val="003403BB"/>
    <w:rsid w:val="00340A08"/>
    <w:rsid w:val="00342B32"/>
    <w:rsid w:val="003447D7"/>
    <w:rsid w:val="0034496B"/>
    <w:rsid w:val="00354B57"/>
    <w:rsid w:val="003559AD"/>
    <w:rsid w:val="00356170"/>
    <w:rsid w:val="00364753"/>
    <w:rsid w:val="00364A2A"/>
    <w:rsid w:val="003657B6"/>
    <w:rsid w:val="00366676"/>
    <w:rsid w:val="00370A1B"/>
    <w:rsid w:val="003728A6"/>
    <w:rsid w:val="00375415"/>
    <w:rsid w:val="00376792"/>
    <w:rsid w:val="00376F37"/>
    <w:rsid w:val="0038506F"/>
    <w:rsid w:val="00390DD7"/>
    <w:rsid w:val="00395A7B"/>
    <w:rsid w:val="00396BE2"/>
    <w:rsid w:val="00396E46"/>
    <w:rsid w:val="003A3C4D"/>
    <w:rsid w:val="003A4F85"/>
    <w:rsid w:val="003A56FC"/>
    <w:rsid w:val="003B02D5"/>
    <w:rsid w:val="003B03E8"/>
    <w:rsid w:val="003B04BA"/>
    <w:rsid w:val="003B0FC4"/>
    <w:rsid w:val="003B5827"/>
    <w:rsid w:val="003B6C60"/>
    <w:rsid w:val="003B70C8"/>
    <w:rsid w:val="003C134A"/>
    <w:rsid w:val="003C16F3"/>
    <w:rsid w:val="003C1CCA"/>
    <w:rsid w:val="003C2972"/>
    <w:rsid w:val="003C2C9C"/>
    <w:rsid w:val="003C3327"/>
    <w:rsid w:val="003C4E64"/>
    <w:rsid w:val="003C6E1A"/>
    <w:rsid w:val="003D0F51"/>
    <w:rsid w:val="003D1B6C"/>
    <w:rsid w:val="003D1C1A"/>
    <w:rsid w:val="003D495A"/>
    <w:rsid w:val="003E03C3"/>
    <w:rsid w:val="003E54CD"/>
    <w:rsid w:val="003E7319"/>
    <w:rsid w:val="003F07ED"/>
    <w:rsid w:val="003F1223"/>
    <w:rsid w:val="003F2556"/>
    <w:rsid w:val="003F3A67"/>
    <w:rsid w:val="003F50D4"/>
    <w:rsid w:val="0040080D"/>
    <w:rsid w:val="0040270E"/>
    <w:rsid w:val="00403876"/>
    <w:rsid w:val="0040558B"/>
    <w:rsid w:val="004062B1"/>
    <w:rsid w:val="004070B6"/>
    <w:rsid w:val="004072DD"/>
    <w:rsid w:val="00410A76"/>
    <w:rsid w:val="00411759"/>
    <w:rsid w:val="00411AA6"/>
    <w:rsid w:val="00414412"/>
    <w:rsid w:val="00415971"/>
    <w:rsid w:val="00416B05"/>
    <w:rsid w:val="0041759E"/>
    <w:rsid w:val="00417E49"/>
    <w:rsid w:val="00421281"/>
    <w:rsid w:val="00422AFE"/>
    <w:rsid w:val="00423593"/>
    <w:rsid w:val="0042409B"/>
    <w:rsid w:val="00424978"/>
    <w:rsid w:val="0042545B"/>
    <w:rsid w:val="00427CBD"/>
    <w:rsid w:val="00431151"/>
    <w:rsid w:val="00432307"/>
    <w:rsid w:val="00435D6F"/>
    <w:rsid w:val="00435E8E"/>
    <w:rsid w:val="00436338"/>
    <w:rsid w:val="00437B5A"/>
    <w:rsid w:val="004405E1"/>
    <w:rsid w:val="00444E3C"/>
    <w:rsid w:val="00445D5C"/>
    <w:rsid w:val="004465F9"/>
    <w:rsid w:val="004466B0"/>
    <w:rsid w:val="004479A0"/>
    <w:rsid w:val="00453701"/>
    <w:rsid w:val="0045469F"/>
    <w:rsid w:val="00454A2D"/>
    <w:rsid w:val="004556E1"/>
    <w:rsid w:val="00460921"/>
    <w:rsid w:val="004609E1"/>
    <w:rsid w:val="00460C28"/>
    <w:rsid w:val="00461BD2"/>
    <w:rsid w:val="00462376"/>
    <w:rsid w:val="00462A09"/>
    <w:rsid w:val="004644E1"/>
    <w:rsid w:val="0046574E"/>
    <w:rsid w:val="004657E8"/>
    <w:rsid w:val="00466DEE"/>
    <w:rsid w:val="00467E99"/>
    <w:rsid w:val="00470790"/>
    <w:rsid w:val="00470FBB"/>
    <w:rsid w:val="00473029"/>
    <w:rsid w:val="00473EE4"/>
    <w:rsid w:val="004771C4"/>
    <w:rsid w:val="004777F0"/>
    <w:rsid w:val="00477B4C"/>
    <w:rsid w:val="00477B99"/>
    <w:rsid w:val="004841CA"/>
    <w:rsid w:val="00485C84"/>
    <w:rsid w:val="00486215"/>
    <w:rsid w:val="0048630D"/>
    <w:rsid w:val="00490E63"/>
    <w:rsid w:val="004921CF"/>
    <w:rsid w:val="004930F0"/>
    <w:rsid w:val="004A0BA8"/>
    <w:rsid w:val="004A1756"/>
    <w:rsid w:val="004A1DD3"/>
    <w:rsid w:val="004A489D"/>
    <w:rsid w:val="004A4A2E"/>
    <w:rsid w:val="004A4CD0"/>
    <w:rsid w:val="004A6A76"/>
    <w:rsid w:val="004A6B6D"/>
    <w:rsid w:val="004A73A8"/>
    <w:rsid w:val="004A75D5"/>
    <w:rsid w:val="004A771F"/>
    <w:rsid w:val="004A78AE"/>
    <w:rsid w:val="004B004E"/>
    <w:rsid w:val="004B0589"/>
    <w:rsid w:val="004B0B74"/>
    <w:rsid w:val="004B1494"/>
    <w:rsid w:val="004B1783"/>
    <w:rsid w:val="004B5349"/>
    <w:rsid w:val="004B65AE"/>
    <w:rsid w:val="004B7661"/>
    <w:rsid w:val="004C1836"/>
    <w:rsid w:val="004C22E6"/>
    <w:rsid w:val="004C2834"/>
    <w:rsid w:val="004C2FAC"/>
    <w:rsid w:val="004C3CC9"/>
    <w:rsid w:val="004C471F"/>
    <w:rsid w:val="004C5F41"/>
    <w:rsid w:val="004C6A68"/>
    <w:rsid w:val="004C6D04"/>
    <w:rsid w:val="004D090A"/>
    <w:rsid w:val="004D31C6"/>
    <w:rsid w:val="004D4293"/>
    <w:rsid w:val="004D5ABB"/>
    <w:rsid w:val="004D6059"/>
    <w:rsid w:val="004D6DB8"/>
    <w:rsid w:val="004D78F8"/>
    <w:rsid w:val="004E0056"/>
    <w:rsid w:val="004E13F1"/>
    <w:rsid w:val="004E3F83"/>
    <w:rsid w:val="004E4A53"/>
    <w:rsid w:val="004E4DFF"/>
    <w:rsid w:val="004E5278"/>
    <w:rsid w:val="004E5C45"/>
    <w:rsid w:val="004E6643"/>
    <w:rsid w:val="004E74F4"/>
    <w:rsid w:val="004F0129"/>
    <w:rsid w:val="004F257F"/>
    <w:rsid w:val="004F35CD"/>
    <w:rsid w:val="004F5A3F"/>
    <w:rsid w:val="00501639"/>
    <w:rsid w:val="00501EFF"/>
    <w:rsid w:val="00502541"/>
    <w:rsid w:val="0050277D"/>
    <w:rsid w:val="005035EB"/>
    <w:rsid w:val="0050689B"/>
    <w:rsid w:val="005068AA"/>
    <w:rsid w:val="00506EDB"/>
    <w:rsid w:val="00511093"/>
    <w:rsid w:val="00512A8E"/>
    <w:rsid w:val="0051366E"/>
    <w:rsid w:val="00515BC0"/>
    <w:rsid w:val="00516B96"/>
    <w:rsid w:val="00520422"/>
    <w:rsid w:val="0052085F"/>
    <w:rsid w:val="00521A6B"/>
    <w:rsid w:val="0052404D"/>
    <w:rsid w:val="00527D68"/>
    <w:rsid w:val="00530284"/>
    <w:rsid w:val="00531665"/>
    <w:rsid w:val="005321B0"/>
    <w:rsid w:val="00532E00"/>
    <w:rsid w:val="0053418A"/>
    <w:rsid w:val="005349D6"/>
    <w:rsid w:val="005352D1"/>
    <w:rsid w:val="00536BC1"/>
    <w:rsid w:val="00536E23"/>
    <w:rsid w:val="00537F36"/>
    <w:rsid w:val="00541205"/>
    <w:rsid w:val="005433DE"/>
    <w:rsid w:val="0054420E"/>
    <w:rsid w:val="00546955"/>
    <w:rsid w:val="005472E5"/>
    <w:rsid w:val="0055057E"/>
    <w:rsid w:val="00550B0C"/>
    <w:rsid w:val="0055113D"/>
    <w:rsid w:val="005551F3"/>
    <w:rsid w:val="00556A65"/>
    <w:rsid w:val="00561C0E"/>
    <w:rsid w:val="005662EA"/>
    <w:rsid w:val="005678C8"/>
    <w:rsid w:val="00567B5A"/>
    <w:rsid w:val="00567C18"/>
    <w:rsid w:val="0057009B"/>
    <w:rsid w:val="00570DFC"/>
    <w:rsid w:val="0057278C"/>
    <w:rsid w:val="005735B3"/>
    <w:rsid w:val="00575578"/>
    <w:rsid w:val="005801F0"/>
    <w:rsid w:val="005826CC"/>
    <w:rsid w:val="005839B9"/>
    <w:rsid w:val="00586DF8"/>
    <w:rsid w:val="00591AB8"/>
    <w:rsid w:val="005949D2"/>
    <w:rsid w:val="00594C58"/>
    <w:rsid w:val="00594C91"/>
    <w:rsid w:val="00597954"/>
    <w:rsid w:val="005A3889"/>
    <w:rsid w:val="005A3A4A"/>
    <w:rsid w:val="005A4A27"/>
    <w:rsid w:val="005A6D8F"/>
    <w:rsid w:val="005B10C2"/>
    <w:rsid w:val="005B15A7"/>
    <w:rsid w:val="005B2796"/>
    <w:rsid w:val="005B3509"/>
    <w:rsid w:val="005B430B"/>
    <w:rsid w:val="005B4324"/>
    <w:rsid w:val="005B43B7"/>
    <w:rsid w:val="005B5D4F"/>
    <w:rsid w:val="005B6716"/>
    <w:rsid w:val="005B6C80"/>
    <w:rsid w:val="005B71FC"/>
    <w:rsid w:val="005B742C"/>
    <w:rsid w:val="005C08BF"/>
    <w:rsid w:val="005C0A53"/>
    <w:rsid w:val="005C1A06"/>
    <w:rsid w:val="005C2DB6"/>
    <w:rsid w:val="005C4CEE"/>
    <w:rsid w:val="005C4F38"/>
    <w:rsid w:val="005C5196"/>
    <w:rsid w:val="005D07B5"/>
    <w:rsid w:val="005D1EBB"/>
    <w:rsid w:val="005D43FD"/>
    <w:rsid w:val="005D65E6"/>
    <w:rsid w:val="005E05F5"/>
    <w:rsid w:val="005F08B9"/>
    <w:rsid w:val="005F19CB"/>
    <w:rsid w:val="005F5348"/>
    <w:rsid w:val="005F74E7"/>
    <w:rsid w:val="006011C8"/>
    <w:rsid w:val="006024FD"/>
    <w:rsid w:val="0060310C"/>
    <w:rsid w:val="00603B19"/>
    <w:rsid w:val="00605777"/>
    <w:rsid w:val="00605FAC"/>
    <w:rsid w:val="006150DB"/>
    <w:rsid w:val="006200AB"/>
    <w:rsid w:val="00620450"/>
    <w:rsid w:val="00620753"/>
    <w:rsid w:val="00620911"/>
    <w:rsid w:val="00620C61"/>
    <w:rsid w:val="00621EDB"/>
    <w:rsid w:val="006232E1"/>
    <w:rsid w:val="006269F6"/>
    <w:rsid w:val="00627F57"/>
    <w:rsid w:val="00635094"/>
    <w:rsid w:val="00640C37"/>
    <w:rsid w:val="0064173A"/>
    <w:rsid w:val="00641ADB"/>
    <w:rsid w:val="00644209"/>
    <w:rsid w:val="00646293"/>
    <w:rsid w:val="00647525"/>
    <w:rsid w:val="006479FE"/>
    <w:rsid w:val="0065259C"/>
    <w:rsid w:val="00654E17"/>
    <w:rsid w:val="00656634"/>
    <w:rsid w:val="00660444"/>
    <w:rsid w:val="0066216C"/>
    <w:rsid w:val="006651C6"/>
    <w:rsid w:val="00665E34"/>
    <w:rsid w:val="006675EA"/>
    <w:rsid w:val="00667752"/>
    <w:rsid w:val="00671E1E"/>
    <w:rsid w:val="006722A0"/>
    <w:rsid w:val="006724B9"/>
    <w:rsid w:val="00672587"/>
    <w:rsid w:val="006728AF"/>
    <w:rsid w:val="0067512C"/>
    <w:rsid w:val="0067756A"/>
    <w:rsid w:val="00677AB5"/>
    <w:rsid w:val="00677D6F"/>
    <w:rsid w:val="00680351"/>
    <w:rsid w:val="006812E2"/>
    <w:rsid w:val="00681A96"/>
    <w:rsid w:val="00685C6D"/>
    <w:rsid w:val="00685DA5"/>
    <w:rsid w:val="0068673B"/>
    <w:rsid w:val="0069430F"/>
    <w:rsid w:val="00694EC1"/>
    <w:rsid w:val="006956E5"/>
    <w:rsid w:val="0069644B"/>
    <w:rsid w:val="006976AD"/>
    <w:rsid w:val="00697E3B"/>
    <w:rsid w:val="006A024A"/>
    <w:rsid w:val="006A0AF8"/>
    <w:rsid w:val="006A108F"/>
    <w:rsid w:val="006A2254"/>
    <w:rsid w:val="006A6116"/>
    <w:rsid w:val="006A7E4F"/>
    <w:rsid w:val="006B04A7"/>
    <w:rsid w:val="006B1E6E"/>
    <w:rsid w:val="006B369F"/>
    <w:rsid w:val="006B4DC6"/>
    <w:rsid w:val="006B4E8D"/>
    <w:rsid w:val="006B50E8"/>
    <w:rsid w:val="006B5DE9"/>
    <w:rsid w:val="006B6806"/>
    <w:rsid w:val="006B72C2"/>
    <w:rsid w:val="006B7C3F"/>
    <w:rsid w:val="006C0963"/>
    <w:rsid w:val="006C1123"/>
    <w:rsid w:val="006C2DBE"/>
    <w:rsid w:val="006C5C46"/>
    <w:rsid w:val="006C5F03"/>
    <w:rsid w:val="006C643D"/>
    <w:rsid w:val="006C6BFE"/>
    <w:rsid w:val="006C6D39"/>
    <w:rsid w:val="006C7F18"/>
    <w:rsid w:val="006D02C0"/>
    <w:rsid w:val="006D103E"/>
    <w:rsid w:val="006D184F"/>
    <w:rsid w:val="006D2D7B"/>
    <w:rsid w:val="006D31D6"/>
    <w:rsid w:val="006D3595"/>
    <w:rsid w:val="006D4F77"/>
    <w:rsid w:val="006D6793"/>
    <w:rsid w:val="006E041E"/>
    <w:rsid w:val="006E5BEA"/>
    <w:rsid w:val="006E7083"/>
    <w:rsid w:val="006F0EB7"/>
    <w:rsid w:val="006F328A"/>
    <w:rsid w:val="006F6671"/>
    <w:rsid w:val="006F77BC"/>
    <w:rsid w:val="00700F72"/>
    <w:rsid w:val="007013DE"/>
    <w:rsid w:val="00701830"/>
    <w:rsid w:val="00702F63"/>
    <w:rsid w:val="00710812"/>
    <w:rsid w:val="00711E9D"/>
    <w:rsid w:val="007130CE"/>
    <w:rsid w:val="00713548"/>
    <w:rsid w:val="00713B1C"/>
    <w:rsid w:val="00714DB9"/>
    <w:rsid w:val="00714DC9"/>
    <w:rsid w:val="0071700B"/>
    <w:rsid w:val="00717BD5"/>
    <w:rsid w:val="00720FED"/>
    <w:rsid w:val="007249D7"/>
    <w:rsid w:val="007252DA"/>
    <w:rsid w:val="007319B1"/>
    <w:rsid w:val="00732798"/>
    <w:rsid w:val="00737264"/>
    <w:rsid w:val="007406C2"/>
    <w:rsid w:val="007407AE"/>
    <w:rsid w:val="00740CE1"/>
    <w:rsid w:val="00740D95"/>
    <w:rsid w:val="0074126C"/>
    <w:rsid w:val="00741818"/>
    <w:rsid w:val="00741B47"/>
    <w:rsid w:val="00745DE7"/>
    <w:rsid w:val="00746C0D"/>
    <w:rsid w:val="00750326"/>
    <w:rsid w:val="0075278E"/>
    <w:rsid w:val="00754F5F"/>
    <w:rsid w:val="0075570B"/>
    <w:rsid w:val="00757401"/>
    <w:rsid w:val="00757673"/>
    <w:rsid w:val="007576FA"/>
    <w:rsid w:val="00757C71"/>
    <w:rsid w:val="00760D74"/>
    <w:rsid w:val="00763D77"/>
    <w:rsid w:val="00763EDE"/>
    <w:rsid w:val="00764F01"/>
    <w:rsid w:val="00765C4D"/>
    <w:rsid w:val="007663E0"/>
    <w:rsid w:val="00773904"/>
    <w:rsid w:val="00773C4B"/>
    <w:rsid w:val="00773D16"/>
    <w:rsid w:val="007740A8"/>
    <w:rsid w:val="00775C8A"/>
    <w:rsid w:val="00775F73"/>
    <w:rsid w:val="007776E8"/>
    <w:rsid w:val="007815C4"/>
    <w:rsid w:val="00781AC9"/>
    <w:rsid w:val="00783FBE"/>
    <w:rsid w:val="0078628B"/>
    <w:rsid w:val="0078784C"/>
    <w:rsid w:val="00794DEA"/>
    <w:rsid w:val="007958BF"/>
    <w:rsid w:val="007A6D99"/>
    <w:rsid w:val="007A7E01"/>
    <w:rsid w:val="007B05F5"/>
    <w:rsid w:val="007B6A97"/>
    <w:rsid w:val="007B726E"/>
    <w:rsid w:val="007B7846"/>
    <w:rsid w:val="007C2805"/>
    <w:rsid w:val="007C3D60"/>
    <w:rsid w:val="007C45EC"/>
    <w:rsid w:val="007C52FF"/>
    <w:rsid w:val="007C5712"/>
    <w:rsid w:val="007C672F"/>
    <w:rsid w:val="007C7343"/>
    <w:rsid w:val="007D0337"/>
    <w:rsid w:val="007D0701"/>
    <w:rsid w:val="007D1787"/>
    <w:rsid w:val="007D1C68"/>
    <w:rsid w:val="007D2ED9"/>
    <w:rsid w:val="007E2CB8"/>
    <w:rsid w:val="007E3A49"/>
    <w:rsid w:val="007E3D55"/>
    <w:rsid w:val="007E52D5"/>
    <w:rsid w:val="007E6725"/>
    <w:rsid w:val="007E7187"/>
    <w:rsid w:val="007F00BA"/>
    <w:rsid w:val="007F202F"/>
    <w:rsid w:val="007F20D9"/>
    <w:rsid w:val="007F46F6"/>
    <w:rsid w:val="007F5B1C"/>
    <w:rsid w:val="007F664A"/>
    <w:rsid w:val="007F66E6"/>
    <w:rsid w:val="007F68CC"/>
    <w:rsid w:val="007F712B"/>
    <w:rsid w:val="00800492"/>
    <w:rsid w:val="00804822"/>
    <w:rsid w:val="00805041"/>
    <w:rsid w:val="00813005"/>
    <w:rsid w:val="00813FEF"/>
    <w:rsid w:val="00814FBC"/>
    <w:rsid w:val="00817ACD"/>
    <w:rsid w:val="00817BAD"/>
    <w:rsid w:val="00823310"/>
    <w:rsid w:val="008249B7"/>
    <w:rsid w:val="008261AE"/>
    <w:rsid w:val="00826879"/>
    <w:rsid w:val="008272FD"/>
    <w:rsid w:val="00827A4E"/>
    <w:rsid w:val="00830818"/>
    <w:rsid w:val="00830DE0"/>
    <w:rsid w:val="00832891"/>
    <w:rsid w:val="00832945"/>
    <w:rsid w:val="008339A8"/>
    <w:rsid w:val="00836959"/>
    <w:rsid w:val="00843A60"/>
    <w:rsid w:val="00844491"/>
    <w:rsid w:val="00845668"/>
    <w:rsid w:val="008471FF"/>
    <w:rsid w:val="00847D4E"/>
    <w:rsid w:val="00850B2B"/>
    <w:rsid w:val="00851D03"/>
    <w:rsid w:val="008536CE"/>
    <w:rsid w:val="00854C3B"/>
    <w:rsid w:val="00855272"/>
    <w:rsid w:val="00855988"/>
    <w:rsid w:val="00856D80"/>
    <w:rsid w:val="0085788C"/>
    <w:rsid w:val="00860C40"/>
    <w:rsid w:val="00862A5B"/>
    <w:rsid w:val="00862D4C"/>
    <w:rsid w:val="00863C11"/>
    <w:rsid w:val="0086441B"/>
    <w:rsid w:val="00865C7C"/>
    <w:rsid w:val="00870558"/>
    <w:rsid w:val="00871046"/>
    <w:rsid w:val="008728A6"/>
    <w:rsid w:val="00873E64"/>
    <w:rsid w:val="00874EBC"/>
    <w:rsid w:val="00875FFC"/>
    <w:rsid w:val="008773A8"/>
    <w:rsid w:val="00880861"/>
    <w:rsid w:val="0088368F"/>
    <w:rsid w:val="00884733"/>
    <w:rsid w:val="00885DC6"/>
    <w:rsid w:val="00886901"/>
    <w:rsid w:val="008935DC"/>
    <w:rsid w:val="00896252"/>
    <w:rsid w:val="0089651C"/>
    <w:rsid w:val="00896608"/>
    <w:rsid w:val="008A518E"/>
    <w:rsid w:val="008A75A2"/>
    <w:rsid w:val="008B3A61"/>
    <w:rsid w:val="008B3F6E"/>
    <w:rsid w:val="008C0905"/>
    <w:rsid w:val="008C26A3"/>
    <w:rsid w:val="008C4A56"/>
    <w:rsid w:val="008C642F"/>
    <w:rsid w:val="008D05CC"/>
    <w:rsid w:val="008D0B8E"/>
    <w:rsid w:val="008D0BC5"/>
    <w:rsid w:val="008D0D68"/>
    <w:rsid w:val="008D0F22"/>
    <w:rsid w:val="008D2469"/>
    <w:rsid w:val="008D306F"/>
    <w:rsid w:val="008D3292"/>
    <w:rsid w:val="008D3912"/>
    <w:rsid w:val="008E1252"/>
    <w:rsid w:val="008E1877"/>
    <w:rsid w:val="008E4C32"/>
    <w:rsid w:val="008F195C"/>
    <w:rsid w:val="008F3789"/>
    <w:rsid w:val="008F4633"/>
    <w:rsid w:val="008F525A"/>
    <w:rsid w:val="008F5663"/>
    <w:rsid w:val="008F6479"/>
    <w:rsid w:val="008F6D3F"/>
    <w:rsid w:val="008F71A1"/>
    <w:rsid w:val="008F7FE1"/>
    <w:rsid w:val="00900AC8"/>
    <w:rsid w:val="00900B9E"/>
    <w:rsid w:val="00901A45"/>
    <w:rsid w:val="00902AF3"/>
    <w:rsid w:val="00903AA4"/>
    <w:rsid w:val="00904950"/>
    <w:rsid w:val="00913BA4"/>
    <w:rsid w:val="009143B1"/>
    <w:rsid w:val="0091442D"/>
    <w:rsid w:val="00915FA4"/>
    <w:rsid w:val="009179FB"/>
    <w:rsid w:val="009203FD"/>
    <w:rsid w:val="0092483C"/>
    <w:rsid w:val="009264DF"/>
    <w:rsid w:val="009273BC"/>
    <w:rsid w:val="0092762D"/>
    <w:rsid w:val="009317ED"/>
    <w:rsid w:val="00932937"/>
    <w:rsid w:val="0093355D"/>
    <w:rsid w:val="00933991"/>
    <w:rsid w:val="00935D92"/>
    <w:rsid w:val="009361EB"/>
    <w:rsid w:val="009370A1"/>
    <w:rsid w:val="00940AFC"/>
    <w:rsid w:val="00941003"/>
    <w:rsid w:val="009425B3"/>
    <w:rsid w:val="00945BF2"/>
    <w:rsid w:val="0094711E"/>
    <w:rsid w:val="0094724E"/>
    <w:rsid w:val="00952951"/>
    <w:rsid w:val="00953A07"/>
    <w:rsid w:val="00954442"/>
    <w:rsid w:val="00954A5C"/>
    <w:rsid w:val="00955B6D"/>
    <w:rsid w:val="00955DC2"/>
    <w:rsid w:val="009570F0"/>
    <w:rsid w:val="00957398"/>
    <w:rsid w:val="00960526"/>
    <w:rsid w:val="0096219B"/>
    <w:rsid w:val="009629EA"/>
    <w:rsid w:val="00963289"/>
    <w:rsid w:val="00963607"/>
    <w:rsid w:val="0096523F"/>
    <w:rsid w:val="009658DA"/>
    <w:rsid w:val="00966208"/>
    <w:rsid w:val="0096675F"/>
    <w:rsid w:val="00966884"/>
    <w:rsid w:val="00971D8C"/>
    <w:rsid w:val="00971FC5"/>
    <w:rsid w:val="00972425"/>
    <w:rsid w:val="009733F5"/>
    <w:rsid w:val="00974050"/>
    <w:rsid w:val="0098401D"/>
    <w:rsid w:val="009849E5"/>
    <w:rsid w:val="0098683C"/>
    <w:rsid w:val="0098753E"/>
    <w:rsid w:val="00987C4F"/>
    <w:rsid w:val="009923A9"/>
    <w:rsid w:val="00995198"/>
    <w:rsid w:val="00996071"/>
    <w:rsid w:val="009964CD"/>
    <w:rsid w:val="00997637"/>
    <w:rsid w:val="009A27D2"/>
    <w:rsid w:val="009A3E4B"/>
    <w:rsid w:val="009A53C8"/>
    <w:rsid w:val="009A6414"/>
    <w:rsid w:val="009B39A1"/>
    <w:rsid w:val="009B3D65"/>
    <w:rsid w:val="009B426B"/>
    <w:rsid w:val="009B5513"/>
    <w:rsid w:val="009B626F"/>
    <w:rsid w:val="009B7251"/>
    <w:rsid w:val="009B768B"/>
    <w:rsid w:val="009C0ABF"/>
    <w:rsid w:val="009C2B0E"/>
    <w:rsid w:val="009C43E7"/>
    <w:rsid w:val="009C501A"/>
    <w:rsid w:val="009D0096"/>
    <w:rsid w:val="009D14CA"/>
    <w:rsid w:val="009D4DED"/>
    <w:rsid w:val="009D5757"/>
    <w:rsid w:val="009D7DB0"/>
    <w:rsid w:val="009E1D78"/>
    <w:rsid w:val="009E20AB"/>
    <w:rsid w:val="009E295D"/>
    <w:rsid w:val="009E5B17"/>
    <w:rsid w:val="009E78B5"/>
    <w:rsid w:val="009E7925"/>
    <w:rsid w:val="009E798E"/>
    <w:rsid w:val="009F1127"/>
    <w:rsid w:val="009F2F5E"/>
    <w:rsid w:val="009F6FBF"/>
    <w:rsid w:val="009F70DC"/>
    <w:rsid w:val="00A001C3"/>
    <w:rsid w:val="00A0128D"/>
    <w:rsid w:val="00A02C15"/>
    <w:rsid w:val="00A0349A"/>
    <w:rsid w:val="00A04427"/>
    <w:rsid w:val="00A04B91"/>
    <w:rsid w:val="00A04D83"/>
    <w:rsid w:val="00A054B0"/>
    <w:rsid w:val="00A069E1"/>
    <w:rsid w:val="00A1019C"/>
    <w:rsid w:val="00A11648"/>
    <w:rsid w:val="00A1473D"/>
    <w:rsid w:val="00A2029A"/>
    <w:rsid w:val="00A210A7"/>
    <w:rsid w:val="00A24878"/>
    <w:rsid w:val="00A2546D"/>
    <w:rsid w:val="00A25E1C"/>
    <w:rsid w:val="00A25ED4"/>
    <w:rsid w:val="00A26E89"/>
    <w:rsid w:val="00A30DC0"/>
    <w:rsid w:val="00A32D0C"/>
    <w:rsid w:val="00A33868"/>
    <w:rsid w:val="00A3587B"/>
    <w:rsid w:val="00A40C99"/>
    <w:rsid w:val="00A41956"/>
    <w:rsid w:val="00A42756"/>
    <w:rsid w:val="00A433B4"/>
    <w:rsid w:val="00A43EB3"/>
    <w:rsid w:val="00A44DD4"/>
    <w:rsid w:val="00A47DD9"/>
    <w:rsid w:val="00A50FB9"/>
    <w:rsid w:val="00A51DB3"/>
    <w:rsid w:val="00A51F4E"/>
    <w:rsid w:val="00A5397B"/>
    <w:rsid w:val="00A54DA6"/>
    <w:rsid w:val="00A56C7D"/>
    <w:rsid w:val="00A57D58"/>
    <w:rsid w:val="00A6116D"/>
    <w:rsid w:val="00A63377"/>
    <w:rsid w:val="00A6433B"/>
    <w:rsid w:val="00A65F2C"/>
    <w:rsid w:val="00A71DC3"/>
    <w:rsid w:val="00A72188"/>
    <w:rsid w:val="00A734EF"/>
    <w:rsid w:val="00A737D3"/>
    <w:rsid w:val="00A73873"/>
    <w:rsid w:val="00A76F3F"/>
    <w:rsid w:val="00A8041F"/>
    <w:rsid w:val="00A8062A"/>
    <w:rsid w:val="00A807A5"/>
    <w:rsid w:val="00A837D5"/>
    <w:rsid w:val="00A842F8"/>
    <w:rsid w:val="00A8458D"/>
    <w:rsid w:val="00A87B0A"/>
    <w:rsid w:val="00A903FB"/>
    <w:rsid w:val="00A93198"/>
    <w:rsid w:val="00A9668D"/>
    <w:rsid w:val="00A968D0"/>
    <w:rsid w:val="00A97137"/>
    <w:rsid w:val="00AA1BF0"/>
    <w:rsid w:val="00AA4441"/>
    <w:rsid w:val="00AA5045"/>
    <w:rsid w:val="00AA73FE"/>
    <w:rsid w:val="00AA79D2"/>
    <w:rsid w:val="00AA7D8F"/>
    <w:rsid w:val="00AB14AF"/>
    <w:rsid w:val="00AB5A01"/>
    <w:rsid w:val="00AC07E7"/>
    <w:rsid w:val="00AC390C"/>
    <w:rsid w:val="00AC3B7A"/>
    <w:rsid w:val="00AC51F3"/>
    <w:rsid w:val="00AC532F"/>
    <w:rsid w:val="00AC6EB5"/>
    <w:rsid w:val="00AC710B"/>
    <w:rsid w:val="00AC768E"/>
    <w:rsid w:val="00AC7B67"/>
    <w:rsid w:val="00AD0B89"/>
    <w:rsid w:val="00AD47D4"/>
    <w:rsid w:val="00AD62D8"/>
    <w:rsid w:val="00AE1546"/>
    <w:rsid w:val="00AE33D9"/>
    <w:rsid w:val="00AE3475"/>
    <w:rsid w:val="00AE4C39"/>
    <w:rsid w:val="00AE7A63"/>
    <w:rsid w:val="00AF0BEC"/>
    <w:rsid w:val="00AF19A4"/>
    <w:rsid w:val="00AF267E"/>
    <w:rsid w:val="00AF63C3"/>
    <w:rsid w:val="00AF7CE1"/>
    <w:rsid w:val="00B00E7C"/>
    <w:rsid w:val="00B011E3"/>
    <w:rsid w:val="00B0301F"/>
    <w:rsid w:val="00B0351C"/>
    <w:rsid w:val="00B03934"/>
    <w:rsid w:val="00B04378"/>
    <w:rsid w:val="00B048B1"/>
    <w:rsid w:val="00B1125C"/>
    <w:rsid w:val="00B11686"/>
    <w:rsid w:val="00B12C6B"/>
    <w:rsid w:val="00B13276"/>
    <w:rsid w:val="00B139D9"/>
    <w:rsid w:val="00B17174"/>
    <w:rsid w:val="00B21631"/>
    <w:rsid w:val="00B22DD8"/>
    <w:rsid w:val="00B23261"/>
    <w:rsid w:val="00B23D7F"/>
    <w:rsid w:val="00B26826"/>
    <w:rsid w:val="00B31350"/>
    <w:rsid w:val="00B31C4C"/>
    <w:rsid w:val="00B31D15"/>
    <w:rsid w:val="00B31D8E"/>
    <w:rsid w:val="00B3228E"/>
    <w:rsid w:val="00B32E81"/>
    <w:rsid w:val="00B34146"/>
    <w:rsid w:val="00B351C5"/>
    <w:rsid w:val="00B437D7"/>
    <w:rsid w:val="00B43C10"/>
    <w:rsid w:val="00B4581D"/>
    <w:rsid w:val="00B46744"/>
    <w:rsid w:val="00B477DB"/>
    <w:rsid w:val="00B50307"/>
    <w:rsid w:val="00B5050B"/>
    <w:rsid w:val="00B50EBF"/>
    <w:rsid w:val="00B53ED3"/>
    <w:rsid w:val="00B54E3D"/>
    <w:rsid w:val="00B55214"/>
    <w:rsid w:val="00B55FAF"/>
    <w:rsid w:val="00B579C9"/>
    <w:rsid w:val="00B6089F"/>
    <w:rsid w:val="00B61A6F"/>
    <w:rsid w:val="00B623C8"/>
    <w:rsid w:val="00B64AEB"/>
    <w:rsid w:val="00B64D08"/>
    <w:rsid w:val="00B70A39"/>
    <w:rsid w:val="00B70AB2"/>
    <w:rsid w:val="00B72EEE"/>
    <w:rsid w:val="00B74E61"/>
    <w:rsid w:val="00B75667"/>
    <w:rsid w:val="00B76F72"/>
    <w:rsid w:val="00B809B1"/>
    <w:rsid w:val="00B824F1"/>
    <w:rsid w:val="00B87183"/>
    <w:rsid w:val="00B92AD4"/>
    <w:rsid w:val="00BA0C42"/>
    <w:rsid w:val="00BA1009"/>
    <w:rsid w:val="00BA1684"/>
    <w:rsid w:val="00BA5C4C"/>
    <w:rsid w:val="00BB1819"/>
    <w:rsid w:val="00BB19C3"/>
    <w:rsid w:val="00BB1D93"/>
    <w:rsid w:val="00BB42DF"/>
    <w:rsid w:val="00BB4EBA"/>
    <w:rsid w:val="00BB5DA9"/>
    <w:rsid w:val="00BB6015"/>
    <w:rsid w:val="00BC014F"/>
    <w:rsid w:val="00BC0164"/>
    <w:rsid w:val="00BC28D4"/>
    <w:rsid w:val="00BC2F09"/>
    <w:rsid w:val="00BC5B54"/>
    <w:rsid w:val="00BC78A2"/>
    <w:rsid w:val="00BD142D"/>
    <w:rsid w:val="00BD30BF"/>
    <w:rsid w:val="00BD505D"/>
    <w:rsid w:val="00BD5232"/>
    <w:rsid w:val="00BD61A7"/>
    <w:rsid w:val="00BD6321"/>
    <w:rsid w:val="00BE09CA"/>
    <w:rsid w:val="00BE114C"/>
    <w:rsid w:val="00BE3D73"/>
    <w:rsid w:val="00BE4ED6"/>
    <w:rsid w:val="00BE7761"/>
    <w:rsid w:val="00BF03A9"/>
    <w:rsid w:val="00BF0F57"/>
    <w:rsid w:val="00BF14BC"/>
    <w:rsid w:val="00BF4AEF"/>
    <w:rsid w:val="00BF7292"/>
    <w:rsid w:val="00C00948"/>
    <w:rsid w:val="00C02458"/>
    <w:rsid w:val="00C0248C"/>
    <w:rsid w:val="00C04613"/>
    <w:rsid w:val="00C047F9"/>
    <w:rsid w:val="00C06CDB"/>
    <w:rsid w:val="00C06D0F"/>
    <w:rsid w:val="00C070FB"/>
    <w:rsid w:val="00C118E7"/>
    <w:rsid w:val="00C13799"/>
    <w:rsid w:val="00C21D77"/>
    <w:rsid w:val="00C21F74"/>
    <w:rsid w:val="00C2460C"/>
    <w:rsid w:val="00C2552A"/>
    <w:rsid w:val="00C308BE"/>
    <w:rsid w:val="00C31F5F"/>
    <w:rsid w:val="00C32053"/>
    <w:rsid w:val="00C36154"/>
    <w:rsid w:val="00C40FD8"/>
    <w:rsid w:val="00C41733"/>
    <w:rsid w:val="00C43D44"/>
    <w:rsid w:val="00C446ED"/>
    <w:rsid w:val="00C462C4"/>
    <w:rsid w:val="00C53D6E"/>
    <w:rsid w:val="00C53DAA"/>
    <w:rsid w:val="00C55A65"/>
    <w:rsid w:val="00C560E3"/>
    <w:rsid w:val="00C60C71"/>
    <w:rsid w:val="00C632B3"/>
    <w:rsid w:val="00C63B7C"/>
    <w:rsid w:val="00C674D1"/>
    <w:rsid w:val="00C70D48"/>
    <w:rsid w:val="00C71038"/>
    <w:rsid w:val="00C7592C"/>
    <w:rsid w:val="00C77158"/>
    <w:rsid w:val="00C77DFE"/>
    <w:rsid w:val="00C80D4B"/>
    <w:rsid w:val="00C81B44"/>
    <w:rsid w:val="00C822CF"/>
    <w:rsid w:val="00C8278A"/>
    <w:rsid w:val="00C8558C"/>
    <w:rsid w:val="00C85ABE"/>
    <w:rsid w:val="00C87571"/>
    <w:rsid w:val="00C90A57"/>
    <w:rsid w:val="00C91711"/>
    <w:rsid w:val="00C91F07"/>
    <w:rsid w:val="00C92120"/>
    <w:rsid w:val="00C942FC"/>
    <w:rsid w:val="00C966DA"/>
    <w:rsid w:val="00C976B2"/>
    <w:rsid w:val="00CA1213"/>
    <w:rsid w:val="00CA2E29"/>
    <w:rsid w:val="00CA3607"/>
    <w:rsid w:val="00CA47B5"/>
    <w:rsid w:val="00CA72F1"/>
    <w:rsid w:val="00CB0CF2"/>
    <w:rsid w:val="00CB121E"/>
    <w:rsid w:val="00CB2DCB"/>
    <w:rsid w:val="00CB37F7"/>
    <w:rsid w:val="00CB4591"/>
    <w:rsid w:val="00CB6F85"/>
    <w:rsid w:val="00CC0473"/>
    <w:rsid w:val="00CC1794"/>
    <w:rsid w:val="00CC1E8D"/>
    <w:rsid w:val="00CC3970"/>
    <w:rsid w:val="00CC3ED1"/>
    <w:rsid w:val="00CC45A9"/>
    <w:rsid w:val="00CC4988"/>
    <w:rsid w:val="00CC6113"/>
    <w:rsid w:val="00CC6185"/>
    <w:rsid w:val="00CD66D5"/>
    <w:rsid w:val="00CE0A40"/>
    <w:rsid w:val="00CE1852"/>
    <w:rsid w:val="00CE2739"/>
    <w:rsid w:val="00CE2946"/>
    <w:rsid w:val="00CE4329"/>
    <w:rsid w:val="00CF1014"/>
    <w:rsid w:val="00CF613A"/>
    <w:rsid w:val="00CF7619"/>
    <w:rsid w:val="00D0000A"/>
    <w:rsid w:val="00D00EA0"/>
    <w:rsid w:val="00D01999"/>
    <w:rsid w:val="00D01A50"/>
    <w:rsid w:val="00D02AFB"/>
    <w:rsid w:val="00D05997"/>
    <w:rsid w:val="00D05D33"/>
    <w:rsid w:val="00D07052"/>
    <w:rsid w:val="00D10630"/>
    <w:rsid w:val="00D160F3"/>
    <w:rsid w:val="00D1727C"/>
    <w:rsid w:val="00D17B72"/>
    <w:rsid w:val="00D17E86"/>
    <w:rsid w:val="00D201E6"/>
    <w:rsid w:val="00D20FFB"/>
    <w:rsid w:val="00D23118"/>
    <w:rsid w:val="00D2517E"/>
    <w:rsid w:val="00D25CD7"/>
    <w:rsid w:val="00D3261D"/>
    <w:rsid w:val="00D33A08"/>
    <w:rsid w:val="00D35F06"/>
    <w:rsid w:val="00D36226"/>
    <w:rsid w:val="00D4410F"/>
    <w:rsid w:val="00D455D4"/>
    <w:rsid w:val="00D45E62"/>
    <w:rsid w:val="00D46A28"/>
    <w:rsid w:val="00D46DC4"/>
    <w:rsid w:val="00D5062B"/>
    <w:rsid w:val="00D51F84"/>
    <w:rsid w:val="00D52022"/>
    <w:rsid w:val="00D53541"/>
    <w:rsid w:val="00D535B6"/>
    <w:rsid w:val="00D55E39"/>
    <w:rsid w:val="00D56066"/>
    <w:rsid w:val="00D60633"/>
    <w:rsid w:val="00D620FF"/>
    <w:rsid w:val="00D629F2"/>
    <w:rsid w:val="00D6366F"/>
    <w:rsid w:val="00D63E1C"/>
    <w:rsid w:val="00D65A90"/>
    <w:rsid w:val="00D65BF3"/>
    <w:rsid w:val="00D67ACD"/>
    <w:rsid w:val="00D73D35"/>
    <w:rsid w:val="00D74C34"/>
    <w:rsid w:val="00D7615A"/>
    <w:rsid w:val="00D761E4"/>
    <w:rsid w:val="00D7679A"/>
    <w:rsid w:val="00D76A3B"/>
    <w:rsid w:val="00D83505"/>
    <w:rsid w:val="00D872B1"/>
    <w:rsid w:val="00D91D07"/>
    <w:rsid w:val="00D9277E"/>
    <w:rsid w:val="00DA4238"/>
    <w:rsid w:val="00DA55F6"/>
    <w:rsid w:val="00DB5CFC"/>
    <w:rsid w:val="00DC1CC0"/>
    <w:rsid w:val="00DC273F"/>
    <w:rsid w:val="00DC38B8"/>
    <w:rsid w:val="00DC4475"/>
    <w:rsid w:val="00DC46F0"/>
    <w:rsid w:val="00DC58C0"/>
    <w:rsid w:val="00DC716F"/>
    <w:rsid w:val="00DD3A2B"/>
    <w:rsid w:val="00DD61DE"/>
    <w:rsid w:val="00DD7094"/>
    <w:rsid w:val="00DE04FF"/>
    <w:rsid w:val="00DE0CEE"/>
    <w:rsid w:val="00DE11A5"/>
    <w:rsid w:val="00DE25A0"/>
    <w:rsid w:val="00DE2AF0"/>
    <w:rsid w:val="00DE4E91"/>
    <w:rsid w:val="00DF0B35"/>
    <w:rsid w:val="00DF3766"/>
    <w:rsid w:val="00DF39D2"/>
    <w:rsid w:val="00DF56A7"/>
    <w:rsid w:val="00DF6BBB"/>
    <w:rsid w:val="00DF7125"/>
    <w:rsid w:val="00E017F3"/>
    <w:rsid w:val="00E01912"/>
    <w:rsid w:val="00E02FD6"/>
    <w:rsid w:val="00E04749"/>
    <w:rsid w:val="00E07A22"/>
    <w:rsid w:val="00E10161"/>
    <w:rsid w:val="00E16674"/>
    <w:rsid w:val="00E16A6E"/>
    <w:rsid w:val="00E207BD"/>
    <w:rsid w:val="00E21911"/>
    <w:rsid w:val="00E23F43"/>
    <w:rsid w:val="00E2417A"/>
    <w:rsid w:val="00E25B4B"/>
    <w:rsid w:val="00E26437"/>
    <w:rsid w:val="00E26AF5"/>
    <w:rsid w:val="00E37F4B"/>
    <w:rsid w:val="00E411A9"/>
    <w:rsid w:val="00E4350D"/>
    <w:rsid w:val="00E4387D"/>
    <w:rsid w:val="00E43A22"/>
    <w:rsid w:val="00E46063"/>
    <w:rsid w:val="00E50860"/>
    <w:rsid w:val="00E5325E"/>
    <w:rsid w:val="00E53E8F"/>
    <w:rsid w:val="00E54CEB"/>
    <w:rsid w:val="00E557D7"/>
    <w:rsid w:val="00E55E85"/>
    <w:rsid w:val="00E55EED"/>
    <w:rsid w:val="00E560EA"/>
    <w:rsid w:val="00E60C2C"/>
    <w:rsid w:val="00E62588"/>
    <w:rsid w:val="00E6313E"/>
    <w:rsid w:val="00E7396A"/>
    <w:rsid w:val="00E73FD6"/>
    <w:rsid w:val="00E74EFA"/>
    <w:rsid w:val="00E75850"/>
    <w:rsid w:val="00E76CD4"/>
    <w:rsid w:val="00E86BA1"/>
    <w:rsid w:val="00E86CF4"/>
    <w:rsid w:val="00E877EF"/>
    <w:rsid w:val="00E90586"/>
    <w:rsid w:val="00E90EA2"/>
    <w:rsid w:val="00E9183E"/>
    <w:rsid w:val="00E91C1D"/>
    <w:rsid w:val="00E936B6"/>
    <w:rsid w:val="00E94476"/>
    <w:rsid w:val="00E948E4"/>
    <w:rsid w:val="00E94DF3"/>
    <w:rsid w:val="00E953C0"/>
    <w:rsid w:val="00E960BA"/>
    <w:rsid w:val="00E96221"/>
    <w:rsid w:val="00E96C90"/>
    <w:rsid w:val="00E9768D"/>
    <w:rsid w:val="00EA067A"/>
    <w:rsid w:val="00EA1A26"/>
    <w:rsid w:val="00EA2F92"/>
    <w:rsid w:val="00EA3FA8"/>
    <w:rsid w:val="00EA5A23"/>
    <w:rsid w:val="00EA7141"/>
    <w:rsid w:val="00EB27E9"/>
    <w:rsid w:val="00EB5774"/>
    <w:rsid w:val="00EB5C7E"/>
    <w:rsid w:val="00EB6169"/>
    <w:rsid w:val="00EB64CF"/>
    <w:rsid w:val="00EB74A3"/>
    <w:rsid w:val="00EC1F3E"/>
    <w:rsid w:val="00EC364C"/>
    <w:rsid w:val="00EC3650"/>
    <w:rsid w:val="00EC65CA"/>
    <w:rsid w:val="00EC76AF"/>
    <w:rsid w:val="00ED2C01"/>
    <w:rsid w:val="00ED306E"/>
    <w:rsid w:val="00ED7B9C"/>
    <w:rsid w:val="00EE00C5"/>
    <w:rsid w:val="00EE2467"/>
    <w:rsid w:val="00EE3131"/>
    <w:rsid w:val="00EE4A2D"/>
    <w:rsid w:val="00EE5D2F"/>
    <w:rsid w:val="00EE6D9A"/>
    <w:rsid w:val="00EE7426"/>
    <w:rsid w:val="00EF0027"/>
    <w:rsid w:val="00EF0F49"/>
    <w:rsid w:val="00EF26EB"/>
    <w:rsid w:val="00EF27C2"/>
    <w:rsid w:val="00EF291C"/>
    <w:rsid w:val="00EF584E"/>
    <w:rsid w:val="00EF7C2B"/>
    <w:rsid w:val="00F007F5"/>
    <w:rsid w:val="00F01D4C"/>
    <w:rsid w:val="00F02583"/>
    <w:rsid w:val="00F04C12"/>
    <w:rsid w:val="00F052B6"/>
    <w:rsid w:val="00F115D4"/>
    <w:rsid w:val="00F14219"/>
    <w:rsid w:val="00F14A3D"/>
    <w:rsid w:val="00F1565A"/>
    <w:rsid w:val="00F156C3"/>
    <w:rsid w:val="00F15A7D"/>
    <w:rsid w:val="00F21E5D"/>
    <w:rsid w:val="00F259EC"/>
    <w:rsid w:val="00F25E14"/>
    <w:rsid w:val="00F271F7"/>
    <w:rsid w:val="00F36B32"/>
    <w:rsid w:val="00F43589"/>
    <w:rsid w:val="00F444F7"/>
    <w:rsid w:val="00F45722"/>
    <w:rsid w:val="00F462EB"/>
    <w:rsid w:val="00F478C9"/>
    <w:rsid w:val="00F50082"/>
    <w:rsid w:val="00F5167C"/>
    <w:rsid w:val="00F519C6"/>
    <w:rsid w:val="00F51B2D"/>
    <w:rsid w:val="00F54B9B"/>
    <w:rsid w:val="00F55497"/>
    <w:rsid w:val="00F56075"/>
    <w:rsid w:val="00F57A5E"/>
    <w:rsid w:val="00F62599"/>
    <w:rsid w:val="00F62C3C"/>
    <w:rsid w:val="00F63B47"/>
    <w:rsid w:val="00F64602"/>
    <w:rsid w:val="00F65701"/>
    <w:rsid w:val="00F66085"/>
    <w:rsid w:val="00F660A2"/>
    <w:rsid w:val="00F7230C"/>
    <w:rsid w:val="00F7262A"/>
    <w:rsid w:val="00F74C22"/>
    <w:rsid w:val="00F80B2F"/>
    <w:rsid w:val="00F81D1A"/>
    <w:rsid w:val="00F82D42"/>
    <w:rsid w:val="00F84389"/>
    <w:rsid w:val="00F851EC"/>
    <w:rsid w:val="00F853AF"/>
    <w:rsid w:val="00F854CA"/>
    <w:rsid w:val="00F855A7"/>
    <w:rsid w:val="00F86B1F"/>
    <w:rsid w:val="00F87AF0"/>
    <w:rsid w:val="00F94259"/>
    <w:rsid w:val="00F96F1F"/>
    <w:rsid w:val="00FA0025"/>
    <w:rsid w:val="00FA0E7F"/>
    <w:rsid w:val="00FA24B0"/>
    <w:rsid w:val="00FA38F1"/>
    <w:rsid w:val="00FA4314"/>
    <w:rsid w:val="00FA45BB"/>
    <w:rsid w:val="00FA5099"/>
    <w:rsid w:val="00FA5B59"/>
    <w:rsid w:val="00FA72FD"/>
    <w:rsid w:val="00FB04B7"/>
    <w:rsid w:val="00FB2129"/>
    <w:rsid w:val="00FB698B"/>
    <w:rsid w:val="00FC041E"/>
    <w:rsid w:val="00FC2F44"/>
    <w:rsid w:val="00FC62BC"/>
    <w:rsid w:val="00FC63D2"/>
    <w:rsid w:val="00FD1481"/>
    <w:rsid w:val="00FD30D6"/>
    <w:rsid w:val="00FD6378"/>
    <w:rsid w:val="00FE2612"/>
    <w:rsid w:val="00FE2DE8"/>
    <w:rsid w:val="00FE7F47"/>
    <w:rsid w:val="00FF018B"/>
    <w:rsid w:val="00FF0708"/>
    <w:rsid w:val="00FF0CF2"/>
    <w:rsid w:val="00FF170B"/>
    <w:rsid w:val="00FF3038"/>
    <w:rsid w:val="00FF39F5"/>
    <w:rsid w:val="00FF432E"/>
    <w:rsid w:val="00FF47AC"/>
    <w:rsid w:val="00FF7048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aeaea"/>
    </o:shapedefaults>
    <o:shapelayout v:ext="edit">
      <o:idmap v:ext="edit" data="1"/>
    </o:shapelayout>
  </w:shapeDefaults>
  <w:decimalSymbol w:val="."/>
  <w:listSeparator w:val=","/>
  <w14:docId w14:val="2B78D26E"/>
  <w15:chartTrackingRefBased/>
  <w15:docId w15:val="{DFC491A9-0D2A-4B2F-A39D-6A73D37D9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6E46"/>
    <w:rPr>
      <w:sz w:val="24"/>
      <w:szCs w:val="24"/>
      <w:lang w:val="de-DE" w:eastAsia="ja-JP"/>
    </w:rPr>
  </w:style>
  <w:style w:type="paragraph" w:styleId="1">
    <w:name w:val="heading 1"/>
    <w:basedOn w:val="a"/>
    <w:next w:val="a"/>
    <w:link w:val="10"/>
    <w:uiPriority w:val="9"/>
    <w:rsid w:val="00794DEA"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794DEA"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a"/>
    <w:next w:val="a"/>
    <w:qFormat/>
    <w:rsid w:val="008F6479"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rsid w:val="00F259EC"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rsid w:val="008D3292"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  <w:rsid w:val="000907F4"/>
  </w:style>
  <w:style w:type="paragraph" w:customStyle="1" w:styleId="Adress">
    <w:name w:val="Adress"/>
    <w:basedOn w:val="a"/>
    <w:qFormat/>
    <w:rsid w:val="000D37AC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rsid w:val="00E9183E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rsid w:val="00EB27E9"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rsid w:val="005B15A7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sid w:val="000907F4"/>
    <w:rPr>
      <w:bCs/>
      <w:sz w:val="18"/>
    </w:rPr>
  </w:style>
  <w:style w:type="character" w:customStyle="1" w:styleId="Comment">
    <w:name w:val="Comment"/>
    <w:rsid w:val="00A51DB3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rsid w:val="000D37AC"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rsid w:val="00D02A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80861"/>
  </w:style>
  <w:style w:type="paragraph" w:customStyle="1" w:styleId="TableFoot">
    <w:name w:val="TableFoot"/>
    <w:basedOn w:val="TableBody"/>
    <w:rsid w:val="007E3A49"/>
    <w:pPr>
      <w:spacing w:before="60" w:after="60"/>
    </w:pPr>
  </w:style>
  <w:style w:type="paragraph" w:customStyle="1" w:styleId="H3">
    <w:name w:val="H3"/>
    <w:basedOn w:val="H2"/>
    <w:qFormat/>
    <w:rsid w:val="000907F4"/>
    <w:rPr>
      <w:b w:val="0"/>
      <w:bCs w:val="0"/>
      <w:i/>
      <w:iCs/>
    </w:rPr>
  </w:style>
  <w:style w:type="paragraph" w:customStyle="1" w:styleId="ManuscriptID">
    <w:name w:val="ManuscriptID"/>
    <w:basedOn w:val="a"/>
    <w:rsid w:val="00EB27E9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rsid w:val="00830818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rsid w:val="00396E46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rsid w:val="00396E46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rsid w:val="00EB27E9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rsid w:val="008C642F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F115D4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0650AB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rsid w:val="004B0B74"/>
    <w:pPr>
      <w:spacing w:before="230"/>
    </w:pPr>
    <w:rPr>
      <w:rFonts w:ascii="Arial" w:hAnsi="Arial"/>
      <w:b/>
      <w:i/>
      <w:sz w:val="17"/>
    </w:rPr>
  </w:style>
  <w:style w:type="paragraph" w:styleId="a3">
    <w:name w:val="header"/>
    <w:basedOn w:val="a"/>
    <w:link w:val="a4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4">
    <w:name w:val="页眉 字符"/>
    <w:link w:val="a3"/>
    <w:uiPriority w:val="99"/>
    <w:rsid w:val="001E2F1C"/>
    <w:rPr>
      <w:sz w:val="24"/>
      <w:szCs w:val="24"/>
      <w:lang w:val="de-DE" w:eastAsia="ja-JP" w:bidi="ar-SA"/>
    </w:rPr>
  </w:style>
  <w:style w:type="paragraph" w:styleId="a5">
    <w:name w:val="footer"/>
    <w:basedOn w:val="a"/>
    <w:link w:val="a6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a6">
    <w:name w:val="页脚 字符"/>
    <w:link w:val="a5"/>
    <w:uiPriority w:val="99"/>
    <w:rsid w:val="001E2F1C"/>
    <w:rPr>
      <w:sz w:val="24"/>
      <w:szCs w:val="24"/>
      <w:lang w:val="de-DE" w:eastAsia="ja-JP" w:bidi="ar-SA"/>
    </w:rPr>
  </w:style>
  <w:style w:type="paragraph" w:styleId="a7">
    <w:name w:val="Balloon Text"/>
    <w:basedOn w:val="a"/>
    <w:link w:val="a8"/>
    <w:uiPriority w:val="99"/>
    <w:semiHidden/>
    <w:unhideWhenUsed/>
    <w:rsid w:val="00EE7426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EE7426"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a"/>
    <w:qFormat/>
    <w:rsid w:val="00C8278A"/>
    <w:pPr>
      <w:spacing w:before="360"/>
    </w:pPr>
    <w:rPr>
      <w:rFonts w:ascii="Arial" w:hAnsi="Arial"/>
      <w:noProof/>
      <w:sz w:val="14"/>
    </w:rPr>
  </w:style>
  <w:style w:type="paragraph" w:customStyle="1" w:styleId="Abstract">
    <w:name w:val="Abstract"/>
    <w:basedOn w:val="a"/>
    <w:qFormat/>
    <w:rsid w:val="002D5B99"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rsid w:val="000907F4"/>
    <w:pPr>
      <w:jc w:val="left"/>
    </w:pPr>
    <w:rPr>
      <w:lang w:val="en-US"/>
    </w:rPr>
  </w:style>
  <w:style w:type="character" w:styleId="a9">
    <w:name w:val="line number"/>
    <w:uiPriority w:val="99"/>
    <w:semiHidden/>
    <w:unhideWhenUsed/>
    <w:rsid w:val="000323DA"/>
  </w:style>
  <w:style w:type="paragraph" w:customStyle="1" w:styleId="List1">
    <w:name w:val="List1"/>
    <w:basedOn w:val="a"/>
    <w:rsid w:val="00DE2AF0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table" w:styleId="aa">
    <w:name w:val="Table Grid"/>
    <w:basedOn w:val="a1"/>
    <w:uiPriority w:val="59"/>
    <w:rsid w:val="00466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DE0CEE"/>
    <w:rPr>
      <w:rFonts w:ascii="AdvOT77db9845" w:hAnsi="AdvOT77db984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DE0CEE"/>
    <w:rPr>
      <w:rFonts w:ascii="AdvOTb0c9bf5d" w:hAnsi="AdvOTb0c9bf5d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73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tif"/><Relationship Id="rId4" Type="http://schemas.openxmlformats.org/officeDocument/2006/relationships/settings" Target="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10121\&#25991;&#31456;\&#21098;&#20999;&#21147;&#21709;&#24212;&#33258;&#20462;&#22797;&#25991;&#31456;\&#21098;&#20999;&#21147;&#21709;&#24212;&#33258;&#20462;&#22797;&#27700;&#20957;&#33014;\article\angewandte\&#27169;&#26495;\Supporting_Information\Supporting_Informatio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E6C50-7B58-4329-826E-422499BEE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Supporting_Information.dot</Template>
  <TotalTime>19</TotalTime>
  <Pages>4</Pages>
  <Words>530</Words>
  <Characters>3026</Characters>
  <Application>Microsoft Office Word</Application>
  <DocSecurity>0</DocSecurity>
  <Lines>25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((Title))</vt:lpstr>
      <vt:lpstr>((Title))</vt:lpstr>
    </vt:vector>
  </TitlesOfParts>
  <Company>WILEY-VCH Verlag GmbH &amp; Co. KGaA</Company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subject/>
  <dc:creator>zhang</dc:creator>
  <cp:keywords/>
  <cp:lastModifiedBy>Administrator</cp:lastModifiedBy>
  <cp:revision>8</cp:revision>
  <cp:lastPrinted>2014-03-21T06:01:00Z</cp:lastPrinted>
  <dcterms:created xsi:type="dcterms:W3CDTF">2021-10-13T01:01:00Z</dcterms:created>
  <dcterms:modified xsi:type="dcterms:W3CDTF">2021-10-13T02:02:00Z</dcterms:modified>
</cp:coreProperties>
</file>