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35F2" w14:textId="4F1A3B11" w:rsidR="00F60C2D" w:rsidRDefault="0079149F" w:rsidP="0014147C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14147C">
        <w:rPr>
          <w:rFonts w:ascii="Times New Roman" w:hAnsi="Times New Roman" w:cs="Times New Roman"/>
          <w:b/>
          <w:bCs/>
          <w:lang w:val="en-US"/>
        </w:rPr>
        <w:t>Supplementary information</w:t>
      </w:r>
    </w:p>
    <w:p w14:paraId="17D99CA7" w14:textId="77777777" w:rsidR="0014147C" w:rsidRPr="0014147C" w:rsidRDefault="0014147C" w:rsidP="0014147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8F0B824" w14:textId="77CF15AF" w:rsidR="0079149F" w:rsidRPr="00D71320" w:rsidRDefault="0079149F" w:rsidP="0079149F">
      <w:pPr>
        <w:rPr>
          <w:rFonts w:ascii="Times New Roman" w:hAnsi="Times New Roman" w:cs="Times New Roman"/>
        </w:rPr>
      </w:pPr>
      <w:r w:rsidRPr="00D71320">
        <w:rPr>
          <w:rFonts w:ascii="Times New Roman" w:hAnsi="Times New Roman" w:cs="Times New Roman"/>
          <w:noProof/>
        </w:rPr>
        <w:drawing>
          <wp:inline distT="0" distB="0" distL="0" distR="0" wp14:anchorId="7AEEDF12" wp14:editId="01711AE4">
            <wp:extent cx="5731510" cy="4298950"/>
            <wp:effectExtent l="0" t="7620" r="0" b="0"/>
            <wp:docPr id="2678336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604EF" w14:textId="4C9FDE5B" w:rsidR="0079149F" w:rsidRPr="00D71320" w:rsidRDefault="0079149F">
      <w:pPr>
        <w:rPr>
          <w:rFonts w:ascii="Times New Roman" w:hAnsi="Times New Roman" w:cs="Times New Roman"/>
          <w:lang w:val="en-US"/>
        </w:rPr>
      </w:pPr>
      <w:r w:rsidRPr="00D71320">
        <w:rPr>
          <w:rFonts w:ascii="Times New Roman" w:hAnsi="Times New Roman" w:cs="Times New Roman"/>
          <w:b/>
          <w:bCs/>
          <w:lang w:val="en-US"/>
        </w:rPr>
        <w:t xml:space="preserve">Supplementary Fig. 1 </w:t>
      </w:r>
      <w:r w:rsidR="00712267" w:rsidRPr="00712267">
        <w:rPr>
          <w:rFonts w:ascii="Times New Roman" w:hAnsi="Times New Roman" w:cs="Times New Roman"/>
          <w:b/>
          <w:bCs/>
        </w:rPr>
        <w:t>Supplementary Fig. 1.</w:t>
      </w:r>
      <w:r w:rsidR="00712267" w:rsidRPr="00712267">
        <w:rPr>
          <w:rFonts w:ascii="Times New Roman" w:hAnsi="Times New Roman" w:cs="Times New Roman"/>
        </w:rPr>
        <w:t xml:space="preserve"> Uncropped PAGE gel image showing Lane 2 (molecular weight marker); Lane 3 (purified amylase, DEAE-cellulose fraction, 5 µg load); Lane 4 (purified amylase, DEAE-cellulose fraction, 20 µg load) displaying a distinct band at ~62 </w:t>
      </w:r>
      <w:proofErr w:type="spellStart"/>
      <w:r w:rsidR="00712267" w:rsidRPr="00712267">
        <w:rPr>
          <w:rFonts w:ascii="Times New Roman" w:hAnsi="Times New Roman" w:cs="Times New Roman"/>
        </w:rPr>
        <w:t>kDa</w:t>
      </w:r>
      <w:proofErr w:type="spellEnd"/>
      <w:r w:rsidR="00712267" w:rsidRPr="00712267">
        <w:rPr>
          <w:rFonts w:ascii="Times New Roman" w:hAnsi="Times New Roman" w:cs="Times New Roman"/>
        </w:rPr>
        <w:t>; Lane 5 (size-exclusion fraction of the enzyme); Lanes 1 and 6 (other protein fractions); and Lane 7 (empty).</w:t>
      </w:r>
    </w:p>
    <w:p w14:paraId="3A60648D" w14:textId="0986C4C5" w:rsidR="0079149F" w:rsidRPr="00D71320" w:rsidRDefault="0079149F">
      <w:pPr>
        <w:rPr>
          <w:rFonts w:ascii="Times New Roman" w:hAnsi="Times New Roman" w:cs="Times New Roman"/>
          <w:lang w:val="en-US"/>
        </w:rPr>
      </w:pPr>
      <w:r w:rsidRPr="00D7132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15041E1" wp14:editId="2077BCE6">
            <wp:extent cx="5604389" cy="4203602"/>
            <wp:effectExtent l="0" t="4445" r="0" b="0"/>
            <wp:docPr id="966820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09677" cy="420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81EF" w14:textId="3992692D" w:rsidR="00D71320" w:rsidRDefault="00712267" w:rsidP="00D71320">
      <w:pPr>
        <w:rPr>
          <w:rFonts w:ascii="Times New Roman" w:hAnsi="Times New Roman" w:cs="Times New Roman"/>
          <w:noProof/>
        </w:rPr>
      </w:pPr>
      <w:r w:rsidRPr="00712267">
        <w:rPr>
          <w:rFonts w:ascii="Times New Roman" w:hAnsi="Times New Roman" w:cs="Times New Roman"/>
          <w:b/>
          <w:bCs/>
        </w:rPr>
        <w:t xml:space="preserve">Supplementary Fig. 2. </w:t>
      </w:r>
      <w:r w:rsidRPr="00712267">
        <w:rPr>
          <w:rFonts w:ascii="Times New Roman" w:hAnsi="Times New Roman" w:cs="Times New Roman"/>
        </w:rPr>
        <w:t xml:space="preserve">Uncropped zymogram gel image showing a clear activity band in Lane 3 (purified amylase from </w:t>
      </w:r>
      <w:proofErr w:type="spellStart"/>
      <w:r w:rsidRPr="00712267">
        <w:rPr>
          <w:rFonts w:ascii="Times New Roman" w:hAnsi="Times New Roman" w:cs="Times New Roman"/>
          <w:i/>
          <w:iCs/>
        </w:rPr>
        <w:t>Laceyella</w:t>
      </w:r>
      <w:proofErr w:type="spellEnd"/>
      <w:r w:rsidRPr="00712267">
        <w:rPr>
          <w:rFonts w:ascii="Times New Roman" w:hAnsi="Times New Roman" w:cs="Times New Roman"/>
          <w:i/>
          <w:iCs/>
        </w:rPr>
        <w:t xml:space="preserve"> sacchari</w:t>
      </w:r>
      <w:r w:rsidRPr="00712267">
        <w:rPr>
          <w:rFonts w:ascii="Times New Roman" w:hAnsi="Times New Roman" w:cs="Times New Roman"/>
        </w:rPr>
        <w:t>); Lanes 1, 2, 4, 5, and 6 represent other bacterial</w:t>
      </w:r>
      <w:r w:rsidRPr="00712267">
        <w:rPr>
          <w:rFonts w:ascii="Times New Roman" w:hAnsi="Times New Roman" w:cs="Times New Roman"/>
          <w:b/>
          <w:bCs/>
        </w:rPr>
        <w:t xml:space="preserve"> </w:t>
      </w:r>
      <w:r w:rsidRPr="00712267">
        <w:rPr>
          <w:rFonts w:ascii="Times New Roman" w:hAnsi="Times New Roman" w:cs="Times New Roman"/>
        </w:rPr>
        <w:t>amylase</w:t>
      </w:r>
      <w:r w:rsidRPr="00712267">
        <w:rPr>
          <w:rFonts w:ascii="Times New Roman" w:hAnsi="Times New Roman" w:cs="Times New Roman"/>
          <w:b/>
          <w:bCs/>
        </w:rPr>
        <w:t>.</w:t>
      </w:r>
    </w:p>
    <w:p w14:paraId="4DC1072E" w14:textId="77777777" w:rsidR="00712267" w:rsidRDefault="00712267" w:rsidP="00D71320">
      <w:pPr>
        <w:rPr>
          <w:rFonts w:ascii="Times New Roman" w:hAnsi="Times New Roman" w:cs="Times New Roman"/>
          <w:noProof/>
        </w:rPr>
      </w:pPr>
    </w:p>
    <w:p w14:paraId="1A0B5C0E" w14:textId="77777777" w:rsidR="00712267" w:rsidRDefault="00712267" w:rsidP="00D71320">
      <w:pPr>
        <w:rPr>
          <w:rFonts w:ascii="Times New Roman" w:hAnsi="Times New Roman" w:cs="Times New Roman"/>
          <w:noProof/>
        </w:rPr>
      </w:pPr>
    </w:p>
    <w:p w14:paraId="1B51419C" w14:textId="77777777" w:rsidR="00712267" w:rsidRDefault="00712267" w:rsidP="00D71320">
      <w:pPr>
        <w:rPr>
          <w:rFonts w:ascii="Times New Roman" w:hAnsi="Times New Roman" w:cs="Times New Roman"/>
          <w:noProof/>
        </w:rPr>
      </w:pPr>
    </w:p>
    <w:p w14:paraId="40E910BC" w14:textId="77777777" w:rsidR="00712267" w:rsidRDefault="00712267" w:rsidP="00D71320">
      <w:pPr>
        <w:rPr>
          <w:rFonts w:ascii="Times New Roman" w:hAnsi="Times New Roman" w:cs="Times New Roman"/>
          <w:noProof/>
        </w:rPr>
      </w:pPr>
    </w:p>
    <w:p w14:paraId="08D5C0F1" w14:textId="77777777" w:rsidR="00712267" w:rsidRDefault="00712267" w:rsidP="00D71320">
      <w:pPr>
        <w:rPr>
          <w:rFonts w:ascii="Times New Roman" w:hAnsi="Times New Roman" w:cs="Times New Roman"/>
          <w:noProof/>
        </w:rPr>
      </w:pPr>
    </w:p>
    <w:p w14:paraId="3855575F" w14:textId="77777777" w:rsidR="00712267" w:rsidRDefault="00712267" w:rsidP="00D71320">
      <w:pPr>
        <w:rPr>
          <w:rFonts w:ascii="Times New Roman" w:hAnsi="Times New Roman" w:cs="Times New Roman"/>
          <w:noProof/>
        </w:rPr>
      </w:pPr>
    </w:p>
    <w:p w14:paraId="1EF015AE" w14:textId="77777777" w:rsidR="00712267" w:rsidRDefault="00712267" w:rsidP="00D71320">
      <w:pPr>
        <w:rPr>
          <w:rFonts w:ascii="Times New Roman" w:hAnsi="Times New Roman" w:cs="Times New Roman"/>
          <w:noProof/>
        </w:rPr>
      </w:pPr>
    </w:p>
    <w:p w14:paraId="7023CB47" w14:textId="77777777" w:rsidR="00712267" w:rsidRDefault="00712267" w:rsidP="00D71320">
      <w:pPr>
        <w:rPr>
          <w:rFonts w:ascii="Times New Roman" w:hAnsi="Times New Roman" w:cs="Times New Roman"/>
          <w:noProof/>
        </w:rPr>
      </w:pPr>
    </w:p>
    <w:p w14:paraId="609EBD48" w14:textId="77777777" w:rsidR="00712267" w:rsidRDefault="00712267" w:rsidP="00D71320">
      <w:pPr>
        <w:rPr>
          <w:rFonts w:ascii="Times New Roman" w:hAnsi="Times New Roman" w:cs="Times New Roman"/>
          <w:noProof/>
        </w:rPr>
      </w:pPr>
    </w:p>
    <w:p w14:paraId="091AA24D" w14:textId="5DD10D55" w:rsidR="00712267" w:rsidRPr="00D71320" w:rsidRDefault="00712267" w:rsidP="00D71320">
      <w:pPr>
        <w:rPr>
          <w:rFonts w:ascii="Times New Roman" w:hAnsi="Times New Roman" w:cs="Times New Roman"/>
        </w:rPr>
      </w:pPr>
      <w:r w:rsidRPr="00D7132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7F959E9" wp14:editId="50C19F6B">
            <wp:extent cx="5731510" cy="4298950"/>
            <wp:effectExtent l="0" t="0" r="2540" b="6350"/>
            <wp:docPr id="16001569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BD68F" w14:textId="77777777" w:rsidR="00712267" w:rsidRPr="00712267" w:rsidRDefault="00712267" w:rsidP="00712267">
      <w:pPr>
        <w:rPr>
          <w:rFonts w:ascii="Times New Roman" w:hAnsi="Times New Roman" w:cs="Times New Roman"/>
          <w:lang w:val="en-US"/>
        </w:rPr>
      </w:pPr>
      <w:r w:rsidRPr="00D71320">
        <w:rPr>
          <w:rFonts w:ascii="Times New Roman" w:hAnsi="Times New Roman" w:cs="Times New Roman"/>
          <w:b/>
          <w:bCs/>
          <w:lang w:val="en-US"/>
        </w:rPr>
        <w:t>Supplementary Fig.</w:t>
      </w:r>
      <w:r>
        <w:rPr>
          <w:rFonts w:ascii="Times New Roman" w:hAnsi="Times New Roman" w:cs="Times New Roman"/>
          <w:b/>
          <w:bCs/>
          <w:lang w:val="en-US"/>
        </w:rPr>
        <w:t xml:space="preserve"> 3 </w:t>
      </w:r>
      <w:r w:rsidRPr="00712267">
        <w:rPr>
          <w:rFonts w:ascii="Times New Roman" w:hAnsi="Times New Roman" w:cs="Times New Roman"/>
          <w:lang w:val="en-US"/>
        </w:rPr>
        <w:t>Uncropped gel image showing comparison of PAGE gel with zymography gel</w:t>
      </w:r>
    </w:p>
    <w:p w14:paraId="71313DC6" w14:textId="77777777" w:rsidR="00712267" w:rsidRDefault="00712267">
      <w:pPr>
        <w:rPr>
          <w:rFonts w:ascii="Times New Roman" w:hAnsi="Times New Roman" w:cs="Times New Roman"/>
          <w:lang w:val="en-US"/>
        </w:rPr>
      </w:pPr>
    </w:p>
    <w:p w14:paraId="4FC374F8" w14:textId="377D53AD" w:rsidR="003036DD" w:rsidRPr="00577B48" w:rsidRDefault="003036DD" w:rsidP="003036DD">
      <w:pPr>
        <w:spacing w:after="0" w:line="48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Supplementary </w:t>
      </w:r>
      <w:r w:rsidRPr="00577B48">
        <w:rPr>
          <w:rFonts w:ascii="Arial" w:hAnsi="Arial" w:cs="Arial"/>
          <w:b/>
          <w:bCs/>
          <w:color w:val="000000"/>
          <w:sz w:val="24"/>
          <w:szCs w:val="24"/>
        </w:rPr>
        <w:t xml:space="preserve">Table 1 </w:t>
      </w:r>
      <w:r w:rsidRPr="00577B48">
        <w:rPr>
          <w:rFonts w:ascii="Arial" w:hAnsi="Arial" w:cs="Arial"/>
          <w:color w:val="000000"/>
          <w:sz w:val="24"/>
          <w:szCs w:val="24"/>
        </w:rPr>
        <w:t>Proximate analysis of wheat flour</w:t>
      </w:r>
    </w:p>
    <w:tbl>
      <w:tblPr>
        <w:tblStyle w:val="TableGrid"/>
        <w:tblW w:w="267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2691"/>
      </w:tblGrid>
      <w:tr w:rsidR="003036DD" w:rsidRPr="00577B48" w14:paraId="7929F8C6" w14:textId="77777777" w:rsidTr="00722B24">
        <w:tc>
          <w:tcPr>
            <w:tcW w:w="2209" w:type="pct"/>
            <w:tcBorders>
              <w:bottom w:val="single" w:sz="4" w:space="0" w:color="auto"/>
            </w:tcBorders>
          </w:tcPr>
          <w:p w14:paraId="186B2922" w14:textId="77777777" w:rsidR="003036DD" w:rsidRPr="00577B48" w:rsidRDefault="003036DD" w:rsidP="00722B24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7B48">
              <w:rPr>
                <w:rFonts w:ascii="Arial" w:hAnsi="Arial" w:cs="Arial"/>
                <w:color w:val="000000"/>
                <w:sz w:val="24"/>
                <w:szCs w:val="24"/>
              </w:rPr>
              <w:t>Parameter</w:t>
            </w:r>
          </w:p>
        </w:tc>
        <w:tc>
          <w:tcPr>
            <w:tcW w:w="2791" w:type="pct"/>
            <w:tcBorders>
              <w:bottom w:val="single" w:sz="4" w:space="0" w:color="auto"/>
            </w:tcBorders>
          </w:tcPr>
          <w:p w14:paraId="6215CB6D" w14:textId="77777777" w:rsidR="003036DD" w:rsidRPr="00577B48" w:rsidRDefault="003036DD" w:rsidP="00722B24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7B48">
              <w:rPr>
                <w:rFonts w:ascii="Arial" w:hAnsi="Arial" w:cs="Arial"/>
                <w:color w:val="000000"/>
                <w:sz w:val="24"/>
                <w:szCs w:val="24"/>
              </w:rPr>
              <w:t>Obtained value (%)</w:t>
            </w:r>
          </w:p>
        </w:tc>
      </w:tr>
      <w:tr w:rsidR="003036DD" w:rsidRPr="00577B48" w14:paraId="03B99FC6" w14:textId="77777777" w:rsidTr="00722B24">
        <w:tc>
          <w:tcPr>
            <w:tcW w:w="2209" w:type="pct"/>
            <w:tcBorders>
              <w:top w:val="single" w:sz="4" w:space="0" w:color="auto"/>
              <w:bottom w:val="nil"/>
            </w:tcBorders>
          </w:tcPr>
          <w:p w14:paraId="5A39BE83" w14:textId="77777777" w:rsidR="003036DD" w:rsidRPr="00577B48" w:rsidRDefault="003036DD" w:rsidP="00722B24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7B48">
              <w:rPr>
                <w:rFonts w:ascii="Arial" w:hAnsi="Arial" w:cs="Arial"/>
                <w:color w:val="000000"/>
                <w:sz w:val="24"/>
                <w:szCs w:val="24"/>
              </w:rPr>
              <w:t xml:space="preserve">Ash </w:t>
            </w:r>
          </w:p>
        </w:tc>
        <w:tc>
          <w:tcPr>
            <w:tcW w:w="2791" w:type="pct"/>
            <w:tcBorders>
              <w:top w:val="single" w:sz="4" w:space="0" w:color="auto"/>
              <w:bottom w:val="nil"/>
            </w:tcBorders>
          </w:tcPr>
          <w:p w14:paraId="744E87B8" w14:textId="77777777" w:rsidR="003036DD" w:rsidRPr="00577B48" w:rsidRDefault="003036DD" w:rsidP="00722B24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7B48">
              <w:rPr>
                <w:rFonts w:ascii="Arial" w:hAnsi="Arial" w:cs="Arial"/>
                <w:color w:val="000000"/>
                <w:sz w:val="24"/>
                <w:szCs w:val="24"/>
              </w:rPr>
              <w:t>3.76</w:t>
            </w:r>
          </w:p>
        </w:tc>
      </w:tr>
      <w:tr w:rsidR="003036DD" w:rsidRPr="00577B48" w14:paraId="6892BA48" w14:textId="77777777" w:rsidTr="00722B24">
        <w:tc>
          <w:tcPr>
            <w:tcW w:w="2209" w:type="pct"/>
            <w:tcBorders>
              <w:top w:val="nil"/>
            </w:tcBorders>
          </w:tcPr>
          <w:p w14:paraId="03332136" w14:textId="77777777" w:rsidR="003036DD" w:rsidRPr="00577B48" w:rsidRDefault="003036DD" w:rsidP="00722B24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7B48">
              <w:rPr>
                <w:rFonts w:ascii="Arial" w:hAnsi="Arial" w:cs="Arial"/>
                <w:color w:val="000000"/>
                <w:sz w:val="24"/>
                <w:szCs w:val="24"/>
              </w:rPr>
              <w:t xml:space="preserve">Fat </w:t>
            </w:r>
          </w:p>
        </w:tc>
        <w:tc>
          <w:tcPr>
            <w:tcW w:w="2791" w:type="pct"/>
            <w:tcBorders>
              <w:top w:val="nil"/>
            </w:tcBorders>
          </w:tcPr>
          <w:p w14:paraId="5B8DC385" w14:textId="77777777" w:rsidR="003036DD" w:rsidRPr="00577B48" w:rsidRDefault="003036DD" w:rsidP="00722B24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7B48">
              <w:rPr>
                <w:rFonts w:ascii="Arial" w:hAnsi="Arial" w:cs="Arial"/>
                <w:color w:val="000000"/>
                <w:sz w:val="24"/>
                <w:szCs w:val="24"/>
              </w:rPr>
              <w:t>2.19</w:t>
            </w:r>
          </w:p>
        </w:tc>
      </w:tr>
      <w:tr w:rsidR="003036DD" w:rsidRPr="00577B48" w14:paraId="63B3FD37" w14:textId="77777777" w:rsidTr="00722B24">
        <w:tc>
          <w:tcPr>
            <w:tcW w:w="2209" w:type="pct"/>
          </w:tcPr>
          <w:p w14:paraId="60013B63" w14:textId="77777777" w:rsidR="003036DD" w:rsidRPr="00577B48" w:rsidRDefault="003036DD" w:rsidP="00722B24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7B48">
              <w:rPr>
                <w:rFonts w:ascii="Arial" w:hAnsi="Arial" w:cs="Arial"/>
                <w:color w:val="000000"/>
                <w:sz w:val="24"/>
                <w:szCs w:val="24"/>
              </w:rPr>
              <w:t>Protein</w:t>
            </w:r>
          </w:p>
        </w:tc>
        <w:tc>
          <w:tcPr>
            <w:tcW w:w="2791" w:type="pct"/>
          </w:tcPr>
          <w:p w14:paraId="2A504000" w14:textId="77777777" w:rsidR="003036DD" w:rsidRPr="00577B48" w:rsidRDefault="003036DD" w:rsidP="00722B24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7B48">
              <w:rPr>
                <w:rFonts w:ascii="Arial" w:hAnsi="Arial" w:cs="Arial"/>
                <w:color w:val="000000"/>
                <w:sz w:val="24"/>
                <w:szCs w:val="24"/>
              </w:rPr>
              <w:t>10.83</w:t>
            </w:r>
          </w:p>
        </w:tc>
      </w:tr>
      <w:tr w:rsidR="003036DD" w:rsidRPr="00577B48" w14:paraId="71370757" w14:textId="77777777" w:rsidTr="00722B24">
        <w:tc>
          <w:tcPr>
            <w:tcW w:w="2209" w:type="pct"/>
          </w:tcPr>
          <w:p w14:paraId="0B06102F" w14:textId="77777777" w:rsidR="003036DD" w:rsidRPr="00577B48" w:rsidRDefault="003036DD" w:rsidP="00722B24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7B48">
              <w:rPr>
                <w:rFonts w:ascii="Arial" w:hAnsi="Arial" w:cs="Arial"/>
                <w:color w:val="000000"/>
                <w:sz w:val="24"/>
                <w:szCs w:val="24"/>
              </w:rPr>
              <w:t xml:space="preserve">Crude fibre </w:t>
            </w:r>
          </w:p>
        </w:tc>
        <w:tc>
          <w:tcPr>
            <w:tcW w:w="2791" w:type="pct"/>
          </w:tcPr>
          <w:p w14:paraId="02A78F74" w14:textId="77777777" w:rsidR="003036DD" w:rsidRPr="00577B48" w:rsidRDefault="003036DD" w:rsidP="00722B24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7B48">
              <w:rPr>
                <w:rFonts w:ascii="Arial" w:hAnsi="Arial" w:cs="Arial"/>
                <w:color w:val="000000"/>
                <w:sz w:val="24"/>
                <w:szCs w:val="24"/>
              </w:rPr>
              <w:t>5.10</w:t>
            </w:r>
          </w:p>
        </w:tc>
      </w:tr>
      <w:tr w:rsidR="003036DD" w:rsidRPr="00577B48" w14:paraId="5896FB89" w14:textId="77777777" w:rsidTr="00722B24">
        <w:tc>
          <w:tcPr>
            <w:tcW w:w="2209" w:type="pct"/>
          </w:tcPr>
          <w:p w14:paraId="67218945" w14:textId="77777777" w:rsidR="003036DD" w:rsidRPr="00577B48" w:rsidRDefault="003036DD" w:rsidP="00722B24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7B48">
              <w:rPr>
                <w:rFonts w:ascii="Arial" w:hAnsi="Arial" w:cs="Arial"/>
                <w:color w:val="000000"/>
                <w:sz w:val="24"/>
                <w:szCs w:val="24"/>
              </w:rPr>
              <w:t>Carbohydrate</w:t>
            </w:r>
          </w:p>
        </w:tc>
        <w:tc>
          <w:tcPr>
            <w:tcW w:w="2791" w:type="pct"/>
          </w:tcPr>
          <w:p w14:paraId="0C9C05CB" w14:textId="77777777" w:rsidR="003036DD" w:rsidRPr="00577B48" w:rsidRDefault="003036DD" w:rsidP="00722B24">
            <w:pPr>
              <w:spacing w:line="48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77B48">
              <w:rPr>
                <w:rFonts w:ascii="Arial" w:hAnsi="Arial" w:cs="Arial"/>
                <w:color w:val="000000"/>
                <w:sz w:val="24"/>
                <w:szCs w:val="24"/>
              </w:rPr>
              <w:t>78.12</w:t>
            </w:r>
          </w:p>
        </w:tc>
      </w:tr>
    </w:tbl>
    <w:p w14:paraId="4D299845" w14:textId="77777777" w:rsidR="003036DD" w:rsidRPr="00D71320" w:rsidRDefault="003036DD">
      <w:pPr>
        <w:rPr>
          <w:rFonts w:ascii="Times New Roman" w:hAnsi="Times New Roman" w:cs="Times New Roman"/>
          <w:lang w:val="en-US"/>
        </w:rPr>
      </w:pPr>
    </w:p>
    <w:sectPr w:rsidR="003036DD" w:rsidRPr="00D71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9F"/>
    <w:rsid w:val="0014147C"/>
    <w:rsid w:val="003036DD"/>
    <w:rsid w:val="005E373E"/>
    <w:rsid w:val="00712267"/>
    <w:rsid w:val="0079149F"/>
    <w:rsid w:val="007A5F29"/>
    <w:rsid w:val="00D71320"/>
    <w:rsid w:val="00E55301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2993"/>
  <w15:chartTrackingRefBased/>
  <w15:docId w15:val="{ECF96049-011D-444E-9DE6-EB93A28D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4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4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4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4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49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3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HIRAL PADIA</dc:creator>
  <cp:keywords/>
  <dc:description/>
  <cp:lastModifiedBy>HIRAL PADIA</cp:lastModifiedBy>
  <cp:revision>4</cp:revision>
  <dcterms:created xsi:type="dcterms:W3CDTF">2026-05-04T09:32:00Z</dcterms:created>
  <dcterms:modified xsi:type="dcterms:W3CDTF">2026-05-09T04:50:00Z</dcterms:modified>
</cp:coreProperties>
</file>