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auto"/>
        <w:jc w:val="both"/>
        <w:rPr>
          <w:rFonts w:hint="eastAsia" w:ascii="Times New Roman" w:hAnsi="Times New Roman" w:eastAsia="宋体"/>
          <w:sz w:val="24"/>
          <w:szCs w:val="24"/>
          <w:lang w:eastAsia="zh-CN"/>
        </w:rPr>
      </w:pPr>
      <w:r>
        <w:rPr>
          <w:rFonts w:hint="eastAsia"/>
          <w:b/>
          <w:bCs/>
          <w:color w:val="000000"/>
          <w:sz w:val="24"/>
          <w:szCs w:val="24"/>
          <w:lang w:val="en-US" w:eastAsia="zh-CN"/>
        </w:rPr>
        <w:t>Table</w:t>
      </w:r>
      <w:r>
        <w:rPr>
          <w:rFonts w:hint="eastAsia"/>
          <w:b/>
          <w:bCs/>
          <w:color w:val="000000"/>
          <w:sz w:val="24"/>
          <w:szCs w:val="24"/>
        </w:rPr>
        <w:t xml:space="preserve"> </w:t>
      </w:r>
      <w:r>
        <w:rPr>
          <w:rFonts w:hint="eastAsia"/>
          <w:b/>
          <w:bCs/>
          <w:color w:val="000000"/>
          <w:sz w:val="24"/>
          <w:szCs w:val="24"/>
          <w:lang w:val="en-US" w:eastAsia="zh-CN"/>
        </w:rPr>
        <w:t>S1: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sz w:val="24"/>
          <w:szCs w:val="24"/>
          <w:lang w:eastAsia="zh-CN"/>
        </w:rPr>
        <w:t>Calculation of cut-off discriminating bronchopulmonary dysplasia status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1364"/>
        <w:gridCol w:w="2243"/>
        <w:gridCol w:w="2265"/>
        <w:gridCol w:w="2816"/>
        <w:gridCol w:w="382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83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AUC</w:t>
            </w:r>
          </w:p>
        </w:tc>
        <w:tc>
          <w:tcPr>
            <w:tcW w:w="79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Sensitivity</w:t>
            </w:r>
          </w:p>
        </w:tc>
        <w:tc>
          <w:tcPr>
            <w:tcW w:w="79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Specificity</w:t>
            </w:r>
          </w:p>
        </w:tc>
        <w:tc>
          <w:tcPr>
            <w:tcW w:w="993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Youden Index</w:t>
            </w:r>
          </w:p>
        </w:tc>
        <w:tc>
          <w:tcPr>
            <w:tcW w:w="1350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Cut-off value</w:t>
            </w:r>
          </w:p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Platelet count,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vertAlign w:val="superscript"/>
              </w:rPr>
              <w:t>9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/L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583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Times New Roman" w:hAnsi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Day 1</w:t>
            </w:r>
          </w:p>
        </w:tc>
        <w:tc>
          <w:tcPr>
            <w:tcW w:w="481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0.52</w:t>
            </w:r>
          </w:p>
        </w:tc>
        <w:tc>
          <w:tcPr>
            <w:tcW w:w="791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0.39</w:t>
            </w:r>
          </w:p>
        </w:tc>
        <w:tc>
          <w:tcPr>
            <w:tcW w:w="799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993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1350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260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58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Times New Roman" w:hAnsi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Day 7</w:t>
            </w:r>
          </w:p>
        </w:tc>
        <w:tc>
          <w:tcPr>
            <w:tcW w:w="48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0.5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91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0.50</w:t>
            </w:r>
          </w:p>
        </w:tc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0.18</w:t>
            </w:r>
          </w:p>
        </w:tc>
        <w:tc>
          <w:tcPr>
            <w:tcW w:w="1350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58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Times New Roman" w:hAnsi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Day 14</w:t>
            </w:r>
          </w:p>
        </w:tc>
        <w:tc>
          <w:tcPr>
            <w:tcW w:w="48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u w:val="single"/>
                <w:lang w:val="en-US" w:eastAsia="zh-CN"/>
              </w:rPr>
              <w:t>0.63</w:t>
            </w:r>
          </w:p>
        </w:tc>
        <w:tc>
          <w:tcPr>
            <w:tcW w:w="791" w:type="pct"/>
            <w:noWrap w:val="0"/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u w:val="single"/>
              </w:rPr>
              <w:t>0.40</w:t>
            </w:r>
          </w:p>
        </w:tc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u w:val="single"/>
                <w:lang w:val="en-US" w:eastAsia="zh-CN"/>
              </w:rPr>
              <w:t>0.88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u w:val="single"/>
                <w:lang w:val="en-US" w:eastAsia="zh-CN"/>
              </w:rPr>
              <w:t>0.28</w:t>
            </w:r>
          </w:p>
        </w:tc>
        <w:tc>
          <w:tcPr>
            <w:tcW w:w="13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u w:val="single"/>
                <w:lang w:val="en-US" w:eastAsia="zh-CN"/>
              </w:rPr>
              <w:t>177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58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Times New Roman" w:hAnsi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Day 21</w:t>
            </w:r>
          </w:p>
        </w:tc>
        <w:tc>
          <w:tcPr>
            <w:tcW w:w="48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0.60</w:t>
            </w:r>
          </w:p>
        </w:tc>
        <w:tc>
          <w:tcPr>
            <w:tcW w:w="79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0.73</w:t>
            </w:r>
          </w:p>
        </w:tc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0.43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281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58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default" w:ascii="Times New Roman" w:hAnsi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Day 28</w:t>
            </w:r>
          </w:p>
        </w:tc>
        <w:tc>
          <w:tcPr>
            <w:tcW w:w="48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0.60</w:t>
            </w:r>
          </w:p>
        </w:tc>
        <w:tc>
          <w:tcPr>
            <w:tcW w:w="79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0.29</w:t>
            </w:r>
          </w:p>
        </w:tc>
        <w:tc>
          <w:tcPr>
            <w:tcW w:w="79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0.95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0.25</w:t>
            </w:r>
          </w:p>
        </w:tc>
        <w:tc>
          <w:tcPr>
            <w:tcW w:w="13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145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4251D"/>
    <w:rsid w:val="12081A0C"/>
    <w:rsid w:val="18A66974"/>
    <w:rsid w:val="190B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259</Characters>
  <Lines>0</Lines>
  <Paragraphs>0</Paragraphs>
  <TotalTime>2</TotalTime>
  <ScaleCrop>false</ScaleCrop>
  <LinksUpToDate>false</LinksUpToDate>
  <CharactersWithSpaces>275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2021-12-17T14:49:00Z</dcterms:created>
  <dc:creator>LENOVO</dc:creator>
  <cp:lastModifiedBy>李雄</cp:lastModifiedBy>
  <dcterms:modified xsi:type="dcterms:W3CDTF">2021-12-17T16:19:42Z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4A4B220FADBD4F5DBC167AA4159B2ECC</vt:lpwstr>
  </property>
</Properties>
</file>