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019" w:type="dxa"/>
        <w:tblInd w:w="-99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402"/>
        <w:gridCol w:w="2410"/>
        <w:gridCol w:w="993"/>
        <w:gridCol w:w="992"/>
        <w:gridCol w:w="76"/>
        <w:gridCol w:w="1830"/>
        <w:gridCol w:w="992"/>
        <w:gridCol w:w="1071"/>
        <w:gridCol w:w="155"/>
        <w:gridCol w:w="1688"/>
        <w:gridCol w:w="1134"/>
        <w:gridCol w:w="1276"/>
      </w:tblGrid>
      <w:tr w:rsidR="00512920" w:rsidRPr="00512920" w14:paraId="6FA1C6BB" w14:textId="77777777" w:rsidTr="00E70AFF">
        <w:trPr>
          <w:trHeight w:val="345"/>
        </w:trPr>
        <w:tc>
          <w:tcPr>
            <w:tcW w:w="16019" w:type="dxa"/>
            <w:gridSpan w:val="1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9E1BE9" w14:textId="77777777" w:rsidR="00512920" w:rsidRPr="00512920" w:rsidRDefault="00512920" w:rsidP="00512920">
            <w:pPr>
              <w:widowControl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22"/>
                <w:szCs w:val="21"/>
              </w:rPr>
            </w:pPr>
            <w:bookmarkStart w:id="0" w:name="_GoBack"/>
            <w:bookmarkEnd w:id="0"/>
            <w:r w:rsidRPr="00512920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22"/>
                <w:szCs w:val="21"/>
              </w:rPr>
              <w:t>Table 3. Changes in Scores of Participants After Intervention</w:t>
            </w:r>
          </w:p>
        </w:tc>
      </w:tr>
      <w:tr w:rsidR="00512920" w:rsidRPr="00512920" w14:paraId="1F8F905A" w14:textId="77777777" w:rsidTr="00E70AFF">
        <w:trPr>
          <w:trHeight w:val="360"/>
        </w:trPr>
        <w:tc>
          <w:tcPr>
            <w:tcW w:w="34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1F556" w14:textId="77777777" w:rsidR="00512920" w:rsidRPr="00512920" w:rsidRDefault="00512920" w:rsidP="00512920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2"/>
                <w:szCs w:val="24"/>
              </w:rPr>
            </w:pPr>
            <w:r w:rsidRPr="00512920">
              <w:rPr>
                <w:rFonts w:ascii="新細明體" w:eastAsia="新細明體" w:hAnsi="新細明體" w:cs="新細明體"/>
                <w:noProof/>
                <w:color w:val="000000"/>
                <w:kern w:val="0"/>
                <w:sz w:val="22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765A2FF" wp14:editId="212AED64">
                      <wp:simplePos x="0" y="0"/>
                      <wp:positionH relativeFrom="column">
                        <wp:posOffset>95250</wp:posOffset>
                      </wp:positionH>
                      <wp:positionV relativeFrom="paragraph">
                        <wp:posOffset>314325</wp:posOffset>
                      </wp:positionV>
                      <wp:extent cx="952500" cy="342900"/>
                      <wp:effectExtent l="0" t="0" r="0" b="0"/>
                      <wp:wrapNone/>
                      <wp:docPr id="1030" name="文字方塊 10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58850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49D6629" w14:textId="77777777" w:rsidR="00512920" w:rsidRDefault="00512920" w:rsidP="00512920">
                                  <w:pPr>
                                    <w:pStyle w:val="Web"/>
                                  </w:pPr>
                                  <w:r>
                                    <w:rPr>
                                      <w:color w:val="000000"/>
                                      <w:sz w:val="21"/>
                                      <w:szCs w:val="21"/>
                                    </w:rPr>
                                    <w:t>Variable</w:t>
                                  </w:r>
                                </w:p>
                              </w:txbxContent>
                            </wps:txbx>
                            <wps:bodyPr vertOverflow="clip" wrap="square" lIns="91440" tIns="45720" rIns="91440" bIns="45720" anchor="t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shapetype w14:anchorId="4765A2F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1030" o:spid="_x0000_s1026" type="#_x0000_t202" style="position:absolute;margin-left:7.5pt;margin-top:24.75pt;width:7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" filled="f" stroked="f">
                      <v:textbox>
                        <w:txbxContent>
                          <w:p w14:paraId="049D6629" w14:textId="77777777" w:rsidR="00512920" w:rsidRDefault="00512920" w:rsidP="00512920">
                            <w:pPr>
                              <w:pStyle w:val="Web"/>
                            </w:pPr>
                            <w:r>
                              <w:rPr>
                                <w:color w:val="000000"/>
                                <w:sz w:val="21"/>
                                <w:szCs w:val="21"/>
                              </w:rPr>
                              <w:t>Variable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12920">
              <w:rPr>
                <w:rFonts w:ascii="新細明體" w:eastAsia="新細明體" w:hAnsi="新細明體" w:cs="新細明體"/>
                <w:noProof/>
                <w:color w:val="000000"/>
                <w:kern w:val="0"/>
                <w:sz w:val="22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6E1DAF1" wp14:editId="2198F937">
                      <wp:simplePos x="0" y="0"/>
                      <wp:positionH relativeFrom="column">
                        <wp:posOffset>1085850</wp:posOffset>
                      </wp:positionH>
                      <wp:positionV relativeFrom="paragraph">
                        <wp:posOffset>57150</wp:posOffset>
                      </wp:positionV>
                      <wp:extent cx="638175" cy="390525"/>
                      <wp:effectExtent l="0" t="0" r="0" b="9525"/>
                      <wp:wrapNone/>
                      <wp:docPr id="1029" name="文字方塊 10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0" cy="381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B3FB82D" w14:textId="77777777" w:rsidR="00512920" w:rsidRDefault="00512920" w:rsidP="00512920">
                                  <w:pPr>
                                    <w:pStyle w:val="Web"/>
                                  </w:pPr>
                                  <w:r>
                                    <w:rPr>
                                      <w:color w:val="000000"/>
                                      <w:sz w:val="21"/>
                                      <w:szCs w:val="21"/>
                                    </w:rPr>
                                    <w:t>Time</w:t>
                                  </w:r>
                                </w:p>
                              </w:txbxContent>
                            </wps:txbx>
                            <wps:bodyPr vertOverflow="clip" wrap="square" lIns="91440" tIns="45720" rIns="91440" bIns="45720" anchor="t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shape w14:anchorId="06E1DAF1" id="文字方塊 1029" o:spid="_x0000_s1027" type="#_x0000_t202" style="position:absolute;margin-left:85.5pt;margin-top:4.5pt;width:50.25pt;height:30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" filled="f" stroked="f">
                      <v:textbox>
                        <w:txbxContent>
                          <w:p w14:paraId="2B3FB82D" w14:textId="77777777" w:rsidR="00512920" w:rsidRDefault="00512920" w:rsidP="00512920">
                            <w:pPr>
                              <w:pStyle w:val="Web"/>
                            </w:pPr>
                            <w:r>
                              <w:rPr>
                                <w:color w:val="000000"/>
                                <w:sz w:val="21"/>
                                <w:szCs w:val="21"/>
                              </w:rPr>
                              <w:t>Time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346"/>
            </w:tblGrid>
            <w:tr w:rsidR="00512920" w:rsidRPr="00512920" w14:paraId="5CF19179" w14:textId="77777777" w:rsidTr="00E70AFF">
              <w:trPr>
                <w:trHeight w:val="360"/>
                <w:tblCellSpacing w:w="0" w:type="dxa"/>
              </w:trPr>
              <w:tc>
                <w:tcPr>
                  <w:tcW w:w="3500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F3DB264" w14:textId="77777777" w:rsidR="00512920" w:rsidRPr="00512920" w:rsidRDefault="00512920" w:rsidP="00512920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 w:val="22"/>
                      <w:szCs w:val="24"/>
                    </w:rPr>
                  </w:pPr>
                </w:p>
              </w:tc>
            </w:tr>
            <w:tr w:rsidR="00512920" w:rsidRPr="00512920" w14:paraId="13B07A62" w14:textId="77777777" w:rsidTr="00E70AFF">
              <w:trPr>
                <w:trHeight w:val="360"/>
                <w:tblCellSpacing w:w="0" w:type="dxa"/>
              </w:trPr>
              <w:tc>
                <w:tcPr>
                  <w:tcW w:w="0" w:type="auto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3A66C56B" w14:textId="77777777" w:rsidR="00512920" w:rsidRPr="00512920" w:rsidRDefault="00512920" w:rsidP="00512920">
                  <w:pPr>
                    <w:widowControl/>
                    <w:rPr>
                      <w:rFonts w:ascii="新細明體" w:eastAsia="新細明體" w:hAnsi="新細明體" w:cs="新細明體"/>
                      <w:color w:val="000000"/>
                      <w:kern w:val="0"/>
                      <w:sz w:val="22"/>
                      <w:szCs w:val="24"/>
                    </w:rPr>
                  </w:pPr>
                </w:p>
              </w:tc>
            </w:tr>
          </w:tbl>
          <w:p w14:paraId="7453B347" w14:textId="77777777" w:rsidR="00512920" w:rsidRPr="00512920" w:rsidRDefault="00512920" w:rsidP="00512920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617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A11950A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22"/>
                <w:szCs w:val="20"/>
              </w:rPr>
            </w:pPr>
            <w:r w:rsidRPr="00512920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22"/>
                <w:szCs w:val="20"/>
              </w:rPr>
              <w:t xml:space="preserve">Changes After Intervention </w:t>
            </w:r>
            <w:proofErr w:type="gramStart"/>
            <w:r w:rsidRPr="00512920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22"/>
                <w:szCs w:val="20"/>
              </w:rPr>
              <w:t>( T</w:t>
            </w:r>
            <w:proofErr w:type="gramEnd"/>
            <w:r w:rsidRPr="00512920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22"/>
                <w:szCs w:val="20"/>
                <w:vertAlign w:val="subscript"/>
              </w:rPr>
              <w:t>1</w:t>
            </w:r>
            <w:r w:rsidRPr="00512920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22"/>
                <w:szCs w:val="20"/>
              </w:rPr>
              <w:t xml:space="preserve"> − T</w:t>
            </w:r>
            <w:r w:rsidRPr="00512920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22"/>
                <w:szCs w:val="20"/>
                <w:vertAlign w:val="subscript"/>
              </w:rPr>
              <w:t xml:space="preserve">0 </w:t>
            </w:r>
            <w:r w:rsidRPr="00512920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22"/>
                <w:szCs w:val="20"/>
              </w:rPr>
              <w:t>)</w:t>
            </w:r>
          </w:p>
        </w:tc>
      </w:tr>
      <w:tr w:rsidR="00512920" w:rsidRPr="00512920" w14:paraId="612837EB" w14:textId="77777777" w:rsidTr="00E70AFF">
        <w:trPr>
          <w:trHeight w:val="360"/>
        </w:trPr>
        <w:tc>
          <w:tcPr>
            <w:tcW w:w="34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A19FDD" w14:textId="77777777" w:rsidR="00512920" w:rsidRPr="00512920" w:rsidRDefault="00512920" w:rsidP="00512920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4395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7ED2F4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</w:rPr>
              <w:t xml:space="preserve">Treatment Group 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FA32B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3893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D3A23C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</w:rPr>
              <w:t xml:space="preserve">Control Group </w:t>
            </w:r>
          </w:p>
        </w:tc>
        <w:tc>
          <w:tcPr>
            <w:tcW w:w="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383C7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4098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E35B09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</w:rPr>
              <w:t>Treatment group vs Control Group</w:t>
            </w:r>
          </w:p>
        </w:tc>
      </w:tr>
      <w:tr w:rsidR="00512920" w:rsidRPr="00512920" w14:paraId="3697036C" w14:textId="77777777" w:rsidTr="00E70AFF">
        <w:trPr>
          <w:trHeight w:val="345"/>
        </w:trPr>
        <w:tc>
          <w:tcPr>
            <w:tcW w:w="34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F60F6E" w14:textId="77777777" w:rsidR="00512920" w:rsidRPr="00512920" w:rsidRDefault="00512920" w:rsidP="00512920">
            <w:pPr>
              <w:widowControl/>
              <w:rPr>
                <w:rFonts w:ascii="新細明體" w:eastAsia="新細明體" w:hAnsi="新細明體" w:cs="新細明體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ADFBB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</w:rPr>
              <w:t>MD (95% CI)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5CA92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</w:rPr>
              <w:t>Cohen’s 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92161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  <w:szCs w:val="20"/>
              </w:rPr>
            </w:pPr>
            <w:r w:rsidRPr="00512920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  <w:szCs w:val="20"/>
              </w:rPr>
              <w:t>P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22DA6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E27FA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</w:rPr>
              <w:t>MD (95% CI)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0603C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</w:rPr>
              <w:t>Cohen’s d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8C366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  <w:szCs w:val="20"/>
              </w:rPr>
            </w:pPr>
            <w:r w:rsidRPr="00512920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  <w:szCs w:val="20"/>
              </w:rPr>
              <w:t>P</w:t>
            </w:r>
          </w:p>
        </w:tc>
        <w:tc>
          <w:tcPr>
            <w:tcW w:w="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D0596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C03C3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</w:rPr>
              <w:t>MD (95% CI)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9397D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</w:rPr>
              <w:t xml:space="preserve"> Cohen’s 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F4E98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  <w:szCs w:val="20"/>
              </w:rPr>
            </w:pPr>
            <w:r w:rsidRPr="00512920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2"/>
                <w:szCs w:val="20"/>
              </w:rPr>
              <w:t>P</w:t>
            </w:r>
          </w:p>
        </w:tc>
      </w:tr>
      <w:tr w:rsidR="00512920" w:rsidRPr="00512920" w14:paraId="75791489" w14:textId="77777777" w:rsidTr="00E70AFF">
        <w:trPr>
          <w:trHeight w:val="330"/>
        </w:trPr>
        <w:tc>
          <w:tcPr>
            <w:tcW w:w="340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B16C8" w14:textId="77777777" w:rsidR="00512920" w:rsidRPr="00512920" w:rsidRDefault="00512920" w:rsidP="00512920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22"/>
                <w:szCs w:val="21"/>
              </w:rPr>
              <w:t>Physical functional performance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5DA9C" w14:textId="77777777" w:rsidR="00512920" w:rsidRPr="00512920" w:rsidRDefault="00512920" w:rsidP="00512920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 w:val="22"/>
                <w:szCs w:val="24"/>
              </w:rPr>
            </w:pPr>
            <w:r w:rsidRPr="00512920">
              <w:rPr>
                <w:rFonts w:ascii="Calibri" w:eastAsia="新細明體" w:hAnsi="Calibri" w:cs="新細明體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07859" w14:textId="77777777" w:rsidR="00512920" w:rsidRPr="00512920" w:rsidRDefault="00512920" w:rsidP="00512920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 w:val="22"/>
                <w:szCs w:val="24"/>
              </w:rPr>
            </w:pPr>
            <w:r w:rsidRPr="00512920">
              <w:rPr>
                <w:rFonts w:ascii="Calibri" w:eastAsia="新細明體" w:hAnsi="Calibri" w:cs="新細明體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5DAD5" w14:textId="77777777" w:rsidR="00512920" w:rsidRPr="00512920" w:rsidRDefault="00512920" w:rsidP="00512920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 w:val="22"/>
                <w:szCs w:val="24"/>
              </w:rPr>
            </w:pPr>
            <w:r w:rsidRPr="00512920">
              <w:rPr>
                <w:rFonts w:ascii="Calibri" w:eastAsia="新細明體" w:hAnsi="Calibri" w:cs="新細明體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8D175" w14:textId="77777777" w:rsidR="00512920" w:rsidRPr="00512920" w:rsidRDefault="00512920" w:rsidP="00512920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 w:val="22"/>
                <w:szCs w:val="24"/>
              </w:rPr>
            </w:pPr>
            <w:r w:rsidRPr="00512920">
              <w:rPr>
                <w:rFonts w:ascii="Calibri" w:eastAsia="新細明體" w:hAnsi="Calibri" w:cs="新細明體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8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83232" w14:textId="77777777" w:rsidR="00512920" w:rsidRPr="00512920" w:rsidRDefault="00512920" w:rsidP="00512920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 w:val="22"/>
                <w:szCs w:val="24"/>
              </w:rPr>
            </w:pPr>
            <w:r w:rsidRPr="00512920">
              <w:rPr>
                <w:rFonts w:ascii="Calibri" w:eastAsia="新細明體" w:hAnsi="Calibri" w:cs="新細明體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A86F3" w14:textId="77777777" w:rsidR="00512920" w:rsidRPr="00512920" w:rsidRDefault="00512920" w:rsidP="00512920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 w:val="22"/>
                <w:szCs w:val="24"/>
              </w:rPr>
            </w:pPr>
            <w:r w:rsidRPr="00512920">
              <w:rPr>
                <w:rFonts w:ascii="Calibri" w:eastAsia="新細明體" w:hAnsi="Calibri" w:cs="新細明體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07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7E981" w14:textId="77777777" w:rsidR="00512920" w:rsidRPr="00512920" w:rsidRDefault="00512920" w:rsidP="00512920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 w:val="22"/>
                <w:szCs w:val="24"/>
              </w:rPr>
            </w:pPr>
            <w:r w:rsidRPr="00512920">
              <w:rPr>
                <w:rFonts w:ascii="Calibri" w:eastAsia="新細明體" w:hAnsi="Calibri" w:cs="新細明體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5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5A971" w14:textId="77777777" w:rsidR="00512920" w:rsidRPr="00512920" w:rsidRDefault="00512920" w:rsidP="00512920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 w:val="22"/>
                <w:szCs w:val="24"/>
              </w:rPr>
            </w:pPr>
            <w:r w:rsidRPr="00512920">
              <w:rPr>
                <w:rFonts w:ascii="Calibri" w:eastAsia="新細明體" w:hAnsi="Calibri" w:cs="新細明體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68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23B01" w14:textId="77777777" w:rsidR="00512920" w:rsidRPr="00512920" w:rsidRDefault="00512920" w:rsidP="00512920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 w:val="22"/>
                <w:szCs w:val="24"/>
              </w:rPr>
            </w:pPr>
            <w:r w:rsidRPr="00512920">
              <w:rPr>
                <w:rFonts w:ascii="Calibri" w:eastAsia="新細明體" w:hAnsi="Calibri" w:cs="新細明體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E5EDE" w14:textId="77777777" w:rsidR="00512920" w:rsidRPr="00512920" w:rsidRDefault="00512920" w:rsidP="00512920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 w:val="22"/>
                <w:szCs w:val="24"/>
              </w:rPr>
            </w:pPr>
            <w:r w:rsidRPr="00512920">
              <w:rPr>
                <w:rFonts w:ascii="Calibri" w:eastAsia="新細明體" w:hAnsi="Calibri" w:cs="新細明體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A4BC2" w14:textId="77777777" w:rsidR="00512920" w:rsidRPr="00512920" w:rsidRDefault="00512920" w:rsidP="00512920">
            <w:pPr>
              <w:widowControl/>
              <w:rPr>
                <w:rFonts w:ascii="Calibri" w:eastAsia="新細明體" w:hAnsi="Calibri" w:cs="新細明體"/>
                <w:color w:val="000000"/>
                <w:kern w:val="0"/>
                <w:sz w:val="22"/>
                <w:szCs w:val="24"/>
              </w:rPr>
            </w:pPr>
            <w:r w:rsidRPr="00512920">
              <w:rPr>
                <w:rFonts w:ascii="Calibri" w:eastAsia="新細明體" w:hAnsi="Calibri" w:cs="新細明體"/>
                <w:color w:val="000000"/>
                <w:kern w:val="0"/>
                <w:sz w:val="22"/>
                <w:szCs w:val="24"/>
              </w:rPr>
              <w:t xml:space="preserve">　</w:t>
            </w:r>
          </w:p>
        </w:tc>
      </w:tr>
      <w:tr w:rsidR="00512920" w:rsidRPr="00512920" w14:paraId="16543F46" w14:textId="77777777" w:rsidTr="00E70AFF">
        <w:trPr>
          <w:trHeight w:val="342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5BB6A" w14:textId="77777777" w:rsidR="00512920" w:rsidRPr="00512920" w:rsidRDefault="00512920" w:rsidP="00512920">
            <w:pPr>
              <w:widowControl/>
              <w:ind w:firstLineChars="100" w:firstLine="220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Normal speed (second)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39DDB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2.2 (−0.16, 1.01)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BDE48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0.425</w:t>
            </w: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  <w:vertAlign w:val="superscript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B5695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.450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57795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1966DE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0.7 (−0.16, 1.01)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C4762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0.427</w:t>
            </w: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  <w:vertAlign w:val="superscript"/>
              </w:rPr>
              <w:t>+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B7AA7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.312</w:t>
            </w:r>
          </w:p>
        </w:tc>
        <w:tc>
          <w:tcPr>
            <w:tcW w:w="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D42D7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A1AB4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1.5 (−0.18, 0.99)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F5B1B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0.405</w:t>
            </w: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  <w:vertAlign w:val="superscript"/>
              </w:rPr>
              <w:t>+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71457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.105</w:t>
            </w:r>
          </w:p>
        </w:tc>
      </w:tr>
      <w:tr w:rsidR="00512920" w:rsidRPr="00512920" w14:paraId="673D79FB" w14:textId="77777777" w:rsidTr="00E70AFF">
        <w:trPr>
          <w:trHeight w:val="33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C2909" w14:textId="77777777" w:rsidR="00512920" w:rsidRPr="00512920" w:rsidRDefault="00512920" w:rsidP="00512920">
            <w:pPr>
              <w:widowControl/>
              <w:ind w:firstLineChars="100" w:firstLine="220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Fastest speed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F187C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1.3 (−0.17, 1.00)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B1B32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0.413</w:t>
            </w: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  <w:vertAlign w:val="superscript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F3850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.225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0252A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E7667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0.2 (−0.39, 0.78)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12575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0.195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6E3C1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.125</w:t>
            </w:r>
          </w:p>
        </w:tc>
        <w:tc>
          <w:tcPr>
            <w:tcW w:w="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C2C51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D0B06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1.1 (−0.07, 1.11)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CB8BA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0.515</w:t>
            </w: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  <w:vertAlign w:val="superscript"/>
              </w:rPr>
              <w:t>++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77F59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.046</w:t>
            </w: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  <w:vertAlign w:val="superscript"/>
              </w:rPr>
              <w:t>*</w:t>
            </w:r>
          </w:p>
        </w:tc>
      </w:tr>
      <w:tr w:rsidR="00512920" w:rsidRPr="00512920" w14:paraId="70B736E2" w14:textId="77777777" w:rsidTr="00E70AFF">
        <w:trPr>
          <w:trHeight w:val="33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D8DBE" w14:textId="77777777" w:rsidR="00512920" w:rsidRPr="00512920" w:rsidRDefault="00512920" w:rsidP="00512920">
            <w:pPr>
              <w:widowControl/>
              <w:ind w:firstLineChars="100" w:firstLine="220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Stairs ascent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379A8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2.1 (−0.31, 0.86)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EEE61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0.276</w:t>
            </w: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  <w:vertAlign w:val="superscript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C02F7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.390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A7DCC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8BA33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0.07 (−0.32, 0.84)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C0E1F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0.262</w:t>
            </w: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  <w:vertAlign w:val="superscript"/>
              </w:rPr>
              <w:t>+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67BB2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.282</w:t>
            </w:r>
          </w:p>
        </w:tc>
        <w:tc>
          <w:tcPr>
            <w:tcW w:w="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463F5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B976E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2.03 (0.06, 1.25)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D2052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0.658</w:t>
            </w: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  <w:vertAlign w:val="superscript"/>
              </w:rPr>
              <w:t>++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D9698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.023</w:t>
            </w: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  <w:vertAlign w:val="superscript"/>
              </w:rPr>
              <w:t>*</w:t>
            </w:r>
          </w:p>
        </w:tc>
      </w:tr>
      <w:tr w:rsidR="00512920" w:rsidRPr="00512920" w14:paraId="61C21946" w14:textId="77777777" w:rsidTr="00E70AFF">
        <w:trPr>
          <w:trHeight w:val="33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16B12" w14:textId="77777777" w:rsidR="00512920" w:rsidRPr="00512920" w:rsidRDefault="00512920" w:rsidP="00512920">
            <w:pPr>
              <w:widowControl/>
              <w:ind w:firstLineChars="100" w:firstLine="220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Stairs descent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56BD3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2.3 (−0.44, 0.72)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67922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0.143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1F461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.348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8FDCA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CEBF9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0.07 (−0.56, 0.60)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59522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0.022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725D8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.453</w:t>
            </w:r>
          </w:p>
        </w:tc>
        <w:tc>
          <w:tcPr>
            <w:tcW w:w="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3D045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9CA32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2.23 (0.12, 1.32)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EC5EB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0.718</w:t>
            </w: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  <w:vertAlign w:val="superscript"/>
              </w:rPr>
              <w:t>++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B9578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.012</w:t>
            </w: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  <w:vertAlign w:val="superscript"/>
              </w:rPr>
              <w:t>*</w:t>
            </w:r>
          </w:p>
        </w:tc>
      </w:tr>
      <w:tr w:rsidR="00512920" w:rsidRPr="00512920" w14:paraId="2C33DAE8" w14:textId="77777777" w:rsidTr="00E70AFF">
        <w:trPr>
          <w:trHeight w:val="33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075DB" w14:textId="77777777" w:rsidR="00512920" w:rsidRPr="00512920" w:rsidRDefault="00512920" w:rsidP="00512920">
            <w:pPr>
              <w:widowControl/>
              <w:ind w:firstLineChars="100" w:firstLine="220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Five Times Sit-to-Stand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65430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1.4 (−0.36, 0.80)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87235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0.218</w:t>
            </w: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  <w:vertAlign w:val="superscript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21AA4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.321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4F90B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2F163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1.3 (−0.05, 1.12)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34D5E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0.535</w:t>
            </w: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  <w:vertAlign w:val="superscript"/>
              </w:rPr>
              <w:t>++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BBFED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.447</w:t>
            </w:r>
          </w:p>
        </w:tc>
        <w:tc>
          <w:tcPr>
            <w:tcW w:w="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ECA74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99897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0.1 (−0.55, 0.61)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F812B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0.025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B1DD2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.453</w:t>
            </w:r>
          </w:p>
        </w:tc>
      </w:tr>
      <w:tr w:rsidR="00512920" w:rsidRPr="00512920" w14:paraId="0407961E" w14:textId="77777777" w:rsidTr="00E70AFF">
        <w:trPr>
          <w:trHeight w:val="33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1B30C" w14:textId="77777777" w:rsidR="00512920" w:rsidRPr="00512920" w:rsidRDefault="00512920" w:rsidP="00512920">
            <w:pPr>
              <w:widowControl/>
              <w:ind w:firstLineChars="100" w:firstLine="220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Timed Up and Go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EB91D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1.6 (−0.37, 0.79)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05AA3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0.213</w:t>
            </w: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  <w:vertAlign w:val="superscript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1F589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.418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545D6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4FE01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0.5 (−0.29, 0.87)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14F57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0.291</w:t>
            </w: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  <w:vertAlign w:val="superscript"/>
              </w:rPr>
              <w:t>+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DBAC8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.379</w:t>
            </w:r>
          </w:p>
        </w:tc>
        <w:tc>
          <w:tcPr>
            <w:tcW w:w="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3865D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6735A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1.1 (−0.24, 0.93)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42E2B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0.345</w:t>
            </w: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  <w:vertAlign w:val="superscript"/>
              </w:rPr>
              <w:t>+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C05CE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.143</w:t>
            </w:r>
          </w:p>
        </w:tc>
      </w:tr>
      <w:tr w:rsidR="00512920" w:rsidRPr="00512920" w14:paraId="65B4CAFB" w14:textId="77777777" w:rsidTr="00E70AFF">
        <w:trPr>
          <w:trHeight w:val="342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6AE0D" w14:textId="77777777" w:rsidR="00512920" w:rsidRPr="00512920" w:rsidRDefault="00512920" w:rsidP="00512920">
            <w:pPr>
              <w:widowControl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22"/>
                <w:szCs w:val="21"/>
              </w:rPr>
              <w:t>PODCI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0088F" w14:textId="77777777" w:rsidR="00512920" w:rsidRPr="00512920" w:rsidRDefault="00512920" w:rsidP="00512920">
            <w:pPr>
              <w:widowControl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515A4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BF732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6D8A3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1A3C8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513D6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6CCF5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1D980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1DF22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A212C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77EB5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</w:tr>
      <w:tr w:rsidR="00512920" w:rsidRPr="00512920" w14:paraId="7AC889B4" w14:textId="77777777" w:rsidTr="00E70AFF">
        <w:trPr>
          <w:trHeight w:val="342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BE83B" w14:textId="77777777" w:rsidR="00512920" w:rsidRPr="00512920" w:rsidRDefault="00512920" w:rsidP="00512920">
            <w:pPr>
              <w:widowControl/>
              <w:ind w:leftChars="50" w:left="261" w:hangingChars="64" w:hanging="141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Upper extremity&amp; physical function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9129A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−0.1 (−0.60, 0.56)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B5865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−0.018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AC1E1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.617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CAE81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F5591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−0.8 (−0.72, 0.44)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27930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−0.136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FF449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.531</w:t>
            </w:r>
          </w:p>
        </w:tc>
        <w:tc>
          <w:tcPr>
            <w:tcW w:w="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B8A28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0011D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0.7 (−0.49, 0.67)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7948B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0.092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A7E9F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.840</w:t>
            </w:r>
          </w:p>
        </w:tc>
      </w:tr>
      <w:tr w:rsidR="00512920" w:rsidRPr="00512920" w14:paraId="031AB1FC" w14:textId="77777777" w:rsidTr="00E70AFF">
        <w:trPr>
          <w:trHeight w:val="342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7A69D" w14:textId="77777777" w:rsidR="00512920" w:rsidRPr="00512920" w:rsidRDefault="00512920" w:rsidP="00512920">
            <w:pPr>
              <w:widowControl/>
              <w:ind w:firstLineChars="100" w:firstLine="220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Transfer and basic mobility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FC85A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0.6 (−0.24, 0.93)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5ED26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0.342</w:t>
            </w: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  <w:vertAlign w:val="superscript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7BD72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.450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B94F5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E4CFA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0.3 (−0.48, 0.68)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BE1B8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0.101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F33F3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.165</w:t>
            </w:r>
          </w:p>
        </w:tc>
        <w:tc>
          <w:tcPr>
            <w:tcW w:w="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28BE87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2254D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0.3 (−0.48, 0.68)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DAFF2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0.102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3C0DE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.958</w:t>
            </w:r>
          </w:p>
        </w:tc>
      </w:tr>
      <w:tr w:rsidR="00512920" w:rsidRPr="00512920" w14:paraId="64EF6B47" w14:textId="77777777" w:rsidTr="00E70AFF">
        <w:trPr>
          <w:trHeight w:val="342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ABFE7" w14:textId="77777777" w:rsidR="00512920" w:rsidRPr="00512920" w:rsidRDefault="00512920" w:rsidP="00512920">
            <w:pPr>
              <w:widowControl/>
              <w:ind w:firstLineChars="100" w:firstLine="220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Sports &amp; physical function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0D2F8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4.1 (−0.04, 1.15)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A3A99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0.552</w:t>
            </w: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  <w:vertAlign w:val="superscript"/>
              </w:rPr>
              <w:t>++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6FCDC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.909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F78BD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7A4F4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−1.2 (−0.71, 0.45)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00A9E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−0.127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43167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.039</w:t>
            </w:r>
          </w:p>
        </w:tc>
        <w:tc>
          <w:tcPr>
            <w:tcW w:w="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82CBC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B90CDA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5.3 (−0.03, 1.15)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ED7E6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0.562</w:t>
            </w: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  <w:vertAlign w:val="superscript"/>
              </w:rPr>
              <w:t>++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D37B7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.176</w:t>
            </w:r>
          </w:p>
        </w:tc>
      </w:tr>
      <w:tr w:rsidR="00512920" w:rsidRPr="00512920" w14:paraId="7B7BCCA7" w14:textId="77777777" w:rsidTr="00E70AFF">
        <w:trPr>
          <w:trHeight w:val="342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37BA7" w14:textId="77777777" w:rsidR="00512920" w:rsidRPr="00512920" w:rsidRDefault="00512920" w:rsidP="00512920">
            <w:pPr>
              <w:widowControl/>
              <w:ind w:firstLineChars="100" w:firstLine="220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Pain/comfort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B8EFB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−1.6 (−0.69, 0.47)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920CD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−0.108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C4EB6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.093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467B9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BE23F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−0.5 (−0.61, 0.55)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37402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−0.034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66ADD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.161</w:t>
            </w:r>
          </w:p>
        </w:tc>
        <w:tc>
          <w:tcPr>
            <w:tcW w:w="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E56C2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32C57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−1.1 (−0.64, 0.52)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8D39B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−0.060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ABE86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.691</w:t>
            </w:r>
          </w:p>
        </w:tc>
      </w:tr>
      <w:tr w:rsidR="00512920" w:rsidRPr="00512920" w14:paraId="27ABE7D4" w14:textId="77777777" w:rsidTr="00E70AFF">
        <w:trPr>
          <w:trHeight w:val="342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728CA" w14:textId="77777777" w:rsidR="00512920" w:rsidRPr="00512920" w:rsidRDefault="00512920" w:rsidP="00512920">
            <w:pPr>
              <w:widowControl/>
              <w:ind w:firstLineChars="100" w:firstLine="220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Happiness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4AC9E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4.6 (−0.11, 1.08)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EFE12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0.488</w:t>
            </w: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  <w:vertAlign w:val="superscript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5B5C2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.244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A9651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56CCE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0.5 (−0.55, 0.61)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BEA55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0.028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9B45D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.001</w:t>
            </w:r>
          </w:p>
        </w:tc>
        <w:tc>
          <w:tcPr>
            <w:tcW w:w="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94CCC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3EF00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4.1 (−0.36, 0.80)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49203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0.218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27415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.520</w:t>
            </w:r>
          </w:p>
        </w:tc>
      </w:tr>
      <w:tr w:rsidR="00512920" w:rsidRPr="00512920" w14:paraId="4711012D" w14:textId="77777777" w:rsidTr="00E70AFF">
        <w:trPr>
          <w:trHeight w:val="342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96B37" w14:textId="77777777" w:rsidR="00512920" w:rsidRPr="00512920" w:rsidRDefault="00512920" w:rsidP="00512920">
            <w:pPr>
              <w:widowControl/>
              <w:ind w:firstLineChars="100" w:firstLine="220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Global function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2C89F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0.7 (−0.46, 0.70)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787B1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0.121</w:t>
            </w: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  <w:vertAlign w:val="superscript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D6034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.188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068A2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ADC1A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−0.5 (−0.67, 0.49)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AB5B2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−0.089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96F5E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.037</w:t>
            </w:r>
          </w:p>
        </w:tc>
        <w:tc>
          <w:tcPr>
            <w:tcW w:w="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22CD0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DDBDD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1.2 (−0.40, 0.77)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87EE3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0.185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88206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.780</w:t>
            </w:r>
          </w:p>
        </w:tc>
      </w:tr>
      <w:tr w:rsidR="00512920" w:rsidRPr="00512920" w14:paraId="2FEDD861" w14:textId="77777777" w:rsidTr="00E70AFF">
        <w:trPr>
          <w:trHeight w:val="342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6E72C" w14:textId="77777777" w:rsidR="00512920" w:rsidRPr="00512920" w:rsidRDefault="00512920" w:rsidP="00512920">
            <w:pPr>
              <w:widowControl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22"/>
                <w:szCs w:val="21"/>
              </w:rPr>
              <w:t>CHQ-PF28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F7C4A" w14:textId="77777777" w:rsidR="00512920" w:rsidRPr="00512920" w:rsidRDefault="00512920" w:rsidP="00512920">
            <w:pPr>
              <w:widowControl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02614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1CF90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4C2B8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EECFA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60E62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29E18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7C60D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5B791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FFD28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FCC50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0"/>
              </w:rPr>
            </w:pPr>
          </w:p>
        </w:tc>
      </w:tr>
      <w:tr w:rsidR="00512920" w:rsidRPr="00512920" w14:paraId="4BE07DE5" w14:textId="77777777" w:rsidTr="00E70AFF">
        <w:trPr>
          <w:trHeight w:val="342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2C75F" w14:textId="77777777" w:rsidR="00512920" w:rsidRPr="00512920" w:rsidRDefault="00512920" w:rsidP="00512920">
            <w:pPr>
              <w:widowControl/>
              <w:ind w:firstLineChars="100" w:firstLine="220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Well-being of child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761F3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−0.9 (−0.63, 0.53)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4758A56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−0.049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C48BDAA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.105</w:t>
            </w:r>
          </w:p>
        </w:tc>
        <w:tc>
          <w:tcPr>
            <w:tcW w:w="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DA0F3FC" w14:textId="77777777" w:rsidR="00512920" w:rsidRPr="00512920" w:rsidRDefault="00512920" w:rsidP="00512920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新細明體" w:eastAsia="新細明體" w:hAnsi="新細明體" w:cs="新細明體" w:hint="eastAsia"/>
                <w:color w:val="000000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2BCBA20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0.4 (−0.55, 0.61)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D3D4493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0.026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27CAB46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0.175</w:t>
            </w:r>
          </w:p>
        </w:tc>
        <w:tc>
          <w:tcPr>
            <w:tcW w:w="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C3572C" w14:textId="77777777" w:rsidR="00512920" w:rsidRPr="00512920" w:rsidRDefault="00512920" w:rsidP="00512920">
            <w:pPr>
              <w:widowControl/>
              <w:jc w:val="center"/>
              <w:rPr>
                <w:rFonts w:ascii="新細明體" w:eastAsia="新細明體" w:hAnsi="新細明體" w:cs="新細明體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新細明體" w:eastAsia="新細明體" w:hAnsi="新細明體" w:cs="新細明體" w:hint="eastAsia"/>
                <w:color w:val="000000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F41C6A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−1.3 (−0.66, 0.50)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AF2B16D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−0.075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B8D6ECE" w14:textId="77777777" w:rsidR="00512920" w:rsidRPr="00512920" w:rsidRDefault="00512920" w:rsidP="0051292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1"/>
              </w:rPr>
              <w:t>0.098</w:t>
            </w:r>
          </w:p>
        </w:tc>
      </w:tr>
      <w:tr w:rsidR="00512920" w:rsidRPr="00512920" w14:paraId="022C9777" w14:textId="77777777" w:rsidTr="00E70AFF">
        <w:trPr>
          <w:trHeight w:val="420"/>
        </w:trPr>
        <w:tc>
          <w:tcPr>
            <w:tcW w:w="16019" w:type="dxa"/>
            <w:gridSpan w:val="1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4AA8B5" w14:textId="77777777" w:rsidR="00512920" w:rsidRPr="00512920" w:rsidRDefault="00512920" w:rsidP="00512920">
            <w:pPr>
              <w:autoSpaceDE w:val="0"/>
              <w:autoSpaceDN w:val="0"/>
              <w:spacing w:before="30"/>
              <w:ind w:left="142"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  <w:lang w:eastAsia="en-US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  <w:lang w:eastAsia="en-US"/>
              </w:rPr>
              <w:t>Abbreviations: T</w:t>
            </w: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  <w:vertAlign w:val="subscript"/>
                <w:lang w:eastAsia="en-US"/>
              </w:rPr>
              <w:t>0</w:t>
            </w: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  <w:lang w:eastAsia="en-US"/>
              </w:rPr>
              <w:t>, baseline; PODCI, Pediatric Outcome Data Collection Instrument-Parent; CHQ-PF28, Child Health Questionnaire-Parent Form.</w:t>
            </w:r>
          </w:p>
          <w:p w14:paraId="113724E3" w14:textId="77777777" w:rsidR="00512920" w:rsidRPr="00512920" w:rsidRDefault="00512920" w:rsidP="00512920">
            <w:pPr>
              <w:autoSpaceDE w:val="0"/>
              <w:autoSpaceDN w:val="0"/>
              <w:spacing w:before="30"/>
              <w:ind w:left="142"/>
              <w:rPr>
                <w:rFonts w:ascii="Times New Roman" w:eastAsia="Times New Roman" w:hAnsi="Times New Roman" w:cs="Times New Roman"/>
                <w:bCs/>
                <w:kern w:val="0"/>
                <w:szCs w:val="24"/>
                <w:lang w:eastAsia="en-US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  <w:lang w:eastAsia="en-US"/>
              </w:rPr>
              <w:t>Data are expressed as MD (95% CI) = mean difference (95% confidence level).</w:t>
            </w:r>
          </w:p>
          <w:p w14:paraId="0B8ED922" w14:textId="77777777" w:rsidR="00512920" w:rsidRPr="00512920" w:rsidRDefault="00512920" w:rsidP="00512920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</w:rPr>
            </w:pP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  <w:vertAlign w:val="superscript"/>
              </w:rPr>
              <w:t>+</w:t>
            </w: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</w:rPr>
              <w:t xml:space="preserve">Cohen’s d </w:t>
            </w:r>
            <w:r w:rsidRPr="00512920">
              <w:rPr>
                <w:rFonts w:ascii="Times New Roman" w:eastAsia="FangSong" w:hAnsi="Times New Roman" w:cs="Times New Roman"/>
                <w:color w:val="000000"/>
                <w:kern w:val="0"/>
                <w:sz w:val="22"/>
                <w:szCs w:val="20"/>
              </w:rPr>
              <w:t>≥</w:t>
            </w: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</w:rPr>
              <w:t xml:space="preserve"> 0.2; </w:t>
            </w: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  <w:vertAlign w:val="superscript"/>
              </w:rPr>
              <w:t>++</w:t>
            </w: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</w:rPr>
              <w:t xml:space="preserve">Cohen’s d ≥ </w:t>
            </w:r>
            <w:proofErr w:type="gramStart"/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</w:rPr>
              <w:t>0.5;</w:t>
            </w: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  <w:vertAlign w:val="superscript"/>
              </w:rPr>
              <w:t>*</w:t>
            </w:r>
            <w:proofErr w:type="gramEnd"/>
            <w:r w:rsidRPr="00512920">
              <w:rPr>
                <w:rFonts w:ascii="Times New Roman" w:eastAsia="新細明體" w:hAnsi="Times New Roman" w:cs="Times New Roman"/>
                <w:i/>
                <w:color w:val="000000"/>
                <w:kern w:val="0"/>
                <w:sz w:val="22"/>
                <w:szCs w:val="20"/>
              </w:rPr>
              <w:t>P</w:t>
            </w:r>
            <w:r w:rsidRPr="00512920">
              <w:rPr>
                <w:rFonts w:ascii="Times New Roman" w:eastAsia="新細明體" w:hAnsi="Times New Roman" w:cs="Times New Roman"/>
                <w:color w:val="000000"/>
                <w:kern w:val="0"/>
                <w:sz w:val="22"/>
                <w:szCs w:val="20"/>
              </w:rPr>
              <w:t xml:space="preserve"> &lt; .05</w:t>
            </w:r>
          </w:p>
        </w:tc>
      </w:tr>
    </w:tbl>
    <w:p w14:paraId="03BB66DB" w14:textId="77777777" w:rsidR="00C672CA" w:rsidRPr="00512920" w:rsidRDefault="00C672CA"/>
    <w:sectPr w:rsidR="00C672CA" w:rsidRPr="00512920" w:rsidSect="00512920">
      <w:pgSz w:w="16838" w:h="11906" w:orient="landscape"/>
      <w:pgMar w:top="1135" w:right="1440" w:bottom="180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0B90"/>
    <w:rsid w:val="00130B90"/>
    <w:rsid w:val="0048584D"/>
    <w:rsid w:val="004E4D98"/>
    <w:rsid w:val="00512920"/>
    <w:rsid w:val="0071117A"/>
    <w:rsid w:val="00C672CA"/>
    <w:rsid w:val="00DB6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E7190F"/>
  <w15:chartTrackingRefBased/>
  <w15:docId w15:val="{F3B8E86A-DD41-4707-B175-0C0050287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2"/>
    <w:qFormat/>
    <w:rsid w:val="00512920"/>
    <w:pPr>
      <w:widowControl w:val="0"/>
    </w:pPr>
    <w:rPr>
      <w:rFonts w:ascii="Calibri" w:hAnsi="Calibri" w:cs="Calibri"/>
      <w:kern w:val="0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1"/>
    <w:uiPriority w:val="2"/>
    <w:qFormat/>
    <w:rsid w:val="00512920"/>
    <w:pPr>
      <w:widowControl w:val="0"/>
    </w:pPr>
    <w:rPr>
      <w:rFonts w:ascii="Calibri" w:hAnsi="Calibri" w:cs="Calibri"/>
      <w:kern w:val="0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Web">
    <w:name w:val="Normal (Web)"/>
    <w:basedOn w:val="a"/>
    <w:uiPriority w:val="99"/>
    <w:semiHidden/>
    <w:unhideWhenUsed/>
    <w:rsid w:val="00512920"/>
    <w:rPr>
      <w:rFonts w:ascii="Times New Roman" w:hAnsi="Times New Roman" w:cs="Times New Roman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311</Words>
  <Characters>1778</Characters>
  <Application>Microsoft Office Word</Application>
  <DocSecurity>0</DocSecurity>
  <Lines>14</Lines>
  <Paragraphs>4</Paragraphs>
  <ScaleCrop>false</ScaleCrop>
  <Company/>
  <LinksUpToDate>false</LinksUpToDate>
  <CharactersWithSpaces>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SKh</dc:creator>
  <cp:keywords/>
  <dc:description/>
  <cp:lastModifiedBy>teacher</cp:lastModifiedBy>
  <cp:revision>2</cp:revision>
  <dcterms:created xsi:type="dcterms:W3CDTF">2021-09-29T22:10:00Z</dcterms:created>
  <dcterms:modified xsi:type="dcterms:W3CDTF">2021-09-29T22:10:00Z</dcterms:modified>
</cp:coreProperties>
</file>