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E0150A">
      <w:pPr>
        <w:spacing w:before="88" w:line="443" w:lineRule="exact"/>
        <w:ind w:left="3068"/>
        <w:rPr>
          <w:rFonts w:hint="default" w:ascii="Times New Roman Bold" w:hAnsi="Times New Roman Bold" w:eastAsia="Helvetica" w:cs="Times New Roman Bold"/>
          <w:b/>
          <w:bCs/>
          <w:sz w:val="32"/>
          <w:szCs w:val="32"/>
        </w:rPr>
      </w:pPr>
      <w:r>
        <w:rPr>
          <w:rFonts w:hint="default" w:ascii="Times New Roman Bold" w:hAnsi="Times New Roman Bold" w:eastAsia="Helvetica" w:cs="Times New Roman Bold"/>
          <w:b/>
          <w:bCs/>
          <w:spacing w:val="-2"/>
          <w:position w:val="5"/>
          <w:sz w:val="32"/>
          <w:szCs w:val="32"/>
        </w:rPr>
        <w:t>Supplementary</w:t>
      </w:r>
      <w:r>
        <w:rPr>
          <w:rFonts w:hint="default" w:ascii="Times New Roman Bold" w:hAnsi="Times New Roman Bold" w:eastAsia="Helvetica" w:cs="Times New Roman Bold"/>
          <w:b/>
          <w:bCs/>
          <w:spacing w:val="24"/>
          <w:position w:val="5"/>
          <w:sz w:val="32"/>
          <w:szCs w:val="32"/>
        </w:rPr>
        <w:t xml:space="preserve"> </w:t>
      </w:r>
      <w:r>
        <w:rPr>
          <w:rFonts w:hint="default" w:ascii="Times New Roman Bold" w:hAnsi="Times New Roman Bold" w:eastAsia="Helvetica" w:cs="Times New Roman Bold"/>
          <w:b/>
          <w:bCs/>
          <w:spacing w:val="-2"/>
          <w:position w:val="5"/>
          <w:sz w:val="32"/>
          <w:szCs w:val="32"/>
        </w:rPr>
        <w:t>File</w:t>
      </w:r>
      <w:r>
        <w:rPr>
          <w:rFonts w:hint="default" w:ascii="Times New Roman Bold" w:hAnsi="Times New Roman Bold" w:eastAsia="Helvetica" w:cs="Times New Roman Bold"/>
          <w:b/>
          <w:bCs/>
          <w:spacing w:val="25"/>
          <w:position w:val="5"/>
          <w:sz w:val="32"/>
          <w:szCs w:val="32"/>
        </w:rPr>
        <w:t xml:space="preserve"> </w:t>
      </w:r>
      <w:r>
        <w:rPr>
          <w:rFonts w:hint="default" w:ascii="Times New Roman Bold" w:hAnsi="Times New Roman Bold" w:eastAsia="Helvetica" w:cs="Times New Roman Bold"/>
          <w:b/>
          <w:bCs/>
          <w:spacing w:val="-2"/>
          <w:position w:val="5"/>
          <w:sz w:val="32"/>
          <w:szCs w:val="32"/>
        </w:rPr>
        <w:t>1.</w:t>
      </w:r>
      <w:r>
        <w:rPr>
          <w:rFonts w:hint="default" w:ascii="Times New Roman Bold" w:hAnsi="Times New Roman Bold" w:eastAsia="Helvetica" w:cs="Times New Roman Bold"/>
          <w:b/>
          <w:bCs/>
          <w:spacing w:val="24"/>
          <w:position w:val="5"/>
          <w:sz w:val="32"/>
          <w:szCs w:val="32"/>
        </w:rPr>
        <w:t xml:space="preserve"> </w:t>
      </w:r>
      <w:r>
        <w:rPr>
          <w:rFonts w:hint="default" w:ascii="Times New Roman Bold" w:hAnsi="Times New Roman Bold" w:eastAsia="Helvetica" w:cs="Times New Roman Bold"/>
          <w:b/>
          <w:bCs/>
          <w:spacing w:val="-2"/>
          <w:position w:val="5"/>
          <w:sz w:val="32"/>
          <w:szCs w:val="32"/>
        </w:rPr>
        <w:t>Full-length original gel an</w:t>
      </w:r>
      <w:r>
        <w:rPr>
          <w:rFonts w:hint="default" w:ascii="Times New Roman Bold" w:hAnsi="Times New Roman Bold" w:eastAsia="Helvetica" w:cs="Times New Roman Bold"/>
          <w:b/>
          <w:bCs/>
          <w:spacing w:val="-3"/>
          <w:position w:val="5"/>
          <w:sz w:val="32"/>
          <w:szCs w:val="32"/>
        </w:rPr>
        <w:t>d</w:t>
      </w:r>
      <w:r>
        <w:rPr>
          <w:rFonts w:hint="default" w:ascii="Times New Roman Bold" w:hAnsi="Times New Roman Bold" w:eastAsia="Helvetica" w:cs="Times New Roman Bold"/>
          <w:b/>
          <w:bCs/>
          <w:spacing w:val="21"/>
          <w:position w:val="5"/>
          <w:sz w:val="32"/>
          <w:szCs w:val="32"/>
        </w:rPr>
        <w:t xml:space="preserve"> </w:t>
      </w:r>
      <w:r>
        <w:rPr>
          <w:rFonts w:hint="default" w:ascii="Times New Roman Bold" w:hAnsi="Times New Roman Bold" w:eastAsia="Helvetica" w:cs="Times New Roman Bold"/>
          <w:b/>
          <w:bCs/>
          <w:spacing w:val="-3"/>
          <w:position w:val="5"/>
          <w:sz w:val="32"/>
          <w:szCs w:val="32"/>
        </w:rPr>
        <w:t>blot</w:t>
      </w:r>
      <w:r>
        <w:rPr>
          <w:rFonts w:hint="default" w:ascii="Times New Roman Bold" w:hAnsi="Times New Roman Bold" w:eastAsia="Helvetica" w:cs="Times New Roman Bold"/>
          <w:b/>
          <w:bCs/>
          <w:spacing w:val="23"/>
          <w:position w:val="5"/>
          <w:sz w:val="32"/>
          <w:szCs w:val="32"/>
        </w:rPr>
        <w:t xml:space="preserve"> </w:t>
      </w:r>
      <w:r>
        <w:rPr>
          <w:rFonts w:hint="default" w:ascii="Times New Roman Bold" w:hAnsi="Times New Roman Bold" w:eastAsia="Helvetica" w:cs="Times New Roman Bold"/>
          <w:b/>
          <w:bCs/>
          <w:spacing w:val="-3"/>
          <w:position w:val="5"/>
          <w:sz w:val="32"/>
          <w:szCs w:val="32"/>
        </w:rPr>
        <w:t>images</w:t>
      </w:r>
    </w:p>
    <w:p w14:paraId="41992EAF">
      <w:pPr>
        <w:pStyle w:val="2"/>
        <w:spacing w:before="198" w:line="227" w:lineRule="exact"/>
        <w:ind w:left="7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  <w:position w:val="2"/>
        </w:rPr>
        <w:t>Manuscript:</w:t>
      </w:r>
      <w:r>
        <w:rPr>
          <w:rFonts w:hint="default" w:ascii="Times New Roman Regular" w:hAnsi="Times New Roman Regular" w:cs="Times New Roman Regular"/>
          <w:spacing w:val="13"/>
          <w:w w:val="101"/>
          <w:position w:val="2"/>
        </w:rPr>
        <w:t xml:space="preserve"> </w:t>
      </w:r>
      <w:r>
        <w:rPr>
          <w:rFonts w:hint="default" w:ascii="Times New Roman Regular" w:hAnsi="Times New Roman Regular" w:cs="Times New Roman Regular"/>
          <w:position w:val="2"/>
        </w:rPr>
        <w:t xml:space="preserve">Novel compound-heterozygous </w:t>
      </w:r>
      <w:r>
        <w:rPr>
          <w:rFonts w:hint="default" w:ascii="Times New Roman Regular" w:hAnsi="Times New Roman Regular" w:cs="Times New Roman Regular"/>
          <w:spacing w:val="-1"/>
          <w:position w:val="2"/>
        </w:rPr>
        <w:t>variants</w:t>
      </w:r>
      <w:r>
        <w:rPr>
          <w:rFonts w:hint="default" w:ascii="Times New Roman Regular" w:hAnsi="Times New Roman Regular" w:cs="Times New Roman Regular"/>
          <w:spacing w:val="11"/>
          <w:position w:val="2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  <w:position w:val="2"/>
        </w:rPr>
        <w:t>in</w:t>
      </w:r>
      <w:r>
        <w:rPr>
          <w:rFonts w:hint="default" w:ascii="Times New Roman Regular" w:hAnsi="Times New Roman Regular" w:cs="Times New Roman Regular"/>
          <w:spacing w:val="13"/>
          <w:w w:val="101"/>
          <w:position w:val="2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  <w:position w:val="2"/>
        </w:rPr>
        <w:t>PYCR1 broaden the mutation spectrum</w:t>
      </w:r>
      <w:r>
        <w:rPr>
          <w:rFonts w:hint="default" w:ascii="Times New Roman Regular" w:hAnsi="Times New Roman Regular" w:cs="Times New Roman Regular"/>
          <w:spacing w:val="5"/>
          <w:position w:val="2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  <w:position w:val="2"/>
        </w:rPr>
        <w:t>of autosomal-recessive</w:t>
      </w:r>
      <w:r>
        <w:rPr>
          <w:rFonts w:hint="default" w:ascii="Times New Roman Regular" w:hAnsi="Times New Roman Regular" w:cs="Times New Roman Regular"/>
          <w:spacing w:val="7"/>
          <w:position w:val="2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  <w:position w:val="2"/>
        </w:rPr>
        <w:t>cutis</w:t>
      </w:r>
      <w:r>
        <w:rPr>
          <w:rFonts w:hint="default" w:ascii="Times New Roman Regular" w:hAnsi="Times New Roman Regular" w:cs="Times New Roman Regular"/>
          <w:spacing w:val="11"/>
          <w:position w:val="2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  <w:position w:val="2"/>
        </w:rPr>
        <w:t>laxa</w:t>
      </w:r>
    </w:p>
    <w:p w14:paraId="17CD4119">
      <w:pPr>
        <w:pStyle w:val="2"/>
        <w:spacing w:line="346" w:lineRule="auto"/>
        <w:rPr>
          <w:rFonts w:hint="default" w:ascii="Times New Roman Regular" w:hAnsi="Times New Roman Regular" w:cs="Times New Roman Regular"/>
          <w:sz w:val="21"/>
        </w:rPr>
      </w:pPr>
    </w:p>
    <w:p w14:paraId="3ED685BB">
      <w:pPr>
        <w:spacing w:before="71" w:line="192" w:lineRule="auto"/>
        <w:ind w:left="12"/>
        <w:outlineLvl w:val="0"/>
        <w:rPr>
          <w:rFonts w:hint="default" w:ascii="Times New Roman Regular" w:hAnsi="Times New Roman Regular" w:eastAsia="Helvetica" w:cs="Times New Roman Regular"/>
          <w:b/>
          <w:bCs w:val="0"/>
          <w:sz w:val="24"/>
          <w:szCs w:val="24"/>
        </w:rPr>
      </w:pPr>
      <w:r>
        <w:rPr>
          <w:rFonts w:hint="default" w:ascii="Times New Roman Regular" w:hAnsi="Times New Roman Regular" w:eastAsia="Helvetica" w:cs="Times New Roman Regular"/>
          <w:b/>
          <w:bCs w:val="0"/>
          <w:spacing w:val="-1"/>
          <w:sz w:val="24"/>
          <w:szCs w:val="24"/>
        </w:rPr>
        <w:t>Notes for editorial assessment</w:t>
      </w:r>
    </w:p>
    <w:p w14:paraId="7BA4B6E3">
      <w:pPr>
        <w:pStyle w:val="2"/>
        <w:spacing w:before="113" w:line="227" w:lineRule="exact"/>
        <w:rPr>
          <w:rFonts w:hint="eastAsia" w:ascii="Times New Roman Regular" w:hAnsi="Times New Roman Regular" w:eastAsia="宋体" w:cs="Times New Roman Regular"/>
          <w:spacing w:val="-1"/>
          <w:position w:val="2"/>
          <w:lang w:val="en-US" w:eastAsia="zh-CN"/>
        </w:rPr>
      </w:pPr>
      <w:r>
        <w:rPr>
          <w:rFonts w:hint="eastAsia" w:ascii="Times New Roman Regular" w:hAnsi="Times New Roman Regular" w:eastAsia="宋体" w:cs="Times New Roman Regular"/>
          <w:spacing w:val="-1"/>
          <w:position w:val="2"/>
          <w:lang w:val="en-US" w:eastAsia="zh-CN"/>
        </w:rPr>
        <w:t>- For each gel/blot, the original available imaging frame is shown together with an annotated copy for clarity.</w:t>
      </w:r>
    </w:p>
    <w:p w14:paraId="6067E3E8">
      <w:pPr>
        <w:pStyle w:val="2"/>
        <w:spacing w:before="113" w:line="227" w:lineRule="exact"/>
        <w:rPr>
          <w:rFonts w:hint="eastAsia" w:ascii="Times New Roman Regular" w:hAnsi="Times New Roman Regular" w:eastAsia="宋体" w:cs="Times New Roman Regular"/>
          <w:spacing w:val="-1"/>
          <w:position w:val="2"/>
          <w:lang w:val="en-US" w:eastAsia="zh-CN"/>
        </w:rPr>
      </w:pPr>
      <w:r>
        <w:rPr>
          <w:rFonts w:hint="eastAsia" w:ascii="Times New Roman Regular" w:hAnsi="Times New Roman Regular" w:eastAsia="宋体" w:cs="Times New Roman Regular"/>
          <w:spacing w:val="-1"/>
          <w:position w:val="2"/>
          <w:lang w:val="en-US" w:eastAsia="zh-CN"/>
        </w:rPr>
        <w:t>- For the Western blot experiments shown in Figure 4B, after transfer, the PVDF/NC membrane was physically cut to the required size according to the number of loaded lanes before antibody incubation and immunodetection. Therefore, no larger intact membrane image exists for these blots.</w:t>
      </w:r>
    </w:p>
    <w:p w14:paraId="09F7D4F0">
      <w:pPr>
        <w:pStyle w:val="2"/>
        <w:spacing w:before="113" w:line="227" w:lineRule="exact"/>
        <w:rPr>
          <w:rFonts w:hint="eastAsia" w:ascii="Times New Roman Regular" w:hAnsi="Times New Roman Regular" w:eastAsia="宋体" w:cs="Times New Roman Regular"/>
          <w:spacing w:val="-1"/>
          <w:position w:val="2"/>
          <w:lang w:val="en-US" w:eastAsia="zh-CN"/>
        </w:rPr>
      </w:pPr>
      <w:r>
        <w:rPr>
          <w:rFonts w:hint="eastAsia" w:ascii="Times New Roman Regular" w:hAnsi="Times New Roman Regular" w:eastAsia="宋体" w:cs="Times New Roman Regular"/>
          <w:spacing w:val="-1"/>
          <w:position w:val="2"/>
          <w:lang w:val="en-US" w:eastAsia="zh-CN"/>
        </w:rPr>
        <w:t>- The Western blot images provided here represent the complete membrane pieces/strips that were actually used for antibody incubation, immunodetection, and imaging, rather than digitally cropped portions from a larger blot image.</w:t>
      </w:r>
    </w:p>
    <w:p w14:paraId="66F9B1C3">
      <w:pPr>
        <w:pStyle w:val="2"/>
        <w:spacing w:before="113" w:line="227" w:lineRule="exact"/>
        <w:rPr>
          <w:rFonts w:hint="eastAsia" w:ascii="Times New Roman Regular" w:hAnsi="Times New Roman Regular" w:eastAsia="宋体" w:cs="Times New Roman Regular"/>
          <w:spacing w:val="-1"/>
          <w:position w:val="2"/>
          <w:lang w:val="en-US" w:eastAsia="zh-CN"/>
        </w:rPr>
      </w:pPr>
      <w:r>
        <w:rPr>
          <w:rFonts w:hint="eastAsia" w:ascii="Times New Roman Regular" w:hAnsi="Times New Roman Regular" w:eastAsia="宋体" w:cs="Times New Roman Regular"/>
          <w:spacing w:val="-1"/>
          <w:position w:val="2"/>
          <w:lang w:val="en-US" w:eastAsia="zh-CN"/>
        </w:rPr>
        <w:t>- In the annotated copies, the blue outline marks the physical edge of the complete gel image or membrane piece/strip used in the experiment. The red outline marks the cropped region used in the corresponding manuscript figure panel.</w:t>
      </w:r>
    </w:p>
    <w:p w14:paraId="6CA4BB40">
      <w:pPr>
        <w:pStyle w:val="2"/>
        <w:spacing w:before="113" w:line="227" w:lineRule="exact"/>
        <w:rPr>
          <w:rFonts w:hint="eastAsia" w:ascii="Times New Roman Regular" w:hAnsi="Times New Roman Regular" w:eastAsia="宋体" w:cs="Times New Roman Regular"/>
          <w:spacing w:val="-1"/>
          <w:position w:val="2"/>
          <w:lang w:val="en-US" w:eastAsia="zh-CN"/>
        </w:rPr>
      </w:pPr>
      <w:r>
        <w:rPr>
          <w:rFonts w:hint="eastAsia" w:ascii="Times New Roman Regular" w:hAnsi="Times New Roman Regular" w:eastAsia="宋体" w:cs="Times New Roman Regular"/>
          <w:spacing w:val="-1"/>
          <w:position w:val="2"/>
          <w:lang w:val="en-US" w:eastAsia="zh-CN"/>
        </w:rPr>
        <w:t>- The original images shown in the left panels are presented without annotations. The annotated copies are provided only to indicate the gel/membrane edge and the manuscript figure crop region.</w:t>
      </w:r>
    </w:p>
    <w:p w14:paraId="2C660C9A">
      <w:pPr>
        <w:pStyle w:val="2"/>
        <w:spacing w:before="113" w:line="227" w:lineRule="exact"/>
        <w:rPr>
          <w:rFonts w:hint="eastAsia" w:ascii="Times New Roman Regular" w:hAnsi="Times New Roman Regular" w:eastAsia="宋体" w:cs="Times New Roman Regular"/>
          <w:spacing w:val="-1"/>
          <w:position w:val="2"/>
          <w:lang w:val="en-US" w:eastAsia="zh-CN"/>
        </w:rPr>
      </w:pPr>
      <w:r>
        <w:rPr>
          <w:rFonts w:hint="eastAsia" w:ascii="Times New Roman Regular" w:hAnsi="Times New Roman Regular" w:eastAsia="宋体" w:cs="Times New Roman Regular"/>
          <w:spacing w:val="-1"/>
          <w:position w:val="2"/>
          <w:lang w:val="en-US" w:eastAsia="zh-CN"/>
        </w:rPr>
        <w:t>- Images were resized only for document layout. No digital splicing, selective enhancement, or manipulation was applied to the original images shown in the left panels.</w:t>
      </w:r>
    </w:p>
    <w:p w14:paraId="1E730788">
      <w:pPr>
        <w:pStyle w:val="2"/>
        <w:spacing w:before="113" w:line="227" w:lineRule="exact"/>
        <w:rPr>
          <w:rFonts w:hint="eastAsia" w:ascii="Times New Roman Regular" w:hAnsi="Times New Roman Regular" w:eastAsia="宋体" w:cs="Times New Roman Regular"/>
          <w:spacing w:val="-1"/>
          <w:position w:val="2"/>
          <w:lang w:val="en-US" w:eastAsia="zh-CN"/>
        </w:rPr>
      </w:pPr>
      <w:r>
        <w:rPr>
          <w:rFonts w:hint="eastAsia" w:ascii="Times New Roman Regular" w:hAnsi="Times New Roman Regular" w:eastAsia="宋体" w:cs="Times New Roman Regular"/>
          <w:spacing w:val="-1"/>
          <w:position w:val="2"/>
          <w:lang w:val="en-US" w:eastAsia="zh-CN"/>
        </w:rPr>
        <w:t>- Figure 3B: agarose gel electrophoresis of RT-PCR products. Lanes: M, Control, Patient. Band a and Band b are indicated in the manuscript figure.</w:t>
      </w:r>
    </w:p>
    <w:p w14:paraId="433988A0">
      <w:pPr>
        <w:pStyle w:val="2"/>
        <w:spacing w:before="113" w:line="227" w:lineRule="exact"/>
        <w:rPr>
          <w:rFonts w:hint="eastAsia" w:ascii="Times New Roman Regular" w:hAnsi="Times New Roman Regular" w:eastAsia="宋体" w:cs="Times New Roman Regular"/>
          <w:spacing w:val="-1"/>
          <w:position w:val="2"/>
          <w:lang w:val="en-US" w:eastAsia="zh-CN"/>
        </w:rPr>
      </w:pPr>
      <w:r>
        <w:rPr>
          <w:rFonts w:hint="eastAsia" w:ascii="Times New Roman Regular" w:hAnsi="Times New Roman Regular" w:eastAsia="宋体" w:cs="Times New Roman Regular"/>
          <w:spacing w:val="-1"/>
          <w:position w:val="2"/>
          <w:lang w:val="en-US" w:eastAsia="zh-CN"/>
        </w:rPr>
        <w:t>- Figure 4B: Western blot analysis of Flag-PYCR1 expression. Lanes: wt = wild-type PYCR1; mut = c.724_725del mutant PYCR1. Anti-Flag was used to detect Flag-PYCR1 fusion protein. Beta-actin was used as the loading control. GFP was used as the transfection/vector expression control. Replicates 1, 2, and 3 correspond to the left, middle, and right Western blot panels shown in Figure 4B, respectively.</w:t>
      </w:r>
    </w:p>
    <w:p w14:paraId="531AF7C8">
      <w:pPr>
        <w:pStyle w:val="2"/>
        <w:spacing w:before="113" w:line="227" w:lineRule="exact"/>
        <w:rPr>
          <w:rFonts w:hint="default" w:ascii="Times New Roman Regular" w:hAnsi="Times New Roman Regular" w:eastAsia="宋体" w:cs="Times New Roman Regular"/>
          <w:spacing w:val="-1"/>
          <w:position w:val="2"/>
          <w:lang w:val="en-US" w:eastAsia="zh-CN"/>
        </w:rPr>
      </w:pPr>
    </w:p>
    <w:tbl>
      <w:tblPr>
        <w:tblStyle w:val="5"/>
        <w:tblW w:w="14101" w:type="dxa"/>
        <w:tblInd w:w="682" w:type="dxa"/>
        <w:tblBorders>
          <w:top w:val="single" w:color="808080" w:sz="2" w:space="0"/>
          <w:left w:val="single" w:color="808080" w:sz="2" w:space="0"/>
          <w:bottom w:val="single" w:color="808080" w:sz="2" w:space="0"/>
          <w:right w:val="single" w:color="808080" w:sz="2" w:space="0"/>
          <w:insideH w:val="single" w:color="808080" w:sz="2" w:space="0"/>
          <w:insideV w:val="single" w:color="80808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3"/>
        <w:gridCol w:w="2999"/>
        <w:gridCol w:w="4398"/>
        <w:gridCol w:w="4901"/>
      </w:tblGrid>
      <w:tr w14:paraId="48382E98">
        <w:trPr>
          <w:trHeight w:val="297" w:hRule="atLeast"/>
        </w:trPr>
        <w:tc>
          <w:tcPr>
            <w:tcW w:w="1803" w:type="dxa"/>
            <w:shd w:val="clear" w:color="auto" w:fill="D3D3D3"/>
            <w:vAlign w:val="top"/>
          </w:tcPr>
          <w:p w14:paraId="48C3F887">
            <w:pPr>
              <w:spacing w:before="56" w:line="208" w:lineRule="exact"/>
              <w:ind w:left="89"/>
              <w:rPr>
                <w:rFonts w:hint="default" w:ascii="Times New Roman Bold" w:hAnsi="Times New Roman Bold" w:eastAsia="Helvetica" w:cs="Times New Roman Bold"/>
                <w:b/>
                <w:bCs w:val="0"/>
                <w:sz w:val="15"/>
                <w:szCs w:val="15"/>
              </w:rPr>
            </w:pPr>
            <w:r>
              <w:rPr>
                <w:rFonts w:hint="default" w:ascii="Times New Roman Bold" w:hAnsi="Times New Roman Bold" w:eastAsia="Helvetica" w:cs="Times New Roman Bold"/>
                <w:b/>
                <w:bCs w:val="0"/>
                <w:spacing w:val="-2"/>
                <w:position w:val="2"/>
                <w:sz w:val="15"/>
                <w:szCs w:val="15"/>
              </w:rPr>
              <w:t>Manuscript</w:t>
            </w:r>
            <w:r>
              <w:rPr>
                <w:rFonts w:hint="default" w:ascii="Times New Roman Bold" w:hAnsi="Times New Roman Bold" w:eastAsia="Helvetica" w:cs="Times New Roman Bold"/>
                <w:b/>
                <w:bCs w:val="0"/>
                <w:spacing w:val="19"/>
                <w:w w:val="101"/>
                <w:position w:val="2"/>
                <w:sz w:val="15"/>
                <w:szCs w:val="15"/>
              </w:rPr>
              <w:t xml:space="preserve"> </w:t>
            </w:r>
            <w:r>
              <w:rPr>
                <w:rFonts w:hint="default" w:ascii="Times New Roman Bold" w:hAnsi="Times New Roman Bold" w:eastAsia="Helvetica" w:cs="Times New Roman Bold"/>
                <w:b/>
                <w:bCs w:val="0"/>
                <w:spacing w:val="-2"/>
                <w:position w:val="2"/>
                <w:sz w:val="15"/>
                <w:szCs w:val="15"/>
              </w:rPr>
              <w:t>panel</w:t>
            </w:r>
          </w:p>
        </w:tc>
        <w:tc>
          <w:tcPr>
            <w:tcW w:w="2999" w:type="dxa"/>
            <w:shd w:val="clear" w:color="auto" w:fill="D3D3D3"/>
            <w:vAlign w:val="top"/>
          </w:tcPr>
          <w:p w14:paraId="36621B0E">
            <w:pPr>
              <w:spacing w:before="56" w:line="208" w:lineRule="exact"/>
              <w:ind w:left="81"/>
              <w:rPr>
                <w:rFonts w:hint="default" w:ascii="Times New Roman Bold" w:hAnsi="Times New Roman Bold" w:eastAsia="Helvetica" w:cs="Times New Roman Bold"/>
                <w:b/>
                <w:bCs w:val="0"/>
                <w:sz w:val="15"/>
                <w:szCs w:val="15"/>
              </w:rPr>
            </w:pPr>
            <w:r>
              <w:rPr>
                <w:rFonts w:hint="default" w:ascii="Times New Roman Bold" w:hAnsi="Times New Roman Bold" w:eastAsia="Helvetica" w:cs="Times New Roman Bold"/>
                <w:b/>
                <w:bCs w:val="0"/>
                <w:spacing w:val="-2"/>
                <w:position w:val="2"/>
                <w:sz w:val="15"/>
                <w:szCs w:val="15"/>
              </w:rPr>
              <w:t>Original</w:t>
            </w:r>
            <w:r>
              <w:rPr>
                <w:rFonts w:hint="default" w:ascii="Times New Roman Bold" w:hAnsi="Times New Roman Bold" w:eastAsia="Helvetica" w:cs="Times New Roman Bold"/>
                <w:b/>
                <w:bCs w:val="0"/>
                <w:spacing w:val="25"/>
                <w:w w:val="101"/>
                <w:position w:val="2"/>
                <w:sz w:val="15"/>
                <w:szCs w:val="15"/>
              </w:rPr>
              <w:t xml:space="preserve"> </w:t>
            </w:r>
            <w:r>
              <w:rPr>
                <w:rFonts w:hint="default" w:ascii="Times New Roman Bold" w:hAnsi="Times New Roman Bold" w:eastAsia="Helvetica" w:cs="Times New Roman Bold"/>
                <w:b/>
                <w:bCs w:val="0"/>
                <w:spacing w:val="-2"/>
                <w:position w:val="2"/>
                <w:sz w:val="15"/>
                <w:szCs w:val="15"/>
              </w:rPr>
              <w:t>image</w:t>
            </w:r>
            <w:r>
              <w:rPr>
                <w:rFonts w:hint="default" w:ascii="Times New Roman Bold" w:hAnsi="Times New Roman Bold" w:eastAsia="Helvetica" w:cs="Times New Roman Bold"/>
                <w:b/>
                <w:bCs w:val="0"/>
                <w:spacing w:val="10"/>
                <w:w w:val="102"/>
                <w:position w:val="2"/>
                <w:sz w:val="15"/>
                <w:szCs w:val="15"/>
              </w:rPr>
              <w:t xml:space="preserve"> </w:t>
            </w:r>
            <w:r>
              <w:rPr>
                <w:rFonts w:hint="default" w:ascii="Times New Roman Bold" w:hAnsi="Times New Roman Bold" w:eastAsia="Helvetica" w:cs="Times New Roman Bold"/>
                <w:b/>
                <w:bCs w:val="0"/>
                <w:spacing w:val="-2"/>
                <w:position w:val="2"/>
                <w:sz w:val="15"/>
                <w:szCs w:val="15"/>
              </w:rPr>
              <w:t>included</w:t>
            </w:r>
          </w:p>
        </w:tc>
        <w:tc>
          <w:tcPr>
            <w:tcW w:w="4398" w:type="dxa"/>
            <w:shd w:val="clear" w:color="auto" w:fill="D3D3D3"/>
            <w:vAlign w:val="top"/>
          </w:tcPr>
          <w:p w14:paraId="2E504480">
            <w:pPr>
              <w:spacing w:before="101" w:line="188" w:lineRule="auto"/>
              <w:ind w:left="87"/>
              <w:rPr>
                <w:rFonts w:hint="default" w:ascii="Times New Roman Bold" w:hAnsi="Times New Roman Bold" w:eastAsia="Helvetica" w:cs="Times New Roman Bold"/>
                <w:b/>
                <w:bCs w:val="0"/>
                <w:sz w:val="15"/>
                <w:szCs w:val="15"/>
              </w:rPr>
            </w:pPr>
            <w:r>
              <w:rPr>
                <w:rFonts w:hint="default" w:ascii="Times New Roman Bold" w:hAnsi="Times New Roman Bold" w:eastAsia="Helvetica" w:cs="Times New Roman Bold"/>
                <w:b/>
                <w:bCs w:val="0"/>
                <w:spacing w:val="-1"/>
                <w:sz w:val="15"/>
                <w:szCs w:val="15"/>
              </w:rPr>
              <w:t>Descriptor</w:t>
            </w:r>
          </w:p>
        </w:tc>
        <w:tc>
          <w:tcPr>
            <w:tcW w:w="4901" w:type="dxa"/>
            <w:shd w:val="clear" w:color="auto" w:fill="D3D3D3"/>
            <w:vAlign w:val="top"/>
          </w:tcPr>
          <w:p w14:paraId="50351BAF">
            <w:pPr>
              <w:spacing w:before="98" w:line="191" w:lineRule="auto"/>
              <w:ind w:left="89"/>
              <w:rPr>
                <w:rFonts w:hint="default" w:ascii="Times New Roman Bold" w:hAnsi="Times New Roman Bold" w:eastAsia="Helvetica" w:cs="Times New Roman Bold"/>
                <w:b/>
                <w:bCs w:val="0"/>
                <w:sz w:val="15"/>
                <w:szCs w:val="15"/>
              </w:rPr>
            </w:pPr>
            <w:r>
              <w:rPr>
                <w:rFonts w:hint="default" w:ascii="Times New Roman Bold" w:hAnsi="Times New Roman Bold" w:eastAsia="Helvetica" w:cs="Times New Roman Bold"/>
                <w:b/>
                <w:bCs w:val="0"/>
                <w:spacing w:val="-2"/>
                <w:sz w:val="15"/>
                <w:szCs w:val="15"/>
              </w:rPr>
              <w:t>Replicate</w:t>
            </w:r>
            <w:r>
              <w:rPr>
                <w:rFonts w:hint="default" w:ascii="Times New Roman Bold" w:hAnsi="Times New Roman Bold" w:eastAsia="Helvetica" w:cs="Times New Roman Bold"/>
                <w:b/>
                <w:bCs w:val="0"/>
                <w:spacing w:val="29"/>
                <w:sz w:val="15"/>
                <w:szCs w:val="15"/>
              </w:rPr>
              <w:t xml:space="preserve"> </w:t>
            </w:r>
            <w:r>
              <w:rPr>
                <w:rFonts w:hint="default" w:ascii="Times New Roman Bold" w:hAnsi="Times New Roman Bold" w:eastAsia="Helvetica" w:cs="Times New Roman Bold"/>
                <w:b/>
                <w:bCs w:val="0"/>
                <w:spacing w:val="-2"/>
                <w:sz w:val="15"/>
                <w:szCs w:val="15"/>
              </w:rPr>
              <w:t>information</w:t>
            </w:r>
          </w:p>
        </w:tc>
      </w:tr>
      <w:tr w14:paraId="3B8BB9A4">
        <w:trPr>
          <w:trHeight w:val="294" w:hRule="atLeast"/>
        </w:trPr>
        <w:tc>
          <w:tcPr>
            <w:tcW w:w="1803" w:type="dxa"/>
            <w:vAlign w:val="top"/>
          </w:tcPr>
          <w:p w14:paraId="5966E5CF">
            <w:pPr>
              <w:pStyle w:val="6"/>
              <w:spacing w:before="98" w:line="194" w:lineRule="auto"/>
              <w:ind w:left="90"/>
              <w:rPr>
                <w:rFonts w:hint="default" w:ascii="Times New Roman Regular" w:hAnsi="Times New Roman Regular" w:cs="Times New Roman Regular"/>
                <w:b w:val="0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spacing w:val="-2"/>
              </w:rPr>
              <w:t>Figure</w:t>
            </w:r>
            <w:r>
              <w:rPr>
                <w:rFonts w:hint="default" w:ascii="Times New Roman Regular" w:hAnsi="Times New Roman Regular" w:cs="Times New Roman Regular"/>
                <w:b w:val="0"/>
                <w:spacing w:val="6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spacing w:val="-2"/>
              </w:rPr>
              <w:t>3B</w:t>
            </w:r>
          </w:p>
        </w:tc>
        <w:tc>
          <w:tcPr>
            <w:tcW w:w="2999" w:type="dxa"/>
            <w:vAlign w:val="top"/>
          </w:tcPr>
          <w:p w14:paraId="2C20B086">
            <w:pPr>
              <w:pStyle w:val="6"/>
              <w:spacing w:before="55" w:line="200" w:lineRule="exact"/>
              <w:ind w:left="87"/>
              <w:rPr>
                <w:rFonts w:hint="default" w:ascii="Times New Roman Regular" w:hAnsi="Times New Roman Regular" w:cs="Times New Roman Regular"/>
                <w:b w:val="0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spacing w:val="-1"/>
                <w:position w:val="2"/>
              </w:rPr>
              <w:t>Full-length agarose gel</w:t>
            </w:r>
            <w:r>
              <w:rPr>
                <w:rFonts w:hint="default" w:ascii="Times New Roman Regular" w:hAnsi="Times New Roman Regular" w:cs="Times New Roman Regular"/>
                <w:b w:val="0"/>
                <w:spacing w:val="16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spacing w:val="-1"/>
                <w:position w:val="2"/>
              </w:rPr>
              <w:t>image</w:t>
            </w:r>
          </w:p>
        </w:tc>
        <w:tc>
          <w:tcPr>
            <w:tcW w:w="4398" w:type="dxa"/>
            <w:vAlign w:val="top"/>
          </w:tcPr>
          <w:p w14:paraId="40D4D25A">
            <w:pPr>
              <w:pStyle w:val="6"/>
              <w:spacing w:before="55" w:line="200" w:lineRule="exact"/>
              <w:ind w:left="88"/>
              <w:rPr>
                <w:rFonts w:hint="default" w:ascii="Times New Roman Regular" w:hAnsi="Times New Roman Regular" w:cs="Times New Roman Regular"/>
                <w:b w:val="0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spacing w:val="-1"/>
                <w:position w:val="2"/>
              </w:rPr>
              <w:t>RT-PCR</w:t>
            </w:r>
            <w:r>
              <w:rPr>
                <w:rFonts w:hint="default" w:ascii="Times New Roman Regular" w:hAnsi="Times New Roman Regular" w:cs="Times New Roman Regular"/>
                <w:b w:val="0"/>
                <w:spacing w:val="10"/>
                <w:w w:val="101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spacing w:val="-1"/>
                <w:position w:val="2"/>
              </w:rPr>
              <w:t>products;</w:t>
            </w:r>
            <w:r>
              <w:rPr>
                <w:rFonts w:hint="default" w:ascii="Times New Roman Regular" w:hAnsi="Times New Roman Regular" w:cs="Times New Roman Regular"/>
                <w:b w:val="0"/>
                <w:spacing w:val="10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spacing w:val="-1"/>
                <w:position w:val="2"/>
              </w:rPr>
              <w:t>lanes</w:t>
            </w:r>
            <w:r>
              <w:rPr>
                <w:rFonts w:hint="default" w:ascii="Times New Roman Regular" w:hAnsi="Times New Roman Regular" w:cs="Times New Roman Regular"/>
                <w:b w:val="0"/>
                <w:spacing w:val="11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spacing w:val="-1"/>
                <w:position w:val="2"/>
              </w:rPr>
              <w:t>M, Control,</w:t>
            </w:r>
            <w:r>
              <w:rPr>
                <w:rFonts w:hint="default" w:ascii="Times New Roman Regular" w:hAnsi="Times New Roman Regular" w:cs="Times New Roman Regular"/>
                <w:b w:val="0"/>
                <w:spacing w:val="11"/>
                <w:w w:val="101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spacing w:val="-1"/>
                <w:position w:val="2"/>
              </w:rPr>
              <w:t>Patie</w:t>
            </w:r>
            <w:r>
              <w:rPr>
                <w:rFonts w:hint="default" w:ascii="Times New Roman Regular" w:hAnsi="Times New Roman Regular" w:cs="Times New Roman Regular"/>
                <w:b w:val="0"/>
                <w:spacing w:val="-2"/>
                <w:position w:val="2"/>
              </w:rPr>
              <w:t>nt;</w:t>
            </w:r>
            <w:r>
              <w:rPr>
                <w:rFonts w:hint="default" w:ascii="Times New Roman Regular" w:hAnsi="Times New Roman Regular" w:cs="Times New Roman Regular"/>
                <w:b w:val="0"/>
                <w:spacing w:val="10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spacing w:val="-2"/>
                <w:position w:val="2"/>
              </w:rPr>
              <w:t>bands a and</w:t>
            </w:r>
            <w:r>
              <w:rPr>
                <w:rFonts w:hint="default" w:ascii="Times New Roman Regular" w:hAnsi="Times New Roman Regular" w:cs="Times New Roman Regular"/>
                <w:b w:val="0"/>
                <w:spacing w:val="9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spacing w:val="-2"/>
                <w:position w:val="2"/>
              </w:rPr>
              <w:t>b</w:t>
            </w:r>
          </w:p>
        </w:tc>
        <w:tc>
          <w:tcPr>
            <w:tcW w:w="4901" w:type="dxa"/>
            <w:vAlign w:val="top"/>
          </w:tcPr>
          <w:p w14:paraId="0547D560">
            <w:pPr>
              <w:pStyle w:val="6"/>
              <w:spacing w:before="55" w:line="200" w:lineRule="exact"/>
              <w:ind w:left="85"/>
              <w:rPr>
                <w:rFonts w:hint="default" w:ascii="Times New Roman Regular" w:hAnsi="Times New Roman Regular" w:cs="Times New Roman Regular"/>
                <w:b w:val="0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spacing w:val="-1"/>
                <w:position w:val="2"/>
              </w:rPr>
              <w:t>Original gel</w:t>
            </w:r>
            <w:r>
              <w:rPr>
                <w:rFonts w:hint="default" w:ascii="Times New Roman Regular" w:hAnsi="Times New Roman Regular" w:cs="Times New Roman Regular"/>
                <w:b w:val="0"/>
                <w:spacing w:val="12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spacing w:val="-1"/>
                <w:position w:val="2"/>
              </w:rPr>
              <w:t>image used for</w:t>
            </w:r>
            <w:r>
              <w:rPr>
                <w:rFonts w:hint="default" w:ascii="Times New Roman Regular" w:hAnsi="Times New Roman Regular" w:cs="Times New Roman Regular"/>
                <w:b w:val="0"/>
                <w:spacing w:val="10"/>
                <w:w w:val="101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spacing w:val="-1"/>
                <w:position w:val="2"/>
              </w:rPr>
              <w:t>Figure</w:t>
            </w:r>
            <w:r>
              <w:rPr>
                <w:rFonts w:hint="default" w:ascii="Times New Roman Regular" w:hAnsi="Times New Roman Regular" w:cs="Times New Roman Regular"/>
                <w:b w:val="0"/>
                <w:spacing w:val="6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spacing w:val="-1"/>
                <w:position w:val="2"/>
              </w:rPr>
              <w:t>3B</w:t>
            </w:r>
          </w:p>
        </w:tc>
      </w:tr>
      <w:tr w14:paraId="5ECAF115">
        <w:trPr>
          <w:trHeight w:val="294" w:hRule="atLeast"/>
        </w:trPr>
        <w:tc>
          <w:tcPr>
            <w:tcW w:w="1803" w:type="dxa"/>
            <w:vAlign w:val="top"/>
          </w:tcPr>
          <w:p w14:paraId="18EFDE39">
            <w:pPr>
              <w:pStyle w:val="6"/>
              <w:spacing w:before="100" w:line="193" w:lineRule="auto"/>
              <w:ind w:left="90"/>
              <w:rPr>
                <w:rFonts w:hint="default" w:ascii="Times New Roman Regular" w:hAnsi="Times New Roman Regular" w:cs="Times New Roman Regular"/>
                <w:b w:val="0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spacing w:val="-2"/>
              </w:rPr>
              <w:t>Figure 4B</w:t>
            </w:r>
          </w:p>
        </w:tc>
        <w:tc>
          <w:tcPr>
            <w:tcW w:w="2999" w:type="dxa"/>
            <w:vAlign w:val="top"/>
          </w:tcPr>
          <w:p w14:paraId="0A9BE038">
            <w:pPr>
              <w:pStyle w:val="6"/>
              <w:spacing w:before="56" w:line="200" w:lineRule="exact"/>
              <w:ind w:left="87"/>
              <w:rPr>
                <w:rFonts w:hint="default" w:ascii="Times New Roman Regular" w:hAnsi="Times New Roman Regular" w:cs="Times New Roman Regular"/>
                <w:b w:val="0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spacing w:val="-1"/>
                <w:position w:val="2"/>
              </w:rPr>
              <w:t>Full-length anti-Flag</w:t>
            </w:r>
            <w:r>
              <w:rPr>
                <w:rFonts w:hint="default" w:ascii="Times New Roman Regular" w:hAnsi="Times New Roman Regular" w:cs="Times New Roman Regular"/>
                <w:b w:val="0"/>
                <w:spacing w:val="14"/>
                <w:w w:val="101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spacing w:val="-1"/>
                <w:position w:val="2"/>
              </w:rPr>
              <w:t>blots</w:t>
            </w:r>
          </w:p>
        </w:tc>
        <w:tc>
          <w:tcPr>
            <w:tcW w:w="4398" w:type="dxa"/>
            <w:vAlign w:val="top"/>
          </w:tcPr>
          <w:p w14:paraId="56F26A03">
            <w:pPr>
              <w:pStyle w:val="6"/>
              <w:spacing w:before="56" w:line="200" w:lineRule="exact"/>
              <w:ind w:left="88"/>
              <w:rPr>
                <w:rFonts w:hint="default" w:ascii="Times New Roman Regular" w:hAnsi="Times New Roman Regular" w:cs="Times New Roman Regular"/>
                <w:b w:val="0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spacing w:val="-1"/>
                <w:position w:val="2"/>
              </w:rPr>
              <w:t>Flag-PYCR1 fusion protein</w:t>
            </w:r>
          </w:p>
        </w:tc>
        <w:tc>
          <w:tcPr>
            <w:tcW w:w="4901" w:type="dxa"/>
            <w:vAlign w:val="top"/>
          </w:tcPr>
          <w:p w14:paraId="5D022F84">
            <w:pPr>
              <w:pStyle w:val="6"/>
              <w:spacing w:before="56" w:line="200" w:lineRule="exact"/>
              <w:ind w:left="90"/>
              <w:rPr>
                <w:rFonts w:hint="default" w:ascii="Times New Roman Regular" w:hAnsi="Times New Roman Regular" w:cs="Times New Roman Regular"/>
                <w:b w:val="0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spacing w:val="-1"/>
                <w:position w:val="2"/>
              </w:rPr>
              <w:t>Replicates</w:t>
            </w:r>
            <w:r>
              <w:rPr>
                <w:rFonts w:hint="default" w:ascii="Times New Roman Regular" w:hAnsi="Times New Roman Regular" w:cs="Times New Roman Regular"/>
                <w:b w:val="0"/>
                <w:spacing w:val="16"/>
                <w:w w:val="101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spacing w:val="-1"/>
                <w:position w:val="2"/>
              </w:rPr>
              <w:t>1-3 shown as the three</w:t>
            </w:r>
            <w:r>
              <w:rPr>
                <w:rFonts w:hint="default" w:ascii="Times New Roman Regular" w:hAnsi="Times New Roman Regular" w:cs="Times New Roman Regular"/>
                <w:b w:val="0"/>
                <w:spacing w:val="10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spacing w:val="-1"/>
                <w:position w:val="2"/>
              </w:rPr>
              <w:t>panel</w:t>
            </w:r>
            <w:r>
              <w:rPr>
                <w:rFonts w:hint="default" w:ascii="Times New Roman Regular" w:hAnsi="Times New Roman Regular" w:cs="Times New Roman Regular"/>
                <w:b w:val="0"/>
                <w:spacing w:val="-2"/>
                <w:position w:val="2"/>
              </w:rPr>
              <w:t>s</w:t>
            </w:r>
            <w:r>
              <w:rPr>
                <w:rFonts w:hint="default" w:ascii="Times New Roman Regular" w:hAnsi="Times New Roman Regular" w:cs="Times New Roman Regular"/>
                <w:b w:val="0"/>
                <w:spacing w:val="10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spacing w:val="-2"/>
                <w:position w:val="2"/>
              </w:rPr>
              <w:t>in</w:t>
            </w:r>
            <w:r>
              <w:rPr>
                <w:rFonts w:hint="default" w:ascii="Times New Roman Regular" w:hAnsi="Times New Roman Regular" w:cs="Times New Roman Regular"/>
                <w:b w:val="0"/>
                <w:spacing w:val="12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spacing w:val="-2"/>
                <w:position w:val="2"/>
              </w:rPr>
              <w:t>Figure 4B</w:t>
            </w:r>
          </w:p>
        </w:tc>
      </w:tr>
      <w:tr w14:paraId="1F46A9C6">
        <w:trPr>
          <w:trHeight w:val="294" w:hRule="atLeast"/>
        </w:trPr>
        <w:tc>
          <w:tcPr>
            <w:tcW w:w="1803" w:type="dxa"/>
            <w:vAlign w:val="top"/>
          </w:tcPr>
          <w:p w14:paraId="1FEFB636">
            <w:pPr>
              <w:pStyle w:val="6"/>
              <w:spacing w:before="101" w:line="193" w:lineRule="auto"/>
              <w:ind w:left="90"/>
              <w:rPr>
                <w:rFonts w:hint="default" w:ascii="Times New Roman Regular" w:hAnsi="Times New Roman Regular" w:cs="Times New Roman Regular"/>
                <w:b w:val="0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spacing w:val="-2"/>
              </w:rPr>
              <w:t>Figure 4B</w:t>
            </w:r>
          </w:p>
        </w:tc>
        <w:tc>
          <w:tcPr>
            <w:tcW w:w="2999" w:type="dxa"/>
            <w:vAlign w:val="top"/>
          </w:tcPr>
          <w:p w14:paraId="6FB07011">
            <w:pPr>
              <w:pStyle w:val="6"/>
              <w:spacing w:before="57" w:line="200" w:lineRule="exact"/>
              <w:ind w:left="87"/>
              <w:rPr>
                <w:rFonts w:hint="default" w:ascii="Times New Roman Regular" w:hAnsi="Times New Roman Regular" w:cs="Times New Roman Regular"/>
                <w:b w:val="0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spacing w:val="-1"/>
                <w:position w:val="2"/>
              </w:rPr>
              <w:t>Full-length beta-actin</w:t>
            </w:r>
            <w:r>
              <w:rPr>
                <w:rFonts w:hint="default" w:ascii="Times New Roman Regular" w:hAnsi="Times New Roman Regular" w:cs="Times New Roman Regular"/>
                <w:b w:val="0"/>
                <w:spacing w:val="15"/>
                <w:w w:val="101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spacing w:val="-1"/>
                <w:position w:val="2"/>
              </w:rPr>
              <w:t>blots</w:t>
            </w:r>
          </w:p>
        </w:tc>
        <w:tc>
          <w:tcPr>
            <w:tcW w:w="4398" w:type="dxa"/>
            <w:vAlign w:val="top"/>
          </w:tcPr>
          <w:p w14:paraId="5EF30E56">
            <w:pPr>
              <w:pStyle w:val="6"/>
              <w:spacing w:before="57" w:line="200" w:lineRule="exact"/>
              <w:ind w:left="87"/>
              <w:rPr>
                <w:rFonts w:hint="default" w:ascii="Times New Roman Regular" w:hAnsi="Times New Roman Regular" w:cs="Times New Roman Regular"/>
                <w:b w:val="0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spacing w:val="-1"/>
                <w:position w:val="2"/>
              </w:rPr>
              <w:t>Loading control</w:t>
            </w:r>
          </w:p>
        </w:tc>
        <w:tc>
          <w:tcPr>
            <w:tcW w:w="4901" w:type="dxa"/>
            <w:vAlign w:val="top"/>
          </w:tcPr>
          <w:p w14:paraId="6F3E21EE">
            <w:pPr>
              <w:pStyle w:val="6"/>
              <w:spacing w:before="57" w:line="200" w:lineRule="exact"/>
              <w:ind w:left="90"/>
              <w:rPr>
                <w:rFonts w:hint="default" w:ascii="Times New Roman Regular" w:hAnsi="Times New Roman Regular" w:cs="Times New Roman Regular"/>
                <w:b w:val="0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spacing w:val="-1"/>
                <w:position w:val="2"/>
              </w:rPr>
              <w:t>Replicates</w:t>
            </w:r>
            <w:r>
              <w:rPr>
                <w:rFonts w:hint="default" w:ascii="Times New Roman Regular" w:hAnsi="Times New Roman Regular" w:cs="Times New Roman Regular"/>
                <w:b w:val="0"/>
                <w:spacing w:val="16"/>
                <w:w w:val="101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spacing w:val="-1"/>
                <w:position w:val="2"/>
              </w:rPr>
              <w:t>1-3 shown as the three</w:t>
            </w:r>
            <w:r>
              <w:rPr>
                <w:rFonts w:hint="default" w:ascii="Times New Roman Regular" w:hAnsi="Times New Roman Regular" w:cs="Times New Roman Regular"/>
                <w:b w:val="0"/>
                <w:spacing w:val="10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spacing w:val="-1"/>
                <w:position w:val="2"/>
              </w:rPr>
              <w:t>panel</w:t>
            </w:r>
            <w:r>
              <w:rPr>
                <w:rFonts w:hint="default" w:ascii="Times New Roman Regular" w:hAnsi="Times New Roman Regular" w:cs="Times New Roman Regular"/>
                <w:b w:val="0"/>
                <w:spacing w:val="-2"/>
                <w:position w:val="2"/>
              </w:rPr>
              <w:t>s</w:t>
            </w:r>
            <w:r>
              <w:rPr>
                <w:rFonts w:hint="default" w:ascii="Times New Roman Regular" w:hAnsi="Times New Roman Regular" w:cs="Times New Roman Regular"/>
                <w:b w:val="0"/>
                <w:spacing w:val="10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spacing w:val="-2"/>
                <w:position w:val="2"/>
              </w:rPr>
              <w:t>in</w:t>
            </w:r>
            <w:r>
              <w:rPr>
                <w:rFonts w:hint="default" w:ascii="Times New Roman Regular" w:hAnsi="Times New Roman Regular" w:cs="Times New Roman Regular"/>
                <w:b w:val="0"/>
                <w:spacing w:val="12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spacing w:val="-2"/>
                <w:position w:val="2"/>
              </w:rPr>
              <w:t>Figure 4B</w:t>
            </w:r>
          </w:p>
        </w:tc>
      </w:tr>
      <w:tr w14:paraId="7DE89B26">
        <w:trPr>
          <w:trHeight w:val="297" w:hRule="atLeast"/>
        </w:trPr>
        <w:tc>
          <w:tcPr>
            <w:tcW w:w="1803" w:type="dxa"/>
            <w:vAlign w:val="top"/>
          </w:tcPr>
          <w:p w14:paraId="53F850B3">
            <w:pPr>
              <w:pStyle w:val="6"/>
              <w:spacing w:before="102" w:line="193" w:lineRule="auto"/>
              <w:ind w:left="90"/>
              <w:rPr>
                <w:rFonts w:hint="default" w:ascii="Times New Roman Regular" w:hAnsi="Times New Roman Regular" w:cs="Times New Roman Regular"/>
                <w:b w:val="0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spacing w:val="-2"/>
              </w:rPr>
              <w:t>Figure 4B</w:t>
            </w:r>
          </w:p>
        </w:tc>
        <w:tc>
          <w:tcPr>
            <w:tcW w:w="2999" w:type="dxa"/>
            <w:vAlign w:val="top"/>
          </w:tcPr>
          <w:p w14:paraId="0BC65D12">
            <w:pPr>
              <w:pStyle w:val="6"/>
              <w:spacing w:before="58" w:line="200" w:lineRule="exact"/>
              <w:ind w:left="87"/>
              <w:rPr>
                <w:rFonts w:hint="default" w:ascii="Times New Roman Regular" w:hAnsi="Times New Roman Regular" w:cs="Times New Roman Regular"/>
                <w:b w:val="0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spacing w:val="-2"/>
                <w:position w:val="2"/>
              </w:rPr>
              <w:t>Full-length GFP</w:t>
            </w:r>
            <w:r>
              <w:rPr>
                <w:rFonts w:hint="default" w:ascii="Times New Roman Regular" w:hAnsi="Times New Roman Regular" w:cs="Times New Roman Regular"/>
                <w:b w:val="0"/>
                <w:spacing w:val="26"/>
                <w:w w:val="101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spacing w:val="-2"/>
                <w:position w:val="2"/>
              </w:rPr>
              <w:t>blots</w:t>
            </w:r>
          </w:p>
        </w:tc>
        <w:tc>
          <w:tcPr>
            <w:tcW w:w="4398" w:type="dxa"/>
            <w:vAlign w:val="top"/>
          </w:tcPr>
          <w:p w14:paraId="7F3E5D69">
            <w:pPr>
              <w:pStyle w:val="6"/>
              <w:spacing w:before="58" w:line="200" w:lineRule="exact"/>
              <w:ind w:left="79"/>
              <w:rPr>
                <w:rFonts w:hint="default" w:ascii="Times New Roman Regular" w:hAnsi="Times New Roman Regular" w:cs="Times New Roman Regular"/>
                <w:b w:val="0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position w:val="2"/>
              </w:rPr>
              <w:t>Transfection/vector expression co</w:t>
            </w:r>
            <w:r>
              <w:rPr>
                <w:rFonts w:hint="default" w:ascii="Times New Roman Regular" w:hAnsi="Times New Roman Regular" w:cs="Times New Roman Regular"/>
                <w:b w:val="0"/>
                <w:spacing w:val="-1"/>
                <w:position w:val="2"/>
              </w:rPr>
              <w:t>ntrol</w:t>
            </w:r>
          </w:p>
        </w:tc>
        <w:tc>
          <w:tcPr>
            <w:tcW w:w="4901" w:type="dxa"/>
            <w:vAlign w:val="top"/>
          </w:tcPr>
          <w:p w14:paraId="33373D0C">
            <w:pPr>
              <w:pStyle w:val="6"/>
              <w:spacing w:before="58" w:line="200" w:lineRule="exact"/>
              <w:ind w:left="90"/>
              <w:rPr>
                <w:rFonts w:hint="default" w:ascii="Times New Roman Regular" w:hAnsi="Times New Roman Regular" w:cs="Times New Roman Regular"/>
                <w:b w:val="0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spacing w:val="-1"/>
                <w:position w:val="2"/>
              </w:rPr>
              <w:t>Replicates</w:t>
            </w:r>
            <w:r>
              <w:rPr>
                <w:rFonts w:hint="default" w:ascii="Times New Roman Regular" w:hAnsi="Times New Roman Regular" w:cs="Times New Roman Regular"/>
                <w:b w:val="0"/>
                <w:spacing w:val="16"/>
                <w:w w:val="101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spacing w:val="-1"/>
                <w:position w:val="2"/>
              </w:rPr>
              <w:t>1-3 shown as the three</w:t>
            </w:r>
            <w:r>
              <w:rPr>
                <w:rFonts w:hint="default" w:ascii="Times New Roman Regular" w:hAnsi="Times New Roman Regular" w:cs="Times New Roman Regular"/>
                <w:b w:val="0"/>
                <w:spacing w:val="10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spacing w:val="-1"/>
                <w:position w:val="2"/>
              </w:rPr>
              <w:t>panel</w:t>
            </w:r>
            <w:r>
              <w:rPr>
                <w:rFonts w:hint="default" w:ascii="Times New Roman Regular" w:hAnsi="Times New Roman Regular" w:cs="Times New Roman Regular"/>
                <w:b w:val="0"/>
                <w:spacing w:val="-2"/>
                <w:position w:val="2"/>
              </w:rPr>
              <w:t>s</w:t>
            </w:r>
            <w:r>
              <w:rPr>
                <w:rFonts w:hint="default" w:ascii="Times New Roman Regular" w:hAnsi="Times New Roman Regular" w:cs="Times New Roman Regular"/>
                <w:b w:val="0"/>
                <w:spacing w:val="10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spacing w:val="-2"/>
                <w:position w:val="2"/>
              </w:rPr>
              <w:t>in</w:t>
            </w:r>
            <w:r>
              <w:rPr>
                <w:rFonts w:hint="default" w:ascii="Times New Roman Regular" w:hAnsi="Times New Roman Regular" w:cs="Times New Roman Regular"/>
                <w:b w:val="0"/>
                <w:spacing w:val="12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spacing w:val="-2"/>
                <w:position w:val="2"/>
              </w:rPr>
              <w:t>Figure 4B</w:t>
            </w:r>
          </w:p>
        </w:tc>
      </w:tr>
    </w:tbl>
    <w:p w14:paraId="6B5C00B2">
      <w:pPr>
        <w:rPr>
          <w:sz w:val="21"/>
          <w:szCs w:val="21"/>
        </w:rPr>
        <w:sectPr>
          <w:footerReference r:id="rId5" w:type="default"/>
          <w:pgSz w:w="16838" w:h="11906"/>
          <w:pgMar w:top="508" w:right="560" w:bottom="340" w:left="685" w:header="0" w:footer="210" w:gutter="0"/>
          <w:cols w:space="720" w:num="1"/>
        </w:sectPr>
      </w:pPr>
    </w:p>
    <w:p w14:paraId="6094DF4B">
      <w:pPr>
        <w:spacing w:before="66" w:line="332" w:lineRule="exact"/>
        <w:ind w:left="9"/>
        <w:outlineLvl w:val="0"/>
        <w:rPr>
          <w:rFonts w:hint="default" w:ascii="Times New Roman Bold" w:hAnsi="Times New Roman Bold" w:eastAsia="Helvetica" w:cs="Times New Roman Bold"/>
          <w:b/>
          <w:bCs w:val="0"/>
          <w:sz w:val="24"/>
          <w:szCs w:val="24"/>
        </w:rPr>
      </w:pPr>
      <w:r>
        <w:rPr>
          <w:rFonts w:hint="default" w:ascii="Times New Roman Bold" w:hAnsi="Times New Roman Bold" w:eastAsia="Helvetica" w:cs="Times New Roman Bold"/>
          <w:b/>
          <w:bCs w:val="0"/>
          <w:spacing w:val="-1"/>
          <w:position w:val="4"/>
          <w:sz w:val="24"/>
          <w:szCs w:val="24"/>
        </w:rPr>
        <w:t>Figure 3B.</w:t>
      </w:r>
      <w:r>
        <w:rPr>
          <w:rFonts w:hint="default" w:ascii="Times New Roman Bold" w:hAnsi="Times New Roman Bold" w:eastAsia="Helvetica" w:cs="Times New Roman Bold"/>
          <w:b/>
          <w:bCs w:val="0"/>
          <w:spacing w:val="17"/>
          <w:w w:val="101"/>
          <w:position w:val="4"/>
          <w:sz w:val="24"/>
          <w:szCs w:val="24"/>
        </w:rPr>
        <w:t xml:space="preserve"> </w:t>
      </w:r>
      <w:r>
        <w:rPr>
          <w:rFonts w:hint="default" w:ascii="Times New Roman Bold" w:hAnsi="Times New Roman Bold" w:eastAsia="Helvetica" w:cs="Times New Roman Bold"/>
          <w:b/>
          <w:bCs w:val="0"/>
          <w:spacing w:val="-2"/>
          <w:position w:val="4"/>
          <w:sz w:val="24"/>
          <w:szCs w:val="24"/>
          <w:lang w:val="en-US" w:eastAsia="zh-CN"/>
        </w:rPr>
        <w:t>Original full agarose gel image used for Figure 3B</w:t>
      </w:r>
    </w:p>
    <w:p w14:paraId="00834B9F">
      <w:pPr>
        <w:pStyle w:val="2"/>
        <w:spacing w:before="88" w:line="227" w:lineRule="exact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  <w:spacing w:val="-1"/>
          <w:position w:val="2"/>
        </w:rPr>
        <w:t>Original</w:t>
      </w:r>
      <w:r>
        <w:rPr>
          <w:rFonts w:hint="default" w:ascii="Times New Roman Regular" w:hAnsi="Times New Roman Regular" w:cs="Times New Roman Regular"/>
          <w:spacing w:val="11"/>
          <w:position w:val="2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  <w:position w:val="2"/>
        </w:rPr>
        <w:t>unprocessed full gel</w:t>
      </w:r>
      <w:r>
        <w:rPr>
          <w:rFonts w:hint="default" w:ascii="Times New Roman Regular" w:hAnsi="Times New Roman Regular" w:cs="Times New Roman Regular"/>
          <w:spacing w:val="11"/>
          <w:position w:val="2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  <w:position w:val="2"/>
        </w:rPr>
        <w:t>image and annotated copy. The</w:t>
      </w:r>
      <w:r>
        <w:rPr>
          <w:rFonts w:hint="default" w:ascii="Times New Roman Regular" w:hAnsi="Times New Roman Regular" w:cs="Times New Roman Regular"/>
          <w:spacing w:val="11"/>
          <w:position w:val="2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  <w:position w:val="2"/>
        </w:rPr>
        <w:t>red outline</w:t>
      </w:r>
      <w:r>
        <w:rPr>
          <w:rFonts w:hint="default" w:ascii="Times New Roman Regular" w:hAnsi="Times New Roman Regular" w:cs="Times New Roman Regular"/>
          <w:spacing w:val="11"/>
          <w:w w:val="101"/>
          <w:position w:val="2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  <w:position w:val="2"/>
        </w:rPr>
        <w:t>marks the</w:t>
      </w:r>
      <w:r>
        <w:rPr>
          <w:rFonts w:hint="default" w:ascii="Times New Roman Regular" w:hAnsi="Times New Roman Regular" w:cs="Times New Roman Regular"/>
          <w:spacing w:val="7"/>
          <w:position w:val="2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  <w:position w:val="2"/>
        </w:rPr>
        <w:t>cropped</w:t>
      </w:r>
      <w:r>
        <w:rPr>
          <w:rFonts w:hint="default" w:ascii="Times New Roman Regular" w:hAnsi="Times New Roman Regular" w:cs="Times New Roman Regular"/>
          <w:spacing w:val="11"/>
          <w:position w:val="2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  <w:position w:val="2"/>
        </w:rPr>
        <w:t>region</w:t>
      </w:r>
      <w:r>
        <w:rPr>
          <w:rFonts w:hint="default" w:ascii="Times New Roman Regular" w:hAnsi="Times New Roman Regular" w:cs="Times New Roman Regular"/>
          <w:spacing w:val="11"/>
          <w:position w:val="2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  <w:position w:val="2"/>
        </w:rPr>
        <w:t>used</w:t>
      </w:r>
      <w:r>
        <w:rPr>
          <w:rFonts w:hint="default" w:ascii="Times New Roman Regular" w:hAnsi="Times New Roman Regular" w:cs="Times New Roman Regular"/>
          <w:spacing w:val="11"/>
          <w:position w:val="2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  <w:position w:val="2"/>
        </w:rPr>
        <w:t>in</w:t>
      </w:r>
      <w:r>
        <w:rPr>
          <w:rFonts w:hint="default" w:ascii="Times New Roman Regular" w:hAnsi="Times New Roman Regular" w:cs="Times New Roman Regular"/>
          <w:spacing w:val="14"/>
          <w:position w:val="2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  <w:position w:val="2"/>
        </w:rPr>
        <w:t>Figure</w:t>
      </w:r>
      <w:r>
        <w:rPr>
          <w:rFonts w:hint="default" w:ascii="Times New Roman Regular" w:hAnsi="Times New Roman Regular" w:cs="Times New Roman Regular"/>
          <w:spacing w:val="7"/>
          <w:position w:val="2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  <w:position w:val="2"/>
        </w:rPr>
        <w:t>3B.</w:t>
      </w:r>
      <w:r>
        <w:rPr>
          <w:rFonts w:hint="default" w:ascii="Times New Roman Regular" w:hAnsi="Times New Roman Regular" w:cs="Times New Roman Regular"/>
          <w:spacing w:val="4"/>
          <w:position w:val="2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  <w:position w:val="2"/>
        </w:rPr>
        <w:t>The</w:t>
      </w:r>
      <w:r>
        <w:rPr>
          <w:rFonts w:hint="default" w:ascii="Times New Roman Regular" w:hAnsi="Times New Roman Regular" w:cs="Times New Roman Regular"/>
          <w:spacing w:val="11"/>
          <w:position w:val="2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  <w:position w:val="2"/>
        </w:rPr>
        <w:t>blue</w:t>
      </w:r>
      <w:r>
        <w:rPr>
          <w:rFonts w:hint="default" w:ascii="Times New Roman Regular" w:hAnsi="Times New Roman Regular" w:cs="Times New Roman Regular"/>
          <w:spacing w:val="6"/>
          <w:position w:val="2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  <w:position w:val="2"/>
        </w:rPr>
        <w:t>outline</w:t>
      </w:r>
      <w:r>
        <w:rPr>
          <w:rFonts w:hint="default" w:ascii="Times New Roman Regular" w:hAnsi="Times New Roman Regular" w:cs="Times New Roman Regular"/>
          <w:spacing w:val="11"/>
          <w:position w:val="2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  <w:position w:val="2"/>
        </w:rPr>
        <w:t>marks</w:t>
      </w:r>
      <w:r>
        <w:rPr>
          <w:rFonts w:hint="default" w:ascii="Times New Roman Regular" w:hAnsi="Times New Roman Regular" w:cs="Times New Roman Regular"/>
          <w:spacing w:val="3"/>
          <w:position w:val="2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  <w:position w:val="2"/>
        </w:rPr>
        <w:t>the</w:t>
      </w:r>
      <w:r>
        <w:rPr>
          <w:rFonts w:hint="default" w:ascii="Times New Roman Regular" w:hAnsi="Times New Roman Regular" w:cs="Times New Roman Regular"/>
          <w:spacing w:val="1"/>
          <w:position w:val="2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  <w:position w:val="2"/>
        </w:rPr>
        <w:t>full</w:t>
      </w:r>
      <w:r>
        <w:rPr>
          <w:rFonts w:hint="default" w:ascii="Times New Roman Regular" w:hAnsi="Times New Roman Regular" w:cs="Times New Roman Regular"/>
          <w:spacing w:val="6"/>
          <w:position w:val="2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  <w:position w:val="2"/>
        </w:rPr>
        <w:t>gel</w:t>
      </w:r>
      <w:r>
        <w:rPr>
          <w:rFonts w:hint="default" w:ascii="Times New Roman Regular" w:hAnsi="Times New Roman Regular" w:cs="Times New Roman Regular"/>
          <w:spacing w:val="11"/>
          <w:position w:val="2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  <w:position w:val="2"/>
        </w:rPr>
        <w:t>image</w:t>
      </w:r>
      <w:r>
        <w:rPr>
          <w:rFonts w:hint="default" w:ascii="Times New Roman Regular" w:hAnsi="Times New Roman Regular" w:cs="Times New Roman Regular"/>
          <w:spacing w:val="6"/>
          <w:position w:val="2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  <w:position w:val="2"/>
        </w:rPr>
        <w:t>edge.</w:t>
      </w:r>
    </w:p>
    <w:p w14:paraId="1815F594">
      <w:pPr>
        <w:spacing w:line="72" w:lineRule="exact"/>
        <w:rPr>
          <w:rFonts w:hint="default" w:ascii="Times New Roman Regular" w:hAnsi="Times New Roman Regular" w:cs="Times New Roman Regular"/>
        </w:rPr>
      </w:pPr>
    </w:p>
    <w:tbl>
      <w:tblPr>
        <w:tblStyle w:val="5"/>
        <w:tblW w:w="15400" w:type="dxa"/>
        <w:tblInd w:w="30" w:type="dxa"/>
        <w:tblBorders>
          <w:top w:val="single" w:color="D3D3D3" w:sz="2" w:space="0"/>
          <w:left w:val="single" w:color="D3D3D3" w:sz="2" w:space="0"/>
          <w:bottom w:val="single" w:color="D3D3D3" w:sz="2" w:space="0"/>
          <w:right w:val="single" w:color="D3D3D3" w:sz="2" w:space="0"/>
          <w:insideH w:val="single" w:color="D3D3D3" w:sz="2" w:space="0"/>
          <w:insideV w:val="single" w:color="D3D3D3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700"/>
        <w:gridCol w:w="7700"/>
      </w:tblGrid>
      <w:tr w14:paraId="63159A02">
        <w:trPr>
          <w:trHeight w:val="297" w:hRule="atLeast"/>
        </w:trPr>
        <w:tc>
          <w:tcPr>
            <w:tcW w:w="7700" w:type="dxa"/>
            <w:vAlign w:val="top"/>
          </w:tcPr>
          <w:p w14:paraId="700DD8CB">
            <w:pPr>
              <w:spacing w:before="55" w:line="208" w:lineRule="exact"/>
              <w:ind w:left="123"/>
              <w:rPr>
                <w:rFonts w:hint="default" w:ascii="Times New Roman Bold" w:hAnsi="Times New Roman Bold" w:eastAsia="Helvetica" w:cs="Times New Roman Bold"/>
                <w:b/>
                <w:bCs w:val="0"/>
                <w:sz w:val="15"/>
                <w:szCs w:val="15"/>
              </w:rPr>
            </w:pPr>
            <w:r>
              <w:rPr>
                <w:rFonts w:hint="default" w:ascii="Times New Roman Bold" w:hAnsi="Times New Roman Bold" w:eastAsia="Helvetica" w:cs="Times New Roman Bold"/>
                <w:b/>
                <w:bCs w:val="0"/>
                <w:spacing w:val="-1"/>
                <w:position w:val="2"/>
                <w:sz w:val="15"/>
                <w:szCs w:val="15"/>
              </w:rPr>
              <w:t>Original</w:t>
            </w:r>
            <w:r>
              <w:rPr>
                <w:rFonts w:hint="default" w:ascii="Times New Roman Bold" w:hAnsi="Times New Roman Bold" w:eastAsia="Helvetica" w:cs="Times New Roman Bold"/>
                <w:b/>
                <w:bCs w:val="0"/>
                <w:spacing w:val="20"/>
                <w:position w:val="2"/>
                <w:sz w:val="15"/>
                <w:szCs w:val="15"/>
              </w:rPr>
              <w:t xml:space="preserve"> </w:t>
            </w:r>
            <w:r>
              <w:rPr>
                <w:rFonts w:hint="default" w:ascii="Times New Roman Bold" w:hAnsi="Times New Roman Bold" w:eastAsia="Helvetica" w:cs="Times New Roman Bold"/>
                <w:b/>
                <w:bCs w:val="0"/>
                <w:spacing w:val="-1"/>
                <w:position w:val="2"/>
                <w:sz w:val="15"/>
                <w:szCs w:val="15"/>
              </w:rPr>
              <w:t>unprocessed full-length</w:t>
            </w:r>
            <w:r>
              <w:rPr>
                <w:rFonts w:hint="default" w:ascii="Times New Roman Bold" w:hAnsi="Times New Roman Bold" w:eastAsia="Helvetica" w:cs="Times New Roman Bold"/>
                <w:b/>
                <w:bCs w:val="0"/>
                <w:spacing w:val="10"/>
                <w:w w:val="102"/>
                <w:position w:val="2"/>
                <w:sz w:val="15"/>
                <w:szCs w:val="15"/>
              </w:rPr>
              <w:t xml:space="preserve"> </w:t>
            </w:r>
            <w:r>
              <w:rPr>
                <w:rFonts w:hint="default" w:ascii="Times New Roman Bold" w:hAnsi="Times New Roman Bold" w:eastAsia="Helvetica" w:cs="Times New Roman Bold"/>
                <w:b/>
                <w:bCs w:val="0"/>
                <w:spacing w:val="-1"/>
                <w:position w:val="2"/>
                <w:sz w:val="15"/>
                <w:szCs w:val="15"/>
              </w:rPr>
              <w:t>image</w:t>
            </w:r>
          </w:p>
        </w:tc>
        <w:tc>
          <w:tcPr>
            <w:tcW w:w="7700" w:type="dxa"/>
            <w:vAlign w:val="top"/>
          </w:tcPr>
          <w:p w14:paraId="6EA5D2EC">
            <w:pPr>
              <w:spacing w:before="99" w:line="190" w:lineRule="auto"/>
              <w:ind w:left="117"/>
              <w:rPr>
                <w:rFonts w:hint="default" w:ascii="Times New Roman Bold" w:hAnsi="Times New Roman Bold" w:eastAsia="Helvetica" w:cs="Times New Roman Bold"/>
                <w:b/>
                <w:bCs w:val="0"/>
                <w:sz w:val="15"/>
                <w:szCs w:val="15"/>
              </w:rPr>
            </w:pPr>
            <w:r>
              <w:rPr>
                <w:rFonts w:hint="default" w:ascii="Times New Roman Bold" w:hAnsi="Times New Roman Bold" w:eastAsia="Helvetica" w:cs="Times New Roman Bold"/>
                <w:b/>
                <w:bCs w:val="0"/>
                <w:sz w:val="15"/>
                <w:szCs w:val="15"/>
              </w:rPr>
              <w:t>Annotated</w:t>
            </w:r>
            <w:r>
              <w:rPr>
                <w:rFonts w:hint="default" w:ascii="Times New Roman Bold" w:hAnsi="Times New Roman Bold" w:eastAsia="Helvetica" w:cs="Times New Roman Bold"/>
                <w:b/>
                <w:bCs w:val="0"/>
                <w:spacing w:val="1"/>
                <w:sz w:val="15"/>
                <w:szCs w:val="15"/>
              </w:rPr>
              <w:t xml:space="preserve"> </w:t>
            </w:r>
            <w:r>
              <w:rPr>
                <w:rFonts w:hint="default" w:ascii="Times New Roman Bold" w:hAnsi="Times New Roman Bold" w:eastAsia="Helvetica" w:cs="Times New Roman Bold"/>
                <w:b/>
                <w:bCs w:val="0"/>
                <w:sz w:val="15"/>
                <w:szCs w:val="15"/>
              </w:rPr>
              <w:t>copy</w:t>
            </w:r>
          </w:p>
        </w:tc>
      </w:tr>
      <w:tr w14:paraId="77FFFF23">
        <w:trPr>
          <w:trHeight w:val="5873" w:hRule="atLeast"/>
        </w:trPr>
        <w:tc>
          <w:tcPr>
            <w:tcW w:w="7700" w:type="dxa"/>
            <w:vAlign w:val="top"/>
          </w:tcPr>
          <w:p w14:paraId="1AF68712">
            <w:pPr>
              <w:spacing w:before="55" w:line="5760" w:lineRule="exact"/>
              <w:ind w:firstLine="247"/>
            </w:pPr>
            <w:r>
              <w:rPr>
                <w:position w:val="-115"/>
              </w:rPr>
              <w:drawing>
                <wp:inline distT="0" distB="0" distL="0" distR="0">
                  <wp:extent cx="4572000" cy="3657600"/>
                  <wp:effectExtent l="0" t="0" r="0" b="0"/>
                  <wp:docPr id="8" name="IM 2" descr="/Users/wangxin/Desktop/BMC投稿版本/1.Tif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2" descr="/Users/wangxin/Desktop/BMC投稿版本/1.Tif1"/>
                          <pic:cNvPicPr/>
                        </pic:nvPicPr>
                        <pic:blipFill>
                          <a:blip r:embed="rId11"/>
                          <a:srcRect t="14" b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0" w:type="dxa"/>
            <w:vAlign w:val="top"/>
          </w:tcPr>
          <w:p w14:paraId="51D2C437">
            <w:pPr>
              <w:spacing w:before="55" w:line="5760" w:lineRule="exact"/>
              <w:rPr>
                <w:rFonts w:hint="eastAsia" w:eastAsiaTheme="minorEastAsia"/>
                <w:lang w:eastAsia="zh-CN"/>
              </w:rPr>
            </w:pPr>
            <w:bookmarkStart w:id="0" w:name="_GoBack"/>
            <w:r>
              <w:rPr>
                <w:position w:val="-115"/>
              </w:rPr>
              <w:drawing>
                <wp:inline distT="0" distB="0" distL="0" distR="0">
                  <wp:extent cx="4572000" cy="3657600"/>
                  <wp:effectExtent l="0" t="0" r="0" b="0"/>
                  <wp:docPr id="3" name="IM 2" descr="/Users/wangxin/Desktop/BMC投稿版本/1.Tif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 2" descr="/Users/wangxin/Desktop/BMC投稿版本/1.Tif1"/>
                          <pic:cNvPicPr/>
                        </pic:nvPicPr>
                        <pic:blipFill>
                          <a:blip r:embed="rId11"/>
                          <a:srcRect t="14" b="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1995170</wp:posOffset>
                      </wp:positionH>
                      <wp:positionV relativeFrom="paragraph">
                        <wp:posOffset>1927225</wp:posOffset>
                      </wp:positionV>
                      <wp:extent cx="722630" cy="259080"/>
                      <wp:effectExtent l="0" t="0" r="0" b="0"/>
                      <wp:wrapNone/>
                      <wp:docPr id="21" name="文本框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263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3F1F4B">
                                  <w:pPr>
                                    <w:rPr>
                                      <w:rFonts w:hint="eastAsia" w:eastAsia="宋体"/>
                                      <w:color w:val="F2F2F2" w:themeColor="background1" w:themeShade="F2"/>
                                      <w:sz w:val="16"/>
                                      <w:szCs w:val="16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2F2F2" w:themeColor="background1" w:themeShade="F2"/>
                                      <w:sz w:val="16"/>
                                      <w:szCs w:val="16"/>
                                      <w:lang w:val="en-US"/>
                                    </w:rPr>
                                    <w:t>C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F2F2F2" w:themeColor="background1" w:themeShade="F2"/>
                                      <w:sz w:val="16"/>
                                      <w:szCs w:val="16"/>
                                      <w:lang w:val="en-US" w:eastAsia="zh-CN"/>
                                    </w:rPr>
                                    <w:t>ontrol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57.1pt;margin-top:151.75pt;height:20.4pt;width:56.9pt;z-index:251672576;mso-width-relative:page;mso-height-relative:page;" filled="f" stroked="f" coordsize="21600,21600" o:gfxdata="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wei2o2wAAAAsBAAAPAAAAAAAAAAEAIAAAACIAAABk&#10;cnMvZG93bnJldi54bWxQSwECFAAUAAAACACHTuJAKNAEmzwCAABnBAAADgAAAAAAAAABACAAAAAq&#10;AQAAZHJzL2Uyb0RvYy54bWxQSwUGAAAAAAYABgBZAQAA2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213F1F4B">
                            <w:pPr>
                              <w:rPr>
                                <w:rFonts w:hint="eastAsia" w:eastAsia="宋体"/>
                                <w:color w:val="F2F2F2" w:themeColor="background1" w:themeShade="F2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2F2F2" w:themeColor="background1" w:themeShade="F2"/>
                                <w:sz w:val="16"/>
                                <w:szCs w:val="16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F2F2F2" w:themeColor="background1" w:themeShade="F2"/>
                                <w:sz w:val="16"/>
                                <w:szCs w:val="16"/>
                                <w:lang w:val="en-US" w:eastAsia="zh-CN"/>
                              </w:rPr>
                              <w:t>ontrol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2037715</wp:posOffset>
                      </wp:positionH>
                      <wp:positionV relativeFrom="paragraph">
                        <wp:posOffset>1967230</wp:posOffset>
                      </wp:positionV>
                      <wp:extent cx="387350" cy="161925"/>
                      <wp:effectExtent l="0" t="0" r="19050" b="15875"/>
                      <wp:wrapNone/>
                      <wp:docPr id="25" name="矩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708140" y="3813175"/>
                                <a:ext cx="387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60.45pt;margin-top:154.9pt;height:12.75pt;width:30.5pt;z-index:251665408;v-text-anchor:middle;mso-width-relative:page;mso-height-relative:page;" fillcolor="#000000 [3213]" filled="t" stroked="f" coordsize="21600,21600" o:gfxdata="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MdtqS2wAAAAsBAAAPAAAAAAAAAAEAIAAAACIAAABkcnMvZG93bnJldi54&#10;bWxQSwECFAAUAAAACACHTuJAVbZk7GkCAADBBAAADgAAAAAAAAABACAAAAAqAQAAZHJzL2Uyb0Rv&#10;Yy54bWxQSwUGAAAAAAYABgBZAQAABQYAAAAA&#10;">
                      <v:fill on="t" focussize="0,0"/>
                      <v:stroke on="f" weight="2pt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1597660</wp:posOffset>
                      </wp:positionH>
                      <wp:positionV relativeFrom="paragraph">
                        <wp:posOffset>1941195</wp:posOffset>
                      </wp:positionV>
                      <wp:extent cx="334010" cy="237490"/>
                      <wp:effectExtent l="0" t="0" r="0" b="0"/>
                      <wp:wrapNone/>
                      <wp:docPr id="17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6657975" y="3642995"/>
                                <a:ext cx="334010" cy="237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CD9EED">
                                  <w:pPr>
                                    <w:rPr>
                                      <w:rFonts w:hint="default"/>
                                      <w:color w:val="F2F2F2" w:themeColor="background1" w:themeShade="F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2F2F2" w:themeColor="background1" w:themeShade="F2"/>
                                      <w:sz w:val="16"/>
                                      <w:szCs w:val="16"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5.8pt;margin-top:152.85pt;height:18.7pt;width:26.3pt;z-index:251671552;mso-width-relative:page;mso-height-relative:page;" filled="f" stroked="f" coordsize="21600,21600" o:gfxdata="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lx5HPdwAAAALAQAADwAAAAAA&#10;AAABACAAAAAiAAAAZHJzL2Rvd25yZXYueG1sUEsBAhQAFAAAAAgAh07iQKvYwHNIAgAAcwQAAA4A&#10;AAAAAAAAAQAgAAAAKwEAAGRycy9lMm9Eb2MueG1sUEsFBgAAAAAGAAYAWQEAAOU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0ECD9EED">
                            <w:pPr>
                              <w:rPr>
                                <w:rFonts w:hint="default"/>
                                <w:color w:val="F2F2F2" w:themeColor="background1" w:themeShade="F2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2F2F2" w:themeColor="background1" w:themeShade="F2"/>
                                <w:sz w:val="16"/>
                                <w:szCs w:val="16"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2501900</wp:posOffset>
                      </wp:positionH>
                      <wp:positionV relativeFrom="paragraph">
                        <wp:posOffset>1945640</wp:posOffset>
                      </wp:positionV>
                      <wp:extent cx="722630" cy="237490"/>
                      <wp:effectExtent l="0" t="0" r="0" b="0"/>
                      <wp:wrapNone/>
                      <wp:docPr id="23" name="文本框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2630" cy="237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A2C70D">
                                  <w:pPr>
                                    <w:rPr>
                                      <w:rFonts w:hint="default" w:ascii="Times New Roman Regular" w:hAnsi="Times New Roman Regular" w:eastAsia="宋体" w:cs="Times New Roman Regular"/>
                                      <w:color w:val="F2F2F2" w:themeColor="background1" w:themeShade="F2"/>
                                      <w:sz w:val="16"/>
                                      <w:szCs w:val="16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eastAsia="宋体" w:cs="Times New Roman Regular"/>
                                      <w:color w:val="F2F2F2" w:themeColor="background1" w:themeShade="F2"/>
                                      <w:sz w:val="16"/>
                                      <w:szCs w:val="16"/>
                                      <w:lang w:val="en-US" w:eastAsia="zh-CN"/>
                                    </w:rPr>
                                    <w:t>Patient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97pt;margin-top:153.2pt;height:18.7pt;width:56.9pt;z-index:251674624;mso-width-relative:page;mso-height-relative:page;" filled="f" stroked="f" coordsize="21600,21600" o:gfxdata="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5Q/evcAAAACwEAAA8AAAAAAAAAAQAgAAAAIgAA&#10;AGRycy9kb3ducmV2LnhtbFBLAQIUABQAAAAIAIdO4kAT0qO6PQIAAGcEAAAOAAAAAAAAAAEAIAAA&#10;ACsBAABkcnMvZTJvRG9jLnhtbFBLBQYAAAAABgAGAFkBAADa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50A2C70D">
                            <w:pPr>
                              <w:rPr>
                                <w:rFonts w:hint="default" w:ascii="Times New Roman Regular" w:hAnsi="Times New Roman Regular" w:eastAsia="宋体" w:cs="Times New Roman Regular"/>
                                <w:color w:val="F2F2F2" w:themeColor="background1" w:themeShade="F2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eastAsia="宋体" w:cs="Times New Roman Regular"/>
                                <w:color w:val="F2F2F2" w:themeColor="background1" w:themeShade="F2"/>
                                <w:sz w:val="16"/>
                                <w:szCs w:val="16"/>
                                <w:lang w:val="en-US" w:eastAsia="zh-CN"/>
                              </w:rPr>
                              <w:t>Patient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1543050</wp:posOffset>
                      </wp:positionH>
                      <wp:positionV relativeFrom="paragraph">
                        <wp:posOffset>1968500</wp:posOffset>
                      </wp:positionV>
                      <wp:extent cx="387350" cy="161925"/>
                      <wp:effectExtent l="0" t="0" r="19050" b="1587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21.5pt;margin-top:155pt;height:12.75pt;width:30.5pt;z-index:251659264;v-text-anchor:middle;mso-width-relative:page;mso-height-relative:page;" fillcolor="#000000 [3213]" filled="t" stroked="f" coordsize="21600,21600" o:gfxdata="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R&#10;s77O2QAAAAsBAAAPAAAAAAAAAAEAIAAAACIAAABkcnMvZG93bnJldi54bWxQSwECFAAUAAAACACH&#10;TuJAUE0/ClwCAAC1BAAADgAAAAAAAAABACAAAAAoAQAAZHJzL2Uyb0RvYy54bWxQSwUGAAAAAAYA&#10;BgBZAQAA9gUAAAAA&#10;">
                      <v:fill on="t" focussize="0,0"/>
                      <v:stroke on="f" weight="2pt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2548890</wp:posOffset>
                      </wp:positionH>
                      <wp:positionV relativeFrom="paragraph">
                        <wp:posOffset>1979295</wp:posOffset>
                      </wp:positionV>
                      <wp:extent cx="387350" cy="161925"/>
                      <wp:effectExtent l="0" t="0" r="19050" b="15875"/>
                      <wp:wrapNone/>
                      <wp:docPr id="29" name="矩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00.7pt;margin-top:155.85pt;height:12.75pt;width:30.5pt;z-index:251673600;v-text-anchor:middle;mso-width-relative:page;mso-height-relative:page;" fillcolor="#000000 [3213]" filled="t" stroked="f" coordsize="21600,21600" o:gfxdata="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PwVKhzaAAAACwEAAA8AAAAAAAAAAQAgAAAAIgAAAGRycy9kb3ducmV2LnhtbFBLAQIUABQAAAAI&#10;AIdO4kDopapHXQIAALUEAAAOAAAAAAAAAAEAIAAAACkBAABkcnMvZTJvRG9jLnhtbFBLBQYAAAAA&#10;BgAGAFkBAAD4BQAAAAA=&#10;">
                      <v:fill on="t" focussize="0,0"/>
                      <v:stroke on="f" weight="2pt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2855595</wp:posOffset>
                      </wp:positionH>
                      <wp:positionV relativeFrom="paragraph">
                        <wp:posOffset>1524000</wp:posOffset>
                      </wp:positionV>
                      <wp:extent cx="722630" cy="259080"/>
                      <wp:effectExtent l="0" t="0" r="0" b="0"/>
                      <wp:wrapNone/>
                      <wp:docPr id="33" name="文本框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263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10A9E3">
                                  <w:pPr>
                                    <w:rPr>
                                      <w:rFonts w:hint="eastAsia" w:eastAsia="宋体"/>
                                      <w:color w:val="F2F2F2" w:themeColor="background1" w:themeShade="F2"/>
                                      <w:sz w:val="16"/>
                                      <w:szCs w:val="16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2F2F2" w:themeColor="background1" w:themeShade="F2"/>
                                      <w:sz w:val="16"/>
                                      <w:szCs w:val="16"/>
                                      <w:lang w:val="en-US"/>
                                    </w:rPr>
                                    <w:t>Band 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24.85pt;margin-top:120pt;height:20.4pt;width:56.9pt;z-index:251677696;mso-width-relative:page;mso-height-relative:page;" filled="f" stroked="f" coordsize="21600,21600" o:gfxdata="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jdGBzcAAAACwEAAA8AAAAAAAAAAQAgAAAAIgAA&#10;AGRycy9kb3ducmV2LnhtbFBLAQIUABQAAAAIAIdO4kBIU6UaPQIAAGcEAAAOAAAAAAAAAAEAIAAA&#10;ACsBAABkcnMvZTJvRG9jLnhtbFBLBQYAAAAABgAGAFkBAADa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3410A9E3">
                            <w:pPr>
                              <w:rPr>
                                <w:rFonts w:hint="eastAsia" w:eastAsia="宋体"/>
                                <w:color w:val="F2F2F2" w:themeColor="background1" w:themeShade="F2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2F2F2" w:themeColor="background1" w:themeShade="F2"/>
                                <w:sz w:val="16"/>
                                <w:szCs w:val="16"/>
                                <w:lang w:val="en-US"/>
                              </w:rPr>
                              <w:t>Band 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2899410</wp:posOffset>
                      </wp:positionH>
                      <wp:positionV relativeFrom="paragraph">
                        <wp:posOffset>1564005</wp:posOffset>
                      </wp:positionV>
                      <wp:extent cx="387350" cy="161925"/>
                      <wp:effectExtent l="0" t="0" r="19050" b="15875"/>
                      <wp:wrapNone/>
                      <wp:docPr id="37" name="矩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28.3pt;margin-top:123.15pt;height:12.75pt;width:30.5pt;z-index:251676672;v-text-anchor:middle;mso-width-relative:page;mso-height-relative:page;" fillcolor="#000000 [3213]" filled="t" stroked="f" coordsize="21600,21600" o:gfxdata="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GljBK2gAAAAsBAAAPAAAAAAAAAAEAIAAAACIAAABkcnMvZG93bnJldi54bWxQSwECFAAUAAAA&#10;CACHTuJAY3rdll4CAAC1BAAADgAAAAAAAAABACAAAAApAQAAZHJzL2Uyb0RvYy54bWxQSwUGAAAA&#10;AAYABgBZAQAA+QUAAAAA&#10;">
                      <v:fill on="t" focussize="0,0"/>
                      <v:stroke on="f" weight="2pt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1322070</wp:posOffset>
                      </wp:positionV>
                      <wp:extent cx="722630" cy="259080"/>
                      <wp:effectExtent l="0" t="0" r="0" b="0"/>
                      <wp:wrapNone/>
                      <wp:docPr id="31" name="文本框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263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7094DB">
                                  <w:pPr>
                                    <w:rPr>
                                      <w:rFonts w:hint="default" w:eastAsia="宋体"/>
                                      <w:color w:val="F2F2F2" w:themeColor="background1" w:themeShade="F2"/>
                                      <w:sz w:val="16"/>
                                      <w:szCs w:val="16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eastAsia="宋体" w:cs="Times New Roman Regular"/>
                                      <w:color w:val="F2F2F2" w:themeColor="background1" w:themeShade="F2"/>
                                      <w:sz w:val="16"/>
                                      <w:szCs w:val="16"/>
                                      <w:lang w:val="en-US" w:eastAsia="zh-CN"/>
                                    </w:rPr>
                                    <w:t>B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F2F2F2" w:themeColor="background1" w:themeShade="F2"/>
                                      <w:sz w:val="16"/>
                                      <w:szCs w:val="16"/>
                                      <w:lang w:val="en-US" w:eastAsia="zh-CN"/>
                                    </w:rPr>
                                    <w:t>and</w:t>
                                  </w:r>
                                  <w:r>
                                    <w:rPr>
                                      <w:rFonts w:hint="default" w:ascii="Times New Roman Regular" w:hAnsi="Times New Roman Regular" w:eastAsia="宋体" w:cs="Times New Roman Regular"/>
                                      <w:color w:val="F2F2F2" w:themeColor="background1" w:themeShade="F2"/>
                                      <w:sz w:val="16"/>
                                      <w:szCs w:val="16"/>
                                      <w:lang w:val="en-US" w:eastAsia="zh-CN"/>
                                    </w:rPr>
                                    <w:t xml:space="preserve"> 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55pt;margin-top:104.1pt;height:20.4pt;width:56.9pt;z-index:251675648;mso-width-relative:page;mso-height-relative:page;" filled="f" stroked="f" coordsize="21600,21600" o:gfxdata="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tJ/T3dAAAACwEAAA8AAAAAAAAAAQAgAAAAIgAA&#10;AGRycy9kb3ducmV2LnhtbFBLAQIUABQAAAAIAIdO4kC9q1IQPAIAAGcEAAAOAAAAAAAAAAEAIAAA&#10;ACwBAABkcnMvZTJvRG9jLnhtbFBLBQYAAAAABgAGAFkBAADa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117094DB">
                            <w:pPr>
                              <w:rPr>
                                <w:rFonts w:hint="default" w:eastAsia="宋体"/>
                                <w:color w:val="F2F2F2" w:themeColor="background1" w:themeShade="F2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eastAsia="宋体" w:cs="Times New Roman Regular"/>
                                <w:color w:val="F2F2F2" w:themeColor="background1" w:themeShade="F2"/>
                                <w:sz w:val="16"/>
                                <w:szCs w:val="16"/>
                                <w:lang w:val="en-US" w:eastAsia="zh-CN"/>
                              </w:rPr>
                              <w:t>B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F2F2F2" w:themeColor="background1" w:themeShade="F2"/>
                                <w:sz w:val="16"/>
                                <w:szCs w:val="16"/>
                                <w:lang w:val="en-US" w:eastAsia="zh-CN"/>
                              </w:rPr>
                              <w:t>and</w:t>
                            </w:r>
                            <w:r>
                              <w:rPr>
                                <w:rFonts w:hint="default" w:ascii="Times New Roman Regular" w:hAnsi="Times New Roman Regular" w:eastAsia="宋体" w:cs="Times New Roman Regular"/>
                                <w:color w:val="F2F2F2" w:themeColor="background1" w:themeShade="F2"/>
                                <w:sz w:val="16"/>
                                <w:szCs w:val="16"/>
                                <w:lang w:val="en-US" w:eastAsia="zh-CN"/>
                              </w:rPr>
                              <w:t xml:space="preserve"> 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1358265</wp:posOffset>
                      </wp:positionV>
                      <wp:extent cx="387350" cy="161925"/>
                      <wp:effectExtent l="0" t="0" r="19050" b="15875"/>
                      <wp:wrapNone/>
                      <wp:docPr id="35" name="矩形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57.75pt;margin-top:106.95pt;height:12.75pt;width:30.5pt;z-index:251664384;v-text-anchor:middle;mso-width-relative:page;mso-height-relative:page;" fillcolor="#000000 [3213]" filled="t" stroked="f" coordsize="21600,21600" o:gfxdata="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DzyRNPaAAAACwEAAA8AAAAAAAAAAQAgAAAAIgAAAGRycy9kb3ducmV2LnhtbFBLAQIUABQAAAAI&#10;AIdO4kCQ+sj+XQIAALUEAAAOAAAAAAAAAAEAIAAAACkBAABkcnMvZTJvRG9jLnhtbFBLBQYAAAAA&#10;BgAGAFkBAAD4BQAAAAA=&#10;">
                      <v:fill on="t" focussize="0,0"/>
                      <v:stroke on="f" weight="2pt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1525270</wp:posOffset>
                      </wp:positionH>
                      <wp:positionV relativeFrom="paragraph">
                        <wp:posOffset>788035</wp:posOffset>
                      </wp:positionV>
                      <wp:extent cx="1337310" cy="1059815"/>
                      <wp:effectExtent l="12700" t="12700" r="21590" b="19685"/>
                      <wp:wrapNone/>
                      <wp:docPr id="5" name="矩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7310" cy="1059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20.1pt;margin-top:62.05pt;height:83.45pt;width:105.3pt;z-index:251668480;v-text-anchor:middle;mso-width-relative:page;mso-height-relative:page;" filled="f" stroked="t" coordsize="21600,21600" o:gfxdata="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dmUuedcAAAALAQAADwAAAAAAAAABACAAAAAiAAAAZHJzL2Rvd25yZXYueG1sUEsBAhQAFAAAAAgA&#10;h07iQM2ZFopfAgAAtQQAAA4AAAAAAAAAAQAgAAAAJgEAAGRycy9lMm9Eb2MueG1sUEsFBgAAAAAG&#10;AAYAWQEAAPcFAAAAAA=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683260</wp:posOffset>
                      </wp:positionV>
                      <wp:extent cx="3229610" cy="1788160"/>
                      <wp:effectExtent l="13970" t="13970" r="33020" b="26670"/>
                      <wp:wrapNone/>
                      <wp:docPr id="39" name="矩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54955" y="1099185"/>
                                <a:ext cx="3229610" cy="1788160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81.35pt;margin-top:53.8pt;height:140.8pt;width:254.3pt;z-index:251678720;v-text-anchor:middle;mso-width-relative:page;mso-height-relative:page;" filled="f" stroked="t" coordsize="21600,21600" o:gfxdata="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KF+nnDZAAAACwEA&#10;AA8AAAAAAAAAAQAgAAAAIgAAAGRycy9kb3ducmV2LnhtbFBLAQIUABQAAAAIAIdO4kAIGCv6iwIA&#10;APwEAAAOAAAAAAAAAAEAIAAAACgBAABkcnMvZTJvRG9jLnhtbFBLBQYAAAAABgAGAFkBAAAlBgAA&#10;AAA=&#10;">
                      <v:fill on="f" focussize="0,0"/>
                      <v:stroke weight="2.25pt" color="#558ED5 [1951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3369945</wp:posOffset>
                      </wp:positionV>
                      <wp:extent cx="2927985" cy="230505"/>
                      <wp:effectExtent l="0" t="0" r="0" b="0"/>
                      <wp:wrapNone/>
                      <wp:docPr id="1" name="组合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7885" cy="230505"/>
                                <a:chOff x="11466" y="29082"/>
                                <a:chExt cx="4453" cy="311"/>
                              </a:xfrm>
                            </wpg:grpSpPr>
                            <wps:wsp>
                              <wps:cNvPr id="2" name="矩形 62"/>
                              <wps:cNvSpPr/>
                              <wps:spPr>
                                <a:xfrm>
                                  <a:off x="11563" y="29128"/>
                                  <a:ext cx="3030" cy="1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" name="文本框 63"/>
                              <wps:cNvSpPr txBox="1"/>
                              <wps:spPr>
                                <a:xfrm>
                                  <a:off x="11466" y="29082"/>
                                  <a:ext cx="4453" cy="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413E2A3">
                                    <w:pPr>
                                      <w:keepNext w:val="0"/>
                                      <w:keepLines w:val="0"/>
                                      <w:widowControl/>
                                      <w:suppressLineNumbers w:val="0"/>
                                      <w:jc w:val="left"/>
                                      <w:rPr>
                                        <w:rFonts w:hint="eastAsia" w:ascii="Times New Roman Regular" w:hAnsi="Times New Roman Regular" w:eastAsia="宋体" w:cs="Times New Roman Regular"/>
                                        <w:color w:val="F2F2F2" w:themeColor="background1" w:themeShade="F2"/>
                                        <w:sz w:val="10"/>
                                        <w:szCs w:val="1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10"/>
                                        <w:szCs w:val="10"/>
                                      </w:rPr>
                                      <w:t>Blue:</w:t>
                                    </w:r>
                                    <w:r>
                                      <w:rPr>
                                        <w:rFonts w:hint="eastAsia" w:ascii="Times New Roman Regular" w:hAnsi="Times New Roman Regular" w:eastAsia="宋体" w:cs="Times New Roman Regular"/>
                                        <w:color w:val="F2F2F2" w:themeColor="background1" w:themeShade="F2"/>
                                        <w:sz w:val="10"/>
                                        <w:szCs w:val="10"/>
                                        <w:lang w:val="en-US" w:eastAsia="zh-CN"/>
                                      </w:rPr>
                                      <w:t xml:space="preserve"> physical edge of the complete membrane piece/strip used for this blot</w:t>
                                    </w:r>
                                  </w:p>
                                  <w:p w14:paraId="22CBE5C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5.6pt;margin-top:265.35pt;height:18.15pt;width:230.55pt;z-index:251716608;mso-width-relative:page;mso-height-relative:page;" coordorigin="11466,29082" coordsize="4453,311" o:gfxdata="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2KaHj9oAAAAKAQAADwAAAAAAAAABACAAAAAiAAAAZHJzL2Rv&#10;d25yZXYueG1sUEsBAhQAFAAAAAgAh07iQNdAKwVVAwAArAgAAA4AAAAAAAAAAQAgAAAAKQEAAGRy&#10;cy9lMm9Eb2MueG1sUEsFBgAAAAAGAAYAWQEAAPAGAAAAAA==&#10;">
                      <o:lock v:ext="edit" aspectratio="f"/>
                      <v:rect id="矩形 62" o:spid="_x0000_s1026" o:spt="1" style="position:absolute;left:11563;top:29128;height:158;width:3030;v-text-anchor:middle;" fillcolor="#558ED5 [1951]" filled="t" stroked="f" coordsize="21600,21600" o:gfxdata="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5eepLtwAAANoAAAAP&#10;AAAAAAAAAAEAIAAAACIAAABkcnMvZG93bnJldi54bWxQSwECFAAUAAAACACHTuJAMy8FnjsAAAA5&#10;AAAAEAAAAAAAAAABACAAAAAGAQAAZHJzL3NoYXBleG1sLnhtbFBLBQYAAAAABgAGAFsBAACwAwAA&#10;AAA=&#10;">
                        <v:fill on="t" focussize="0,0"/>
                        <v:stroke on="f" weight="2pt"/>
                        <v:imagedata o:title=""/>
                        <o:lock v:ext="edit" aspectratio="f"/>
                      </v:rect>
                      <v:shape id="文本框 63" o:spid="_x0000_s1026" o:spt="202" type="#_x0000_t202" style="position:absolute;left:11466;top:29082;height:311;width:4453;" filled="f" stroked="f" coordsize="21600,21600" o:gfxdata="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m7dr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 w14:paraId="1413E2A3">
                              <w:pPr>
                                <w:keepNext w:val="0"/>
                                <w:keepLines w:val="0"/>
                                <w:widowControl/>
                                <w:suppressLineNumbers w:val="0"/>
                                <w:jc w:val="left"/>
                                <w:rPr>
                                  <w:rFonts w:hint="eastAsia" w:ascii="Times New Roman Regular" w:hAnsi="Times New Roman Regular" w:eastAsia="宋体" w:cs="Times New Roman Regular"/>
                                  <w:color w:val="F2F2F2" w:themeColor="background1" w:themeShade="F2"/>
                                  <w:sz w:val="10"/>
                                  <w:szCs w:val="1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10"/>
                                  <w:szCs w:val="10"/>
                                </w:rPr>
                                <w:t>Blue:</w:t>
                              </w:r>
                              <w:r>
                                <w:rPr>
                                  <w:rFonts w:hint="eastAsia" w:ascii="Times New Roman Regular" w:hAnsi="Times New Roman Regular" w:eastAsia="宋体" w:cs="Times New Roman Regular"/>
                                  <w:color w:val="F2F2F2" w:themeColor="background1" w:themeShade="F2"/>
                                  <w:sz w:val="10"/>
                                  <w:szCs w:val="10"/>
                                  <w:lang w:val="en-US" w:eastAsia="zh-CN"/>
                                </w:rPr>
                                <w:t xml:space="preserve"> physical edge of the complete membrane piece/strip used for this blot</w:t>
                              </w:r>
                            </w:p>
                            <w:p w14:paraId="22CBE5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ge">
                        <wp:posOffset>3143885</wp:posOffset>
                      </wp:positionV>
                      <wp:extent cx="1730375" cy="170815"/>
                      <wp:effectExtent l="0" t="0" r="0" b="0"/>
                      <wp:wrapNone/>
                      <wp:docPr id="9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5470525" y="1692910"/>
                                <a:ext cx="1730375" cy="1708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9DD982">
                                  <w:pPr>
                                    <w:jc w:val="both"/>
                                    <w:rPr>
                                      <w:rFonts w:hint="default" w:ascii="Times New Roman Regular" w:hAnsi="Times New Roman Regular" w:cs="Times New Roman Regular"/>
                                      <w:color w:val="F2F2F2" w:themeColor="background1" w:themeShade="F2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2F2F2" w:themeColor="background1" w:themeShade="F2"/>
                                      <w:sz w:val="10"/>
                                      <w:szCs w:val="10"/>
                                    </w:rPr>
                                    <w:t>Red: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F2F2F2" w:themeColor="background1" w:themeShade="F2"/>
                                      <w:sz w:val="10"/>
                                      <w:szCs w:val="10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2F2F2" w:themeColor="background1" w:themeShade="F2"/>
                                      <w:sz w:val="10"/>
                                      <w:szCs w:val="10"/>
                                    </w:rPr>
                                    <w:t>cropped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F2F2F2" w:themeColor="background1" w:themeShade="F2"/>
                                      <w:sz w:val="10"/>
                                      <w:szCs w:val="10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2F2F2" w:themeColor="background1" w:themeShade="F2"/>
                                      <w:sz w:val="10"/>
                                      <w:szCs w:val="10"/>
                                    </w:rPr>
                                    <w:t>region used in Fig.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F2F2F2" w:themeColor="background1" w:themeShade="F2"/>
                                      <w:sz w:val="10"/>
                                      <w:szCs w:val="10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2F2F2" w:themeColor="background1" w:themeShade="F2"/>
                                      <w:sz w:val="10"/>
                                      <w:szCs w:val="10"/>
                                    </w:rPr>
                                    <w:t>3B</w:t>
                                  </w:r>
                                </w:p>
                                <w:p w14:paraId="03DF47C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5.2pt;margin-top:247.55pt;height:13.45pt;width:136.25pt;mso-position-vertical-relative:page;z-index:251670528;mso-width-relative:page;mso-height-relative:page;" filled="f" stroked="f" coordsize="21600,21600" o:gfxdata="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Hi3NILbAAAACgEAAA8AAAAAAAAA&#10;AQAgAAAAIgAAAGRycy9kb3ducmV2LnhtbFBLAQIUABQAAAAIAIdO4kAIHpgPRwIAAHIEAAAOAAAA&#10;AAAAAAEAIAAAACoBAABkcnMvZTJvRG9jLnhtbFBLBQYAAAAABgAGAFkBAADj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189DD982">
                            <w:pPr>
                              <w:jc w:val="both"/>
                              <w:rPr>
                                <w:rFonts w:hint="default" w:ascii="Times New Roman Regular" w:hAnsi="Times New Roman Regular" w:cs="Times New Roman Regular"/>
                                <w:color w:val="F2F2F2" w:themeColor="background1" w:themeShade="F2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2F2F2" w:themeColor="background1" w:themeShade="F2"/>
                                <w:sz w:val="10"/>
                                <w:szCs w:val="10"/>
                              </w:rPr>
                              <w:t>Red: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F2F2F2" w:themeColor="background1" w:themeShade="F2"/>
                                <w:sz w:val="10"/>
                                <w:szCs w:val="1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2F2F2" w:themeColor="background1" w:themeShade="F2"/>
                                <w:sz w:val="10"/>
                                <w:szCs w:val="10"/>
                              </w:rPr>
                              <w:t>cropped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F2F2F2" w:themeColor="background1" w:themeShade="F2"/>
                                <w:sz w:val="10"/>
                                <w:szCs w:val="1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2F2F2" w:themeColor="background1" w:themeShade="F2"/>
                                <w:sz w:val="10"/>
                                <w:szCs w:val="10"/>
                              </w:rPr>
                              <w:t>region used in Fig.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F2F2F2" w:themeColor="background1" w:themeShade="F2"/>
                                <w:sz w:val="10"/>
                                <w:szCs w:val="1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2F2F2" w:themeColor="background1" w:themeShade="F2"/>
                                <w:sz w:val="10"/>
                                <w:szCs w:val="10"/>
                              </w:rPr>
                              <w:t>3B</w:t>
                            </w:r>
                          </w:p>
                          <w:p w14:paraId="03DF47C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3166745</wp:posOffset>
                      </wp:positionV>
                      <wp:extent cx="1005205" cy="119380"/>
                      <wp:effectExtent l="0" t="0" r="10795" b="7620"/>
                      <wp:wrapNone/>
                      <wp:docPr id="13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63235" y="2021205"/>
                                <a:ext cx="1005205" cy="119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0.6pt;margin-top:249.35pt;height:9.4pt;width:79.15pt;z-index:251667456;v-text-anchor:middle;mso-width-relative:page;mso-height-relative:page;" fillcolor="#C00000" filled="t" stroked="f" coordsize="21600,21600" o:gfxdata="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8UfrJ2gAAAAoBAAAPAAAAAAAAAAEAIAAAACIAAABkcnMvZG93bnJldi54&#10;bWxQSwECFAAUAAAACACHTuJAhRlF5WoCAADCBAAADgAAAAAAAAABACAAAAApAQAAZHJzL2Uyb0Rv&#10;Yy54bWxQSwUGAAAAAAYABgBZAQAABQYAAAAA&#10;">
                      <v:fill on="t" focussize="0,0"/>
                      <v:stroke on="f" weight="2pt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1337310</wp:posOffset>
                      </wp:positionH>
                      <wp:positionV relativeFrom="paragraph">
                        <wp:posOffset>2586990</wp:posOffset>
                      </wp:positionV>
                      <wp:extent cx="204470" cy="167005"/>
                      <wp:effectExtent l="0" t="0" r="24130" b="10795"/>
                      <wp:wrapNone/>
                      <wp:docPr id="19" name="矩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648450" y="3662045"/>
                                <a:ext cx="204470" cy="167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05.3pt;margin-top:203.7pt;height:13.15pt;width:16.1pt;z-index:251666432;v-text-anchor:middle;mso-width-relative:page;mso-height-relative:page;" fillcolor="#000000 [3213]" filled="t" stroked="f" coordsize="21600,21600" o:gfxdata="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wBNxf2gAAAAsBAAAPAAAAAAAAAAEAIAAAACIAAABkcnMvZG93bnJldi54bWxQ&#10;SwECFAAUAAAACACHTuJARyGkeWcCAADBBAAADgAAAAAAAAABACAAAAApAQAAZHJzL2Uyb0RvYy54&#10;bWxQSwUGAAAAAAYABgBZAQAAAgYAAAAA&#10;">
                      <v:fill on="t" focussize="0,0"/>
                      <v:stroke on="f" weight="2pt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52070</wp:posOffset>
                      </wp:positionV>
                      <wp:extent cx="3427095" cy="639445"/>
                      <wp:effectExtent l="0" t="0" r="0" b="0"/>
                      <wp:wrapNone/>
                      <wp:docPr id="7" name="文本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5398770" y="1108710"/>
                                <a:ext cx="3427095" cy="639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7471C0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6"/>
                                      <w:szCs w:val="16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6"/>
                                      <w:szCs w:val="16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Corresponding figure: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FFFFFF" w:themeColor="background1"/>
                                      <w:sz w:val="16"/>
                                      <w:szCs w:val="16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6"/>
                                      <w:szCs w:val="16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Figure 3B</w:t>
                                  </w:r>
                                </w:p>
                                <w:p w14:paraId="71605DA8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  <w:p w14:paraId="39028D02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2F2F2" w:themeColor="background1" w:themeShade="F2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2F2F2" w:themeColor="background1" w:themeShade="F2"/>
                                      <w:sz w:val="10"/>
                                      <w:szCs w:val="10"/>
                                    </w:rPr>
                                    <w:t>Agarose gel electrophoresis of RT-PCR products</w:t>
                                  </w:r>
                                </w:p>
                                <w:p w14:paraId="1B69D240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2F2F2" w:themeColor="background1" w:themeShade="F2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0CFF351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0"/>
                                      <w:szCs w:val="1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2F2F2" w:themeColor="background1" w:themeShade="F2"/>
                                      <w:sz w:val="10"/>
                                      <w:szCs w:val="10"/>
                                    </w:rPr>
                                    <w:t>Lanes:M,ControlPatient</w:t>
                                  </w:r>
                                </w:p>
                                <w:p w14:paraId="422BAA03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  <w:p w14:paraId="2CB9BF0C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nding figure: Figure 3B</w:t>
                                  </w:r>
                                </w:p>
                                <w:p w14:paraId="49DF969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Agarose gel electrophoresis of RT-PcR products</w:t>
                                  </w:r>
                                </w:p>
                                <w:p w14:paraId="1E2CF063">
                                  <w:r>
                                    <w:rPr>
                                      <w:rFonts w:hint="eastAsia"/>
                                    </w:rPr>
                                    <w:t>Lanes: M, Control, Patient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.05pt;margin-top:4.1pt;height:50.35pt;width:269.85pt;z-index:251669504;mso-width-relative:page;mso-height-relative:page;" filled="f" stroked="f" coordsize="21600,21600" o:gfxdata="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rtnQ91wAAAAcBAAAPAAAAAAAAAAEAIAAA&#10;ACIAAABkcnMvZG93bnJldi54bWxQSwECFAAUAAAACACHTuJAQuDULEYCAAByBAAADgAAAAAAAAAB&#10;ACAAAAAmAQAAZHJzL2Uyb0RvYy54bWxQSwUGAAAAAAYABgBZAQAA3g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017471C0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Corresponding figure: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FFFFFF" w:themeColor="background1"/>
                                <w:sz w:val="16"/>
                                <w:szCs w:val="1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Figure 3B</w:t>
                            </w:r>
                          </w:p>
                          <w:p w14:paraId="71605DA8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 w14:paraId="39028D02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2F2F2" w:themeColor="background1" w:themeShade="F2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2F2F2" w:themeColor="background1" w:themeShade="F2"/>
                                <w:sz w:val="10"/>
                                <w:szCs w:val="10"/>
                              </w:rPr>
                              <w:t>Agarose gel electrophoresis of RT-PCR products</w:t>
                            </w:r>
                          </w:p>
                          <w:p w14:paraId="1B69D240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2F2F2" w:themeColor="background1" w:themeShade="F2"/>
                                <w:sz w:val="10"/>
                                <w:szCs w:val="10"/>
                              </w:rPr>
                            </w:pPr>
                          </w:p>
                          <w:p w14:paraId="40CFF351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0"/>
                                <w:szCs w:val="1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2F2F2" w:themeColor="background1" w:themeShade="F2"/>
                                <w:sz w:val="10"/>
                                <w:szCs w:val="10"/>
                              </w:rPr>
                              <w:t>Lanes:M,ControlPatient</w:t>
                            </w:r>
                          </w:p>
                          <w:p w14:paraId="422BAA03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 w14:paraId="2CB9BF0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nding figure: Figure 3B</w:t>
                            </w:r>
                          </w:p>
                          <w:p w14:paraId="49DF969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Agarose gel electrophoresis of RT-PcR products</w:t>
                            </w:r>
                          </w:p>
                          <w:p w14:paraId="1E2CF063">
                            <w:r>
                              <w:rPr>
                                <w:rFonts w:hint="eastAsia"/>
                              </w:rPr>
                              <w:t>Lanes: M, Control, Patient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C5AFE4C">
      <w:pPr>
        <w:pStyle w:val="2"/>
        <w:rPr>
          <w:sz w:val="21"/>
        </w:rPr>
      </w:pPr>
    </w:p>
    <w:p w14:paraId="53A91F24">
      <w:pPr>
        <w:rPr>
          <w:sz w:val="21"/>
          <w:szCs w:val="21"/>
        </w:rPr>
        <w:sectPr>
          <w:footerReference r:id="rId6" w:type="default"/>
          <w:pgSz w:w="16838" w:h="11906"/>
          <w:pgMar w:top="531" w:right="560" w:bottom="340" w:left="688" w:header="0" w:footer="210" w:gutter="0"/>
          <w:cols w:space="720" w:num="1"/>
        </w:sectPr>
      </w:pPr>
    </w:p>
    <w:p w14:paraId="630E8508">
      <w:pPr>
        <w:spacing w:before="66" w:line="332" w:lineRule="exact"/>
        <w:ind w:left="11"/>
        <w:outlineLvl w:val="0"/>
        <w:rPr>
          <w:rFonts w:hint="default" w:ascii="Times New Roman Bold" w:hAnsi="Times New Roman Bold" w:eastAsia="Helvetica" w:cs="Times New Roman Bold"/>
          <w:b/>
          <w:bCs w:val="0"/>
          <w:sz w:val="24"/>
          <w:szCs w:val="24"/>
        </w:rPr>
      </w:pPr>
      <w:r>
        <w:rPr>
          <w:rFonts w:hint="default" w:ascii="Times New Roman Bold" w:hAnsi="Times New Roman Bold" w:eastAsia="Helvetica" w:cs="Times New Roman Bold"/>
          <w:b/>
          <w:bCs w:val="0"/>
          <w:spacing w:val="-1"/>
          <w:position w:val="4"/>
          <w:sz w:val="24"/>
          <w:szCs w:val="24"/>
        </w:rPr>
        <w:t>Figure 4B.</w:t>
      </w:r>
      <w:r>
        <w:rPr>
          <w:rFonts w:hint="default" w:ascii="Times New Roman Bold" w:hAnsi="Times New Roman Bold" w:eastAsia="Helvetica" w:cs="Times New Roman Bold"/>
          <w:b/>
          <w:bCs w:val="0"/>
          <w:spacing w:val="18"/>
          <w:position w:val="4"/>
          <w:sz w:val="24"/>
          <w:szCs w:val="24"/>
        </w:rPr>
        <w:t xml:space="preserve"> </w:t>
      </w:r>
      <w:r>
        <w:rPr>
          <w:rFonts w:hint="default" w:ascii="Times New Roman Bold" w:hAnsi="Times New Roman Bold" w:eastAsia="Helvetica" w:cs="Times New Roman Bold"/>
          <w:b/>
          <w:bCs w:val="0"/>
          <w:spacing w:val="-2"/>
          <w:position w:val="4"/>
          <w:sz w:val="24"/>
          <w:szCs w:val="24"/>
          <w:lang w:val="en-US" w:eastAsia="zh-CN"/>
        </w:rPr>
        <w:t>Original Western blot images of the complete membrane pieces/strips: anti-Flag / Flag-PYCR1</w:t>
      </w:r>
    </w:p>
    <w:p w14:paraId="39021277">
      <w:pPr>
        <w:pStyle w:val="2"/>
        <w:spacing w:before="88" w:line="274" w:lineRule="auto"/>
        <w:ind w:left="5" w:right="413" w:hanging="5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  <w:spacing w:val="-1"/>
        </w:rPr>
        <w:t>anti-Flag detection of Flag-PYCR1 fusion</w:t>
      </w:r>
      <w:r>
        <w:rPr>
          <w:rFonts w:hint="default" w:ascii="Times New Roman Regular" w:hAnsi="Times New Roman Regular" w:cs="Times New Roman Regular"/>
          <w:spacing w:val="1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protein. The</w:t>
      </w:r>
      <w:r>
        <w:rPr>
          <w:rFonts w:hint="default" w:ascii="Times New Roman Regular" w:hAnsi="Times New Roman Regular" w:cs="Times New Roman Regular"/>
          <w:spacing w:val="1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red outline</w:t>
      </w:r>
      <w:r>
        <w:rPr>
          <w:rFonts w:hint="default" w:ascii="Times New Roman Regular" w:hAnsi="Times New Roman Regular" w:cs="Times New Roman Regular"/>
          <w:spacing w:val="11"/>
          <w:w w:val="102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marks the</w:t>
      </w:r>
      <w:r>
        <w:rPr>
          <w:rFonts w:hint="default" w:ascii="Times New Roman Regular" w:hAnsi="Times New Roman Regular" w:cs="Times New Roman Regular"/>
          <w:spacing w:val="6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cropped</w:t>
      </w:r>
      <w:r>
        <w:rPr>
          <w:rFonts w:hint="default" w:ascii="Times New Roman Regular" w:hAnsi="Times New Roman Regular" w:cs="Times New Roman Regular"/>
          <w:spacing w:val="1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band</w:t>
      </w:r>
      <w:r>
        <w:rPr>
          <w:rFonts w:hint="default" w:ascii="Times New Roman Regular" w:hAnsi="Times New Roman Regular" w:cs="Times New Roman Regular"/>
          <w:spacing w:val="11"/>
          <w:w w:val="10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region</w:t>
      </w:r>
      <w:r>
        <w:rPr>
          <w:rFonts w:hint="default" w:ascii="Times New Roman Regular" w:hAnsi="Times New Roman Regular" w:cs="Times New Roman Regular"/>
          <w:spacing w:val="1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used</w:t>
      </w:r>
      <w:r>
        <w:rPr>
          <w:rFonts w:hint="default" w:ascii="Times New Roman Regular" w:hAnsi="Times New Roman Regular" w:cs="Times New Roman Regular"/>
          <w:spacing w:val="1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in</w:t>
      </w:r>
      <w:r>
        <w:rPr>
          <w:rFonts w:hint="default" w:ascii="Times New Roman Regular" w:hAnsi="Times New Roman Regular" w:cs="Times New Roman Regular"/>
          <w:spacing w:val="14"/>
          <w:w w:val="10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Figure 4B.</w:t>
      </w:r>
      <w:r>
        <w:rPr>
          <w:rFonts w:hint="default" w:ascii="Times New Roman Regular" w:hAnsi="Times New Roman Regular" w:cs="Times New Roman Regular"/>
          <w:spacing w:val="12"/>
          <w:w w:val="10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Blue</w:t>
      </w:r>
      <w:r>
        <w:rPr>
          <w:rFonts w:hint="default" w:ascii="Times New Roman Regular" w:hAnsi="Times New Roman Regular" w:cs="Times New Roman Regular"/>
          <w:spacing w:val="5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outlines</w:t>
      </w:r>
      <w:r>
        <w:rPr>
          <w:rFonts w:hint="default" w:ascii="Times New Roman Regular" w:hAnsi="Times New Roman Regular" w:cs="Times New Roman Regular"/>
          <w:spacing w:val="11"/>
          <w:w w:val="10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mark</w:t>
      </w:r>
      <w:r>
        <w:rPr>
          <w:rFonts w:hint="default" w:ascii="Times New Roman Regular" w:hAnsi="Times New Roman Regular" w:cs="Times New Roman Regular"/>
          <w:spacing w:val="3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the full</w:t>
      </w:r>
      <w:r>
        <w:rPr>
          <w:rFonts w:hint="default" w:ascii="Times New Roman Regular" w:hAnsi="Times New Roman Regular" w:cs="Times New Roman Regular"/>
          <w:spacing w:val="1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blot/membrane</w:t>
      </w:r>
      <w:r>
        <w:rPr>
          <w:rFonts w:hint="default" w:ascii="Times New Roman Regular" w:hAnsi="Times New Roman Regular" w:cs="Times New Roman Regular"/>
          <w:spacing w:val="6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edge.</w:t>
      </w:r>
      <w:r>
        <w:rPr>
          <w:rFonts w:hint="default" w:ascii="Times New Roman Regular" w:hAnsi="Times New Roman Regular" w:cs="Times New Roman Regular"/>
          <w:spacing w:val="14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</w:rPr>
        <w:t>Replicates</w:t>
      </w:r>
      <w:r>
        <w:rPr>
          <w:rFonts w:hint="default" w:ascii="Times New Roman Regular" w:hAnsi="Times New Roman Regular" w:cs="Times New Roman Regular"/>
          <w:spacing w:val="18"/>
          <w:w w:val="101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</w:rPr>
        <w:t>1-3</w:t>
      </w:r>
      <w:r>
        <w:rPr>
          <w:rFonts w:hint="default" w:ascii="Times New Roman Regular" w:hAnsi="Times New Roman Regular" w:cs="Times New Roman Regular"/>
          <w:spacing w:val="7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</w:rPr>
        <w:t>correspond</w:t>
      </w:r>
      <w:r>
        <w:rPr>
          <w:rFonts w:hint="default" w:ascii="Times New Roman Regular" w:hAnsi="Times New Roman Regular" w:cs="Times New Roman Regular"/>
          <w:spacing w:val="3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</w:rPr>
        <w:t>to</w:t>
      </w:r>
      <w:r>
        <w:rPr>
          <w:rFonts w:hint="default" w:ascii="Times New Roman Regular" w:hAnsi="Times New Roman Regular" w:cs="Times New Roman Regular"/>
          <w:spacing w:val="3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</w:rPr>
        <w:t>the</w:t>
      </w:r>
      <w:r>
        <w:rPr>
          <w:rFonts w:hint="default" w:ascii="Times New Roman Regular" w:hAnsi="Times New Roman Regular" w:cs="Times New Roman Regular"/>
          <w:spacing w:val="11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</w:rPr>
        <w:t>left,</w:t>
      </w:r>
      <w:r>
        <w:rPr>
          <w:rFonts w:hint="default" w:ascii="Times New Roman Regular" w:hAnsi="Times New Roman Regular" w:cs="Times New Roman Regular"/>
        </w:rPr>
        <w:t xml:space="preserve"> middle,and right Western blot</w:t>
      </w:r>
      <w:r>
        <w:rPr>
          <w:rFonts w:hint="default" w:ascii="Times New Roman Regular" w:hAnsi="Times New Roman Regular" w:cs="Times New Roman Regular"/>
          <w:spacing w:val="11"/>
        </w:rPr>
        <w:t xml:space="preserve"> </w:t>
      </w:r>
      <w:r>
        <w:rPr>
          <w:rFonts w:hint="default" w:ascii="Times New Roman Regular" w:hAnsi="Times New Roman Regular" w:cs="Times New Roman Regular"/>
        </w:rPr>
        <w:t>panels</w:t>
      </w:r>
      <w:r>
        <w:rPr>
          <w:rFonts w:hint="default" w:ascii="Times New Roman Regular" w:hAnsi="Times New Roman Regular" w:cs="Times New Roman Regular"/>
          <w:spacing w:val="11"/>
        </w:rPr>
        <w:t xml:space="preserve"> </w:t>
      </w:r>
      <w:r>
        <w:rPr>
          <w:rFonts w:hint="default" w:ascii="Times New Roman Regular" w:hAnsi="Times New Roman Regular" w:cs="Times New Roman Regular"/>
        </w:rPr>
        <w:t>in</w:t>
      </w:r>
      <w:r>
        <w:rPr>
          <w:rFonts w:hint="default" w:ascii="Times New Roman Regular" w:hAnsi="Times New Roman Regular" w:cs="Times New Roman Regular"/>
          <w:spacing w:val="14"/>
          <w:w w:val="101"/>
        </w:rPr>
        <w:t xml:space="preserve"> </w:t>
      </w:r>
      <w:r>
        <w:rPr>
          <w:rFonts w:hint="default" w:ascii="Times New Roman Regular" w:hAnsi="Times New Roman Regular" w:cs="Times New Roman Regular"/>
        </w:rPr>
        <w:t>Figure 4</w:t>
      </w:r>
      <w:r>
        <w:rPr>
          <w:rFonts w:hint="default" w:ascii="Times New Roman Regular" w:hAnsi="Times New Roman Regular" w:cs="Times New Roman Regular"/>
          <w:spacing w:val="-1"/>
        </w:rPr>
        <w:t>B.</w:t>
      </w:r>
    </w:p>
    <w:p w14:paraId="724B8E72">
      <w:pPr>
        <w:spacing w:line="72" w:lineRule="exact"/>
        <w:rPr>
          <w:rFonts w:hint="default" w:ascii="Times New Roman Bold" w:hAnsi="Times New Roman Bold" w:cs="Times New Roman Bold"/>
          <w:b/>
          <w:bCs/>
        </w:rPr>
      </w:pPr>
    </w:p>
    <w:tbl>
      <w:tblPr>
        <w:tblStyle w:val="5"/>
        <w:tblW w:w="14899" w:type="dxa"/>
        <w:tblInd w:w="282" w:type="dxa"/>
        <w:tblBorders>
          <w:top w:val="single" w:color="D3D3D3" w:sz="2" w:space="0"/>
          <w:left w:val="single" w:color="D3D3D3" w:sz="2" w:space="0"/>
          <w:bottom w:val="single" w:color="D3D3D3" w:sz="2" w:space="0"/>
          <w:right w:val="single" w:color="D3D3D3" w:sz="2" w:space="0"/>
          <w:insideH w:val="single" w:color="D3D3D3" w:sz="2" w:space="0"/>
          <w:insideV w:val="single" w:color="D3D3D3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01"/>
        <w:gridCol w:w="6398"/>
        <w:gridCol w:w="6400"/>
      </w:tblGrid>
      <w:tr w14:paraId="7AC11027">
        <w:trPr>
          <w:trHeight w:val="357" w:hRule="atLeast"/>
        </w:trPr>
        <w:tc>
          <w:tcPr>
            <w:tcW w:w="2101" w:type="dxa"/>
            <w:shd w:val="clear" w:color="auto" w:fill="D3D3D3"/>
            <w:vAlign w:val="top"/>
          </w:tcPr>
          <w:p w14:paraId="1E37B013">
            <w:pPr>
              <w:spacing w:before="130" w:line="188" w:lineRule="auto"/>
              <w:ind w:left="68"/>
              <w:rPr>
                <w:rFonts w:hint="default" w:ascii="Times New Roman Bold" w:hAnsi="Times New Roman Bold" w:eastAsia="Helvetica" w:cs="Times New Roman Bold"/>
                <w:b/>
                <w:bCs/>
                <w:sz w:val="15"/>
                <w:szCs w:val="15"/>
              </w:rPr>
            </w:pPr>
            <w:r>
              <w:rPr>
                <w:rFonts w:hint="default" w:ascii="Times New Roman Bold" w:hAnsi="Times New Roman Bold" w:eastAsia="Helvetica" w:cs="Times New Roman Bold"/>
                <w:b/>
                <w:bCs/>
                <w:spacing w:val="-2"/>
                <w:sz w:val="15"/>
                <w:szCs w:val="15"/>
              </w:rPr>
              <w:t>Replicate</w:t>
            </w:r>
          </w:p>
        </w:tc>
        <w:tc>
          <w:tcPr>
            <w:tcW w:w="6398" w:type="dxa"/>
            <w:shd w:val="clear" w:color="auto" w:fill="D3D3D3"/>
            <w:vAlign w:val="top"/>
          </w:tcPr>
          <w:p w14:paraId="29D36F4D">
            <w:pPr>
              <w:spacing w:before="85" w:line="208" w:lineRule="exact"/>
              <w:ind w:left="62"/>
              <w:rPr>
                <w:rFonts w:hint="default" w:ascii="Times New Roman Bold" w:hAnsi="Times New Roman Bold" w:eastAsia="Helvetica" w:cs="Times New Roman Bold"/>
                <w:b/>
                <w:bCs/>
                <w:sz w:val="15"/>
                <w:szCs w:val="15"/>
              </w:rPr>
            </w:pPr>
            <w:r>
              <w:rPr>
                <w:rFonts w:hint="default" w:ascii="Times New Roman Bold" w:hAnsi="Times New Roman Bold" w:eastAsia="Helvetica" w:cs="Times New Roman Bold"/>
                <w:b/>
                <w:bCs/>
                <w:spacing w:val="-1"/>
                <w:position w:val="2"/>
                <w:sz w:val="15"/>
                <w:szCs w:val="15"/>
              </w:rPr>
              <w:t>Original</w:t>
            </w:r>
            <w:r>
              <w:rPr>
                <w:rFonts w:hint="default" w:ascii="Times New Roman Bold" w:hAnsi="Times New Roman Bold" w:eastAsia="Helvetica" w:cs="Times New Roman Bold"/>
                <w:b/>
                <w:bCs/>
                <w:spacing w:val="20"/>
                <w:position w:val="2"/>
                <w:sz w:val="15"/>
                <w:szCs w:val="15"/>
              </w:rPr>
              <w:t xml:space="preserve"> </w:t>
            </w:r>
            <w:r>
              <w:rPr>
                <w:rFonts w:hint="default" w:ascii="Times New Roman Bold" w:hAnsi="Times New Roman Bold" w:eastAsia="Helvetica" w:cs="Times New Roman Bold"/>
                <w:b/>
                <w:bCs/>
                <w:spacing w:val="-1"/>
                <w:position w:val="2"/>
                <w:sz w:val="15"/>
                <w:szCs w:val="15"/>
              </w:rPr>
              <w:t>unprocessed full-length</w:t>
            </w:r>
            <w:r>
              <w:rPr>
                <w:rFonts w:hint="default" w:ascii="Times New Roman Bold" w:hAnsi="Times New Roman Bold" w:eastAsia="Helvetica" w:cs="Times New Roman Bold"/>
                <w:b/>
                <w:bCs/>
                <w:spacing w:val="10"/>
                <w:w w:val="102"/>
                <w:position w:val="2"/>
                <w:sz w:val="15"/>
                <w:szCs w:val="15"/>
              </w:rPr>
              <w:t xml:space="preserve"> </w:t>
            </w:r>
            <w:r>
              <w:rPr>
                <w:rFonts w:hint="default" w:ascii="Times New Roman Bold" w:hAnsi="Times New Roman Bold" w:eastAsia="Helvetica" w:cs="Times New Roman Bold"/>
                <w:b/>
                <w:bCs/>
                <w:spacing w:val="-1"/>
                <w:position w:val="2"/>
                <w:sz w:val="15"/>
                <w:szCs w:val="15"/>
              </w:rPr>
              <w:t>image</w:t>
            </w:r>
          </w:p>
        </w:tc>
        <w:tc>
          <w:tcPr>
            <w:tcW w:w="6400" w:type="dxa"/>
            <w:shd w:val="clear" w:color="auto" w:fill="D3D3D3"/>
            <w:vAlign w:val="top"/>
          </w:tcPr>
          <w:p w14:paraId="749BD63F">
            <w:pPr>
              <w:spacing w:before="129" w:line="190" w:lineRule="auto"/>
              <w:ind w:left="58"/>
              <w:rPr>
                <w:rFonts w:hint="default" w:ascii="Times New Roman Bold" w:hAnsi="Times New Roman Bold" w:eastAsia="Helvetica" w:cs="Times New Roman Bold"/>
                <w:b/>
                <w:bCs/>
                <w:sz w:val="15"/>
                <w:szCs w:val="15"/>
              </w:rPr>
            </w:pPr>
            <w:r>
              <w:rPr>
                <w:rFonts w:hint="default" w:ascii="Times New Roman Bold" w:hAnsi="Times New Roman Bold" w:eastAsia="Helvetica" w:cs="Times New Roman Bold"/>
                <w:b/>
                <w:bCs/>
                <w:sz w:val="15"/>
                <w:szCs w:val="15"/>
              </w:rPr>
              <w:t>Annotated</w:t>
            </w:r>
            <w:r>
              <w:rPr>
                <w:rFonts w:hint="default" w:ascii="Times New Roman Bold" w:hAnsi="Times New Roman Bold" w:eastAsia="Helvetica" w:cs="Times New Roman Bold"/>
                <w:b/>
                <w:bCs/>
                <w:spacing w:val="1"/>
                <w:sz w:val="15"/>
                <w:szCs w:val="15"/>
              </w:rPr>
              <w:t xml:space="preserve"> </w:t>
            </w:r>
            <w:r>
              <w:rPr>
                <w:rFonts w:hint="default" w:ascii="Times New Roman Bold" w:hAnsi="Times New Roman Bold" w:eastAsia="Helvetica" w:cs="Times New Roman Bold"/>
                <w:b/>
                <w:bCs/>
                <w:sz w:val="15"/>
                <w:szCs w:val="15"/>
              </w:rPr>
              <w:t>copy</w:t>
            </w:r>
          </w:p>
        </w:tc>
      </w:tr>
      <w:tr w14:paraId="78992EB1">
        <w:trPr>
          <w:trHeight w:val="2993" w:hRule="atLeast"/>
        </w:trPr>
        <w:tc>
          <w:tcPr>
            <w:tcW w:w="2101" w:type="dxa"/>
            <w:vAlign w:val="top"/>
          </w:tcPr>
          <w:p w14:paraId="51ECC319">
            <w:pPr>
              <w:pStyle w:val="6"/>
              <w:spacing w:line="261" w:lineRule="auto"/>
              <w:rPr>
                <w:sz w:val="21"/>
              </w:rPr>
            </w:pPr>
          </w:p>
          <w:p w14:paraId="3DE5AA8B">
            <w:pPr>
              <w:pStyle w:val="6"/>
              <w:spacing w:line="261" w:lineRule="auto"/>
              <w:rPr>
                <w:sz w:val="21"/>
              </w:rPr>
            </w:pPr>
          </w:p>
          <w:p w14:paraId="26066B1D">
            <w:pPr>
              <w:pStyle w:val="6"/>
              <w:spacing w:line="261" w:lineRule="auto"/>
              <w:rPr>
                <w:sz w:val="21"/>
              </w:rPr>
            </w:pPr>
          </w:p>
          <w:p w14:paraId="0C7DAD0D">
            <w:pPr>
              <w:pStyle w:val="6"/>
              <w:spacing w:line="261" w:lineRule="auto"/>
              <w:rPr>
                <w:sz w:val="21"/>
              </w:rPr>
            </w:pPr>
          </w:p>
          <w:p w14:paraId="414B73BC">
            <w:pPr>
              <w:pStyle w:val="6"/>
              <w:spacing w:line="262" w:lineRule="auto"/>
              <w:rPr>
                <w:sz w:val="21"/>
              </w:rPr>
            </w:pPr>
          </w:p>
          <w:p w14:paraId="3799E19B">
            <w:pPr>
              <w:pStyle w:val="6"/>
              <w:spacing w:before="43" w:line="191" w:lineRule="auto"/>
              <w:ind w:left="69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spacing w:val="-2"/>
              </w:rPr>
              <w:t>Replicate</w:t>
            </w:r>
            <w:r>
              <w:rPr>
                <w:rFonts w:hint="default" w:ascii="Times New Roman Regular" w:hAnsi="Times New Roman Regular" w:cs="Times New Roman Regular"/>
                <w:spacing w:val="23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</w:rPr>
              <w:t>1</w:t>
            </w:r>
          </w:p>
          <w:p w14:paraId="1E3583B0">
            <w:pPr>
              <w:pStyle w:val="6"/>
              <w:spacing w:line="199" w:lineRule="exact"/>
              <w:ind w:left="66"/>
            </w:pP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(left</w:t>
            </w:r>
            <w:r>
              <w:rPr>
                <w:rFonts w:hint="default" w:ascii="Times New Roman Regular" w:hAnsi="Times New Roman Regular" w:cs="Times New Roman Regular"/>
                <w:spacing w:val="11"/>
                <w:w w:val="102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panel</w:t>
            </w:r>
            <w:r>
              <w:rPr>
                <w:rFonts w:hint="default" w:ascii="Times New Roman Regular" w:hAnsi="Times New Roman Regular" w:cs="Times New Roman Regular"/>
                <w:spacing w:val="9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in</w:t>
            </w:r>
            <w:r>
              <w:rPr>
                <w:rFonts w:hint="default" w:ascii="Times New Roman Regular" w:hAnsi="Times New Roman Regular" w:cs="Times New Roman Regular"/>
                <w:spacing w:val="13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Figure 4B)</w:t>
            </w:r>
          </w:p>
        </w:tc>
        <w:tc>
          <w:tcPr>
            <w:tcW w:w="6398" w:type="dxa"/>
            <w:vAlign w:val="top"/>
          </w:tcPr>
          <w:p w14:paraId="374FFD13">
            <w:pPr>
              <w:spacing w:before="175" w:line="2640" w:lineRule="exact"/>
              <w:ind w:firstLine="1583"/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122555</wp:posOffset>
                  </wp:positionV>
                  <wp:extent cx="2048510" cy="1676400"/>
                  <wp:effectExtent l="0" t="0" r="8890" b="0"/>
                  <wp:wrapTight wrapText="bothSides">
                    <wp:wrapPolygon>
                      <wp:start x="0" y="0"/>
                      <wp:lineTo x="0" y="21273"/>
                      <wp:lineTo x="21426" y="21273"/>
                      <wp:lineTo x="21426" y="0"/>
                      <wp:lineTo x="0" y="0"/>
                    </wp:wrapPolygon>
                  </wp:wrapTight>
                  <wp:docPr id="55" name="图片 55" descr="PYCR1_FLAG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PYCR1_FLAG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00" w:type="dxa"/>
            <w:vAlign w:val="top"/>
          </w:tcPr>
          <w:p w14:paraId="05A427ED">
            <w:pPr>
              <w:tabs>
                <w:tab w:val="left" w:pos="637"/>
                <w:tab w:val="left" w:pos="2894"/>
              </w:tabs>
              <w:spacing w:before="175" w:line="2640" w:lineRule="exact"/>
              <w:rPr>
                <w:rFonts w:hint="eastAsia" w:eastAsia="宋体"/>
                <w:lang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1580515</wp:posOffset>
                      </wp:positionV>
                      <wp:extent cx="2292985" cy="179070"/>
                      <wp:effectExtent l="0" t="0" r="0" b="24130"/>
                      <wp:wrapNone/>
                      <wp:docPr id="15" name="组合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2985" cy="179070"/>
                                <a:chOff x="11401" y="29070"/>
                                <a:chExt cx="4453" cy="311"/>
                              </a:xfrm>
                            </wpg:grpSpPr>
                            <wps:wsp>
                              <wps:cNvPr id="16" name="矩形 62"/>
                              <wps:cNvSpPr/>
                              <wps:spPr>
                                <a:xfrm>
                                  <a:off x="11563" y="29128"/>
                                  <a:ext cx="3030" cy="1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" name="文本框 63"/>
                              <wps:cNvSpPr txBox="1"/>
                              <wps:spPr>
                                <a:xfrm>
                                  <a:off x="11401" y="29070"/>
                                  <a:ext cx="4453" cy="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959193">
                                    <w:pPr>
                                      <w:rPr>
                                        <w:rFonts w:hint="eastAsia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Blue:</w:t>
                                    </w:r>
                                    <w:r>
                                      <w:rPr>
                                        <w:rFonts w:hint="eastAsia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  <w:t xml:space="preserve"> physical edge of the complete membrane piece/strip used for this blot</w:t>
                                    </w:r>
                                  </w:p>
                                  <w:p w14:paraId="45F60F9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6pt;margin-top:124.45pt;height:14.1pt;width:180.55pt;z-index:251717632;mso-width-relative:page;mso-height-relative:page;" coordorigin="11401,29070" coordsize="4453,311" o:gfxdata="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6QE1cNsAAAALAQAADwAAAAAAAAABACAAAAAiAAAAZHJzL2Rv&#10;d25yZXYueG1sUEsBAhQAFAAAAAgAh07iQPfic2hUAwAAsAgAAA4AAAAAAAAAAQAgAAAAKgEAAGRy&#10;cy9lMm9Eb2MueG1sUEsFBgAAAAAGAAYAWQEAAPAGAAAAAA==&#10;">
                      <o:lock v:ext="edit" aspectratio="f"/>
                      <v:rect id="矩形 62" o:spid="_x0000_s1026" o:spt="1" style="position:absolute;left:11563;top:29128;height:158;width:3030;v-text-anchor:middle;" fillcolor="#558ED5 [1951]" filled="t" stroked="f" coordsize="21600,21600" o:gfxdata="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M4KPugAAANsA&#10;AAAPAAAAAAAAAAEAIAAAACIAAABkcnMvZG93bnJldi54bWxQSwECFAAUAAAACACHTuJAMy8FnjsA&#10;AAA5AAAAEAAAAAAAAAABACAAAAAJAQAAZHJzL3NoYXBleG1sLnhtbFBLBQYAAAAABgAGAFsBAACz&#10;AwAAAAA=&#10;">
                        <v:fill on="t" focussize="0,0"/>
                        <v:stroke on="f" weight="2pt"/>
                        <v:imagedata o:title=""/>
                        <o:lock v:ext="edit" aspectratio="f"/>
                      </v:rect>
                      <v:shape id="文本框 63" o:spid="_x0000_s1026" o:spt="202" type="#_x0000_t202" style="position:absolute;left:11401;top:29070;height:311;width:4453;" filled="f" stroked="f" coordsize="21600,21600" o:gfxdata="UEsDBAoAAAAAAIdO4kAAAAAAAAAAAAAAAAAEAAAAZHJzL1BLAwQUAAAACACHTuJABUiDPb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FYH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SIM9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 w14:paraId="5D959193">
                              <w:pPr>
                                <w:rPr>
                                  <w:rFonts w:hint="eastAsia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Blue:</w:t>
                              </w:r>
                              <w:r>
                                <w:rPr>
                                  <w:rFonts w:hint="eastAsia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  <w:t xml:space="preserve"> physical edge of the complete membrane piece/strip used for this blot</w:t>
                              </w:r>
                            </w:p>
                            <w:p w14:paraId="45F60F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981075</wp:posOffset>
                      </wp:positionH>
                      <wp:positionV relativeFrom="paragraph">
                        <wp:posOffset>1450340</wp:posOffset>
                      </wp:positionV>
                      <wp:extent cx="1010920" cy="175895"/>
                      <wp:effectExtent l="0" t="0" r="0" b="1905"/>
                      <wp:wrapNone/>
                      <wp:docPr id="66" name="组合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0920" cy="175895"/>
                                <a:chOff x="12489" y="27626"/>
                                <a:chExt cx="1592" cy="277"/>
                              </a:xfrm>
                            </wpg:grpSpPr>
                            <wps:wsp>
                              <wps:cNvPr id="58" name="矩形 58"/>
                              <wps:cNvSpPr/>
                              <wps:spPr>
                                <a:xfrm>
                                  <a:off x="12599" y="27684"/>
                                  <a:ext cx="124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7" name="文本框 57"/>
                              <wps:cNvSpPr txBox="1"/>
                              <wps:spPr>
                                <a:xfrm>
                                  <a:off x="12489" y="27626"/>
                                  <a:ext cx="1592" cy="2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FE80F82">
                                    <w:pP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</w:pP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Red:</w:t>
                                    </w:r>
                                    <w:r>
                                      <w:rPr>
                                        <w:rFonts w:hint="eastAsia" w:ascii="Times New Roman Regular" w:hAnsi="Times New Roman Regular" w:eastAsia="宋体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cropped region used in Fig.</w:t>
                                    </w:r>
                                    <w:r>
                                      <w:rPr>
                                        <w:rFonts w:hint="eastAsia" w:ascii="Times New Roman Regular" w:hAnsi="Times New Roman Regular" w:eastAsia="宋体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4B</w:t>
                                    </w:r>
                                  </w:p>
                                  <w:p w14:paraId="6AED71C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7.25pt;margin-top:114.2pt;height:13.85pt;width:79.6pt;z-index:251683840;mso-width-relative:page;mso-height-relative:page;" coordorigin="12489,27626" coordsize="1592,277" o:gfxdata="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">
                      <o:lock v:ext="edit" aspectratio="f"/>
                      <v:rect id="_x0000_s1026" o:spid="_x0000_s1026" o:spt="1" style="position:absolute;left:12599;top:27684;height:137;width:1247;v-text-anchor:middle;" fillcolor="#C00000" filled="t" stroked="f" coordsize="21600,21600" o:gfxdata="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Y4K8G5AAAA2wAA&#10;AA8AAAAAAAAAAQAgAAAAIgAAAGRycy9kb3ducmV2LnhtbFBLAQIUABQAAAAIAIdO4kAzLwWeOwAA&#10;ADkAAAAQAAAAAAAAAAEAIAAAAAgBAABkcnMvc2hhcGV4bWwueG1sUEsFBgAAAAAGAAYAWwEAALID&#10;AAAAAA==&#10;">
                        <v:fill on="t" focussize="0,0"/>
                        <v:stroke on="f" weight="2pt"/>
                        <v:imagedata o:title=""/>
                        <o:lock v:ext="edit" aspectratio="f"/>
                      </v:rect>
                      <v:shape id="_x0000_s1026" o:spid="_x0000_s1026" o:spt="202" type="#_x0000_t202" style="position:absolute;left:12489;top:27626;height:277;width:1592;" filled="f" stroked="f" coordsize="21600,21600" o:gfxdata="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p2g0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 w14:paraId="7FE80F82">
                              <w:pP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Red:</w:t>
                              </w:r>
                              <w:r>
                                <w:rPr>
                                  <w:rFonts w:hint="eastAsia" w:ascii="Times New Roman Regular" w:hAnsi="Times New Roman Regular" w:eastAsia="宋体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cropped region used in Fig.</w:t>
                              </w:r>
                              <w:r>
                                <w:rPr>
                                  <w:rFonts w:hint="eastAsia" w:ascii="Times New Roman Regular" w:hAnsi="Times New Roman Regular" w:eastAsia="宋体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4B</w:t>
                              </w:r>
                            </w:p>
                            <w:p w14:paraId="6AED71C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1873250</wp:posOffset>
                      </wp:positionH>
                      <wp:positionV relativeFrom="paragraph">
                        <wp:posOffset>508000</wp:posOffset>
                      </wp:positionV>
                      <wp:extent cx="520700" cy="983615"/>
                      <wp:effectExtent l="47625" t="31115" r="66675" b="52070"/>
                      <wp:wrapNone/>
                      <wp:docPr id="61" name="矩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520700" cy="98361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47.5pt;margin-top:40pt;height:77.45pt;width:41pt;rotation:-262144f;z-index:251663360;v-text-anchor:middle;mso-width-relative:page;mso-height-relative:page;" filled="f" stroked="t" coordsize="21600,21600" o:gfxdata="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/KiA/dkAAAAKAQAADwAAAAAAAAAB&#10;ACAAAAAiAAAAZHJzL2Rvd25yZXYueG1sUEsBAhQAFAAAAAgAh07iQK62NdGBAgAA/QQAAA4AAAAA&#10;AAAAAQAgAAAAKAEAAGRycy9lMm9Eb2MueG1sUEsFBgAAAAAGAAYAWQEAABsGAAAAAA==&#10;">
                      <v:fill on="f" focussize="0,0"/>
                      <v:stroke weight="2.25pt" color="#558ED5 [1951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1962150</wp:posOffset>
                      </wp:positionH>
                      <wp:positionV relativeFrom="paragraph">
                        <wp:posOffset>835660</wp:posOffset>
                      </wp:positionV>
                      <wp:extent cx="267970" cy="126365"/>
                      <wp:effectExtent l="12700" t="12700" r="24130" b="13335"/>
                      <wp:wrapNone/>
                      <wp:docPr id="60" name="矩形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970" cy="126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54.5pt;margin-top:65.8pt;height:9.95pt;width:21.1pt;z-index:251682816;v-text-anchor:middle;mso-width-relative:page;mso-height-relative:page;" filled="f" stroked="t" coordsize="21600,21600" o:gfxdata="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YlUe&#10;gtcAAAALAQAADwAAAAAAAAABACAAAAAiAAAAZHJzL2Rvd25yZXYueG1sUEsBAhQAFAAAAAgAh07i&#10;QFoGcgFcAgAAtQQAAA4AAAAAAAAAAQAgAAAAJgEAAGRycy9lMm9Eb2MueG1sUEsFBgAAAAAGAAYA&#10;WQEAAPQFAAAAAA=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955675</wp:posOffset>
                      </wp:positionH>
                      <wp:positionV relativeFrom="paragraph">
                        <wp:posOffset>79375</wp:posOffset>
                      </wp:positionV>
                      <wp:extent cx="3427095" cy="639445"/>
                      <wp:effectExtent l="0" t="0" r="0" b="0"/>
                      <wp:wrapNone/>
                      <wp:docPr id="56" name="文本框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7095" cy="639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A11063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6"/>
                                      <w:szCs w:val="16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Corresponding figure: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 xml:space="preserve">Figure 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4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B</w:t>
                                  </w:r>
                                </w:p>
                                <w:p w14:paraId="2957CD43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Replicate 1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(left panel in Figure 4B)</w:t>
                                  </w:r>
                                </w:p>
                                <w:p w14:paraId="1AF3CA02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anti-Flag /Flag-PYCR1</w:t>
                                  </w:r>
                                </w:p>
                                <w:p w14:paraId="551B9FE4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Lanes: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wt=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wild type;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mut =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C.724_725del mutant</w:t>
                                  </w:r>
                                </w:p>
                                <w:p w14:paraId="0ADE79D0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2F2F2" w:themeColor="background1" w:themeShade="F2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782F04E5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2F2F2" w:themeColor="background1" w:themeShade="F2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CEABBF8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  <w:p w14:paraId="58F44F6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nding figure: Figure 3B</w:t>
                                  </w:r>
                                </w:p>
                                <w:p w14:paraId="0429E64E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Agarose gel electrophoresis of RT-PcR products</w:t>
                                  </w:r>
                                </w:p>
                                <w:p w14:paraId="7477251C">
                                  <w:r>
                                    <w:rPr>
                                      <w:rFonts w:hint="eastAsia"/>
                                    </w:rPr>
                                    <w:t>Lanes: M, Control, Patient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5.25pt;margin-top:6.25pt;height:50.35pt;width:269.85pt;z-index:251681792;mso-width-relative:page;mso-height-relative:page;" filled="f" stroked="f" coordsize="21600,21600" o:gfxdata="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l0lLvaAAAACgEAAA8AAAAAAAAAAQAgAAAAIgAAAGRy&#10;cy9kb3ducmV2LnhtbFBLAQIUABQAAAAIAIdO4kDxtgdyPAIAAGgEAAAOAAAAAAAAAAEAIAAAACkB&#10;AABkcnMvZTJvRG9jLnhtbFBLBQYAAAAABgAGAFkBAADX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7BA1106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Corresponding figure: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FFFFFF" w:themeColor="background1"/>
                                <w:sz w:val="13"/>
                                <w:szCs w:val="13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Figure 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FFFFFF" w:themeColor="background1"/>
                                <w:sz w:val="13"/>
                                <w:szCs w:val="13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B</w:t>
                            </w:r>
                          </w:p>
                          <w:p w14:paraId="2957CD4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Replicate 1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(left panel in Figure 4B)</w:t>
                            </w:r>
                          </w:p>
                          <w:p w14:paraId="1AF3CA0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anti-Flag /Flag-PYCR1</w:t>
                            </w:r>
                          </w:p>
                          <w:p w14:paraId="551B9FE4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Lanes: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wt=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wild type;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mut =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C.724_725del mutant</w:t>
                            </w:r>
                          </w:p>
                          <w:p w14:paraId="0ADE79D0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2F2F2" w:themeColor="background1" w:themeShade="F2"/>
                                <w:sz w:val="10"/>
                                <w:szCs w:val="10"/>
                              </w:rPr>
                            </w:pPr>
                          </w:p>
                          <w:p w14:paraId="782F04E5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2F2F2" w:themeColor="background1" w:themeShade="F2"/>
                                <w:sz w:val="10"/>
                                <w:szCs w:val="10"/>
                              </w:rPr>
                            </w:pPr>
                          </w:p>
                          <w:p w14:paraId="2CEABBF8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 w14:paraId="58F44F6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nding figure: Figure 3B</w:t>
                            </w:r>
                          </w:p>
                          <w:p w14:paraId="0429E64E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Agarose gel electrophoresis of RT-PcR products</w:t>
                            </w:r>
                          </w:p>
                          <w:p w14:paraId="7477251C">
                            <w:r>
                              <w:rPr>
                                <w:rFonts w:hint="eastAsia"/>
                              </w:rPr>
                              <w:t>Lanes: M, Control, Patient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1007745</wp:posOffset>
                  </wp:positionH>
                  <wp:positionV relativeFrom="paragraph">
                    <wp:posOffset>116840</wp:posOffset>
                  </wp:positionV>
                  <wp:extent cx="2048510" cy="1676400"/>
                  <wp:effectExtent l="0" t="0" r="8890" b="0"/>
                  <wp:wrapTight wrapText="bothSides">
                    <wp:wrapPolygon>
                      <wp:start x="0" y="0"/>
                      <wp:lineTo x="0" y="21273"/>
                      <wp:lineTo x="21426" y="21273"/>
                      <wp:lineTo x="21426" y="0"/>
                      <wp:lineTo x="0" y="0"/>
                    </wp:wrapPolygon>
                  </wp:wrapTight>
                  <wp:docPr id="54" name="图片 54" descr="PYCR1_FLAG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PYCR1_FLAG_副本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98D5E5B">
        <w:trPr>
          <w:trHeight w:val="2993" w:hRule="atLeast"/>
        </w:trPr>
        <w:tc>
          <w:tcPr>
            <w:tcW w:w="2101" w:type="dxa"/>
            <w:vAlign w:val="top"/>
          </w:tcPr>
          <w:p w14:paraId="1F88D01D">
            <w:pPr>
              <w:pStyle w:val="6"/>
              <w:spacing w:line="261" w:lineRule="auto"/>
              <w:rPr>
                <w:rFonts w:hint="default" w:ascii="Times New Roman Regular" w:hAnsi="Times New Roman Regular" w:cs="Times New Roman Regular"/>
                <w:sz w:val="21"/>
              </w:rPr>
            </w:pPr>
          </w:p>
          <w:p w14:paraId="6025BC48">
            <w:pPr>
              <w:pStyle w:val="6"/>
              <w:spacing w:line="261" w:lineRule="auto"/>
              <w:rPr>
                <w:rFonts w:hint="default" w:ascii="Times New Roman Regular" w:hAnsi="Times New Roman Regular" w:cs="Times New Roman Regular"/>
                <w:sz w:val="21"/>
              </w:rPr>
            </w:pPr>
          </w:p>
          <w:p w14:paraId="54F3BF69">
            <w:pPr>
              <w:pStyle w:val="6"/>
              <w:spacing w:line="262" w:lineRule="auto"/>
              <w:rPr>
                <w:rFonts w:hint="default" w:ascii="Times New Roman Regular" w:hAnsi="Times New Roman Regular" w:cs="Times New Roman Regular"/>
                <w:sz w:val="21"/>
              </w:rPr>
            </w:pPr>
          </w:p>
          <w:p w14:paraId="4099ADCB">
            <w:pPr>
              <w:pStyle w:val="6"/>
              <w:spacing w:line="262" w:lineRule="auto"/>
              <w:rPr>
                <w:rFonts w:hint="default" w:ascii="Times New Roman Regular" w:hAnsi="Times New Roman Regular" w:cs="Times New Roman Regular"/>
                <w:sz w:val="21"/>
              </w:rPr>
            </w:pPr>
          </w:p>
          <w:p w14:paraId="5502BC8A">
            <w:pPr>
              <w:pStyle w:val="6"/>
              <w:spacing w:line="262" w:lineRule="auto"/>
              <w:rPr>
                <w:rFonts w:hint="default" w:ascii="Times New Roman Regular" w:hAnsi="Times New Roman Regular" w:cs="Times New Roman Regular"/>
                <w:sz w:val="21"/>
              </w:rPr>
            </w:pPr>
          </w:p>
          <w:p w14:paraId="501467D3">
            <w:pPr>
              <w:pStyle w:val="6"/>
              <w:spacing w:before="43" w:line="191" w:lineRule="auto"/>
              <w:ind w:left="69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spacing w:val="-1"/>
              </w:rPr>
              <w:t>Replicate 2</w:t>
            </w:r>
          </w:p>
          <w:p w14:paraId="4AD9207B">
            <w:pPr>
              <w:pStyle w:val="6"/>
              <w:spacing w:line="199" w:lineRule="exact"/>
              <w:ind w:left="66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(middle</w:t>
            </w:r>
            <w:r>
              <w:rPr>
                <w:rFonts w:hint="default" w:ascii="Times New Roman Regular" w:hAnsi="Times New Roman Regular" w:cs="Times New Roman Regular"/>
                <w:spacing w:val="15"/>
                <w:w w:val="101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panel</w:t>
            </w:r>
            <w:r>
              <w:rPr>
                <w:rFonts w:hint="default" w:ascii="Times New Roman Regular" w:hAnsi="Times New Roman Regular" w:cs="Times New Roman Regular"/>
                <w:spacing w:val="10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in</w:t>
            </w:r>
            <w:r>
              <w:rPr>
                <w:rFonts w:hint="default" w:ascii="Times New Roman Regular" w:hAnsi="Times New Roman Regular" w:cs="Times New Roman Regular"/>
                <w:spacing w:val="12"/>
                <w:w w:val="101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Figure 4B)</w:t>
            </w:r>
          </w:p>
        </w:tc>
        <w:tc>
          <w:tcPr>
            <w:tcW w:w="6398" w:type="dxa"/>
            <w:vAlign w:val="top"/>
          </w:tcPr>
          <w:p w14:paraId="2BA15CC2">
            <w:pPr>
              <w:spacing w:before="177" w:line="2640" w:lineRule="exact"/>
              <w:ind w:firstLine="1583"/>
            </w:pPr>
            <w:r>
              <w:rPr>
                <w:position w:val="-52"/>
              </w:rPr>
              <w:drawing>
                <wp:inline distT="0" distB="0" distL="0" distR="0">
                  <wp:extent cx="2047875" cy="1675765"/>
                  <wp:effectExtent l="0" t="0" r="9525" b="635"/>
                  <wp:docPr id="64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 1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67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  <w:vAlign w:val="top"/>
          </w:tcPr>
          <w:p w14:paraId="7C780C7B">
            <w:pPr>
              <w:spacing w:before="177" w:line="2640" w:lineRule="exact"/>
              <w:ind w:firstLine="1585"/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982980</wp:posOffset>
                      </wp:positionH>
                      <wp:positionV relativeFrom="paragraph">
                        <wp:posOffset>1561465</wp:posOffset>
                      </wp:positionV>
                      <wp:extent cx="2292985" cy="179070"/>
                      <wp:effectExtent l="0" t="0" r="0" b="24765"/>
                      <wp:wrapNone/>
                      <wp:docPr id="24" name="组合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2985" cy="179070"/>
                                <a:chOff x="11401" y="29061"/>
                                <a:chExt cx="4453" cy="311"/>
                              </a:xfrm>
                            </wpg:grpSpPr>
                            <wps:wsp>
                              <wps:cNvPr id="27" name="矩形 62"/>
                              <wps:cNvSpPr/>
                              <wps:spPr>
                                <a:xfrm>
                                  <a:off x="11563" y="29128"/>
                                  <a:ext cx="3030" cy="1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8" name="文本框 63"/>
                              <wps:cNvSpPr txBox="1"/>
                              <wps:spPr>
                                <a:xfrm>
                                  <a:off x="11401" y="29061"/>
                                  <a:ext cx="4453" cy="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4559669">
                                    <w:pPr>
                                      <w:rPr>
                                        <w:rFonts w:hint="eastAsia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Blue:</w:t>
                                    </w:r>
                                    <w:r>
                                      <w:rPr>
                                        <w:rFonts w:hint="eastAsia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  <w:t xml:space="preserve"> physical edge of the complete membrane piece/strip used for this blot</w:t>
                                    </w:r>
                                  </w:p>
                                  <w:p w14:paraId="291A4DC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7.4pt;margin-top:122.95pt;height:14.1pt;width:180.55pt;z-index:251718656;mso-width-relative:page;mso-height-relative:page;" coordorigin="11401,29061" coordsize="4453,311" o:gfxdata="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">
                      <o:lock v:ext="edit" aspectratio="f"/>
                      <v:rect id="矩形 62" o:spid="_x0000_s1026" o:spt="1" style="position:absolute;left:11563;top:29128;height:158;width:3030;v-text-anchor:middle;" fillcolor="#558ED5 [1951]" filled="t" stroked="f" coordsize="21600,21600" o:gfxdata="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0T7am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on="f" weight="2pt"/>
                        <v:imagedata o:title=""/>
                        <o:lock v:ext="edit" aspectratio="f"/>
                      </v:rect>
                      <v:shape id="文本框 63" o:spid="_x0000_s1026" o:spt="202" type="#_x0000_t202" style="position:absolute;left:11401;top:29061;height:311;width:4453;" filled="f" stroked="f" coordsize="21600,21600" o:gfxdata="UEsDBAoAAAAAAIdO4kAAAAAAAAAAAAAAAAAEAAAAZHJzL1BLAwQUAAAACACHTuJA+z6PO7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EYG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Po87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 w14:paraId="44559669">
                              <w:pPr>
                                <w:rPr>
                                  <w:rFonts w:hint="eastAsia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Blue:</w:t>
                              </w:r>
                              <w:r>
                                <w:rPr>
                                  <w:rFonts w:hint="eastAsia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  <w:t xml:space="preserve"> physical edge of the complete membrane piece/strip used for this blot</w:t>
                              </w:r>
                            </w:p>
                            <w:p w14:paraId="291A4DC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1435100</wp:posOffset>
                      </wp:positionV>
                      <wp:extent cx="1010920" cy="175895"/>
                      <wp:effectExtent l="0" t="0" r="0" b="1905"/>
                      <wp:wrapNone/>
                      <wp:docPr id="70" name="组合 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0920" cy="175895"/>
                                <a:chOff x="12489" y="27626"/>
                                <a:chExt cx="1592" cy="277"/>
                              </a:xfrm>
                            </wpg:grpSpPr>
                            <wps:wsp>
                              <wps:cNvPr id="71" name="矩形 58"/>
                              <wps:cNvSpPr/>
                              <wps:spPr>
                                <a:xfrm>
                                  <a:off x="12599" y="27684"/>
                                  <a:ext cx="124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2" name="文本框 57"/>
                              <wps:cNvSpPr txBox="1"/>
                              <wps:spPr>
                                <a:xfrm>
                                  <a:off x="12489" y="27626"/>
                                  <a:ext cx="1592" cy="2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ECE3D29">
                                    <w:pP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</w:pP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Red:</w:t>
                                    </w:r>
                                    <w:r>
                                      <w:rPr>
                                        <w:rFonts w:hint="eastAsia" w:ascii="Times New Roman Regular" w:hAnsi="Times New Roman Regular" w:eastAsia="宋体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cropped region used in Fig.</w:t>
                                    </w:r>
                                    <w:r>
                                      <w:rPr>
                                        <w:rFonts w:hint="eastAsia" w:ascii="Times New Roman Regular" w:hAnsi="Times New Roman Regular" w:eastAsia="宋体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4B</w:t>
                                    </w:r>
                                  </w:p>
                                  <w:p w14:paraId="13CD410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8.75pt;margin-top:113pt;height:13.85pt;width:79.6pt;z-index:251687936;mso-width-relative:page;mso-height-relative:page;" coordorigin="12489,27626" coordsize="1592,277" o:gfxdata="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">
                      <o:lock v:ext="edit" aspectratio="f"/>
                      <v:rect id="矩形 58" o:spid="_x0000_s1026" o:spt="1" style="position:absolute;left:12599;top:27684;height:137;width:1247;v-text-anchor:middle;" fillcolor="#C00000" filled="t" stroked="f" coordsize="21600,21600" o:gfxdata="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t948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on="f" weight="2pt"/>
                        <v:imagedata o:title=""/>
                        <o:lock v:ext="edit" aspectratio="f"/>
                      </v:rect>
                      <v:shape id="文本框 57" o:spid="_x0000_s1026" o:spt="202" type="#_x0000_t202" style="position:absolute;left:12489;top:27626;height:277;width:1592;" filled="f" stroked="f" coordsize="21600,21600" o:gfxdata="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WWXz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 w14:paraId="4ECE3D29">
                              <w:pP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Red:</w:t>
                              </w:r>
                              <w:r>
                                <w:rPr>
                                  <w:rFonts w:hint="eastAsia" w:ascii="Times New Roman Regular" w:hAnsi="Times New Roman Regular" w:eastAsia="宋体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cropped region used in Fig.</w:t>
                              </w:r>
                              <w:r>
                                <w:rPr>
                                  <w:rFonts w:hint="eastAsia" w:ascii="Times New Roman Regular" w:hAnsi="Times New Roman Regular" w:eastAsia="宋体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4B</w:t>
                              </w:r>
                            </w:p>
                            <w:p w14:paraId="13CD410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1927225</wp:posOffset>
                      </wp:positionH>
                      <wp:positionV relativeFrom="paragraph">
                        <wp:posOffset>474980</wp:posOffset>
                      </wp:positionV>
                      <wp:extent cx="520700" cy="983615"/>
                      <wp:effectExtent l="47625" t="31115" r="66675" b="52070"/>
                      <wp:wrapNone/>
                      <wp:docPr id="68" name="矩形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520700" cy="98361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51.75pt;margin-top:37.4pt;height:77.45pt;width:41pt;rotation:-262144f;z-index:251684864;v-text-anchor:middle;mso-width-relative:page;mso-height-relative:page;" filled="f" stroked="t" coordsize="21600,21600" o:gfxdata="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maDeS2QAAAAoBAAAPAAAAAAAAAAEA&#10;IAAAACIAAABkcnMvZG93bnJldi54bWxQSwECFAAUAAAACACHTuJA18CfoYACAAD9BAAADgAAAAAA&#10;AAABACAAAAAoAQAAZHJzL2Uyb0RvYy54bWxQSwUGAAAAAAYABgBZAQAAGgYAAAAA&#10;">
                      <v:fill on="f" focussize="0,0"/>
                      <v:stroke weight="2.25pt" color="#558ED5 [1951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46990</wp:posOffset>
                      </wp:positionV>
                      <wp:extent cx="3427095" cy="639445"/>
                      <wp:effectExtent l="0" t="0" r="0" b="0"/>
                      <wp:wrapNone/>
                      <wp:docPr id="65" name="文本框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7095" cy="639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72D1B2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6"/>
                                      <w:szCs w:val="16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Corresponding figure: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 xml:space="preserve">Figure 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4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B</w:t>
                                  </w:r>
                                </w:p>
                                <w:p w14:paraId="4B656285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 xml:space="preserve">Replicate 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middle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panel in Figure 4B)</w:t>
                                  </w:r>
                                </w:p>
                                <w:p w14:paraId="3E85BDE3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anti-Flag /Flag-PYCR1</w:t>
                                  </w:r>
                                </w:p>
                                <w:p w14:paraId="39D00119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Lanes: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wt=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wild type;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mut =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C.724_725del mutant</w:t>
                                  </w:r>
                                </w:p>
                                <w:p w14:paraId="4E53F406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2F2F2" w:themeColor="background1" w:themeShade="F2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D425831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2F2F2" w:themeColor="background1" w:themeShade="F2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6D9AA91D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  <w:p w14:paraId="5B6D702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nding figure: Figure 3B</w:t>
                                  </w:r>
                                </w:p>
                                <w:p w14:paraId="5BEA71C4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Agarose gel electrophoresis of RT-PcR products</w:t>
                                  </w:r>
                                </w:p>
                                <w:p w14:paraId="0C2423E9">
                                  <w:r>
                                    <w:rPr>
                                      <w:rFonts w:hint="eastAsia"/>
                                    </w:rPr>
                                    <w:t>Lanes: M, Control, Patient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5pt;margin-top:3.7pt;height:50.35pt;width:269.85pt;z-index:251685888;mso-width-relative:page;mso-height-relative:page;" filled="f" stroked="f" coordsize="21600,21600" o:gfxdata="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3xxTp2gAAAAkBAAAPAAAAAAAAAAEAIAAAACIAAABk&#10;cnMvZG93bnJldi54bWxQSwECFAAUAAAACACHTuJAnmjPbj0CAABoBAAADgAAAAAAAAABACAAAAAp&#10;AQAAZHJzL2Uyb0RvYy54bWxQSwUGAAAAAAYABgBZAQAA2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7372D1B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Corresponding figure: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FFFFFF" w:themeColor="background1"/>
                                <w:sz w:val="13"/>
                                <w:szCs w:val="13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Figure 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FFFFFF" w:themeColor="background1"/>
                                <w:sz w:val="13"/>
                                <w:szCs w:val="13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B</w:t>
                            </w:r>
                          </w:p>
                          <w:p w14:paraId="4B65628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 xml:space="preserve">Replicate 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2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(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middle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panel in Figure 4B)</w:t>
                            </w:r>
                          </w:p>
                          <w:p w14:paraId="3E85BD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anti-Flag /Flag-PYCR1</w:t>
                            </w:r>
                          </w:p>
                          <w:p w14:paraId="39D00119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Lanes: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wt=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wild type;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mut =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C.724_725del mutant</w:t>
                            </w:r>
                          </w:p>
                          <w:p w14:paraId="4E53F406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2F2F2" w:themeColor="background1" w:themeShade="F2"/>
                                <w:sz w:val="10"/>
                                <w:szCs w:val="10"/>
                              </w:rPr>
                            </w:pPr>
                          </w:p>
                          <w:p w14:paraId="2D425831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2F2F2" w:themeColor="background1" w:themeShade="F2"/>
                                <w:sz w:val="10"/>
                                <w:szCs w:val="10"/>
                              </w:rPr>
                            </w:pPr>
                          </w:p>
                          <w:p w14:paraId="6D9AA91D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 w14:paraId="5B6D702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nding figure: Figure 3B</w:t>
                            </w:r>
                          </w:p>
                          <w:p w14:paraId="5BEA71C4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Agarose gel electrophoresis of RT-PcR products</w:t>
                            </w:r>
                          </w:p>
                          <w:p w14:paraId="0C2423E9">
                            <w:r>
                              <w:rPr>
                                <w:rFonts w:hint="eastAsia"/>
                              </w:rPr>
                              <w:t>Lanes: M, Control, Patient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2008505</wp:posOffset>
                      </wp:positionH>
                      <wp:positionV relativeFrom="paragraph">
                        <wp:posOffset>826135</wp:posOffset>
                      </wp:positionV>
                      <wp:extent cx="283845" cy="150495"/>
                      <wp:effectExtent l="12700" t="12700" r="33655" b="14605"/>
                      <wp:wrapNone/>
                      <wp:docPr id="69" name="矩形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845" cy="150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58.15pt;margin-top:65.05pt;height:11.85pt;width:22.35pt;z-index:251686912;v-text-anchor:middle;mso-width-relative:page;mso-height-relative:page;" filled="f" stroked="t" coordsize="21600,21600" o:gfxdata="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HfZ&#10;VATWAAAACwEAAA8AAAAAAAAAAQAgAAAAIgAAAGRycy9kb3ducmV2LnhtbFBLAQIUABQAAAAIAIdO&#10;4kCH0jnQXgIAALUEAAAOAAAAAAAAAAEAIAAAACUBAABkcnMvZTJvRG9jLnhtbFBLBQYAAAAABgAG&#10;AFkBAAD1BQAAAAA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position w:val="-52"/>
              </w:rPr>
              <w:drawing>
                <wp:inline distT="0" distB="0" distL="0" distR="0">
                  <wp:extent cx="2047875" cy="1675765"/>
                  <wp:effectExtent l="0" t="0" r="9525" b="635"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67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00B033">
        <w:trPr>
          <w:trHeight w:val="2996" w:hRule="atLeast"/>
        </w:trPr>
        <w:tc>
          <w:tcPr>
            <w:tcW w:w="2101" w:type="dxa"/>
            <w:vAlign w:val="top"/>
          </w:tcPr>
          <w:p w14:paraId="736DE4A8">
            <w:pPr>
              <w:pStyle w:val="6"/>
              <w:spacing w:line="262" w:lineRule="auto"/>
              <w:rPr>
                <w:rFonts w:hint="default" w:ascii="Times New Roman Regular" w:hAnsi="Times New Roman Regular" w:cs="Times New Roman Regular"/>
                <w:sz w:val="21"/>
              </w:rPr>
            </w:pPr>
          </w:p>
          <w:p w14:paraId="32FA5E53">
            <w:pPr>
              <w:pStyle w:val="6"/>
              <w:spacing w:line="262" w:lineRule="auto"/>
              <w:rPr>
                <w:rFonts w:hint="default" w:ascii="Times New Roman Regular" w:hAnsi="Times New Roman Regular" w:cs="Times New Roman Regular"/>
                <w:sz w:val="21"/>
              </w:rPr>
            </w:pPr>
          </w:p>
          <w:p w14:paraId="648BCAFB">
            <w:pPr>
              <w:pStyle w:val="6"/>
              <w:spacing w:line="262" w:lineRule="auto"/>
              <w:rPr>
                <w:rFonts w:hint="default" w:ascii="Times New Roman Regular" w:hAnsi="Times New Roman Regular" w:cs="Times New Roman Regular"/>
                <w:sz w:val="21"/>
              </w:rPr>
            </w:pPr>
          </w:p>
          <w:p w14:paraId="3C4AD6BB">
            <w:pPr>
              <w:pStyle w:val="6"/>
              <w:spacing w:line="262" w:lineRule="auto"/>
              <w:rPr>
                <w:rFonts w:hint="default" w:ascii="Times New Roman Regular" w:hAnsi="Times New Roman Regular" w:cs="Times New Roman Regular"/>
                <w:sz w:val="21"/>
              </w:rPr>
            </w:pPr>
          </w:p>
          <w:p w14:paraId="67A19CAB">
            <w:pPr>
              <w:pStyle w:val="6"/>
              <w:spacing w:line="262" w:lineRule="auto"/>
              <w:rPr>
                <w:rFonts w:hint="default" w:ascii="Times New Roman Regular" w:hAnsi="Times New Roman Regular" w:cs="Times New Roman Regular"/>
                <w:sz w:val="21"/>
              </w:rPr>
            </w:pPr>
          </w:p>
          <w:p w14:paraId="0E4AF0AF">
            <w:pPr>
              <w:pStyle w:val="6"/>
              <w:spacing w:before="43" w:line="191" w:lineRule="auto"/>
              <w:ind w:left="69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spacing w:val="-2"/>
              </w:rPr>
              <w:t>Replicate</w:t>
            </w:r>
            <w:r>
              <w:rPr>
                <w:rFonts w:hint="default" w:ascii="Times New Roman Regular" w:hAnsi="Times New Roman Regular" w:cs="Times New Roman Regular"/>
                <w:spacing w:val="13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</w:rPr>
              <w:t>3</w:t>
            </w:r>
          </w:p>
          <w:p w14:paraId="1B512A27">
            <w:pPr>
              <w:pStyle w:val="6"/>
              <w:spacing w:line="199" w:lineRule="exact"/>
              <w:ind w:left="66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(right</w:t>
            </w:r>
            <w:r>
              <w:rPr>
                <w:rFonts w:hint="default" w:ascii="Times New Roman Regular" w:hAnsi="Times New Roman Regular" w:cs="Times New Roman Regular"/>
                <w:spacing w:val="13"/>
                <w:w w:val="101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panel</w:t>
            </w:r>
            <w:r>
              <w:rPr>
                <w:rFonts w:hint="default" w:ascii="Times New Roman Regular" w:hAnsi="Times New Roman Regular" w:cs="Times New Roman Regular"/>
                <w:spacing w:val="10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in</w:t>
            </w:r>
            <w:r>
              <w:rPr>
                <w:rFonts w:hint="default" w:ascii="Times New Roman Regular" w:hAnsi="Times New Roman Regular" w:cs="Times New Roman Regular"/>
                <w:spacing w:val="12"/>
                <w:w w:val="101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Figure 4B)</w:t>
            </w:r>
          </w:p>
        </w:tc>
        <w:tc>
          <w:tcPr>
            <w:tcW w:w="6398" w:type="dxa"/>
            <w:vAlign w:val="top"/>
          </w:tcPr>
          <w:p w14:paraId="00FB9574">
            <w:pPr>
              <w:spacing w:before="179" w:line="2640" w:lineRule="exact"/>
              <w:ind w:firstLine="1583"/>
            </w:pPr>
            <w:r>
              <w:rPr>
                <w:position w:val="-52"/>
              </w:rPr>
              <w:drawing>
                <wp:inline distT="0" distB="0" distL="0" distR="0">
                  <wp:extent cx="2047875" cy="1676400"/>
                  <wp:effectExtent l="0" t="0" r="0" b="0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  <w:vAlign w:val="top"/>
          </w:tcPr>
          <w:p w14:paraId="6D74F96D">
            <w:pPr>
              <w:spacing w:before="179" w:line="2640" w:lineRule="exact"/>
              <w:ind w:firstLine="1585"/>
              <w:rPr>
                <w:rFonts w:hint="eastAsia" w:eastAsia="宋体"/>
                <w:lang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-2172970</wp:posOffset>
                      </wp:positionH>
                      <wp:positionV relativeFrom="paragraph">
                        <wp:posOffset>1619250</wp:posOffset>
                      </wp:positionV>
                      <wp:extent cx="2292985" cy="179070"/>
                      <wp:effectExtent l="0" t="0" r="0" b="24765"/>
                      <wp:wrapNone/>
                      <wp:docPr id="41" name="组合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2985" cy="179070"/>
                                <a:chOff x="11401" y="29061"/>
                                <a:chExt cx="4453" cy="311"/>
                              </a:xfrm>
                            </wpg:grpSpPr>
                            <wps:wsp>
                              <wps:cNvPr id="42" name="矩形 62"/>
                              <wps:cNvSpPr/>
                              <wps:spPr>
                                <a:xfrm>
                                  <a:off x="11563" y="29128"/>
                                  <a:ext cx="3030" cy="1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3" name="文本框 63"/>
                              <wps:cNvSpPr txBox="1"/>
                              <wps:spPr>
                                <a:xfrm>
                                  <a:off x="11401" y="29061"/>
                                  <a:ext cx="4453" cy="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FACA21B">
                                    <w:pPr>
                                      <w:rPr>
                                        <w:rFonts w:hint="eastAsia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Blue:</w:t>
                                    </w:r>
                                    <w:r>
                                      <w:rPr>
                                        <w:rFonts w:hint="eastAsia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  <w:t xml:space="preserve"> physical edge of the complete membrane piece/strip used for this blot</w:t>
                                    </w:r>
                                  </w:p>
                                  <w:p w14:paraId="5AD3041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171.1pt;margin-top:127.5pt;height:14.1pt;width:180.55pt;z-index:251719680;mso-width-relative:page;mso-height-relative:page;" coordorigin="11401,29061" coordsize="4453,311" o:gfxdata="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">
                      <o:lock v:ext="edit" aspectratio="f"/>
                      <v:rect id="矩形 62" o:spid="_x0000_s1026" o:spt="1" style="position:absolute;left:11563;top:29128;height:158;width:3030;v-text-anchor:middle;" fillcolor="#558ED5 [1951]" filled="t" stroked="f" coordsize="21600,21600" o:gfxdata="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u6uR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on="f" weight="2pt"/>
                        <v:imagedata o:title=""/>
                        <o:lock v:ext="edit" aspectratio="f"/>
                      </v:rect>
                      <v:shape id="文本框 63" o:spid="_x0000_s1026" o:spt="202" type="#_x0000_t202" style="position:absolute;left:11401;top:29061;height:311;width:4453;" filled="f" stroked="f" coordsize="21600,21600" o:gfxdata="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X46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 w14:paraId="0FACA21B">
                              <w:pPr>
                                <w:rPr>
                                  <w:rFonts w:hint="eastAsia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Blue:</w:t>
                              </w:r>
                              <w:r>
                                <w:rPr>
                                  <w:rFonts w:hint="eastAsia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  <w:t xml:space="preserve"> physical edge of the complete membrane piece/strip used for this blot</w:t>
                              </w:r>
                            </w:p>
                            <w:p w14:paraId="5AD3041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-1117600</wp:posOffset>
                      </wp:positionH>
                      <wp:positionV relativeFrom="paragraph">
                        <wp:posOffset>1490345</wp:posOffset>
                      </wp:positionV>
                      <wp:extent cx="1010920" cy="175895"/>
                      <wp:effectExtent l="0" t="0" r="0" b="1905"/>
                      <wp:wrapNone/>
                      <wp:docPr id="82" name="组合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0920" cy="175895"/>
                                <a:chOff x="12489" y="27626"/>
                                <a:chExt cx="1592" cy="277"/>
                              </a:xfrm>
                            </wpg:grpSpPr>
                            <wps:wsp>
                              <wps:cNvPr id="80" name="矩形 58"/>
                              <wps:cNvSpPr/>
                              <wps:spPr>
                                <a:xfrm>
                                  <a:off x="12599" y="27684"/>
                                  <a:ext cx="124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1" name="文本框 57"/>
                              <wps:cNvSpPr txBox="1"/>
                              <wps:spPr>
                                <a:xfrm>
                                  <a:off x="12489" y="27626"/>
                                  <a:ext cx="1592" cy="2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1E5E755">
                                    <w:pP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</w:pP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Red:</w:t>
                                    </w:r>
                                    <w:r>
                                      <w:rPr>
                                        <w:rFonts w:hint="eastAsia" w:ascii="Times New Roman Regular" w:hAnsi="Times New Roman Regular" w:eastAsia="宋体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cropped region used in Fig.</w:t>
                                    </w:r>
                                    <w:r>
                                      <w:rPr>
                                        <w:rFonts w:hint="eastAsia" w:ascii="Times New Roman Regular" w:hAnsi="Times New Roman Regular" w:eastAsia="宋体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4B</w:t>
                                    </w:r>
                                  </w:p>
                                  <w:p w14:paraId="3B64B8B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88pt;margin-top:117.35pt;height:13.85pt;width:79.6pt;z-index:251692032;mso-width-relative:page;mso-height-relative:page;" coordorigin="12489,27626" coordsize="1592,277" o:gfxdata="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">
                      <o:lock v:ext="edit" aspectratio="f"/>
                      <v:rect id="矩形 58" o:spid="_x0000_s1026" o:spt="1" style="position:absolute;left:12599;top:27684;height:137;width:1247;v-text-anchor:middle;" fillcolor="#C00000" filled="t" stroked="f" coordsize="21600,21600" o:gfxdata="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2LguAugAAANsA&#10;AAAPAAAAAAAAAAEAIAAAACIAAABkcnMvZG93bnJldi54bWxQSwECFAAUAAAACACHTuJAMy8FnjsA&#10;AAA5AAAAEAAAAAAAAAABACAAAAAJAQAAZHJzL3NoYXBleG1sLnhtbFBLBQYAAAAABgAGAFsBAACz&#10;AwAAAAA=&#10;">
                        <v:fill on="t" focussize="0,0"/>
                        <v:stroke on="f" weight="2pt"/>
                        <v:imagedata o:title=""/>
                        <o:lock v:ext="edit" aspectratio="f"/>
                      </v:rect>
                      <v:shape id="文本框 57" o:spid="_x0000_s1026" o:spt="202" type="#_x0000_t202" style="position:absolute;left:12489;top:27626;height:277;width:1592;" filled="f" stroked="f" coordsize="21600,21600" o:gfxdata="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ieZy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 w14:paraId="11E5E755">
                              <w:pP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Red:</w:t>
                              </w:r>
                              <w:r>
                                <w:rPr>
                                  <w:rFonts w:hint="eastAsia" w:ascii="Times New Roman Regular" w:hAnsi="Times New Roman Regular" w:eastAsia="宋体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cropped region used in Fig.</w:t>
                              </w:r>
                              <w:r>
                                <w:rPr>
                                  <w:rFonts w:hint="eastAsia" w:ascii="Times New Roman Regular" w:hAnsi="Times New Roman Regular" w:eastAsia="宋体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4B</w:t>
                              </w:r>
                            </w:p>
                            <w:p w14:paraId="3B64B8B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-1960245</wp:posOffset>
                      </wp:positionH>
                      <wp:positionV relativeFrom="paragraph">
                        <wp:posOffset>541655</wp:posOffset>
                      </wp:positionV>
                      <wp:extent cx="560705" cy="1019810"/>
                      <wp:effectExtent l="40640" t="27940" r="59055" b="44450"/>
                      <wp:wrapNone/>
                      <wp:docPr id="90" name="矩形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0000">
                                <a:off x="0" y="0"/>
                                <a:ext cx="560705" cy="1019810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154.35pt;margin-top:42.65pt;height:80.3pt;width:44.15pt;rotation:196608f;z-index:251691008;v-text-anchor:middle;mso-width-relative:page;mso-height-relative:page;" filled="f" stroked="t" coordsize="21600,21600" o:gfxdata="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ouv0rNsAAAAMAQAADwAAAAAA&#10;AAABACAAAAAiAAAAZHJzL2Rvd25yZXYueG1sUEsBAhQAFAAAAAgAh07iQEuLU2WCAgAA/AQAAA4A&#10;AAAAAAAAAQAgAAAAKgEAAGRycy9lMm9Eb2MueG1sUEsFBgAAAAAGAAYAWQEAAB4GAAAAAA==&#10;">
                      <v:fill on="f" focussize="0,0"/>
                      <v:stroke weight="2.25pt" color="#558ED5 [1951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-1717040</wp:posOffset>
                      </wp:positionH>
                      <wp:positionV relativeFrom="paragraph">
                        <wp:posOffset>890270</wp:posOffset>
                      </wp:positionV>
                      <wp:extent cx="267970" cy="126365"/>
                      <wp:effectExtent l="12700" t="12700" r="24130" b="13335"/>
                      <wp:wrapNone/>
                      <wp:docPr id="78" name="矩形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970" cy="126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135.2pt;margin-top:70.1pt;height:9.95pt;width:21.1pt;z-index:251689984;v-text-anchor:middle;mso-width-relative:page;mso-height-relative:page;" filled="f" stroked="t" coordsize="21600,21600" o:gfxdata="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J&#10;OCTf2AAAAA0BAAAPAAAAAAAAAAEAIAAAACIAAABkcnMvZG93bnJldi54bWxQSwECFAAUAAAACACH&#10;TuJAxFg7aF0CAAC1BAAADgAAAAAAAAABACAAAAAnAQAAZHJzL2Uyb0RvYy54bWxQSwUGAAAAAAYA&#10;BgBZAQAA9gUAAAAA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-2197735</wp:posOffset>
                      </wp:positionH>
                      <wp:positionV relativeFrom="paragraph">
                        <wp:posOffset>60325</wp:posOffset>
                      </wp:positionV>
                      <wp:extent cx="3427095" cy="639445"/>
                      <wp:effectExtent l="0" t="0" r="0" b="0"/>
                      <wp:wrapNone/>
                      <wp:docPr id="77" name="文本框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7095" cy="639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5B5C64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Corresponding figure: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 xml:space="preserve">Figure 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4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B</w:t>
                                  </w:r>
                                </w:p>
                                <w:p w14:paraId="5865E851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 xml:space="preserve">Replicate 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right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panel in Figure 4B)</w:t>
                                  </w:r>
                                </w:p>
                                <w:p w14:paraId="75FB0F18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anti-Flag /Flag-PYCR1</w:t>
                                  </w:r>
                                </w:p>
                                <w:p w14:paraId="58D2BC18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Lanes: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wt=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wild type;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mut =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C.724_725del mutant</w:t>
                                  </w:r>
                                </w:p>
                                <w:p w14:paraId="7A38304C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2F2F2" w:themeColor="background1" w:themeShade="F2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507E6FF8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2F2F2" w:themeColor="background1" w:themeShade="F2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69E4047D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  <w:p w14:paraId="5147E368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nding figure: Figure 3B</w:t>
                                  </w:r>
                                </w:p>
                                <w:p w14:paraId="4F6E9B65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Agarose gel electrophoresis of RT-PcR products</w:t>
                                  </w:r>
                                </w:p>
                                <w:p w14:paraId="074397C0">
                                  <w:r>
                                    <w:rPr>
                                      <w:rFonts w:hint="eastAsia"/>
                                    </w:rPr>
                                    <w:t>Lanes: M, Control, Patient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173.05pt;margin-top:4.75pt;height:50.35pt;width:269.85pt;z-index:251693056;mso-width-relative:page;mso-height-relative:page;" filled="f" stroked="f" coordsize="21600,21600" o:gfxdata="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QK2kX2wAAAAoBAAAPAAAAAAAAAAEAIAAAACIAAABk&#10;cnMvZG93bnJldi54bWxQSwECFAAUAAAACACHTuJARaj8IzwCAABoBAAADgAAAAAAAAABACAAAAAq&#10;AQAAZHJzL2Uyb0RvYy54bWxQSwUGAAAAAAYABgBZAQAA2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015B5C64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Corresponding figure: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FFFFFF" w:themeColor="background1"/>
                                <w:sz w:val="13"/>
                                <w:szCs w:val="13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Figure 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FFFFFF" w:themeColor="background1"/>
                                <w:sz w:val="13"/>
                                <w:szCs w:val="13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B</w:t>
                            </w:r>
                          </w:p>
                          <w:p w14:paraId="5865E851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 xml:space="preserve">Replicate 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3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(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right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panel in Figure 4B)</w:t>
                            </w:r>
                          </w:p>
                          <w:p w14:paraId="75FB0F18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anti-Flag /Flag-PYCR1</w:t>
                            </w:r>
                          </w:p>
                          <w:p w14:paraId="58D2BC18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Lanes: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wt=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wild type;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mut =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C.724_725del mutant</w:t>
                            </w:r>
                          </w:p>
                          <w:p w14:paraId="7A38304C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2F2F2" w:themeColor="background1" w:themeShade="F2"/>
                                <w:sz w:val="10"/>
                                <w:szCs w:val="10"/>
                              </w:rPr>
                            </w:pPr>
                          </w:p>
                          <w:p w14:paraId="507E6FF8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2F2F2" w:themeColor="background1" w:themeShade="F2"/>
                                <w:sz w:val="10"/>
                                <w:szCs w:val="10"/>
                              </w:rPr>
                            </w:pPr>
                          </w:p>
                          <w:p w14:paraId="69E4047D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 w14:paraId="5147E368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nding figure: Figure 3B</w:t>
                            </w:r>
                          </w:p>
                          <w:p w14:paraId="4F6E9B65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Agarose gel electrophoresis of RT-PcR products</w:t>
                            </w:r>
                          </w:p>
                          <w:p w14:paraId="074397C0">
                            <w:r>
                              <w:rPr>
                                <w:rFonts w:hint="eastAsia"/>
                              </w:rPr>
                              <w:t>Lanes: M, Control, Patient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999490</wp:posOffset>
                  </wp:positionH>
                  <wp:positionV relativeFrom="paragraph">
                    <wp:posOffset>112395</wp:posOffset>
                  </wp:positionV>
                  <wp:extent cx="2048510" cy="1676400"/>
                  <wp:effectExtent l="0" t="0" r="8890" b="0"/>
                  <wp:wrapTight wrapText="bothSides">
                    <wp:wrapPolygon>
                      <wp:start x="0" y="0"/>
                      <wp:lineTo x="0" y="21273"/>
                      <wp:lineTo x="21426" y="21273"/>
                      <wp:lineTo x="21426" y="0"/>
                      <wp:lineTo x="0" y="0"/>
                    </wp:wrapPolygon>
                  </wp:wrapTight>
                  <wp:docPr id="76" name="图片 76" descr="PYCR1_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PYCR1_FLA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8618DE4">
      <w:pPr>
        <w:pStyle w:val="2"/>
        <w:rPr>
          <w:sz w:val="21"/>
        </w:rPr>
      </w:pPr>
    </w:p>
    <w:p w14:paraId="59E85F41">
      <w:pPr>
        <w:rPr>
          <w:sz w:val="21"/>
          <w:szCs w:val="21"/>
        </w:rPr>
        <w:sectPr>
          <w:footerReference r:id="rId7" w:type="default"/>
          <w:pgSz w:w="16838" w:h="11906"/>
          <w:pgMar w:top="531" w:right="560" w:bottom="340" w:left="686" w:header="0" w:footer="210" w:gutter="0"/>
          <w:cols w:space="720" w:num="1"/>
        </w:sectPr>
      </w:pPr>
    </w:p>
    <w:p w14:paraId="297DA74F">
      <w:pPr>
        <w:spacing w:before="66" w:line="332" w:lineRule="exact"/>
        <w:ind w:left="6"/>
        <w:outlineLvl w:val="0"/>
        <w:rPr>
          <w:rFonts w:hint="default" w:ascii="Times New Roman Regular" w:hAnsi="Times New Roman Regular" w:eastAsia="Helvetica" w:cs="Times New Roman Regular"/>
          <w:sz w:val="24"/>
          <w:szCs w:val="24"/>
        </w:rPr>
      </w:pPr>
      <w:r>
        <w:rPr>
          <w:rFonts w:hint="default" w:ascii="Times New Roman Regular" w:hAnsi="Times New Roman Regular" w:eastAsia="Helvetica" w:cs="Times New Roman Regular"/>
          <w:b/>
          <w:bCs/>
          <w:spacing w:val="-1"/>
          <w:position w:val="4"/>
          <w:sz w:val="24"/>
          <w:szCs w:val="24"/>
        </w:rPr>
        <w:t>Figure 4B.</w:t>
      </w:r>
      <w:r>
        <w:rPr>
          <w:rFonts w:hint="default" w:ascii="Times New Roman Regular" w:hAnsi="Times New Roman Regular" w:eastAsia="Helvetica" w:cs="Times New Roman Regular"/>
          <w:b/>
          <w:bCs/>
          <w:spacing w:val="18"/>
          <w:w w:val="101"/>
          <w:position w:val="4"/>
          <w:sz w:val="24"/>
          <w:szCs w:val="24"/>
        </w:rPr>
        <w:t xml:space="preserve"> </w:t>
      </w:r>
      <w:r>
        <w:rPr>
          <w:rFonts w:hint="default" w:ascii="Times New Roman Bold" w:hAnsi="Times New Roman Bold" w:eastAsia="Helvetica" w:cs="Times New Roman Bold"/>
          <w:b/>
          <w:bCs w:val="0"/>
          <w:spacing w:val="-2"/>
          <w:position w:val="4"/>
          <w:sz w:val="24"/>
          <w:szCs w:val="24"/>
          <w:lang w:val="en-US" w:eastAsia="zh-CN"/>
        </w:rPr>
        <w:t>Original Western blot images of the complete membrane pieces/strips</w:t>
      </w:r>
      <w:r>
        <w:rPr>
          <w:rFonts w:hint="default" w:ascii="Times New Roman Regular" w:hAnsi="Times New Roman Regular" w:eastAsia="Helvetica" w:cs="Times New Roman Regular"/>
          <w:b/>
          <w:bCs/>
          <w:spacing w:val="-2"/>
          <w:position w:val="4"/>
          <w:sz w:val="24"/>
          <w:szCs w:val="24"/>
        </w:rPr>
        <w:t>:</w:t>
      </w:r>
      <w:r>
        <w:rPr>
          <w:rFonts w:hint="default" w:ascii="Times New Roman Regular" w:hAnsi="Times New Roman Regular" w:eastAsia="Helvetica" w:cs="Times New Roman Regular"/>
          <w:b/>
          <w:bCs/>
          <w:spacing w:val="16"/>
          <w:position w:val="4"/>
          <w:sz w:val="24"/>
          <w:szCs w:val="24"/>
        </w:rPr>
        <w:t xml:space="preserve"> </w:t>
      </w:r>
      <w:r>
        <w:rPr>
          <w:rFonts w:hint="default" w:ascii="Times New Roman Regular" w:hAnsi="Times New Roman Regular" w:eastAsia="Helvetica" w:cs="Times New Roman Regular"/>
          <w:b/>
          <w:bCs/>
          <w:spacing w:val="-2"/>
          <w:position w:val="4"/>
          <w:sz w:val="24"/>
          <w:szCs w:val="24"/>
        </w:rPr>
        <w:t>beta-actin</w:t>
      </w:r>
      <w:r>
        <w:rPr>
          <w:rFonts w:hint="default" w:ascii="Times New Roman Regular" w:hAnsi="Times New Roman Regular" w:eastAsia="Helvetica" w:cs="Times New Roman Regular"/>
          <w:b/>
          <w:bCs/>
          <w:spacing w:val="17"/>
          <w:position w:val="4"/>
          <w:sz w:val="24"/>
          <w:szCs w:val="24"/>
        </w:rPr>
        <w:t xml:space="preserve"> </w:t>
      </w:r>
      <w:r>
        <w:rPr>
          <w:rFonts w:hint="default" w:ascii="Times New Roman Regular" w:hAnsi="Times New Roman Regular" w:eastAsia="Helvetica" w:cs="Times New Roman Regular"/>
          <w:b/>
          <w:bCs/>
          <w:spacing w:val="-2"/>
          <w:position w:val="4"/>
          <w:sz w:val="24"/>
          <w:szCs w:val="24"/>
        </w:rPr>
        <w:t>loading control</w:t>
      </w:r>
    </w:p>
    <w:p w14:paraId="5660D9F2">
      <w:pPr>
        <w:pStyle w:val="2"/>
        <w:spacing w:before="88" w:line="274" w:lineRule="auto"/>
        <w:ind w:right="186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  <w:spacing w:val="-1"/>
        </w:rPr>
        <w:t>beta-actin</w:t>
      </w:r>
      <w:r>
        <w:rPr>
          <w:rFonts w:hint="default" w:ascii="Times New Roman Regular" w:hAnsi="Times New Roman Regular" w:cs="Times New Roman Regular"/>
          <w:spacing w:val="10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loading control. The</w:t>
      </w:r>
      <w:r>
        <w:rPr>
          <w:rFonts w:hint="default" w:ascii="Times New Roman Regular" w:hAnsi="Times New Roman Regular" w:cs="Times New Roman Regular"/>
          <w:spacing w:val="12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red outline</w:t>
      </w:r>
      <w:r>
        <w:rPr>
          <w:rFonts w:hint="default" w:ascii="Times New Roman Regular" w:hAnsi="Times New Roman Regular" w:cs="Times New Roman Regular"/>
          <w:spacing w:val="1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marks the cropped</w:t>
      </w:r>
      <w:r>
        <w:rPr>
          <w:rFonts w:hint="default" w:ascii="Times New Roman Regular" w:hAnsi="Times New Roman Regular" w:cs="Times New Roman Regular"/>
          <w:spacing w:val="1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band</w:t>
      </w:r>
      <w:r>
        <w:rPr>
          <w:rFonts w:hint="default" w:ascii="Times New Roman Regular" w:hAnsi="Times New Roman Regular" w:cs="Times New Roman Regular"/>
          <w:spacing w:val="1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region</w:t>
      </w:r>
      <w:r>
        <w:rPr>
          <w:rFonts w:hint="default" w:ascii="Times New Roman Regular" w:hAnsi="Times New Roman Regular" w:cs="Times New Roman Regular"/>
          <w:spacing w:val="1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used</w:t>
      </w:r>
      <w:r>
        <w:rPr>
          <w:rFonts w:hint="default" w:ascii="Times New Roman Regular" w:hAnsi="Times New Roman Regular" w:cs="Times New Roman Regular"/>
          <w:spacing w:val="1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in</w:t>
      </w:r>
      <w:r>
        <w:rPr>
          <w:rFonts w:hint="default" w:ascii="Times New Roman Regular" w:hAnsi="Times New Roman Regular" w:cs="Times New Roman Regular"/>
          <w:spacing w:val="14"/>
          <w:w w:val="10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Figure 4B.</w:t>
      </w:r>
      <w:r>
        <w:rPr>
          <w:rFonts w:hint="default" w:ascii="Times New Roman Regular" w:hAnsi="Times New Roman Regular" w:cs="Times New Roman Regular"/>
          <w:spacing w:val="12"/>
          <w:w w:val="10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Blue outlines</w:t>
      </w:r>
      <w:r>
        <w:rPr>
          <w:rFonts w:hint="default" w:ascii="Times New Roman Regular" w:hAnsi="Times New Roman Regular" w:cs="Times New Roman Regular"/>
          <w:spacing w:val="1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mark the</w:t>
      </w:r>
      <w:r>
        <w:rPr>
          <w:rFonts w:hint="default" w:ascii="Times New Roman Regular" w:hAnsi="Times New Roman Regular" w:cs="Times New Roman Regular"/>
          <w:spacing w:val="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full</w:t>
      </w:r>
      <w:r>
        <w:rPr>
          <w:rFonts w:hint="default" w:ascii="Times New Roman Regular" w:hAnsi="Times New Roman Regular" w:cs="Times New Roman Regular"/>
          <w:spacing w:val="11"/>
          <w:w w:val="10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blot/membrane</w:t>
      </w:r>
      <w:r>
        <w:rPr>
          <w:rFonts w:hint="default" w:ascii="Times New Roman Regular" w:hAnsi="Times New Roman Regular" w:cs="Times New Roman Regular"/>
          <w:spacing w:val="6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edge.</w:t>
      </w:r>
      <w:r>
        <w:rPr>
          <w:rFonts w:hint="default" w:ascii="Times New Roman Regular" w:hAnsi="Times New Roman Regular" w:cs="Times New Roman Regular"/>
          <w:spacing w:val="14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Rep</w:t>
      </w:r>
      <w:r>
        <w:rPr>
          <w:rFonts w:hint="default" w:ascii="Times New Roman Regular" w:hAnsi="Times New Roman Regular" w:cs="Times New Roman Regular"/>
          <w:spacing w:val="-2"/>
        </w:rPr>
        <w:t>licates</w:t>
      </w:r>
      <w:r>
        <w:rPr>
          <w:rFonts w:hint="default" w:ascii="Times New Roman Regular" w:hAnsi="Times New Roman Regular" w:cs="Times New Roman Regular"/>
          <w:spacing w:val="18"/>
          <w:w w:val="101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</w:rPr>
        <w:t>1-3</w:t>
      </w:r>
      <w:r>
        <w:rPr>
          <w:rFonts w:hint="default" w:ascii="Times New Roman Regular" w:hAnsi="Times New Roman Regular" w:cs="Times New Roman Regular"/>
          <w:spacing w:val="6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</w:rPr>
        <w:t>correspond</w:t>
      </w:r>
      <w:r>
        <w:rPr>
          <w:rFonts w:hint="default" w:ascii="Times New Roman Regular" w:hAnsi="Times New Roman Regular" w:cs="Times New Roman Regular"/>
          <w:spacing w:val="4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</w:rPr>
        <w:t>to</w:t>
      </w:r>
      <w:r>
        <w:rPr>
          <w:rFonts w:hint="default" w:ascii="Times New Roman Regular" w:hAnsi="Times New Roman Regular" w:cs="Times New Roman Regular"/>
          <w:spacing w:val="3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</w:rPr>
        <w:t>the</w:t>
      </w:r>
      <w:r>
        <w:rPr>
          <w:rFonts w:hint="default" w:ascii="Times New Roman Regular" w:hAnsi="Times New Roman Regular" w:cs="Times New Roman Regular"/>
          <w:spacing w:val="11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</w:rPr>
        <w:t>left,</w:t>
      </w:r>
      <w:r>
        <w:rPr>
          <w:rFonts w:hint="default" w:ascii="Times New Roman Regular" w:hAnsi="Times New Roman Regular" w:cs="Times New Roman Regular"/>
          <w:spacing w:val="11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</w:rPr>
        <w:t>middle,</w:t>
      </w:r>
      <w:r>
        <w:rPr>
          <w:rFonts w:hint="default" w:ascii="Times New Roman Regular" w:hAnsi="Times New Roman Regular" w:cs="Times New Roman Regular"/>
          <w:spacing w:val="6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</w:rPr>
        <w:t>and</w:t>
      </w:r>
      <w:r>
        <w:rPr>
          <w:rFonts w:hint="default" w:ascii="Times New Roman Regular" w:hAnsi="Times New Roman Regular" w:cs="Times New Roman Regular"/>
          <w:spacing w:val="11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</w:rPr>
        <w:t>right</w:t>
      </w:r>
      <w:r>
        <w:rPr>
          <w:rFonts w:hint="default" w:ascii="Times New Roman Regular" w:hAnsi="Times New Roman Regular" w:cs="Times New Roman Regular"/>
          <w:spacing w:val="2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</w:rPr>
        <w:t>Western</w:t>
      </w:r>
      <w:r>
        <w:rPr>
          <w:rFonts w:hint="default" w:ascii="Times New Roman Regular" w:hAnsi="Times New Roman Regular" w:cs="Times New Roman Regular"/>
        </w:rPr>
        <w:t xml:space="preserve"> </w:t>
      </w:r>
      <w:r>
        <w:rPr>
          <w:rFonts w:hint="default" w:ascii="Times New Roman Regular" w:hAnsi="Times New Roman Regular" w:cs="Times New Roman Regular"/>
          <w:spacing w:val="-3"/>
        </w:rPr>
        <w:t>blot</w:t>
      </w:r>
      <w:r>
        <w:rPr>
          <w:rFonts w:hint="default" w:ascii="Times New Roman Regular" w:hAnsi="Times New Roman Regular" w:cs="Times New Roman Regular"/>
          <w:spacing w:val="28"/>
          <w:w w:val="101"/>
        </w:rPr>
        <w:t xml:space="preserve"> </w:t>
      </w:r>
      <w:r>
        <w:rPr>
          <w:rFonts w:hint="default" w:ascii="Times New Roman Regular" w:hAnsi="Times New Roman Regular" w:cs="Times New Roman Regular"/>
          <w:spacing w:val="-3"/>
        </w:rPr>
        <w:t>panels</w:t>
      </w:r>
      <w:r>
        <w:rPr>
          <w:rFonts w:hint="default" w:ascii="Times New Roman Regular" w:hAnsi="Times New Roman Regular" w:cs="Times New Roman Regular"/>
          <w:spacing w:val="11"/>
        </w:rPr>
        <w:t xml:space="preserve"> </w:t>
      </w:r>
      <w:r>
        <w:rPr>
          <w:rFonts w:hint="default" w:ascii="Times New Roman Regular" w:hAnsi="Times New Roman Regular" w:cs="Times New Roman Regular"/>
          <w:spacing w:val="-3"/>
        </w:rPr>
        <w:t>in</w:t>
      </w:r>
      <w:r>
        <w:rPr>
          <w:rFonts w:hint="default" w:ascii="Times New Roman Regular" w:hAnsi="Times New Roman Regular" w:cs="Times New Roman Regular"/>
          <w:spacing w:val="14"/>
        </w:rPr>
        <w:t xml:space="preserve"> </w:t>
      </w:r>
      <w:r>
        <w:rPr>
          <w:rFonts w:hint="default" w:ascii="Times New Roman Regular" w:hAnsi="Times New Roman Regular" w:cs="Times New Roman Regular"/>
          <w:spacing w:val="-3"/>
        </w:rPr>
        <w:t>Figure 4B.</w:t>
      </w:r>
    </w:p>
    <w:p w14:paraId="15657BB3">
      <w:pPr>
        <w:spacing w:line="72" w:lineRule="exact"/>
      </w:pPr>
    </w:p>
    <w:tbl>
      <w:tblPr>
        <w:tblStyle w:val="5"/>
        <w:tblW w:w="14899" w:type="dxa"/>
        <w:tblInd w:w="277" w:type="dxa"/>
        <w:tblBorders>
          <w:top w:val="single" w:color="D3D3D3" w:sz="2" w:space="0"/>
          <w:left w:val="single" w:color="D3D3D3" w:sz="2" w:space="0"/>
          <w:bottom w:val="single" w:color="D3D3D3" w:sz="2" w:space="0"/>
          <w:right w:val="single" w:color="D3D3D3" w:sz="2" w:space="0"/>
          <w:insideH w:val="single" w:color="D3D3D3" w:sz="2" w:space="0"/>
          <w:insideV w:val="single" w:color="D3D3D3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01"/>
        <w:gridCol w:w="6398"/>
        <w:gridCol w:w="6400"/>
      </w:tblGrid>
      <w:tr w14:paraId="2E1A3643">
        <w:trPr>
          <w:trHeight w:val="357" w:hRule="atLeast"/>
        </w:trPr>
        <w:tc>
          <w:tcPr>
            <w:tcW w:w="2101" w:type="dxa"/>
            <w:shd w:val="clear" w:color="auto" w:fill="D3D3D3"/>
            <w:vAlign w:val="top"/>
          </w:tcPr>
          <w:p w14:paraId="4028959E">
            <w:pPr>
              <w:spacing w:before="130" w:line="188" w:lineRule="auto"/>
              <w:ind w:left="68"/>
              <w:rPr>
                <w:rFonts w:hint="default" w:ascii="Times New Roman Bold" w:hAnsi="Times New Roman Bold" w:eastAsia="Helvetica" w:cs="Times New Roman Bold"/>
                <w:b/>
                <w:sz w:val="15"/>
                <w:szCs w:val="15"/>
              </w:rPr>
            </w:pPr>
            <w:r>
              <w:rPr>
                <w:rFonts w:hint="default" w:ascii="Times New Roman Bold" w:hAnsi="Times New Roman Bold" w:eastAsia="Helvetica" w:cs="Times New Roman Bold"/>
                <w:b/>
                <w:bCs/>
                <w:spacing w:val="-2"/>
                <w:sz w:val="15"/>
                <w:szCs w:val="15"/>
              </w:rPr>
              <w:t>Replicate</w:t>
            </w:r>
          </w:p>
        </w:tc>
        <w:tc>
          <w:tcPr>
            <w:tcW w:w="6398" w:type="dxa"/>
            <w:shd w:val="clear" w:color="auto" w:fill="D3D3D3"/>
            <w:vAlign w:val="top"/>
          </w:tcPr>
          <w:p w14:paraId="1DCB3ED9">
            <w:pPr>
              <w:spacing w:before="85" w:line="208" w:lineRule="exact"/>
              <w:ind w:left="62"/>
              <w:rPr>
                <w:rFonts w:hint="default" w:ascii="Times New Roman Bold" w:hAnsi="Times New Roman Bold" w:eastAsia="Helvetica" w:cs="Times New Roman Bold"/>
                <w:b/>
                <w:sz w:val="15"/>
                <w:szCs w:val="15"/>
              </w:rPr>
            </w:pPr>
            <w:r>
              <w:rPr>
                <w:rFonts w:hint="default" w:ascii="Times New Roman Bold" w:hAnsi="Times New Roman Bold" w:eastAsia="Helvetica" w:cs="Times New Roman Bold"/>
                <w:b/>
                <w:bCs/>
                <w:spacing w:val="-1"/>
                <w:position w:val="2"/>
                <w:sz w:val="15"/>
                <w:szCs w:val="15"/>
              </w:rPr>
              <w:t>Original</w:t>
            </w:r>
            <w:r>
              <w:rPr>
                <w:rFonts w:hint="default" w:ascii="Times New Roman Bold" w:hAnsi="Times New Roman Bold" w:eastAsia="Helvetica" w:cs="Times New Roman Bold"/>
                <w:b/>
                <w:bCs/>
                <w:spacing w:val="20"/>
                <w:position w:val="2"/>
                <w:sz w:val="15"/>
                <w:szCs w:val="15"/>
              </w:rPr>
              <w:t xml:space="preserve"> </w:t>
            </w:r>
            <w:r>
              <w:rPr>
                <w:rFonts w:hint="default" w:ascii="Times New Roman Bold" w:hAnsi="Times New Roman Bold" w:eastAsia="Helvetica" w:cs="Times New Roman Bold"/>
                <w:b/>
                <w:bCs/>
                <w:spacing w:val="-1"/>
                <w:position w:val="2"/>
                <w:sz w:val="15"/>
                <w:szCs w:val="15"/>
              </w:rPr>
              <w:t>unprocessed full-length</w:t>
            </w:r>
            <w:r>
              <w:rPr>
                <w:rFonts w:hint="default" w:ascii="Times New Roman Bold" w:hAnsi="Times New Roman Bold" w:eastAsia="Helvetica" w:cs="Times New Roman Bold"/>
                <w:b/>
                <w:bCs/>
                <w:spacing w:val="10"/>
                <w:w w:val="102"/>
                <w:position w:val="2"/>
                <w:sz w:val="15"/>
                <w:szCs w:val="15"/>
              </w:rPr>
              <w:t xml:space="preserve"> </w:t>
            </w:r>
            <w:r>
              <w:rPr>
                <w:rFonts w:hint="default" w:ascii="Times New Roman Bold" w:hAnsi="Times New Roman Bold" w:eastAsia="Helvetica" w:cs="Times New Roman Bold"/>
                <w:b/>
                <w:bCs/>
                <w:spacing w:val="-1"/>
                <w:position w:val="2"/>
                <w:sz w:val="15"/>
                <w:szCs w:val="15"/>
              </w:rPr>
              <w:t>image</w:t>
            </w:r>
          </w:p>
        </w:tc>
        <w:tc>
          <w:tcPr>
            <w:tcW w:w="6400" w:type="dxa"/>
            <w:shd w:val="clear" w:color="auto" w:fill="D3D3D3"/>
            <w:vAlign w:val="top"/>
          </w:tcPr>
          <w:p w14:paraId="537B4AB1">
            <w:pPr>
              <w:spacing w:before="129" w:line="190" w:lineRule="auto"/>
              <w:ind w:left="58"/>
              <w:rPr>
                <w:rFonts w:hint="default" w:ascii="Times New Roman Bold" w:hAnsi="Times New Roman Bold" w:eastAsia="Helvetica" w:cs="Times New Roman Bold"/>
                <w:b/>
                <w:sz w:val="15"/>
                <w:szCs w:val="15"/>
              </w:rPr>
            </w:pPr>
            <w:r>
              <w:rPr>
                <w:rFonts w:hint="default" w:ascii="Times New Roman Bold" w:hAnsi="Times New Roman Bold" w:eastAsia="Helvetica" w:cs="Times New Roman Bold"/>
                <w:b/>
                <w:bCs/>
                <w:sz w:val="15"/>
                <w:szCs w:val="15"/>
              </w:rPr>
              <w:t>Annotated</w:t>
            </w:r>
            <w:r>
              <w:rPr>
                <w:rFonts w:hint="default" w:ascii="Times New Roman Bold" w:hAnsi="Times New Roman Bold" w:eastAsia="Helvetica" w:cs="Times New Roman Bold"/>
                <w:b/>
                <w:bCs/>
                <w:spacing w:val="1"/>
                <w:sz w:val="15"/>
                <w:szCs w:val="15"/>
              </w:rPr>
              <w:t xml:space="preserve"> </w:t>
            </w:r>
            <w:r>
              <w:rPr>
                <w:rFonts w:hint="default" w:ascii="Times New Roman Bold" w:hAnsi="Times New Roman Bold" w:eastAsia="Helvetica" w:cs="Times New Roman Bold"/>
                <w:b/>
                <w:bCs/>
                <w:sz w:val="15"/>
                <w:szCs w:val="15"/>
              </w:rPr>
              <w:t>copy</w:t>
            </w:r>
          </w:p>
        </w:tc>
      </w:tr>
      <w:tr w14:paraId="4632B6FB">
        <w:trPr>
          <w:trHeight w:val="2993" w:hRule="atLeast"/>
        </w:trPr>
        <w:tc>
          <w:tcPr>
            <w:tcW w:w="2101" w:type="dxa"/>
            <w:vAlign w:val="top"/>
          </w:tcPr>
          <w:p w14:paraId="3F722C7B">
            <w:pPr>
              <w:pStyle w:val="6"/>
              <w:spacing w:line="261" w:lineRule="auto"/>
              <w:rPr>
                <w:sz w:val="21"/>
              </w:rPr>
            </w:pPr>
          </w:p>
          <w:p w14:paraId="20C2A31F">
            <w:pPr>
              <w:pStyle w:val="6"/>
              <w:spacing w:line="261" w:lineRule="auto"/>
              <w:rPr>
                <w:sz w:val="21"/>
              </w:rPr>
            </w:pPr>
          </w:p>
          <w:p w14:paraId="3625A7D5">
            <w:pPr>
              <w:pStyle w:val="6"/>
              <w:spacing w:line="261" w:lineRule="auto"/>
              <w:rPr>
                <w:sz w:val="21"/>
              </w:rPr>
            </w:pPr>
          </w:p>
          <w:p w14:paraId="37779CBB">
            <w:pPr>
              <w:pStyle w:val="6"/>
              <w:spacing w:line="261" w:lineRule="auto"/>
              <w:rPr>
                <w:sz w:val="21"/>
              </w:rPr>
            </w:pPr>
          </w:p>
          <w:p w14:paraId="062BF9C0">
            <w:pPr>
              <w:pStyle w:val="6"/>
              <w:spacing w:line="262" w:lineRule="auto"/>
              <w:rPr>
                <w:sz w:val="21"/>
              </w:rPr>
            </w:pPr>
          </w:p>
          <w:p w14:paraId="39D337C4">
            <w:pPr>
              <w:pStyle w:val="6"/>
              <w:spacing w:before="43" w:line="191" w:lineRule="auto"/>
              <w:ind w:left="69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spacing w:val="-2"/>
              </w:rPr>
              <w:t>Replicate</w:t>
            </w:r>
            <w:r>
              <w:rPr>
                <w:rFonts w:hint="default" w:ascii="Times New Roman Regular" w:hAnsi="Times New Roman Regular" w:cs="Times New Roman Regular"/>
                <w:spacing w:val="23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</w:rPr>
              <w:t>1</w:t>
            </w:r>
          </w:p>
          <w:p w14:paraId="027B53AE">
            <w:pPr>
              <w:pStyle w:val="6"/>
              <w:spacing w:line="199" w:lineRule="exact"/>
              <w:ind w:left="66"/>
            </w:pP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(left</w:t>
            </w:r>
            <w:r>
              <w:rPr>
                <w:rFonts w:hint="default" w:ascii="Times New Roman Regular" w:hAnsi="Times New Roman Regular" w:cs="Times New Roman Regular"/>
                <w:spacing w:val="11"/>
                <w:w w:val="102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panel</w:t>
            </w:r>
            <w:r>
              <w:rPr>
                <w:rFonts w:hint="default" w:ascii="Times New Roman Regular" w:hAnsi="Times New Roman Regular" w:cs="Times New Roman Regular"/>
                <w:spacing w:val="9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in</w:t>
            </w:r>
            <w:r>
              <w:rPr>
                <w:rFonts w:hint="default" w:ascii="Times New Roman Regular" w:hAnsi="Times New Roman Regular" w:cs="Times New Roman Regular"/>
                <w:spacing w:val="13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Figure 4B)</w:t>
            </w:r>
          </w:p>
        </w:tc>
        <w:tc>
          <w:tcPr>
            <w:tcW w:w="6398" w:type="dxa"/>
            <w:vAlign w:val="top"/>
          </w:tcPr>
          <w:p w14:paraId="594D8E12">
            <w:pPr>
              <w:spacing w:before="175" w:line="2640" w:lineRule="exact"/>
              <w:ind w:firstLine="1583"/>
              <w:rPr>
                <w:rFonts w:hint="eastAsia" w:eastAsia="宋体"/>
                <w:lang w:eastAsia="zh-CN"/>
              </w:rPr>
            </w:pPr>
            <w:r>
              <w:rPr>
                <w:position w:val="-52"/>
              </w:rPr>
              <w:drawing>
                <wp:inline distT="0" distB="0" distL="0" distR="0">
                  <wp:extent cx="2047875" cy="1676400"/>
                  <wp:effectExtent l="0" t="0" r="0" b="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  <w:vAlign w:val="top"/>
          </w:tcPr>
          <w:p w14:paraId="7275E4EA">
            <w:pPr>
              <w:spacing w:before="175" w:line="2640" w:lineRule="exact"/>
              <w:ind w:firstLine="1585"/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-2155190</wp:posOffset>
                      </wp:positionH>
                      <wp:positionV relativeFrom="paragraph">
                        <wp:posOffset>1409700</wp:posOffset>
                      </wp:positionV>
                      <wp:extent cx="1010920" cy="175895"/>
                      <wp:effectExtent l="0" t="0" r="0" b="1905"/>
                      <wp:wrapNone/>
                      <wp:docPr id="101" name="组合 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off x="0" y="0"/>
                                <a:ext cx="1010920" cy="175895"/>
                                <a:chOff x="12489" y="27626"/>
                                <a:chExt cx="1592" cy="277"/>
                              </a:xfrm>
                            </wpg:grpSpPr>
                            <wps:wsp>
                              <wps:cNvPr id="102" name="矩形 58"/>
                              <wps:cNvSpPr/>
                              <wps:spPr>
                                <a:xfrm>
                                  <a:off x="12599" y="27684"/>
                                  <a:ext cx="124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3" name="文本框 57"/>
                              <wps:cNvSpPr txBox="1"/>
                              <wps:spPr>
                                <a:xfrm>
                                  <a:off x="12489" y="27626"/>
                                  <a:ext cx="1592" cy="2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85E00C9">
                                    <w:pP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</w:pP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Red:</w:t>
                                    </w:r>
                                    <w:r>
                                      <w:rPr>
                                        <w:rFonts w:hint="eastAsia" w:ascii="Times New Roman Regular" w:hAnsi="Times New Roman Regular" w:eastAsia="宋体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cropped region used in Fig.</w:t>
                                    </w:r>
                                    <w:r>
                                      <w:rPr>
                                        <w:rFonts w:hint="eastAsia" w:ascii="Times New Roman Regular" w:hAnsi="Times New Roman Regular" w:eastAsia="宋体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4B</w:t>
                                    </w:r>
                                  </w:p>
                                  <w:p w14:paraId="0CF26C1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169.7pt;margin-top:111pt;height:13.85pt;width:79.6pt;z-index:251697152;mso-width-relative:page;mso-height-relative:page;" coordorigin="12489,27626" coordsize="1592,277" o:gfxdata="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">
                      <o:lock v:ext="edit" aspectratio="f"/>
                      <v:rect id="矩形 58" o:spid="_x0000_s1026" o:spt="1" style="position:absolute;left:12599;top:27684;height:137;width:1247;v-text-anchor:middle;" fillcolor="#C00000" filled="t" stroked="f" coordsize="21600,21600" o:gfxdata="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5NTi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on="f" weight="2pt"/>
                        <v:imagedata o:title=""/>
                        <o:lock v:ext="edit" aspectratio="f"/>
                      </v:rect>
                      <v:shape id="文本框 57" o:spid="_x0000_s1026" o:spt="202" type="#_x0000_t202" style="position:absolute;left:12489;top:27626;height:277;width:1592;" filled="f" stroked="f" coordsize="21600,21600" o:gfxdata="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xiT+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 w14:paraId="185E00C9">
                              <w:pP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Red:</w:t>
                              </w:r>
                              <w:r>
                                <w:rPr>
                                  <w:rFonts w:hint="eastAsia" w:ascii="Times New Roman Regular" w:hAnsi="Times New Roman Regular" w:eastAsia="宋体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cropped region used in Fig.</w:t>
                              </w:r>
                              <w:r>
                                <w:rPr>
                                  <w:rFonts w:hint="eastAsia" w:ascii="Times New Roman Regular" w:hAnsi="Times New Roman Regular" w:eastAsia="宋体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4B</w:t>
                              </w:r>
                            </w:p>
                            <w:p w14:paraId="0CF26C1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-2167890</wp:posOffset>
                      </wp:positionH>
                      <wp:positionV relativeFrom="paragraph">
                        <wp:posOffset>1565910</wp:posOffset>
                      </wp:positionV>
                      <wp:extent cx="2292985" cy="179070"/>
                      <wp:effectExtent l="0" t="0" r="0" b="24765"/>
                      <wp:wrapNone/>
                      <wp:docPr id="44" name="组合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2985" cy="179070"/>
                                <a:chOff x="11401" y="29061"/>
                                <a:chExt cx="4453" cy="311"/>
                              </a:xfrm>
                            </wpg:grpSpPr>
                            <wps:wsp>
                              <wps:cNvPr id="45" name="矩形 62"/>
                              <wps:cNvSpPr/>
                              <wps:spPr>
                                <a:xfrm>
                                  <a:off x="11563" y="29128"/>
                                  <a:ext cx="3030" cy="1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6" name="文本框 63"/>
                              <wps:cNvSpPr txBox="1"/>
                              <wps:spPr>
                                <a:xfrm>
                                  <a:off x="11401" y="29061"/>
                                  <a:ext cx="4453" cy="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9CC91A6">
                                    <w:pPr>
                                      <w:rPr>
                                        <w:rFonts w:hint="eastAsia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Blue:</w:t>
                                    </w:r>
                                    <w:r>
                                      <w:rPr>
                                        <w:rFonts w:hint="eastAsia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  <w:t xml:space="preserve"> physical edge of the complete membrane piece/strip used for this blot</w:t>
                                    </w:r>
                                  </w:p>
                                  <w:p w14:paraId="123E58E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170.7pt;margin-top:123.3pt;height:14.1pt;width:180.55pt;z-index:251720704;mso-width-relative:page;mso-height-relative:page;" coordorigin="11401,29061" coordsize="4453,311" o:gfxdata="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">
                      <o:lock v:ext="edit" aspectratio="f"/>
                      <v:rect id="矩形 62" o:spid="_x0000_s1026" o:spt="1" style="position:absolute;left:11563;top:29128;height:158;width:3030;v-text-anchor:middle;" fillcolor="#558ED5 [1951]" filled="t" stroked="f" coordsize="21600,21600" o:gfxdata="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UjPl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on="f" weight="2pt"/>
                        <v:imagedata o:title=""/>
                        <o:lock v:ext="edit" aspectratio="f"/>
                      </v:rect>
                      <v:shape id="文本框 63" o:spid="_x0000_s1026" o:spt="202" type="#_x0000_t202" style="position:absolute;left:11401;top:29061;height:311;width:4453;" filled="f" stroked="f" coordsize="21600,21600" o:gfxdata="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yW3K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 w14:paraId="39CC91A6">
                              <w:pPr>
                                <w:rPr>
                                  <w:rFonts w:hint="eastAsia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Blue:</w:t>
                              </w:r>
                              <w:r>
                                <w:rPr>
                                  <w:rFonts w:hint="eastAsia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  <w:t xml:space="preserve"> physical edge of the complete membrane piece/strip used for this blot</w:t>
                              </w:r>
                            </w:p>
                            <w:p w14:paraId="123E58E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-628015</wp:posOffset>
                      </wp:positionH>
                      <wp:positionV relativeFrom="paragraph">
                        <wp:posOffset>777240</wp:posOffset>
                      </wp:positionV>
                      <wp:extent cx="346075" cy="126365"/>
                      <wp:effectExtent l="15875" t="21590" r="19050" b="29845"/>
                      <wp:wrapNone/>
                      <wp:docPr id="100" name="矩形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0000">
                                <a:off x="0" y="0"/>
                                <a:ext cx="346075" cy="126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49.45pt;margin-top:61.2pt;height:9.95pt;width:27.25pt;rotation:196608f;z-index:251695104;v-text-anchor:middle;mso-width-relative:page;mso-height-relative:page;" filled="f" stroked="t" coordsize="21600,21600" o:gfxdata="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vYwVONgAAAALAQAADwAAAAAAAAABACAAAAAiAAAAZHJzL2Rvd25yZXYueG1sUEsB&#10;AhQAFAAAAAgAh07iQJ842TNnAgAAxAQAAA4AAAAAAAAAAQAgAAAAJwEAAGRycy9lMm9Eb2MueG1s&#10;UEsFBgAAAAAGAAYAWQEAAAAGAAAAAA=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-783590</wp:posOffset>
                      </wp:positionH>
                      <wp:positionV relativeFrom="paragraph">
                        <wp:posOffset>502920</wp:posOffset>
                      </wp:positionV>
                      <wp:extent cx="544195" cy="1019810"/>
                      <wp:effectExtent l="40640" t="27940" r="50165" b="44450"/>
                      <wp:wrapNone/>
                      <wp:docPr id="104" name="矩形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0000">
                                <a:off x="0" y="0"/>
                                <a:ext cx="544195" cy="1019810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-61.7pt;margin-top:39.6pt;height:80.3pt;width:42.85pt;rotation:196608f;z-index:251696128;v-text-anchor:middle;mso-width-relative:page;mso-height-relative:page;" filled="f" stroked="t" coordsize="21600,21600" o:gfxdata="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MZaV69oAAAALAQAADwAAAAAA&#10;AAABACAAAAAiAAAAZHJzL2Rvd25yZXYueG1sUEsBAhQAFAAAAAgAh07iQK8CKBiDAgAA/gQAAA4A&#10;AAAAAAAAAQAgAAAAKQEAAGRycy9lMm9Eb2MueG1sUEsFBgAAAAAGAAYAWQEAAB4GAAAAAA==&#10;">
                      <v:fill on="f" focussize="0,0"/>
                      <v:stroke weight="2.25pt" color="#558ED5 [1951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-2202180</wp:posOffset>
                      </wp:positionH>
                      <wp:positionV relativeFrom="paragraph">
                        <wp:posOffset>41910</wp:posOffset>
                      </wp:positionV>
                      <wp:extent cx="3427095" cy="639445"/>
                      <wp:effectExtent l="0" t="0" r="0" b="0"/>
                      <wp:wrapNone/>
                      <wp:docPr id="99" name="文本框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7095" cy="639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03105F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Corresponding figure: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 xml:space="preserve">Figure 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4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B</w:t>
                                  </w:r>
                                </w:p>
                                <w:p w14:paraId="0C1BB54F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Replicate 1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left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panel in Figure 4B)</w:t>
                                  </w:r>
                                </w:p>
                                <w:p w14:paraId="21ECAEC9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beta-actin loading control</w:t>
                                  </w:r>
                                </w:p>
                                <w:p w14:paraId="6005EAEF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Lanes: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wt=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wild type;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mut =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C.724_725del mutant</w:t>
                                  </w:r>
                                </w:p>
                                <w:p w14:paraId="3A794D02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2F2F2" w:themeColor="background1" w:themeShade="F2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6972E8C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2F2F2" w:themeColor="background1" w:themeShade="F2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55C6FC41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  <w:p w14:paraId="6659C4F5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nding figure: Figure 3B</w:t>
                                  </w:r>
                                </w:p>
                                <w:p w14:paraId="6990527F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Agarose gel electrophoresis of RT-PcR products</w:t>
                                  </w:r>
                                </w:p>
                                <w:p w14:paraId="47630054">
                                  <w:r>
                                    <w:rPr>
                                      <w:rFonts w:hint="eastAsia"/>
                                    </w:rPr>
                                    <w:t>Lanes: M, Control, Patient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173.4pt;margin-top:3.3pt;height:50.35pt;width:269.85pt;z-index:251694080;mso-width-relative:page;mso-height-relative:page;" filled="f" stroked="f" coordsize="21600,21600" o:gfxdata="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zifSP2wAAAAoBAAAPAAAAAAAAAAEAIAAAACIAAABk&#10;cnMvZG93bnJldi54bWxQSwECFAAUAAAACACHTuJAs0WvRzwCAABoBAAADgAAAAAAAAABACAAAAAq&#10;AQAAZHJzL2Uyb0RvYy54bWxQSwUGAAAAAAYABgBZAQAA2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4F03105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Corresponding figure: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FFFFFF" w:themeColor="background1"/>
                                <w:sz w:val="13"/>
                                <w:szCs w:val="13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Figure 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FFFFFF" w:themeColor="background1"/>
                                <w:sz w:val="13"/>
                                <w:szCs w:val="13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B</w:t>
                            </w:r>
                          </w:p>
                          <w:p w14:paraId="0C1BB54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Replicate 1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(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left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panel in Figure 4B)</w:t>
                            </w:r>
                          </w:p>
                          <w:p w14:paraId="21ECAEC9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beta-actin loading control</w:t>
                            </w:r>
                          </w:p>
                          <w:p w14:paraId="6005EAE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Lanes: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wt=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wild type;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mut =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C.724_725del mutant</w:t>
                            </w:r>
                          </w:p>
                          <w:p w14:paraId="3A794D02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2F2F2" w:themeColor="background1" w:themeShade="F2"/>
                                <w:sz w:val="10"/>
                                <w:szCs w:val="10"/>
                              </w:rPr>
                            </w:pPr>
                          </w:p>
                          <w:p w14:paraId="46972E8C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2F2F2" w:themeColor="background1" w:themeShade="F2"/>
                                <w:sz w:val="10"/>
                                <w:szCs w:val="10"/>
                              </w:rPr>
                            </w:pPr>
                          </w:p>
                          <w:p w14:paraId="55C6FC41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 w14:paraId="6659C4F5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nding figure: Figure 3B</w:t>
                            </w:r>
                          </w:p>
                          <w:p w14:paraId="6990527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Agarose gel electrophoresis of RT-PcR products</w:t>
                            </w:r>
                          </w:p>
                          <w:p w14:paraId="47630054">
                            <w:r>
                              <w:rPr>
                                <w:rFonts w:hint="eastAsia"/>
                              </w:rPr>
                              <w:t>Lanes: M, Control, Patient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1006475</wp:posOffset>
                  </wp:positionH>
                  <wp:positionV relativeFrom="paragraph">
                    <wp:posOffset>85725</wp:posOffset>
                  </wp:positionV>
                  <wp:extent cx="2048510" cy="1676400"/>
                  <wp:effectExtent l="0" t="0" r="8890" b="0"/>
                  <wp:wrapTight wrapText="bothSides">
                    <wp:wrapPolygon>
                      <wp:start x="0" y="0"/>
                      <wp:lineTo x="0" y="21273"/>
                      <wp:lineTo x="21426" y="21273"/>
                      <wp:lineTo x="21426" y="0"/>
                      <wp:lineTo x="0" y="0"/>
                    </wp:wrapPolygon>
                  </wp:wrapTight>
                  <wp:docPr id="91" name="图片 91" descr="PYCR1_AC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 descr="PYCR1_ACTIN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1E69298">
        <w:trPr>
          <w:trHeight w:val="2993" w:hRule="atLeast"/>
        </w:trPr>
        <w:tc>
          <w:tcPr>
            <w:tcW w:w="2101" w:type="dxa"/>
            <w:vAlign w:val="top"/>
          </w:tcPr>
          <w:p w14:paraId="58A33082">
            <w:pPr>
              <w:pStyle w:val="6"/>
              <w:spacing w:line="261" w:lineRule="auto"/>
              <w:rPr>
                <w:sz w:val="21"/>
              </w:rPr>
            </w:pPr>
          </w:p>
          <w:p w14:paraId="672D883D">
            <w:pPr>
              <w:pStyle w:val="6"/>
              <w:spacing w:line="261" w:lineRule="auto"/>
              <w:rPr>
                <w:sz w:val="21"/>
              </w:rPr>
            </w:pPr>
          </w:p>
          <w:p w14:paraId="53B8923A">
            <w:pPr>
              <w:pStyle w:val="6"/>
              <w:spacing w:line="262" w:lineRule="auto"/>
              <w:rPr>
                <w:sz w:val="21"/>
              </w:rPr>
            </w:pPr>
          </w:p>
          <w:p w14:paraId="081225CA">
            <w:pPr>
              <w:pStyle w:val="6"/>
              <w:spacing w:line="262" w:lineRule="auto"/>
              <w:rPr>
                <w:sz w:val="21"/>
              </w:rPr>
            </w:pPr>
          </w:p>
          <w:p w14:paraId="5B7C529D">
            <w:pPr>
              <w:pStyle w:val="6"/>
              <w:spacing w:line="262" w:lineRule="auto"/>
              <w:rPr>
                <w:sz w:val="21"/>
              </w:rPr>
            </w:pPr>
          </w:p>
          <w:p w14:paraId="34305043">
            <w:pPr>
              <w:pStyle w:val="6"/>
              <w:spacing w:before="43" w:line="191" w:lineRule="auto"/>
              <w:ind w:left="69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spacing w:val="-1"/>
              </w:rPr>
              <w:t>Replicate 2</w:t>
            </w:r>
          </w:p>
          <w:p w14:paraId="211BD263">
            <w:pPr>
              <w:pStyle w:val="6"/>
              <w:spacing w:line="199" w:lineRule="exact"/>
              <w:ind w:left="66"/>
            </w:pP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(middle</w:t>
            </w:r>
            <w:r>
              <w:rPr>
                <w:rFonts w:hint="default" w:ascii="Times New Roman Regular" w:hAnsi="Times New Roman Regular" w:cs="Times New Roman Regular"/>
                <w:spacing w:val="15"/>
                <w:w w:val="101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panel</w:t>
            </w:r>
            <w:r>
              <w:rPr>
                <w:rFonts w:hint="default" w:ascii="Times New Roman Regular" w:hAnsi="Times New Roman Regular" w:cs="Times New Roman Regular"/>
                <w:spacing w:val="10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in</w:t>
            </w:r>
            <w:r>
              <w:rPr>
                <w:rFonts w:hint="default" w:ascii="Times New Roman Regular" w:hAnsi="Times New Roman Regular" w:cs="Times New Roman Regular"/>
                <w:spacing w:val="12"/>
                <w:w w:val="101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Figure 4B)</w:t>
            </w:r>
          </w:p>
        </w:tc>
        <w:tc>
          <w:tcPr>
            <w:tcW w:w="6398" w:type="dxa"/>
            <w:vAlign w:val="top"/>
          </w:tcPr>
          <w:p w14:paraId="06D72561">
            <w:pPr>
              <w:spacing w:before="177" w:line="2640" w:lineRule="exact"/>
              <w:ind w:firstLine="1583"/>
            </w:pPr>
            <w:r>
              <w:rPr>
                <w:position w:val="-52"/>
              </w:rPr>
              <w:drawing>
                <wp:inline distT="0" distB="0" distL="0" distR="0">
                  <wp:extent cx="2047875" cy="1675765"/>
                  <wp:effectExtent l="0" t="0" r="0" b="0"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67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  <w:vAlign w:val="top"/>
          </w:tcPr>
          <w:p w14:paraId="438E746C">
            <w:pPr>
              <w:spacing w:before="177" w:line="2640" w:lineRule="exact"/>
              <w:ind w:firstLine="1585"/>
            </w:pPr>
            <w:r>
              <w:rPr>
                <w:position w:val="-52"/>
              </w:rPr>
              <w:drawing>
                <wp:inline distT="0" distB="0" distL="0" distR="0">
                  <wp:extent cx="2047875" cy="1675765"/>
                  <wp:effectExtent l="0" t="0" r="9525" b="635"/>
                  <wp:docPr id="108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 2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67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1015365</wp:posOffset>
                      </wp:positionH>
                      <wp:positionV relativeFrom="paragraph">
                        <wp:posOffset>1418590</wp:posOffset>
                      </wp:positionV>
                      <wp:extent cx="1010920" cy="175895"/>
                      <wp:effectExtent l="0" t="0" r="0" b="1905"/>
                      <wp:wrapNone/>
                      <wp:docPr id="114" name="组合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off x="0" y="0"/>
                                <a:ext cx="1010920" cy="175895"/>
                                <a:chOff x="12489" y="27626"/>
                                <a:chExt cx="1592" cy="277"/>
                              </a:xfrm>
                            </wpg:grpSpPr>
                            <wps:wsp>
                              <wps:cNvPr id="115" name="矩形 58"/>
                              <wps:cNvSpPr/>
                              <wps:spPr>
                                <a:xfrm>
                                  <a:off x="12599" y="27684"/>
                                  <a:ext cx="124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6" name="文本框 57"/>
                              <wps:cNvSpPr txBox="1"/>
                              <wps:spPr>
                                <a:xfrm>
                                  <a:off x="12489" y="27626"/>
                                  <a:ext cx="1592" cy="2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09F55EA">
                                    <w:pP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</w:pP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Red:</w:t>
                                    </w:r>
                                    <w:r>
                                      <w:rPr>
                                        <w:rFonts w:hint="eastAsia" w:ascii="Times New Roman Regular" w:hAnsi="Times New Roman Regular" w:eastAsia="宋体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cropped region used in Fig.</w:t>
                                    </w:r>
                                    <w:r>
                                      <w:rPr>
                                        <w:rFonts w:hint="eastAsia" w:ascii="Times New Roman Regular" w:hAnsi="Times New Roman Regular" w:eastAsia="宋体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4B</w:t>
                                    </w:r>
                                  </w:p>
                                  <w:p w14:paraId="113DDF8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9.95pt;margin-top:111.7pt;height:13.85pt;width:79.6pt;z-index:251701248;mso-width-relative:page;mso-height-relative:page;" coordorigin="12489,27626" coordsize="1592,277" o:gfxdata="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">
                      <o:lock v:ext="edit" aspectratio="f"/>
                      <v:rect id="矩形 58" o:spid="_x0000_s1026" o:spt="1" style="position:absolute;left:12599;top:27684;height:137;width:1247;v-text-anchor:middle;" fillcolor="#C00000" filled="t" stroked="f" coordsize="21600,21600" o:gfxdata="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dTaS7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 weight="2pt"/>
                        <v:imagedata o:title=""/>
                        <o:lock v:ext="edit" aspectratio="f"/>
                      </v:rect>
                      <v:shape id="文本框 57" o:spid="_x0000_s1026" o:spt="202" type="#_x0000_t202" style="position:absolute;left:12489;top:27626;height:277;width:1592;" filled="f" stroked="f" coordsize="21600,21600" o:gfxdata="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ramv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 w14:paraId="109F55EA">
                              <w:pP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Red:</w:t>
                              </w:r>
                              <w:r>
                                <w:rPr>
                                  <w:rFonts w:hint="eastAsia" w:ascii="Times New Roman Regular" w:hAnsi="Times New Roman Regular" w:eastAsia="宋体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cropped region used in Fig.</w:t>
                              </w:r>
                              <w:r>
                                <w:rPr>
                                  <w:rFonts w:hint="eastAsia" w:ascii="Times New Roman Regular" w:hAnsi="Times New Roman Regular" w:eastAsia="宋体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4B</w:t>
                              </w:r>
                            </w:p>
                            <w:p w14:paraId="113DDF8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1585595</wp:posOffset>
                      </wp:positionV>
                      <wp:extent cx="2292985" cy="179070"/>
                      <wp:effectExtent l="0" t="0" r="0" b="24765"/>
                      <wp:wrapNone/>
                      <wp:docPr id="47" name="组合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2985" cy="179070"/>
                                <a:chOff x="11401" y="29061"/>
                                <a:chExt cx="4453" cy="311"/>
                              </a:xfrm>
                            </wpg:grpSpPr>
                            <wps:wsp>
                              <wps:cNvPr id="48" name="矩形 62"/>
                              <wps:cNvSpPr/>
                              <wps:spPr>
                                <a:xfrm>
                                  <a:off x="11563" y="29128"/>
                                  <a:ext cx="3030" cy="1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9" name="文本框 63"/>
                              <wps:cNvSpPr txBox="1"/>
                              <wps:spPr>
                                <a:xfrm>
                                  <a:off x="11401" y="29061"/>
                                  <a:ext cx="4453" cy="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241DE93">
                                    <w:pPr>
                                      <w:rPr>
                                        <w:rFonts w:hint="eastAsia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Blue:</w:t>
                                    </w:r>
                                    <w:r>
                                      <w:rPr>
                                        <w:rFonts w:hint="eastAsia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  <w:t xml:space="preserve"> physical edge of the complete membrane piece/strip used for this blot</w:t>
                                    </w:r>
                                  </w:p>
                                  <w:p w14:paraId="6A2354F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9.25pt;margin-top:124.85pt;height:14.1pt;width:180.55pt;z-index:251721728;mso-width-relative:page;mso-height-relative:page;" coordorigin="11401,29061" coordsize="4453,311" o:gfxdata="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">
                      <o:lock v:ext="edit" aspectratio="f"/>
                      <v:rect id="矩形 62" o:spid="_x0000_s1026" o:spt="1" style="position:absolute;left:11563;top:29128;height:158;width:3030;v-text-anchor:middle;" fillcolor="#558ED5 [1951]" filled="t" stroked="f" coordsize="21600,21600" o:gfxdata="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FTnHu2AAAA2wAAAA8A&#10;AAAAAAAAAQAgAAAAIgAAAGRycy9kb3ducmV2LnhtbFBLAQIUABQAAAAIAIdO4kAzLwWeOwAAADkA&#10;AAAQAAAAAAAAAAEAIAAAAAUBAABkcnMvc2hhcGV4bWwueG1sUEsFBgAAAAAGAAYAWwEAAK8DAAAA&#10;AA==&#10;">
                        <v:fill on="t" focussize="0,0"/>
                        <v:stroke on="f" weight="2pt"/>
                        <v:imagedata o:title=""/>
                        <o:lock v:ext="edit" aspectratio="f"/>
                      </v:rect>
                      <v:shape id="文本框 63" o:spid="_x0000_s1026" o:spt="202" type="#_x0000_t202" style="position:absolute;left:11401;top:29061;height:311;width:4453;" filled="f" stroked="f" coordsize="21600,21600" o:gfxdata="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a3PA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 w14:paraId="4241DE93">
                              <w:pPr>
                                <w:rPr>
                                  <w:rFonts w:hint="eastAsia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Blue:</w:t>
                              </w:r>
                              <w:r>
                                <w:rPr>
                                  <w:rFonts w:hint="eastAsia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  <w:t xml:space="preserve"> physical edge of the complete membrane piece/strip used for this blot</w:t>
                              </w:r>
                            </w:p>
                            <w:p w14:paraId="6A2354F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2402840</wp:posOffset>
                      </wp:positionH>
                      <wp:positionV relativeFrom="paragraph">
                        <wp:posOffset>450850</wp:posOffset>
                      </wp:positionV>
                      <wp:extent cx="537210" cy="1019810"/>
                      <wp:effectExtent l="40640" t="27940" r="57150" b="44450"/>
                      <wp:wrapNone/>
                      <wp:docPr id="118" name="矩形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0000">
                                <a:off x="0" y="0"/>
                                <a:ext cx="537210" cy="1019810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89.2pt;margin-top:35.5pt;height:80.3pt;width:42.3pt;rotation:196608f;z-index:251700224;v-text-anchor:middle;mso-width-relative:page;mso-height-relative:page;" filled="f" stroked="t" coordsize="21600,21600" o:gfxdata="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DtqOt3ZAAAACgEAAA8AAAAAAAAAAQAg&#10;AAAAIgAAAGRycy9kb3ducmV2LnhtbFBLAQIUABQAAAAIAIdO4kAU7WdsfwIAAP4EAAAOAAAAAAAA&#10;AAEAIAAAACgBAABkcnMvZTJvRG9jLnhtbFBLBQYAAAAABgAGAFkBAAAZBgAAAAA=&#10;">
                      <v:fill on="f" focussize="0,0"/>
                      <v:stroke weight="2.25pt" color="#558ED5 [1951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2541905</wp:posOffset>
                      </wp:positionH>
                      <wp:positionV relativeFrom="paragraph">
                        <wp:posOffset>722630</wp:posOffset>
                      </wp:positionV>
                      <wp:extent cx="346075" cy="126365"/>
                      <wp:effectExtent l="15875" t="21590" r="19050" b="29845"/>
                      <wp:wrapNone/>
                      <wp:docPr id="117" name="矩形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0000">
                                <a:off x="0" y="0"/>
                                <a:ext cx="346075" cy="126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00.15pt;margin-top:56.9pt;height:9.95pt;width:27.25pt;rotation:196608f;z-index:251699200;v-text-anchor:middle;mso-width-relative:page;mso-height-relative:page;" filled="f" stroked="t" coordsize="21600,21600" o:gfxdata="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fWP1m1gAAAAsBAAAPAAAAAAAAAAEAIAAAACIAAABkcnMvZG93bnJldi54bWxQSwEC&#10;FAAUAAAACACHTuJAbEy7MWgCAADEBAAADgAAAAAAAAABACAAAAAlAQAAZHJzL2Uyb0RvYy54bWxQ&#10;SwUGAAAAAAYABgBZAQAA/wUAAAAA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962660</wp:posOffset>
                      </wp:positionH>
                      <wp:positionV relativeFrom="paragraph">
                        <wp:posOffset>64770</wp:posOffset>
                      </wp:positionV>
                      <wp:extent cx="3427095" cy="639445"/>
                      <wp:effectExtent l="0" t="0" r="0" b="0"/>
                      <wp:wrapNone/>
                      <wp:docPr id="109" name="文本框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7095" cy="639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53D0A4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Corresponding figure: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 xml:space="preserve">Figure 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4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B</w:t>
                                  </w:r>
                                </w:p>
                                <w:p w14:paraId="49FFCECE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 xml:space="preserve">Replicate 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middle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panel in Figure 4B)</w:t>
                                  </w:r>
                                </w:p>
                                <w:p w14:paraId="60AF34B3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beta-actin loading control</w:t>
                                  </w:r>
                                </w:p>
                                <w:p w14:paraId="2133E52D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Lanes: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wt=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wild type;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mut =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C.724_725del mutant</w:t>
                                  </w:r>
                                </w:p>
                                <w:p w14:paraId="12F5ED9D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2F2F2" w:themeColor="background1" w:themeShade="F2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688E2837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2F2F2" w:themeColor="background1" w:themeShade="F2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277F5BB4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  <w:p w14:paraId="64778C47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nding figure: Figure 3B</w:t>
                                  </w:r>
                                </w:p>
                                <w:p w14:paraId="5D8D0C93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Agarose gel electrophoresis of RT-PcR products</w:t>
                                  </w:r>
                                </w:p>
                                <w:p w14:paraId="730AA26C">
                                  <w:r>
                                    <w:rPr>
                                      <w:rFonts w:hint="eastAsia"/>
                                    </w:rPr>
                                    <w:t>Lanes: M, Control, Patient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5.8pt;margin-top:5.1pt;height:50.35pt;width:269.85pt;z-index:251698176;mso-width-relative:page;mso-height-relative:page;" filled="f" stroked="f" coordsize="21600,21600" o:gfxdata="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r3KGjaAAAACgEAAA8AAAAAAAAAAQAgAAAAIgAAAGRy&#10;cy9kb3ducmV2LnhtbFBLAQIUABQAAAAIAIdO4kCS+EKlPAIAAGoEAAAOAAAAAAAAAAEAIAAAACkB&#10;AABkcnMvZTJvRG9jLnhtbFBLBQYAAAAABgAGAFkBAADX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7353D0A4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Corresponding figure: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FFFFFF" w:themeColor="background1"/>
                                <w:sz w:val="13"/>
                                <w:szCs w:val="13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Figure 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FFFFFF" w:themeColor="background1"/>
                                <w:sz w:val="13"/>
                                <w:szCs w:val="13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B</w:t>
                            </w:r>
                          </w:p>
                          <w:p w14:paraId="49FFCECE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 xml:space="preserve">Replicate 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2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(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middle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panel in Figure 4B)</w:t>
                            </w:r>
                          </w:p>
                          <w:p w14:paraId="60AF34B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beta-actin loading control</w:t>
                            </w:r>
                          </w:p>
                          <w:p w14:paraId="2133E52D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Lanes: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wt=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wild type;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mut =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C.724_725del mutant</w:t>
                            </w:r>
                          </w:p>
                          <w:p w14:paraId="12F5ED9D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2F2F2" w:themeColor="background1" w:themeShade="F2"/>
                                <w:sz w:val="10"/>
                                <w:szCs w:val="10"/>
                              </w:rPr>
                            </w:pPr>
                          </w:p>
                          <w:p w14:paraId="688E2837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2F2F2" w:themeColor="background1" w:themeShade="F2"/>
                                <w:sz w:val="10"/>
                                <w:szCs w:val="10"/>
                              </w:rPr>
                            </w:pPr>
                          </w:p>
                          <w:p w14:paraId="277F5BB4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 w14:paraId="64778C47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nding figure: Figure 3B</w:t>
                            </w:r>
                          </w:p>
                          <w:p w14:paraId="5D8D0C9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Agarose gel electrophoresis of RT-PcR products</w:t>
                            </w:r>
                          </w:p>
                          <w:p w14:paraId="730AA26C">
                            <w:r>
                              <w:rPr>
                                <w:rFonts w:hint="eastAsia"/>
                              </w:rPr>
                              <w:t>Lanes: M, Control, Patient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054FE63B">
        <w:trPr>
          <w:trHeight w:val="2996" w:hRule="atLeast"/>
        </w:trPr>
        <w:tc>
          <w:tcPr>
            <w:tcW w:w="2101" w:type="dxa"/>
            <w:vAlign w:val="top"/>
          </w:tcPr>
          <w:p w14:paraId="6A160F1D">
            <w:pPr>
              <w:pStyle w:val="6"/>
              <w:spacing w:line="262" w:lineRule="auto"/>
              <w:rPr>
                <w:sz w:val="21"/>
              </w:rPr>
            </w:pPr>
          </w:p>
          <w:p w14:paraId="7FC1EDEB">
            <w:pPr>
              <w:pStyle w:val="6"/>
              <w:spacing w:line="262" w:lineRule="auto"/>
              <w:rPr>
                <w:sz w:val="21"/>
              </w:rPr>
            </w:pPr>
          </w:p>
          <w:p w14:paraId="52BEFDD8">
            <w:pPr>
              <w:pStyle w:val="6"/>
              <w:spacing w:line="262" w:lineRule="auto"/>
              <w:rPr>
                <w:sz w:val="21"/>
              </w:rPr>
            </w:pPr>
          </w:p>
          <w:p w14:paraId="64A8D122">
            <w:pPr>
              <w:pStyle w:val="6"/>
              <w:spacing w:line="262" w:lineRule="auto"/>
              <w:rPr>
                <w:sz w:val="21"/>
              </w:rPr>
            </w:pPr>
          </w:p>
          <w:p w14:paraId="424E6BB0">
            <w:pPr>
              <w:pStyle w:val="6"/>
              <w:spacing w:line="262" w:lineRule="auto"/>
              <w:rPr>
                <w:sz w:val="21"/>
              </w:rPr>
            </w:pPr>
          </w:p>
          <w:p w14:paraId="4FE03271">
            <w:pPr>
              <w:pStyle w:val="6"/>
              <w:spacing w:before="43" w:line="191" w:lineRule="auto"/>
              <w:ind w:left="69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spacing w:val="-2"/>
              </w:rPr>
              <w:t>Replicate</w:t>
            </w:r>
            <w:r>
              <w:rPr>
                <w:rFonts w:hint="default" w:ascii="Times New Roman Regular" w:hAnsi="Times New Roman Regular" w:cs="Times New Roman Regular"/>
                <w:spacing w:val="13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</w:rPr>
              <w:t>3</w:t>
            </w:r>
          </w:p>
          <w:p w14:paraId="6FC2C2FE">
            <w:pPr>
              <w:pStyle w:val="6"/>
              <w:spacing w:line="199" w:lineRule="exact"/>
              <w:ind w:left="66"/>
            </w:pP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(right</w:t>
            </w:r>
            <w:r>
              <w:rPr>
                <w:rFonts w:hint="default" w:ascii="Times New Roman Regular" w:hAnsi="Times New Roman Regular" w:cs="Times New Roman Regular"/>
                <w:spacing w:val="13"/>
                <w:w w:val="101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panel</w:t>
            </w:r>
            <w:r>
              <w:rPr>
                <w:rFonts w:hint="default" w:ascii="Times New Roman Regular" w:hAnsi="Times New Roman Regular" w:cs="Times New Roman Regular"/>
                <w:spacing w:val="10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in</w:t>
            </w:r>
            <w:r>
              <w:rPr>
                <w:rFonts w:hint="default" w:ascii="Times New Roman Regular" w:hAnsi="Times New Roman Regular" w:cs="Times New Roman Regular"/>
                <w:spacing w:val="12"/>
                <w:w w:val="101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Figure 4B)</w:t>
            </w:r>
          </w:p>
        </w:tc>
        <w:tc>
          <w:tcPr>
            <w:tcW w:w="6398" w:type="dxa"/>
            <w:vAlign w:val="top"/>
          </w:tcPr>
          <w:p w14:paraId="5BA66A5C">
            <w:pPr>
              <w:spacing w:before="179" w:line="2640" w:lineRule="exact"/>
              <w:ind w:firstLine="1583"/>
            </w:pPr>
            <w:r>
              <w:rPr>
                <w:position w:val="-52"/>
              </w:rPr>
              <w:drawing>
                <wp:inline distT="0" distB="0" distL="0" distR="0">
                  <wp:extent cx="2047875" cy="1676400"/>
                  <wp:effectExtent l="0" t="0" r="9525" b="0"/>
                  <wp:docPr id="119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 2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  <w:vAlign w:val="top"/>
          </w:tcPr>
          <w:p w14:paraId="4C0E9F93">
            <w:pPr>
              <w:spacing w:before="179" w:line="2640" w:lineRule="exact"/>
              <w:ind w:firstLine="1585"/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1005205</wp:posOffset>
                      </wp:positionH>
                      <wp:positionV relativeFrom="paragraph">
                        <wp:posOffset>1565910</wp:posOffset>
                      </wp:positionV>
                      <wp:extent cx="2292985" cy="179070"/>
                      <wp:effectExtent l="0" t="0" r="0" b="24765"/>
                      <wp:wrapNone/>
                      <wp:docPr id="50" name="组合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2985" cy="179070"/>
                                <a:chOff x="11401" y="29061"/>
                                <a:chExt cx="4453" cy="311"/>
                              </a:xfrm>
                            </wpg:grpSpPr>
                            <wps:wsp>
                              <wps:cNvPr id="51" name="矩形 62"/>
                              <wps:cNvSpPr/>
                              <wps:spPr>
                                <a:xfrm>
                                  <a:off x="11563" y="29128"/>
                                  <a:ext cx="3030" cy="1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2" name="文本框 63"/>
                              <wps:cNvSpPr txBox="1"/>
                              <wps:spPr>
                                <a:xfrm>
                                  <a:off x="11401" y="29061"/>
                                  <a:ext cx="4453" cy="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DE5B9B9">
                                    <w:pPr>
                                      <w:rPr>
                                        <w:rFonts w:hint="eastAsia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Blue:</w:t>
                                    </w:r>
                                    <w:r>
                                      <w:rPr>
                                        <w:rFonts w:hint="eastAsia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  <w:t xml:space="preserve"> physical edge of the complete membrane piece/strip used for this blot</w:t>
                                    </w:r>
                                  </w:p>
                                  <w:p w14:paraId="3612B3E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9.15pt;margin-top:123.3pt;height:14.1pt;width:180.55pt;z-index:251722752;mso-width-relative:page;mso-height-relative:page;" coordorigin="11401,29061" coordsize="4453,311" o:gfxdata="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">
                      <o:lock v:ext="edit" aspectratio="f"/>
                      <v:rect id="矩形 62" o:spid="_x0000_s1026" o:spt="1" style="position:absolute;left:11563;top:29128;height:158;width:3030;v-text-anchor:middle;" fillcolor="#558ED5 [1951]" filled="t" stroked="f" coordsize="21600,21600" o:gfxdata="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1sKM7ugAAANsA&#10;AAAPAAAAAAAAAAEAIAAAACIAAABkcnMvZG93bnJldi54bWxQSwECFAAUAAAACACHTuJAMy8FnjsA&#10;AAA5AAAAEAAAAAAAAAABACAAAAAJAQAAZHJzL3NoYXBleG1sLnhtbFBLBQYAAAAABgAGAFsBAACz&#10;AwAAAAA=&#10;">
                        <v:fill on="t" focussize="0,0"/>
                        <v:stroke on="f" weight="2pt"/>
                        <v:imagedata o:title=""/>
                        <o:lock v:ext="edit" aspectratio="f"/>
                      </v:rect>
                      <v:shape id="文本框 63" o:spid="_x0000_s1026" o:spt="202" type="#_x0000_t202" style="position:absolute;left:11401;top:29061;height:311;width:4453;" filled="f" stroked="f" coordsize="21600,21600" o:gfxdata="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DLr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 w14:paraId="4DE5B9B9">
                              <w:pPr>
                                <w:rPr>
                                  <w:rFonts w:hint="eastAsia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Blue:</w:t>
                              </w:r>
                              <w:r>
                                <w:rPr>
                                  <w:rFonts w:hint="eastAsia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  <w:t xml:space="preserve"> physical edge of the complete membrane piece/strip used for this blot</w:t>
                              </w:r>
                            </w:p>
                            <w:p w14:paraId="3612B3E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1021080</wp:posOffset>
                      </wp:positionH>
                      <wp:positionV relativeFrom="paragraph">
                        <wp:posOffset>1421130</wp:posOffset>
                      </wp:positionV>
                      <wp:extent cx="1010920" cy="175895"/>
                      <wp:effectExtent l="0" t="0" r="0" b="1905"/>
                      <wp:wrapNone/>
                      <wp:docPr id="124" name="组合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off x="0" y="0"/>
                                <a:ext cx="1010920" cy="175895"/>
                                <a:chOff x="12489" y="27626"/>
                                <a:chExt cx="1592" cy="277"/>
                              </a:xfrm>
                            </wpg:grpSpPr>
                            <wps:wsp>
                              <wps:cNvPr id="125" name="矩形 58"/>
                              <wps:cNvSpPr/>
                              <wps:spPr>
                                <a:xfrm>
                                  <a:off x="12599" y="27684"/>
                                  <a:ext cx="124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6" name="文本框 57"/>
                              <wps:cNvSpPr txBox="1"/>
                              <wps:spPr>
                                <a:xfrm>
                                  <a:off x="12489" y="27626"/>
                                  <a:ext cx="1592" cy="2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FDC435F">
                                    <w:pP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</w:pP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Red:</w:t>
                                    </w:r>
                                    <w:r>
                                      <w:rPr>
                                        <w:rFonts w:hint="eastAsia" w:ascii="Times New Roman Regular" w:hAnsi="Times New Roman Regular" w:eastAsia="宋体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cropped region used in Fig.</w:t>
                                    </w:r>
                                    <w:r>
                                      <w:rPr>
                                        <w:rFonts w:hint="eastAsia" w:ascii="Times New Roman Regular" w:hAnsi="Times New Roman Regular" w:eastAsia="宋体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4B</w:t>
                                    </w:r>
                                  </w:p>
                                  <w:p w14:paraId="136F26F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80.4pt;margin-top:111.9pt;height:13.85pt;width:79.6pt;z-index:251703296;mso-width-relative:page;mso-height-relative:page;" coordorigin="12489,27626" coordsize="1592,277" o:gfxdata="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">
                      <o:lock v:ext="edit" aspectratio="f"/>
                      <v:rect id="矩形 58" o:spid="_x0000_s1026" o:spt="1" style="position:absolute;left:12599;top:27684;height:137;width:1247;v-text-anchor:middle;" fillcolor="#C00000" filled="t" stroked="f" coordsize="21600,21600" o:gfxdata="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uBD2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on="f" weight="2pt"/>
                        <v:imagedata o:title=""/>
                        <o:lock v:ext="edit" aspectratio="f"/>
                      </v:rect>
                      <v:shape id="文本框 57" o:spid="_x0000_s1026" o:spt="202" type="#_x0000_t202" style="position:absolute;left:12489;top:27626;height:277;width:1592;" filled="f" stroked="f" coordsize="21600,21600" o:gfxdata="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NpsA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 w14:paraId="0FDC435F">
                              <w:pP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Red:</w:t>
                              </w:r>
                              <w:r>
                                <w:rPr>
                                  <w:rFonts w:hint="eastAsia" w:ascii="Times New Roman Regular" w:hAnsi="Times New Roman Regular" w:eastAsia="宋体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cropped region used in Fig.</w:t>
                              </w:r>
                              <w:r>
                                <w:rPr>
                                  <w:rFonts w:hint="eastAsia" w:ascii="Times New Roman Regular" w:hAnsi="Times New Roman Regular" w:eastAsia="宋体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4B</w:t>
                              </w:r>
                            </w:p>
                            <w:p w14:paraId="136F26F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2344420</wp:posOffset>
                      </wp:positionH>
                      <wp:positionV relativeFrom="paragraph">
                        <wp:posOffset>480060</wp:posOffset>
                      </wp:positionV>
                      <wp:extent cx="544195" cy="1019810"/>
                      <wp:effectExtent l="40640" t="27940" r="50165" b="44450"/>
                      <wp:wrapNone/>
                      <wp:docPr id="128" name="矩形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0000">
                                <a:off x="0" y="0"/>
                                <a:ext cx="544195" cy="1019810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84.6pt;margin-top:37.8pt;height:80.3pt;width:42.85pt;rotation:196608f;z-index:251661312;v-text-anchor:middle;mso-width-relative:page;mso-height-relative:page;" filled="f" stroked="t" coordsize="21600,21600" o:gfxdata="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Raf6doAAAAKAQAADwAAAAAA&#10;AAABACAAAAAiAAAAZHJzL2Rvd25yZXYueG1sUEsBAhQAFAAAAAgAh07iQLH9256DAgAA/gQAAA4A&#10;AAAAAAAAAQAgAAAAKQEAAGRycy9lMm9Eb2MueG1sUEsFBgAAAAAGAAYAWQEAAB4GAAAAAA==&#10;">
                      <v:fill on="f" focussize="0,0"/>
                      <v:stroke weight="2.25pt" color="#558ED5 [1951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2451735</wp:posOffset>
                      </wp:positionH>
                      <wp:positionV relativeFrom="paragraph">
                        <wp:posOffset>725805</wp:posOffset>
                      </wp:positionV>
                      <wp:extent cx="346075" cy="126365"/>
                      <wp:effectExtent l="15875" t="21590" r="19050" b="29845"/>
                      <wp:wrapNone/>
                      <wp:docPr id="127" name="矩形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0000">
                                <a:off x="0" y="0"/>
                                <a:ext cx="346075" cy="126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93.05pt;margin-top:57.15pt;height:9.95pt;width:27.25pt;rotation:196608f;z-index:251704320;v-text-anchor:middle;mso-width-relative:page;mso-height-relative:page;" filled="f" stroked="t" coordsize="21600,21600" o:gfxdata="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2NDRNdcAAAALAQAADwAAAAAAAAABACAAAAAiAAAAZHJzL2Rvd25yZXYueG1sUEsB&#10;AhQAFAAAAAgAh07iQDrb5ZloAgAAxAQAAA4AAAAAAAAAAQAgAAAAJgEAAGRycy9lMm9Eb2MueG1s&#10;UEsFBgAAAAAGAAYAWQEAAAAGAAAAAA=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962660</wp:posOffset>
                      </wp:positionH>
                      <wp:positionV relativeFrom="paragraph">
                        <wp:posOffset>69215</wp:posOffset>
                      </wp:positionV>
                      <wp:extent cx="3427095" cy="639445"/>
                      <wp:effectExtent l="0" t="0" r="0" b="0"/>
                      <wp:wrapNone/>
                      <wp:docPr id="120" name="文本框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7095" cy="639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D02F44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Corresponding figure: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 xml:space="preserve">Figure 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4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B</w:t>
                                  </w:r>
                                </w:p>
                                <w:p w14:paraId="7D5E9CC6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 xml:space="preserve">Replicate 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right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panel in Figure 4B)</w:t>
                                  </w:r>
                                </w:p>
                                <w:p w14:paraId="016B17D6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beta-actin loading control</w:t>
                                  </w:r>
                                </w:p>
                                <w:p w14:paraId="1C2F9C45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Lanes: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wt=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wild type;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mut =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C.724_725del mutant</w:t>
                                  </w:r>
                                </w:p>
                                <w:p w14:paraId="272C1778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2F2F2" w:themeColor="background1" w:themeShade="F2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728372B0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2F2F2" w:themeColor="background1" w:themeShade="F2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3291E0D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  <w:p w14:paraId="595CE9C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nding figure: Figure 3B</w:t>
                                  </w:r>
                                </w:p>
                                <w:p w14:paraId="072C870C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Agarose gel electrophoresis of RT-PcR products</w:t>
                                  </w:r>
                                </w:p>
                                <w:p w14:paraId="4D9F0FB9">
                                  <w:r>
                                    <w:rPr>
                                      <w:rFonts w:hint="eastAsia"/>
                                    </w:rPr>
                                    <w:t>Lanes: M, Control, Patient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5.8pt;margin-top:5.45pt;height:50.35pt;width:269.85pt;z-index:251702272;mso-width-relative:page;mso-height-relative:page;" filled="f" stroked="f" coordsize="21600,21600" o:gfxdata="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syBfI2QAAAAoBAAAPAAAAAAAAAAEAIAAAACIAAABkcnMv&#10;ZG93bnJldi54bWxQSwECFAAUAAAACACHTuJACK2BSTsCAABqBAAADgAAAAAAAAABACAAAAAoAQAA&#10;ZHJzL2Uyb0RvYy54bWxQSwUGAAAAAAYABgBZAQAA1Q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43D02F44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Corresponding figure: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FFFFFF" w:themeColor="background1"/>
                                <w:sz w:val="13"/>
                                <w:szCs w:val="13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Figure 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FFFFFF" w:themeColor="background1"/>
                                <w:sz w:val="13"/>
                                <w:szCs w:val="13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B</w:t>
                            </w:r>
                          </w:p>
                          <w:p w14:paraId="7D5E9CC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 xml:space="preserve">Replicate 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3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(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right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panel in Figure 4B)</w:t>
                            </w:r>
                          </w:p>
                          <w:p w14:paraId="016B17D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beta-actin loading control</w:t>
                            </w:r>
                          </w:p>
                          <w:p w14:paraId="1C2F9C4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Lanes: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wt=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wild type;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mut =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C.724_725del mutant</w:t>
                            </w:r>
                          </w:p>
                          <w:p w14:paraId="272C1778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2F2F2" w:themeColor="background1" w:themeShade="F2"/>
                                <w:sz w:val="10"/>
                                <w:szCs w:val="10"/>
                              </w:rPr>
                            </w:pPr>
                          </w:p>
                          <w:p w14:paraId="728372B0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2F2F2" w:themeColor="background1" w:themeShade="F2"/>
                                <w:sz w:val="10"/>
                                <w:szCs w:val="10"/>
                              </w:rPr>
                            </w:pPr>
                          </w:p>
                          <w:p w14:paraId="43291E0D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 w14:paraId="595CE9C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nding figure: Figure 3B</w:t>
                            </w:r>
                          </w:p>
                          <w:p w14:paraId="072C870C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Agarose gel electrophoresis of RT-PcR products</w:t>
                            </w:r>
                          </w:p>
                          <w:p w14:paraId="4D9F0FB9">
                            <w:r>
                              <w:rPr>
                                <w:rFonts w:hint="eastAsia"/>
                              </w:rPr>
                              <w:t>Lanes: M, Control, Patient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position w:val="-52"/>
              </w:rPr>
              <w:drawing>
                <wp:inline distT="0" distB="0" distL="0" distR="0">
                  <wp:extent cx="2047875" cy="1676400"/>
                  <wp:effectExtent l="0" t="0" r="9525" b="0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5A89A2">
      <w:pPr>
        <w:pStyle w:val="2"/>
        <w:rPr>
          <w:sz w:val="21"/>
        </w:rPr>
      </w:pPr>
    </w:p>
    <w:p w14:paraId="47B38AF9">
      <w:pPr>
        <w:rPr>
          <w:sz w:val="21"/>
          <w:szCs w:val="21"/>
        </w:rPr>
        <w:sectPr>
          <w:footerReference r:id="rId8" w:type="default"/>
          <w:pgSz w:w="16838" w:h="11906"/>
          <w:pgMar w:top="531" w:right="560" w:bottom="340" w:left="691" w:header="0" w:footer="210" w:gutter="0"/>
          <w:cols w:space="720" w:num="1"/>
        </w:sectPr>
      </w:pPr>
    </w:p>
    <w:p w14:paraId="5807FDEA">
      <w:pPr>
        <w:spacing w:before="66" w:line="332" w:lineRule="exact"/>
        <w:ind w:left="11"/>
        <w:outlineLvl w:val="0"/>
        <w:rPr>
          <w:rFonts w:hint="default" w:ascii="Times New Roman Bold" w:hAnsi="Times New Roman Bold" w:eastAsia="Helvetica" w:cs="Times New Roman Bold"/>
          <w:b/>
          <w:bCs w:val="0"/>
          <w:sz w:val="24"/>
          <w:szCs w:val="24"/>
        </w:rPr>
      </w:pPr>
      <w:r>
        <w:rPr>
          <w:rFonts w:hint="default" w:ascii="Times New Roman Bold" w:hAnsi="Times New Roman Bold" w:eastAsia="Helvetica" w:cs="Times New Roman Bold"/>
          <w:b/>
          <w:bCs w:val="0"/>
          <w:position w:val="4"/>
          <w:sz w:val="24"/>
          <w:szCs w:val="24"/>
        </w:rPr>
        <w:t>Figure 4B.</w:t>
      </w:r>
      <w:r>
        <w:rPr>
          <w:rFonts w:hint="default" w:ascii="Times New Roman Bold" w:hAnsi="Times New Roman Bold" w:eastAsia="Helvetica" w:cs="Times New Roman Bold"/>
          <w:b/>
          <w:bCs w:val="0"/>
          <w:spacing w:val="18"/>
          <w:position w:val="4"/>
          <w:sz w:val="24"/>
          <w:szCs w:val="24"/>
        </w:rPr>
        <w:t xml:space="preserve"> </w:t>
      </w:r>
      <w:r>
        <w:rPr>
          <w:rFonts w:hint="default" w:ascii="Times New Roman Bold" w:hAnsi="Times New Roman Bold" w:eastAsia="Helvetica" w:cs="Times New Roman Bold"/>
          <w:b/>
          <w:bCs w:val="0"/>
          <w:spacing w:val="-2"/>
          <w:position w:val="4"/>
          <w:sz w:val="24"/>
          <w:szCs w:val="24"/>
          <w:lang w:val="en-US" w:eastAsia="zh-CN"/>
        </w:rPr>
        <w:t>Original Western blot images of the complete membrane pieces/strips</w:t>
      </w:r>
      <w:r>
        <w:rPr>
          <w:rFonts w:hint="default" w:ascii="Times New Roman Bold" w:hAnsi="Times New Roman Bold" w:eastAsia="Helvetica" w:cs="Times New Roman Bold"/>
          <w:b/>
          <w:bCs w:val="0"/>
          <w:spacing w:val="-1"/>
          <w:position w:val="4"/>
          <w:sz w:val="24"/>
          <w:szCs w:val="24"/>
        </w:rPr>
        <w:t>: GFP transfection/vector expression</w:t>
      </w:r>
      <w:r>
        <w:rPr>
          <w:rFonts w:hint="default" w:ascii="Times New Roman Bold" w:hAnsi="Times New Roman Bold" w:eastAsia="Helvetica" w:cs="Times New Roman Bold"/>
          <w:b/>
          <w:bCs w:val="0"/>
          <w:spacing w:val="10"/>
          <w:position w:val="4"/>
          <w:sz w:val="24"/>
          <w:szCs w:val="24"/>
        </w:rPr>
        <w:t xml:space="preserve"> </w:t>
      </w:r>
      <w:r>
        <w:rPr>
          <w:rFonts w:hint="default" w:ascii="Times New Roman Bold" w:hAnsi="Times New Roman Bold" w:eastAsia="Helvetica" w:cs="Times New Roman Bold"/>
          <w:b/>
          <w:bCs w:val="0"/>
          <w:spacing w:val="-1"/>
          <w:position w:val="4"/>
          <w:sz w:val="24"/>
          <w:szCs w:val="24"/>
        </w:rPr>
        <w:t>control</w:t>
      </w:r>
    </w:p>
    <w:p w14:paraId="7E0B37FD">
      <w:pPr>
        <w:pStyle w:val="2"/>
        <w:spacing w:before="88" w:line="274" w:lineRule="auto"/>
        <w:ind w:right="262" w:firstLine="2"/>
        <w:rPr>
          <w:rFonts w:hint="default" w:ascii="Times New Roman Regular" w:hAnsi="Times New Roman Regular" w:cs="Times New Roman Regular"/>
        </w:rPr>
      </w:pPr>
      <w:r>
        <w:rPr>
          <w:rFonts w:hint="default" w:ascii="Times New Roman Regular" w:hAnsi="Times New Roman Regular" w:cs="Times New Roman Regular"/>
          <w:spacing w:val="-1"/>
        </w:rPr>
        <w:t>GFP transfection/vector expression control. The</w:t>
      </w:r>
      <w:r>
        <w:rPr>
          <w:rFonts w:hint="default" w:ascii="Times New Roman Regular" w:hAnsi="Times New Roman Regular" w:cs="Times New Roman Regular"/>
          <w:spacing w:val="11"/>
          <w:w w:val="10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red outline</w:t>
      </w:r>
      <w:r>
        <w:rPr>
          <w:rFonts w:hint="default" w:ascii="Times New Roman Regular" w:hAnsi="Times New Roman Regular" w:cs="Times New Roman Regular"/>
          <w:spacing w:val="1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marks the cropped</w:t>
      </w:r>
      <w:r>
        <w:rPr>
          <w:rFonts w:hint="default" w:ascii="Times New Roman Regular" w:hAnsi="Times New Roman Regular" w:cs="Times New Roman Regular"/>
          <w:spacing w:val="1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band</w:t>
      </w:r>
      <w:r>
        <w:rPr>
          <w:rFonts w:hint="default" w:ascii="Times New Roman Regular" w:hAnsi="Times New Roman Regular" w:cs="Times New Roman Regular"/>
          <w:spacing w:val="11"/>
          <w:w w:val="10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region</w:t>
      </w:r>
      <w:r>
        <w:rPr>
          <w:rFonts w:hint="default" w:ascii="Times New Roman Regular" w:hAnsi="Times New Roman Regular" w:cs="Times New Roman Regular"/>
          <w:spacing w:val="1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used</w:t>
      </w:r>
      <w:r>
        <w:rPr>
          <w:rFonts w:hint="default" w:ascii="Times New Roman Regular" w:hAnsi="Times New Roman Regular" w:cs="Times New Roman Regular"/>
          <w:spacing w:val="1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in</w:t>
      </w:r>
      <w:r>
        <w:rPr>
          <w:rFonts w:hint="default" w:ascii="Times New Roman Regular" w:hAnsi="Times New Roman Regular" w:cs="Times New Roman Regular"/>
          <w:spacing w:val="14"/>
          <w:w w:val="10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Figure 4B.</w:t>
      </w:r>
      <w:r>
        <w:rPr>
          <w:rFonts w:hint="default" w:ascii="Times New Roman Regular" w:hAnsi="Times New Roman Regular" w:cs="Times New Roman Regular"/>
          <w:spacing w:val="12"/>
          <w:w w:val="10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Blue</w:t>
      </w:r>
      <w:r>
        <w:rPr>
          <w:rFonts w:hint="default" w:ascii="Times New Roman Regular" w:hAnsi="Times New Roman Regular" w:cs="Times New Roman Regular"/>
          <w:spacing w:val="5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outlines</w:t>
      </w:r>
      <w:r>
        <w:rPr>
          <w:rFonts w:hint="default" w:ascii="Times New Roman Regular" w:hAnsi="Times New Roman Regular" w:cs="Times New Roman Regular"/>
          <w:spacing w:val="11"/>
          <w:w w:val="10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mark the</w:t>
      </w:r>
      <w:r>
        <w:rPr>
          <w:rFonts w:hint="default" w:ascii="Times New Roman Regular" w:hAnsi="Times New Roman Regular" w:cs="Times New Roman Regular"/>
          <w:spacing w:val="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full</w:t>
      </w:r>
      <w:r>
        <w:rPr>
          <w:rFonts w:hint="default" w:ascii="Times New Roman Regular" w:hAnsi="Times New Roman Regular" w:cs="Times New Roman Regular"/>
          <w:spacing w:val="12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blot/membrane</w:t>
      </w:r>
      <w:r>
        <w:rPr>
          <w:rFonts w:hint="default" w:ascii="Times New Roman Regular" w:hAnsi="Times New Roman Regular" w:cs="Times New Roman Regular"/>
          <w:spacing w:val="6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edge.</w:t>
      </w:r>
      <w:r>
        <w:rPr>
          <w:rFonts w:hint="default" w:ascii="Times New Roman Regular" w:hAnsi="Times New Roman Regular" w:cs="Times New Roman Regular"/>
          <w:spacing w:val="13"/>
          <w:w w:val="10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Replicates</w:t>
      </w:r>
      <w:r>
        <w:rPr>
          <w:rFonts w:hint="default" w:ascii="Times New Roman Regular" w:hAnsi="Times New Roman Regular" w:cs="Times New Roman Regular"/>
          <w:spacing w:val="18"/>
          <w:w w:val="101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1-3</w:t>
      </w:r>
      <w:r>
        <w:rPr>
          <w:rFonts w:hint="default" w:ascii="Times New Roman Regular" w:hAnsi="Times New Roman Regular" w:cs="Times New Roman Regular"/>
          <w:spacing w:val="7"/>
        </w:rPr>
        <w:t xml:space="preserve"> </w:t>
      </w:r>
      <w:r>
        <w:rPr>
          <w:rFonts w:hint="default" w:ascii="Times New Roman Regular" w:hAnsi="Times New Roman Regular" w:cs="Times New Roman Regular"/>
          <w:spacing w:val="-1"/>
        </w:rPr>
        <w:t>co</w:t>
      </w:r>
      <w:r>
        <w:rPr>
          <w:rFonts w:hint="default" w:ascii="Times New Roman Regular" w:hAnsi="Times New Roman Regular" w:cs="Times New Roman Regular"/>
          <w:spacing w:val="-2"/>
        </w:rPr>
        <w:t>rrespond</w:t>
      </w:r>
      <w:r>
        <w:rPr>
          <w:rFonts w:hint="default" w:ascii="Times New Roman Regular" w:hAnsi="Times New Roman Regular" w:cs="Times New Roman Regular"/>
          <w:spacing w:val="3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</w:rPr>
        <w:t>to</w:t>
      </w:r>
      <w:r>
        <w:rPr>
          <w:rFonts w:hint="default" w:ascii="Times New Roman Regular" w:hAnsi="Times New Roman Regular" w:cs="Times New Roman Regular"/>
          <w:spacing w:val="3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</w:rPr>
        <w:t>the</w:t>
      </w:r>
      <w:r>
        <w:rPr>
          <w:rFonts w:hint="default" w:ascii="Times New Roman Regular" w:hAnsi="Times New Roman Regular" w:cs="Times New Roman Regular"/>
          <w:spacing w:val="11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</w:rPr>
        <w:t>left,</w:t>
      </w:r>
      <w:r>
        <w:rPr>
          <w:rFonts w:hint="default" w:ascii="Times New Roman Regular" w:hAnsi="Times New Roman Regular" w:cs="Times New Roman Regular"/>
          <w:spacing w:val="11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</w:rPr>
        <w:t>middle,</w:t>
      </w:r>
      <w:r>
        <w:rPr>
          <w:rFonts w:hint="default" w:ascii="Times New Roman Regular" w:hAnsi="Times New Roman Regular" w:cs="Times New Roman Regular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</w:rPr>
        <w:t>and</w:t>
      </w:r>
      <w:r>
        <w:rPr>
          <w:rFonts w:hint="default" w:ascii="Times New Roman Regular" w:hAnsi="Times New Roman Regular" w:cs="Times New Roman Regular"/>
          <w:spacing w:val="21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</w:rPr>
        <w:t>right Western</w:t>
      </w:r>
      <w:r>
        <w:rPr>
          <w:rFonts w:hint="default" w:ascii="Times New Roman Regular" w:hAnsi="Times New Roman Regular" w:cs="Times New Roman Regular"/>
          <w:spacing w:val="11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</w:rPr>
        <w:t>blot</w:t>
      </w:r>
      <w:r>
        <w:rPr>
          <w:rFonts w:hint="default" w:ascii="Times New Roman Regular" w:hAnsi="Times New Roman Regular" w:cs="Times New Roman Regular"/>
          <w:spacing w:val="11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</w:rPr>
        <w:t>panels</w:t>
      </w:r>
      <w:r>
        <w:rPr>
          <w:rFonts w:hint="default" w:ascii="Times New Roman Regular" w:hAnsi="Times New Roman Regular" w:cs="Times New Roman Regular"/>
          <w:spacing w:val="11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</w:rPr>
        <w:t>in</w:t>
      </w:r>
      <w:r>
        <w:rPr>
          <w:rFonts w:hint="default" w:ascii="Times New Roman Regular" w:hAnsi="Times New Roman Regular" w:cs="Times New Roman Regular"/>
          <w:spacing w:val="14"/>
          <w:w w:val="101"/>
        </w:rPr>
        <w:t xml:space="preserve"> </w:t>
      </w:r>
      <w:r>
        <w:rPr>
          <w:rFonts w:hint="default" w:ascii="Times New Roman Regular" w:hAnsi="Times New Roman Regular" w:cs="Times New Roman Regular"/>
          <w:spacing w:val="-2"/>
        </w:rPr>
        <w:t>Figure 4B.</w:t>
      </w:r>
    </w:p>
    <w:p w14:paraId="471FF584">
      <w:pPr>
        <w:spacing w:line="72" w:lineRule="exact"/>
      </w:pPr>
    </w:p>
    <w:tbl>
      <w:tblPr>
        <w:tblStyle w:val="5"/>
        <w:tblW w:w="14899" w:type="dxa"/>
        <w:tblInd w:w="282" w:type="dxa"/>
        <w:tblBorders>
          <w:top w:val="single" w:color="D3D3D3" w:sz="2" w:space="0"/>
          <w:left w:val="single" w:color="D3D3D3" w:sz="2" w:space="0"/>
          <w:bottom w:val="single" w:color="D3D3D3" w:sz="2" w:space="0"/>
          <w:right w:val="single" w:color="D3D3D3" w:sz="2" w:space="0"/>
          <w:insideH w:val="single" w:color="D3D3D3" w:sz="2" w:space="0"/>
          <w:insideV w:val="single" w:color="D3D3D3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01"/>
        <w:gridCol w:w="6398"/>
        <w:gridCol w:w="6400"/>
      </w:tblGrid>
      <w:tr w14:paraId="5F4F815A">
        <w:trPr>
          <w:trHeight w:val="357" w:hRule="atLeast"/>
        </w:trPr>
        <w:tc>
          <w:tcPr>
            <w:tcW w:w="2101" w:type="dxa"/>
            <w:shd w:val="clear" w:color="auto" w:fill="D3D3D3"/>
            <w:vAlign w:val="top"/>
          </w:tcPr>
          <w:p w14:paraId="0373DEA0">
            <w:pPr>
              <w:spacing w:before="130" w:line="188" w:lineRule="auto"/>
              <w:ind w:left="68"/>
              <w:rPr>
                <w:rFonts w:hint="default" w:ascii="Times New Roman Bold" w:hAnsi="Times New Roman Bold" w:eastAsia="Helvetica" w:cs="Times New Roman Bold"/>
                <w:b/>
                <w:bCs/>
                <w:sz w:val="15"/>
                <w:szCs w:val="15"/>
              </w:rPr>
            </w:pPr>
            <w:r>
              <w:rPr>
                <w:rFonts w:hint="default" w:ascii="Times New Roman Bold" w:hAnsi="Times New Roman Bold" w:eastAsia="Helvetica" w:cs="Times New Roman Bold"/>
                <w:b/>
                <w:bCs/>
                <w:spacing w:val="-2"/>
                <w:sz w:val="15"/>
                <w:szCs w:val="15"/>
              </w:rPr>
              <w:t>Replicate</w:t>
            </w:r>
          </w:p>
        </w:tc>
        <w:tc>
          <w:tcPr>
            <w:tcW w:w="6398" w:type="dxa"/>
            <w:shd w:val="clear" w:color="auto" w:fill="D3D3D3"/>
            <w:vAlign w:val="top"/>
          </w:tcPr>
          <w:p w14:paraId="3D5C9C9C">
            <w:pPr>
              <w:spacing w:before="85" w:line="208" w:lineRule="exact"/>
              <w:ind w:left="62"/>
              <w:rPr>
                <w:rFonts w:hint="default" w:ascii="Times New Roman Bold" w:hAnsi="Times New Roman Bold" w:eastAsia="Helvetica" w:cs="Times New Roman Bold"/>
                <w:b/>
                <w:bCs/>
                <w:sz w:val="15"/>
                <w:szCs w:val="15"/>
              </w:rPr>
            </w:pPr>
            <w:r>
              <w:rPr>
                <w:rFonts w:hint="default" w:ascii="Times New Roman Bold" w:hAnsi="Times New Roman Bold" w:eastAsia="Helvetica" w:cs="Times New Roman Bold"/>
                <w:b/>
                <w:bCs/>
                <w:spacing w:val="-1"/>
                <w:position w:val="2"/>
                <w:sz w:val="15"/>
                <w:szCs w:val="15"/>
              </w:rPr>
              <w:t>Original</w:t>
            </w:r>
            <w:r>
              <w:rPr>
                <w:rFonts w:hint="default" w:ascii="Times New Roman Bold" w:hAnsi="Times New Roman Bold" w:eastAsia="Helvetica" w:cs="Times New Roman Bold"/>
                <w:b/>
                <w:bCs/>
                <w:spacing w:val="20"/>
                <w:position w:val="2"/>
                <w:sz w:val="15"/>
                <w:szCs w:val="15"/>
              </w:rPr>
              <w:t xml:space="preserve"> </w:t>
            </w:r>
            <w:r>
              <w:rPr>
                <w:rFonts w:hint="default" w:ascii="Times New Roman Bold" w:hAnsi="Times New Roman Bold" w:eastAsia="Helvetica" w:cs="Times New Roman Bold"/>
                <w:b/>
                <w:bCs/>
                <w:spacing w:val="-1"/>
                <w:position w:val="2"/>
                <w:sz w:val="15"/>
                <w:szCs w:val="15"/>
              </w:rPr>
              <w:t>unprocessed full-length</w:t>
            </w:r>
            <w:r>
              <w:rPr>
                <w:rFonts w:hint="default" w:ascii="Times New Roman Bold" w:hAnsi="Times New Roman Bold" w:eastAsia="Helvetica" w:cs="Times New Roman Bold"/>
                <w:b/>
                <w:bCs/>
                <w:spacing w:val="10"/>
                <w:w w:val="102"/>
                <w:position w:val="2"/>
                <w:sz w:val="15"/>
                <w:szCs w:val="15"/>
              </w:rPr>
              <w:t xml:space="preserve"> </w:t>
            </w:r>
            <w:r>
              <w:rPr>
                <w:rFonts w:hint="default" w:ascii="Times New Roman Bold" w:hAnsi="Times New Roman Bold" w:eastAsia="Helvetica" w:cs="Times New Roman Bold"/>
                <w:b/>
                <w:bCs/>
                <w:spacing w:val="-1"/>
                <w:position w:val="2"/>
                <w:sz w:val="15"/>
                <w:szCs w:val="15"/>
              </w:rPr>
              <w:t>image</w:t>
            </w:r>
          </w:p>
        </w:tc>
        <w:tc>
          <w:tcPr>
            <w:tcW w:w="6400" w:type="dxa"/>
            <w:shd w:val="clear" w:color="auto" w:fill="D3D3D3"/>
            <w:vAlign w:val="top"/>
          </w:tcPr>
          <w:p w14:paraId="1E0B4A8A">
            <w:pPr>
              <w:spacing w:before="129" w:line="190" w:lineRule="auto"/>
              <w:ind w:left="58"/>
              <w:rPr>
                <w:rFonts w:hint="default" w:ascii="Times New Roman Bold" w:hAnsi="Times New Roman Bold" w:eastAsia="Helvetica" w:cs="Times New Roman Bold"/>
                <w:b/>
                <w:bCs/>
                <w:sz w:val="15"/>
                <w:szCs w:val="15"/>
              </w:rPr>
            </w:pPr>
            <w:r>
              <w:rPr>
                <w:rFonts w:hint="default" w:ascii="Times New Roman Bold" w:hAnsi="Times New Roman Bold" w:eastAsia="Helvetica" w:cs="Times New Roman Bold"/>
                <w:b/>
                <w:bCs/>
                <w:sz w:val="15"/>
                <w:szCs w:val="15"/>
              </w:rPr>
              <w:t>Annotated</w:t>
            </w:r>
            <w:r>
              <w:rPr>
                <w:rFonts w:hint="default" w:ascii="Times New Roman Bold" w:hAnsi="Times New Roman Bold" w:eastAsia="Helvetica" w:cs="Times New Roman Bold"/>
                <w:b/>
                <w:bCs/>
                <w:spacing w:val="1"/>
                <w:sz w:val="15"/>
                <w:szCs w:val="15"/>
              </w:rPr>
              <w:t xml:space="preserve"> </w:t>
            </w:r>
            <w:r>
              <w:rPr>
                <w:rFonts w:hint="default" w:ascii="Times New Roman Bold" w:hAnsi="Times New Roman Bold" w:eastAsia="Helvetica" w:cs="Times New Roman Bold"/>
                <w:b/>
                <w:bCs/>
                <w:sz w:val="15"/>
                <w:szCs w:val="15"/>
              </w:rPr>
              <w:t>copy</w:t>
            </w:r>
          </w:p>
        </w:tc>
      </w:tr>
      <w:tr w14:paraId="12AA32D4">
        <w:trPr>
          <w:trHeight w:val="2993" w:hRule="atLeast"/>
        </w:trPr>
        <w:tc>
          <w:tcPr>
            <w:tcW w:w="2101" w:type="dxa"/>
            <w:vAlign w:val="top"/>
          </w:tcPr>
          <w:p w14:paraId="31BF3125">
            <w:pPr>
              <w:pStyle w:val="6"/>
              <w:spacing w:line="261" w:lineRule="auto"/>
              <w:rPr>
                <w:sz w:val="21"/>
              </w:rPr>
            </w:pPr>
          </w:p>
          <w:p w14:paraId="1DD209FA">
            <w:pPr>
              <w:pStyle w:val="6"/>
              <w:spacing w:line="261" w:lineRule="auto"/>
              <w:rPr>
                <w:sz w:val="21"/>
              </w:rPr>
            </w:pPr>
          </w:p>
          <w:p w14:paraId="2945F8C4">
            <w:pPr>
              <w:pStyle w:val="6"/>
              <w:spacing w:line="261" w:lineRule="auto"/>
              <w:rPr>
                <w:sz w:val="21"/>
              </w:rPr>
            </w:pPr>
          </w:p>
          <w:p w14:paraId="43323199">
            <w:pPr>
              <w:pStyle w:val="6"/>
              <w:spacing w:line="261" w:lineRule="auto"/>
              <w:rPr>
                <w:sz w:val="21"/>
              </w:rPr>
            </w:pPr>
          </w:p>
          <w:p w14:paraId="1D55BA9B">
            <w:pPr>
              <w:pStyle w:val="6"/>
              <w:spacing w:line="262" w:lineRule="auto"/>
              <w:rPr>
                <w:sz w:val="21"/>
              </w:rPr>
            </w:pPr>
          </w:p>
          <w:p w14:paraId="24A55A57">
            <w:pPr>
              <w:pStyle w:val="6"/>
              <w:spacing w:before="43" w:line="191" w:lineRule="auto"/>
              <w:ind w:left="69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spacing w:val="-2"/>
              </w:rPr>
              <w:t>Replicate</w:t>
            </w:r>
            <w:r>
              <w:rPr>
                <w:rFonts w:hint="default" w:ascii="Times New Roman Regular" w:hAnsi="Times New Roman Regular" w:cs="Times New Roman Regular"/>
                <w:spacing w:val="23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</w:rPr>
              <w:t>1</w:t>
            </w:r>
          </w:p>
          <w:p w14:paraId="4DE93640">
            <w:pPr>
              <w:pStyle w:val="6"/>
              <w:spacing w:line="199" w:lineRule="exact"/>
              <w:ind w:left="66"/>
            </w:pP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(left</w:t>
            </w:r>
            <w:r>
              <w:rPr>
                <w:rFonts w:hint="default" w:ascii="Times New Roman Regular" w:hAnsi="Times New Roman Regular" w:cs="Times New Roman Regular"/>
                <w:spacing w:val="11"/>
                <w:w w:val="102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panel</w:t>
            </w:r>
            <w:r>
              <w:rPr>
                <w:rFonts w:hint="default" w:ascii="Times New Roman Regular" w:hAnsi="Times New Roman Regular" w:cs="Times New Roman Regular"/>
                <w:spacing w:val="9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in</w:t>
            </w:r>
            <w:r>
              <w:rPr>
                <w:rFonts w:hint="default" w:ascii="Times New Roman Regular" w:hAnsi="Times New Roman Regular" w:cs="Times New Roman Regular"/>
                <w:spacing w:val="13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Figure 4B)</w:t>
            </w:r>
          </w:p>
        </w:tc>
        <w:tc>
          <w:tcPr>
            <w:tcW w:w="6398" w:type="dxa"/>
            <w:vAlign w:val="top"/>
          </w:tcPr>
          <w:p w14:paraId="219C4802">
            <w:pPr>
              <w:spacing w:before="175" w:line="2640" w:lineRule="exact"/>
              <w:ind w:firstLine="1583"/>
            </w:pPr>
            <w:r>
              <w:rPr>
                <w:position w:val="-52"/>
              </w:rPr>
              <w:drawing>
                <wp:inline distT="0" distB="0" distL="0" distR="0">
                  <wp:extent cx="2047875" cy="1676400"/>
                  <wp:effectExtent l="0" t="0" r="0" b="0"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  <w:vAlign w:val="top"/>
          </w:tcPr>
          <w:p w14:paraId="0A1C3263">
            <w:pPr>
              <w:spacing w:before="175" w:line="2640" w:lineRule="exact"/>
              <w:ind w:firstLine="1585"/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1586865</wp:posOffset>
                      </wp:positionV>
                      <wp:extent cx="2292985" cy="179070"/>
                      <wp:effectExtent l="0" t="0" r="0" b="24765"/>
                      <wp:wrapNone/>
                      <wp:docPr id="63" name="组合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2985" cy="179070"/>
                                <a:chOff x="11401" y="29061"/>
                                <a:chExt cx="4453" cy="311"/>
                              </a:xfrm>
                            </wpg:grpSpPr>
                            <wps:wsp>
                              <wps:cNvPr id="74" name="矩形 62"/>
                              <wps:cNvSpPr/>
                              <wps:spPr>
                                <a:xfrm>
                                  <a:off x="11563" y="29128"/>
                                  <a:ext cx="3030" cy="1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75" name="文本框 63"/>
                              <wps:cNvSpPr txBox="1"/>
                              <wps:spPr>
                                <a:xfrm>
                                  <a:off x="11401" y="29061"/>
                                  <a:ext cx="4453" cy="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DFA31E1">
                                    <w:pPr>
                                      <w:rPr>
                                        <w:rFonts w:hint="eastAsia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Blue:</w:t>
                                    </w:r>
                                    <w:r>
                                      <w:rPr>
                                        <w:rFonts w:hint="eastAsia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  <w:t xml:space="preserve"> physical edge of the complete membrane piece/strip used for this blot</w:t>
                                    </w:r>
                                  </w:p>
                                  <w:p w14:paraId="657CE34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9.25pt;margin-top:124.95pt;height:14.1pt;width:180.55pt;z-index:251723776;mso-width-relative:page;mso-height-relative:page;" coordorigin="11401,29061" coordsize="4453,311" o:gfxdata="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">
                      <o:lock v:ext="edit" aspectratio="f"/>
                      <v:rect id="矩形 62" o:spid="_x0000_s1026" o:spt="1" style="position:absolute;left:11563;top:29128;height:158;width:3030;v-text-anchor:middle;" fillcolor="#558ED5 [1951]" filled="t" stroked="f" coordsize="21600,21600" o:gfxdata="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clzDvQAA&#10;ANsAAAAPAAAAAAAAAAEAIAAAACIAAABkcnMvZG93bnJldi54bWxQSwECFAAUAAAACACHTuJAMy8F&#10;njsAAAA5AAAAEAAAAAAAAAABACAAAAAMAQAAZHJzL3NoYXBleG1sLnhtbFBLBQYAAAAABgAGAFsB&#10;AAC2AwAAAAA=&#10;">
                        <v:fill on="t" focussize="0,0"/>
                        <v:stroke on="f" weight="2pt"/>
                        <v:imagedata o:title=""/>
                        <o:lock v:ext="edit" aspectratio="f"/>
                      </v:rect>
                      <v:shape id="文本框 63" o:spid="_x0000_s1026" o:spt="202" type="#_x0000_t202" style="position:absolute;left:11401;top:29061;height:311;width:4453;" filled="f" stroked="f" coordsize="21600,21600" o:gfxdata="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jA+4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 w14:paraId="1DFA31E1">
                              <w:pPr>
                                <w:rPr>
                                  <w:rFonts w:hint="eastAsia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Blue:</w:t>
                              </w:r>
                              <w:r>
                                <w:rPr>
                                  <w:rFonts w:hint="eastAsia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  <w:t xml:space="preserve"> physical edge of the complete membrane piece/strip used for this blot</w:t>
                              </w:r>
                            </w:p>
                            <w:p w14:paraId="657CE34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1027430</wp:posOffset>
                      </wp:positionH>
                      <wp:positionV relativeFrom="paragraph">
                        <wp:posOffset>1420495</wp:posOffset>
                      </wp:positionV>
                      <wp:extent cx="1010920" cy="175895"/>
                      <wp:effectExtent l="0" t="0" r="0" b="1270"/>
                      <wp:wrapNone/>
                      <wp:docPr id="144" name="组合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off x="7621905" y="1988820"/>
                                <a:ext cx="1010920" cy="175895"/>
                                <a:chOff x="11789" y="27902"/>
                                <a:chExt cx="1592" cy="277"/>
                              </a:xfrm>
                            </wpg:grpSpPr>
                            <wps:wsp>
                              <wps:cNvPr id="133" name="矩形 58"/>
                              <wps:cNvSpPr/>
                              <wps:spPr>
                                <a:xfrm>
                                  <a:off x="11885" y="27965"/>
                                  <a:ext cx="124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4" name="文本框 57"/>
                              <wps:cNvSpPr txBox="1"/>
                              <wps:spPr>
                                <a:xfrm>
                                  <a:off x="11789" y="27902"/>
                                  <a:ext cx="1592" cy="2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0AF7B40">
                                    <w:pP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</w:pP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Red:</w:t>
                                    </w:r>
                                    <w:r>
                                      <w:rPr>
                                        <w:rFonts w:hint="eastAsia" w:ascii="Times New Roman Regular" w:hAnsi="Times New Roman Regular" w:eastAsia="宋体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cropped region used in Fig.</w:t>
                                    </w:r>
                                    <w:r>
                                      <w:rPr>
                                        <w:rFonts w:hint="eastAsia" w:ascii="Times New Roman Regular" w:hAnsi="Times New Roman Regular" w:eastAsia="宋体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4B</w:t>
                                    </w:r>
                                  </w:p>
                                  <w:p w14:paraId="3FE6F1D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32" o:spid="_x0000_s1026" o:spt="203" style="position:absolute;left:0pt;margin-left:80.9pt;margin-top:111.85pt;height:13.85pt;width:79.6pt;z-index:251707392;mso-width-relative:page;mso-height-relative:page;" coordorigin="11789,27902" coordsize="1592,277" o:gfxdata="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">
                      <o:lock v:ext="edit" aspectratio="f"/>
                      <v:rect id="矩形 58" o:spid="_x0000_s1026" o:spt="1" style="position:absolute;left:11885;top:27965;height:137;width:1247;v-text-anchor:middle;" fillcolor="#C00000" filled="t" stroked="f" coordsize="21600,21600" o:gfxdata="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xLvEugAAANwA&#10;AAAPAAAAAAAAAAEAIAAAACIAAABkcnMvZG93bnJldi54bWxQSwECFAAUAAAACACHTuJAMy8FnjsA&#10;AAA5AAAAEAAAAAAAAAABACAAAAAJAQAAZHJzL3NoYXBleG1sLnhtbFBLBQYAAAAABgAGAFsBAACz&#10;AwAAAAA=&#10;">
                        <v:fill on="t" focussize="0,0"/>
                        <v:stroke on="f" weight="2pt"/>
                        <v:imagedata o:title=""/>
                        <o:lock v:ext="edit" aspectratio="f"/>
                      </v:rect>
                      <v:shape id="文本框 57" o:spid="_x0000_s1026" o:spt="202" type="#_x0000_t202" style="position:absolute;left:11789;top:27902;height:277;width:1592;" filled="f" stroked="f" coordsize="21600,21600" o:gfxdata="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6dwTC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 w14:paraId="30AF7B40">
                              <w:pP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Red:</w:t>
                              </w:r>
                              <w:r>
                                <w:rPr>
                                  <w:rFonts w:hint="eastAsia" w:ascii="Times New Roman Regular" w:hAnsi="Times New Roman Regular" w:eastAsia="宋体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cropped region used in Fig.</w:t>
                              </w:r>
                              <w:r>
                                <w:rPr>
                                  <w:rFonts w:hint="eastAsia" w:ascii="Times New Roman Regular" w:hAnsi="Times New Roman Regular" w:eastAsia="宋体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4B</w:t>
                              </w:r>
                            </w:p>
                            <w:p w14:paraId="3FE6F1D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position w:val="-52"/>
              </w:rPr>
              <w:drawing>
                <wp:inline distT="0" distB="0" distL="0" distR="0">
                  <wp:extent cx="2047875" cy="1676400"/>
                  <wp:effectExtent l="0" t="0" r="9525" b="0"/>
                  <wp:docPr id="129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 3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1918970</wp:posOffset>
                      </wp:positionH>
                      <wp:positionV relativeFrom="paragraph">
                        <wp:posOffset>1019175</wp:posOffset>
                      </wp:positionV>
                      <wp:extent cx="346075" cy="126365"/>
                      <wp:effectExtent l="15875" t="21590" r="19050" b="29845"/>
                      <wp:wrapNone/>
                      <wp:docPr id="138" name="矩形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0000">
                                <a:off x="7855585" y="2213610"/>
                                <a:ext cx="346075" cy="126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51.1pt;margin-top:80.25pt;height:9.95pt;width:27.25pt;rotation:196608f;z-index:251705344;v-text-anchor:middle;mso-width-relative:page;mso-height-relative:page;" filled="f" stroked="t" coordsize="21600,21600" o:gfxdata="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6L+CKdcAAAALAQAADwAAAAAAAAABACAAAAAiAAAAZHJzL2Rv&#10;d25yZXYueG1sUEsBAhQAFAAAAAgAh07iQC2EOLJ0AgAA0AQAAA4AAAAAAAAAAQAgAAAAJgEAAGRy&#10;cy9lMm9Eb2MueG1sUEsFBgAAAAAGAAYAWQEAAAwGAAAAAA=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66675</wp:posOffset>
                      </wp:positionV>
                      <wp:extent cx="3427095" cy="639445"/>
                      <wp:effectExtent l="0" t="0" r="0" b="0"/>
                      <wp:wrapNone/>
                      <wp:docPr id="140" name="文本框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6885940" y="1241425"/>
                                <a:ext cx="3427095" cy="639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9C1231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Corresponding figure: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 xml:space="preserve">Figure 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4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B</w:t>
                                  </w:r>
                                </w:p>
                                <w:p w14:paraId="1BC07DF4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Replicate 1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left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panel in Figure 4B)</w:t>
                                  </w:r>
                                </w:p>
                                <w:p w14:paraId="25626D8A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000000" w:themeColor="text1"/>
                                      <w:sz w:val="8"/>
                                      <w:szCs w:val="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GFP transfection/vector expression c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8"/>
                                      <w:szCs w:val="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o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000000" w:themeColor="text1"/>
                                      <w:sz w:val="8"/>
                                      <w:szCs w:val="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ntrol</w:t>
                                  </w:r>
                                </w:p>
                                <w:p w14:paraId="7B7F6FA5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000000" w:themeColor="text1"/>
                                      <w:sz w:val="8"/>
                                      <w:szCs w:val="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Lanes: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wt=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wild type;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mut =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C.724_725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000000" w:themeColor="text1"/>
                                      <w:sz w:val="8"/>
                                      <w:szCs w:val="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del mutant</w:t>
                                  </w:r>
                                </w:p>
                                <w:p w14:paraId="5FDF8634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2F2F2" w:themeColor="background1" w:themeShade="F2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67FF393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2F2F2" w:themeColor="background1" w:themeShade="F2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38BC30F2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  <w:p w14:paraId="0FF2A58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nding figure: Figure 3B</w:t>
                                  </w:r>
                                </w:p>
                                <w:p w14:paraId="38932726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Agarose gel electrophoresis of RT-PcR products</w:t>
                                  </w:r>
                                </w:p>
                                <w:p w14:paraId="4A4CE250">
                                  <w:r>
                                    <w:rPr>
                                      <w:rFonts w:hint="eastAsia"/>
                                    </w:rPr>
                                    <w:t>Lanes: M, Control, Patient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5.3pt;margin-top:5.25pt;height:50.35pt;width:269.85pt;z-index:251708416;mso-width-relative:page;mso-height-relative:page;" filled="f" stroked="f" coordsize="21600,21600" o:gfxdata="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eHxEj9oAAAAKAQAADwAAAAAAAAAB&#10;ACAAAAAiAAAAZHJzL2Rvd25yZXYueG1sUEsBAhQAFAAAAAgAh07iQHfKMFdHAgAAdgQAAA4AAAAA&#10;AAAAAQAgAAAAKQEAAGRycy9lMm9Eb2MueG1sUEsFBgAAAAAGAAYAWQEAAOI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0C9C1231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Corresponding figure: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FFFFFF" w:themeColor="background1"/>
                                <w:sz w:val="13"/>
                                <w:szCs w:val="13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Figure 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FFFFFF" w:themeColor="background1"/>
                                <w:sz w:val="13"/>
                                <w:szCs w:val="13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B</w:t>
                            </w:r>
                          </w:p>
                          <w:p w14:paraId="1BC07DF4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Replicate 1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(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left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panel in Figure 4B)</w:t>
                            </w:r>
                          </w:p>
                          <w:p w14:paraId="25626D8A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000000" w:themeColor="text1"/>
                                <w:sz w:val="8"/>
                                <w:szCs w:val="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GFP transfection/vector expression c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8"/>
                                <w:szCs w:val="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000000" w:themeColor="text1"/>
                                <w:sz w:val="8"/>
                                <w:szCs w:val="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ntrol</w:t>
                            </w:r>
                          </w:p>
                          <w:p w14:paraId="7B7F6FA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000000" w:themeColor="text1"/>
                                <w:sz w:val="8"/>
                                <w:szCs w:val="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Lanes: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wt=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wild type;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mut =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C.724_725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000000" w:themeColor="text1"/>
                                <w:sz w:val="8"/>
                                <w:szCs w:val="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del mutant</w:t>
                            </w:r>
                          </w:p>
                          <w:p w14:paraId="5FDF8634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2F2F2" w:themeColor="background1" w:themeShade="F2"/>
                                <w:sz w:val="10"/>
                                <w:szCs w:val="10"/>
                              </w:rPr>
                            </w:pPr>
                          </w:p>
                          <w:p w14:paraId="467FF393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2F2F2" w:themeColor="background1" w:themeShade="F2"/>
                                <w:sz w:val="10"/>
                                <w:szCs w:val="10"/>
                              </w:rPr>
                            </w:pPr>
                          </w:p>
                          <w:p w14:paraId="38BC30F2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 w14:paraId="0FF2A58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nding figure: Figure 3B</w:t>
                            </w:r>
                          </w:p>
                          <w:p w14:paraId="38932726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Agarose gel electrophoresis of RT-PcR products</w:t>
                            </w:r>
                          </w:p>
                          <w:p w14:paraId="4A4CE250">
                            <w:r>
                              <w:rPr>
                                <w:rFonts w:hint="eastAsia"/>
                              </w:rPr>
                              <w:t>Lanes: M, Control, Patient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1826260</wp:posOffset>
                      </wp:positionH>
                      <wp:positionV relativeFrom="paragraph">
                        <wp:posOffset>342265</wp:posOffset>
                      </wp:positionV>
                      <wp:extent cx="544195" cy="1080135"/>
                      <wp:effectExtent l="41910" t="27940" r="48895" b="34925"/>
                      <wp:wrapNone/>
                      <wp:docPr id="139" name="矩形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0000">
                                <a:off x="7755255" y="1527175"/>
                                <a:ext cx="544195" cy="108013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43.8pt;margin-top:26.95pt;height:85.05pt;width:42.85pt;rotation:196608f;z-index:251706368;v-text-anchor:middle;mso-width-relative:page;mso-height-relative:page;" filled="f" stroked="t" coordsize="21600,21600" o:gfxdata="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HDT4JbZAAAA&#10;CgEAAA8AAAAAAAAAAQAgAAAAIgAAAGRycy9kb3ducmV2LnhtbFBLAQIUABQAAAAIAIdO4kANTmEt&#10;jgIAAAoFAAAOAAAAAAAAAAEAIAAAACgBAABkcnMvZTJvRG9jLnhtbFBLBQYAAAAABgAGAFkBAAAo&#10;BgAAAAA=&#10;">
                      <v:fill on="f" focussize="0,0"/>
                      <v:stroke weight="2.25pt" color="#558ED5 [1951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 w14:paraId="3FDA850C">
        <w:trPr>
          <w:trHeight w:val="2993" w:hRule="atLeast"/>
        </w:trPr>
        <w:tc>
          <w:tcPr>
            <w:tcW w:w="2101" w:type="dxa"/>
            <w:vAlign w:val="top"/>
          </w:tcPr>
          <w:p w14:paraId="00B2B6A0">
            <w:pPr>
              <w:pStyle w:val="6"/>
              <w:spacing w:line="261" w:lineRule="auto"/>
              <w:rPr>
                <w:sz w:val="21"/>
              </w:rPr>
            </w:pPr>
          </w:p>
          <w:p w14:paraId="5D8C0CF3">
            <w:pPr>
              <w:pStyle w:val="6"/>
              <w:spacing w:line="261" w:lineRule="auto"/>
              <w:rPr>
                <w:sz w:val="21"/>
              </w:rPr>
            </w:pPr>
          </w:p>
          <w:p w14:paraId="66D02369">
            <w:pPr>
              <w:pStyle w:val="6"/>
              <w:spacing w:line="262" w:lineRule="auto"/>
              <w:rPr>
                <w:sz w:val="21"/>
              </w:rPr>
            </w:pPr>
          </w:p>
          <w:p w14:paraId="62F51BFB">
            <w:pPr>
              <w:pStyle w:val="6"/>
              <w:spacing w:line="262" w:lineRule="auto"/>
              <w:rPr>
                <w:rFonts w:hint="default" w:ascii="Times New Roman Regular" w:hAnsi="Times New Roman Regular" w:cs="Times New Roman Regular"/>
                <w:sz w:val="21"/>
              </w:rPr>
            </w:pPr>
          </w:p>
          <w:p w14:paraId="07DBAA81">
            <w:pPr>
              <w:pStyle w:val="6"/>
              <w:spacing w:line="262" w:lineRule="auto"/>
              <w:rPr>
                <w:rFonts w:hint="default" w:ascii="Times New Roman Regular" w:hAnsi="Times New Roman Regular" w:cs="Times New Roman Regular"/>
                <w:sz w:val="21"/>
              </w:rPr>
            </w:pPr>
          </w:p>
          <w:p w14:paraId="4219A0B6">
            <w:pPr>
              <w:pStyle w:val="6"/>
              <w:spacing w:before="43" w:line="191" w:lineRule="auto"/>
              <w:ind w:left="69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spacing w:val="-1"/>
              </w:rPr>
              <w:t>Replicate 2</w:t>
            </w:r>
          </w:p>
          <w:p w14:paraId="4A6FB265">
            <w:pPr>
              <w:pStyle w:val="6"/>
              <w:spacing w:line="199" w:lineRule="exact"/>
              <w:ind w:left="66"/>
            </w:pP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(middle</w:t>
            </w:r>
            <w:r>
              <w:rPr>
                <w:rFonts w:hint="default" w:ascii="Times New Roman Regular" w:hAnsi="Times New Roman Regular" w:cs="Times New Roman Regular"/>
                <w:spacing w:val="15"/>
                <w:w w:val="101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panel</w:t>
            </w:r>
            <w:r>
              <w:rPr>
                <w:rFonts w:hint="default" w:ascii="Times New Roman Regular" w:hAnsi="Times New Roman Regular" w:cs="Times New Roman Regular"/>
                <w:spacing w:val="10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in</w:t>
            </w:r>
            <w:r>
              <w:rPr>
                <w:rFonts w:hint="default" w:ascii="Times New Roman Regular" w:hAnsi="Times New Roman Regular" w:cs="Times New Roman Regular"/>
                <w:spacing w:val="12"/>
                <w:w w:val="101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Figure 4B)</w:t>
            </w:r>
          </w:p>
        </w:tc>
        <w:tc>
          <w:tcPr>
            <w:tcW w:w="6398" w:type="dxa"/>
            <w:vAlign w:val="top"/>
          </w:tcPr>
          <w:p w14:paraId="1A3B53B8">
            <w:pPr>
              <w:spacing w:before="177" w:line="2640" w:lineRule="exact"/>
              <w:ind w:firstLine="1583"/>
            </w:pPr>
            <w:r>
              <w:rPr>
                <w:position w:val="-52"/>
              </w:rPr>
              <w:drawing>
                <wp:inline distT="0" distB="0" distL="0" distR="0">
                  <wp:extent cx="2047875" cy="1675765"/>
                  <wp:effectExtent l="0" t="0" r="9525" b="635"/>
                  <wp:docPr id="130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 3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67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  <w:vAlign w:val="top"/>
          </w:tcPr>
          <w:p w14:paraId="1E3FDB34">
            <w:pPr>
              <w:spacing w:before="177" w:line="2640" w:lineRule="exact"/>
              <w:ind w:firstLine="1585"/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987425</wp:posOffset>
                      </wp:positionH>
                      <wp:positionV relativeFrom="paragraph">
                        <wp:posOffset>1616075</wp:posOffset>
                      </wp:positionV>
                      <wp:extent cx="2292985" cy="179070"/>
                      <wp:effectExtent l="0" t="0" r="0" b="24765"/>
                      <wp:wrapNone/>
                      <wp:docPr id="79" name="组合 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2985" cy="179070"/>
                                <a:chOff x="11401" y="29061"/>
                                <a:chExt cx="4453" cy="311"/>
                              </a:xfrm>
                            </wpg:grpSpPr>
                            <wps:wsp>
                              <wps:cNvPr id="83" name="矩形 62"/>
                              <wps:cNvSpPr/>
                              <wps:spPr>
                                <a:xfrm>
                                  <a:off x="11563" y="29128"/>
                                  <a:ext cx="3030" cy="1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4" name="文本框 63"/>
                              <wps:cNvSpPr txBox="1"/>
                              <wps:spPr>
                                <a:xfrm>
                                  <a:off x="11401" y="29061"/>
                                  <a:ext cx="4453" cy="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0F579F">
                                    <w:pPr>
                                      <w:rPr>
                                        <w:rFonts w:hint="eastAsia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Blue:</w:t>
                                    </w:r>
                                    <w:r>
                                      <w:rPr>
                                        <w:rFonts w:hint="eastAsia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  <w:t xml:space="preserve"> physical edge of the complete membrane piece/strip used for this blot</w:t>
                                    </w:r>
                                  </w:p>
                                  <w:p w14:paraId="427BC97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7.75pt;margin-top:127.25pt;height:14.1pt;width:180.55pt;z-index:251724800;mso-width-relative:page;mso-height-relative:page;" coordorigin="11401,29061" coordsize="4453,311" o:gfxdata="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">
                      <o:lock v:ext="edit" aspectratio="f"/>
                      <v:rect id="矩形 62" o:spid="_x0000_s1026" o:spt="1" style="position:absolute;left:11563;top:29128;height:158;width:3030;v-text-anchor:middle;" fillcolor="#558ED5 [1951]" filled="t" stroked="f" coordsize="21600,21600" o:gfxdata="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ROtJC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on="f" weight="2pt"/>
                        <v:imagedata o:title=""/>
                        <o:lock v:ext="edit" aspectratio="f"/>
                      </v:rect>
                      <v:shape id="文本框 63" o:spid="_x0000_s1026" o:spt="202" type="#_x0000_t202" style="position:absolute;left:11401;top:29061;height:311;width:4453;" filled="f" stroked="f" coordsize="21600,21600" o:gfxdata="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V2gS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 w14:paraId="2A0F579F">
                              <w:pPr>
                                <w:rPr>
                                  <w:rFonts w:hint="eastAsia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Blue:</w:t>
                              </w:r>
                              <w:r>
                                <w:rPr>
                                  <w:rFonts w:hint="eastAsia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  <w:t xml:space="preserve"> physical edge of the complete membrane piece/strip used for this blot</w:t>
                              </w:r>
                            </w:p>
                            <w:p w14:paraId="427BC97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position w:val="-52"/>
              </w:rPr>
              <w:drawing>
                <wp:inline distT="0" distB="0" distL="0" distR="0">
                  <wp:extent cx="2047875" cy="1675765"/>
                  <wp:effectExtent l="0" t="0" r="9525" b="635"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67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1441450</wp:posOffset>
                      </wp:positionV>
                      <wp:extent cx="1010920" cy="175895"/>
                      <wp:effectExtent l="0" t="0" r="0" b="1270"/>
                      <wp:wrapNone/>
                      <wp:docPr id="148" name="组合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off x="0" y="0"/>
                                <a:ext cx="1010920" cy="175895"/>
                                <a:chOff x="11789" y="27902"/>
                                <a:chExt cx="1592" cy="277"/>
                              </a:xfrm>
                            </wpg:grpSpPr>
                            <wps:wsp>
                              <wps:cNvPr id="149" name="矩形 58"/>
                              <wps:cNvSpPr/>
                              <wps:spPr>
                                <a:xfrm>
                                  <a:off x="11885" y="27965"/>
                                  <a:ext cx="124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0" name="文本框 57"/>
                              <wps:cNvSpPr txBox="1"/>
                              <wps:spPr>
                                <a:xfrm>
                                  <a:off x="11789" y="27902"/>
                                  <a:ext cx="1592" cy="2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BF6509">
                                    <w:pP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</w:pP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Red:</w:t>
                                    </w:r>
                                    <w:r>
                                      <w:rPr>
                                        <w:rFonts w:hint="eastAsia" w:ascii="Times New Roman Regular" w:hAnsi="Times New Roman Regular" w:eastAsia="宋体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cropped region used in Fig.</w:t>
                                    </w:r>
                                    <w:r>
                                      <w:rPr>
                                        <w:rFonts w:hint="eastAsia" w:ascii="Times New Roman Regular" w:hAnsi="Times New Roman Regular" w:eastAsia="宋体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4B</w:t>
                                    </w:r>
                                  </w:p>
                                  <w:p w14:paraId="371C169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32" o:spid="_x0000_s1026" o:spt="203" style="position:absolute;left:0pt;margin-left:81.05pt;margin-top:113.5pt;height:13.85pt;width:79.6pt;z-index:251712512;mso-width-relative:page;mso-height-relative:page;" coordorigin="11789,27902" coordsize="1592,277" o:gfxdata="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">
                      <o:lock v:ext="edit" aspectratio="f"/>
                      <v:rect id="矩形 58" o:spid="_x0000_s1026" o:spt="1" style="position:absolute;left:11885;top:27965;height:137;width:1247;v-text-anchor:middle;" fillcolor="#C00000" filled="t" stroked="f" coordsize="21600,21600" o:gfxdata="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yr/U7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 weight="2pt"/>
                        <v:imagedata o:title=""/>
                        <o:lock v:ext="edit" aspectratio="f"/>
                      </v:rect>
                      <v:shape id="文本框 57" o:spid="_x0000_s1026" o:spt="202" type="#_x0000_t202" style="position:absolute;left:11789;top:27902;height:277;width:1592;" filled="f" stroked="f" coordsize="21600,21600" o:gfxdata="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5IpO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 w14:paraId="63BF6509">
                              <w:pP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Red:</w:t>
                              </w:r>
                              <w:r>
                                <w:rPr>
                                  <w:rFonts w:hint="eastAsia" w:ascii="Times New Roman Regular" w:hAnsi="Times New Roman Regular" w:eastAsia="宋体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cropped region used in Fig.</w:t>
                              </w:r>
                              <w:r>
                                <w:rPr>
                                  <w:rFonts w:hint="eastAsia" w:ascii="Times New Roman Regular" w:hAnsi="Times New Roman Regular" w:eastAsia="宋体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4B</w:t>
                              </w:r>
                            </w:p>
                            <w:p w14:paraId="371C169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2261870</wp:posOffset>
                      </wp:positionH>
                      <wp:positionV relativeFrom="paragraph">
                        <wp:posOffset>1166495</wp:posOffset>
                      </wp:positionV>
                      <wp:extent cx="368935" cy="126365"/>
                      <wp:effectExtent l="12700" t="12700" r="24765" b="13335"/>
                      <wp:wrapNone/>
                      <wp:docPr id="147" name="矩形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935" cy="126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78.1pt;margin-top:91.85pt;height:9.95pt;width:29.05pt;z-index:251711488;v-text-anchor:middle;mso-width-relative:page;mso-height-relative:page;" filled="f" stroked="t" coordsize="21600,21600" o:gfxdata="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tdzQ12AAAAAsBAAAPAAAAAAAAAAEAIAAAACIAAABkcnMvZG93bnJldi54bWxQSwECFAAUAAAA&#10;CACHTuJA6VM0VWACAAC3BAAADgAAAAAAAAABACAAAAAnAQAAZHJzL2Uyb0RvYy54bWxQSwUGAAAA&#10;AAYABgBZAQAA+QUAAAAA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2139315</wp:posOffset>
                      </wp:positionH>
                      <wp:positionV relativeFrom="paragraph">
                        <wp:posOffset>544830</wp:posOffset>
                      </wp:positionV>
                      <wp:extent cx="544195" cy="1080135"/>
                      <wp:effectExtent l="13970" t="13970" r="26035" b="23495"/>
                      <wp:wrapNone/>
                      <wp:docPr id="146" name="矩形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4195" cy="108013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68.45pt;margin-top:42.9pt;height:85.05pt;width:42.85pt;z-index:251710464;v-text-anchor:middle;mso-width-relative:page;mso-height-relative:page;" filled="f" stroked="t" coordsize="21600,21600" o:gfxdata="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MgF2mTZAAAACgEAAA8AAAAAAAAAAQAgAAAA&#10;IgAAAGRycy9kb3ducmV2LnhtbFBLAQIUABQAAAAIAIdO4kBlEBdMfAIAAPEEAAAOAAAAAAAAAAEA&#10;IAAAACgBAABkcnMvZTJvRG9jLnhtbFBLBQYAAAAABgAGAFkBAAAWBgAAAAA=&#10;">
                      <v:fill on="f" focussize="0,0"/>
                      <v:stroke weight="2.25pt" color="#558ED5 [1951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67945</wp:posOffset>
                      </wp:positionV>
                      <wp:extent cx="3427095" cy="639445"/>
                      <wp:effectExtent l="0" t="0" r="0" b="0"/>
                      <wp:wrapNone/>
                      <wp:docPr id="145" name="文本框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7095" cy="639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B2BE5D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Corresponding figure: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 xml:space="preserve">Figure 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4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B</w:t>
                                  </w:r>
                                </w:p>
                                <w:p w14:paraId="65B708DC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 xml:space="preserve">Replicate 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2 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middle 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panel in Figure 4B)</w:t>
                                  </w:r>
                                </w:p>
                                <w:p w14:paraId="0C731614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GFP transfection/vector expression control</w:t>
                                  </w:r>
                                </w:p>
                                <w:p w14:paraId="08524E32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Lanes: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wt=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wild type;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mut =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C.724_725del mutant</w:t>
                                  </w:r>
                                </w:p>
                                <w:p w14:paraId="7DAAD367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2F2F2" w:themeColor="background1" w:themeShade="F2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70CE957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2F2F2" w:themeColor="background1" w:themeShade="F2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6FFEEBF1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  <w:p w14:paraId="4BA5AAA4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nding figure: Figure 3B</w:t>
                                  </w:r>
                                </w:p>
                                <w:p w14:paraId="7DF66D10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Agarose gel electrophoresis of RT-PcR products</w:t>
                                  </w:r>
                                </w:p>
                                <w:p w14:paraId="1FC9065C">
                                  <w:r>
                                    <w:rPr>
                                      <w:rFonts w:hint="eastAsia"/>
                                    </w:rPr>
                                    <w:t>Lanes: M, Control, Patient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5.3pt;margin-top:5.35pt;height:50.35pt;width:269.85pt;z-index:251709440;mso-width-relative:page;mso-height-relative:page;" filled="f" stroked="f" coordsize="21600,21600" o:gfxdata="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RfCcjaAAAACgEAAA8AAAAAAAAAAQAgAAAAIgAAAGRy&#10;cy9kb3ducmV2LnhtbFBLAQIUABQAAAAIAIdO4kAzc7y8PAIAAGoEAAAOAAAAAAAAAAEAIAAAACkB&#10;AABkcnMvZTJvRG9jLnhtbFBLBQYAAAAABgAGAFkBAADX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28B2BE5D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Corresponding figure: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FFFFFF" w:themeColor="background1"/>
                                <w:sz w:val="13"/>
                                <w:szCs w:val="13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Figure 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FFFFFF" w:themeColor="background1"/>
                                <w:sz w:val="13"/>
                                <w:szCs w:val="13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B</w:t>
                            </w:r>
                          </w:p>
                          <w:p w14:paraId="65B708D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 xml:space="preserve">Replicate 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2 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(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middle 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panel in Figure 4B)</w:t>
                            </w:r>
                          </w:p>
                          <w:p w14:paraId="0C731614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GFP transfection/vector expression control</w:t>
                            </w:r>
                          </w:p>
                          <w:p w14:paraId="08524E3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Lanes: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wt=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wild type;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mut =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C.724_725del mutant</w:t>
                            </w:r>
                          </w:p>
                          <w:p w14:paraId="7DAAD367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2F2F2" w:themeColor="background1" w:themeShade="F2"/>
                                <w:sz w:val="10"/>
                                <w:szCs w:val="10"/>
                              </w:rPr>
                            </w:pPr>
                          </w:p>
                          <w:p w14:paraId="470CE957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2F2F2" w:themeColor="background1" w:themeShade="F2"/>
                                <w:sz w:val="10"/>
                                <w:szCs w:val="10"/>
                              </w:rPr>
                            </w:pPr>
                          </w:p>
                          <w:p w14:paraId="6FFEEBF1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 w14:paraId="4BA5AAA4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nding figure: Figure 3B</w:t>
                            </w:r>
                          </w:p>
                          <w:p w14:paraId="7DF66D10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Agarose gel electrophoresis of RT-PcR products</w:t>
                            </w:r>
                          </w:p>
                          <w:p w14:paraId="1FC9065C">
                            <w:r>
                              <w:rPr>
                                <w:rFonts w:hint="eastAsia"/>
                              </w:rPr>
                              <w:t>Lanes: M, Control, Patient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853A45E">
        <w:trPr>
          <w:trHeight w:val="2996" w:hRule="atLeast"/>
        </w:trPr>
        <w:tc>
          <w:tcPr>
            <w:tcW w:w="2101" w:type="dxa"/>
            <w:vAlign w:val="top"/>
          </w:tcPr>
          <w:p w14:paraId="0307E1DB">
            <w:pPr>
              <w:pStyle w:val="6"/>
              <w:spacing w:line="262" w:lineRule="auto"/>
              <w:rPr>
                <w:sz w:val="21"/>
              </w:rPr>
            </w:pPr>
          </w:p>
          <w:p w14:paraId="54D8F4CD">
            <w:pPr>
              <w:pStyle w:val="6"/>
              <w:spacing w:line="262" w:lineRule="auto"/>
              <w:rPr>
                <w:sz w:val="21"/>
              </w:rPr>
            </w:pPr>
          </w:p>
          <w:p w14:paraId="3C575C77">
            <w:pPr>
              <w:pStyle w:val="6"/>
              <w:spacing w:line="262" w:lineRule="auto"/>
              <w:rPr>
                <w:sz w:val="21"/>
              </w:rPr>
            </w:pPr>
          </w:p>
          <w:p w14:paraId="4FDFC7CE">
            <w:pPr>
              <w:pStyle w:val="6"/>
              <w:spacing w:line="262" w:lineRule="auto"/>
              <w:rPr>
                <w:sz w:val="21"/>
              </w:rPr>
            </w:pPr>
          </w:p>
          <w:p w14:paraId="0A7A624B">
            <w:pPr>
              <w:pStyle w:val="6"/>
              <w:spacing w:line="262" w:lineRule="auto"/>
              <w:rPr>
                <w:sz w:val="21"/>
              </w:rPr>
            </w:pPr>
          </w:p>
          <w:p w14:paraId="5DF1C8FD">
            <w:pPr>
              <w:pStyle w:val="6"/>
              <w:spacing w:before="43" w:line="191" w:lineRule="auto"/>
              <w:ind w:left="69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cs="Times New Roman Regular"/>
                <w:spacing w:val="-2"/>
              </w:rPr>
              <w:t>Replicate</w:t>
            </w:r>
            <w:r>
              <w:rPr>
                <w:rFonts w:hint="default" w:ascii="Times New Roman Regular" w:hAnsi="Times New Roman Regular" w:cs="Times New Roman Regular"/>
                <w:spacing w:val="13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</w:rPr>
              <w:t>3</w:t>
            </w:r>
          </w:p>
          <w:p w14:paraId="1E196A9C">
            <w:pPr>
              <w:pStyle w:val="6"/>
              <w:spacing w:line="199" w:lineRule="exact"/>
              <w:ind w:left="66"/>
            </w:pP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(right</w:t>
            </w:r>
            <w:r>
              <w:rPr>
                <w:rFonts w:hint="default" w:ascii="Times New Roman Regular" w:hAnsi="Times New Roman Regular" w:cs="Times New Roman Regular"/>
                <w:spacing w:val="13"/>
                <w:w w:val="101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panel</w:t>
            </w:r>
            <w:r>
              <w:rPr>
                <w:rFonts w:hint="default" w:ascii="Times New Roman Regular" w:hAnsi="Times New Roman Regular" w:cs="Times New Roman Regular"/>
                <w:spacing w:val="10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in</w:t>
            </w:r>
            <w:r>
              <w:rPr>
                <w:rFonts w:hint="default" w:ascii="Times New Roman Regular" w:hAnsi="Times New Roman Regular" w:cs="Times New Roman Regular"/>
                <w:spacing w:val="12"/>
                <w:w w:val="101"/>
                <w:position w:val="2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spacing w:val="-2"/>
                <w:position w:val="2"/>
              </w:rPr>
              <w:t>Figure 4B)</w:t>
            </w:r>
          </w:p>
        </w:tc>
        <w:tc>
          <w:tcPr>
            <w:tcW w:w="6398" w:type="dxa"/>
            <w:vAlign w:val="top"/>
          </w:tcPr>
          <w:p w14:paraId="2F8036B3">
            <w:pPr>
              <w:spacing w:before="179" w:line="2640" w:lineRule="exact"/>
              <w:ind w:firstLine="1583"/>
            </w:pPr>
            <w:r>
              <w:rPr>
                <w:position w:val="-52"/>
              </w:rPr>
              <w:drawing>
                <wp:inline distT="0" distB="0" distL="0" distR="0">
                  <wp:extent cx="2047875" cy="1676400"/>
                  <wp:effectExtent l="0" t="0" r="9525" b="0"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0" w:type="dxa"/>
            <w:vAlign w:val="top"/>
          </w:tcPr>
          <w:p w14:paraId="29930AC1">
            <w:pPr>
              <w:spacing w:before="179" w:line="2640" w:lineRule="exact"/>
              <w:ind w:firstLine="1585"/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967740</wp:posOffset>
                      </wp:positionH>
                      <wp:positionV relativeFrom="paragraph">
                        <wp:posOffset>1551305</wp:posOffset>
                      </wp:positionV>
                      <wp:extent cx="2292985" cy="179070"/>
                      <wp:effectExtent l="0" t="0" r="0" b="24765"/>
                      <wp:wrapNone/>
                      <wp:docPr id="85" name="组合 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2985" cy="179070"/>
                                <a:chOff x="11401" y="29061"/>
                                <a:chExt cx="4453" cy="311"/>
                              </a:xfrm>
                            </wpg:grpSpPr>
                            <wps:wsp>
                              <wps:cNvPr id="88" name="矩形 62"/>
                              <wps:cNvSpPr/>
                              <wps:spPr>
                                <a:xfrm>
                                  <a:off x="11563" y="29128"/>
                                  <a:ext cx="3030" cy="1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9" name="文本框 63"/>
                              <wps:cNvSpPr txBox="1"/>
                              <wps:spPr>
                                <a:xfrm>
                                  <a:off x="11401" y="29061"/>
                                  <a:ext cx="4453" cy="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5087350">
                                    <w:pPr>
                                      <w:rPr>
                                        <w:rFonts w:hint="eastAsia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Blue:</w:t>
                                    </w:r>
                                    <w:r>
                                      <w:rPr>
                                        <w:rFonts w:hint="eastAsia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  <w:t xml:space="preserve"> physical edge of the complete membrane piece/strip used for this blot</w:t>
                                    </w:r>
                                  </w:p>
                                  <w:p w14:paraId="1723F5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6.2pt;margin-top:122.15pt;height:14.1pt;width:180.55pt;z-index:251725824;mso-width-relative:page;mso-height-relative:page;" coordorigin="11401,29061" coordsize="4453,311" o:gfxdata="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scKxetoAAAALAQAADwAAAAAAAAABACAAAAAiAAAAZHJzL2Rv&#10;d25yZXYueG1sUEsBAhQAFAAAAAgAh07iQOikKcVVAwAAsAgAAA4AAAAAAAAAAQAgAAAAKQEAAGRy&#10;cy9lMm9Eb2MueG1sUEsFBgAAAAAGAAYAWQEAAPAGAAAAAA==&#10;">
                      <o:lock v:ext="edit" aspectratio="f"/>
                      <v:rect id="矩形 62" o:spid="_x0000_s1026" o:spt="1" style="position:absolute;left:11563;top:29128;height:158;width:3030;v-text-anchor:middle;" fillcolor="#558ED5 [1951]" filled="t" stroked="f" coordsize="21600,21600" o:gfxdata="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rqJuG2AAAA2wAAAA8A&#10;AAAAAAAAAQAgAAAAIgAAAGRycy9kb3ducmV2LnhtbFBLAQIUABQAAAAIAIdO4kAzLwWeOwAAADkA&#10;AAAQAAAAAAAAAAEAIAAAAAUBAABkcnMvc2hhcGV4bWwueG1sUEsFBgAAAAAGAAYAWwEAAK8DAAAA&#10;AA==&#10;">
                        <v:fill on="t" focussize="0,0"/>
                        <v:stroke on="f" weight="2pt"/>
                        <v:imagedata o:title=""/>
                        <o:lock v:ext="edit" aspectratio="f"/>
                      </v:rect>
                      <v:shape id="文本框 63" o:spid="_x0000_s1026" o:spt="202" type="#_x0000_t202" style="position:absolute;left:11401;top:29061;height:311;width:4453;" filled="f" stroked="f" coordsize="21600,21600" o:gfxdata="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UdZq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 w14:paraId="25087350">
                              <w:pPr>
                                <w:rPr>
                                  <w:rFonts w:hint="eastAsia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Blue:</w:t>
                              </w:r>
                              <w:r>
                                <w:rPr>
                                  <w:rFonts w:hint="eastAsia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  <w:t xml:space="preserve"> physical edge of the complete membrane piece/strip used for this blot</w:t>
                              </w:r>
                            </w:p>
                            <w:p w14:paraId="1723F5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1414780</wp:posOffset>
                      </wp:positionV>
                      <wp:extent cx="1010920" cy="175895"/>
                      <wp:effectExtent l="0" t="0" r="0" b="1270"/>
                      <wp:wrapNone/>
                      <wp:docPr id="159" name="组合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off x="0" y="0"/>
                                <a:ext cx="1010920" cy="175895"/>
                                <a:chOff x="11789" y="27902"/>
                                <a:chExt cx="1592" cy="277"/>
                              </a:xfrm>
                            </wpg:grpSpPr>
                            <wps:wsp>
                              <wps:cNvPr id="160" name="矩形 58"/>
                              <wps:cNvSpPr/>
                              <wps:spPr>
                                <a:xfrm>
                                  <a:off x="11885" y="27965"/>
                                  <a:ext cx="124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61" name="文本框 57"/>
                              <wps:cNvSpPr txBox="1"/>
                              <wps:spPr>
                                <a:xfrm>
                                  <a:off x="11789" y="27902"/>
                                  <a:ext cx="1592" cy="2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A06A04C">
                                    <w:pP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</w:pP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Red:</w:t>
                                    </w:r>
                                    <w:r>
                                      <w:rPr>
                                        <w:rFonts w:hint="eastAsia" w:ascii="Times New Roman Regular" w:hAnsi="Times New Roman Regular" w:eastAsia="宋体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cropped region used in Fig.</w:t>
                                    </w:r>
                                    <w:r>
                                      <w:rPr>
                                        <w:rFonts w:hint="eastAsia" w:ascii="Times New Roman Regular" w:hAnsi="Times New Roman Regular" w:eastAsia="宋体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default" w:ascii="Times New Roman Regular" w:hAnsi="Times New Roman Regular" w:cs="Times New Roman Regular"/>
                                        <w:color w:val="F2F2F2" w:themeColor="background1" w:themeShade="F2"/>
                                        <w:sz w:val="8"/>
                                        <w:szCs w:val="8"/>
                                      </w:rPr>
                                      <w:t>4B</w:t>
                                    </w:r>
                                  </w:p>
                                  <w:p w14:paraId="654B6FE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32" o:spid="_x0000_s1026" o:spt="203" style="position:absolute;left:0pt;margin-left:78.75pt;margin-top:111.4pt;height:13.85pt;width:79.6pt;z-index:251714560;mso-width-relative:page;mso-height-relative:page;" coordorigin="11789,27902" coordsize="1592,277" o:gfxdata="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">
                      <o:lock v:ext="edit" aspectratio="f"/>
                      <v:rect id="矩形 58" o:spid="_x0000_s1026" o:spt="1" style="position:absolute;left:11885;top:27965;height:137;width:1247;v-text-anchor:middle;" fillcolor="#C00000" filled="t" stroked="f" coordsize="21600,21600" o:gfxdata="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pQquvQAA&#10;ANwAAAAPAAAAAAAAAAEAIAAAACIAAABkcnMvZG93bnJldi54bWxQSwECFAAUAAAACACHTuJAMy8F&#10;njsAAAA5AAAAEAAAAAAAAAABACAAAAAMAQAAZHJzL3NoYXBleG1sLnhtbFBLBQYAAAAABgAGAFsB&#10;AAC2AwAAAAA=&#10;">
                        <v:fill on="t" focussize="0,0"/>
                        <v:stroke on="f" weight="2pt"/>
                        <v:imagedata o:title=""/>
                        <o:lock v:ext="edit" aspectratio="f"/>
                      </v:rect>
                      <v:shape id="文本框 57" o:spid="_x0000_s1026" o:spt="202" type="#_x0000_t202" style="position:absolute;left:11789;top:27902;height:277;width:1592;" filled="f" stroked="f" coordsize="21600,21600" o:gfxdata="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VlNt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 w14:paraId="3A06A04C">
                              <w:pP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Red:</w:t>
                              </w:r>
                              <w:r>
                                <w:rPr>
                                  <w:rFonts w:hint="eastAsia" w:ascii="Times New Roman Regular" w:hAnsi="Times New Roman Regular" w:eastAsia="宋体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cropped region used in Fig.</w:t>
                              </w:r>
                              <w:r>
                                <w:rPr>
                                  <w:rFonts w:hint="eastAsia" w:ascii="Times New Roman Regular" w:hAnsi="Times New Roman Regular" w:eastAsia="宋体" w:cs="Times New Roman Regular"/>
                                  <w:color w:val="F2F2F2" w:themeColor="background1" w:themeShade="F2"/>
                                  <w:sz w:val="8"/>
                                  <w:szCs w:val="8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 Regular" w:hAnsi="Times New Roman Regular" w:cs="Times New Roman Regular"/>
                                  <w:color w:val="F2F2F2" w:themeColor="background1" w:themeShade="F2"/>
                                  <w:sz w:val="8"/>
                                  <w:szCs w:val="8"/>
                                </w:rPr>
                                <w:t>4B</w:t>
                              </w:r>
                            </w:p>
                            <w:p w14:paraId="654B6F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position w:val="-52"/>
              </w:rPr>
              <w:drawing>
                <wp:inline distT="0" distB="0" distL="0" distR="0">
                  <wp:extent cx="2047875" cy="1676400"/>
                  <wp:effectExtent l="0" t="0" r="9525" b="0"/>
                  <wp:docPr id="131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 3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342900</wp:posOffset>
                      </wp:positionV>
                      <wp:extent cx="544195" cy="1080135"/>
                      <wp:effectExtent l="13970" t="13970" r="26035" b="23495"/>
                      <wp:wrapNone/>
                      <wp:docPr id="162" name="矩形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4195" cy="108013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59.45pt;margin-top:27pt;height:85.05pt;width:42.85pt;z-index:251660288;v-text-anchor:middle;mso-width-relative:page;mso-height-relative:page;" filled="f" stroked="t" coordsize="21600,21600" o:gfxdata="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eg7qLtgAAAAKAQAADwAAAAAAAAABACAAAAAi&#10;AAAAZHJzL2Rvd25yZXYueG1sUEsBAhQAFAAAAAgAh07iQNYHHMR8AgAA8QQAAA4AAAAAAAAAAQAg&#10;AAAAJwEAAGRycy9lMm9Eb2MueG1sUEsFBgAAAAAGAAYAWQEAABUGAAAAAA==&#10;">
                      <v:fill on="f" focussize="0,0"/>
                      <v:stroke weight="2.25pt" color="#558ED5 [1951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2124075</wp:posOffset>
                      </wp:positionH>
                      <wp:positionV relativeFrom="paragraph">
                        <wp:posOffset>952500</wp:posOffset>
                      </wp:positionV>
                      <wp:extent cx="368935" cy="126365"/>
                      <wp:effectExtent l="12700" t="12700" r="24765" b="13335"/>
                      <wp:wrapNone/>
                      <wp:docPr id="158" name="矩形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935" cy="126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67.25pt;margin-top:75pt;height:9.95pt;width:29.05pt;z-index:251713536;v-text-anchor:middle;mso-width-relative:page;mso-height-relative:page;" filled="f" stroked="t" coordsize="21600,21600" o:gfxdata="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GBG/XNgAAAALAQAADwAAAAAAAAABACAAAAAiAAAAZHJzL2Rvd25yZXYueG1sUEsBAhQAFAAAAAgA&#10;h07iQPU2hMNeAgAAtwQAAA4AAAAAAAAAAQAgAAAAJwEAAGRycy9lMm9Eb2MueG1sUEsFBgAAAAAG&#10;AAYAWQEAAPcFAAAAAA==&#10;">
                      <v:fill on="f" focussize="0,0"/>
                      <v:stroke weight="2pt" color="#C00000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950595</wp:posOffset>
                      </wp:positionH>
                      <wp:positionV relativeFrom="paragraph">
                        <wp:posOffset>69215</wp:posOffset>
                      </wp:positionV>
                      <wp:extent cx="3427095" cy="639445"/>
                      <wp:effectExtent l="0" t="0" r="0" b="0"/>
                      <wp:wrapNone/>
                      <wp:docPr id="154" name="文本框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7095" cy="639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A680DA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Corresponding figure: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 xml:space="preserve">Figure 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4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:sz w:val="13"/>
                                      <w:szCs w:val="13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B</w:t>
                                  </w:r>
                                </w:p>
                                <w:p w14:paraId="39268C04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 xml:space="preserve">Replicate 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3 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right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panel in Figure 4B)</w:t>
                                  </w:r>
                                </w:p>
                                <w:p w14:paraId="3F218E66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GFP transfection/vector expression control</w:t>
                                  </w:r>
                                </w:p>
                                <w:p w14:paraId="11C0B414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line="360" w:lineRule="auto"/>
                                    <w:textAlignment w:val="baseline"/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</w:pP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Lanes: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wt=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wild type;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mut =</w:t>
                                  </w:r>
                                  <w:r>
                                    <w:rPr>
                                      <w:rFonts w:hint="eastAsia" w:ascii="Times New Roman Regular" w:hAnsi="Times New Roman Regular" w:eastAsia="宋体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 Regular" w:hAnsi="Times New Roman Regular" w:cs="Times New Roman Regular"/>
                                      <w:color w:val="D9D9D9" w:themeColor="background1" w:themeShade="D9"/>
                                      <w:sz w:val="8"/>
                                      <w:szCs w:val="8"/>
                                    </w:rPr>
                                    <w:t>C.724_725del mutant</w:t>
                                  </w:r>
                                </w:p>
                                <w:p w14:paraId="4CBE0BC5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2F2F2" w:themeColor="background1" w:themeShade="F2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71396CFF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2F2F2" w:themeColor="background1" w:themeShade="F2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31FAEDF6">
                                  <w:pPr>
                                    <w:rPr>
                                      <w:rFonts w:hint="default" w:ascii="Times New Roman Regular" w:hAnsi="Times New Roman Regular" w:cs="Times New Roman Regular"/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  <w:p w14:paraId="56E43E6E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nding figure: Figure 3B</w:t>
                                  </w:r>
                                </w:p>
                                <w:p w14:paraId="6209C9D9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Agarose gel electrophoresis of RT-PcR products</w:t>
                                  </w:r>
                                </w:p>
                                <w:p w14:paraId="7C29BB8E">
                                  <w:r>
                                    <w:rPr>
                                      <w:rFonts w:hint="eastAsia"/>
                                    </w:rPr>
                                    <w:t>Lanes: M, Control, Patient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74.85pt;margin-top:5.45pt;height:50.35pt;width:269.85pt;z-index:251715584;mso-width-relative:page;mso-height-relative:page;" filled="f" stroked="f" coordsize="21600,21600" o:gfxdata="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m7uPc2wAAAAoBAAAPAAAAAAAAAAEAIAAAACIAAABk&#10;cnMvZG93bnJldi54bWxQSwECFAAUAAAACACHTuJALlkRMTwCAABqBAAADgAAAAAAAAABACAAAAAq&#10;AQAAZHJzL2Uyb0RvYy54bWxQSwUGAAAAAAYABgBZAQAA2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0FA680DA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Corresponding figure: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FFFFFF" w:themeColor="background1"/>
                                <w:sz w:val="13"/>
                                <w:szCs w:val="13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Figure 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FFFFFF" w:themeColor="background1"/>
                                <w:sz w:val="13"/>
                                <w:szCs w:val="13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B</w:t>
                            </w:r>
                          </w:p>
                          <w:p w14:paraId="39268C04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 xml:space="preserve">Replicate 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3 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(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right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panel in Figure 4B)</w:t>
                            </w:r>
                          </w:p>
                          <w:p w14:paraId="3F218E6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GFP transfection/vector expression control</w:t>
                            </w:r>
                          </w:p>
                          <w:p w14:paraId="11C0B414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baseline"/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Lanes: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wt=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wild type;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mut =</w:t>
                            </w:r>
                            <w:r>
                              <w:rPr>
                                <w:rFonts w:hint="eastAsia" w:ascii="Times New Roman Regular" w:hAnsi="Times New Roman Regular" w:eastAsia="宋体" w:cs="Times New Roman Regular"/>
                                <w:color w:val="D9D9D9" w:themeColor="background1" w:themeShade="D9"/>
                                <w:sz w:val="8"/>
                                <w:szCs w:val="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 Regular" w:hAnsi="Times New Roman Regular" w:cs="Times New Roman Regular"/>
                                <w:color w:val="D9D9D9" w:themeColor="background1" w:themeShade="D9"/>
                                <w:sz w:val="8"/>
                                <w:szCs w:val="8"/>
                              </w:rPr>
                              <w:t>C.724_725del mutant</w:t>
                            </w:r>
                          </w:p>
                          <w:p w14:paraId="4CBE0BC5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2F2F2" w:themeColor="background1" w:themeShade="F2"/>
                                <w:sz w:val="10"/>
                                <w:szCs w:val="10"/>
                              </w:rPr>
                            </w:pPr>
                          </w:p>
                          <w:p w14:paraId="71396CFF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2F2F2" w:themeColor="background1" w:themeShade="F2"/>
                                <w:sz w:val="10"/>
                                <w:szCs w:val="10"/>
                              </w:rPr>
                            </w:pPr>
                          </w:p>
                          <w:p w14:paraId="31FAEDF6">
                            <w:pPr>
                              <w:rPr>
                                <w:rFonts w:hint="default" w:ascii="Times New Roman Regular" w:hAnsi="Times New Roman Regular" w:cs="Times New Roman Regular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 w14:paraId="56E43E6E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nding figure: Figure 3B</w:t>
                            </w:r>
                          </w:p>
                          <w:p w14:paraId="6209C9D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Agarose gel electrophoresis of RT-PcR products</w:t>
                            </w:r>
                          </w:p>
                          <w:p w14:paraId="7C29BB8E">
                            <w:r>
                              <w:rPr>
                                <w:rFonts w:hint="eastAsia"/>
                              </w:rPr>
                              <w:t>Lanes: M, Control, Patient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AD60095">
      <w:pPr>
        <w:pStyle w:val="2"/>
        <w:rPr>
          <w:sz w:val="21"/>
        </w:rPr>
      </w:pPr>
    </w:p>
    <w:sectPr>
      <w:footerReference r:id="rId9" w:type="default"/>
      <w:pgSz w:w="16838" w:h="11906"/>
      <w:pgMar w:top="531" w:right="560" w:bottom="340" w:left="686" w:header="0" w:footer="21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68E204">
    <w:pPr>
      <w:pStyle w:val="2"/>
      <w:spacing w:line="179" w:lineRule="auto"/>
      <w:jc w:val="right"/>
      <w:rPr>
        <w:sz w:val="14"/>
        <w:szCs w:val="14"/>
      </w:rPr>
    </w:pPr>
    <w:r>
      <w:rPr>
        <w:spacing w:val="-6"/>
        <w:sz w:val="14"/>
        <w:szCs w:val="14"/>
      </w:rPr>
      <w:t>Page</w:t>
    </w:r>
    <w:r>
      <w:rPr>
        <w:spacing w:val="18"/>
        <w:sz w:val="14"/>
        <w:szCs w:val="14"/>
      </w:rPr>
      <w:t xml:space="preserve"> </w:t>
    </w:r>
    <w:r>
      <w:rPr>
        <w:spacing w:val="-6"/>
        <w:sz w:val="14"/>
        <w:szCs w:val="14"/>
      </w:rPr>
      <w:t>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6C1B76">
    <w:pPr>
      <w:pStyle w:val="2"/>
      <w:spacing w:line="179" w:lineRule="auto"/>
      <w:jc w:val="right"/>
      <w:rPr>
        <w:sz w:val="14"/>
        <w:szCs w:val="14"/>
      </w:rPr>
    </w:pPr>
    <w:r>
      <w:rPr>
        <w:spacing w:val="-3"/>
        <w:sz w:val="14"/>
        <w:szCs w:val="14"/>
      </w:rPr>
      <w:t>Page</w:t>
    </w:r>
    <w:r>
      <w:rPr>
        <w:spacing w:val="4"/>
        <w:sz w:val="14"/>
        <w:szCs w:val="14"/>
      </w:rPr>
      <w:t xml:space="preserve"> </w:t>
    </w:r>
    <w:r>
      <w:rPr>
        <w:spacing w:val="-3"/>
        <w:sz w:val="14"/>
        <w:szCs w:val="14"/>
      </w:rPr>
      <w:t>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AD95FE">
    <w:pPr>
      <w:pStyle w:val="2"/>
      <w:spacing w:line="179" w:lineRule="auto"/>
      <w:jc w:val="right"/>
      <w:rPr>
        <w:sz w:val="14"/>
        <w:szCs w:val="14"/>
      </w:rPr>
    </w:pPr>
    <w:r>
      <w:rPr>
        <w:spacing w:val="-4"/>
        <w:sz w:val="14"/>
        <w:szCs w:val="14"/>
      </w:rPr>
      <w:t>Page</w:t>
    </w:r>
    <w:r>
      <w:rPr>
        <w:spacing w:val="8"/>
        <w:sz w:val="14"/>
        <w:szCs w:val="14"/>
      </w:rPr>
      <w:t xml:space="preserve"> </w:t>
    </w:r>
    <w:r>
      <w:rPr>
        <w:spacing w:val="-4"/>
        <w:sz w:val="14"/>
        <w:szCs w:val="14"/>
      </w:rPr>
      <w:t>3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D1A741">
    <w:pPr>
      <w:pStyle w:val="2"/>
      <w:spacing w:line="178" w:lineRule="auto"/>
      <w:jc w:val="right"/>
      <w:rPr>
        <w:sz w:val="14"/>
        <w:szCs w:val="14"/>
      </w:rPr>
    </w:pPr>
    <w:r>
      <w:rPr>
        <w:spacing w:val="-2"/>
        <w:sz w:val="14"/>
        <w:szCs w:val="14"/>
      </w:rPr>
      <w:t>Page 4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FC03AF">
    <w:pPr>
      <w:pStyle w:val="2"/>
      <w:spacing w:line="178" w:lineRule="auto"/>
      <w:jc w:val="right"/>
      <w:rPr>
        <w:sz w:val="14"/>
        <w:szCs w:val="14"/>
      </w:rPr>
    </w:pPr>
    <w:r>
      <w:rPr>
        <w:spacing w:val="-4"/>
        <w:sz w:val="14"/>
        <w:szCs w:val="14"/>
      </w:rPr>
      <w:t>Page</w:t>
    </w:r>
    <w:r>
      <w:rPr>
        <w:spacing w:val="8"/>
        <w:sz w:val="14"/>
        <w:szCs w:val="14"/>
      </w:rPr>
      <w:t xml:space="preserve"> </w:t>
    </w:r>
    <w:r>
      <w:rPr>
        <w:spacing w:val="-4"/>
        <w:sz w:val="14"/>
        <w:szCs w:val="14"/>
      </w:rPr>
      <w:t>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rsids>
    <w:rsidRoot w:val="00000000"/>
    <w:rsid w:val="17DFB0E7"/>
    <w:rsid w:val="3F7952FC"/>
    <w:rsid w:val="57BB9985"/>
    <w:rsid w:val="6D35836D"/>
    <w:rsid w:val="7FE2412B"/>
    <w:rsid w:val="FAFEFA8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17"/>
      <w:szCs w:val="17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15"/>
      <w:szCs w:val="15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tiff"/><Relationship Id="rId16" Type="http://schemas.openxmlformats.org/officeDocument/2006/relationships/image" Target="media/image6.jpeg"/><Relationship Id="rId15" Type="http://schemas.openxmlformats.org/officeDocument/2006/relationships/image" Target="media/image5.tiff"/><Relationship Id="rId14" Type="http://schemas.openxmlformats.org/officeDocument/2006/relationships/image" Target="media/image4.jpeg"/><Relationship Id="rId13" Type="http://schemas.openxmlformats.org/officeDocument/2006/relationships/image" Target="media/image3.jpeg"/><Relationship Id="rId12" Type="http://schemas.openxmlformats.org/officeDocument/2006/relationships/image" Target="media/image2.tiff"/><Relationship Id="rId11" Type="http://schemas.openxmlformats.org/officeDocument/2006/relationships/image" Target="media/image1.tiff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498</Words>
  <Characters>2816</Characters>
  <TotalTime>91</TotalTime>
  <ScaleCrop>false</ScaleCrop>
  <LinksUpToDate>false</LinksUpToDate>
  <CharactersWithSpaces>3248</CharactersWithSpaces>
  <Application>WPS Office_7.2.2.8955_F1E327BC-269C-435d-A152-05C5408002CA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2026-05-24T06:01:00Z</dcterms:created>
  <dc:creator>(anonymous)</dc:creator>
  <cp:lastModifiedBy>王欣</cp:lastModifiedBy>
  <dcterms:modified xsi:type="dcterms:W3CDTF">2026-05-29T22:43:51Z</dcterms:modified>
  <dc:subject>(unspecified)</dc:subject>
  <dc:title>(anonymous)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2026-05-22T14:11:52Z</vt:filetime>
  </property>
  <property fmtid="{D5CDD505-2E9C-101B-9397-08002B2CF9AE}" pid="4" name="KSOProductBuildVer">
    <vt:lpwstr>2052-7.2.2.8955</vt:lpwstr>
  </property>
  <property fmtid="{D5CDD505-2E9C-101B-9397-08002B2CF9AE}" pid="5" name="ICV">
    <vt:lpwstr>982BF435A125DC2427A6196A0B2D3200_43</vt:lpwstr>
  </property>
</Properties>
</file>