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C15FB2" w14:textId="77777777" w:rsidR="00DA73D2" w:rsidRPr="00B46D1E" w:rsidRDefault="00DA73D2" w:rsidP="00DA73D2">
      <w:pPr>
        <w:rPr>
          <w:rFonts w:cstheme="minorBidi"/>
          <w:b/>
          <w:bCs/>
          <w:sz w:val="22"/>
          <w:szCs w:val="22"/>
        </w:rPr>
      </w:pPr>
      <w:r w:rsidRPr="00B46D1E">
        <w:rPr>
          <w:rFonts w:cstheme="minorBidi"/>
          <w:b/>
          <w:bCs/>
          <w:sz w:val="22"/>
          <w:szCs w:val="22"/>
        </w:rPr>
        <w:t>Supplementary Information</w:t>
      </w:r>
    </w:p>
    <w:p w14:paraId="5680EED4" w14:textId="77777777" w:rsidR="00DA73D2" w:rsidRDefault="00DA73D2" w:rsidP="00DA73D2">
      <w:pPr>
        <w:rPr>
          <w:rFonts w:cstheme="minorBidi"/>
          <w:sz w:val="22"/>
          <w:szCs w:val="22"/>
        </w:rPr>
      </w:pPr>
      <w:r>
        <w:rPr>
          <w:rFonts w:cstheme="minorBidi"/>
          <w:sz w:val="22"/>
          <w:szCs w:val="22"/>
        </w:rPr>
        <w:t>S.1 LUTs adjustment in NIS-Elements software for image acquisition</w:t>
      </w:r>
    </w:p>
    <w:p w14:paraId="2B571994" w14:textId="77777777" w:rsidR="00DA73D2" w:rsidRDefault="00DA73D2" w:rsidP="00DA73D2">
      <w:pPr>
        <w:rPr>
          <w:rFonts w:cstheme="minorBidi"/>
          <w:sz w:val="22"/>
          <w:szCs w:val="22"/>
        </w:rPr>
      </w:pPr>
      <w:r>
        <w:rPr>
          <w:rFonts w:cstheme="minorBidi"/>
          <w:sz w:val="22"/>
          <w:szCs w:val="22"/>
        </w:rPr>
        <w:tab/>
        <w:t>In order to get the same quality of the photos taken by the fluorescent microscope, we set LUTs in the range of 500-2000. Figure S.1 shows the different between default value which is 0 – 16383 and changed value which is 550 – 3203.</w:t>
      </w:r>
    </w:p>
    <w:p w14:paraId="477CFF15" w14:textId="77777777" w:rsidR="00DA73D2" w:rsidRDefault="00DA73D2" w:rsidP="00DA73D2">
      <w:pPr>
        <w:rPr>
          <w:rFonts w:cstheme="minorBidi"/>
          <w:sz w:val="22"/>
          <w:szCs w:val="22"/>
        </w:rPr>
      </w:pPr>
      <w:r w:rsidRPr="000E2968">
        <w:rPr>
          <w:rFonts w:cstheme="minorBidi"/>
          <w:noProof/>
          <w:sz w:val="22"/>
          <w:szCs w:val="22"/>
        </w:rPr>
        <w:drawing>
          <wp:anchor distT="0" distB="0" distL="114300" distR="114300" simplePos="0" relativeHeight="251660288" behindDoc="0" locked="0" layoutInCell="1" allowOverlap="1" wp14:anchorId="73FFD7D2" wp14:editId="39078C4D">
            <wp:simplePos x="0" y="0"/>
            <wp:positionH relativeFrom="column">
              <wp:posOffset>2782073</wp:posOffset>
            </wp:positionH>
            <wp:positionV relativeFrom="paragraph">
              <wp:posOffset>10795</wp:posOffset>
            </wp:positionV>
            <wp:extent cx="3057271" cy="1288111"/>
            <wp:effectExtent l="0" t="0" r="0" b="7620"/>
            <wp:wrapNone/>
            <wp:docPr id="16" name="Picture 15" descr="A picture containing text, monitor, computer, electronics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A57F5E1E-2332-4C17-A250-32EC6B441C8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 descr="A picture containing text, monitor, computer, electronics&#10;&#10;Description automatically generated">
                      <a:extLst>
                        <a:ext uri="{FF2B5EF4-FFF2-40B4-BE49-F238E27FC236}">
                          <a16:creationId xmlns:a16="http://schemas.microsoft.com/office/drawing/2014/main" id="{A57F5E1E-2332-4C17-A250-32EC6B441C8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12" t="6079" b="38711"/>
                    <a:stretch/>
                  </pic:blipFill>
                  <pic:spPr>
                    <a:xfrm>
                      <a:off x="0" y="0"/>
                      <a:ext cx="3057271" cy="12881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cstheme="minorBidi"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719E26EF" wp14:editId="5B488B2B">
            <wp:simplePos x="0" y="0"/>
            <wp:positionH relativeFrom="margin">
              <wp:align>left</wp:align>
            </wp:positionH>
            <wp:positionV relativeFrom="paragraph">
              <wp:posOffset>10795</wp:posOffset>
            </wp:positionV>
            <wp:extent cx="2767054" cy="1285378"/>
            <wp:effectExtent l="0" t="0" r="0" b="0"/>
            <wp:wrapNone/>
            <wp:docPr id="9" name="Picture 9" descr="A picture containing text, monitor, electronics, ind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picture containing text, monitor, electronics, indoor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8065"/>
                    <a:stretch/>
                  </pic:blipFill>
                  <pic:spPr bwMode="auto">
                    <a:xfrm>
                      <a:off x="0" y="0"/>
                      <a:ext cx="2776112" cy="1289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52AAF0" w14:textId="77777777" w:rsidR="00DA73D2" w:rsidRDefault="00DA73D2" w:rsidP="00DA73D2">
      <w:pPr>
        <w:rPr>
          <w:rFonts w:cstheme="minorBidi"/>
          <w:sz w:val="22"/>
          <w:szCs w:val="22"/>
        </w:rPr>
      </w:pPr>
    </w:p>
    <w:p w14:paraId="7B7478A6" w14:textId="77777777" w:rsidR="00DA73D2" w:rsidRDefault="00DA73D2" w:rsidP="00DA73D2">
      <w:pPr>
        <w:rPr>
          <w:rFonts w:cstheme="minorBidi"/>
          <w:sz w:val="22"/>
          <w:szCs w:val="22"/>
        </w:rPr>
      </w:pPr>
    </w:p>
    <w:p w14:paraId="3E4572BD" w14:textId="77777777" w:rsidR="00DA73D2" w:rsidRDefault="00DA73D2" w:rsidP="00DA73D2">
      <w:pPr>
        <w:rPr>
          <w:rFonts w:cstheme="minorBidi"/>
          <w:sz w:val="22"/>
          <w:szCs w:val="22"/>
        </w:rPr>
      </w:pPr>
    </w:p>
    <w:p w14:paraId="094F8F03" w14:textId="77777777" w:rsidR="00DA73D2" w:rsidRDefault="00DA73D2" w:rsidP="00DA73D2">
      <w:pPr>
        <w:rPr>
          <w:rFonts w:cstheme="minorBidi"/>
          <w:sz w:val="22"/>
          <w:szCs w:val="22"/>
        </w:rPr>
      </w:pPr>
    </w:p>
    <w:p w14:paraId="4C2E0B1B" w14:textId="77777777" w:rsidR="00DA73D2" w:rsidRDefault="00DA73D2" w:rsidP="00DA73D2">
      <w:pPr>
        <w:rPr>
          <w:rFonts w:cstheme="minorBidi"/>
          <w:sz w:val="22"/>
          <w:szCs w:val="22"/>
        </w:rPr>
      </w:pPr>
      <w:r>
        <w:rPr>
          <w:rFonts w:cstheme="minorBidi"/>
          <w:sz w:val="22"/>
          <w:szCs w:val="22"/>
        </w:rPr>
        <w:tab/>
      </w:r>
      <w:r>
        <w:rPr>
          <w:rFonts w:cstheme="minorBidi"/>
          <w:sz w:val="22"/>
          <w:szCs w:val="22"/>
        </w:rPr>
        <w:tab/>
      </w:r>
      <w:r>
        <w:rPr>
          <w:rFonts w:cstheme="minorBidi"/>
          <w:sz w:val="22"/>
          <w:szCs w:val="22"/>
        </w:rPr>
        <w:tab/>
        <w:t>(before)</w:t>
      </w:r>
      <w:r>
        <w:rPr>
          <w:rFonts w:cstheme="minorBidi"/>
          <w:sz w:val="22"/>
          <w:szCs w:val="22"/>
        </w:rPr>
        <w:tab/>
      </w:r>
      <w:r>
        <w:rPr>
          <w:rFonts w:cstheme="minorBidi"/>
          <w:sz w:val="22"/>
          <w:szCs w:val="22"/>
        </w:rPr>
        <w:tab/>
      </w:r>
      <w:r>
        <w:rPr>
          <w:rFonts w:cstheme="minorBidi"/>
          <w:sz w:val="22"/>
          <w:szCs w:val="22"/>
        </w:rPr>
        <w:tab/>
      </w:r>
      <w:r>
        <w:rPr>
          <w:rFonts w:cstheme="minorBidi"/>
          <w:sz w:val="22"/>
          <w:szCs w:val="22"/>
        </w:rPr>
        <w:tab/>
      </w:r>
      <w:r>
        <w:rPr>
          <w:rFonts w:cstheme="minorBidi"/>
          <w:sz w:val="22"/>
          <w:szCs w:val="22"/>
        </w:rPr>
        <w:tab/>
        <w:t>(after)</w:t>
      </w:r>
      <w:r w:rsidRPr="000E2968">
        <w:rPr>
          <w:noProof/>
        </w:rPr>
        <w:t xml:space="preserve"> </w:t>
      </w:r>
    </w:p>
    <w:p w14:paraId="1D6CDA4F" w14:textId="77777777" w:rsidR="00DA73D2" w:rsidRDefault="00DA73D2" w:rsidP="00DA73D2">
      <w:pPr>
        <w:rPr>
          <w:rFonts w:cstheme="minorBidi"/>
          <w:sz w:val="22"/>
          <w:szCs w:val="22"/>
        </w:rPr>
      </w:pPr>
      <w:r>
        <w:rPr>
          <w:rFonts w:cstheme="minorBidi"/>
          <w:sz w:val="22"/>
          <w:szCs w:val="22"/>
        </w:rPr>
        <w:t>Figure S.1 The difference output images before and after changing the LUTs value</w:t>
      </w:r>
    </w:p>
    <w:p w14:paraId="07714864" w14:textId="7C2BC213" w:rsidR="00386883" w:rsidRDefault="00DA73D2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73D2"/>
    <w:rsid w:val="003107CE"/>
    <w:rsid w:val="00316534"/>
    <w:rsid w:val="00373D83"/>
    <w:rsid w:val="00622525"/>
    <w:rsid w:val="006B2C4D"/>
    <w:rsid w:val="007A60A6"/>
    <w:rsid w:val="00A0389B"/>
    <w:rsid w:val="00B1250C"/>
    <w:rsid w:val="00D50CFA"/>
    <w:rsid w:val="00DA73D2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1AE8A"/>
  <w15:chartTrackingRefBased/>
  <w15:docId w15:val="{010A4476-9AFE-4545-88DE-261F30BF1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73D2"/>
    <w:rPr>
      <w:rFonts w:ascii="Arial" w:hAnsi="Arial" w:cs="Arial"/>
      <w:sz w:val="18"/>
      <w:szCs w:val="18"/>
      <w:lang w:val="en-AU"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2021-10-12T15:14:00Z</dcterms:created>
  <dcterms:modified xsi:type="dcterms:W3CDTF">2021-10-12T15:15:00Z</dcterms:modified>
</cp:coreProperties>
</file>