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7D80E" w14:textId="77777777" w:rsidR="00181F4C" w:rsidRPr="00F92E09" w:rsidRDefault="00181F4C" w:rsidP="00181F4C">
      <w:pPr>
        <w:pStyle w:val="NormalWeb"/>
        <w:spacing w:line="360" w:lineRule="auto"/>
        <w:jc w:val="both"/>
        <w:rPr>
          <w:b/>
          <w:bCs/>
          <w:color w:val="000000"/>
          <w:lang w:val="en-GB"/>
        </w:rPr>
      </w:pPr>
      <w:r w:rsidRPr="00F92E09">
        <w:rPr>
          <w:b/>
          <w:bCs/>
          <w:color w:val="000000"/>
          <w:lang w:val="en-GB"/>
        </w:rPr>
        <w:t>Supplementary content:</w:t>
      </w:r>
    </w:p>
    <w:tbl>
      <w:tblPr>
        <w:tblW w:w="11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81"/>
        <w:gridCol w:w="2126"/>
        <w:gridCol w:w="1271"/>
        <w:gridCol w:w="1280"/>
        <w:gridCol w:w="1418"/>
        <w:gridCol w:w="1134"/>
        <w:gridCol w:w="1559"/>
      </w:tblGrid>
      <w:tr w:rsidR="00181F4C" w:rsidRPr="00F92E09" w14:paraId="74B81901" w14:textId="77777777" w:rsidTr="003252CC">
        <w:trPr>
          <w:trHeight w:val="300"/>
        </w:trPr>
        <w:tc>
          <w:tcPr>
            <w:tcW w:w="1148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2857AC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Supplementary </w:t>
            </w: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Table 1: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´C-</w:t>
            </w:r>
            <w:proofErr w:type="spellStart"/>
            <w:r w:rsidRPr="00F92E09">
              <w:rPr>
                <w:color w:val="000000"/>
                <w:sz w:val="15"/>
                <w:szCs w:val="15"/>
                <w:lang w:val="en-GB"/>
              </w:rPr>
              <w:t>module´responders</w:t>
            </w:r>
            <w:proofErr w:type="spell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and non-responders</w:t>
            </w:r>
          </w:p>
        </w:tc>
      </w:tr>
      <w:tr w:rsidR="00181F4C" w:rsidRPr="00F92E09" w14:paraId="6016B352" w14:textId="77777777" w:rsidTr="003252CC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5A42C0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3AF61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00BF5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B9D377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N=270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F221C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Non responders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N=75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065C7C" w14:textId="77777777" w:rsidR="00181F4C" w:rsidRPr="00F92E09" w:rsidRDefault="00181F4C" w:rsidP="003252CC">
            <w:pPr>
              <w:ind w:left="40"/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t-test/Chi</w:t>
            </w:r>
            <w:r>
              <w:rPr>
                <w:color w:val="000000"/>
                <w:sz w:val="15"/>
                <w:szCs w:val="15"/>
                <w:vertAlign w:val="superscript"/>
                <w:lang w:val="en-GB"/>
              </w:rPr>
              <w:t>2</w:t>
            </w:r>
            <w:r>
              <w:rPr>
                <w:color w:val="000000"/>
                <w:sz w:val="15"/>
                <w:szCs w:val="15"/>
                <w:lang w:val="en-GB"/>
              </w:rPr>
              <w:t>, p</w:t>
            </w:r>
          </w:p>
        </w:tc>
      </w:tr>
      <w:tr w:rsidR="00181F4C" w:rsidRPr="00F92E09" w14:paraId="52E94280" w14:textId="77777777" w:rsidTr="003252CC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A4C6B" w14:textId="77777777" w:rsidR="00181F4C" w:rsidRPr="00F92E09" w:rsidRDefault="00181F4C" w:rsidP="003252CC">
            <w:pPr>
              <w:jc w:val="center"/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Demographics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8299D5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Age (years)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546EF9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322432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A34E8F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0986DC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8787A1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6AFFEE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10644D9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A8F7B3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423367A4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91BE1B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Mean (95% CI)</w:t>
            </w:r>
          </w:p>
        </w:tc>
        <w:tc>
          <w:tcPr>
            <w:tcW w:w="1271" w:type="dxa"/>
            <w:noWrap/>
            <w:vAlign w:val="center"/>
            <w:hideMark/>
          </w:tcPr>
          <w:p w14:paraId="4DAEC28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55,2</w:t>
            </w:r>
          </w:p>
        </w:tc>
        <w:tc>
          <w:tcPr>
            <w:tcW w:w="1280" w:type="dxa"/>
            <w:noWrap/>
            <w:vAlign w:val="center"/>
            <w:hideMark/>
          </w:tcPr>
          <w:p w14:paraId="4468C25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(53,</w:t>
            </w: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9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56,6)</w:t>
            </w:r>
          </w:p>
        </w:tc>
        <w:tc>
          <w:tcPr>
            <w:tcW w:w="1418" w:type="dxa"/>
            <w:noWrap/>
            <w:vAlign w:val="center"/>
            <w:hideMark/>
          </w:tcPr>
          <w:p w14:paraId="01F3E6D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51,5</w:t>
            </w:r>
          </w:p>
        </w:tc>
        <w:tc>
          <w:tcPr>
            <w:tcW w:w="1134" w:type="dxa"/>
            <w:noWrap/>
            <w:vAlign w:val="center"/>
            <w:hideMark/>
          </w:tcPr>
          <w:p w14:paraId="04EB5CD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</w:t>
            </w: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49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54)</w:t>
            </w:r>
          </w:p>
        </w:tc>
        <w:tc>
          <w:tcPr>
            <w:tcW w:w="1559" w:type="dxa"/>
            <w:noWrap/>
            <w:vAlign w:val="center"/>
            <w:hideMark/>
          </w:tcPr>
          <w:p w14:paraId="54544C77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0,01</w:t>
            </w:r>
          </w:p>
        </w:tc>
      </w:tr>
      <w:tr w:rsidR="00181F4C" w:rsidRPr="00F92E09" w14:paraId="24FA1904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8BFFF1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vAlign w:val="center"/>
            <w:hideMark/>
          </w:tcPr>
          <w:p w14:paraId="1DE6827D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Sex 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center"/>
            <w:hideMark/>
          </w:tcPr>
          <w:p w14:paraId="2F28C942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4ABDA64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68A06ED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DCA37A0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1C4F46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7BE1EAD0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08157BD4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9E64A1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3C87347A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9F50AC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Female %</w:t>
            </w:r>
          </w:p>
        </w:tc>
        <w:tc>
          <w:tcPr>
            <w:tcW w:w="1271" w:type="dxa"/>
            <w:noWrap/>
            <w:vAlign w:val="center"/>
            <w:hideMark/>
          </w:tcPr>
          <w:p w14:paraId="38AC5C8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89</w:t>
            </w:r>
          </w:p>
        </w:tc>
        <w:tc>
          <w:tcPr>
            <w:tcW w:w="1280" w:type="dxa"/>
            <w:noWrap/>
            <w:vAlign w:val="center"/>
            <w:hideMark/>
          </w:tcPr>
          <w:p w14:paraId="47674D4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0CCEF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84</w:t>
            </w:r>
          </w:p>
        </w:tc>
        <w:tc>
          <w:tcPr>
            <w:tcW w:w="1134" w:type="dxa"/>
            <w:noWrap/>
            <w:vAlign w:val="center"/>
            <w:hideMark/>
          </w:tcPr>
          <w:p w14:paraId="436CFE0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75AF929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0,25</w:t>
            </w:r>
          </w:p>
        </w:tc>
      </w:tr>
      <w:tr w:rsidR="00181F4C" w:rsidRPr="00F92E09" w14:paraId="201DBAD2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3701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  <w:vAlign w:val="center"/>
            <w:hideMark/>
          </w:tcPr>
          <w:p w14:paraId="1016E3AE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Marital </w:t>
            </w: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status 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center"/>
            <w:hideMark/>
          </w:tcPr>
          <w:p w14:paraId="5929342B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1CC34B09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0B2263F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1612649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4706A38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64BC1FD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48BC3E7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94C39C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79210FC9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467833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Single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1222805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84</w:t>
            </w:r>
          </w:p>
        </w:tc>
        <w:tc>
          <w:tcPr>
            <w:tcW w:w="1280" w:type="dxa"/>
            <w:noWrap/>
            <w:vAlign w:val="center"/>
            <w:hideMark/>
          </w:tcPr>
          <w:p w14:paraId="50A1965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31,1</w:t>
            </w:r>
          </w:p>
        </w:tc>
        <w:tc>
          <w:tcPr>
            <w:tcW w:w="1418" w:type="dxa"/>
            <w:noWrap/>
            <w:vAlign w:val="center"/>
            <w:hideMark/>
          </w:tcPr>
          <w:p w14:paraId="6212600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26</w:t>
            </w:r>
          </w:p>
        </w:tc>
        <w:tc>
          <w:tcPr>
            <w:tcW w:w="1134" w:type="dxa"/>
            <w:noWrap/>
            <w:vAlign w:val="center"/>
            <w:hideMark/>
          </w:tcPr>
          <w:p w14:paraId="75FBACA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34,7</w:t>
            </w:r>
          </w:p>
        </w:tc>
        <w:tc>
          <w:tcPr>
            <w:tcW w:w="1559" w:type="dxa"/>
            <w:noWrap/>
            <w:vAlign w:val="center"/>
            <w:hideMark/>
          </w:tcPr>
          <w:p w14:paraId="531AC1DB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0,42</w:t>
            </w:r>
          </w:p>
        </w:tc>
      </w:tr>
      <w:tr w:rsidR="00181F4C" w:rsidRPr="00F92E09" w14:paraId="5CB9D1F4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E74A7D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04216186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FA7096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Married/partnered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162179D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185</w:t>
            </w:r>
          </w:p>
        </w:tc>
        <w:tc>
          <w:tcPr>
            <w:tcW w:w="1280" w:type="dxa"/>
            <w:noWrap/>
            <w:vAlign w:val="center"/>
            <w:hideMark/>
          </w:tcPr>
          <w:p w14:paraId="1D4BB50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68,5</w:t>
            </w:r>
          </w:p>
        </w:tc>
        <w:tc>
          <w:tcPr>
            <w:tcW w:w="1418" w:type="dxa"/>
            <w:noWrap/>
            <w:vAlign w:val="center"/>
            <w:hideMark/>
          </w:tcPr>
          <w:p w14:paraId="7C6D70F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49</w:t>
            </w:r>
          </w:p>
        </w:tc>
        <w:tc>
          <w:tcPr>
            <w:tcW w:w="1134" w:type="dxa"/>
            <w:noWrap/>
            <w:vAlign w:val="center"/>
            <w:hideMark/>
          </w:tcPr>
          <w:p w14:paraId="0D92906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65,3</w:t>
            </w:r>
          </w:p>
        </w:tc>
        <w:tc>
          <w:tcPr>
            <w:tcW w:w="1559" w:type="dxa"/>
            <w:noWrap/>
            <w:vAlign w:val="bottom"/>
            <w:hideMark/>
          </w:tcPr>
          <w:p w14:paraId="4ABA00B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0B75EC68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B8724D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4205ED0F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864204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Missing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3438319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80" w:type="dxa"/>
            <w:noWrap/>
            <w:vAlign w:val="center"/>
            <w:hideMark/>
          </w:tcPr>
          <w:p w14:paraId="6AD3653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418" w:type="dxa"/>
            <w:noWrap/>
            <w:vAlign w:val="center"/>
            <w:hideMark/>
          </w:tcPr>
          <w:p w14:paraId="4ADED66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61D33A8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7F7A21F7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2FC3BB0D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FB0602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4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A22455B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Educational attainment 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1FCB8A9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5E9107E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7CE99144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776E82C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17B5AD3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8C79EA0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EBBCEA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28BB12A9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BC792F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Lower secondary or other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225E201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108</w:t>
            </w:r>
          </w:p>
        </w:tc>
        <w:tc>
          <w:tcPr>
            <w:tcW w:w="1280" w:type="dxa"/>
            <w:noWrap/>
            <w:vAlign w:val="center"/>
            <w:hideMark/>
          </w:tcPr>
          <w:p w14:paraId="1000FC3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40</w:t>
            </w:r>
          </w:p>
        </w:tc>
        <w:tc>
          <w:tcPr>
            <w:tcW w:w="1418" w:type="dxa"/>
            <w:noWrap/>
            <w:vAlign w:val="center"/>
            <w:hideMark/>
          </w:tcPr>
          <w:p w14:paraId="10D80A1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30</w:t>
            </w:r>
          </w:p>
        </w:tc>
        <w:tc>
          <w:tcPr>
            <w:tcW w:w="1134" w:type="dxa"/>
            <w:noWrap/>
            <w:vAlign w:val="center"/>
            <w:hideMark/>
          </w:tcPr>
          <w:p w14:paraId="4B070A5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14:paraId="68246F1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0,64</w:t>
            </w:r>
          </w:p>
        </w:tc>
      </w:tr>
      <w:tr w:rsidR="00181F4C" w:rsidRPr="00F92E09" w14:paraId="597FF0F7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D39F6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65458A66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7DB6AC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Upper secondary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779D556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125</w:t>
            </w:r>
          </w:p>
        </w:tc>
        <w:tc>
          <w:tcPr>
            <w:tcW w:w="1280" w:type="dxa"/>
            <w:noWrap/>
            <w:vAlign w:val="center"/>
            <w:hideMark/>
          </w:tcPr>
          <w:p w14:paraId="69E3025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46,3</w:t>
            </w:r>
          </w:p>
        </w:tc>
        <w:tc>
          <w:tcPr>
            <w:tcW w:w="1418" w:type="dxa"/>
            <w:noWrap/>
            <w:vAlign w:val="center"/>
            <w:hideMark/>
          </w:tcPr>
          <w:p w14:paraId="44DE02B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29</w:t>
            </w:r>
          </w:p>
        </w:tc>
        <w:tc>
          <w:tcPr>
            <w:tcW w:w="1134" w:type="dxa"/>
            <w:noWrap/>
            <w:vAlign w:val="center"/>
            <w:hideMark/>
          </w:tcPr>
          <w:p w14:paraId="141C413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38,7</w:t>
            </w:r>
          </w:p>
        </w:tc>
        <w:tc>
          <w:tcPr>
            <w:tcW w:w="1559" w:type="dxa"/>
            <w:noWrap/>
            <w:vAlign w:val="bottom"/>
            <w:hideMark/>
          </w:tcPr>
          <w:p w14:paraId="1AFF919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C551CD9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4C21A7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2FB3C90E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F34D93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Higher education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497D85C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33</w:t>
            </w:r>
          </w:p>
        </w:tc>
        <w:tc>
          <w:tcPr>
            <w:tcW w:w="1280" w:type="dxa"/>
            <w:noWrap/>
            <w:vAlign w:val="center"/>
            <w:hideMark/>
          </w:tcPr>
          <w:p w14:paraId="6F8297C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12,2</w:t>
            </w:r>
          </w:p>
        </w:tc>
        <w:tc>
          <w:tcPr>
            <w:tcW w:w="1418" w:type="dxa"/>
            <w:noWrap/>
            <w:vAlign w:val="center"/>
            <w:hideMark/>
          </w:tcPr>
          <w:p w14:paraId="0005C81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</w:t>
            </w:r>
          </w:p>
        </w:tc>
        <w:tc>
          <w:tcPr>
            <w:tcW w:w="1134" w:type="dxa"/>
            <w:noWrap/>
            <w:vAlign w:val="center"/>
            <w:hideMark/>
          </w:tcPr>
          <w:p w14:paraId="78DA24E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14,7</w:t>
            </w:r>
          </w:p>
        </w:tc>
        <w:tc>
          <w:tcPr>
            <w:tcW w:w="1559" w:type="dxa"/>
            <w:noWrap/>
            <w:vAlign w:val="bottom"/>
            <w:hideMark/>
          </w:tcPr>
          <w:p w14:paraId="63C65FC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73E646E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409C93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C3BB3F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F345D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Missing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CC114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C0343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9F6D1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288F5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00F550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309BDB5C" w14:textId="77777777" w:rsidTr="003252CC">
        <w:trPr>
          <w:trHeight w:val="375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FBD35" w14:textId="77777777" w:rsidR="00181F4C" w:rsidRPr="00F92E09" w:rsidRDefault="00181F4C" w:rsidP="003252CC">
            <w:pPr>
              <w:jc w:val="center"/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Health and QoL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A6DA6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Regular smoker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BD5983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1FD91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D94EB4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AD446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26FF2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17A18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182673D2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3B17CF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040D53AB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E4F771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No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1997F75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123</w:t>
            </w:r>
          </w:p>
        </w:tc>
        <w:tc>
          <w:tcPr>
            <w:tcW w:w="1280" w:type="dxa"/>
            <w:noWrap/>
            <w:vAlign w:val="center"/>
            <w:hideMark/>
          </w:tcPr>
          <w:p w14:paraId="75F8532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45.56</w:t>
            </w:r>
          </w:p>
        </w:tc>
        <w:tc>
          <w:tcPr>
            <w:tcW w:w="1418" w:type="dxa"/>
            <w:noWrap/>
            <w:vAlign w:val="center"/>
            <w:hideMark/>
          </w:tcPr>
          <w:p w14:paraId="529A6F0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34</w:t>
            </w:r>
          </w:p>
        </w:tc>
        <w:tc>
          <w:tcPr>
            <w:tcW w:w="1134" w:type="dxa"/>
            <w:noWrap/>
            <w:vAlign w:val="center"/>
            <w:hideMark/>
          </w:tcPr>
          <w:p w14:paraId="09A36A5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45.33</w:t>
            </w:r>
          </w:p>
        </w:tc>
        <w:tc>
          <w:tcPr>
            <w:tcW w:w="1559" w:type="dxa"/>
            <w:noWrap/>
            <w:vAlign w:val="center"/>
            <w:hideMark/>
          </w:tcPr>
          <w:p w14:paraId="5D3367E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0,63</w:t>
            </w:r>
          </w:p>
        </w:tc>
      </w:tr>
      <w:tr w:rsidR="00181F4C" w:rsidRPr="00F92E09" w14:paraId="1597FFB1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3603C7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313B9D85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716C1F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No, but previous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1F1B377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118</w:t>
            </w:r>
          </w:p>
        </w:tc>
        <w:tc>
          <w:tcPr>
            <w:tcW w:w="1280" w:type="dxa"/>
            <w:noWrap/>
            <w:vAlign w:val="center"/>
            <w:hideMark/>
          </w:tcPr>
          <w:p w14:paraId="722B557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43.70</w:t>
            </w:r>
          </w:p>
        </w:tc>
        <w:tc>
          <w:tcPr>
            <w:tcW w:w="1418" w:type="dxa"/>
            <w:noWrap/>
            <w:vAlign w:val="center"/>
            <w:hideMark/>
          </w:tcPr>
          <w:p w14:paraId="037AF83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32</w:t>
            </w:r>
          </w:p>
        </w:tc>
        <w:tc>
          <w:tcPr>
            <w:tcW w:w="1134" w:type="dxa"/>
            <w:noWrap/>
            <w:vAlign w:val="center"/>
            <w:hideMark/>
          </w:tcPr>
          <w:p w14:paraId="1F91608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42.67</w:t>
            </w:r>
          </w:p>
        </w:tc>
        <w:tc>
          <w:tcPr>
            <w:tcW w:w="1559" w:type="dxa"/>
            <w:noWrap/>
            <w:vAlign w:val="center"/>
            <w:hideMark/>
          </w:tcPr>
          <w:p w14:paraId="2730C8E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C424726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38DE81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37BCACFE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C45539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Yes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6AA54F2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29</w:t>
            </w:r>
          </w:p>
        </w:tc>
        <w:tc>
          <w:tcPr>
            <w:tcW w:w="1280" w:type="dxa"/>
            <w:noWrap/>
            <w:vAlign w:val="center"/>
            <w:hideMark/>
          </w:tcPr>
          <w:p w14:paraId="62DA6FF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10.74</w:t>
            </w:r>
          </w:p>
        </w:tc>
        <w:tc>
          <w:tcPr>
            <w:tcW w:w="1418" w:type="dxa"/>
            <w:noWrap/>
            <w:vAlign w:val="center"/>
            <w:hideMark/>
          </w:tcPr>
          <w:p w14:paraId="71057C8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7A86B97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</w:p>
        </w:tc>
        <w:tc>
          <w:tcPr>
            <w:tcW w:w="1559" w:type="dxa"/>
            <w:noWrap/>
            <w:vAlign w:val="center"/>
            <w:hideMark/>
          </w:tcPr>
          <w:p w14:paraId="1D86825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61E33354" w14:textId="77777777" w:rsidTr="003252CC">
        <w:trPr>
          <w:trHeight w:val="34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B061F6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4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AAAD615" w14:textId="77777777" w:rsidR="00181F4C" w:rsidRPr="00F07BF8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Alcohol consumption 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06E3DAEB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6E522370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026771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EB4CEA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3967E5A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501900A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3505AA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61273707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876F37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 units / week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4665FF1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110</w:t>
            </w:r>
          </w:p>
        </w:tc>
        <w:tc>
          <w:tcPr>
            <w:tcW w:w="1280" w:type="dxa"/>
            <w:noWrap/>
            <w:vAlign w:val="center"/>
            <w:hideMark/>
          </w:tcPr>
          <w:p w14:paraId="51F88C7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1418" w:type="dxa"/>
            <w:noWrap/>
            <w:vAlign w:val="center"/>
            <w:hideMark/>
          </w:tcPr>
          <w:p w14:paraId="4731B36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35</w:t>
            </w:r>
          </w:p>
        </w:tc>
        <w:tc>
          <w:tcPr>
            <w:tcW w:w="1134" w:type="dxa"/>
            <w:noWrap/>
            <w:vAlign w:val="center"/>
            <w:hideMark/>
          </w:tcPr>
          <w:p w14:paraId="58BB7DA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47</w:t>
            </w:r>
            <w:r>
              <w:rPr>
                <w:color w:val="000000"/>
                <w:sz w:val="15"/>
                <w:szCs w:val="15"/>
                <w:lang w:val="en-GB"/>
              </w:rPr>
              <w:t>,3</w:t>
            </w:r>
          </w:p>
        </w:tc>
        <w:tc>
          <w:tcPr>
            <w:tcW w:w="1559" w:type="dxa"/>
            <w:noWrap/>
            <w:vAlign w:val="center"/>
            <w:hideMark/>
          </w:tcPr>
          <w:p w14:paraId="2BCF912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0,38</w:t>
            </w:r>
          </w:p>
        </w:tc>
      </w:tr>
      <w:tr w:rsidR="00181F4C" w:rsidRPr="00F92E09" w14:paraId="6C9C9783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FFB2EA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677F8855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29E101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1 - 7 units / week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24DC8C8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124</w:t>
            </w:r>
          </w:p>
        </w:tc>
        <w:tc>
          <w:tcPr>
            <w:tcW w:w="1280" w:type="dxa"/>
            <w:noWrap/>
            <w:vAlign w:val="center"/>
            <w:hideMark/>
          </w:tcPr>
          <w:p w14:paraId="3C0759F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45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9</w:t>
            </w:r>
          </w:p>
        </w:tc>
        <w:tc>
          <w:tcPr>
            <w:tcW w:w="1418" w:type="dxa"/>
            <w:noWrap/>
            <w:vAlign w:val="center"/>
            <w:hideMark/>
          </w:tcPr>
          <w:p w14:paraId="0113A43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33</w:t>
            </w:r>
          </w:p>
        </w:tc>
        <w:tc>
          <w:tcPr>
            <w:tcW w:w="1134" w:type="dxa"/>
            <w:noWrap/>
            <w:vAlign w:val="center"/>
            <w:hideMark/>
          </w:tcPr>
          <w:p w14:paraId="6990788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44</w:t>
            </w:r>
            <w:r>
              <w:rPr>
                <w:color w:val="000000"/>
                <w:sz w:val="15"/>
                <w:szCs w:val="15"/>
                <w:lang w:val="en-GB"/>
              </w:rPr>
              <w:t>,6</w:t>
            </w:r>
          </w:p>
        </w:tc>
        <w:tc>
          <w:tcPr>
            <w:tcW w:w="1559" w:type="dxa"/>
            <w:noWrap/>
            <w:vAlign w:val="center"/>
            <w:hideMark/>
          </w:tcPr>
          <w:p w14:paraId="666C87A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A3DCF24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6D5CDF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5490C096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03911B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 + units / week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3869371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36</w:t>
            </w:r>
          </w:p>
        </w:tc>
        <w:tc>
          <w:tcPr>
            <w:tcW w:w="1280" w:type="dxa"/>
            <w:noWrap/>
            <w:vAlign w:val="center"/>
            <w:hideMark/>
          </w:tcPr>
          <w:p w14:paraId="3772CA7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13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49CD122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5B3EA92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8.11</w:t>
            </w:r>
          </w:p>
        </w:tc>
        <w:tc>
          <w:tcPr>
            <w:tcW w:w="1559" w:type="dxa"/>
            <w:noWrap/>
            <w:vAlign w:val="center"/>
            <w:hideMark/>
          </w:tcPr>
          <w:p w14:paraId="0DED0DF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74D3C97E" w14:textId="77777777" w:rsidTr="003252CC">
        <w:trPr>
          <w:trHeight w:val="36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406F13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4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2F1DAF6" w14:textId="77777777" w:rsidR="00181F4C" w:rsidRPr="00F07BF8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Physical activity level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6369C58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6BCC257C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11C6E489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63A113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4CB2723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017046DD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E5E519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3D92F9BA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A8321F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Low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23BB194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33</w:t>
            </w:r>
          </w:p>
        </w:tc>
        <w:tc>
          <w:tcPr>
            <w:tcW w:w="1280" w:type="dxa"/>
            <w:noWrap/>
            <w:vAlign w:val="center"/>
            <w:hideMark/>
          </w:tcPr>
          <w:p w14:paraId="5BC5D87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500E29F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18</w:t>
            </w:r>
          </w:p>
        </w:tc>
        <w:tc>
          <w:tcPr>
            <w:tcW w:w="1134" w:type="dxa"/>
            <w:noWrap/>
            <w:vAlign w:val="center"/>
            <w:hideMark/>
          </w:tcPr>
          <w:p w14:paraId="4A6DCA2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24</w:t>
            </w:r>
          </w:p>
        </w:tc>
        <w:tc>
          <w:tcPr>
            <w:tcW w:w="1559" w:type="dxa"/>
            <w:noWrap/>
            <w:vAlign w:val="center"/>
            <w:hideMark/>
          </w:tcPr>
          <w:p w14:paraId="70F1A5B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0,03</w:t>
            </w:r>
          </w:p>
        </w:tc>
      </w:tr>
      <w:tr w:rsidR="00181F4C" w:rsidRPr="00F92E09" w14:paraId="51956008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5B41DC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06FA69E5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FBD346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Moderate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1271" w:type="dxa"/>
            <w:noWrap/>
            <w:vAlign w:val="center"/>
            <w:hideMark/>
          </w:tcPr>
          <w:p w14:paraId="288F644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191</w:t>
            </w:r>
          </w:p>
        </w:tc>
        <w:tc>
          <w:tcPr>
            <w:tcW w:w="1280" w:type="dxa"/>
            <w:noWrap/>
            <w:vAlign w:val="center"/>
            <w:hideMark/>
          </w:tcPr>
          <w:p w14:paraId="2007A98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1418" w:type="dxa"/>
            <w:noWrap/>
            <w:vAlign w:val="center"/>
            <w:hideMark/>
          </w:tcPr>
          <w:p w14:paraId="60FE70E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46</w:t>
            </w:r>
          </w:p>
        </w:tc>
        <w:tc>
          <w:tcPr>
            <w:tcW w:w="1134" w:type="dxa"/>
            <w:noWrap/>
            <w:vAlign w:val="center"/>
            <w:hideMark/>
          </w:tcPr>
          <w:p w14:paraId="1C3F6E1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61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559" w:type="dxa"/>
            <w:noWrap/>
            <w:vAlign w:val="bottom"/>
            <w:hideMark/>
          </w:tcPr>
          <w:p w14:paraId="486E7BE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5773400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91F56F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7C819E0E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996D2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High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7FFD6AE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46</w:t>
            </w:r>
          </w:p>
        </w:tc>
        <w:tc>
          <w:tcPr>
            <w:tcW w:w="1280" w:type="dxa"/>
            <w:noWrap/>
            <w:vAlign w:val="center"/>
            <w:hideMark/>
          </w:tcPr>
          <w:p w14:paraId="37FBE64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17</w:t>
            </w:r>
          </w:p>
        </w:tc>
        <w:tc>
          <w:tcPr>
            <w:tcW w:w="1418" w:type="dxa"/>
            <w:noWrap/>
            <w:vAlign w:val="center"/>
            <w:hideMark/>
          </w:tcPr>
          <w:p w14:paraId="55BF20D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10</w:t>
            </w:r>
          </w:p>
        </w:tc>
        <w:tc>
          <w:tcPr>
            <w:tcW w:w="1134" w:type="dxa"/>
            <w:noWrap/>
            <w:vAlign w:val="center"/>
            <w:hideMark/>
          </w:tcPr>
          <w:p w14:paraId="205CB90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13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559" w:type="dxa"/>
            <w:noWrap/>
            <w:vAlign w:val="bottom"/>
            <w:hideMark/>
          </w:tcPr>
          <w:p w14:paraId="2032BC8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E34D51" w14:paraId="34F34102" w14:textId="77777777" w:rsidTr="003252CC">
        <w:trPr>
          <w:trHeight w:val="255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12BD3D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F2B3D0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proofErr w:type="spellStart"/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Self rated</w:t>
            </w:r>
            <w:proofErr w:type="spellEnd"/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 health (PROMIS: 1-6) higher is better</w:t>
            </w: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7FE9068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9AD672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C5C114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730F81CB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2F4476BC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11B1BB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08DC4222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4E1B4B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Mean (95% CI)</w:t>
            </w:r>
          </w:p>
        </w:tc>
        <w:tc>
          <w:tcPr>
            <w:tcW w:w="1271" w:type="dxa"/>
            <w:noWrap/>
            <w:vAlign w:val="center"/>
            <w:hideMark/>
          </w:tcPr>
          <w:p w14:paraId="61DFC52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609C154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(2,</w:t>
            </w:r>
            <w:proofErr w:type="gramStart"/>
            <w:r>
              <w:rPr>
                <w:color w:val="000000"/>
                <w:sz w:val="15"/>
                <w:szCs w:val="15"/>
                <w:lang w:val="en-GB"/>
              </w:rPr>
              <w:t>3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2,4)</w:t>
            </w:r>
          </w:p>
        </w:tc>
        <w:tc>
          <w:tcPr>
            <w:tcW w:w="1418" w:type="dxa"/>
            <w:noWrap/>
            <w:vAlign w:val="center"/>
            <w:hideMark/>
          </w:tcPr>
          <w:p w14:paraId="5EE84A8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07F4CA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(2,</w:t>
            </w:r>
            <w:proofErr w:type="gramStart"/>
            <w:r>
              <w:rPr>
                <w:color w:val="000000"/>
                <w:sz w:val="15"/>
                <w:szCs w:val="15"/>
                <w:lang w:val="en-GB"/>
              </w:rPr>
              <w:t>2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2,5)</w:t>
            </w:r>
          </w:p>
        </w:tc>
        <w:tc>
          <w:tcPr>
            <w:tcW w:w="1559" w:type="dxa"/>
            <w:noWrap/>
            <w:vAlign w:val="center"/>
            <w:hideMark/>
          </w:tcPr>
          <w:p w14:paraId="7EAC3399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1</w:t>
            </w:r>
          </w:p>
        </w:tc>
      </w:tr>
      <w:tr w:rsidR="00181F4C" w:rsidRPr="00E34D51" w14:paraId="0AC4190E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8BD167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ED44B8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proofErr w:type="spellStart"/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Self rated</w:t>
            </w:r>
            <w:proofErr w:type="spellEnd"/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 quality of life past week (0-7) lower is worse</w:t>
            </w: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2F721AB1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776B59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021520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095486C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3DE0B35A" w14:textId="77777777" w:rsidTr="003252CC">
        <w:trPr>
          <w:trHeight w:val="345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01D281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F55CFC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FCD2E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Mean (95% CI)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342AA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1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55578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</w:t>
            </w: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4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4,</w:t>
            </w:r>
            <w:r>
              <w:rPr>
                <w:color w:val="000000"/>
                <w:sz w:val="15"/>
                <w:szCs w:val="15"/>
                <w:lang w:val="en-GB"/>
              </w:rPr>
              <w:t>3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0CCB5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E1850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(3,</w:t>
            </w: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7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4,3)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B813E9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0,44</w:t>
            </w:r>
          </w:p>
        </w:tc>
      </w:tr>
      <w:tr w:rsidR="00181F4C" w:rsidRPr="00F92E09" w14:paraId="171E8E25" w14:textId="77777777" w:rsidTr="003252CC">
        <w:trPr>
          <w:trHeight w:val="280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D5823" w14:textId="77777777" w:rsidR="00181F4C" w:rsidRPr="00F92E09" w:rsidRDefault="00181F4C" w:rsidP="003252CC">
            <w:pPr>
              <w:jc w:val="center"/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Pain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3B2BC0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Pain duration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A5A51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3788A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8337F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07579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B76F81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3D7E2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056E0261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3FD658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4E0EAA96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3B3144F" w14:textId="77777777" w:rsidR="00181F4C" w:rsidRPr="00F92E09" w:rsidRDefault="00181F4C" w:rsidP="003252CC">
            <w:pPr>
              <w:jc w:val="right"/>
              <w:rPr>
                <w:sz w:val="15"/>
                <w:szCs w:val="15"/>
                <w:lang w:val="en-GB"/>
              </w:rPr>
            </w:pPr>
            <w:r w:rsidRPr="00F92E09">
              <w:rPr>
                <w:sz w:val="15"/>
                <w:szCs w:val="15"/>
                <w:lang w:val="en-GB"/>
              </w:rPr>
              <w:t>&lt; 3 months</w:t>
            </w:r>
            <w:r>
              <w:rPr>
                <w:sz w:val="15"/>
                <w:szCs w:val="15"/>
                <w:lang w:val="en-GB"/>
              </w:rPr>
              <w:t>, n%</w:t>
            </w:r>
          </w:p>
        </w:tc>
        <w:tc>
          <w:tcPr>
            <w:tcW w:w="1271" w:type="dxa"/>
            <w:noWrap/>
            <w:vAlign w:val="center"/>
            <w:hideMark/>
          </w:tcPr>
          <w:p w14:paraId="281EF00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23</w:t>
            </w:r>
          </w:p>
        </w:tc>
        <w:tc>
          <w:tcPr>
            <w:tcW w:w="1280" w:type="dxa"/>
            <w:noWrap/>
            <w:vAlign w:val="center"/>
            <w:hideMark/>
          </w:tcPr>
          <w:p w14:paraId="45EBAB9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7D219DC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134" w:type="dxa"/>
            <w:noWrap/>
            <w:vAlign w:val="center"/>
            <w:hideMark/>
          </w:tcPr>
          <w:p w14:paraId="0DAF062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559" w:type="dxa"/>
            <w:noWrap/>
            <w:vAlign w:val="center"/>
            <w:hideMark/>
          </w:tcPr>
          <w:p w14:paraId="0E8AFF3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0,70</w:t>
            </w:r>
          </w:p>
        </w:tc>
      </w:tr>
      <w:tr w:rsidR="00181F4C" w:rsidRPr="00F92E09" w14:paraId="6F7F4A23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5E0074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79444B56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C0B2358" w14:textId="77777777" w:rsidR="00181F4C" w:rsidRPr="00F92E09" w:rsidRDefault="00181F4C" w:rsidP="003252CC">
            <w:pPr>
              <w:jc w:val="right"/>
              <w:rPr>
                <w:sz w:val="15"/>
                <w:szCs w:val="15"/>
                <w:lang w:val="en-GB"/>
              </w:rPr>
            </w:pPr>
            <w:r w:rsidRPr="00F92E09">
              <w:rPr>
                <w:sz w:val="15"/>
                <w:szCs w:val="15"/>
                <w:lang w:val="en-GB"/>
              </w:rPr>
              <w:t>3-6 months</w:t>
            </w:r>
            <w:r>
              <w:rPr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6257BF9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34</w:t>
            </w:r>
          </w:p>
        </w:tc>
        <w:tc>
          <w:tcPr>
            <w:tcW w:w="1280" w:type="dxa"/>
            <w:noWrap/>
            <w:vAlign w:val="center"/>
            <w:hideMark/>
          </w:tcPr>
          <w:p w14:paraId="5B5E98F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  <w:r>
              <w:rPr>
                <w:color w:val="000000"/>
                <w:sz w:val="15"/>
                <w:szCs w:val="15"/>
                <w:lang w:val="en-GB"/>
              </w:rPr>
              <w:t>,6</w:t>
            </w:r>
          </w:p>
        </w:tc>
        <w:tc>
          <w:tcPr>
            <w:tcW w:w="1418" w:type="dxa"/>
            <w:noWrap/>
            <w:vAlign w:val="center"/>
            <w:hideMark/>
          </w:tcPr>
          <w:p w14:paraId="571E242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3A5DB46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</w:p>
        </w:tc>
        <w:tc>
          <w:tcPr>
            <w:tcW w:w="1559" w:type="dxa"/>
            <w:noWrap/>
            <w:vAlign w:val="bottom"/>
            <w:hideMark/>
          </w:tcPr>
          <w:p w14:paraId="37DE8AC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5D40BE4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4C09FE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5D2810B1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51531B6" w14:textId="77777777" w:rsidR="00181F4C" w:rsidRPr="00F92E09" w:rsidRDefault="00181F4C" w:rsidP="003252CC">
            <w:pPr>
              <w:jc w:val="right"/>
              <w:rPr>
                <w:sz w:val="15"/>
                <w:szCs w:val="15"/>
                <w:lang w:val="en-GB"/>
              </w:rPr>
            </w:pPr>
            <w:r w:rsidRPr="00F92E09">
              <w:rPr>
                <w:sz w:val="15"/>
                <w:szCs w:val="15"/>
                <w:lang w:val="en-GB"/>
              </w:rPr>
              <w:t>6-12 months</w:t>
            </w:r>
            <w:r>
              <w:rPr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79210F7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64</w:t>
            </w:r>
          </w:p>
        </w:tc>
        <w:tc>
          <w:tcPr>
            <w:tcW w:w="1280" w:type="dxa"/>
            <w:noWrap/>
            <w:vAlign w:val="center"/>
            <w:hideMark/>
          </w:tcPr>
          <w:p w14:paraId="045C690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23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1418" w:type="dxa"/>
            <w:noWrap/>
            <w:vAlign w:val="center"/>
            <w:hideMark/>
          </w:tcPr>
          <w:p w14:paraId="683729E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21</w:t>
            </w:r>
          </w:p>
        </w:tc>
        <w:tc>
          <w:tcPr>
            <w:tcW w:w="1134" w:type="dxa"/>
            <w:noWrap/>
            <w:vAlign w:val="center"/>
            <w:hideMark/>
          </w:tcPr>
          <w:p w14:paraId="274F91B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28</w:t>
            </w:r>
          </w:p>
        </w:tc>
        <w:tc>
          <w:tcPr>
            <w:tcW w:w="1559" w:type="dxa"/>
            <w:noWrap/>
            <w:vAlign w:val="bottom"/>
            <w:hideMark/>
          </w:tcPr>
          <w:p w14:paraId="329694B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ED5D4B2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D91ABF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1DE3E0F7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A3A1376" w14:textId="77777777" w:rsidR="00181F4C" w:rsidRPr="00F92E09" w:rsidRDefault="00181F4C" w:rsidP="003252CC">
            <w:pPr>
              <w:jc w:val="right"/>
              <w:rPr>
                <w:sz w:val="15"/>
                <w:szCs w:val="15"/>
                <w:lang w:val="en-GB"/>
              </w:rPr>
            </w:pPr>
            <w:r w:rsidRPr="00F92E09">
              <w:rPr>
                <w:sz w:val="15"/>
                <w:szCs w:val="15"/>
                <w:lang w:val="en-GB"/>
              </w:rPr>
              <w:t>&gt;1 year</w:t>
            </w:r>
            <w:r>
              <w:rPr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3109646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148</w:t>
            </w:r>
          </w:p>
        </w:tc>
        <w:tc>
          <w:tcPr>
            <w:tcW w:w="1280" w:type="dxa"/>
            <w:noWrap/>
            <w:vAlign w:val="center"/>
            <w:hideMark/>
          </w:tcPr>
          <w:p w14:paraId="505D37F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54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</w:p>
        </w:tc>
        <w:tc>
          <w:tcPr>
            <w:tcW w:w="1418" w:type="dxa"/>
            <w:noWrap/>
            <w:vAlign w:val="center"/>
            <w:hideMark/>
          </w:tcPr>
          <w:p w14:paraId="23386D8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41</w:t>
            </w:r>
          </w:p>
        </w:tc>
        <w:tc>
          <w:tcPr>
            <w:tcW w:w="1134" w:type="dxa"/>
            <w:noWrap/>
            <w:vAlign w:val="center"/>
            <w:hideMark/>
          </w:tcPr>
          <w:p w14:paraId="46CD838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54</w:t>
            </w:r>
            <w:r>
              <w:rPr>
                <w:color w:val="000000"/>
                <w:sz w:val="15"/>
                <w:szCs w:val="15"/>
                <w:lang w:val="en-GB"/>
              </w:rPr>
              <w:t>,7</w:t>
            </w:r>
          </w:p>
        </w:tc>
        <w:tc>
          <w:tcPr>
            <w:tcW w:w="1559" w:type="dxa"/>
            <w:noWrap/>
            <w:vAlign w:val="bottom"/>
            <w:hideMark/>
          </w:tcPr>
          <w:p w14:paraId="553B4BB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1C1D3DA8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4DA999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5A7032DD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D5C31C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Missing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74EEBC4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80" w:type="dxa"/>
            <w:noWrap/>
            <w:vAlign w:val="center"/>
            <w:hideMark/>
          </w:tcPr>
          <w:p w14:paraId="05B96B2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&lt;1</w:t>
            </w:r>
          </w:p>
        </w:tc>
        <w:tc>
          <w:tcPr>
            <w:tcW w:w="1418" w:type="dxa"/>
            <w:noWrap/>
            <w:vAlign w:val="center"/>
            <w:hideMark/>
          </w:tcPr>
          <w:p w14:paraId="3550609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134" w:type="dxa"/>
            <w:noWrap/>
            <w:vAlign w:val="center"/>
            <w:hideMark/>
          </w:tcPr>
          <w:p w14:paraId="6796DEF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559" w:type="dxa"/>
            <w:noWrap/>
            <w:vAlign w:val="bottom"/>
            <w:hideMark/>
          </w:tcPr>
          <w:p w14:paraId="21F3AC1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C608593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D306F6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4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2BED64C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Pain intensity (last 48 hours)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2E2FEDA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7FBD543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1D55C54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E7E579C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4FF3F08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BE2CA37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F13A41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2A54D85C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FD07E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Mean (95% CI)</w:t>
            </w:r>
          </w:p>
        </w:tc>
        <w:tc>
          <w:tcPr>
            <w:tcW w:w="1271" w:type="dxa"/>
            <w:noWrap/>
            <w:vAlign w:val="center"/>
            <w:hideMark/>
          </w:tcPr>
          <w:p w14:paraId="6D260C6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67B5B3B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(5,</w:t>
            </w: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3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5,7)</w:t>
            </w:r>
          </w:p>
        </w:tc>
        <w:tc>
          <w:tcPr>
            <w:tcW w:w="1418" w:type="dxa"/>
            <w:noWrap/>
            <w:vAlign w:val="center"/>
            <w:hideMark/>
          </w:tcPr>
          <w:p w14:paraId="40BB47A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</w:t>
            </w:r>
            <w:r>
              <w:rPr>
                <w:color w:val="000000"/>
                <w:sz w:val="15"/>
                <w:szCs w:val="15"/>
                <w:lang w:val="en-GB"/>
              </w:rPr>
              <w:t>,1</w:t>
            </w:r>
          </w:p>
        </w:tc>
        <w:tc>
          <w:tcPr>
            <w:tcW w:w="1134" w:type="dxa"/>
            <w:noWrap/>
            <w:vAlign w:val="center"/>
            <w:hideMark/>
          </w:tcPr>
          <w:p w14:paraId="6BB9581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(4,</w:t>
            </w:r>
            <w:proofErr w:type="gramStart"/>
            <w:r>
              <w:rPr>
                <w:color w:val="000000"/>
                <w:sz w:val="15"/>
                <w:szCs w:val="15"/>
                <w:lang w:val="en-GB"/>
              </w:rPr>
              <w:t>7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5,</w:t>
            </w:r>
            <w:r>
              <w:rPr>
                <w:color w:val="000000"/>
                <w:sz w:val="15"/>
                <w:szCs w:val="15"/>
                <w:lang w:val="en-GB"/>
              </w:rPr>
              <w:t>5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14:paraId="40746210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0,04</w:t>
            </w:r>
          </w:p>
        </w:tc>
      </w:tr>
      <w:tr w:rsidR="00181F4C" w:rsidRPr="00F92E09" w14:paraId="58AC5049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7487FB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4F918685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CE26A1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Missing  n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>, %</w:t>
            </w:r>
          </w:p>
        </w:tc>
        <w:tc>
          <w:tcPr>
            <w:tcW w:w="1271" w:type="dxa"/>
            <w:noWrap/>
            <w:vAlign w:val="center"/>
            <w:hideMark/>
          </w:tcPr>
          <w:p w14:paraId="350CE30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80" w:type="dxa"/>
            <w:noWrap/>
            <w:vAlign w:val="center"/>
            <w:hideMark/>
          </w:tcPr>
          <w:p w14:paraId="4A6E41E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&lt;1</w:t>
            </w:r>
          </w:p>
        </w:tc>
        <w:tc>
          <w:tcPr>
            <w:tcW w:w="1418" w:type="dxa"/>
            <w:noWrap/>
            <w:vAlign w:val="center"/>
            <w:hideMark/>
          </w:tcPr>
          <w:p w14:paraId="02E259B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134" w:type="dxa"/>
            <w:noWrap/>
            <w:vAlign w:val="center"/>
            <w:hideMark/>
          </w:tcPr>
          <w:p w14:paraId="40996AF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559" w:type="dxa"/>
            <w:noWrap/>
            <w:vAlign w:val="center"/>
            <w:hideMark/>
          </w:tcPr>
          <w:p w14:paraId="58A8A41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7D41644D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90EE5D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04154A91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FDA5BE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Mild (1-3)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3705058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25</w:t>
            </w:r>
          </w:p>
        </w:tc>
        <w:tc>
          <w:tcPr>
            <w:tcW w:w="1280" w:type="dxa"/>
            <w:noWrap/>
            <w:vAlign w:val="center"/>
            <w:hideMark/>
          </w:tcPr>
          <w:p w14:paraId="56B2375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9</w:t>
            </w:r>
            <w:r>
              <w:rPr>
                <w:color w:val="000000"/>
                <w:sz w:val="15"/>
                <w:szCs w:val="15"/>
                <w:lang w:val="en-GB"/>
              </w:rPr>
              <w:t>,3</w:t>
            </w:r>
          </w:p>
        </w:tc>
        <w:tc>
          <w:tcPr>
            <w:tcW w:w="1418" w:type="dxa"/>
            <w:noWrap/>
            <w:vAlign w:val="center"/>
            <w:hideMark/>
          </w:tcPr>
          <w:p w14:paraId="0E01743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</w:t>
            </w:r>
          </w:p>
        </w:tc>
        <w:tc>
          <w:tcPr>
            <w:tcW w:w="1134" w:type="dxa"/>
            <w:noWrap/>
            <w:vAlign w:val="center"/>
            <w:hideMark/>
          </w:tcPr>
          <w:p w14:paraId="68D3847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1559" w:type="dxa"/>
            <w:noWrap/>
            <w:vAlign w:val="center"/>
            <w:hideMark/>
          </w:tcPr>
          <w:p w14:paraId="158DD56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080E9446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B1D688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51800349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70AE63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Moderate (4-6)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382F2FB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167</w:t>
            </w:r>
          </w:p>
        </w:tc>
        <w:tc>
          <w:tcPr>
            <w:tcW w:w="1280" w:type="dxa"/>
            <w:noWrap/>
            <w:vAlign w:val="center"/>
            <w:hideMark/>
          </w:tcPr>
          <w:p w14:paraId="05454D0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61</w:t>
            </w:r>
            <w:r>
              <w:rPr>
                <w:color w:val="000000"/>
                <w:sz w:val="15"/>
                <w:szCs w:val="15"/>
                <w:lang w:val="en-GB"/>
              </w:rPr>
              <w:t>,9</w:t>
            </w:r>
          </w:p>
        </w:tc>
        <w:tc>
          <w:tcPr>
            <w:tcW w:w="1418" w:type="dxa"/>
            <w:noWrap/>
            <w:vAlign w:val="center"/>
            <w:hideMark/>
          </w:tcPr>
          <w:p w14:paraId="4EA7DF9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48</w:t>
            </w:r>
          </w:p>
        </w:tc>
        <w:tc>
          <w:tcPr>
            <w:tcW w:w="1134" w:type="dxa"/>
            <w:noWrap/>
            <w:vAlign w:val="center"/>
            <w:hideMark/>
          </w:tcPr>
          <w:p w14:paraId="1938FDC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64</w:t>
            </w:r>
          </w:p>
        </w:tc>
        <w:tc>
          <w:tcPr>
            <w:tcW w:w="1559" w:type="dxa"/>
            <w:noWrap/>
            <w:vAlign w:val="center"/>
            <w:hideMark/>
          </w:tcPr>
          <w:p w14:paraId="3A6D241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6D1193CB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5AF5F5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669A7824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EFFE98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Severe (&gt;=7)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4AADA6F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78</w:t>
            </w:r>
          </w:p>
        </w:tc>
        <w:tc>
          <w:tcPr>
            <w:tcW w:w="1280" w:type="dxa"/>
            <w:noWrap/>
            <w:vAlign w:val="center"/>
            <w:hideMark/>
          </w:tcPr>
          <w:p w14:paraId="02EB5F4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28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9</w:t>
            </w:r>
          </w:p>
        </w:tc>
        <w:tc>
          <w:tcPr>
            <w:tcW w:w="1418" w:type="dxa"/>
            <w:noWrap/>
            <w:vAlign w:val="center"/>
            <w:hideMark/>
          </w:tcPr>
          <w:p w14:paraId="1AB2B87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16</w:t>
            </w:r>
          </w:p>
        </w:tc>
        <w:tc>
          <w:tcPr>
            <w:tcW w:w="1134" w:type="dxa"/>
            <w:noWrap/>
            <w:vAlign w:val="center"/>
            <w:hideMark/>
          </w:tcPr>
          <w:p w14:paraId="555BF51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21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43D5685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E34D51" w14:paraId="17312258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5FD50C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4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57D0267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Daily activities limited by pain (past week)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17D2097B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  <w:noWrap/>
            <w:vAlign w:val="center"/>
            <w:hideMark/>
          </w:tcPr>
          <w:p w14:paraId="6FC261E9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0F332A9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8F6DCB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717E5934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69C6CA8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FF4696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2643C04F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0356C0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Not at all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6C7EB79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32</w:t>
            </w:r>
          </w:p>
        </w:tc>
        <w:tc>
          <w:tcPr>
            <w:tcW w:w="1280" w:type="dxa"/>
            <w:noWrap/>
            <w:vAlign w:val="center"/>
            <w:hideMark/>
          </w:tcPr>
          <w:p w14:paraId="5454F9C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</w:t>
            </w:r>
            <w:r>
              <w:rPr>
                <w:color w:val="000000"/>
                <w:sz w:val="15"/>
                <w:szCs w:val="15"/>
                <w:lang w:val="en-GB"/>
              </w:rPr>
              <w:t>,9</w:t>
            </w:r>
          </w:p>
        </w:tc>
        <w:tc>
          <w:tcPr>
            <w:tcW w:w="1418" w:type="dxa"/>
            <w:noWrap/>
            <w:vAlign w:val="center"/>
            <w:hideMark/>
          </w:tcPr>
          <w:p w14:paraId="5AFF723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14CD1B1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</w:p>
        </w:tc>
        <w:tc>
          <w:tcPr>
            <w:tcW w:w="1559" w:type="dxa"/>
            <w:noWrap/>
            <w:vAlign w:val="center"/>
            <w:hideMark/>
          </w:tcPr>
          <w:p w14:paraId="1B95384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0,63</w:t>
            </w:r>
          </w:p>
        </w:tc>
      </w:tr>
      <w:tr w:rsidR="00181F4C" w:rsidRPr="00F92E09" w14:paraId="0321AE9A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014EB5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1F356241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E070BB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A little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4F5841F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134</w:t>
            </w:r>
          </w:p>
        </w:tc>
        <w:tc>
          <w:tcPr>
            <w:tcW w:w="1280" w:type="dxa"/>
            <w:noWrap/>
            <w:vAlign w:val="center"/>
            <w:hideMark/>
          </w:tcPr>
          <w:p w14:paraId="07E88C1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49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1418" w:type="dxa"/>
            <w:noWrap/>
            <w:vAlign w:val="center"/>
            <w:hideMark/>
          </w:tcPr>
          <w:p w14:paraId="7F51ECA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43</w:t>
            </w:r>
          </w:p>
        </w:tc>
        <w:tc>
          <w:tcPr>
            <w:tcW w:w="1134" w:type="dxa"/>
            <w:noWrap/>
            <w:vAlign w:val="center"/>
            <w:hideMark/>
          </w:tcPr>
          <w:p w14:paraId="04F1586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57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559" w:type="dxa"/>
            <w:noWrap/>
            <w:vAlign w:val="bottom"/>
            <w:hideMark/>
          </w:tcPr>
          <w:p w14:paraId="39DA34A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323C6846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340092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6C06A479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5E0B91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Quite a bit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noWrap/>
            <w:vAlign w:val="center"/>
            <w:hideMark/>
          </w:tcPr>
          <w:p w14:paraId="29292F8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82</w:t>
            </w:r>
          </w:p>
        </w:tc>
        <w:tc>
          <w:tcPr>
            <w:tcW w:w="1280" w:type="dxa"/>
            <w:noWrap/>
            <w:vAlign w:val="center"/>
            <w:hideMark/>
          </w:tcPr>
          <w:p w14:paraId="2C10F9C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30</w:t>
            </w:r>
            <w:r>
              <w:rPr>
                <w:color w:val="000000"/>
                <w:sz w:val="15"/>
                <w:szCs w:val="15"/>
                <w:lang w:val="en-GB"/>
              </w:rPr>
              <w:t>,4</w:t>
            </w:r>
          </w:p>
        </w:tc>
        <w:tc>
          <w:tcPr>
            <w:tcW w:w="1418" w:type="dxa"/>
            <w:noWrap/>
            <w:vAlign w:val="center"/>
            <w:hideMark/>
          </w:tcPr>
          <w:p w14:paraId="224C0A5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20</w:t>
            </w:r>
          </w:p>
        </w:tc>
        <w:tc>
          <w:tcPr>
            <w:tcW w:w="1134" w:type="dxa"/>
            <w:noWrap/>
            <w:vAlign w:val="center"/>
            <w:hideMark/>
          </w:tcPr>
          <w:p w14:paraId="5A34548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26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1559" w:type="dxa"/>
            <w:noWrap/>
            <w:vAlign w:val="bottom"/>
            <w:hideMark/>
          </w:tcPr>
          <w:p w14:paraId="249CE65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154B2DD" w14:textId="77777777" w:rsidTr="003252CC">
        <w:trPr>
          <w:trHeight w:val="300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791DC5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77EE54" w14:textId="77777777" w:rsidR="00181F4C" w:rsidRPr="00F92E09" w:rsidRDefault="00181F4C" w:rsidP="003252CC">
            <w:pPr>
              <w:rPr>
                <w:sz w:val="15"/>
                <w:szCs w:val="15"/>
                <w:lang w:val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FEC53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Very much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E17BE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22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5AC5A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  <w:r>
              <w:rPr>
                <w:color w:val="000000"/>
                <w:sz w:val="15"/>
                <w:szCs w:val="15"/>
                <w:lang w:val="en-GB"/>
              </w:rPr>
              <w:t>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5D59C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4922E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0CC869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</w:tr>
    </w:tbl>
    <w:p w14:paraId="395E97DC" w14:textId="77777777" w:rsidR="00181F4C" w:rsidRDefault="00181F4C" w:rsidP="00181F4C">
      <w:pPr>
        <w:pStyle w:val="NormalWeb"/>
        <w:spacing w:line="360" w:lineRule="auto"/>
        <w:jc w:val="both"/>
        <w:rPr>
          <w:color w:val="000000"/>
          <w:lang w:val="en-GB"/>
        </w:rPr>
      </w:pPr>
      <w:r>
        <w:rPr>
          <w:color w:val="000000"/>
          <w:lang w:val="en-GB"/>
        </w:rPr>
        <w:t xml:space="preserve"> </w:t>
      </w:r>
    </w:p>
    <w:p w14:paraId="7CF4A903" w14:textId="77777777" w:rsidR="00181F4C" w:rsidRDefault="00181F4C" w:rsidP="00181F4C">
      <w:pPr>
        <w:pStyle w:val="NormalWeb"/>
        <w:spacing w:line="360" w:lineRule="auto"/>
        <w:jc w:val="both"/>
        <w:rPr>
          <w:color w:val="000000"/>
          <w:lang w:val="en-GB"/>
        </w:rPr>
      </w:pPr>
    </w:p>
    <w:p w14:paraId="5104CCFA" w14:textId="77777777" w:rsidR="00181F4C" w:rsidRDefault="00181F4C" w:rsidP="00181F4C">
      <w:pPr>
        <w:pStyle w:val="NormalWeb"/>
        <w:spacing w:line="360" w:lineRule="auto"/>
        <w:jc w:val="both"/>
        <w:rPr>
          <w:color w:val="000000"/>
          <w:lang w:val="en-GB"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121"/>
        <w:gridCol w:w="993"/>
        <w:gridCol w:w="1134"/>
        <w:gridCol w:w="992"/>
        <w:gridCol w:w="1276"/>
        <w:gridCol w:w="850"/>
        <w:gridCol w:w="1276"/>
        <w:gridCol w:w="992"/>
        <w:gridCol w:w="1276"/>
        <w:gridCol w:w="1276"/>
      </w:tblGrid>
      <w:tr w:rsidR="00181F4C" w:rsidRPr="00E34D51" w14:paraId="51BE4945" w14:textId="77777777" w:rsidTr="003252CC">
        <w:trPr>
          <w:trHeight w:val="300"/>
        </w:trPr>
        <w:tc>
          <w:tcPr>
            <w:tcW w:w="1346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387A72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lastRenderedPageBreak/>
              <w:t xml:space="preserve">Supplementary Table 2: 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Demographic </w:t>
            </w:r>
            <w:r>
              <w:rPr>
                <w:color w:val="000000"/>
                <w:sz w:val="15"/>
                <w:szCs w:val="15"/>
                <w:lang w:val="en-GB"/>
              </w:rPr>
              <w:t xml:space="preserve">and health behaviour 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data across GCPS impact levels</w:t>
            </w:r>
          </w:p>
        </w:tc>
      </w:tr>
      <w:tr w:rsidR="00181F4C" w:rsidRPr="00F92E09" w14:paraId="1B2DB2AC" w14:textId="77777777" w:rsidTr="003252CC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0DBE7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500837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57CF91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Total n=270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C2C040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Mild n=34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56112B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Bothersome n = 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DD881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High Impact n=166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BBDD8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One-way ANOVA</w:t>
            </w:r>
          </w:p>
        </w:tc>
      </w:tr>
      <w:tr w:rsidR="00181F4C" w:rsidRPr="00F92E09" w14:paraId="5D7C79E8" w14:textId="77777777" w:rsidTr="003252CC">
        <w:trPr>
          <w:trHeight w:val="30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2C4048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Age (years) 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AAF528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BC1B2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28C0D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13A604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D4B262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CC25A8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CD5F85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D641B7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A3DF7F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C1F90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p</w:t>
            </w:r>
          </w:p>
        </w:tc>
      </w:tr>
      <w:tr w:rsidR="00181F4C" w:rsidRPr="00F92E09" w14:paraId="6774679A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0B5DA1BC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221264B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Mean (95% CI)</w:t>
            </w:r>
          </w:p>
        </w:tc>
        <w:tc>
          <w:tcPr>
            <w:tcW w:w="993" w:type="dxa"/>
            <w:noWrap/>
            <w:vAlign w:val="center"/>
            <w:hideMark/>
          </w:tcPr>
          <w:p w14:paraId="36AE9BE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55,2</w:t>
            </w:r>
          </w:p>
        </w:tc>
        <w:tc>
          <w:tcPr>
            <w:tcW w:w="1134" w:type="dxa"/>
            <w:noWrap/>
            <w:vAlign w:val="center"/>
            <w:hideMark/>
          </w:tcPr>
          <w:p w14:paraId="639F6AB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(53,</w:t>
            </w:r>
            <w:proofErr w:type="gramStart"/>
            <w:r w:rsidRPr="00F92E09">
              <w:rPr>
                <w:color w:val="000000"/>
                <w:sz w:val="15"/>
                <w:szCs w:val="15"/>
                <w:lang w:val="en-GB"/>
              </w:rPr>
              <w:t>9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56,</w:t>
            </w:r>
            <w:r>
              <w:rPr>
                <w:color w:val="000000"/>
                <w:sz w:val="15"/>
                <w:szCs w:val="15"/>
                <w:lang w:val="en-GB"/>
              </w:rPr>
              <w:t>6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75CEF0F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56,</w:t>
            </w:r>
            <w:r>
              <w:rPr>
                <w:color w:val="000000"/>
                <w:sz w:val="15"/>
                <w:szCs w:val="15"/>
                <w:lang w:val="en-GB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1EFEE37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(52,</w:t>
            </w:r>
            <w:proofErr w:type="gramStart"/>
            <w:r>
              <w:rPr>
                <w:color w:val="000000"/>
                <w:sz w:val="15"/>
                <w:szCs w:val="15"/>
                <w:lang w:val="en-GB"/>
              </w:rPr>
              <w:t>5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59,7)</w:t>
            </w:r>
          </w:p>
        </w:tc>
        <w:tc>
          <w:tcPr>
            <w:tcW w:w="850" w:type="dxa"/>
            <w:noWrap/>
            <w:vAlign w:val="center"/>
            <w:hideMark/>
          </w:tcPr>
          <w:p w14:paraId="3368F47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54,7</w:t>
            </w:r>
          </w:p>
        </w:tc>
        <w:tc>
          <w:tcPr>
            <w:tcW w:w="1276" w:type="dxa"/>
            <w:noWrap/>
            <w:vAlign w:val="center"/>
            <w:hideMark/>
          </w:tcPr>
          <w:p w14:paraId="5C7767D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(52,</w:t>
            </w:r>
            <w:proofErr w:type="gramStart"/>
            <w:r>
              <w:rPr>
                <w:color w:val="000000"/>
                <w:sz w:val="15"/>
                <w:szCs w:val="15"/>
                <w:lang w:val="en-GB"/>
              </w:rPr>
              <w:t>1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57,</w:t>
            </w:r>
            <w:r>
              <w:rPr>
                <w:color w:val="000000"/>
                <w:sz w:val="15"/>
                <w:szCs w:val="15"/>
                <w:lang w:val="en-GB"/>
              </w:rPr>
              <w:t>4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6BD6E76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55,</w:t>
            </w:r>
            <w:r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2E77A3B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(53,</w:t>
            </w:r>
            <w:proofErr w:type="gramStart"/>
            <w:r>
              <w:rPr>
                <w:color w:val="000000"/>
                <w:sz w:val="15"/>
                <w:szCs w:val="15"/>
                <w:lang w:val="en-GB"/>
              </w:rPr>
              <w:t>6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;</w:t>
            </w:r>
            <w:proofErr w:type="gramEnd"/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5</w:t>
            </w:r>
            <w:r>
              <w:rPr>
                <w:color w:val="000000"/>
                <w:sz w:val="15"/>
                <w:szCs w:val="15"/>
                <w:lang w:val="en-GB"/>
              </w:rPr>
              <w:t>7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14:paraId="3ED0B31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83</w:t>
            </w:r>
          </w:p>
        </w:tc>
      </w:tr>
      <w:tr w:rsidR="00181F4C" w:rsidRPr="00F92E09" w14:paraId="6198C6FF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77B779C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54C6AFC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Median (IQR)</w:t>
            </w:r>
          </w:p>
        </w:tc>
        <w:tc>
          <w:tcPr>
            <w:tcW w:w="993" w:type="dxa"/>
            <w:noWrap/>
            <w:vAlign w:val="center"/>
            <w:hideMark/>
          </w:tcPr>
          <w:p w14:paraId="6552A79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55</w:t>
            </w:r>
          </w:p>
        </w:tc>
        <w:tc>
          <w:tcPr>
            <w:tcW w:w="1134" w:type="dxa"/>
            <w:noWrap/>
            <w:vAlign w:val="center"/>
            <w:hideMark/>
          </w:tcPr>
          <w:p w14:paraId="2EF3D8B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(49, 63)</w:t>
            </w:r>
          </w:p>
        </w:tc>
        <w:tc>
          <w:tcPr>
            <w:tcW w:w="992" w:type="dxa"/>
            <w:noWrap/>
            <w:vAlign w:val="center"/>
            <w:hideMark/>
          </w:tcPr>
          <w:p w14:paraId="5BCED42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56.5</w:t>
            </w:r>
          </w:p>
        </w:tc>
        <w:tc>
          <w:tcPr>
            <w:tcW w:w="1276" w:type="dxa"/>
            <w:noWrap/>
            <w:vAlign w:val="center"/>
            <w:hideMark/>
          </w:tcPr>
          <w:p w14:paraId="28ADC1E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(48, 63)</w:t>
            </w:r>
          </w:p>
        </w:tc>
        <w:tc>
          <w:tcPr>
            <w:tcW w:w="850" w:type="dxa"/>
            <w:noWrap/>
            <w:vAlign w:val="center"/>
            <w:hideMark/>
          </w:tcPr>
          <w:p w14:paraId="2CF547D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54,5</w:t>
            </w:r>
          </w:p>
        </w:tc>
        <w:tc>
          <w:tcPr>
            <w:tcW w:w="1276" w:type="dxa"/>
            <w:noWrap/>
            <w:vAlign w:val="center"/>
            <w:hideMark/>
          </w:tcPr>
          <w:p w14:paraId="58D1B30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(49, 63)</w:t>
            </w:r>
          </w:p>
        </w:tc>
        <w:tc>
          <w:tcPr>
            <w:tcW w:w="992" w:type="dxa"/>
            <w:noWrap/>
            <w:vAlign w:val="center"/>
            <w:hideMark/>
          </w:tcPr>
          <w:p w14:paraId="7FCF29E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55</w:t>
            </w:r>
          </w:p>
        </w:tc>
        <w:tc>
          <w:tcPr>
            <w:tcW w:w="1276" w:type="dxa"/>
            <w:noWrap/>
            <w:vAlign w:val="center"/>
            <w:hideMark/>
          </w:tcPr>
          <w:p w14:paraId="4986780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(49, 63)</w:t>
            </w:r>
          </w:p>
        </w:tc>
        <w:tc>
          <w:tcPr>
            <w:tcW w:w="1276" w:type="dxa"/>
            <w:noWrap/>
            <w:vAlign w:val="center"/>
            <w:hideMark/>
          </w:tcPr>
          <w:p w14:paraId="46B67AFB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1CD1B365" w14:textId="77777777" w:rsidTr="003252CC">
        <w:trPr>
          <w:trHeight w:val="300"/>
        </w:trPr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3D172058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Sex </w:t>
            </w:r>
          </w:p>
        </w:tc>
        <w:tc>
          <w:tcPr>
            <w:tcW w:w="2121" w:type="dxa"/>
            <w:shd w:val="clear" w:color="auto" w:fill="F2F2F2" w:themeFill="background1" w:themeFillShade="F2"/>
            <w:noWrap/>
            <w:vAlign w:val="center"/>
            <w:hideMark/>
          </w:tcPr>
          <w:p w14:paraId="3B40A58A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14:paraId="3A1B633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47BB1FA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70B9691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140145A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14:paraId="0FDA47F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440804A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02A77BC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6E440D21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43B89FA7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2700279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33DBE87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167298C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Female</w:t>
            </w:r>
            <w:r>
              <w:rPr>
                <w:color w:val="000000"/>
                <w:sz w:val="15"/>
                <w:szCs w:val="15"/>
                <w:lang w:val="en-GB"/>
              </w:rPr>
              <w:t>%</w:t>
            </w:r>
          </w:p>
        </w:tc>
        <w:tc>
          <w:tcPr>
            <w:tcW w:w="993" w:type="dxa"/>
            <w:noWrap/>
            <w:vAlign w:val="center"/>
            <w:hideMark/>
          </w:tcPr>
          <w:p w14:paraId="455B682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88</w:t>
            </w:r>
            <w:r>
              <w:rPr>
                <w:color w:val="000000"/>
                <w:sz w:val="15"/>
                <w:szCs w:val="15"/>
                <w:lang w:val="en-GB"/>
              </w:rPr>
              <w:t>,9</w:t>
            </w:r>
          </w:p>
        </w:tc>
        <w:tc>
          <w:tcPr>
            <w:tcW w:w="1134" w:type="dxa"/>
            <w:noWrap/>
            <w:vAlign w:val="center"/>
            <w:hideMark/>
          </w:tcPr>
          <w:p w14:paraId="5EB6740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88F348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91,</w:t>
            </w:r>
            <w:r>
              <w:rPr>
                <w:color w:val="000000"/>
                <w:sz w:val="15"/>
                <w:szCs w:val="15"/>
                <w:lang w:val="en-GB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48DEC0B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492E8C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85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32F8965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5ABAFF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89</w:t>
            </w:r>
            <w:r>
              <w:rPr>
                <w:color w:val="000000"/>
                <w:sz w:val="15"/>
                <w:szCs w:val="15"/>
                <w:lang w:val="en-GB"/>
              </w:rPr>
              <w:t>,8</w:t>
            </w:r>
          </w:p>
        </w:tc>
        <w:tc>
          <w:tcPr>
            <w:tcW w:w="1276" w:type="dxa"/>
            <w:noWrap/>
            <w:vAlign w:val="center"/>
            <w:hideMark/>
          </w:tcPr>
          <w:p w14:paraId="2689767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92526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60</w:t>
            </w:r>
          </w:p>
        </w:tc>
      </w:tr>
      <w:tr w:rsidR="00181F4C" w:rsidRPr="00F92E09" w14:paraId="1F2D2DE7" w14:textId="77777777" w:rsidTr="003252CC">
        <w:trPr>
          <w:trHeight w:val="300"/>
        </w:trPr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5E1BB99E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>
              <w:rPr>
                <w:b/>
                <w:bCs/>
                <w:color w:val="000000"/>
                <w:sz w:val="15"/>
                <w:szCs w:val="15"/>
                <w:lang w:val="en-GB"/>
              </w:rPr>
              <w:t>Marital</w:t>
            </w: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 status </w:t>
            </w:r>
          </w:p>
        </w:tc>
        <w:tc>
          <w:tcPr>
            <w:tcW w:w="2121" w:type="dxa"/>
            <w:shd w:val="clear" w:color="auto" w:fill="F2F2F2" w:themeFill="background1" w:themeFillShade="F2"/>
            <w:noWrap/>
            <w:vAlign w:val="center"/>
            <w:hideMark/>
          </w:tcPr>
          <w:p w14:paraId="68ACD530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14:paraId="497B76C4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0881F5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2127E451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126EAD61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14:paraId="3AFE0D5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3F51EDA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451660C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068C897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588270C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D1CF7DD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2346C5D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6D1FC70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Single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77234B2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84</w:t>
            </w:r>
          </w:p>
        </w:tc>
        <w:tc>
          <w:tcPr>
            <w:tcW w:w="1134" w:type="dxa"/>
            <w:noWrap/>
            <w:vAlign w:val="center"/>
            <w:hideMark/>
          </w:tcPr>
          <w:p w14:paraId="200721D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31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CAAD72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510CD20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20,</w:t>
            </w:r>
            <w:r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850" w:type="dxa"/>
            <w:noWrap/>
            <w:vAlign w:val="center"/>
            <w:hideMark/>
          </w:tcPr>
          <w:p w14:paraId="73E22EB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21</w:t>
            </w:r>
          </w:p>
        </w:tc>
        <w:tc>
          <w:tcPr>
            <w:tcW w:w="1276" w:type="dxa"/>
            <w:noWrap/>
            <w:vAlign w:val="center"/>
            <w:hideMark/>
          </w:tcPr>
          <w:p w14:paraId="4727B41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30</w:t>
            </w:r>
          </w:p>
        </w:tc>
        <w:tc>
          <w:tcPr>
            <w:tcW w:w="992" w:type="dxa"/>
            <w:noWrap/>
            <w:vAlign w:val="center"/>
            <w:hideMark/>
          </w:tcPr>
          <w:p w14:paraId="5935CA3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56</w:t>
            </w:r>
          </w:p>
        </w:tc>
        <w:tc>
          <w:tcPr>
            <w:tcW w:w="1276" w:type="dxa"/>
            <w:noWrap/>
            <w:vAlign w:val="center"/>
            <w:hideMark/>
          </w:tcPr>
          <w:p w14:paraId="7F9BD90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33</w:t>
            </w:r>
            <w:r>
              <w:rPr>
                <w:color w:val="000000"/>
                <w:sz w:val="15"/>
                <w:szCs w:val="15"/>
                <w:lang w:val="en-GB"/>
              </w:rPr>
              <w:t>,7</w:t>
            </w:r>
          </w:p>
        </w:tc>
        <w:tc>
          <w:tcPr>
            <w:tcW w:w="1276" w:type="dxa"/>
            <w:noWrap/>
            <w:vAlign w:val="center"/>
            <w:hideMark/>
          </w:tcPr>
          <w:p w14:paraId="18E2BA97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23</w:t>
            </w:r>
          </w:p>
        </w:tc>
      </w:tr>
      <w:tr w:rsidR="00181F4C" w:rsidRPr="00F92E09" w14:paraId="58A17428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6B5DBE4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0659F10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Married/partnered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438072C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185</w:t>
            </w:r>
          </w:p>
        </w:tc>
        <w:tc>
          <w:tcPr>
            <w:tcW w:w="1134" w:type="dxa"/>
            <w:noWrap/>
            <w:vAlign w:val="center"/>
            <w:hideMark/>
          </w:tcPr>
          <w:p w14:paraId="31C0494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68</w:t>
            </w:r>
            <w:r>
              <w:rPr>
                <w:color w:val="000000"/>
                <w:sz w:val="15"/>
                <w:szCs w:val="15"/>
                <w:lang w:val="en-GB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14:paraId="38C92FB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27</w:t>
            </w:r>
          </w:p>
        </w:tc>
        <w:tc>
          <w:tcPr>
            <w:tcW w:w="1276" w:type="dxa"/>
            <w:noWrap/>
            <w:vAlign w:val="center"/>
            <w:hideMark/>
          </w:tcPr>
          <w:p w14:paraId="19378AE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79,4</w:t>
            </w:r>
          </w:p>
        </w:tc>
        <w:tc>
          <w:tcPr>
            <w:tcW w:w="850" w:type="dxa"/>
            <w:noWrap/>
            <w:vAlign w:val="center"/>
            <w:hideMark/>
          </w:tcPr>
          <w:p w14:paraId="02D834C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48</w:t>
            </w:r>
          </w:p>
        </w:tc>
        <w:tc>
          <w:tcPr>
            <w:tcW w:w="1276" w:type="dxa"/>
            <w:noWrap/>
            <w:vAlign w:val="center"/>
            <w:hideMark/>
          </w:tcPr>
          <w:p w14:paraId="3B6CA77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68</w:t>
            </w:r>
            <w:r>
              <w:rPr>
                <w:color w:val="000000"/>
                <w:sz w:val="15"/>
                <w:szCs w:val="15"/>
                <w:lang w:val="en-GB"/>
              </w:rPr>
              <w:t>,6</w:t>
            </w:r>
          </w:p>
        </w:tc>
        <w:tc>
          <w:tcPr>
            <w:tcW w:w="992" w:type="dxa"/>
            <w:noWrap/>
            <w:vAlign w:val="center"/>
            <w:hideMark/>
          </w:tcPr>
          <w:p w14:paraId="5261EB9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110</w:t>
            </w:r>
          </w:p>
        </w:tc>
        <w:tc>
          <w:tcPr>
            <w:tcW w:w="1276" w:type="dxa"/>
            <w:noWrap/>
            <w:vAlign w:val="center"/>
            <w:hideMark/>
          </w:tcPr>
          <w:p w14:paraId="1197921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66</w:t>
            </w:r>
            <w:r>
              <w:rPr>
                <w:color w:val="000000"/>
                <w:sz w:val="15"/>
                <w:szCs w:val="15"/>
                <w:lang w:val="en-GB"/>
              </w:rPr>
              <w:t>,3</w:t>
            </w:r>
          </w:p>
        </w:tc>
        <w:tc>
          <w:tcPr>
            <w:tcW w:w="1276" w:type="dxa"/>
            <w:noWrap/>
            <w:vAlign w:val="center"/>
            <w:hideMark/>
          </w:tcPr>
          <w:p w14:paraId="7ECB4EF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1972FF19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44F20A4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1482422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Missing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642FC62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134" w:type="dxa"/>
            <w:noWrap/>
            <w:vAlign w:val="center"/>
            <w:hideMark/>
          </w:tcPr>
          <w:p w14:paraId="17D0A72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992" w:type="dxa"/>
            <w:noWrap/>
            <w:vAlign w:val="center"/>
            <w:hideMark/>
          </w:tcPr>
          <w:p w14:paraId="3AAA0BE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2896F98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2F07A4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76" w:type="dxa"/>
            <w:noWrap/>
            <w:vAlign w:val="center"/>
            <w:hideMark/>
          </w:tcPr>
          <w:p w14:paraId="1E8ED5E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992" w:type="dxa"/>
            <w:noWrap/>
            <w:vAlign w:val="center"/>
            <w:hideMark/>
          </w:tcPr>
          <w:p w14:paraId="68B09A9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5A26877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1328A5F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7779045A" w14:textId="77777777" w:rsidTr="003252CC">
        <w:trPr>
          <w:trHeight w:val="300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BB10ED0" w14:textId="77777777" w:rsidR="00181F4C" w:rsidRPr="00F07BF8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Educational attainment 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14:paraId="02922C44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CB8D2F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19832D2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5867D13C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14:paraId="21D2E11C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3212C1B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149F764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448A77D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0F241CF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4188AAD3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78A8E6D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02AD4AA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Lower secondary or other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4D14F20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108</w:t>
            </w:r>
          </w:p>
        </w:tc>
        <w:tc>
          <w:tcPr>
            <w:tcW w:w="1134" w:type="dxa"/>
            <w:noWrap/>
            <w:vAlign w:val="center"/>
            <w:hideMark/>
          </w:tcPr>
          <w:p w14:paraId="3796EEB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40</w:t>
            </w:r>
          </w:p>
        </w:tc>
        <w:tc>
          <w:tcPr>
            <w:tcW w:w="992" w:type="dxa"/>
            <w:noWrap/>
            <w:vAlign w:val="center"/>
            <w:hideMark/>
          </w:tcPr>
          <w:p w14:paraId="344F9A2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</w:t>
            </w:r>
          </w:p>
        </w:tc>
        <w:tc>
          <w:tcPr>
            <w:tcW w:w="1276" w:type="dxa"/>
            <w:noWrap/>
            <w:vAlign w:val="center"/>
            <w:hideMark/>
          </w:tcPr>
          <w:p w14:paraId="6CD87C5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41,</w:t>
            </w:r>
            <w:r>
              <w:rPr>
                <w:color w:val="000000"/>
                <w:sz w:val="15"/>
                <w:szCs w:val="15"/>
                <w:lang w:val="en-GB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4826F0B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36</w:t>
            </w:r>
          </w:p>
        </w:tc>
        <w:tc>
          <w:tcPr>
            <w:tcW w:w="1276" w:type="dxa"/>
            <w:noWrap/>
            <w:vAlign w:val="center"/>
            <w:hideMark/>
          </w:tcPr>
          <w:p w14:paraId="18ED97E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51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6DE8BF8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58</w:t>
            </w:r>
          </w:p>
        </w:tc>
        <w:tc>
          <w:tcPr>
            <w:tcW w:w="1276" w:type="dxa"/>
            <w:noWrap/>
            <w:vAlign w:val="center"/>
            <w:hideMark/>
          </w:tcPr>
          <w:p w14:paraId="15084C4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34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7A62F61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08</w:t>
            </w:r>
          </w:p>
        </w:tc>
      </w:tr>
      <w:tr w:rsidR="00181F4C" w:rsidRPr="00F92E09" w14:paraId="7FAA92B0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330E36E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435CCBA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Upper secondary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59FDA50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125</w:t>
            </w:r>
          </w:p>
        </w:tc>
        <w:tc>
          <w:tcPr>
            <w:tcW w:w="1134" w:type="dxa"/>
            <w:noWrap/>
            <w:vAlign w:val="center"/>
            <w:hideMark/>
          </w:tcPr>
          <w:p w14:paraId="72B1C65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46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29125FD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40F4183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44,1</w:t>
            </w:r>
          </w:p>
        </w:tc>
        <w:tc>
          <w:tcPr>
            <w:tcW w:w="850" w:type="dxa"/>
            <w:noWrap/>
            <w:vAlign w:val="center"/>
            <w:hideMark/>
          </w:tcPr>
          <w:p w14:paraId="6F51F70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27</w:t>
            </w:r>
          </w:p>
        </w:tc>
        <w:tc>
          <w:tcPr>
            <w:tcW w:w="1276" w:type="dxa"/>
            <w:noWrap/>
            <w:vAlign w:val="center"/>
            <w:hideMark/>
          </w:tcPr>
          <w:p w14:paraId="367DD95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38</w:t>
            </w:r>
            <w:r>
              <w:rPr>
                <w:color w:val="000000"/>
                <w:sz w:val="15"/>
                <w:szCs w:val="15"/>
                <w:lang w:val="en-GB"/>
              </w:rPr>
              <w:t>,6</w:t>
            </w:r>
          </w:p>
        </w:tc>
        <w:tc>
          <w:tcPr>
            <w:tcW w:w="992" w:type="dxa"/>
            <w:noWrap/>
            <w:vAlign w:val="center"/>
            <w:hideMark/>
          </w:tcPr>
          <w:p w14:paraId="150717A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83</w:t>
            </w:r>
          </w:p>
        </w:tc>
        <w:tc>
          <w:tcPr>
            <w:tcW w:w="1276" w:type="dxa"/>
            <w:noWrap/>
            <w:vAlign w:val="center"/>
            <w:hideMark/>
          </w:tcPr>
          <w:p w14:paraId="4C23149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50</w:t>
            </w:r>
          </w:p>
        </w:tc>
        <w:tc>
          <w:tcPr>
            <w:tcW w:w="1276" w:type="dxa"/>
            <w:noWrap/>
            <w:vAlign w:val="center"/>
            <w:hideMark/>
          </w:tcPr>
          <w:p w14:paraId="78DADF04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0010657D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4DCA5BE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6734916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Higher education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66BABFC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33</w:t>
            </w:r>
          </w:p>
        </w:tc>
        <w:tc>
          <w:tcPr>
            <w:tcW w:w="1134" w:type="dxa"/>
            <w:noWrap/>
            <w:vAlign w:val="center"/>
            <w:hideMark/>
          </w:tcPr>
          <w:p w14:paraId="255C51A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61B5EA2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1AE5D77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14,7</w:t>
            </w:r>
          </w:p>
        </w:tc>
        <w:tc>
          <w:tcPr>
            <w:tcW w:w="850" w:type="dxa"/>
            <w:noWrap/>
            <w:vAlign w:val="center"/>
            <w:hideMark/>
          </w:tcPr>
          <w:p w14:paraId="7E884B5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4DBE672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  <w:r>
              <w:rPr>
                <w:color w:val="000000"/>
                <w:sz w:val="15"/>
                <w:szCs w:val="15"/>
                <w:lang w:val="en-GB"/>
              </w:rPr>
              <w:t>,6</w:t>
            </w:r>
          </w:p>
        </w:tc>
        <w:tc>
          <w:tcPr>
            <w:tcW w:w="992" w:type="dxa"/>
            <w:noWrap/>
            <w:vAlign w:val="center"/>
            <w:hideMark/>
          </w:tcPr>
          <w:p w14:paraId="1C87047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22</w:t>
            </w:r>
          </w:p>
        </w:tc>
        <w:tc>
          <w:tcPr>
            <w:tcW w:w="1276" w:type="dxa"/>
            <w:noWrap/>
            <w:vAlign w:val="center"/>
            <w:hideMark/>
          </w:tcPr>
          <w:p w14:paraId="02C38B9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13</w:t>
            </w:r>
            <w:r>
              <w:rPr>
                <w:color w:val="000000"/>
                <w:sz w:val="15"/>
                <w:szCs w:val="15"/>
                <w:lang w:val="en-GB"/>
              </w:rPr>
              <w:t>,3</w:t>
            </w:r>
          </w:p>
        </w:tc>
        <w:tc>
          <w:tcPr>
            <w:tcW w:w="1276" w:type="dxa"/>
            <w:noWrap/>
            <w:vAlign w:val="center"/>
            <w:hideMark/>
          </w:tcPr>
          <w:p w14:paraId="22CF26C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9AF13A6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10121CD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21E83E7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Missing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65B0453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134" w:type="dxa"/>
            <w:noWrap/>
            <w:vAlign w:val="center"/>
            <w:hideMark/>
          </w:tcPr>
          <w:p w14:paraId="365D3B2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992" w:type="dxa"/>
            <w:noWrap/>
            <w:vAlign w:val="center"/>
            <w:hideMark/>
          </w:tcPr>
          <w:p w14:paraId="31B3C87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591E9A5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06146B1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76" w:type="dxa"/>
            <w:noWrap/>
            <w:vAlign w:val="center"/>
            <w:hideMark/>
          </w:tcPr>
          <w:p w14:paraId="585CA5D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992" w:type="dxa"/>
            <w:noWrap/>
            <w:vAlign w:val="center"/>
            <w:hideMark/>
          </w:tcPr>
          <w:p w14:paraId="7552550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76" w:type="dxa"/>
            <w:noWrap/>
            <w:vAlign w:val="center"/>
            <w:hideMark/>
          </w:tcPr>
          <w:p w14:paraId="72951BC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76" w:type="dxa"/>
            <w:noWrap/>
            <w:vAlign w:val="center"/>
            <w:hideMark/>
          </w:tcPr>
          <w:p w14:paraId="5D567AB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2DBE2D78" w14:textId="77777777" w:rsidTr="003252CC">
        <w:trPr>
          <w:trHeight w:val="286"/>
        </w:trPr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2C91BE98" w14:textId="77777777" w:rsidR="00181F4C" w:rsidRPr="00F92E09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Regular smoker </w:t>
            </w:r>
          </w:p>
        </w:tc>
        <w:tc>
          <w:tcPr>
            <w:tcW w:w="2121" w:type="dxa"/>
            <w:shd w:val="clear" w:color="auto" w:fill="F2F2F2" w:themeFill="background1" w:themeFillShade="F2"/>
            <w:noWrap/>
            <w:vAlign w:val="center"/>
            <w:hideMark/>
          </w:tcPr>
          <w:p w14:paraId="6E498749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14:paraId="15D7F2F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890690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771960EB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23A8067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14:paraId="000DD1A4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2D30271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2B58852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7DF8406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37CC254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761E6D80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73E31BE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6AB329F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No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765CCA1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123</w:t>
            </w:r>
          </w:p>
        </w:tc>
        <w:tc>
          <w:tcPr>
            <w:tcW w:w="1134" w:type="dxa"/>
            <w:noWrap/>
            <w:vAlign w:val="center"/>
            <w:hideMark/>
          </w:tcPr>
          <w:p w14:paraId="60C2598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45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1AF27E1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63DB381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44,</w:t>
            </w:r>
            <w:r>
              <w:rPr>
                <w:color w:val="000000"/>
                <w:sz w:val="15"/>
                <w:szCs w:val="15"/>
                <w:lang w:val="en-GB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6C03324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36</w:t>
            </w:r>
          </w:p>
        </w:tc>
        <w:tc>
          <w:tcPr>
            <w:tcW w:w="1276" w:type="dxa"/>
            <w:noWrap/>
            <w:vAlign w:val="center"/>
            <w:hideMark/>
          </w:tcPr>
          <w:p w14:paraId="51ADA86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51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0E22A85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72</w:t>
            </w:r>
          </w:p>
        </w:tc>
        <w:tc>
          <w:tcPr>
            <w:tcW w:w="1276" w:type="dxa"/>
            <w:noWrap/>
            <w:vAlign w:val="center"/>
            <w:hideMark/>
          </w:tcPr>
          <w:p w14:paraId="62A04C5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43</w:t>
            </w:r>
            <w:r>
              <w:rPr>
                <w:color w:val="000000"/>
                <w:sz w:val="15"/>
                <w:szCs w:val="15"/>
                <w:lang w:val="en-GB"/>
              </w:rPr>
              <w:t>,4</w:t>
            </w:r>
          </w:p>
        </w:tc>
        <w:tc>
          <w:tcPr>
            <w:tcW w:w="1276" w:type="dxa"/>
            <w:noWrap/>
            <w:vAlign w:val="center"/>
            <w:hideMark/>
          </w:tcPr>
          <w:p w14:paraId="3A9EB8A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0,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89</w:t>
            </w:r>
          </w:p>
        </w:tc>
      </w:tr>
      <w:tr w:rsidR="00181F4C" w:rsidRPr="00F92E09" w14:paraId="7ADFCD87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085BC65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43D5587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No, but previous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6AAFAB0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118</w:t>
            </w:r>
          </w:p>
        </w:tc>
        <w:tc>
          <w:tcPr>
            <w:tcW w:w="1134" w:type="dxa"/>
            <w:noWrap/>
            <w:vAlign w:val="center"/>
            <w:hideMark/>
          </w:tcPr>
          <w:p w14:paraId="7041885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43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14:paraId="1D18F03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60C429B2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44,1</w:t>
            </w:r>
          </w:p>
        </w:tc>
        <w:tc>
          <w:tcPr>
            <w:tcW w:w="850" w:type="dxa"/>
            <w:noWrap/>
            <w:vAlign w:val="center"/>
            <w:hideMark/>
          </w:tcPr>
          <w:p w14:paraId="608088F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28</w:t>
            </w:r>
          </w:p>
        </w:tc>
        <w:tc>
          <w:tcPr>
            <w:tcW w:w="1276" w:type="dxa"/>
            <w:noWrap/>
            <w:vAlign w:val="center"/>
            <w:hideMark/>
          </w:tcPr>
          <w:p w14:paraId="3E12B2B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40</w:t>
            </w:r>
          </w:p>
        </w:tc>
        <w:tc>
          <w:tcPr>
            <w:tcW w:w="992" w:type="dxa"/>
            <w:noWrap/>
            <w:vAlign w:val="center"/>
            <w:hideMark/>
          </w:tcPr>
          <w:p w14:paraId="6E5EC13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75</w:t>
            </w:r>
          </w:p>
        </w:tc>
        <w:tc>
          <w:tcPr>
            <w:tcW w:w="1276" w:type="dxa"/>
            <w:noWrap/>
            <w:vAlign w:val="center"/>
            <w:hideMark/>
          </w:tcPr>
          <w:p w14:paraId="44263CC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45</w:t>
            </w:r>
            <w:r>
              <w:rPr>
                <w:color w:val="000000"/>
                <w:sz w:val="15"/>
                <w:szCs w:val="15"/>
                <w:lang w:val="en-GB"/>
              </w:rPr>
              <w:t>,2</w:t>
            </w:r>
          </w:p>
        </w:tc>
        <w:tc>
          <w:tcPr>
            <w:tcW w:w="1276" w:type="dxa"/>
            <w:noWrap/>
            <w:vAlign w:val="center"/>
            <w:hideMark/>
          </w:tcPr>
          <w:p w14:paraId="09F79A1C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8B0CD74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76DCBE6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0D82950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Yes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659CB66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29</w:t>
            </w:r>
          </w:p>
        </w:tc>
        <w:tc>
          <w:tcPr>
            <w:tcW w:w="1134" w:type="dxa"/>
            <w:noWrap/>
            <w:vAlign w:val="center"/>
            <w:hideMark/>
          </w:tcPr>
          <w:p w14:paraId="480EDE2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14:paraId="7D6DF36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76" w:type="dxa"/>
            <w:noWrap/>
            <w:vAlign w:val="center"/>
            <w:hideMark/>
          </w:tcPr>
          <w:p w14:paraId="7E1FCA2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11,</w:t>
            </w:r>
            <w:r>
              <w:rPr>
                <w:color w:val="000000"/>
                <w:sz w:val="15"/>
                <w:szCs w:val="15"/>
                <w:lang w:val="en-GB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14:paraId="249C01A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0FF9484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  <w:r>
              <w:rPr>
                <w:color w:val="000000"/>
                <w:sz w:val="15"/>
                <w:szCs w:val="15"/>
                <w:lang w:val="en-GB"/>
              </w:rPr>
              <w:t>,6</w:t>
            </w:r>
          </w:p>
        </w:tc>
        <w:tc>
          <w:tcPr>
            <w:tcW w:w="992" w:type="dxa"/>
            <w:noWrap/>
            <w:vAlign w:val="center"/>
            <w:hideMark/>
          </w:tcPr>
          <w:p w14:paraId="6955A97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19</w:t>
            </w:r>
          </w:p>
        </w:tc>
        <w:tc>
          <w:tcPr>
            <w:tcW w:w="1276" w:type="dxa"/>
            <w:noWrap/>
            <w:vAlign w:val="center"/>
            <w:hideMark/>
          </w:tcPr>
          <w:p w14:paraId="16545CB5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</w:t>
            </w:r>
            <w:r>
              <w:rPr>
                <w:color w:val="000000"/>
                <w:sz w:val="15"/>
                <w:szCs w:val="15"/>
                <w:lang w:val="en-GB"/>
              </w:rPr>
              <w:t>,4</w:t>
            </w:r>
          </w:p>
        </w:tc>
        <w:tc>
          <w:tcPr>
            <w:tcW w:w="1276" w:type="dxa"/>
            <w:noWrap/>
            <w:vAlign w:val="center"/>
            <w:hideMark/>
          </w:tcPr>
          <w:p w14:paraId="3D7550F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2650FF74" w14:textId="77777777" w:rsidTr="003252CC">
        <w:trPr>
          <w:trHeight w:val="289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1C6C94A" w14:textId="77777777" w:rsidR="00181F4C" w:rsidRPr="00F07BF8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 xml:space="preserve">Alcohol consumption 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14:paraId="1224CFD0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9450D5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591CC373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3F83099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14:paraId="2114A90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30A50E9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472E892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5F50A17D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33503012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51EB7A55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0C64C19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1064478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 units / week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7219C9C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110</w:t>
            </w:r>
          </w:p>
        </w:tc>
        <w:tc>
          <w:tcPr>
            <w:tcW w:w="1134" w:type="dxa"/>
            <w:noWrap/>
            <w:vAlign w:val="center"/>
            <w:hideMark/>
          </w:tcPr>
          <w:p w14:paraId="625FDF0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14:paraId="12FB8DF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5782440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32,</w:t>
            </w:r>
            <w:r>
              <w:rPr>
                <w:color w:val="000000"/>
                <w:sz w:val="15"/>
                <w:szCs w:val="15"/>
                <w:lang w:val="en-GB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14:paraId="3B79823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29</w:t>
            </w:r>
          </w:p>
        </w:tc>
        <w:tc>
          <w:tcPr>
            <w:tcW w:w="1276" w:type="dxa"/>
            <w:noWrap/>
            <w:vAlign w:val="center"/>
            <w:hideMark/>
          </w:tcPr>
          <w:p w14:paraId="3F85232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41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71A1E78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70</w:t>
            </w:r>
          </w:p>
        </w:tc>
        <w:tc>
          <w:tcPr>
            <w:tcW w:w="1276" w:type="dxa"/>
            <w:noWrap/>
            <w:vAlign w:val="center"/>
            <w:hideMark/>
          </w:tcPr>
          <w:p w14:paraId="6B3C22D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42</w:t>
            </w:r>
            <w:r>
              <w:rPr>
                <w:color w:val="000000"/>
                <w:sz w:val="15"/>
                <w:szCs w:val="15"/>
                <w:lang w:val="en-GB"/>
              </w:rPr>
              <w:t>,2</w:t>
            </w:r>
          </w:p>
        </w:tc>
        <w:tc>
          <w:tcPr>
            <w:tcW w:w="1276" w:type="dxa"/>
            <w:noWrap/>
            <w:vAlign w:val="center"/>
            <w:hideMark/>
          </w:tcPr>
          <w:p w14:paraId="7D12B660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61</w:t>
            </w:r>
          </w:p>
        </w:tc>
      </w:tr>
      <w:tr w:rsidR="00181F4C" w:rsidRPr="00F92E09" w14:paraId="46FDCD72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51C0F9A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73364F4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1 - 7 units / week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058C98A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124</w:t>
            </w:r>
          </w:p>
        </w:tc>
        <w:tc>
          <w:tcPr>
            <w:tcW w:w="1134" w:type="dxa"/>
            <w:noWrap/>
            <w:vAlign w:val="center"/>
            <w:hideMark/>
          </w:tcPr>
          <w:p w14:paraId="7DC8551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45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9</w:t>
            </w:r>
          </w:p>
        </w:tc>
        <w:tc>
          <w:tcPr>
            <w:tcW w:w="992" w:type="dxa"/>
            <w:noWrap/>
            <w:vAlign w:val="center"/>
            <w:hideMark/>
          </w:tcPr>
          <w:p w14:paraId="0975562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18</w:t>
            </w:r>
          </w:p>
        </w:tc>
        <w:tc>
          <w:tcPr>
            <w:tcW w:w="1276" w:type="dxa"/>
            <w:noWrap/>
            <w:vAlign w:val="center"/>
            <w:hideMark/>
          </w:tcPr>
          <w:p w14:paraId="7578021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52,9</w:t>
            </w:r>
          </w:p>
        </w:tc>
        <w:tc>
          <w:tcPr>
            <w:tcW w:w="850" w:type="dxa"/>
            <w:noWrap/>
            <w:vAlign w:val="center"/>
            <w:hideMark/>
          </w:tcPr>
          <w:p w14:paraId="17F5355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30</w:t>
            </w:r>
          </w:p>
        </w:tc>
        <w:tc>
          <w:tcPr>
            <w:tcW w:w="1276" w:type="dxa"/>
            <w:noWrap/>
            <w:vAlign w:val="center"/>
            <w:hideMark/>
          </w:tcPr>
          <w:p w14:paraId="350B8C7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42</w:t>
            </w:r>
            <w:r>
              <w:rPr>
                <w:color w:val="000000"/>
                <w:sz w:val="15"/>
                <w:szCs w:val="15"/>
                <w:lang w:val="en-GB"/>
              </w:rPr>
              <w:t>,9</w:t>
            </w:r>
          </w:p>
        </w:tc>
        <w:tc>
          <w:tcPr>
            <w:tcW w:w="992" w:type="dxa"/>
            <w:noWrap/>
            <w:vAlign w:val="center"/>
            <w:hideMark/>
          </w:tcPr>
          <w:p w14:paraId="1719815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76</w:t>
            </w:r>
          </w:p>
        </w:tc>
        <w:tc>
          <w:tcPr>
            <w:tcW w:w="1276" w:type="dxa"/>
            <w:noWrap/>
            <w:vAlign w:val="center"/>
            <w:hideMark/>
          </w:tcPr>
          <w:p w14:paraId="48847A1E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45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8</w:t>
            </w:r>
          </w:p>
        </w:tc>
        <w:tc>
          <w:tcPr>
            <w:tcW w:w="1276" w:type="dxa"/>
            <w:noWrap/>
            <w:vAlign w:val="center"/>
            <w:hideMark/>
          </w:tcPr>
          <w:p w14:paraId="1D4DA69E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648E41A4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11BF644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7676FE2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8 + units / week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4E0078B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36</w:t>
            </w:r>
          </w:p>
        </w:tc>
        <w:tc>
          <w:tcPr>
            <w:tcW w:w="1134" w:type="dxa"/>
            <w:noWrap/>
            <w:vAlign w:val="center"/>
            <w:hideMark/>
          </w:tcPr>
          <w:p w14:paraId="0323722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13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01DDFC3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3C215B2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14,7</w:t>
            </w:r>
          </w:p>
        </w:tc>
        <w:tc>
          <w:tcPr>
            <w:tcW w:w="850" w:type="dxa"/>
            <w:noWrap/>
            <w:vAlign w:val="center"/>
            <w:hideMark/>
          </w:tcPr>
          <w:p w14:paraId="66B2556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6283471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15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14:paraId="614BA5D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20</w:t>
            </w:r>
          </w:p>
        </w:tc>
        <w:tc>
          <w:tcPr>
            <w:tcW w:w="1276" w:type="dxa"/>
            <w:noWrap/>
            <w:vAlign w:val="center"/>
            <w:hideMark/>
          </w:tcPr>
          <w:p w14:paraId="2E26B49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  <w:r>
              <w:rPr>
                <w:color w:val="000000"/>
                <w:sz w:val="15"/>
                <w:szCs w:val="15"/>
                <w:lang w:val="en-GB"/>
              </w:rPr>
              <w:t>,1</w:t>
            </w:r>
          </w:p>
        </w:tc>
        <w:tc>
          <w:tcPr>
            <w:tcW w:w="1276" w:type="dxa"/>
            <w:noWrap/>
            <w:vAlign w:val="center"/>
            <w:hideMark/>
          </w:tcPr>
          <w:p w14:paraId="1DEB3CF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2674089B" w14:textId="77777777" w:rsidTr="003252CC">
        <w:trPr>
          <w:trHeight w:val="235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0792B16" w14:textId="77777777" w:rsidR="00181F4C" w:rsidRPr="00F07BF8" w:rsidRDefault="00181F4C" w:rsidP="003252CC">
            <w:pPr>
              <w:rPr>
                <w:b/>
                <w:bCs/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b/>
                <w:bCs/>
                <w:color w:val="000000"/>
                <w:sz w:val="15"/>
                <w:szCs w:val="15"/>
                <w:lang w:val="en-GB"/>
              </w:rPr>
              <w:t>Physical activity level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14:paraId="0376C429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E501236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60D7A01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4B25A9E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14:paraId="7EF52145" w14:textId="77777777" w:rsidR="00181F4C" w:rsidRPr="00F92E09" w:rsidRDefault="00181F4C" w:rsidP="003252CC">
            <w:pPr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1D0A400A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2D478FBC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2D61D971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1DDF9C18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6C7DB268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4C7AEB83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22A9EC3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Low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noWrap/>
            <w:vAlign w:val="center"/>
            <w:hideMark/>
          </w:tcPr>
          <w:p w14:paraId="6BD6C0F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33</w:t>
            </w:r>
          </w:p>
        </w:tc>
        <w:tc>
          <w:tcPr>
            <w:tcW w:w="1134" w:type="dxa"/>
            <w:noWrap/>
            <w:vAlign w:val="center"/>
            <w:hideMark/>
          </w:tcPr>
          <w:p w14:paraId="28B64B5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7474AFC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&lt;5</w:t>
            </w:r>
          </w:p>
        </w:tc>
        <w:tc>
          <w:tcPr>
            <w:tcW w:w="1276" w:type="dxa"/>
            <w:noWrap/>
            <w:vAlign w:val="center"/>
            <w:hideMark/>
          </w:tcPr>
          <w:p w14:paraId="3B8946F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>
              <w:rPr>
                <w:color w:val="000000"/>
                <w:sz w:val="15"/>
                <w:szCs w:val="15"/>
                <w:lang w:val="en-GB"/>
              </w:rPr>
              <w:t>&lt;10</w:t>
            </w:r>
          </w:p>
        </w:tc>
        <w:tc>
          <w:tcPr>
            <w:tcW w:w="850" w:type="dxa"/>
            <w:noWrap/>
            <w:vAlign w:val="center"/>
            <w:hideMark/>
          </w:tcPr>
          <w:p w14:paraId="1C73E5A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253EA19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</w:t>
            </w:r>
            <w:r>
              <w:rPr>
                <w:color w:val="000000"/>
                <w:sz w:val="15"/>
                <w:szCs w:val="15"/>
                <w:lang w:val="en-GB"/>
              </w:rPr>
              <w:t>,3</w:t>
            </w:r>
          </w:p>
        </w:tc>
        <w:tc>
          <w:tcPr>
            <w:tcW w:w="992" w:type="dxa"/>
            <w:noWrap/>
            <w:vAlign w:val="center"/>
            <w:hideMark/>
          </w:tcPr>
          <w:p w14:paraId="6ECA213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21</w:t>
            </w:r>
          </w:p>
        </w:tc>
        <w:tc>
          <w:tcPr>
            <w:tcW w:w="1276" w:type="dxa"/>
            <w:noWrap/>
            <w:vAlign w:val="center"/>
            <w:hideMark/>
          </w:tcPr>
          <w:p w14:paraId="5B68B1B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</w:t>
            </w:r>
            <w:r>
              <w:rPr>
                <w:color w:val="000000"/>
                <w:sz w:val="15"/>
                <w:szCs w:val="15"/>
                <w:lang w:val="en-GB"/>
              </w:rPr>
              <w:t>,7</w:t>
            </w:r>
          </w:p>
        </w:tc>
        <w:tc>
          <w:tcPr>
            <w:tcW w:w="1276" w:type="dxa"/>
            <w:noWrap/>
            <w:vAlign w:val="center"/>
            <w:hideMark/>
          </w:tcPr>
          <w:p w14:paraId="5A75990F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49</w:t>
            </w:r>
          </w:p>
        </w:tc>
      </w:tr>
      <w:tr w:rsidR="00181F4C" w:rsidRPr="00F92E09" w14:paraId="5EC95998" w14:textId="77777777" w:rsidTr="003252CC">
        <w:trPr>
          <w:trHeight w:val="300"/>
        </w:trPr>
        <w:tc>
          <w:tcPr>
            <w:tcW w:w="1276" w:type="dxa"/>
            <w:noWrap/>
            <w:vAlign w:val="center"/>
            <w:hideMark/>
          </w:tcPr>
          <w:p w14:paraId="2D32377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noWrap/>
            <w:vAlign w:val="center"/>
            <w:hideMark/>
          </w:tcPr>
          <w:p w14:paraId="7A85C70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Moderate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993" w:type="dxa"/>
            <w:noWrap/>
            <w:vAlign w:val="center"/>
            <w:hideMark/>
          </w:tcPr>
          <w:p w14:paraId="79318E1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191</w:t>
            </w:r>
          </w:p>
        </w:tc>
        <w:tc>
          <w:tcPr>
            <w:tcW w:w="1134" w:type="dxa"/>
            <w:noWrap/>
            <w:vAlign w:val="center"/>
            <w:hideMark/>
          </w:tcPr>
          <w:p w14:paraId="7D240E4B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70</w:t>
            </w:r>
            <w:r>
              <w:rPr>
                <w:color w:val="000000"/>
                <w:sz w:val="15"/>
                <w:szCs w:val="15"/>
                <w:lang w:val="en-GB"/>
              </w:rPr>
              <w:t>,</w:t>
            </w:r>
            <w:r w:rsidRPr="00F92E09"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14:paraId="6B4557A4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26</w:t>
            </w:r>
          </w:p>
        </w:tc>
        <w:tc>
          <w:tcPr>
            <w:tcW w:w="1276" w:type="dxa"/>
            <w:noWrap/>
            <w:vAlign w:val="center"/>
            <w:hideMark/>
          </w:tcPr>
          <w:p w14:paraId="5E402D4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76,</w:t>
            </w:r>
            <w:r>
              <w:rPr>
                <w:color w:val="000000"/>
                <w:sz w:val="15"/>
                <w:szCs w:val="15"/>
                <w:lang w:val="en-GB"/>
              </w:rPr>
              <w:t>5</w:t>
            </w:r>
          </w:p>
        </w:tc>
        <w:tc>
          <w:tcPr>
            <w:tcW w:w="850" w:type="dxa"/>
            <w:noWrap/>
            <w:vAlign w:val="center"/>
            <w:hideMark/>
          </w:tcPr>
          <w:p w14:paraId="5F1602F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44</w:t>
            </w:r>
          </w:p>
        </w:tc>
        <w:tc>
          <w:tcPr>
            <w:tcW w:w="1276" w:type="dxa"/>
            <w:noWrap/>
            <w:vAlign w:val="center"/>
            <w:hideMark/>
          </w:tcPr>
          <w:p w14:paraId="6A7D89F6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62</w:t>
            </w:r>
            <w:r>
              <w:rPr>
                <w:color w:val="000000"/>
                <w:sz w:val="15"/>
                <w:szCs w:val="15"/>
                <w:lang w:val="en-GB"/>
              </w:rPr>
              <w:t>,9</w:t>
            </w:r>
          </w:p>
        </w:tc>
        <w:tc>
          <w:tcPr>
            <w:tcW w:w="992" w:type="dxa"/>
            <w:noWrap/>
            <w:vAlign w:val="center"/>
            <w:hideMark/>
          </w:tcPr>
          <w:p w14:paraId="6D228B5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121</w:t>
            </w:r>
          </w:p>
        </w:tc>
        <w:tc>
          <w:tcPr>
            <w:tcW w:w="1276" w:type="dxa"/>
            <w:noWrap/>
            <w:vAlign w:val="center"/>
            <w:hideMark/>
          </w:tcPr>
          <w:p w14:paraId="614874CD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72</w:t>
            </w:r>
            <w:r>
              <w:rPr>
                <w:color w:val="000000"/>
                <w:sz w:val="15"/>
                <w:szCs w:val="15"/>
                <w:lang w:val="en-GB"/>
              </w:rPr>
              <w:t>,9</w:t>
            </w:r>
          </w:p>
        </w:tc>
        <w:tc>
          <w:tcPr>
            <w:tcW w:w="1276" w:type="dxa"/>
            <w:noWrap/>
            <w:vAlign w:val="center"/>
            <w:hideMark/>
          </w:tcPr>
          <w:p w14:paraId="33B5C167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  <w:tr w:rsidR="00181F4C" w:rsidRPr="00F92E09" w14:paraId="7E3B1700" w14:textId="77777777" w:rsidTr="003252CC">
        <w:trPr>
          <w:trHeight w:val="300"/>
        </w:trPr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7EF98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36A92C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High</w:t>
            </w:r>
            <w:r>
              <w:rPr>
                <w:color w:val="000000"/>
                <w:sz w:val="15"/>
                <w:szCs w:val="15"/>
                <w:lang w:val="en-GB"/>
              </w:rPr>
              <w:t>, n 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04D89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F72B38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41ECEA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2ACA97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17,</w:t>
            </w:r>
            <w:r>
              <w:rPr>
                <w:color w:val="000000"/>
                <w:sz w:val="15"/>
                <w:szCs w:val="15"/>
                <w:lang w:val="en-GB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AAC6D0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9A1019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22</w:t>
            </w:r>
            <w:r>
              <w:rPr>
                <w:color w:val="000000"/>
                <w:sz w:val="15"/>
                <w:szCs w:val="15"/>
                <w:lang w:val="en-GB"/>
              </w:rPr>
              <w:t>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68768F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991FF1" w14:textId="77777777" w:rsidR="00181F4C" w:rsidRPr="00F92E09" w:rsidRDefault="00181F4C" w:rsidP="003252CC">
            <w:pPr>
              <w:jc w:val="right"/>
              <w:rPr>
                <w:color w:val="000000"/>
                <w:sz w:val="15"/>
                <w:szCs w:val="15"/>
                <w:lang w:val="en-GB"/>
              </w:rPr>
            </w:pPr>
            <w:r w:rsidRPr="00F92E09">
              <w:rPr>
                <w:color w:val="000000"/>
                <w:sz w:val="15"/>
                <w:szCs w:val="15"/>
                <w:lang w:val="en-GB"/>
              </w:rPr>
              <w:t>14</w:t>
            </w:r>
            <w:r>
              <w:rPr>
                <w:color w:val="000000"/>
                <w:sz w:val="15"/>
                <w:szCs w:val="15"/>
                <w:lang w:val="en-GB"/>
              </w:rPr>
              <w:t>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6B5225" w14:textId="77777777" w:rsidR="00181F4C" w:rsidRPr="00F92E09" w:rsidRDefault="00181F4C" w:rsidP="003252CC">
            <w:pPr>
              <w:jc w:val="center"/>
              <w:rPr>
                <w:color w:val="000000"/>
                <w:sz w:val="15"/>
                <w:szCs w:val="15"/>
                <w:lang w:val="en-GB"/>
              </w:rPr>
            </w:pPr>
          </w:p>
        </w:tc>
      </w:tr>
    </w:tbl>
    <w:p w14:paraId="3BEE58BB" w14:textId="77777777" w:rsidR="00181F4C" w:rsidRDefault="00181F4C" w:rsidP="00181F4C">
      <w:pPr>
        <w:pStyle w:val="NormalWeb"/>
        <w:spacing w:line="360" w:lineRule="auto"/>
        <w:jc w:val="both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lastRenderedPageBreak/>
        <w:t xml:space="preserve">Supplementary </w:t>
      </w:r>
      <w:r w:rsidRPr="001F0620">
        <w:rPr>
          <w:b/>
          <w:bCs/>
          <w:color w:val="000000"/>
          <w:lang w:val="en-GB"/>
        </w:rPr>
        <w:t>Figure 1</w:t>
      </w:r>
      <w:r>
        <w:rPr>
          <w:color w:val="000000"/>
          <w:lang w:val="en-GB"/>
        </w:rPr>
        <w:t xml:space="preserve"> Spatial pain distribution. (A) Body chart from the </w:t>
      </w:r>
      <w:proofErr w:type="spellStart"/>
      <w:r>
        <w:rPr>
          <w:color w:val="000000"/>
          <w:lang w:val="en-GB"/>
        </w:rPr>
        <w:t>PainData</w:t>
      </w:r>
      <w:proofErr w:type="spellEnd"/>
      <w:r>
        <w:rPr>
          <w:color w:val="000000"/>
          <w:lang w:val="en-GB"/>
        </w:rPr>
        <w:t xml:space="preserve"> database; (B) body chart divided into 71 body areas; (C) body chart divided into seven body regions </w:t>
      </w:r>
      <w:r>
        <w:rPr>
          <w:color w:val="000000"/>
          <w:lang w:val="en-GB"/>
        </w:rPr>
        <w:fldChar w:fldCharType="begin">
          <w:fldData xml:space="preserve">PEVuZE5vdGU+PENpdGU+PEF1dGhvcj5WYWVndGVyPC9BdXRob3I+PFllYXI+MjAyMTwvWWVhcj48
UmVjTnVtPjQxNTQ8L1JlY051bT48RGlzcGxheVRleHQ+WzExXTwvRGlzcGxheVRleHQ+PHJlY29y
ZD48cmVjLW51bWJlcj40MTU0PC9yZWMtbnVtYmVyPjxmb3JlaWduLWtleXM+PGtleSBhcHA9IkVO
IiBkYi1pZD0icHcyemRzZXB3OWRwZGNlZDBwY3B0MnI2ZmV6eGVwMHh0ZXZ0IiB0aW1lc3RhbXA9
IjE3NjEyOTgwODEiIGd1aWQ9ImFhZmZmNGEyLTVjNDctNDQzZi1iNTc2LTg3YjcyZTBhMWZhNyI+
NDE1NDwva2V5PjwvZm9yZWlnbi1rZXlzPjxyZWYtdHlwZSBuYW1lPSJKb3VybmFsIEFydGljbGUi
PjE3PC9yZWYtdHlwZT48Y29udHJpYnV0b3JzPjxhdXRob3JzPjxhdXRob3I+VmFlZ3RlciwgSC4g
Qi48L2F1dGhvcj48YXV0aG9yPkNocmlzdG9mZmVyc2VuLCBMLiBPLjwvYXV0aG9yPjxhdXRob3I+
RW5nZ2FhcmQsIFQuIFAuPC9hdXRob3I+PGF1dGhvcj5Ib2xkZ2dhcmQsIEQuIEUuIE0uPC9hdXRo
b3I+PGF1dGhvcj5MZWZldnJlLCBULiBOLjwvYXV0aG9yPjxhdXRob3I+RWx0dmVkLCBSLjwvYXV0
aG9yPjxhdXRob3I+UmVpc2VuaHVzLCBDLiBILjwvYXV0aG9yPjxhdXRob3I+TGljaHQsIFQuIFcu
PC9hdXRob3I+PGF1dGhvcj5MYXVzdHNlbiwgTS4gTS48L2F1dGhvcj48YXV0aG9yPkhhbnNzb24s
IFMuIEguPC9hdXRob3I+PGF1dGhvcj5KZW5zZW4sIFAuIEYuPC9hdXRob3I+PGF1dGhvcj5MYXJz
ZW4sIFQuIFIuIEYuPC9hdXRob3I+PGF1dGhvcj5BbHBpZ2VyLCBTLjwvYXV0aG9yPjxhdXRob3I+
TW9nZW5zZW4sIEIuIEcuPC9hdXRob3I+PGF1dGhvcj5Iw7h5YnllLCBNLiBULjwvYXV0aG9yPjwv
YXV0aG9ycz48L2NvbnRyaWJ1dG9ycz48YXV0aC1hZGRyZXNzPlBhaW4gUmVzZWFyY2ggR3JvdXAs
IFBhaW4gQ2VudGVyLCBPZGVuc2UgVW5pdmVyc2l0eSBIb3NwaXRhbCwgT2RlbnNlLCBEZW5tYXJr
LiYjeEQ7RGVwYXJ0bWVudCBvZiBDbGluaWNhbCBSZXNlYXJjaCwgRmFjdWx0eSBvZiBIZWFsdGgg
U2NpZW5jZXMsIFVuaXZlcnNpdHkgb2YgU291dGhlcm4gRGVubWFyaywgT2RlbnNlLCBEZW5tYXJr
LiYjeEQ7RGFuaXNoIFJlZ2lvbnMsIENvcGVuaGFnZW4sIERlbm1hcmsuJiN4RDtJbnRlcmRpc2Np
cGxpbmFyeSBQYWluIENlbnRlciwgU2rDpmxsYW5kcyBVbml2ZXJzaXR5IEhvc3BpdGFsIEvDuGdl
LCBLw7hnZSwgRGVubWFyay4mI3hEO0ludGVyZGlzY2lwbGluYXJ5IFBhaW4gQ2VudGVyLCBVbml2
ZXJzaXR5IEhvc3BpdGFsIEFhbGJvcmcsIEFhbGJvcmcsIERlbm1hcmsuJiN4RDtJbnRlcmRpc2Np
cGxpbmFyeSBQYWluIENlbnRlciBBbGzDqXZpYSwgQWFyaHVzLCBEZW5tYXJrLiYjeEQ7UGFpbiBD
bGluaWMsIFJlZ2lvbmFsIEhvc3BpdGFsIFNpbGtlYm9yZywgU2lsa2Vib3JnLCBEZW5tYXJrLiYj
eEQ7SW50ZXJkaXNjaXBsaW5hcnkgUGFpbiBDZW50ZXIsIExpbGxlYmFlbHQgSG9zcGl0YWwsIFVu
aXZlcnNpdHkgSG9zcGl0YWwgb2YgU291dGhlcm4gRGVubWFyaywgT2RlbnNlLCBEZW5tYXJrLiYj
eEQ7UGFpbiBDbGluaWMsIEZyaWtsaW5pa2tlbiwgR3JpbmRzdGVkLCBEZW5tYXJrLiYjeEQ7SW50
ZXJkaXNjaXBsaW5hcnkgUGFpbiBDZW50ZXIsIEhvbGLDpmsgSG9zcGl0YWwsIEhvbGLDpmssIERl
bm1hcmsuJiN4RDtJbnRlcmRpc2NpcGxpbmFyeSBQYWluIENlbnRlciwgTsOmc3R2ZWQgSG9zcGl0
YWwsIE7DpnN0dmVkLCBEZW5tYXJrLiYjeEQ7SW50ZXJkaXNjaXBsaW5hcnkgUGFpbiBDZW50ZXIs
IEdlbnRvZnRlIEhvc3BpdGFsLCBHZW50b2Z0ZSwgRGVubWFyay4mI3hEO0ludGVyZGlzY2lwbGlu
YXJ5IFBhaW4gQ2VudGVyLCBSaWdzaG9zcGl0YWxldCwgRGVubWFyay4mI3hEO1RoZSBQcml2YXRl
IFBhaW4gQ2xpbmljLCBIZXJsZXYsIERlbm1hcmsuJiN4RDtDRlIgQ2FwaW8sIFNrw7hycGluZywg
RGVubWFyay4mI3hEO0ludGVyZGlzY2lwbGluYXJ5IFJlc2VhcmNoIFVuaXQsIEVsZWN0aXZlIFN1
cmdlcnkgQ2VudGVyLCBTaWxrZWJvcmcgUmVnaW9uYWwgSG9zcGl0YWwsIFNpbGtlYm9yZywgRGVu
bWFyay4mI3hEO0ludGVyYWN0aW5nIE1pbmRzIENlbnRyZSwgRGVwYXJ0bWVudCBvZiBDbGluaWNh
bCBNZWRpY2luZSwgQWFyaHVzIFVuaXZlcnNpdHksIEFhcmh1cywgRGVubWFyay48L2F1dGgtYWRk
cmVzcz48dGl0bGVzPjx0aXRsZT5Tb2Npby1EZW1vZ3JhcGhpY3MsIFBhaW4gQ2hhcmFjdGVyaXN0
aWNzLCBRdWFsaXR5IG9mIExpZmUgYW5kIFRyZWF0bWVudCBWYWx1ZXMgQmVmb3JlIGFuZCBBZnRl
ciBTcGVjaWFsaXplZCBJbnRlcmRpc2NpcGxpbmFyeSBQYWluIFRyZWF0bWVudDogUmVzdWx0cyBm
cm9tIHRoZSBEYW5pc2ggQ2xpbmljYWwgUGFpbiBSZWdpc3RyeSAoUGFpbkRhdGEpPC90aXRsZT48
c2Vjb25kYXJ5LXRpdGxlPkogUGFpbiBSZXM8L3NlY29uZGFyeS10aXRsZT48L3RpdGxlcz48cGVy
aW9kaWNhbD48ZnVsbC10aXRsZT5KIFBhaW4gUmVzPC9mdWxsLXRpdGxlPjwvcGVyaW9kaWNhbD48
cGFnZXM+MTIxNS0xMjMwPC9wYWdlcz48dm9sdW1lPjE0PC92b2x1bWU+PGVkaXRpb24+MjAyMTA1
MDQ8L2VkaXRpb24+PGtleXdvcmRzPjxrZXl3b3JkPlBhaW5EYXRhPC9rZXl3b3JkPjxrZXl3b3Jk
PmNocm9uaWMgcGFpbjwva2V5d29yZD48a2V5d29yZD5xdWVzdGlvbm5haXJlczwva2V5d29yZD48
a2V5d29yZD5yZWdpc3RyeTwva2V5d29yZD48L2tleXdvcmRzPjxkYXRlcz48eWVhcj4yMDIxPC95
ZWFyPjwvZGF0ZXM+PGlzYm4+MTE3OC03MDkwIChQcmludCkmI3hEOzExNzgtNzA5MDwvaXNibj48
YWNjZXNzaW9uLW51bT4zMzk3NjU3MTwvYWNjZXNzaW9uLW51bT48dXJscz48L3VybHM+PGN1c3Rv
bTE+TXIgVG9yc3RlbiBXZW50emVyIExpY2h0IHJlcG9ydHMgcGVyc29uYWwgZmVlcyBmcm9tIEdy
w7xuZW50aGFsLCBvdXRzaWRlIHRoZSBzdWJtaXR0ZWQgd29yay4gVGhlIGF1dGhvcnMgcmVwb3J0
IG5vIGNvbmZsaWN0cyBvZiBpbnRlcmVzdCBpbiB0aGlzIHdvcmsuPC9jdXN0b20xPjxjdXN0b20y
PlBNQzgxMDY0NjQ8L2N1c3RvbTI+PGVsZWN0cm9uaWMtcmVzb3VyY2UtbnVtPjEwLjIxNDcvanBy
LlMzMDY1MDQ8L2VsZWN0cm9uaWMtcmVzb3VyY2UtbnVtPjxyZW1vdGUtZGF0YWJhc2UtcHJvdmlk
ZXI+TkxNPC9yZW1vdGUtZGF0YWJhc2UtcHJvdmlkZXI+PGxhbmd1YWdlPmVuZzwvbGFuZ3VhZ2U+
PC9yZWNvcmQ+PC9DaXRlPjwvRW5kTm90ZT5=
</w:fldData>
        </w:fldChar>
      </w:r>
      <w:r>
        <w:rPr>
          <w:color w:val="000000"/>
          <w:lang w:val="en-GB"/>
        </w:rPr>
        <w:instrText xml:space="preserve"> ADDIN EN.CITE </w:instrText>
      </w:r>
      <w:r>
        <w:rPr>
          <w:color w:val="000000"/>
          <w:lang w:val="en-GB"/>
        </w:rPr>
        <w:fldChar w:fldCharType="begin">
          <w:fldData xml:space="preserve">PEVuZE5vdGU+PENpdGU+PEF1dGhvcj5WYWVndGVyPC9BdXRob3I+PFllYXI+MjAyMTwvWWVhcj48
UmVjTnVtPjQxNTQ8L1JlY051bT48RGlzcGxheVRleHQ+WzExXTwvRGlzcGxheVRleHQ+PHJlY29y
ZD48cmVjLW51bWJlcj40MTU0PC9yZWMtbnVtYmVyPjxmb3JlaWduLWtleXM+PGtleSBhcHA9IkVO
IiBkYi1pZD0icHcyemRzZXB3OWRwZGNlZDBwY3B0MnI2ZmV6eGVwMHh0ZXZ0IiB0aW1lc3RhbXA9
IjE3NjEyOTgwODEiIGd1aWQ9ImFhZmZmNGEyLTVjNDctNDQzZi1iNTc2LTg3YjcyZTBhMWZhNyI+
NDE1NDwva2V5PjwvZm9yZWlnbi1rZXlzPjxyZWYtdHlwZSBuYW1lPSJKb3VybmFsIEFydGljbGUi
PjE3PC9yZWYtdHlwZT48Y29udHJpYnV0b3JzPjxhdXRob3JzPjxhdXRob3I+VmFlZ3RlciwgSC4g
Qi48L2F1dGhvcj48YXV0aG9yPkNocmlzdG9mZmVyc2VuLCBMLiBPLjwvYXV0aG9yPjxhdXRob3I+
RW5nZ2FhcmQsIFQuIFAuPC9hdXRob3I+PGF1dGhvcj5Ib2xkZ2dhcmQsIEQuIEUuIE0uPC9hdXRo
b3I+PGF1dGhvcj5MZWZldnJlLCBULiBOLjwvYXV0aG9yPjxhdXRob3I+RWx0dmVkLCBSLjwvYXV0
aG9yPjxhdXRob3I+UmVpc2VuaHVzLCBDLiBILjwvYXV0aG9yPjxhdXRob3I+TGljaHQsIFQuIFcu
PC9hdXRob3I+PGF1dGhvcj5MYXVzdHNlbiwgTS4gTS48L2F1dGhvcj48YXV0aG9yPkhhbnNzb24s
IFMuIEguPC9hdXRob3I+PGF1dGhvcj5KZW5zZW4sIFAuIEYuPC9hdXRob3I+PGF1dGhvcj5MYXJz
ZW4sIFQuIFIuIEYuPC9hdXRob3I+PGF1dGhvcj5BbHBpZ2VyLCBTLjwvYXV0aG9yPjxhdXRob3I+
TW9nZW5zZW4sIEIuIEcuPC9hdXRob3I+PGF1dGhvcj5Iw7h5YnllLCBNLiBULjwvYXV0aG9yPjwv
YXV0aG9ycz48L2NvbnRyaWJ1dG9ycz48YXV0aC1hZGRyZXNzPlBhaW4gUmVzZWFyY2ggR3JvdXAs
IFBhaW4gQ2VudGVyLCBPZGVuc2UgVW5pdmVyc2l0eSBIb3NwaXRhbCwgT2RlbnNlLCBEZW5tYXJr
LiYjeEQ7RGVwYXJ0bWVudCBvZiBDbGluaWNhbCBSZXNlYXJjaCwgRmFjdWx0eSBvZiBIZWFsdGgg
U2NpZW5jZXMsIFVuaXZlcnNpdHkgb2YgU291dGhlcm4gRGVubWFyaywgT2RlbnNlLCBEZW5tYXJr
LiYjeEQ7RGFuaXNoIFJlZ2lvbnMsIENvcGVuaGFnZW4sIERlbm1hcmsuJiN4RDtJbnRlcmRpc2Np
cGxpbmFyeSBQYWluIENlbnRlciwgU2rDpmxsYW5kcyBVbml2ZXJzaXR5IEhvc3BpdGFsIEvDuGdl
LCBLw7hnZSwgRGVubWFyay4mI3hEO0ludGVyZGlzY2lwbGluYXJ5IFBhaW4gQ2VudGVyLCBVbml2
ZXJzaXR5IEhvc3BpdGFsIEFhbGJvcmcsIEFhbGJvcmcsIERlbm1hcmsuJiN4RDtJbnRlcmRpc2Np
cGxpbmFyeSBQYWluIENlbnRlciBBbGzDqXZpYSwgQWFyaHVzLCBEZW5tYXJrLiYjeEQ7UGFpbiBD
bGluaWMsIFJlZ2lvbmFsIEhvc3BpdGFsIFNpbGtlYm9yZywgU2lsa2Vib3JnLCBEZW5tYXJrLiYj
eEQ7SW50ZXJkaXNjaXBsaW5hcnkgUGFpbiBDZW50ZXIsIExpbGxlYmFlbHQgSG9zcGl0YWwsIFVu
aXZlcnNpdHkgSG9zcGl0YWwgb2YgU291dGhlcm4gRGVubWFyaywgT2RlbnNlLCBEZW5tYXJrLiYj
eEQ7UGFpbiBDbGluaWMsIEZyaWtsaW5pa2tlbiwgR3JpbmRzdGVkLCBEZW5tYXJrLiYjeEQ7SW50
ZXJkaXNjaXBsaW5hcnkgUGFpbiBDZW50ZXIsIEhvbGLDpmsgSG9zcGl0YWwsIEhvbGLDpmssIERl
bm1hcmsuJiN4RDtJbnRlcmRpc2NpcGxpbmFyeSBQYWluIENlbnRlciwgTsOmc3R2ZWQgSG9zcGl0
YWwsIE7DpnN0dmVkLCBEZW5tYXJrLiYjeEQ7SW50ZXJkaXNjaXBsaW5hcnkgUGFpbiBDZW50ZXIs
IEdlbnRvZnRlIEhvc3BpdGFsLCBHZW50b2Z0ZSwgRGVubWFyay4mI3hEO0ludGVyZGlzY2lwbGlu
YXJ5IFBhaW4gQ2VudGVyLCBSaWdzaG9zcGl0YWxldCwgRGVubWFyay4mI3hEO1RoZSBQcml2YXRl
IFBhaW4gQ2xpbmljLCBIZXJsZXYsIERlbm1hcmsuJiN4RDtDRlIgQ2FwaW8sIFNrw7hycGluZywg
RGVubWFyay4mI3hEO0ludGVyZGlzY2lwbGluYXJ5IFJlc2VhcmNoIFVuaXQsIEVsZWN0aXZlIFN1
cmdlcnkgQ2VudGVyLCBTaWxrZWJvcmcgUmVnaW9uYWwgSG9zcGl0YWwsIFNpbGtlYm9yZywgRGVu
bWFyay4mI3hEO0ludGVyYWN0aW5nIE1pbmRzIENlbnRyZSwgRGVwYXJ0bWVudCBvZiBDbGluaWNh
bCBNZWRpY2luZSwgQWFyaHVzIFVuaXZlcnNpdHksIEFhcmh1cywgRGVubWFyay48L2F1dGgtYWRk
cmVzcz48dGl0bGVzPjx0aXRsZT5Tb2Npby1EZW1vZ3JhcGhpY3MsIFBhaW4gQ2hhcmFjdGVyaXN0
aWNzLCBRdWFsaXR5IG9mIExpZmUgYW5kIFRyZWF0bWVudCBWYWx1ZXMgQmVmb3JlIGFuZCBBZnRl
ciBTcGVjaWFsaXplZCBJbnRlcmRpc2NpcGxpbmFyeSBQYWluIFRyZWF0bWVudDogUmVzdWx0cyBm
cm9tIHRoZSBEYW5pc2ggQ2xpbmljYWwgUGFpbiBSZWdpc3RyeSAoUGFpbkRhdGEpPC90aXRsZT48
c2Vjb25kYXJ5LXRpdGxlPkogUGFpbiBSZXM8L3NlY29uZGFyeS10aXRsZT48L3RpdGxlcz48cGVy
aW9kaWNhbD48ZnVsbC10aXRsZT5KIFBhaW4gUmVzPC9mdWxsLXRpdGxlPjwvcGVyaW9kaWNhbD48
cGFnZXM+MTIxNS0xMjMwPC9wYWdlcz48dm9sdW1lPjE0PC92b2x1bWU+PGVkaXRpb24+MjAyMTA1
MDQ8L2VkaXRpb24+PGtleXdvcmRzPjxrZXl3b3JkPlBhaW5EYXRhPC9rZXl3b3JkPjxrZXl3b3Jk
PmNocm9uaWMgcGFpbjwva2V5d29yZD48a2V5d29yZD5xdWVzdGlvbm5haXJlczwva2V5d29yZD48
a2V5d29yZD5yZWdpc3RyeTwva2V5d29yZD48L2tleXdvcmRzPjxkYXRlcz48eWVhcj4yMDIxPC95
ZWFyPjwvZGF0ZXM+PGlzYm4+MTE3OC03MDkwIChQcmludCkmI3hEOzExNzgtNzA5MDwvaXNibj48
YWNjZXNzaW9uLW51bT4zMzk3NjU3MTwvYWNjZXNzaW9uLW51bT48dXJscz48L3VybHM+PGN1c3Rv
bTE+TXIgVG9yc3RlbiBXZW50emVyIExpY2h0IHJlcG9ydHMgcGVyc29uYWwgZmVlcyBmcm9tIEdy
w7xuZW50aGFsLCBvdXRzaWRlIHRoZSBzdWJtaXR0ZWQgd29yay4gVGhlIGF1dGhvcnMgcmVwb3J0
IG5vIGNvbmZsaWN0cyBvZiBpbnRlcmVzdCBpbiB0aGlzIHdvcmsuPC9jdXN0b20xPjxjdXN0b20y
PlBNQzgxMDY0NjQ8L2N1c3RvbTI+PGVsZWN0cm9uaWMtcmVzb3VyY2UtbnVtPjEwLjIxNDcvanBy
LlMzMDY1MDQ8L2VsZWN0cm9uaWMtcmVzb3VyY2UtbnVtPjxyZW1vdGUtZGF0YWJhc2UtcHJvdmlk
ZXI+TkxNPC9yZW1vdGUtZGF0YWJhc2UtcHJvdmlkZXI+PGxhbmd1YWdlPmVuZzwvbGFuZ3VhZ2U+
PC9yZWNvcmQ+PC9DaXRlPjwvRW5kTm90ZT5=
</w:fldData>
        </w:fldChar>
      </w:r>
      <w:r>
        <w:rPr>
          <w:color w:val="000000"/>
          <w:lang w:val="en-GB"/>
        </w:rPr>
        <w:instrText xml:space="preserve"> ADDIN EN.CITE.DATA </w:instrText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end"/>
      </w:r>
      <w:r>
        <w:rPr>
          <w:color w:val="000000"/>
          <w:lang w:val="en-GB"/>
        </w:rPr>
      </w:r>
      <w:r>
        <w:rPr>
          <w:color w:val="000000"/>
          <w:lang w:val="en-GB"/>
        </w:rPr>
        <w:fldChar w:fldCharType="separate"/>
      </w:r>
      <w:r>
        <w:rPr>
          <w:noProof/>
          <w:color w:val="000000"/>
          <w:lang w:val="en-GB"/>
        </w:rPr>
        <w:t>[11]</w:t>
      </w:r>
      <w:r>
        <w:rPr>
          <w:color w:val="000000"/>
          <w:lang w:val="en-GB"/>
        </w:rPr>
        <w:fldChar w:fldCharType="end"/>
      </w:r>
    </w:p>
    <w:p w14:paraId="41CECFD5" w14:textId="77777777" w:rsidR="00181F4C" w:rsidRPr="00782FA0" w:rsidRDefault="00181F4C" w:rsidP="00181F4C">
      <w:pPr>
        <w:pStyle w:val="NormalWeb"/>
        <w:spacing w:line="360" w:lineRule="auto"/>
        <w:jc w:val="both"/>
        <w:rPr>
          <w:color w:val="000000"/>
          <w:lang w:val="en-GB"/>
        </w:rPr>
      </w:pPr>
      <w:r>
        <w:rPr>
          <w:noProof/>
          <w:color w:val="000000"/>
          <w:lang w:val="en-GB"/>
          <w14:ligatures w14:val="standardContextual"/>
        </w:rPr>
        <w:drawing>
          <wp:inline distT="0" distB="0" distL="0" distR="0" wp14:anchorId="3607E650" wp14:editId="681B4CEC">
            <wp:extent cx="9251950" cy="4090670"/>
            <wp:effectExtent l="0" t="0" r="6350" b="0"/>
            <wp:docPr id="860235668" name="Billede 1" descr="Et billede, der indeholder tegning, skitse, skelet, led/værtshus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35668" name="Billede 1" descr="Et billede, der indeholder tegning, skitse, skelet, led/værtshus&#10;&#10;AI-genereret indhold kan være ukorrek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B7804" w14:textId="77777777" w:rsidR="00F21804" w:rsidRDefault="00F21804"/>
    <w:sectPr w:rsidR="00F21804" w:rsidSect="00181F4C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4C"/>
    <w:rsid w:val="000A1417"/>
    <w:rsid w:val="00167658"/>
    <w:rsid w:val="00181F4C"/>
    <w:rsid w:val="001957E7"/>
    <w:rsid w:val="001B7330"/>
    <w:rsid w:val="002063AE"/>
    <w:rsid w:val="002D4BC0"/>
    <w:rsid w:val="00311FF6"/>
    <w:rsid w:val="00315108"/>
    <w:rsid w:val="00373BC3"/>
    <w:rsid w:val="003A06AA"/>
    <w:rsid w:val="003C2AA5"/>
    <w:rsid w:val="004120A4"/>
    <w:rsid w:val="004A763C"/>
    <w:rsid w:val="00547110"/>
    <w:rsid w:val="005A10E1"/>
    <w:rsid w:val="005C3C2F"/>
    <w:rsid w:val="00621C7C"/>
    <w:rsid w:val="00625CB9"/>
    <w:rsid w:val="006404A7"/>
    <w:rsid w:val="00645423"/>
    <w:rsid w:val="00676FE1"/>
    <w:rsid w:val="00687B26"/>
    <w:rsid w:val="00730A45"/>
    <w:rsid w:val="00741332"/>
    <w:rsid w:val="00780AAB"/>
    <w:rsid w:val="007C3B73"/>
    <w:rsid w:val="007E0C02"/>
    <w:rsid w:val="008065E1"/>
    <w:rsid w:val="00822170"/>
    <w:rsid w:val="00825449"/>
    <w:rsid w:val="00844FF0"/>
    <w:rsid w:val="00874FC3"/>
    <w:rsid w:val="008B6AC0"/>
    <w:rsid w:val="008C1554"/>
    <w:rsid w:val="008C56A8"/>
    <w:rsid w:val="008E31F4"/>
    <w:rsid w:val="008F2257"/>
    <w:rsid w:val="00955661"/>
    <w:rsid w:val="00987629"/>
    <w:rsid w:val="009A0BF3"/>
    <w:rsid w:val="009C3016"/>
    <w:rsid w:val="00A72479"/>
    <w:rsid w:val="00A819BB"/>
    <w:rsid w:val="00AA1456"/>
    <w:rsid w:val="00B70F55"/>
    <w:rsid w:val="00B86D8E"/>
    <w:rsid w:val="00BF11C4"/>
    <w:rsid w:val="00C029A0"/>
    <w:rsid w:val="00C443DE"/>
    <w:rsid w:val="00C563DE"/>
    <w:rsid w:val="00C84FA5"/>
    <w:rsid w:val="00C94134"/>
    <w:rsid w:val="00CE666D"/>
    <w:rsid w:val="00D23B10"/>
    <w:rsid w:val="00D465E6"/>
    <w:rsid w:val="00D70E10"/>
    <w:rsid w:val="00D72E36"/>
    <w:rsid w:val="00D75157"/>
    <w:rsid w:val="00DA2074"/>
    <w:rsid w:val="00DC1234"/>
    <w:rsid w:val="00E24885"/>
    <w:rsid w:val="00EA26E9"/>
    <w:rsid w:val="00EC39CD"/>
    <w:rsid w:val="00EE0AF4"/>
    <w:rsid w:val="00F117D6"/>
    <w:rsid w:val="00F156BA"/>
    <w:rsid w:val="00F16D22"/>
    <w:rsid w:val="00F21804"/>
    <w:rsid w:val="00F409BB"/>
    <w:rsid w:val="00F74FD3"/>
    <w:rsid w:val="00FF3769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383B11"/>
  <w15:chartTrackingRefBased/>
  <w15:docId w15:val="{8E9742A6-6C77-6E4B-8EAD-75CCF176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F4C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81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81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81F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81F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81F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81F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81F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81F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81F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81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81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81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81F4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81F4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81F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81F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81F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81F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81F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181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81F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81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81F4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181F4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81F4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181F4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81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81F4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81F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Tegn"/>
    <w:uiPriority w:val="99"/>
    <w:unhideWhenUsed/>
    <w:rsid w:val="00181F4C"/>
    <w:pPr>
      <w:spacing w:before="100" w:beforeAutospacing="1" w:after="100" w:afterAutospacing="1"/>
    </w:pPr>
  </w:style>
  <w:style w:type="character" w:customStyle="1" w:styleId="NormalWebTegn">
    <w:name w:val="Normal (Web) Tegn"/>
    <w:basedOn w:val="Standardskrifttypeiafsnit"/>
    <w:link w:val="NormalWeb"/>
    <w:uiPriority w:val="99"/>
    <w:rsid w:val="00181F4C"/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3012</Characters>
  <Application>Microsoft Office Word</Application>
  <DocSecurity>0</DocSecurity>
  <Lines>25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Jespersen</dc:creator>
  <cp:keywords/>
  <dc:description/>
  <cp:lastModifiedBy>Julie Jespersen</cp:lastModifiedBy>
  <cp:revision>1</cp:revision>
  <dcterms:created xsi:type="dcterms:W3CDTF">2026-05-04T09:41:00Z</dcterms:created>
  <dcterms:modified xsi:type="dcterms:W3CDTF">2026-05-04T09:41:00Z</dcterms:modified>
</cp:coreProperties>
</file>