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BCD31" w14:textId="2ABAC786" w:rsidR="00EE4E44" w:rsidRPr="00EE4E44" w:rsidRDefault="00EE4E44" w:rsidP="00EE4E44">
      <w:pPr>
        <w:rPr>
          <w:b/>
          <w:bCs/>
        </w:rPr>
      </w:pPr>
      <w:proofErr w:type="spellStart"/>
      <w:r w:rsidRPr="00EE4E44">
        <w:rPr>
          <w:b/>
          <w:bCs/>
        </w:rPr>
        <w:t>Supplementary</w:t>
      </w:r>
      <w:proofErr w:type="spellEnd"/>
      <w:r w:rsidRPr="00EE4E44">
        <w:rPr>
          <w:b/>
          <w:bCs/>
        </w:rPr>
        <w:t xml:space="preserve"> </w:t>
      </w:r>
      <w:proofErr w:type="spellStart"/>
      <w:r w:rsidRPr="00EE4E44">
        <w:rPr>
          <w:b/>
          <w:bCs/>
        </w:rPr>
        <w:t>Table</w:t>
      </w:r>
      <w:proofErr w:type="spellEnd"/>
      <w:r w:rsidRPr="00EE4E44">
        <w:rPr>
          <w:b/>
          <w:bCs/>
        </w:rPr>
        <w:t xml:space="preserve"> S1. </w:t>
      </w:r>
      <w:proofErr w:type="spellStart"/>
      <w:r w:rsidRPr="00EE4E44">
        <w:rPr>
          <w:b/>
          <w:bCs/>
        </w:rPr>
        <w:t>Thematic</w:t>
      </w:r>
      <w:proofErr w:type="spellEnd"/>
      <w:r w:rsidRPr="00EE4E44">
        <w:rPr>
          <w:b/>
          <w:bCs/>
        </w:rPr>
        <w:t xml:space="preserve"> </w:t>
      </w:r>
      <w:proofErr w:type="spellStart"/>
      <w:r w:rsidRPr="00EE4E44">
        <w:rPr>
          <w:b/>
          <w:bCs/>
        </w:rPr>
        <w:t>summary</w:t>
      </w:r>
      <w:proofErr w:type="spellEnd"/>
      <w:r w:rsidRPr="00EE4E44">
        <w:rPr>
          <w:b/>
          <w:bCs/>
        </w:rPr>
        <w:t xml:space="preserve"> of </w:t>
      </w:r>
      <w:proofErr w:type="spellStart"/>
      <w:r w:rsidRPr="00EE4E44">
        <w:rPr>
          <w:b/>
          <w:bCs/>
        </w:rPr>
        <w:t>exploratory</w:t>
      </w:r>
      <w:proofErr w:type="spellEnd"/>
      <w:r w:rsidRPr="00EE4E44">
        <w:rPr>
          <w:b/>
          <w:bCs/>
        </w:rPr>
        <w:t xml:space="preserve"> </w:t>
      </w:r>
      <w:proofErr w:type="spellStart"/>
      <w:r w:rsidRPr="00EE4E44">
        <w:rPr>
          <w:b/>
          <w:bCs/>
        </w:rPr>
        <w:t>feedback</w:t>
      </w:r>
      <w:proofErr w:type="spellEnd"/>
      <w:r w:rsidRPr="00EE4E44">
        <w:rPr>
          <w:b/>
          <w:bCs/>
        </w:rPr>
        <w:t xml:space="preserve"> </w:t>
      </w:r>
      <w:proofErr w:type="spellStart"/>
      <w:r w:rsidRPr="00EE4E44">
        <w:rPr>
          <w:b/>
          <w:bCs/>
        </w:rPr>
        <w:t>from</w:t>
      </w:r>
      <w:proofErr w:type="spellEnd"/>
      <w:r w:rsidRPr="00EE4E44">
        <w:rPr>
          <w:b/>
          <w:bCs/>
        </w:rPr>
        <w:t xml:space="preserve"> </w:t>
      </w:r>
      <w:proofErr w:type="spellStart"/>
      <w:r w:rsidRPr="00EE4E44">
        <w:rPr>
          <w:b/>
          <w:bCs/>
        </w:rPr>
        <w:t>expert</w:t>
      </w:r>
      <w:proofErr w:type="spellEnd"/>
      <w:r w:rsidRPr="00EE4E44">
        <w:rPr>
          <w:b/>
          <w:bCs/>
        </w:rPr>
        <w:t xml:space="preserve"> </w:t>
      </w:r>
      <w:proofErr w:type="spellStart"/>
      <w:r w:rsidRPr="00EE4E44">
        <w:rPr>
          <w:b/>
          <w:bCs/>
        </w:rPr>
        <w:t>evaluators</w:t>
      </w:r>
      <w:proofErr w:type="spellEnd"/>
      <w:r w:rsidRPr="00EE4E44">
        <w:rPr>
          <w:b/>
          <w:bCs/>
        </w:rPr>
        <w:t xml:space="preserve"> on AI-</w:t>
      </w:r>
      <w:proofErr w:type="spellStart"/>
      <w:r w:rsidRPr="00EE4E44">
        <w:rPr>
          <w:b/>
          <w:bCs/>
        </w:rPr>
        <w:t>generated</w:t>
      </w:r>
      <w:proofErr w:type="spellEnd"/>
      <w:r w:rsidRPr="00EE4E44">
        <w:rPr>
          <w:b/>
          <w:bCs/>
        </w:rPr>
        <w:t xml:space="preserve"> </w:t>
      </w:r>
      <w:proofErr w:type="spellStart"/>
      <w:r w:rsidRPr="00EE4E44">
        <w:rPr>
          <w:b/>
          <w:bCs/>
        </w:rPr>
        <w:t>responses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  <w:gridCol w:w="4689"/>
        <w:gridCol w:w="2128"/>
      </w:tblGrid>
      <w:tr w:rsidR="00EE4E44" w:rsidRPr="00EE4E44" w14:paraId="600C862F" w14:textId="77777777" w:rsidTr="00C42BB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0BB880" w14:textId="77777777" w:rsidR="00EE4E44" w:rsidRPr="00EE4E44" w:rsidRDefault="00EE4E44" w:rsidP="00C42BB6">
            <w:pPr>
              <w:rPr>
                <w:b/>
                <w:bCs/>
              </w:rPr>
            </w:pPr>
            <w:proofErr w:type="spellStart"/>
            <w:r w:rsidRPr="00EE4E44">
              <w:rPr>
                <w:b/>
                <w:bCs/>
              </w:rPr>
              <w:t>Theme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B1EF53" w14:textId="77777777" w:rsidR="00EE4E44" w:rsidRPr="00EE4E44" w:rsidRDefault="00EE4E44" w:rsidP="00C42BB6">
            <w:pPr>
              <w:rPr>
                <w:b/>
                <w:bCs/>
              </w:rPr>
            </w:pPr>
            <w:proofErr w:type="spellStart"/>
            <w:r w:rsidRPr="00EE4E44">
              <w:rPr>
                <w:b/>
                <w:bCs/>
              </w:rPr>
              <w:t>Representative</w:t>
            </w:r>
            <w:proofErr w:type="spellEnd"/>
            <w:r w:rsidRPr="00EE4E44">
              <w:rPr>
                <w:b/>
                <w:bCs/>
              </w:rPr>
              <w:t xml:space="preserve"> </w:t>
            </w:r>
            <w:proofErr w:type="spellStart"/>
            <w:r w:rsidRPr="00EE4E44">
              <w:rPr>
                <w:b/>
                <w:bCs/>
              </w:rPr>
              <w:t>concern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37217C" w14:textId="77777777" w:rsidR="00EE4E44" w:rsidRPr="00EE4E44" w:rsidRDefault="00EE4E44" w:rsidP="00C42BB6">
            <w:pPr>
              <w:rPr>
                <w:b/>
                <w:bCs/>
              </w:rPr>
            </w:pPr>
            <w:proofErr w:type="spellStart"/>
            <w:r w:rsidRPr="00EE4E44">
              <w:rPr>
                <w:b/>
                <w:bCs/>
              </w:rPr>
              <w:t>Related</w:t>
            </w:r>
            <w:proofErr w:type="spellEnd"/>
            <w:r w:rsidRPr="00EE4E44">
              <w:rPr>
                <w:b/>
                <w:bCs/>
              </w:rPr>
              <w:t xml:space="preserve"> domain(s)</w:t>
            </w:r>
          </w:p>
        </w:tc>
      </w:tr>
      <w:tr w:rsidR="00EE4E44" w:rsidRPr="00EE4E44" w14:paraId="5648028A" w14:textId="77777777" w:rsidTr="00C42B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4A7BE" w14:textId="77777777" w:rsidR="00EE4E44" w:rsidRPr="00EE4E44" w:rsidRDefault="00EE4E44" w:rsidP="00C42BB6">
            <w:proofErr w:type="spellStart"/>
            <w:r w:rsidRPr="00EE4E44">
              <w:t>Lack</w:t>
            </w:r>
            <w:proofErr w:type="spellEnd"/>
            <w:r w:rsidRPr="00EE4E44">
              <w:t xml:space="preserve"> of </w:t>
            </w:r>
            <w:proofErr w:type="spellStart"/>
            <w:r w:rsidRPr="00EE4E44">
              <w:t>decision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thresholds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2408BB" w14:textId="77777777" w:rsidR="00EE4E44" w:rsidRPr="00EE4E44" w:rsidRDefault="00EE4E44" w:rsidP="00C42BB6">
            <w:proofErr w:type="spellStart"/>
            <w:r w:rsidRPr="00EE4E44">
              <w:t>Insufficient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explanation</w:t>
            </w:r>
            <w:proofErr w:type="spellEnd"/>
            <w:r w:rsidRPr="00EE4E44">
              <w:t xml:space="preserve"> of </w:t>
            </w:r>
            <w:proofErr w:type="spellStart"/>
            <w:r w:rsidRPr="00EE4E44">
              <w:t>when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radiotherapy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or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surgery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should</w:t>
            </w:r>
            <w:proofErr w:type="spellEnd"/>
            <w:r w:rsidRPr="00EE4E44">
              <w:t xml:space="preserve"> be </w:t>
            </w:r>
            <w:proofErr w:type="spellStart"/>
            <w:r w:rsidRPr="00EE4E44">
              <w:t>prioritized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and</w:t>
            </w:r>
            <w:proofErr w:type="spellEnd"/>
            <w:r w:rsidRPr="00EE4E44">
              <w:t xml:space="preserve"> in </w:t>
            </w:r>
            <w:proofErr w:type="spellStart"/>
            <w:r w:rsidRPr="00EE4E44">
              <w:t>which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scenarios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urgent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intervention</w:t>
            </w:r>
            <w:proofErr w:type="spellEnd"/>
            <w:r w:rsidRPr="00EE4E44">
              <w:t xml:space="preserve"> is </w:t>
            </w:r>
            <w:proofErr w:type="spellStart"/>
            <w:r w:rsidRPr="00EE4E44">
              <w:t>required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6FA635" w14:textId="77777777" w:rsidR="00EE4E44" w:rsidRPr="00EE4E44" w:rsidRDefault="00EE4E44" w:rsidP="00C42BB6">
            <w:proofErr w:type="spellStart"/>
            <w:r w:rsidRPr="00EE4E44">
              <w:t>Treatment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Sequencing</w:t>
            </w:r>
            <w:proofErr w:type="spellEnd"/>
            <w:r w:rsidRPr="00EE4E44">
              <w:t xml:space="preserve">; </w:t>
            </w:r>
            <w:proofErr w:type="spellStart"/>
            <w:r w:rsidRPr="00EE4E44">
              <w:t>Radiation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Therapy</w:t>
            </w:r>
            <w:proofErr w:type="spellEnd"/>
          </w:p>
        </w:tc>
      </w:tr>
      <w:tr w:rsidR="00EE4E44" w:rsidRPr="00EE4E44" w14:paraId="1F41827F" w14:textId="77777777" w:rsidTr="00C42B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64652" w14:textId="77777777" w:rsidR="00EE4E44" w:rsidRPr="00EE4E44" w:rsidRDefault="00EE4E44" w:rsidP="00C42BB6">
            <w:proofErr w:type="spellStart"/>
            <w:r w:rsidRPr="00EE4E44">
              <w:t>Multidisciplinary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complexity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148317" w14:textId="77777777" w:rsidR="00EE4E44" w:rsidRPr="00EE4E44" w:rsidRDefault="00EE4E44" w:rsidP="00C42BB6">
            <w:r w:rsidRPr="00EE4E44">
              <w:t xml:space="preserve">Limited </w:t>
            </w:r>
            <w:proofErr w:type="spellStart"/>
            <w:r w:rsidRPr="00EE4E44">
              <w:t>discussion</w:t>
            </w:r>
            <w:proofErr w:type="spellEnd"/>
            <w:r w:rsidRPr="00EE4E44">
              <w:t xml:space="preserve"> of how </w:t>
            </w:r>
            <w:proofErr w:type="spellStart"/>
            <w:r w:rsidRPr="00EE4E44">
              <w:t>treatment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decisions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should</w:t>
            </w:r>
            <w:proofErr w:type="spellEnd"/>
            <w:r w:rsidRPr="00EE4E44">
              <w:t xml:space="preserve"> be </w:t>
            </w:r>
            <w:proofErr w:type="spellStart"/>
            <w:r w:rsidRPr="00EE4E44">
              <w:t>coordinated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between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orthopedic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surgery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and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radiation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oncology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F5F840" w14:textId="77777777" w:rsidR="00EE4E44" w:rsidRPr="00EE4E44" w:rsidRDefault="00EE4E44" w:rsidP="00C42BB6">
            <w:proofErr w:type="spellStart"/>
            <w:r w:rsidRPr="00EE4E44">
              <w:t>Treatment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Sequencing</w:t>
            </w:r>
            <w:proofErr w:type="spellEnd"/>
          </w:p>
        </w:tc>
      </w:tr>
      <w:tr w:rsidR="00EE4E44" w:rsidRPr="00EE4E44" w14:paraId="12137302" w14:textId="77777777" w:rsidTr="00C42B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81469" w14:textId="77777777" w:rsidR="00EE4E44" w:rsidRPr="00EE4E44" w:rsidRDefault="00EE4E44" w:rsidP="00C42BB6">
            <w:proofErr w:type="spellStart"/>
            <w:r w:rsidRPr="00EE4E44">
              <w:t>Radiotherapy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planning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uncertainty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73C48F" w14:textId="77777777" w:rsidR="00EE4E44" w:rsidRPr="00EE4E44" w:rsidRDefault="00EE4E44" w:rsidP="00C42BB6">
            <w:proofErr w:type="spellStart"/>
            <w:r w:rsidRPr="00EE4E44">
              <w:t>Unclear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explanation</w:t>
            </w:r>
            <w:proofErr w:type="spellEnd"/>
            <w:r w:rsidRPr="00EE4E44">
              <w:t xml:space="preserve"> of </w:t>
            </w:r>
            <w:proofErr w:type="spellStart"/>
            <w:r w:rsidRPr="00EE4E44">
              <w:t>radiotherapy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intent</w:t>
            </w:r>
            <w:proofErr w:type="spellEnd"/>
            <w:r w:rsidRPr="00EE4E44">
              <w:t xml:space="preserve">, </w:t>
            </w:r>
            <w:proofErr w:type="spellStart"/>
            <w:r w:rsidRPr="00EE4E44">
              <w:t>timing</w:t>
            </w:r>
            <w:proofErr w:type="spellEnd"/>
            <w:r w:rsidRPr="00EE4E44">
              <w:t xml:space="preserve">, </w:t>
            </w:r>
            <w:proofErr w:type="spellStart"/>
            <w:r w:rsidRPr="00EE4E44">
              <w:t>dose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concepts</w:t>
            </w:r>
            <w:proofErr w:type="spellEnd"/>
            <w:r w:rsidRPr="00EE4E44">
              <w:t xml:space="preserve">, </w:t>
            </w:r>
            <w:proofErr w:type="spellStart"/>
            <w:r w:rsidRPr="00EE4E44">
              <w:t>and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field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extent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484F35" w14:textId="77777777" w:rsidR="00EE4E44" w:rsidRPr="00EE4E44" w:rsidRDefault="00EE4E44" w:rsidP="00C42BB6">
            <w:proofErr w:type="spellStart"/>
            <w:r w:rsidRPr="00EE4E44">
              <w:t>Radiation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Therapy</w:t>
            </w:r>
            <w:proofErr w:type="spellEnd"/>
          </w:p>
        </w:tc>
      </w:tr>
      <w:tr w:rsidR="00EE4E44" w:rsidRPr="00EE4E44" w14:paraId="73FD65AD" w14:textId="77777777" w:rsidTr="00C42B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FC389" w14:textId="77777777" w:rsidR="00EE4E44" w:rsidRPr="00EE4E44" w:rsidRDefault="00EE4E44" w:rsidP="00C42BB6">
            <w:proofErr w:type="spellStart"/>
            <w:r w:rsidRPr="00EE4E44">
              <w:t>Insufficient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surgical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detail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6D0DE6" w14:textId="77777777" w:rsidR="00EE4E44" w:rsidRPr="00EE4E44" w:rsidRDefault="00EE4E44" w:rsidP="00C42BB6">
            <w:r w:rsidRPr="00EE4E44">
              <w:t xml:space="preserve">Limited </w:t>
            </w:r>
            <w:proofErr w:type="spellStart"/>
            <w:r w:rsidRPr="00EE4E44">
              <w:t>justification</w:t>
            </w:r>
            <w:proofErr w:type="spellEnd"/>
            <w:r w:rsidRPr="00EE4E44">
              <w:t xml:space="preserve"> of implant </w:t>
            </w:r>
            <w:proofErr w:type="spellStart"/>
            <w:r w:rsidRPr="00EE4E44">
              <w:t>selection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and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inadequate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explanation</w:t>
            </w:r>
            <w:proofErr w:type="spellEnd"/>
            <w:r w:rsidRPr="00EE4E44">
              <w:t xml:space="preserve"> of </w:t>
            </w:r>
            <w:proofErr w:type="spellStart"/>
            <w:r w:rsidRPr="00EE4E44">
              <w:t>procedure-specific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indications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BB1410" w14:textId="77777777" w:rsidR="00EE4E44" w:rsidRPr="00EE4E44" w:rsidRDefault="00EE4E44" w:rsidP="00C42BB6">
            <w:proofErr w:type="spellStart"/>
            <w:r w:rsidRPr="00EE4E44">
              <w:t>Surgical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Stabilization</w:t>
            </w:r>
            <w:proofErr w:type="spellEnd"/>
          </w:p>
        </w:tc>
      </w:tr>
      <w:tr w:rsidR="00EE4E44" w:rsidRPr="00EE4E44" w14:paraId="43E14B39" w14:textId="77777777" w:rsidTr="00C42B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2A312" w14:textId="77777777" w:rsidR="00EE4E44" w:rsidRPr="00EE4E44" w:rsidRDefault="00EE4E44" w:rsidP="00C42BB6">
            <w:r w:rsidRPr="00EE4E44">
              <w:t xml:space="preserve">Limited </w:t>
            </w:r>
            <w:proofErr w:type="spellStart"/>
            <w:r w:rsidRPr="00EE4E44">
              <w:t>individualized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nuance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A6C1E1" w14:textId="77777777" w:rsidR="00EE4E44" w:rsidRPr="00EE4E44" w:rsidRDefault="00EE4E44" w:rsidP="00C42BB6">
            <w:proofErr w:type="spellStart"/>
            <w:r w:rsidRPr="00EE4E44">
              <w:t>Inadequate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discussion</w:t>
            </w:r>
            <w:proofErr w:type="spellEnd"/>
            <w:r w:rsidRPr="00EE4E44">
              <w:t xml:space="preserve"> of </w:t>
            </w:r>
            <w:proofErr w:type="spellStart"/>
            <w:r w:rsidRPr="00EE4E44">
              <w:t>postoperative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infection</w:t>
            </w:r>
            <w:proofErr w:type="spellEnd"/>
            <w:r w:rsidRPr="00EE4E44">
              <w:t xml:space="preserve">, </w:t>
            </w:r>
            <w:proofErr w:type="spellStart"/>
            <w:r w:rsidRPr="00EE4E44">
              <w:t>delayed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radiotherapy</w:t>
            </w:r>
            <w:proofErr w:type="spellEnd"/>
            <w:r w:rsidRPr="00EE4E44">
              <w:t xml:space="preserve">, </w:t>
            </w:r>
            <w:proofErr w:type="spellStart"/>
            <w:r w:rsidRPr="00EE4E44">
              <w:t>systemic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disease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burden</w:t>
            </w:r>
            <w:proofErr w:type="spellEnd"/>
            <w:r w:rsidRPr="00EE4E44">
              <w:t xml:space="preserve">, </w:t>
            </w:r>
            <w:proofErr w:type="spellStart"/>
            <w:r w:rsidRPr="00EE4E44">
              <w:t>and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prognosis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68B47F" w14:textId="77777777" w:rsidR="00EE4E44" w:rsidRPr="00EE4E44" w:rsidRDefault="00EE4E44" w:rsidP="00C42BB6">
            <w:proofErr w:type="spellStart"/>
            <w:r w:rsidRPr="00EE4E44">
              <w:t>Recovery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and</w:t>
            </w:r>
            <w:proofErr w:type="spellEnd"/>
            <w:r w:rsidRPr="00EE4E44">
              <w:t xml:space="preserve"> </w:t>
            </w:r>
            <w:proofErr w:type="spellStart"/>
            <w:r w:rsidRPr="00EE4E44">
              <w:t>Follow-up</w:t>
            </w:r>
            <w:proofErr w:type="spellEnd"/>
          </w:p>
        </w:tc>
      </w:tr>
    </w:tbl>
    <w:p w14:paraId="382CC022" w14:textId="77777777" w:rsidR="00EE4E44" w:rsidRDefault="00EE4E44" w:rsidP="00EE4E44">
      <w:pPr>
        <w:rPr>
          <w:b/>
          <w:bCs/>
        </w:rPr>
      </w:pPr>
    </w:p>
    <w:p w14:paraId="7B90BFB3" w14:textId="77777777" w:rsidR="00EE4E44" w:rsidRDefault="00EE4E44" w:rsidP="00EE4E44">
      <w:pPr>
        <w:rPr>
          <w:b/>
          <w:bCs/>
        </w:rPr>
      </w:pPr>
    </w:p>
    <w:p w14:paraId="603C34F8" w14:textId="27D39891" w:rsidR="006F1408" w:rsidRDefault="00EE4E44" w:rsidP="00EE4E44">
      <w:proofErr w:type="spellStart"/>
      <w:r w:rsidRPr="00EE4E44">
        <w:rPr>
          <w:b/>
          <w:bCs/>
        </w:rPr>
        <w:t>Note</w:t>
      </w:r>
      <w:proofErr w:type="spellEnd"/>
      <w:r w:rsidRPr="00EE4E44">
        <w:rPr>
          <w:b/>
          <w:bCs/>
        </w:rPr>
        <w:t>:</w:t>
      </w:r>
      <w:r w:rsidRPr="00EE4E44">
        <w:t xml:space="preserve"> </w:t>
      </w:r>
      <w:proofErr w:type="spellStart"/>
      <w:r w:rsidRPr="00EE4E44">
        <w:t>The</w:t>
      </w:r>
      <w:proofErr w:type="spellEnd"/>
      <w:r w:rsidRPr="00EE4E44">
        <w:t xml:space="preserve"> </w:t>
      </w:r>
      <w:proofErr w:type="spellStart"/>
      <w:r w:rsidRPr="00EE4E44">
        <w:t>themes</w:t>
      </w:r>
      <w:proofErr w:type="spellEnd"/>
      <w:r w:rsidRPr="00EE4E44">
        <w:t xml:space="preserve"> </w:t>
      </w:r>
      <w:proofErr w:type="spellStart"/>
      <w:r w:rsidRPr="00EE4E44">
        <w:t>presented</w:t>
      </w:r>
      <w:proofErr w:type="spellEnd"/>
      <w:r w:rsidRPr="00EE4E44">
        <w:t xml:space="preserve"> in </w:t>
      </w:r>
      <w:proofErr w:type="spellStart"/>
      <w:r w:rsidRPr="00EE4E44">
        <w:t>this</w:t>
      </w:r>
      <w:proofErr w:type="spellEnd"/>
      <w:r w:rsidRPr="00EE4E44">
        <w:t xml:space="preserve"> </w:t>
      </w:r>
      <w:proofErr w:type="spellStart"/>
      <w:r w:rsidRPr="00EE4E44">
        <w:t>table</w:t>
      </w:r>
      <w:proofErr w:type="spellEnd"/>
      <w:r w:rsidRPr="00EE4E44">
        <w:t xml:space="preserve"> </w:t>
      </w:r>
      <w:proofErr w:type="spellStart"/>
      <w:r w:rsidRPr="00EE4E44">
        <w:t>represent</w:t>
      </w:r>
      <w:proofErr w:type="spellEnd"/>
      <w:r w:rsidRPr="00EE4E44">
        <w:t xml:space="preserve"> a </w:t>
      </w:r>
      <w:proofErr w:type="spellStart"/>
      <w:r w:rsidRPr="00EE4E44">
        <w:t>synthesis</w:t>
      </w:r>
      <w:proofErr w:type="spellEnd"/>
      <w:r w:rsidRPr="00EE4E44">
        <w:t xml:space="preserve"> of </w:t>
      </w:r>
      <w:proofErr w:type="spellStart"/>
      <w:r w:rsidRPr="00EE4E44">
        <w:t>recurring</w:t>
      </w:r>
      <w:proofErr w:type="spellEnd"/>
      <w:r w:rsidRPr="00EE4E44">
        <w:t xml:space="preserve"> </w:t>
      </w:r>
      <w:proofErr w:type="spellStart"/>
      <w:r w:rsidRPr="00EE4E44">
        <w:t>observations</w:t>
      </w:r>
      <w:proofErr w:type="spellEnd"/>
      <w:r w:rsidRPr="00EE4E44">
        <w:t xml:space="preserve"> </w:t>
      </w:r>
      <w:proofErr w:type="spellStart"/>
      <w:r w:rsidRPr="00EE4E44">
        <w:t>from</w:t>
      </w:r>
      <w:proofErr w:type="spellEnd"/>
      <w:r w:rsidRPr="00EE4E44">
        <w:t xml:space="preserve"> </w:t>
      </w:r>
      <w:proofErr w:type="spellStart"/>
      <w:r w:rsidRPr="00EE4E44">
        <w:t>the</w:t>
      </w:r>
      <w:proofErr w:type="spellEnd"/>
      <w:r w:rsidRPr="00EE4E44">
        <w:t xml:space="preserve"> </w:t>
      </w:r>
      <w:proofErr w:type="spellStart"/>
      <w:r w:rsidRPr="00EE4E44">
        <w:t>expert</w:t>
      </w:r>
      <w:proofErr w:type="spellEnd"/>
      <w:r w:rsidRPr="00EE4E44">
        <w:t xml:space="preserve"> </w:t>
      </w:r>
      <w:proofErr w:type="spellStart"/>
      <w:r w:rsidRPr="00EE4E44">
        <w:t>evaluators</w:t>
      </w:r>
      <w:proofErr w:type="spellEnd"/>
      <w:r w:rsidRPr="00EE4E44">
        <w:t xml:space="preserve">. They </w:t>
      </w:r>
      <w:proofErr w:type="spellStart"/>
      <w:r w:rsidRPr="00EE4E44">
        <w:t>were</w:t>
      </w:r>
      <w:proofErr w:type="spellEnd"/>
      <w:r w:rsidRPr="00EE4E44">
        <w:t xml:space="preserve"> </w:t>
      </w:r>
      <w:proofErr w:type="spellStart"/>
      <w:r w:rsidRPr="00EE4E44">
        <w:t>used</w:t>
      </w:r>
      <w:proofErr w:type="spellEnd"/>
      <w:r w:rsidRPr="00EE4E44">
        <w:t xml:space="preserve"> </w:t>
      </w:r>
      <w:proofErr w:type="spellStart"/>
      <w:r w:rsidRPr="00EE4E44">
        <w:t>to</w:t>
      </w:r>
      <w:proofErr w:type="spellEnd"/>
      <w:r w:rsidRPr="00EE4E44">
        <w:t xml:space="preserve"> </w:t>
      </w:r>
      <w:proofErr w:type="spellStart"/>
      <w:r w:rsidRPr="00EE4E44">
        <w:t>provide</w:t>
      </w:r>
      <w:proofErr w:type="spellEnd"/>
      <w:r w:rsidRPr="00EE4E44">
        <w:t xml:space="preserve"> </w:t>
      </w:r>
      <w:proofErr w:type="spellStart"/>
      <w:r w:rsidRPr="00EE4E44">
        <w:t>contextual</w:t>
      </w:r>
      <w:proofErr w:type="spellEnd"/>
      <w:r w:rsidRPr="00EE4E44">
        <w:t xml:space="preserve"> </w:t>
      </w:r>
      <w:proofErr w:type="spellStart"/>
      <w:r w:rsidRPr="00EE4E44">
        <w:t>interpretation</w:t>
      </w:r>
      <w:proofErr w:type="spellEnd"/>
      <w:r w:rsidRPr="00EE4E44">
        <w:t xml:space="preserve"> of </w:t>
      </w:r>
      <w:proofErr w:type="spellStart"/>
      <w:r w:rsidRPr="00EE4E44">
        <w:t>the</w:t>
      </w:r>
      <w:proofErr w:type="spellEnd"/>
      <w:r w:rsidRPr="00EE4E44">
        <w:t xml:space="preserve"> </w:t>
      </w:r>
      <w:proofErr w:type="spellStart"/>
      <w:r w:rsidRPr="00EE4E44">
        <w:t>quantitative</w:t>
      </w:r>
      <w:proofErr w:type="spellEnd"/>
      <w:r w:rsidRPr="00EE4E44">
        <w:t xml:space="preserve"> </w:t>
      </w:r>
      <w:proofErr w:type="spellStart"/>
      <w:r w:rsidRPr="00EE4E44">
        <w:t>scoring</w:t>
      </w:r>
      <w:proofErr w:type="spellEnd"/>
      <w:r w:rsidRPr="00EE4E44">
        <w:t xml:space="preserve"> </w:t>
      </w:r>
      <w:proofErr w:type="spellStart"/>
      <w:r w:rsidRPr="00EE4E44">
        <w:t>results</w:t>
      </w:r>
      <w:proofErr w:type="spellEnd"/>
      <w:r w:rsidRPr="00EE4E44">
        <w:t xml:space="preserve"> </w:t>
      </w:r>
      <w:proofErr w:type="spellStart"/>
      <w:r w:rsidRPr="00EE4E44">
        <w:t>rather</w:t>
      </w:r>
      <w:proofErr w:type="spellEnd"/>
      <w:r w:rsidRPr="00EE4E44">
        <w:t xml:space="preserve"> </w:t>
      </w:r>
      <w:proofErr w:type="spellStart"/>
      <w:r w:rsidRPr="00EE4E44">
        <w:t>than</w:t>
      </w:r>
      <w:proofErr w:type="spellEnd"/>
      <w:r w:rsidRPr="00EE4E44">
        <w:t xml:space="preserve"> as a formal </w:t>
      </w:r>
      <w:proofErr w:type="spellStart"/>
      <w:r w:rsidRPr="00EE4E44">
        <w:t>qualitative</w:t>
      </w:r>
      <w:proofErr w:type="spellEnd"/>
      <w:r w:rsidRPr="00EE4E44">
        <w:t xml:space="preserve"> </w:t>
      </w:r>
      <w:proofErr w:type="spellStart"/>
      <w:r w:rsidRPr="00EE4E44">
        <w:t>analysis</w:t>
      </w:r>
      <w:proofErr w:type="spellEnd"/>
      <w:r w:rsidRPr="00EE4E44">
        <w:t>.</w:t>
      </w:r>
    </w:p>
    <w:p w14:paraId="69E0CA3D" w14:textId="77777777" w:rsidR="00EE4E44" w:rsidRDefault="00EE4E44" w:rsidP="00EE4E44"/>
    <w:p w14:paraId="041C3DA1" w14:textId="77777777" w:rsidR="00EE4E44" w:rsidRDefault="00EE4E44" w:rsidP="00EE4E44"/>
    <w:p w14:paraId="070D8AE7" w14:textId="77777777" w:rsidR="00EE4E44" w:rsidRDefault="00EE4E44" w:rsidP="00EE4E44"/>
    <w:sectPr w:rsidR="00EE4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44"/>
    <w:rsid w:val="00002DF7"/>
    <w:rsid w:val="002766C2"/>
    <w:rsid w:val="006F1408"/>
    <w:rsid w:val="00EE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1AF52"/>
  <w15:chartTrackingRefBased/>
  <w15:docId w15:val="{9A2E303E-6512-4B02-8A69-C10BA79D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E4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E4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E4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E4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E4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E4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E4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E4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E4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E4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E4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EE4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E4E4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E4E4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E4E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E4E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E4E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E4E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E4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E4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E4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E4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E4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E4E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E4E4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E4E4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E4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E4E4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E4E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1090</Characters>
  <Application>Microsoft Office Word</Application>
  <DocSecurity>0</DocSecurity>
  <Lines>17</Lines>
  <Paragraphs>5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Çörekci</dc:creator>
  <cp:keywords/>
  <dc:description/>
  <cp:lastModifiedBy>Murat Çörekci</cp:lastModifiedBy>
  <cp:revision>1</cp:revision>
  <dcterms:created xsi:type="dcterms:W3CDTF">2026-05-16T09:02:00Z</dcterms:created>
  <dcterms:modified xsi:type="dcterms:W3CDTF">2026-05-16T09:04:00Z</dcterms:modified>
</cp:coreProperties>
</file>