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223D6" w14:textId="77777777" w:rsidR="00874372" w:rsidRDefault="00874372" w:rsidP="00874372">
      <w:pPr>
        <w:rPr>
          <w:rFonts w:ascii="Times New Roman" w:hAnsi="Times New Roman" w:cs="Times New Roman"/>
          <w:sz w:val="24"/>
          <w:szCs w:val="24"/>
        </w:rPr>
      </w:pPr>
      <w:r w:rsidRPr="00660D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C4A830" wp14:editId="2B7533A6">
            <wp:extent cx="5274310" cy="359017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575B2" w14:textId="77777777" w:rsidR="00874372" w:rsidRPr="001E4540" w:rsidRDefault="00874372" w:rsidP="00874372">
      <w:pPr>
        <w:spacing w:line="360" w:lineRule="auto"/>
        <w:rPr>
          <w:rFonts w:ascii="Times New Roman" w:eastAsia="SimSun" w:hAnsi="Times New Roman" w:cs="Times New Roman"/>
          <w:szCs w:val="21"/>
        </w:rPr>
      </w:pPr>
      <w:bookmarkStart w:id="0" w:name="OLE_LINK20"/>
      <w:bookmarkStart w:id="1" w:name="OLE_LINK21"/>
      <w:r w:rsidRPr="001E4540">
        <w:rPr>
          <w:rFonts w:ascii="Times New Roman" w:eastAsia="SimSun" w:hAnsi="Times New Roman" w:cs="Times New Roman"/>
          <w:b/>
          <w:szCs w:val="21"/>
        </w:rPr>
        <w:t>Scheme 1.</w:t>
      </w:r>
      <w:r w:rsidRPr="001E4540">
        <w:rPr>
          <w:rFonts w:ascii="Times New Roman" w:eastAsia="SimSun" w:hAnsi="Times New Roman" w:cs="Times New Roman"/>
          <w:szCs w:val="21"/>
        </w:rPr>
        <w:t xml:space="preserve"> The synthesis of compounds </w:t>
      </w:r>
      <w:r w:rsidRPr="001E4540">
        <w:rPr>
          <w:rFonts w:ascii="Times New Roman" w:eastAsia="SimSun" w:hAnsi="Times New Roman" w:cs="Times New Roman"/>
          <w:b/>
          <w:szCs w:val="21"/>
        </w:rPr>
        <w:t>9</w:t>
      </w:r>
      <w:r>
        <w:rPr>
          <w:rFonts w:ascii="Times New Roman" w:eastAsia="SimSun" w:hAnsi="Times New Roman" w:cs="Times New Roman"/>
          <w:b/>
          <w:szCs w:val="21"/>
        </w:rPr>
        <w:t>a-9d</w:t>
      </w:r>
      <w:r w:rsidRPr="001E4540">
        <w:rPr>
          <w:rFonts w:ascii="Times New Roman" w:eastAsia="SimSun" w:hAnsi="Times New Roman" w:cs="Times New Roman"/>
          <w:b/>
          <w:szCs w:val="21"/>
        </w:rPr>
        <w:t xml:space="preserve"> </w:t>
      </w:r>
      <w:r w:rsidRPr="001E4540">
        <w:rPr>
          <w:rFonts w:ascii="Times New Roman" w:eastAsia="SimSun" w:hAnsi="Times New Roman" w:cs="Times New Roman"/>
          <w:szCs w:val="21"/>
        </w:rPr>
        <w:t>and</w:t>
      </w:r>
      <w:r w:rsidRPr="001E4540">
        <w:rPr>
          <w:rFonts w:ascii="Times New Roman" w:eastAsia="SimSun" w:hAnsi="Times New Roman" w:cs="Times New Roman"/>
          <w:b/>
          <w:szCs w:val="21"/>
        </w:rPr>
        <w:t xml:space="preserve"> 1</w:t>
      </w:r>
      <w:r>
        <w:rPr>
          <w:rFonts w:ascii="Times New Roman" w:eastAsia="SimSun" w:hAnsi="Times New Roman" w:cs="Times New Roman"/>
          <w:b/>
          <w:szCs w:val="21"/>
        </w:rPr>
        <w:t>2a-12f</w:t>
      </w:r>
      <w:r w:rsidRPr="001E4540">
        <w:rPr>
          <w:rFonts w:ascii="Times New Roman" w:eastAsia="SimSun" w:hAnsi="Times New Roman" w:cs="Times New Roman"/>
          <w:szCs w:val="21"/>
        </w:rPr>
        <w:t>. Reagents and conditions: (a) AlCl</w:t>
      </w:r>
      <w:r w:rsidRPr="001E4540">
        <w:rPr>
          <w:rFonts w:ascii="Times New Roman" w:eastAsia="SimSun" w:hAnsi="Times New Roman" w:cs="Times New Roman"/>
          <w:szCs w:val="21"/>
          <w:vertAlign w:val="subscript"/>
        </w:rPr>
        <w:t>3</w:t>
      </w:r>
      <w:r w:rsidRPr="001E4540">
        <w:rPr>
          <w:rFonts w:ascii="Times New Roman" w:eastAsia="SimSun" w:hAnsi="Times New Roman" w:cs="Times New Roman"/>
          <w:szCs w:val="21"/>
        </w:rPr>
        <w:t xml:space="preserve">, </w:t>
      </w:r>
      <w:bookmarkStart w:id="2" w:name="OLE_LINK22"/>
      <w:r w:rsidRPr="001E4540">
        <w:rPr>
          <w:rFonts w:ascii="Times New Roman" w:eastAsia="SimSun" w:hAnsi="Times New Roman" w:cs="Times New Roman"/>
          <w:szCs w:val="21"/>
        </w:rPr>
        <w:t>1,2-dimethoxyethane (DME</w:t>
      </w:r>
      <w:bookmarkEnd w:id="2"/>
      <w:r w:rsidRPr="001E4540">
        <w:rPr>
          <w:rFonts w:ascii="Times New Roman" w:eastAsia="SimSun" w:hAnsi="Times New Roman" w:cs="Times New Roman"/>
          <w:szCs w:val="21"/>
        </w:rPr>
        <w:t xml:space="preserve">); (b) </w:t>
      </w:r>
      <w:r w:rsidRPr="001E4540">
        <w:rPr>
          <w:rFonts w:ascii="Times New Roman" w:eastAsia="SimSun" w:hAnsi="Times New Roman" w:cs="Times New Roman"/>
          <w:i/>
          <w:szCs w:val="21"/>
        </w:rPr>
        <w:t>p</w:t>
      </w:r>
      <w:r w:rsidRPr="001E4540">
        <w:rPr>
          <w:rFonts w:ascii="Times New Roman" w:eastAsia="SimSun" w:hAnsi="Times New Roman" w:cs="Times New Roman"/>
          <w:szCs w:val="21"/>
        </w:rPr>
        <w:t>-</w:t>
      </w:r>
      <w:proofErr w:type="spellStart"/>
      <w:r w:rsidRPr="001E4540">
        <w:rPr>
          <w:rFonts w:ascii="Times New Roman" w:eastAsia="SimSun" w:hAnsi="Times New Roman" w:cs="Times New Roman"/>
          <w:szCs w:val="21"/>
        </w:rPr>
        <w:t>Toluenesulfonamide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 xml:space="preserve"> (PTSA), 1,4-Dioxane, 90 ℃; (c) tert-Butyl2-(methylamino)</w:t>
      </w:r>
      <w:proofErr w:type="spellStart"/>
      <w:r w:rsidRPr="001E4540">
        <w:rPr>
          <w:rFonts w:ascii="Times New Roman" w:eastAsia="SimSun" w:hAnsi="Times New Roman" w:cs="Times New Roman"/>
          <w:szCs w:val="21"/>
        </w:rPr>
        <w:t>ethylcarbamate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 xml:space="preserve">, </w:t>
      </w:r>
      <w:r w:rsidRPr="001E4540">
        <w:rPr>
          <w:rFonts w:ascii="Times New Roman" w:eastAsia="SimSun" w:hAnsi="Times New Roman" w:cs="Times New Roman"/>
          <w:i/>
          <w:szCs w:val="21"/>
        </w:rPr>
        <w:t>N,N</w:t>
      </w:r>
      <w:r w:rsidRPr="001E4540">
        <w:rPr>
          <w:rFonts w:ascii="Times New Roman" w:eastAsia="SimSun" w:hAnsi="Times New Roman" w:cs="Times New Roman"/>
          <w:szCs w:val="21"/>
        </w:rPr>
        <w:t xml:space="preserve">-Diisopropylethylamine (DIPEA), </w:t>
      </w:r>
      <w:r w:rsidRPr="001E4540">
        <w:rPr>
          <w:rFonts w:ascii="Times New Roman" w:eastAsia="SimSun" w:hAnsi="Times New Roman" w:cs="Times New Roman"/>
          <w:i/>
          <w:szCs w:val="21"/>
        </w:rPr>
        <w:t>N,N</w:t>
      </w:r>
      <w:r w:rsidRPr="001E4540">
        <w:rPr>
          <w:rFonts w:ascii="Times New Roman" w:eastAsia="SimSun" w:hAnsi="Times New Roman" w:cs="Times New Roman"/>
          <w:szCs w:val="21"/>
        </w:rPr>
        <w:t xml:space="preserve">-Dimethylformamide </w:t>
      </w:r>
      <w:r w:rsidRPr="001E4540">
        <w:rPr>
          <w:rFonts w:ascii="Times New Roman" w:eastAsia="SimSun" w:hAnsi="Times New Roman" w:cs="Times New Roman" w:hint="eastAsia"/>
          <w:szCs w:val="21"/>
        </w:rPr>
        <w:t>(</w:t>
      </w:r>
      <w:r w:rsidRPr="001E4540">
        <w:rPr>
          <w:rFonts w:ascii="Times New Roman" w:eastAsia="SimSun" w:hAnsi="Times New Roman" w:cs="Times New Roman"/>
          <w:szCs w:val="21"/>
        </w:rPr>
        <w:t>DMF</w:t>
      </w:r>
      <w:r w:rsidRPr="001E4540">
        <w:rPr>
          <w:rFonts w:ascii="Times New Roman" w:eastAsia="SimSun" w:hAnsi="Times New Roman" w:cs="Times New Roman" w:hint="eastAsia"/>
          <w:szCs w:val="21"/>
        </w:rPr>
        <w:t>)</w:t>
      </w:r>
      <w:r w:rsidRPr="001E4540">
        <w:rPr>
          <w:rFonts w:ascii="Times New Roman" w:eastAsia="SimSun" w:hAnsi="Times New Roman" w:cs="Times New Roman"/>
          <w:szCs w:val="21"/>
        </w:rPr>
        <w:t xml:space="preserve">, 70 ℃; (d) Pd/C, Ammonium </w:t>
      </w:r>
      <w:proofErr w:type="spellStart"/>
      <w:r w:rsidRPr="001E4540">
        <w:rPr>
          <w:rFonts w:ascii="Times New Roman" w:eastAsia="SimSun" w:hAnsi="Times New Roman" w:cs="Times New Roman"/>
          <w:szCs w:val="21"/>
        </w:rPr>
        <w:t>formate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 xml:space="preserve">, tetrahydrofuran (THF), 65 ℃; (e) </w:t>
      </w:r>
      <w:proofErr w:type="spellStart"/>
      <w:r w:rsidRPr="001E4540">
        <w:rPr>
          <w:rFonts w:ascii="Times New Roman" w:eastAsia="SimSun" w:hAnsi="Times New Roman" w:cs="Times New Roman"/>
          <w:szCs w:val="21"/>
        </w:rPr>
        <w:t>Acrylylchloride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 xml:space="preserve">, DIPEA, Dichloromethane </w:t>
      </w:r>
      <w:r w:rsidRPr="001E4540">
        <w:rPr>
          <w:rFonts w:ascii="Times New Roman" w:eastAsia="SimSun" w:hAnsi="Times New Roman" w:cs="Times New Roman" w:hint="eastAsia"/>
          <w:szCs w:val="21"/>
        </w:rPr>
        <w:t>(</w:t>
      </w:r>
      <w:r w:rsidRPr="001E4540">
        <w:rPr>
          <w:rFonts w:ascii="Times New Roman" w:eastAsia="SimSun" w:hAnsi="Times New Roman" w:cs="Times New Roman"/>
          <w:szCs w:val="21"/>
        </w:rPr>
        <w:t>DCM</w:t>
      </w:r>
      <w:r w:rsidRPr="001E4540">
        <w:rPr>
          <w:rFonts w:ascii="Times New Roman" w:eastAsia="SimSun" w:hAnsi="Times New Roman" w:cs="Times New Roman" w:hint="eastAsia"/>
          <w:szCs w:val="21"/>
        </w:rPr>
        <w:t>)</w:t>
      </w:r>
      <w:r w:rsidRPr="001E4540">
        <w:rPr>
          <w:rFonts w:ascii="Times New Roman" w:eastAsia="SimSun" w:hAnsi="Times New Roman" w:cs="Times New Roman"/>
          <w:szCs w:val="21"/>
        </w:rPr>
        <w:t xml:space="preserve">, 0℃ to RT; (f) 4M HCl, 1,4-Dioxane, RT; </w:t>
      </w:r>
      <w:r>
        <w:rPr>
          <w:rFonts w:ascii="Times New Roman" w:eastAsia="SimSun" w:hAnsi="Times New Roman" w:cs="Times New Roman"/>
          <w:szCs w:val="21"/>
        </w:rPr>
        <w:t>(g)</w:t>
      </w:r>
      <w:r w:rsidRPr="00E84B04">
        <w:rPr>
          <w:rFonts w:ascii="Times New Roman" w:eastAsia="SimSun" w:hAnsi="Times New Roman" w:cs="Times New Roman"/>
          <w:szCs w:val="21"/>
        </w:rPr>
        <w:t>H</w:t>
      </w:r>
      <w:r w:rsidRPr="00E84B04">
        <w:rPr>
          <w:rFonts w:ascii="Times New Roman" w:eastAsia="SimSun" w:hAnsi="Times New Roman" w:cs="Times New Roman"/>
          <w:szCs w:val="21"/>
          <w:vertAlign w:val="subscript"/>
        </w:rPr>
        <w:t>2</w:t>
      </w:r>
      <w:r w:rsidRPr="00E84B04">
        <w:rPr>
          <w:rFonts w:ascii="Times New Roman" w:eastAsia="SimSun" w:hAnsi="Times New Roman" w:cs="Times New Roman"/>
          <w:szCs w:val="21"/>
        </w:rPr>
        <w:t>S Donors</w:t>
      </w:r>
      <w:r>
        <w:rPr>
          <w:rFonts w:ascii="Times New Roman" w:eastAsia="SimSun" w:hAnsi="Times New Roman" w:cs="Times New Roman"/>
          <w:szCs w:val="21"/>
        </w:rPr>
        <w:t xml:space="preserve">, HATU/Triethylamine, DMF; </w:t>
      </w:r>
      <w:r w:rsidRPr="001E4540">
        <w:rPr>
          <w:rFonts w:ascii="Times New Roman" w:eastAsia="SimSun" w:hAnsi="Times New Roman" w:cs="Times New Roman"/>
          <w:szCs w:val="21"/>
        </w:rPr>
        <w:t>(</w:t>
      </w:r>
      <w:r>
        <w:rPr>
          <w:rFonts w:ascii="Times New Roman" w:eastAsia="SimSun" w:hAnsi="Times New Roman" w:cs="Times New Roman"/>
          <w:szCs w:val="21"/>
        </w:rPr>
        <w:t>h</w:t>
      </w:r>
      <w:r w:rsidRPr="001E4540">
        <w:rPr>
          <w:rFonts w:ascii="Times New Roman" w:eastAsia="SimSun" w:hAnsi="Times New Roman" w:cs="Times New Roman"/>
          <w:szCs w:val="21"/>
        </w:rPr>
        <w:t>) Boc-amino acids, HATU/Triethylamine, DMF; (</w:t>
      </w:r>
      <w:proofErr w:type="spellStart"/>
      <w:r>
        <w:rPr>
          <w:rFonts w:ascii="Times New Roman" w:eastAsia="SimSun" w:hAnsi="Times New Roman" w:cs="Times New Roman"/>
          <w:szCs w:val="21"/>
        </w:rPr>
        <w:t>i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>) Trifluoroacetic acid (THA), DCM, 0℃ to RT</w:t>
      </w:r>
      <w:r>
        <w:rPr>
          <w:rFonts w:ascii="Times New Roman" w:eastAsia="SimSun" w:hAnsi="Times New Roman" w:cs="Times New Roman"/>
          <w:szCs w:val="21"/>
        </w:rPr>
        <w:t xml:space="preserve">; (j) </w:t>
      </w:r>
      <w:bookmarkStart w:id="3" w:name="OLE_LINK18"/>
      <w:bookmarkStart w:id="4" w:name="OLE_LINK19"/>
      <w:r w:rsidRPr="00E84B04">
        <w:rPr>
          <w:rFonts w:ascii="Times New Roman" w:eastAsia="SimSun" w:hAnsi="Times New Roman" w:cs="Times New Roman"/>
          <w:szCs w:val="21"/>
        </w:rPr>
        <w:t>H</w:t>
      </w:r>
      <w:r w:rsidRPr="00E84B04">
        <w:rPr>
          <w:rFonts w:ascii="Times New Roman" w:eastAsia="SimSun" w:hAnsi="Times New Roman" w:cs="Times New Roman"/>
          <w:szCs w:val="21"/>
          <w:vertAlign w:val="subscript"/>
        </w:rPr>
        <w:t>2</w:t>
      </w:r>
      <w:r w:rsidRPr="00E84B04">
        <w:rPr>
          <w:rFonts w:ascii="Times New Roman" w:eastAsia="SimSun" w:hAnsi="Times New Roman" w:cs="Times New Roman"/>
          <w:szCs w:val="21"/>
        </w:rPr>
        <w:t>S Donors</w:t>
      </w:r>
      <w:r>
        <w:rPr>
          <w:rFonts w:ascii="Times New Roman" w:eastAsia="SimSun" w:hAnsi="Times New Roman" w:cs="Times New Roman"/>
          <w:szCs w:val="21"/>
        </w:rPr>
        <w:t>, HATU/Triethylamine, DMF</w:t>
      </w:r>
      <w:bookmarkEnd w:id="3"/>
      <w:bookmarkEnd w:id="4"/>
      <w:r>
        <w:rPr>
          <w:rFonts w:ascii="Times New Roman" w:eastAsia="SimSun" w:hAnsi="Times New Roman" w:cs="Times New Roman"/>
          <w:szCs w:val="21"/>
        </w:rPr>
        <w:t>.</w:t>
      </w:r>
    </w:p>
    <w:bookmarkEnd w:id="0"/>
    <w:bookmarkEnd w:id="1"/>
    <w:p w14:paraId="3F1006ED" w14:textId="77777777" w:rsidR="00874372" w:rsidRDefault="00874372" w:rsidP="008743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D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B24AC" wp14:editId="3FCAAB42">
            <wp:extent cx="3722400" cy="1803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00" cy="18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7934" w14:textId="77777777" w:rsidR="00874372" w:rsidRPr="001E4540" w:rsidRDefault="00874372" w:rsidP="00874372">
      <w:pPr>
        <w:spacing w:line="360" w:lineRule="auto"/>
        <w:rPr>
          <w:rFonts w:ascii="Times New Roman" w:eastAsia="SimSun" w:hAnsi="Times New Roman" w:cs="Times New Roman"/>
          <w:szCs w:val="21"/>
        </w:rPr>
      </w:pPr>
      <w:r w:rsidRPr="001E4540">
        <w:rPr>
          <w:rFonts w:ascii="Times New Roman" w:eastAsia="SimSun" w:hAnsi="Times New Roman" w:cs="Times New Roman"/>
          <w:b/>
          <w:szCs w:val="21"/>
        </w:rPr>
        <w:t xml:space="preserve">Scheme </w:t>
      </w:r>
      <w:r>
        <w:rPr>
          <w:rFonts w:ascii="Times New Roman" w:eastAsia="SimSun" w:hAnsi="Times New Roman" w:cs="Times New Roman"/>
          <w:b/>
          <w:szCs w:val="21"/>
        </w:rPr>
        <w:t>2</w:t>
      </w:r>
      <w:r w:rsidRPr="001E4540">
        <w:rPr>
          <w:rFonts w:ascii="Times New Roman" w:eastAsia="SimSun" w:hAnsi="Times New Roman" w:cs="Times New Roman"/>
          <w:b/>
          <w:szCs w:val="21"/>
        </w:rPr>
        <w:t>.</w:t>
      </w:r>
      <w:r w:rsidRPr="001E4540">
        <w:rPr>
          <w:rFonts w:ascii="Times New Roman" w:eastAsia="SimSun" w:hAnsi="Times New Roman" w:cs="Times New Roman"/>
          <w:szCs w:val="21"/>
        </w:rPr>
        <w:t xml:space="preserve"> The synthesis of compounds </w:t>
      </w:r>
      <w:r>
        <w:rPr>
          <w:rFonts w:ascii="Times New Roman" w:eastAsia="SimSun" w:hAnsi="Times New Roman" w:cs="Times New Roman"/>
          <w:b/>
          <w:szCs w:val="21"/>
        </w:rPr>
        <w:t>16a-16b</w:t>
      </w:r>
      <w:r w:rsidRPr="001E4540">
        <w:rPr>
          <w:rFonts w:ascii="Times New Roman" w:eastAsia="SimSun" w:hAnsi="Times New Roman" w:cs="Times New Roman"/>
          <w:szCs w:val="21"/>
        </w:rPr>
        <w:t xml:space="preserve">. Reagents and conditions: (a) </w:t>
      </w:r>
      <w:r w:rsidRPr="000B6737">
        <w:rPr>
          <w:rFonts w:ascii="Times New Roman" w:eastAsia="SimSun" w:hAnsi="Times New Roman" w:cs="Times New Roman"/>
          <w:szCs w:val="21"/>
        </w:rPr>
        <w:t>N-Methyl-3-chloropropylamine Hydrochloride</w:t>
      </w:r>
      <w:r w:rsidRPr="001E4540">
        <w:rPr>
          <w:rFonts w:ascii="Times New Roman" w:eastAsia="SimSun" w:hAnsi="Times New Roman" w:cs="Times New Roman"/>
          <w:szCs w:val="21"/>
        </w:rPr>
        <w:t xml:space="preserve">, </w:t>
      </w:r>
      <w:r w:rsidRPr="001E4540">
        <w:rPr>
          <w:rFonts w:ascii="Times New Roman" w:eastAsia="SimSun" w:hAnsi="Times New Roman" w:cs="Times New Roman"/>
          <w:i/>
          <w:szCs w:val="21"/>
        </w:rPr>
        <w:t>N,N</w:t>
      </w:r>
      <w:r w:rsidRPr="001E4540">
        <w:rPr>
          <w:rFonts w:ascii="Times New Roman" w:eastAsia="SimSun" w:hAnsi="Times New Roman" w:cs="Times New Roman"/>
          <w:szCs w:val="21"/>
        </w:rPr>
        <w:t xml:space="preserve">-Diisopropylethylamine (DIPEA), </w:t>
      </w:r>
      <w:r w:rsidRPr="001E4540">
        <w:rPr>
          <w:rFonts w:ascii="Times New Roman" w:eastAsia="SimSun" w:hAnsi="Times New Roman" w:cs="Times New Roman"/>
          <w:i/>
          <w:szCs w:val="21"/>
        </w:rPr>
        <w:t>N,N</w:t>
      </w:r>
      <w:r w:rsidRPr="001E4540">
        <w:rPr>
          <w:rFonts w:ascii="Times New Roman" w:eastAsia="SimSun" w:hAnsi="Times New Roman" w:cs="Times New Roman"/>
          <w:szCs w:val="21"/>
        </w:rPr>
        <w:t xml:space="preserve">-Dimethylformamide </w:t>
      </w:r>
      <w:r w:rsidRPr="001E4540">
        <w:rPr>
          <w:rFonts w:ascii="Times New Roman" w:eastAsia="SimSun" w:hAnsi="Times New Roman" w:cs="Times New Roman" w:hint="eastAsia"/>
          <w:szCs w:val="21"/>
        </w:rPr>
        <w:t>(</w:t>
      </w:r>
      <w:r w:rsidRPr="001E4540">
        <w:rPr>
          <w:rFonts w:ascii="Times New Roman" w:eastAsia="SimSun" w:hAnsi="Times New Roman" w:cs="Times New Roman"/>
          <w:szCs w:val="21"/>
        </w:rPr>
        <w:t>DMF</w:t>
      </w:r>
      <w:r w:rsidRPr="001E4540">
        <w:rPr>
          <w:rFonts w:ascii="Times New Roman" w:eastAsia="SimSun" w:hAnsi="Times New Roman" w:cs="Times New Roman" w:hint="eastAsia"/>
          <w:szCs w:val="21"/>
        </w:rPr>
        <w:t>)</w:t>
      </w:r>
      <w:r w:rsidRPr="001E4540">
        <w:rPr>
          <w:rFonts w:ascii="Times New Roman" w:eastAsia="SimSun" w:hAnsi="Times New Roman" w:cs="Times New Roman"/>
          <w:szCs w:val="21"/>
        </w:rPr>
        <w:t xml:space="preserve">, </w:t>
      </w:r>
      <w:r>
        <w:rPr>
          <w:rFonts w:ascii="Times New Roman" w:eastAsia="SimSun" w:hAnsi="Times New Roman" w:cs="Times New Roman"/>
          <w:szCs w:val="21"/>
        </w:rPr>
        <w:t>110</w:t>
      </w:r>
      <w:r w:rsidRPr="001E4540">
        <w:rPr>
          <w:rFonts w:ascii="Times New Roman" w:eastAsia="SimSun" w:hAnsi="Times New Roman" w:cs="Times New Roman"/>
          <w:szCs w:val="21"/>
        </w:rPr>
        <w:t xml:space="preserve"> ℃; (b)</w:t>
      </w:r>
      <w:r w:rsidRPr="000B6737">
        <w:t xml:space="preserve"> </w:t>
      </w:r>
      <w:proofErr w:type="spellStart"/>
      <w:r w:rsidRPr="000B6737">
        <w:rPr>
          <w:rFonts w:ascii="Times New Roman" w:eastAsia="SimSun" w:hAnsi="Times New Roman" w:cs="Times New Roman"/>
          <w:szCs w:val="21"/>
        </w:rPr>
        <w:t>SnCl</w:t>
      </w:r>
      <w:proofErr w:type="spellEnd"/>
      <w:r w:rsidRPr="000B6737">
        <w:rPr>
          <w:rFonts w:ascii="Times New Roman" w:eastAsia="SimSun" w:hAnsi="Times New Roman" w:cs="Times New Roman"/>
          <w:szCs w:val="21"/>
        </w:rPr>
        <w:t>₂</w:t>
      </w:r>
      <w:r>
        <w:rPr>
          <w:rFonts w:ascii="Times New Roman" w:eastAsia="SimSun" w:hAnsi="Times New Roman" w:cs="Times New Roman"/>
          <w:szCs w:val="21"/>
        </w:rPr>
        <w:t xml:space="preserve">, </w:t>
      </w:r>
      <w:r w:rsidRPr="000B6737">
        <w:rPr>
          <w:rFonts w:ascii="Times New Roman" w:eastAsia="SimSun" w:hAnsi="Times New Roman" w:cs="Times New Roman"/>
          <w:szCs w:val="21"/>
        </w:rPr>
        <w:t>Methanol</w:t>
      </w:r>
      <w:r>
        <w:rPr>
          <w:rFonts w:ascii="Times New Roman" w:eastAsia="SimSun" w:hAnsi="Times New Roman" w:cs="Times New Roman"/>
          <w:szCs w:val="21"/>
        </w:rPr>
        <w:t xml:space="preserve">, </w:t>
      </w:r>
      <w:r w:rsidRPr="000B6737">
        <w:rPr>
          <w:rFonts w:ascii="Times New Roman" w:eastAsia="SimSun" w:hAnsi="Times New Roman" w:cs="Times New Roman"/>
          <w:szCs w:val="21"/>
        </w:rPr>
        <w:t>Hydrochloric acid</w:t>
      </w:r>
      <w:r w:rsidRPr="001E4540">
        <w:rPr>
          <w:rFonts w:ascii="Times New Roman" w:eastAsia="SimSun" w:hAnsi="Times New Roman" w:cs="Times New Roman"/>
          <w:szCs w:val="21"/>
        </w:rPr>
        <w:t xml:space="preserve">; (c) </w:t>
      </w:r>
      <w:proofErr w:type="spellStart"/>
      <w:r w:rsidRPr="001E4540">
        <w:rPr>
          <w:rFonts w:ascii="Times New Roman" w:eastAsia="SimSun" w:hAnsi="Times New Roman" w:cs="Times New Roman"/>
          <w:szCs w:val="21"/>
        </w:rPr>
        <w:t>Acrylylchloride</w:t>
      </w:r>
      <w:proofErr w:type="spellEnd"/>
      <w:r w:rsidRPr="001E4540">
        <w:rPr>
          <w:rFonts w:ascii="Times New Roman" w:eastAsia="SimSun" w:hAnsi="Times New Roman" w:cs="Times New Roman"/>
          <w:szCs w:val="21"/>
        </w:rPr>
        <w:t xml:space="preserve">, DIPEA, Dichloromethane </w:t>
      </w:r>
      <w:r w:rsidRPr="001E4540">
        <w:rPr>
          <w:rFonts w:ascii="Times New Roman" w:eastAsia="SimSun" w:hAnsi="Times New Roman" w:cs="Times New Roman" w:hint="eastAsia"/>
          <w:szCs w:val="21"/>
        </w:rPr>
        <w:t>(</w:t>
      </w:r>
      <w:r w:rsidRPr="001E4540">
        <w:rPr>
          <w:rFonts w:ascii="Times New Roman" w:eastAsia="SimSun" w:hAnsi="Times New Roman" w:cs="Times New Roman"/>
          <w:szCs w:val="21"/>
        </w:rPr>
        <w:t>DCM</w:t>
      </w:r>
      <w:r w:rsidRPr="001E4540">
        <w:rPr>
          <w:rFonts w:ascii="Times New Roman" w:eastAsia="SimSun" w:hAnsi="Times New Roman" w:cs="Times New Roman" w:hint="eastAsia"/>
          <w:szCs w:val="21"/>
        </w:rPr>
        <w:t>)</w:t>
      </w:r>
      <w:r w:rsidRPr="001E4540">
        <w:rPr>
          <w:rFonts w:ascii="Times New Roman" w:eastAsia="SimSun" w:hAnsi="Times New Roman" w:cs="Times New Roman"/>
          <w:szCs w:val="21"/>
        </w:rPr>
        <w:t xml:space="preserve">, 0℃ to RT; (d) </w:t>
      </w:r>
      <w:r w:rsidRPr="00E84B04">
        <w:rPr>
          <w:rFonts w:ascii="Times New Roman" w:eastAsia="SimSun" w:hAnsi="Times New Roman" w:cs="Times New Roman"/>
          <w:szCs w:val="21"/>
        </w:rPr>
        <w:t>H</w:t>
      </w:r>
      <w:r w:rsidRPr="00E84B04">
        <w:rPr>
          <w:rFonts w:ascii="Times New Roman" w:eastAsia="SimSun" w:hAnsi="Times New Roman" w:cs="Times New Roman"/>
          <w:szCs w:val="21"/>
          <w:vertAlign w:val="subscript"/>
        </w:rPr>
        <w:t>2</w:t>
      </w:r>
      <w:r w:rsidRPr="00E84B04">
        <w:rPr>
          <w:rFonts w:ascii="Times New Roman" w:eastAsia="SimSun" w:hAnsi="Times New Roman" w:cs="Times New Roman"/>
          <w:szCs w:val="21"/>
        </w:rPr>
        <w:t>S Donors</w:t>
      </w:r>
      <w:r>
        <w:rPr>
          <w:rFonts w:ascii="Times New Roman" w:eastAsia="SimSun" w:hAnsi="Times New Roman" w:cs="Times New Roman"/>
          <w:szCs w:val="21"/>
        </w:rPr>
        <w:t>, K</w:t>
      </w:r>
      <w:r w:rsidRPr="000B6737">
        <w:rPr>
          <w:rFonts w:ascii="Times New Roman" w:eastAsia="SimSun" w:hAnsi="Times New Roman" w:cs="Times New Roman"/>
          <w:szCs w:val="21"/>
          <w:vertAlign w:val="subscript"/>
        </w:rPr>
        <w:t>2</w:t>
      </w:r>
      <w:r>
        <w:rPr>
          <w:rFonts w:ascii="Times New Roman" w:eastAsia="SimSun" w:hAnsi="Times New Roman" w:cs="Times New Roman"/>
          <w:szCs w:val="21"/>
        </w:rPr>
        <w:t>CO</w:t>
      </w:r>
      <w:r w:rsidRPr="000B6737">
        <w:rPr>
          <w:rFonts w:ascii="Times New Roman" w:eastAsia="SimSun" w:hAnsi="Times New Roman" w:cs="Times New Roman"/>
          <w:szCs w:val="21"/>
          <w:vertAlign w:val="subscript"/>
        </w:rPr>
        <w:t>3</w:t>
      </w:r>
      <w:r>
        <w:rPr>
          <w:rFonts w:ascii="Times New Roman" w:eastAsia="SimSun" w:hAnsi="Times New Roman" w:cs="Times New Roman"/>
          <w:szCs w:val="21"/>
        </w:rPr>
        <w:t>, KI, DMF, RT.</w:t>
      </w:r>
    </w:p>
    <w:p w14:paraId="338611F0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72"/>
    <w:rsid w:val="00066677"/>
    <w:rsid w:val="003A4E89"/>
    <w:rsid w:val="00556784"/>
    <w:rsid w:val="00874372"/>
    <w:rsid w:val="008B07A6"/>
    <w:rsid w:val="008D22BF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18B9"/>
  <w15:chartTrackingRefBased/>
  <w15:docId w15:val="{7EFF714C-7152-4305-8754-2D3E5CED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7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37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37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37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37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37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37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37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37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37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37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4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37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4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37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4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37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4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3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2026-05-26T08:16:00Z</dcterms:created>
  <dcterms:modified xsi:type="dcterms:W3CDTF">2026-05-26T08:16:00Z</dcterms:modified>
</cp:coreProperties>
</file>