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1492F" w14:textId="77777777" w:rsidR="005C6187" w:rsidRPr="005C6187" w:rsidRDefault="005C6187" w:rsidP="005C6187">
      <w:pPr>
        <w:spacing w:line="360" w:lineRule="auto"/>
        <w:rPr>
          <w:rFonts w:ascii="Times New Roman" w:eastAsia="宋体" w:hAnsi="Times New Roman" w:cs="Times New Roman"/>
          <w:b/>
          <w:bCs/>
        </w:rPr>
      </w:pPr>
      <w:r w:rsidRPr="005C6187">
        <w:rPr>
          <w:rFonts w:ascii="Times New Roman" w:eastAsia="宋体" w:hAnsi="Times New Roman" w:cs="Times New Roman"/>
          <w:b/>
          <w:bCs/>
        </w:rPr>
        <w:t>Supplementary Methods</w:t>
      </w:r>
    </w:p>
    <w:p w14:paraId="26C5E822" w14:textId="77777777" w:rsidR="005C6187" w:rsidRPr="005C6187" w:rsidRDefault="005C6187" w:rsidP="005C6187">
      <w:pPr>
        <w:spacing w:line="360" w:lineRule="auto"/>
        <w:rPr>
          <w:rFonts w:ascii="Times New Roman" w:eastAsia="宋体" w:hAnsi="Times New Roman" w:cs="Times New Roman"/>
        </w:rPr>
      </w:pPr>
      <w:r w:rsidRPr="005C6187">
        <w:rPr>
          <w:rFonts w:ascii="Times New Roman" w:eastAsia="宋体" w:hAnsi="Times New Roman" w:cs="Times New Roman"/>
          <w:b/>
          <w:bCs/>
        </w:rPr>
        <w:t>Table S1</w:t>
      </w:r>
      <w:r w:rsidRPr="005C6187">
        <w:rPr>
          <w:rFonts w:ascii="Times New Roman" w:eastAsia="宋体" w:hAnsi="Times New Roman" w:cs="Times New Roman"/>
        </w:rPr>
        <w:t xml:space="preserve"> The social-economic characteristics of sociodemographic and behavioral measures of all participants.</w:t>
      </w:r>
    </w:p>
    <w:p w14:paraId="704E3514" w14:textId="77777777" w:rsidR="005C6187" w:rsidRPr="005C6187" w:rsidRDefault="005C6187" w:rsidP="005C6187">
      <w:pPr>
        <w:spacing w:line="360" w:lineRule="auto"/>
        <w:rPr>
          <w:rFonts w:ascii="Times New Roman" w:eastAsia="宋体" w:hAnsi="Times New Roman" w:cs="Times New Roman"/>
        </w:rPr>
      </w:pPr>
    </w:p>
    <w:p w14:paraId="035741AC" w14:textId="0ECE49E6" w:rsidR="005C6187" w:rsidRPr="005C6187" w:rsidRDefault="005C6187" w:rsidP="005C6187">
      <w:pPr>
        <w:spacing w:line="360" w:lineRule="auto"/>
        <w:rPr>
          <w:rFonts w:ascii="Times New Roman" w:eastAsia="宋体" w:hAnsi="Times New Roman" w:cs="Times New Roman"/>
        </w:rPr>
      </w:pPr>
      <w:r w:rsidRPr="005C6187">
        <w:rPr>
          <w:rFonts w:ascii="Times New Roman" w:eastAsia="宋体" w:hAnsi="Times New Roman" w:cs="Times New Roman"/>
          <w:b/>
          <w:bCs/>
        </w:rPr>
        <w:t>Figure S1</w:t>
      </w:r>
      <w:r w:rsidRPr="005C6187">
        <w:rPr>
          <w:rFonts w:ascii="Times New Roman" w:eastAsia="宋体" w:hAnsi="Times New Roman" w:cs="Times New Roman"/>
        </w:rPr>
        <w:t xml:space="preserve"> The correlation between ADHD symptoms and </w:t>
      </w:r>
      <w:r>
        <w:rPr>
          <w:rFonts w:ascii="Times New Roman" w:eastAsia="宋体" w:hAnsi="Times New Roman" w:cs="Times New Roman" w:hint="eastAsia"/>
        </w:rPr>
        <w:t xml:space="preserve">OCD </w:t>
      </w:r>
      <w:r w:rsidRPr="005C6187">
        <w:rPr>
          <w:rFonts w:ascii="Times New Roman" w:eastAsia="宋体" w:hAnsi="Times New Roman" w:cs="Times New Roman"/>
        </w:rPr>
        <w:t>symptoms.</w:t>
      </w:r>
    </w:p>
    <w:p w14:paraId="457F0B45" w14:textId="6BD61FE2" w:rsidR="005C6187" w:rsidRPr="005C6187" w:rsidRDefault="005C6187" w:rsidP="005C6187">
      <w:pPr>
        <w:spacing w:line="360" w:lineRule="auto"/>
        <w:rPr>
          <w:rFonts w:ascii="Times New Roman" w:eastAsia="宋体" w:hAnsi="Times New Roman" w:cs="Times New Roman"/>
        </w:rPr>
      </w:pPr>
      <w:r w:rsidRPr="005C6187">
        <w:rPr>
          <w:rFonts w:ascii="Times New Roman" w:eastAsia="宋体" w:hAnsi="Times New Roman" w:cs="Times New Roman"/>
          <w:b/>
          <w:bCs/>
        </w:rPr>
        <w:t>Figure S2</w:t>
      </w:r>
      <w:r w:rsidRPr="005C6187">
        <w:rPr>
          <w:rFonts w:ascii="Times New Roman" w:eastAsia="宋体" w:hAnsi="Times New Roman" w:cs="Times New Roman"/>
        </w:rPr>
        <w:t xml:space="preserve"> </w:t>
      </w:r>
      <w:r w:rsidRPr="005C6187">
        <w:rPr>
          <w:rFonts w:ascii="Times New Roman" w:eastAsia="宋体" w:hAnsi="Times New Roman" w:cs="Times New Roman" w:hint="eastAsia"/>
        </w:rPr>
        <w:t>The stability of the edge intensity in the sample</w:t>
      </w:r>
      <w:r w:rsidRPr="005C6187">
        <w:rPr>
          <w:rFonts w:ascii="Times New Roman" w:eastAsia="宋体" w:hAnsi="Times New Roman" w:cs="Times New Roman"/>
        </w:rPr>
        <w:t xml:space="preserve">. </w:t>
      </w:r>
    </w:p>
    <w:p w14:paraId="35E04137" w14:textId="7D992F08" w:rsidR="005C6187" w:rsidRPr="005C6187" w:rsidRDefault="005C6187" w:rsidP="005C6187">
      <w:pPr>
        <w:spacing w:line="360" w:lineRule="auto"/>
        <w:rPr>
          <w:rFonts w:ascii="Times New Roman" w:eastAsia="宋体" w:hAnsi="Times New Roman" w:cs="Times New Roman"/>
        </w:rPr>
      </w:pPr>
      <w:r w:rsidRPr="005C6187">
        <w:rPr>
          <w:rFonts w:ascii="Times New Roman" w:eastAsia="宋体" w:hAnsi="Times New Roman" w:cs="Times New Roman"/>
          <w:b/>
          <w:bCs/>
        </w:rPr>
        <w:t>Figure S3</w:t>
      </w:r>
      <w:r w:rsidRPr="005C6187">
        <w:rPr>
          <w:rFonts w:ascii="Times New Roman" w:eastAsia="宋体" w:hAnsi="Times New Roman" w:cs="Times New Roman"/>
        </w:rPr>
        <w:t xml:space="preserve"> </w:t>
      </w:r>
      <w:r w:rsidRPr="005C6187">
        <w:rPr>
          <w:rFonts w:ascii="Times New Roman" w:eastAsia="宋体" w:hAnsi="Times New Roman" w:cs="Times New Roman" w:hint="eastAsia"/>
        </w:rPr>
        <w:t>Confidence interval of the sample center's expected value.</w:t>
      </w:r>
    </w:p>
    <w:p w14:paraId="56C46389" w14:textId="64E7AADC" w:rsidR="005D21AD" w:rsidRDefault="005C6187" w:rsidP="005C6187">
      <w:pPr>
        <w:spacing w:line="360" w:lineRule="auto"/>
        <w:rPr>
          <w:rFonts w:ascii="Times New Roman" w:eastAsia="宋体" w:hAnsi="Times New Roman" w:cs="Times New Roman"/>
        </w:rPr>
      </w:pPr>
      <w:r w:rsidRPr="005C6187">
        <w:rPr>
          <w:rFonts w:ascii="Times New Roman" w:eastAsia="宋体" w:hAnsi="Times New Roman" w:cs="Times New Roman"/>
          <w:b/>
          <w:bCs/>
        </w:rPr>
        <w:t xml:space="preserve">Figure S4 </w:t>
      </w:r>
      <w:r w:rsidR="005D21AD" w:rsidRPr="005D21AD">
        <w:rPr>
          <w:rFonts w:ascii="Times New Roman" w:eastAsia="宋体" w:hAnsi="Times New Roman" w:cs="Times New Roman" w:hint="eastAsia"/>
        </w:rPr>
        <w:t>The differences in the edge weights of the sample network</w:t>
      </w:r>
      <w:r w:rsidR="005D21AD">
        <w:rPr>
          <w:rFonts w:ascii="Times New Roman" w:eastAsia="宋体" w:hAnsi="Times New Roman" w:cs="Times New Roman" w:hint="eastAsia"/>
        </w:rPr>
        <w:t>.</w:t>
      </w:r>
    </w:p>
    <w:p w14:paraId="6DD9FEC5" w14:textId="36E57203" w:rsidR="005C6187" w:rsidRPr="005C6187" w:rsidRDefault="005C6187" w:rsidP="005C6187">
      <w:pPr>
        <w:spacing w:line="360" w:lineRule="auto"/>
        <w:rPr>
          <w:rFonts w:ascii="Times New Roman" w:eastAsia="宋体" w:hAnsi="Times New Roman" w:cs="Times New Roman"/>
        </w:rPr>
      </w:pPr>
      <w:r w:rsidRPr="005C6187">
        <w:rPr>
          <w:rFonts w:ascii="Times New Roman" w:eastAsia="宋体" w:hAnsi="Times New Roman" w:cs="Times New Roman"/>
          <w:b/>
          <w:bCs/>
        </w:rPr>
        <w:t xml:space="preserve">Figure S5 </w:t>
      </w:r>
      <w:r w:rsidR="005D21AD" w:rsidRPr="005D21AD">
        <w:rPr>
          <w:rFonts w:ascii="Times New Roman" w:eastAsia="宋体" w:hAnsi="Times New Roman" w:cs="Times New Roman" w:hint="eastAsia"/>
        </w:rPr>
        <w:t>The differences in the centrality of the sample network</w:t>
      </w:r>
      <w:r w:rsidRPr="005C6187">
        <w:rPr>
          <w:rFonts w:ascii="Times New Roman" w:eastAsia="宋体" w:hAnsi="Times New Roman" w:cs="Times New Roman"/>
        </w:rPr>
        <w:t xml:space="preserve">. </w:t>
      </w:r>
    </w:p>
    <w:p w14:paraId="7BB7EA35" w14:textId="61DD4005" w:rsidR="005D21AD" w:rsidRDefault="005D21AD" w:rsidP="005D21AD">
      <w:pPr>
        <w:spacing w:line="360" w:lineRule="auto"/>
        <w:rPr>
          <w:rFonts w:ascii="Times New Roman" w:eastAsia="宋体" w:hAnsi="Times New Roman" w:cs="Times New Roman"/>
        </w:rPr>
      </w:pPr>
      <w:r w:rsidRPr="005C6187">
        <w:rPr>
          <w:rFonts w:ascii="Times New Roman" w:eastAsia="宋体" w:hAnsi="Times New Roman" w:cs="Times New Roman"/>
          <w:b/>
          <w:bCs/>
        </w:rPr>
        <w:t>Figure S</w:t>
      </w:r>
      <w:r>
        <w:rPr>
          <w:rFonts w:ascii="Times New Roman" w:eastAsia="宋体" w:hAnsi="Times New Roman" w:cs="Times New Roman" w:hint="eastAsia"/>
          <w:b/>
          <w:bCs/>
        </w:rPr>
        <w:t xml:space="preserve">6 </w:t>
      </w:r>
      <w:r w:rsidR="0037676F" w:rsidRPr="0037676F">
        <w:rPr>
          <w:rFonts w:ascii="Times New Roman" w:eastAsia="宋体" w:hAnsi="Times New Roman" w:cs="Times New Roman" w:hint="eastAsia"/>
        </w:rPr>
        <w:t>Comparison of gender network differences</w:t>
      </w:r>
      <w:r w:rsidR="0037676F">
        <w:rPr>
          <w:rFonts w:ascii="Times New Roman" w:eastAsia="宋体" w:hAnsi="Times New Roman" w:cs="Times New Roman" w:hint="eastAsia"/>
        </w:rPr>
        <w:t>.</w:t>
      </w:r>
      <w:r w:rsidR="00F30988">
        <w:rPr>
          <w:rFonts w:ascii="Times New Roman" w:eastAsia="宋体" w:hAnsi="Times New Roman" w:cs="Times New Roman" w:hint="eastAsia"/>
        </w:rPr>
        <w:t xml:space="preserve"> (</w:t>
      </w:r>
      <w:r w:rsidR="0037116E">
        <w:rPr>
          <w:rFonts w:ascii="Times New Roman" w:eastAsia="宋体" w:hAnsi="Times New Roman" w:cs="Times New Roman" w:hint="eastAsia"/>
        </w:rPr>
        <w:t>F</w:t>
      </w:r>
      <w:r w:rsidR="00F30988">
        <w:rPr>
          <w:rFonts w:ascii="Times New Roman" w:eastAsia="宋体" w:hAnsi="Times New Roman" w:cs="Times New Roman" w:hint="eastAsia"/>
        </w:rPr>
        <w:t xml:space="preserve">ull sample </w:t>
      </w:r>
      <w:r w:rsidR="00057B95">
        <w:rPr>
          <w:rFonts w:ascii="Times New Roman" w:eastAsia="宋体" w:hAnsi="Times New Roman" w:cs="Times New Roman" w:hint="eastAsia"/>
        </w:rPr>
        <w:t>T</w:t>
      </w:r>
      <w:r w:rsidR="00F30988">
        <w:rPr>
          <w:rFonts w:ascii="Times New Roman" w:eastAsia="宋体" w:hAnsi="Times New Roman" w:cs="Times New Roman" w:hint="eastAsia"/>
        </w:rPr>
        <w:t>0-T3</w:t>
      </w:r>
      <w:r w:rsidR="00997A89">
        <w:rPr>
          <w:rFonts w:ascii="Times New Roman" w:eastAsia="宋体" w:hAnsi="Times New Roman" w:cs="Times New Roman" w:hint="eastAsia"/>
        </w:rPr>
        <w:t>(F0-F3)</w:t>
      </w:r>
      <w:r w:rsidR="00F30988">
        <w:rPr>
          <w:rFonts w:ascii="Times New Roman" w:eastAsia="宋体" w:hAnsi="Times New Roman" w:cs="Times New Roman" w:hint="eastAsia"/>
        </w:rPr>
        <w:t xml:space="preserve">; </w:t>
      </w:r>
      <w:r w:rsidR="00F30988" w:rsidRPr="00F30988">
        <w:rPr>
          <w:rFonts w:ascii="Times New Roman" w:eastAsia="宋体" w:hAnsi="Times New Roman" w:cs="Times New Roman" w:hint="eastAsia"/>
        </w:rPr>
        <w:t>Subclinical sample</w:t>
      </w:r>
      <w:r w:rsidR="00F30988">
        <w:rPr>
          <w:rFonts w:ascii="Times New Roman" w:eastAsia="宋体" w:hAnsi="Times New Roman" w:cs="Times New Roman" w:hint="eastAsia"/>
        </w:rPr>
        <w:t xml:space="preserve"> T0-T3</w:t>
      </w:r>
      <w:r w:rsidR="00997A89">
        <w:rPr>
          <w:rFonts w:ascii="Times New Roman" w:eastAsia="宋体" w:hAnsi="Times New Roman" w:cs="Times New Roman" w:hint="eastAsia"/>
        </w:rPr>
        <w:t>(Sub0-Sub3)</w:t>
      </w:r>
      <w:r w:rsidR="00F30988">
        <w:rPr>
          <w:rFonts w:ascii="Times New Roman" w:eastAsia="宋体" w:hAnsi="Times New Roman" w:cs="Times New Roman" w:hint="eastAsia"/>
        </w:rPr>
        <w:t>)</w:t>
      </w:r>
    </w:p>
    <w:p w14:paraId="3C3880F1" w14:textId="77777777" w:rsidR="00F30988" w:rsidRPr="00997A89" w:rsidRDefault="00F30988" w:rsidP="005D21AD">
      <w:pPr>
        <w:spacing w:line="360" w:lineRule="auto"/>
        <w:rPr>
          <w:rFonts w:ascii="Times New Roman" w:eastAsia="宋体" w:hAnsi="Times New Roman" w:cs="Times New Roman"/>
        </w:rPr>
      </w:pPr>
    </w:p>
    <w:p w14:paraId="13B5E95D" w14:textId="75DC0AD0" w:rsidR="00F85FBE" w:rsidRPr="005D21AD" w:rsidRDefault="00F85FBE" w:rsidP="00F85FBE">
      <w:pPr>
        <w:tabs>
          <w:tab w:val="left" w:pos="1415"/>
        </w:tabs>
        <w:rPr>
          <w:rFonts w:ascii="Times New Roman" w:eastAsia="宋体" w:hAnsi="Times New Roman" w:cs="Times New Roman"/>
        </w:rPr>
      </w:pPr>
    </w:p>
    <w:sectPr w:rsidR="00F85FBE" w:rsidRPr="005D21AD" w:rsidSect="005C61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8B2EC" w14:textId="77777777" w:rsidR="00066154" w:rsidRDefault="00066154" w:rsidP="00F85FBE">
      <w:pPr>
        <w:rPr>
          <w:rFonts w:hint="eastAsia"/>
        </w:rPr>
      </w:pPr>
      <w:r>
        <w:separator/>
      </w:r>
    </w:p>
  </w:endnote>
  <w:endnote w:type="continuationSeparator" w:id="0">
    <w:p w14:paraId="14A82525" w14:textId="77777777" w:rsidR="00066154" w:rsidRDefault="00066154" w:rsidP="00F85FB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AA2A4" w14:textId="77777777" w:rsidR="00066154" w:rsidRDefault="00066154" w:rsidP="00F85FBE">
      <w:pPr>
        <w:rPr>
          <w:rFonts w:hint="eastAsia"/>
        </w:rPr>
      </w:pPr>
      <w:r>
        <w:separator/>
      </w:r>
    </w:p>
  </w:footnote>
  <w:footnote w:type="continuationSeparator" w:id="0">
    <w:p w14:paraId="5CF6BC3F" w14:textId="77777777" w:rsidR="00066154" w:rsidRDefault="00066154" w:rsidP="00F85FB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0ED"/>
    <w:rsid w:val="00002A75"/>
    <w:rsid w:val="00002F10"/>
    <w:rsid w:val="000070F8"/>
    <w:rsid w:val="00010633"/>
    <w:rsid w:val="00010E82"/>
    <w:rsid w:val="00012220"/>
    <w:rsid w:val="00013A26"/>
    <w:rsid w:val="000146B8"/>
    <w:rsid w:val="00014BF6"/>
    <w:rsid w:val="00021E3D"/>
    <w:rsid w:val="00023C82"/>
    <w:rsid w:val="0002576F"/>
    <w:rsid w:val="00025827"/>
    <w:rsid w:val="00032145"/>
    <w:rsid w:val="0003431D"/>
    <w:rsid w:val="0003451C"/>
    <w:rsid w:val="00036705"/>
    <w:rsid w:val="00040653"/>
    <w:rsid w:val="00042214"/>
    <w:rsid w:val="00050EB0"/>
    <w:rsid w:val="0005182A"/>
    <w:rsid w:val="00051951"/>
    <w:rsid w:val="00055DB5"/>
    <w:rsid w:val="00055FDB"/>
    <w:rsid w:val="00057B95"/>
    <w:rsid w:val="00061C57"/>
    <w:rsid w:val="00066154"/>
    <w:rsid w:val="00066E4F"/>
    <w:rsid w:val="00070E2E"/>
    <w:rsid w:val="00071166"/>
    <w:rsid w:val="00072E82"/>
    <w:rsid w:val="00074D16"/>
    <w:rsid w:val="00075374"/>
    <w:rsid w:val="00077203"/>
    <w:rsid w:val="00080A59"/>
    <w:rsid w:val="00080F53"/>
    <w:rsid w:val="00081F94"/>
    <w:rsid w:val="00084702"/>
    <w:rsid w:val="0008649A"/>
    <w:rsid w:val="0009338A"/>
    <w:rsid w:val="00093B57"/>
    <w:rsid w:val="00094392"/>
    <w:rsid w:val="000943B6"/>
    <w:rsid w:val="0009485F"/>
    <w:rsid w:val="00096572"/>
    <w:rsid w:val="00097248"/>
    <w:rsid w:val="000A05AD"/>
    <w:rsid w:val="000A3C23"/>
    <w:rsid w:val="000A3D49"/>
    <w:rsid w:val="000A42ED"/>
    <w:rsid w:val="000A4C5C"/>
    <w:rsid w:val="000A7045"/>
    <w:rsid w:val="000A7B28"/>
    <w:rsid w:val="000B08AF"/>
    <w:rsid w:val="000B37F5"/>
    <w:rsid w:val="000B5BF3"/>
    <w:rsid w:val="000B6910"/>
    <w:rsid w:val="000C119D"/>
    <w:rsid w:val="000C165B"/>
    <w:rsid w:val="000C1690"/>
    <w:rsid w:val="000C1FDC"/>
    <w:rsid w:val="000C3B9D"/>
    <w:rsid w:val="000C5D84"/>
    <w:rsid w:val="000D21E6"/>
    <w:rsid w:val="000D29C8"/>
    <w:rsid w:val="000D2F46"/>
    <w:rsid w:val="000D300B"/>
    <w:rsid w:val="000D43CF"/>
    <w:rsid w:val="000D50D2"/>
    <w:rsid w:val="000D5CF8"/>
    <w:rsid w:val="000D78DB"/>
    <w:rsid w:val="000E38B7"/>
    <w:rsid w:val="000F1B8E"/>
    <w:rsid w:val="000F3A19"/>
    <w:rsid w:val="000F459B"/>
    <w:rsid w:val="000F6203"/>
    <w:rsid w:val="000F7852"/>
    <w:rsid w:val="00101A09"/>
    <w:rsid w:val="00106B4F"/>
    <w:rsid w:val="00106E44"/>
    <w:rsid w:val="00111608"/>
    <w:rsid w:val="00111BC4"/>
    <w:rsid w:val="0011246A"/>
    <w:rsid w:val="00114462"/>
    <w:rsid w:val="00115162"/>
    <w:rsid w:val="0011617D"/>
    <w:rsid w:val="00123F2B"/>
    <w:rsid w:val="00124A91"/>
    <w:rsid w:val="00126E22"/>
    <w:rsid w:val="00127DDA"/>
    <w:rsid w:val="00131A4A"/>
    <w:rsid w:val="001324A4"/>
    <w:rsid w:val="00132523"/>
    <w:rsid w:val="00134C75"/>
    <w:rsid w:val="001367DC"/>
    <w:rsid w:val="001369C3"/>
    <w:rsid w:val="00145E41"/>
    <w:rsid w:val="00155B30"/>
    <w:rsid w:val="00156305"/>
    <w:rsid w:val="00162D75"/>
    <w:rsid w:val="001659E4"/>
    <w:rsid w:val="00165B1D"/>
    <w:rsid w:val="0016642C"/>
    <w:rsid w:val="00172394"/>
    <w:rsid w:val="00172469"/>
    <w:rsid w:val="001724AE"/>
    <w:rsid w:val="00172A94"/>
    <w:rsid w:val="00176063"/>
    <w:rsid w:val="001760BC"/>
    <w:rsid w:val="0017656C"/>
    <w:rsid w:val="00176D8B"/>
    <w:rsid w:val="0017780E"/>
    <w:rsid w:val="00177E92"/>
    <w:rsid w:val="00182CEA"/>
    <w:rsid w:val="0018309F"/>
    <w:rsid w:val="00183866"/>
    <w:rsid w:val="00183CCF"/>
    <w:rsid w:val="00185F60"/>
    <w:rsid w:val="00194A69"/>
    <w:rsid w:val="00197096"/>
    <w:rsid w:val="001974E0"/>
    <w:rsid w:val="001A1FA4"/>
    <w:rsid w:val="001A300E"/>
    <w:rsid w:val="001A570A"/>
    <w:rsid w:val="001A5C1C"/>
    <w:rsid w:val="001A6A62"/>
    <w:rsid w:val="001B05AD"/>
    <w:rsid w:val="001B581B"/>
    <w:rsid w:val="001B5EB5"/>
    <w:rsid w:val="001B6163"/>
    <w:rsid w:val="001C11D2"/>
    <w:rsid w:val="001C3D69"/>
    <w:rsid w:val="001C5093"/>
    <w:rsid w:val="001C633E"/>
    <w:rsid w:val="001D29AB"/>
    <w:rsid w:val="001D6E5A"/>
    <w:rsid w:val="001E07E2"/>
    <w:rsid w:val="001E1CF7"/>
    <w:rsid w:val="001E1E67"/>
    <w:rsid w:val="001E297F"/>
    <w:rsid w:val="001E3041"/>
    <w:rsid w:val="001E4602"/>
    <w:rsid w:val="001E6C2A"/>
    <w:rsid w:val="001E7E43"/>
    <w:rsid w:val="001F175A"/>
    <w:rsid w:val="001F5CFB"/>
    <w:rsid w:val="001F7427"/>
    <w:rsid w:val="001F7D70"/>
    <w:rsid w:val="00202B98"/>
    <w:rsid w:val="00202EF1"/>
    <w:rsid w:val="00202F7B"/>
    <w:rsid w:val="0020747F"/>
    <w:rsid w:val="002111BC"/>
    <w:rsid w:val="00214144"/>
    <w:rsid w:val="00214558"/>
    <w:rsid w:val="00214A51"/>
    <w:rsid w:val="002158CF"/>
    <w:rsid w:val="00216087"/>
    <w:rsid w:val="0021698E"/>
    <w:rsid w:val="00217C73"/>
    <w:rsid w:val="002212C8"/>
    <w:rsid w:val="0022402B"/>
    <w:rsid w:val="002252BB"/>
    <w:rsid w:val="0022575B"/>
    <w:rsid w:val="00231387"/>
    <w:rsid w:val="002339D3"/>
    <w:rsid w:val="002400A5"/>
    <w:rsid w:val="00240BDE"/>
    <w:rsid w:val="002415B7"/>
    <w:rsid w:val="00242134"/>
    <w:rsid w:val="0024221B"/>
    <w:rsid w:val="00242993"/>
    <w:rsid w:val="00246EEA"/>
    <w:rsid w:val="0024719C"/>
    <w:rsid w:val="00247441"/>
    <w:rsid w:val="00247EF2"/>
    <w:rsid w:val="002535ED"/>
    <w:rsid w:val="00253DFB"/>
    <w:rsid w:val="00254B0C"/>
    <w:rsid w:val="002556F9"/>
    <w:rsid w:val="00257164"/>
    <w:rsid w:val="002650F5"/>
    <w:rsid w:val="00265DE0"/>
    <w:rsid w:val="002660C6"/>
    <w:rsid w:val="00270733"/>
    <w:rsid w:val="002728F8"/>
    <w:rsid w:val="00276137"/>
    <w:rsid w:val="00277664"/>
    <w:rsid w:val="00285EC1"/>
    <w:rsid w:val="00287B68"/>
    <w:rsid w:val="00287EEA"/>
    <w:rsid w:val="002926D6"/>
    <w:rsid w:val="00292892"/>
    <w:rsid w:val="002944A9"/>
    <w:rsid w:val="002959CE"/>
    <w:rsid w:val="002A04D0"/>
    <w:rsid w:val="002B00CD"/>
    <w:rsid w:val="002B616D"/>
    <w:rsid w:val="002B667A"/>
    <w:rsid w:val="002C3500"/>
    <w:rsid w:val="002C39E5"/>
    <w:rsid w:val="002C55D9"/>
    <w:rsid w:val="002C6C84"/>
    <w:rsid w:val="002C7031"/>
    <w:rsid w:val="002D049A"/>
    <w:rsid w:val="002D3555"/>
    <w:rsid w:val="002D5879"/>
    <w:rsid w:val="002E0737"/>
    <w:rsid w:val="002E0F04"/>
    <w:rsid w:val="002E1A82"/>
    <w:rsid w:val="002F0320"/>
    <w:rsid w:val="002F1BE3"/>
    <w:rsid w:val="002F2348"/>
    <w:rsid w:val="002F582A"/>
    <w:rsid w:val="002F6590"/>
    <w:rsid w:val="002F6DF8"/>
    <w:rsid w:val="002F75CB"/>
    <w:rsid w:val="00300F5E"/>
    <w:rsid w:val="0030461E"/>
    <w:rsid w:val="00304647"/>
    <w:rsid w:val="0030489C"/>
    <w:rsid w:val="00312003"/>
    <w:rsid w:val="00312780"/>
    <w:rsid w:val="00316BD5"/>
    <w:rsid w:val="003175E2"/>
    <w:rsid w:val="00320DA2"/>
    <w:rsid w:val="003264D3"/>
    <w:rsid w:val="00333B5C"/>
    <w:rsid w:val="003357DC"/>
    <w:rsid w:val="003361BB"/>
    <w:rsid w:val="00343A71"/>
    <w:rsid w:val="00345902"/>
    <w:rsid w:val="003500A0"/>
    <w:rsid w:val="003503B3"/>
    <w:rsid w:val="00352CD7"/>
    <w:rsid w:val="003531C9"/>
    <w:rsid w:val="003533D2"/>
    <w:rsid w:val="0035488A"/>
    <w:rsid w:val="00356112"/>
    <w:rsid w:val="0036327C"/>
    <w:rsid w:val="00363ECE"/>
    <w:rsid w:val="00365F7D"/>
    <w:rsid w:val="00366049"/>
    <w:rsid w:val="0037116E"/>
    <w:rsid w:val="00372898"/>
    <w:rsid w:val="00372C92"/>
    <w:rsid w:val="00375492"/>
    <w:rsid w:val="00375E90"/>
    <w:rsid w:val="0037676F"/>
    <w:rsid w:val="00376F2F"/>
    <w:rsid w:val="00380692"/>
    <w:rsid w:val="00380ADC"/>
    <w:rsid w:val="00382692"/>
    <w:rsid w:val="00385519"/>
    <w:rsid w:val="00386697"/>
    <w:rsid w:val="00392AAF"/>
    <w:rsid w:val="00392EF5"/>
    <w:rsid w:val="0039316F"/>
    <w:rsid w:val="00395799"/>
    <w:rsid w:val="003959D9"/>
    <w:rsid w:val="003A3CB2"/>
    <w:rsid w:val="003A4F07"/>
    <w:rsid w:val="003A60AF"/>
    <w:rsid w:val="003A70F3"/>
    <w:rsid w:val="003B02A3"/>
    <w:rsid w:val="003B2E5A"/>
    <w:rsid w:val="003B5E09"/>
    <w:rsid w:val="003C47B6"/>
    <w:rsid w:val="003C5E43"/>
    <w:rsid w:val="003C7AE3"/>
    <w:rsid w:val="003D0AB3"/>
    <w:rsid w:val="003D169E"/>
    <w:rsid w:val="003D32D1"/>
    <w:rsid w:val="003D3E13"/>
    <w:rsid w:val="003D5842"/>
    <w:rsid w:val="003E14E5"/>
    <w:rsid w:val="003E1593"/>
    <w:rsid w:val="003E22A3"/>
    <w:rsid w:val="003E3516"/>
    <w:rsid w:val="003F0A66"/>
    <w:rsid w:val="003F32BC"/>
    <w:rsid w:val="003F3D4C"/>
    <w:rsid w:val="003F5134"/>
    <w:rsid w:val="003F7142"/>
    <w:rsid w:val="00401138"/>
    <w:rsid w:val="00401E6B"/>
    <w:rsid w:val="00403ED4"/>
    <w:rsid w:val="004064F4"/>
    <w:rsid w:val="00407570"/>
    <w:rsid w:val="004148C0"/>
    <w:rsid w:val="00415B43"/>
    <w:rsid w:val="00415CDD"/>
    <w:rsid w:val="004247AD"/>
    <w:rsid w:val="00426C6B"/>
    <w:rsid w:val="00426E89"/>
    <w:rsid w:val="00431FA0"/>
    <w:rsid w:val="00433589"/>
    <w:rsid w:val="00435AEB"/>
    <w:rsid w:val="00436550"/>
    <w:rsid w:val="00444CCC"/>
    <w:rsid w:val="004466E2"/>
    <w:rsid w:val="00446860"/>
    <w:rsid w:val="00446B75"/>
    <w:rsid w:val="00447109"/>
    <w:rsid w:val="004471CA"/>
    <w:rsid w:val="00453200"/>
    <w:rsid w:val="004547A2"/>
    <w:rsid w:val="00460AF0"/>
    <w:rsid w:val="00465FC4"/>
    <w:rsid w:val="004707EC"/>
    <w:rsid w:val="00471024"/>
    <w:rsid w:val="00472D54"/>
    <w:rsid w:val="004753E3"/>
    <w:rsid w:val="0047646A"/>
    <w:rsid w:val="004769D8"/>
    <w:rsid w:val="00476E6D"/>
    <w:rsid w:val="004770D4"/>
    <w:rsid w:val="00480B79"/>
    <w:rsid w:val="00480D52"/>
    <w:rsid w:val="00480FC9"/>
    <w:rsid w:val="00481E96"/>
    <w:rsid w:val="00482E44"/>
    <w:rsid w:val="00483A8B"/>
    <w:rsid w:val="00492854"/>
    <w:rsid w:val="00495097"/>
    <w:rsid w:val="00497331"/>
    <w:rsid w:val="004A1B82"/>
    <w:rsid w:val="004A30E1"/>
    <w:rsid w:val="004A42E3"/>
    <w:rsid w:val="004A7035"/>
    <w:rsid w:val="004B16BA"/>
    <w:rsid w:val="004B284E"/>
    <w:rsid w:val="004B47FC"/>
    <w:rsid w:val="004B4FA3"/>
    <w:rsid w:val="004B5574"/>
    <w:rsid w:val="004B78CB"/>
    <w:rsid w:val="004C2AE0"/>
    <w:rsid w:val="004C3300"/>
    <w:rsid w:val="004C49AC"/>
    <w:rsid w:val="004D251B"/>
    <w:rsid w:val="004D368F"/>
    <w:rsid w:val="004D3E67"/>
    <w:rsid w:val="004D425C"/>
    <w:rsid w:val="004D57FE"/>
    <w:rsid w:val="004D6B5A"/>
    <w:rsid w:val="004D6B81"/>
    <w:rsid w:val="004E013F"/>
    <w:rsid w:val="004E07EA"/>
    <w:rsid w:val="004E0923"/>
    <w:rsid w:val="004E1138"/>
    <w:rsid w:val="004E27C8"/>
    <w:rsid w:val="004E5F89"/>
    <w:rsid w:val="004E6074"/>
    <w:rsid w:val="004E6BA8"/>
    <w:rsid w:val="004E7CD2"/>
    <w:rsid w:val="004E7EA9"/>
    <w:rsid w:val="004F1A7F"/>
    <w:rsid w:val="004F3E9E"/>
    <w:rsid w:val="004F3FDE"/>
    <w:rsid w:val="004F5A49"/>
    <w:rsid w:val="0050475E"/>
    <w:rsid w:val="00505CF1"/>
    <w:rsid w:val="0050634C"/>
    <w:rsid w:val="00510179"/>
    <w:rsid w:val="00510877"/>
    <w:rsid w:val="00510D25"/>
    <w:rsid w:val="00511E84"/>
    <w:rsid w:val="00512193"/>
    <w:rsid w:val="00523032"/>
    <w:rsid w:val="00524D05"/>
    <w:rsid w:val="005269D1"/>
    <w:rsid w:val="005312F0"/>
    <w:rsid w:val="00534488"/>
    <w:rsid w:val="00536961"/>
    <w:rsid w:val="00546676"/>
    <w:rsid w:val="00547659"/>
    <w:rsid w:val="0054780C"/>
    <w:rsid w:val="00547DD1"/>
    <w:rsid w:val="005506EA"/>
    <w:rsid w:val="00550834"/>
    <w:rsid w:val="0055434E"/>
    <w:rsid w:val="0055466B"/>
    <w:rsid w:val="00554ECB"/>
    <w:rsid w:val="00557C06"/>
    <w:rsid w:val="00561ADA"/>
    <w:rsid w:val="00573131"/>
    <w:rsid w:val="00573FDF"/>
    <w:rsid w:val="005759E1"/>
    <w:rsid w:val="00575B31"/>
    <w:rsid w:val="005828D8"/>
    <w:rsid w:val="0058370A"/>
    <w:rsid w:val="00585C8B"/>
    <w:rsid w:val="00586F24"/>
    <w:rsid w:val="005925E2"/>
    <w:rsid w:val="0059428F"/>
    <w:rsid w:val="00594BB0"/>
    <w:rsid w:val="00595D1F"/>
    <w:rsid w:val="005969D9"/>
    <w:rsid w:val="005971C8"/>
    <w:rsid w:val="005A3026"/>
    <w:rsid w:val="005A51EC"/>
    <w:rsid w:val="005A6393"/>
    <w:rsid w:val="005A7632"/>
    <w:rsid w:val="005B04D7"/>
    <w:rsid w:val="005B1108"/>
    <w:rsid w:val="005B2187"/>
    <w:rsid w:val="005B2924"/>
    <w:rsid w:val="005B5936"/>
    <w:rsid w:val="005C4144"/>
    <w:rsid w:val="005C560A"/>
    <w:rsid w:val="005C5C59"/>
    <w:rsid w:val="005C6187"/>
    <w:rsid w:val="005C6365"/>
    <w:rsid w:val="005C7B4D"/>
    <w:rsid w:val="005C7E4C"/>
    <w:rsid w:val="005D21AD"/>
    <w:rsid w:val="005D65B6"/>
    <w:rsid w:val="005D77DD"/>
    <w:rsid w:val="005E064D"/>
    <w:rsid w:val="005E203F"/>
    <w:rsid w:val="005E4D6E"/>
    <w:rsid w:val="005F1DEB"/>
    <w:rsid w:val="005F356E"/>
    <w:rsid w:val="005F3651"/>
    <w:rsid w:val="005F383E"/>
    <w:rsid w:val="005F59BE"/>
    <w:rsid w:val="0060595E"/>
    <w:rsid w:val="00611366"/>
    <w:rsid w:val="00611387"/>
    <w:rsid w:val="0061316B"/>
    <w:rsid w:val="00615F17"/>
    <w:rsid w:val="006165AB"/>
    <w:rsid w:val="00616BEF"/>
    <w:rsid w:val="00617258"/>
    <w:rsid w:val="00617D31"/>
    <w:rsid w:val="0062035E"/>
    <w:rsid w:val="006205F9"/>
    <w:rsid w:val="0062483E"/>
    <w:rsid w:val="00624A54"/>
    <w:rsid w:val="00625019"/>
    <w:rsid w:val="00626AD5"/>
    <w:rsid w:val="006279EE"/>
    <w:rsid w:val="006340B4"/>
    <w:rsid w:val="00635794"/>
    <w:rsid w:val="00637A96"/>
    <w:rsid w:val="00640CC7"/>
    <w:rsid w:val="00642CCC"/>
    <w:rsid w:val="00647A48"/>
    <w:rsid w:val="00652077"/>
    <w:rsid w:val="0065250A"/>
    <w:rsid w:val="006549FA"/>
    <w:rsid w:val="006559FC"/>
    <w:rsid w:val="006562BF"/>
    <w:rsid w:val="00656F18"/>
    <w:rsid w:val="006570DE"/>
    <w:rsid w:val="0066068C"/>
    <w:rsid w:val="00661F1B"/>
    <w:rsid w:val="006629BD"/>
    <w:rsid w:val="00663DF4"/>
    <w:rsid w:val="00664326"/>
    <w:rsid w:val="00664AC3"/>
    <w:rsid w:val="006657C8"/>
    <w:rsid w:val="006666EA"/>
    <w:rsid w:val="00673F84"/>
    <w:rsid w:val="006770F2"/>
    <w:rsid w:val="0067781F"/>
    <w:rsid w:val="00680D27"/>
    <w:rsid w:val="006814D0"/>
    <w:rsid w:val="00682240"/>
    <w:rsid w:val="00683279"/>
    <w:rsid w:val="00684A7B"/>
    <w:rsid w:val="00684C9F"/>
    <w:rsid w:val="0068524B"/>
    <w:rsid w:val="0068587F"/>
    <w:rsid w:val="00686062"/>
    <w:rsid w:val="00686528"/>
    <w:rsid w:val="0069185A"/>
    <w:rsid w:val="006928F3"/>
    <w:rsid w:val="006978E9"/>
    <w:rsid w:val="006B6CDC"/>
    <w:rsid w:val="006C0E90"/>
    <w:rsid w:val="006C2AF0"/>
    <w:rsid w:val="006C5C93"/>
    <w:rsid w:val="006C7C9A"/>
    <w:rsid w:val="006D01D5"/>
    <w:rsid w:val="006D2215"/>
    <w:rsid w:val="006D3E0F"/>
    <w:rsid w:val="006D576B"/>
    <w:rsid w:val="006D6E39"/>
    <w:rsid w:val="006D731D"/>
    <w:rsid w:val="006E124E"/>
    <w:rsid w:val="006E27CF"/>
    <w:rsid w:val="006E3138"/>
    <w:rsid w:val="006E53D0"/>
    <w:rsid w:val="006E545D"/>
    <w:rsid w:val="006F0E37"/>
    <w:rsid w:val="006F570B"/>
    <w:rsid w:val="006F72CE"/>
    <w:rsid w:val="007032D0"/>
    <w:rsid w:val="007064A9"/>
    <w:rsid w:val="0070786D"/>
    <w:rsid w:val="007122D0"/>
    <w:rsid w:val="00715A07"/>
    <w:rsid w:val="007167A3"/>
    <w:rsid w:val="00722358"/>
    <w:rsid w:val="00725A93"/>
    <w:rsid w:val="00726C07"/>
    <w:rsid w:val="00726D69"/>
    <w:rsid w:val="00727693"/>
    <w:rsid w:val="007306ED"/>
    <w:rsid w:val="00733A6B"/>
    <w:rsid w:val="00736B59"/>
    <w:rsid w:val="007443EA"/>
    <w:rsid w:val="00745F3F"/>
    <w:rsid w:val="007462F9"/>
    <w:rsid w:val="00753DEE"/>
    <w:rsid w:val="00757B35"/>
    <w:rsid w:val="00761E1D"/>
    <w:rsid w:val="00761EC1"/>
    <w:rsid w:val="00761F21"/>
    <w:rsid w:val="00762415"/>
    <w:rsid w:val="00764B0B"/>
    <w:rsid w:val="00765393"/>
    <w:rsid w:val="00767186"/>
    <w:rsid w:val="00767668"/>
    <w:rsid w:val="00771545"/>
    <w:rsid w:val="0077292D"/>
    <w:rsid w:val="00772D5B"/>
    <w:rsid w:val="0077380A"/>
    <w:rsid w:val="00773BC1"/>
    <w:rsid w:val="007745FA"/>
    <w:rsid w:val="007801ED"/>
    <w:rsid w:val="007847A4"/>
    <w:rsid w:val="00786DF3"/>
    <w:rsid w:val="0079119E"/>
    <w:rsid w:val="007918BB"/>
    <w:rsid w:val="007918C3"/>
    <w:rsid w:val="00795CD6"/>
    <w:rsid w:val="007A00C0"/>
    <w:rsid w:val="007A08D5"/>
    <w:rsid w:val="007A2CF9"/>
    <w:rsid w:val="007A34D2"/>
    <w:rsid w:val="007A402C"/>
    <w:rsid w:val="007A5D1B"/>
    <w:rsid w:val="007A64B5"/>
    <w:rsid w:val="007A74BE"/>
    <w:rsid w:val="007B186B"/>
    <w:rsid w:val="007B3CE6"/>
    <w:rsid w:val="007B5AD0"/>
    <w:rsid w:val="007B7922"/>
    <w:rsid w:val="007B7DDB"/>
    <w:rsid w:val="007C0447"/>
    <w:rsid w:val="007C1ED3"/>
    <w:rsid w:val="007C2DDA"/>
    <w:rsid w:val="007C4C9B"/>
    <w:rsid w:val="007C4F79"/>
    <w:rsid w:val="007C5E7D"/>
    <w:rsid w:val="007C6E26"/>
    <w:rsid w:val="007D3860"/>
    <w:rsid w:val="007D5467"/>
    <w:rsid w:val="007D6532"/>
    <w:rsid w:val="007E1F82"/>
    <w:rsid w:val="007E36C5"/>
    <w:rsid w:val="007F052F"/>
    <w:rsid w:val="007F4089"/>
    <w:rsid w:val="007F5D78"/>
    <w:rsid w:val="007F76FC"/>
    <w:rsid w:val="0080161A"/>
    <w:rsid w:val="00801625"/>
    <w:rsid w:val="00804CEB"/>
    <w:rsid w:val="00805832"/>
    <w:rsid w:val="00807D51"/>
    <w:rsid w:val="00810E42"/>
    <w:rsid w:val="00812B7F"/>
    <w:rsid w:val="00813A3A"/>
    <w:rsid w:val="008143C6"/>
    <w:rsid w:val="00814CF5"/>
    <w:rsid w:val="00815E78"/>
    <w:rsid w:val="00820727"/>
    <w:rsid w:val="008211FC"/>
    <w:rsid w:val="00821FED"/>
    <w:rsid w:val="00822FEE"/>
    <w:rsid w:val="00824942"/>
    <w:rsid w:val="00827BA8"/>
    <w:rsid w:val="008309AF"/>
    <w:rsid w:val="008333F4"/>
    <w:rsid w:val="008378BA"/>
    <w:rsid w:val="00840B5F"/>
    <w:rsid w:val="00842396"/>
    <w:rsid w:val="00844D30"/>
    <w:rsid w:val="00845C76"/>
    <w:rsid w:val="00846C04"/>
    <w:rsid w:val="008525DB"/>
    <w:rsid w:val="00856C69"/>
    <w:rsid w:val="008601D2"/>
    <w:rsid w:val="00860B37"/>
    <w:rsid w:val="00861C82"/>
    <w:rsid w:val="008629DD"/>
    <w:rsid w:val="00866E2E"/>
    <w:rsid w:val="008710ED"/>
    <w:rsid w:val="00874BF7"/>
    <w:rsid w:val="00880BB5"/>
    <w:rsid w:val="0088423C"/>
    <w:rsid w:val="008A0F8C"/>
    <w:rsid w:val="008A27E6"/>
    <w:rsid w:val="008A533D"/>
    <w:rsid w:val="008A766D"/>
    <w:rsid w:val="008A7EA2"/>
    <w:rsid w:val="008B047B"/>
    <w:rsid w:val="008B17AA"/>
    <w:rsid w:val="008C09A9"/>
    <w:rsid w:val="008C0BE8"/>
    <w:rsid w:val="008C2A71"/>
    <w:rsid w:val="008C337F"/>
    <w:rsid w:val="008C600E"/>
    <w:rsid w:val="008C7F92"/>
    <w:rsid w:val="008E0B88"/>
    <w:rsid w:val="008E2C73"/>
    <w:rsid w:val="008E3934"/>
    <w:rsid w:val="008E5902"/>
    <w:rsid w:val="008E5A24"/>
    <w:rsid w:val="008E6812"/>
    <w:rsid w:val="008F1094"/>
    <w:rsid w:val="008F1DEE"/>
    <w:rsid w:val="008F394F"/>
    <w:rsid w:val="008F3C13"/>
    <w:rsid w:val="008F6D18"/>
    <w:rsid w:val="0090026C"/>
    <w:rsid w:val="00900AF6"/>
    <w:rsid w:val="00905030"/>
    <w:rsid w:val="00907030"/>
    <w:rsid w:val="00910040"/>
    <w:rsid w:val="00910D7B"/>
    <w:rsid w:val="00911C62"/>
    <w:rsid w:val="00912682"/>
    <w:rsid w:val="00913674"/>
    <w:rsid w:val="00915075"/>
    <w:rsid w:val="009210F9"/>
    <w:rsid w:val="00924092"/>
    <w:rsid w:val="00925C40"/>
    <w:rsid w:val="00926E45"/>
    <w:rsid w:val="009302F2"/>
    <w:rsid w:val="00930D5A"/>
    <w:rsid w:val="009316EA"/>
    <w:rsid w:val="00933B4E"/>
    <w:rsid w:val="0093529D"/>
    <w:rsid w:val="009355A5"/>
    <w:rsid w:val="0093657B"/>
    <w:rsid w:val="009371D8"/>
    <w:rsid w:val="0093765F"/>
    <w:rsid w:val="0094034D"/>
    <w:rsid w:val="0094087E"/>
    <w:rsid w:val="00941504"/>
    <w:rsid w:val="00941BB6"/>
    <w:rsid w:val="00942034"/>
    <w:rsid w:val="00942300"/>
    <w:rsid w:val="00943121"/>
    <w:rsid w:val="00943BD4"/>
    <w:rsid w:val="00944BC3"/>
    <w:rsid w:val="009466B3"/>
    <w:rsid w:val="00946B17"/>
    <w:rsid w:val="00950876"/>
    <w:rsid w:val="00953500"/>
    <w:rsid w:val="00955978"/>
    <w:rsid w:val="0096152F"/>
    <w:rsid w:val="0096524E"/>
    <w:rsid w:val="009701BE"/>
    <w:rsid w:val="00972C8B"/>
    <w:rsid w:val="009753BB"/>
    <w:rsid w:val="0097667C"/>
    <w:rsid w:val="00982A41"/>
    <w:rsid w:val="00984EED"/>
    <w:rsid w:val="00985BF9"/>
    <w:rsid w:val="00986C93"/>
    <w:rsid w:val="00987798"/>
    <w:rsid w:val="00990A9C"/>
    <w:rsid w:val="00996BAE"/>
    <w:rsid w:val="00997A89"/>
    <w:rsid w:val="009A0F70"/>
    <w:rsid w:val="009A12A6"/>
    <w:rsid w:val="009A5D42"/>
    <w:rsid w:val="009B0180"/>
    <w:rsid w:val="009C12C2"/>
    <w:rsid w:val="009C1A24"/>
    <w:rsid w:val="009C344B"/>
    <w:rsid w:val="009C3789"/>
    <w:rsid w:val="009C5D79"/>
    <w:rsid w:val="009C72DD"/>
    <w:rsid w:val="009D09DE"/>
    <w:rsid w:val="009D22AD"/>
    <w:rsid w:val="009D41AF"/>
    <w:rsid w:val="009D6DB4"/>
    <w:rsid w:val="009E07BE"/>
    <w:rsid w:val="009E3C16"/>
    <w:rsid w:val="009F10D4"/>
    <w:rsid w:val="009F325B"/>
    <w:rsid w:val="009F62DA"/>
    <w:rsid w:val="00A00151"/>
    <w:rsid w:val="00A00CD2"/>
    <w:rsid w:val="00A02989"/>
    <w:rsid w:val="00A02DD5"/>
    <w:rsid w:val="00A043DD"/>
    <w:rsid w:val="00A05226"/>
    <w:rsid w:val="00A05314"/>
    <w:rsid w:val="00A06271"/>
    <w:rsid w:val="00A07D78"/>
    <w:rsid w:val="00A10F45"/>
    <w:rsid w:val="00A1201A"/>
    <w:rsid w:val="00A13D2E"/>
    <w:rsid w:val="00A13D80"/>
    <w:rsid w:val="00A14F28"/>
    <w:rsid w:val="00A165B9"/>
    <w:rsid w:val="00A16ABC"/>
    <w:rsid w:val="00A17E81"/>
    <w:rsid w:val="00A20D63"/>
    <w:rsid w:val="00A21A64"/>
    <w:rsid w:val="00A2423B"/>
    <w:rsid w:val="00A25FF9"/>
    <w:rsid w:val="00A27CB4"/>
    <w:rsid w:val="00A33EAF"/>
    <w:rsid w:val="00A357EA"/>
    <w:rsid w:val="00A376C8"/>
    <w:rsid w:val="00A37743"/>
    <w:rsid w:val="00A37A25"/>
    <w:rsid w:val="00A4180C"/>
    <w:rsid w:val="00A41AAC"/>
    <w:rsid w:val="00A41BEB"/>
    <w:rsid w:val="00A42821"/>
    <w:rsid w:val="00A45521"/>
    <w:rsid w:val="00A45C14"/>
    <w:rsid w:val="00A46ADD"/>
    <w:rsid w:val="00A46F2E"/>
    <w:rsid w:val="00A63FF9"/>
    <w:rsid w:val="00A6567C"/>
    <w:rsid w:val="00A71A3D"/>
    <w:rsid w:val="00A71C70"/>
    <w:rsid w:val="00A725CD"/>
    <w:rsid w:val="00A72784"/>
    <w:rsid w:val="00A76D01"/>
    <w:rsid w:val="00A811BC"/>
    <w:rsid w:val="00A81A6A"/>
    <w:rsid w:val="00A834FD"/>
    <w:rsid w:val="00A85761"/>
    <w:rsid w:val="00A91554"/>
    <w:rsid w:val="00A925A1"/>
    <w:rsid w:val="00A977D8"/>
    <w:rsid w:val="00AA044E"/>
    <w:rsid w:val="00AA2351"/>
    <w:rsid w:val="00AA3190"/>
    <w:rsid w:val="00AA323D"/>
    <w:rsid w:val="00AA791E"/>
    <w:rsid w:val="00AB1FA3"/>
    <w:rsid w:val="00AB5BEB"/>
    <w:rsid w:val="00AB5F50"/>
    <w:rsid w:val="00AB66C7"/>
    <w:rsid w:val="00AB6843"/>
    <w:rsid w:val="00AC0AA0"/>
    <w:rsid w:val="00AC36FF"/>
    <w:rsid w:val="00AC440A"/>
    <w:rsid w:val="00AD0AF9"/>
    <w:rsid w:val="00AD0B33"/>
    <w:rsid w:val="00AD2EBB"/>
    <w:rsid w:val="00AD351B"/>
    <w:rsid w:val="00AD35AE"/>
    <w:rsid w:val="00AD6D8E"/>
    <w:rsid w:val="00AD6E5B"/>
    <w:rsid w:val="00AD6F42"/>
    <w:rsid w:val="00AE0F4C"/>
    <w:rsid w:val="00AE16E5"/>
    <w:rsid w:val="00AE24D0"/>
    <w:rsid w:val="00AE2C7F"/>
    <w:rsid w:val="00AE3A2D"/>
    <w:rsid w:val="00AE5274"/>
    <w:rsid w:val="00AE633D"/>
    <w:rsid w:val="00AE7E67"/>
    <w:rsid w:val="00AF0A67"/>
    <w:rsid w:val="00AF6F96"/>
    <w:rsid w:val="00B010EB"/>
    <w:rsid w:val="00B015A9"/>
    <w:rsid w:val="00B02723"/>
    <w:rsid w:val="00B0313F"/>
    <w:rsid w:val="00B03C6C"/>
    <w:rsid w:val="00B04445"/>
    <w:rsid w:val="00B15E70"/>
    <w:rsid w:val="00B168B9"/>
    <w:rsid w:val="00B203E2"/>
    <w:rsid w:val="00B2190D"/>
    <w:rsid w:val="00B21AEC"/>
    <w:rsid w:val="00B26044"/>
    <w:rsid w:val="00B31ABF"/>
    <w:rsid w:val="00B3301C"/>
    <w:rsid w:val="00B34D7C"/>
    <w:rsid w:val="00B400A4"/>
    <w:rsid w:val="00B415F3"/>
    <w:rsid w:val="00B417DF"/>
    <w:rsid w:val="00B44418"/>
    <w:rsid w:val="00B445F1"/>
    <w:rsid w:val="00B45EC0"/>
    <w:rsid w:val="00B4711F"/>
    <w:rsid w:val="00B514C3"/>
    <w:rsid w:val="00B52014"/>
    <w:rsid w:val="00B521F9"/>
    <w:rsid w:val="00B52AF6"/>
    <w:rsid w:val="00B5472D"/>
    <w:rsid w:val="00B5531F"/>
    <w:rsid w:val="00B564B0"/>
    <w:rsid w:val="00B61A42"/>
    <w:rsid w:val="00B64EC3"/>
    <w:rsid w:val="00B67790"/>
    <w:rsid w:val="00B73973"/>
    <w:rsid w:val="00B772CF"/>
    <w:rsid w:val="00B77C3A"/>
    <w:rsid w:val="00B849CB"/>
    <w:rsid w:val="00B84C44"/>
    <w:rsid w:val="00B8601E"/>
    <w:rsid w:val="00B90560"/>
    <w:rsid w:val="00B946A4"/>
    <w:rsid w:val="00B9558D"/>
    <w:rsid w:val="00B9670D"/>
    <w:rsid w:val="00BA05E7"/>
    <w:rsid w:val="00BA0DA1"/>
    <w:rsid w:val="00BA2F5F"/>
    <w:rsid w:val="00BA71CC"/>
    <w:rsid w:val="00BB1485"/>
    <w:rsid w:val="00BB158A"/>
    <w:rsid w:val="00BB4F69"/>
    <w:rsid w:val="00BB599F"/>
    <w:rsid w:val="00BB67BE"/>
    <w:rsid w:val="00BC0DBC"/>
    <w:rsid w:val="00BC24DB"/>
    <w:rsid w:val="00BC3D29"/>
    <w:rsid w:val="00BC51E7"/>
    <w:rsid w:val="00BC77A6"/>
    <w:rsid w:val="00BD10A5"/>
    <w:rsid w:val="00BD1AA3"/>
    <w:rsid w:val="00BD362A"/>
    <w:rsid w:val="00BE0345"/>
    <w:rsid w:val="00BE1288"/>
    <w:rsid w:val="00BE28AE"/>
    <w:rsid w:val="00BE638F"/>
    <w:rsid w:val="00BE6BE1"/>
    <w:rsid w:val="00BE7003"/>
    <w:rsid w:val="00BE759F"/>
    <w:rsid w:val="00BF68D6"/>
    <w:rsid w:val="00C01045"/>
    <w:rsid w:val="00C0249B"/>
    <w:rsid w:val="00C05BC0"/>
    <w:rsid w:val="00C12AA4"/>
    <w:rsid w:val="00C152C7"/>
    <w:rsid w:val="00C17D07"/>
    <w:rsid w:val="00C21940"/>
    <w:rsid w:val="00C2299E"/>
    <w:rsid w:val="00C22BBE"/>
    <w:rsid w:val="00C2337D"/>
    <w:rsid w:val="00C23E7C"/>
    <w:rsid w:val="00C25A61"/>
    <w:rsid w:val="00C26F74"/>
    <w:rsid w:val="00C33960"/>
    <w:rsid w:val="00C357FC"/>
    <w:rsid w:val="00C35E46"/>
    <w:rsid w:val="00C40A2C"/>
    <w:rsid w:val="00C43397"/>
    <w:rsid w:val="00C441BE"/>
    <w:rsid w:val="00C44F1F"/>
    <w:rsid w:val="00C47BF5"/>
    <w:rsid w:val="00C50FD6"/>
    <w:rsid w:val="00C5226C"/>
    <w:rsid w:val="00C53663"/>
    <w:rsid w:val="00C55DB6"/>
    <w:rsid w:val="00C6069E"/>
    <w:rsid w:val="00C62BCE"/>
    <w:rsid w:val="00C67520"/>
    <w:rsid w:val="00C6771B"/>
    <w:rsid w:val="00C70361"/>
    <w:rsid w:val="00C74526"/>
    <w:rsid w:val="00C75D1A"/>
    <w:rsid w:val="00C76140"/>
    <w:rsid w:val="00C805EA"/>
    <w:rsid w:val="00C80B1C"/>
    <w:rsid w:val="00C8383A"/>
    <w:rsid w:val="00C8584C"/>
    <w:rsid w:val="00C94F11"/>
    <w:rsid w:val="00CA19AE"/>
    <w:rsid w:val="00CA2999"/>
    <w:rsid w:val="00CA2D1A"/>
    <w:rsid w:val="00CA3C7D"/>
    <w:rsid w:val="00CA414A"/>
    <w:rsid w:val="00CA49CB"/>
    <w:rsid w:val="00CB22E2"/>
    <w:rsid w:val="00CB449E"/>
    <w:rsid w:val="00CC0CDB"/>
    <w:rsid w:val="00CC13C7"/>
    <w:rsid w:val="00CC26AD"/>
    <w:rsid w:val="00CC4123"/>
    <w:rsid w:val="00CC619C"/>
    <w:rsid w:val="00CC6633"/>
    <w:rsid w:val="00CD109E"/>
    <w:rsid w:val="00CD1B5D"/>
    <w:rsid w:val="00CD2826"/>
    <w:rsid w:val="00CD746F"/>
    <w:rsid w:val="00CD78B4"/>
    <w:rsid w:val="00CE5855"/>
    <w:rsid w:val="00CE7FD2"/>
    <w:rsid w:val="00CF0DB5"/>
    <w:rsid w:val="00CF112F"/>
    <w:rsid w:val="00CF11D3"/>
    <w:rsid w:val="00CF39DA"/>
    <w:rsid w:val="00CF44F4"/>
    <w:rsid w:val="00CF57F2"/>
    <w:rsid w:val="00CF6712"/>
    <w:rsid w:val="00CF67EB"/>
    <w:rsid w:val="00CF6DFF"/>
    <w:rsid w:val="00D017BB"/>
    <w:rsid w:val="00D01EE3"/>
    <w:rsid w:val="00D02027"/>
    <w:rsid w:val="00D04AA9"/>
    <w:rsid w:val="00D075E6"/>
    <w:rsid w:val="00D107B6"/>
    <w:rsid w:val="00D111AE"/>
    <w:rsid w:val="00D12DCA"/>
    <w:rsid w:val="00D217E4"/>
    <w:rsid w:val="00D23C69"/>
    <w:rsid w:val="00D25C10"/>
    <w:rsid w:val="00D264CD"/>
    <w:rsid w:val="00D26670"/>
    <w:rsid w:val="00D26990"/>
    <w:rsid w:val="00D30C26"/>
    <w:rsid w:val="00D36000"/>
    <w:rsid w:val="00D4001C"/>
    <w:rsid w:val="00D42A9C"/>
    <w:rsid w:val="00D454B6"/>
    <w:rsid w:val="00D50E93"/>
    <w:rsid w:val="00D541F0"/>
    <w:rsid w:val="00D60875"/>
    <w:rsid w:val="00D628C7"/>
    <w:rsid w:val="00D6298A"/>
    <w:rsid w:val="00D66C61"/>
    <w:rsid w:val="00D71F53"/>
    <w:rsid w:val="00D7458A"/>
    <w:rsid w:val="00D77B9D"/>
    <w:rsid w:val="00D83DC5"/>
    <w:rsid w:val="00D8492E"/>
    <w:rsid w:val="00D87DC8"/>
    <w:rsid w:val="00D90340"/>
    <w:rsid w:val="00D92820"/>
    <w:rsid w:val="00D92AC5"/>
    <w:rsid w:val="00D940C1"/>
    <w:rsid w:val="00D943B9"/>
    <w:rsid w:val="00D951AB"/>
    <w:rsid w:val="00D972C8"/>
    <w:rsid w:val="00DA0FA4"/>
    <w:rsid w:val="00DA6A73"/>
    <w:rsid w:val="00DA6B28"/>
    <w:rsid w:val="00DB0BB2"/>
    <w:rsid w:val="00DB1D81"/>
    <w:rsid w:val="00DB37D0"/>
    <w:rsid w:val="00DB5EB6"/>
    <w:rsid w:val="00DB7E2A"/>
    <w:rsid w:val="00DC00F5"/>
    <w:rsid w:val="00DC182B"/>
    <w:rsid w:val="00DC21AB"/>
    <w:rsid w:val="00DC222B"/>
    <w:rsid w:val="00DC7502"/>
    <w:rsid w:val="00DD1EBE"/>
    <w:rsid w:val="00DD32D0"/>
    <w:rsid w:val="00DD6298"/>
    <w:rsid w:val="00DD6B08"/>
    <w:rsid w:val="00DD7A96"/>
    <w:rsid w:val="00DE3AB2"/>
    <w:rsid w:val="00DE4063"/>
    <w:rsid w:val="00DE4C3E"/>
    <w:rsid w:val="00DE59A5"/>
    <w:rsid w:val="00DE6914"/>
    <w:rsid w:val="00DF1A25"/>
    <w:rsid w:val="00DF2438"/>
    <w:rsid w:val="00DF51F3"/>
    <w:rsid w:val="00DF6891"/>
    <w:rsid w:val="00E03AA7"/>
    <w:rsid w:val="00E0692B"/>
    <w:rsid w:val="00E12260"/>
    <w:rsid w:val="00E14C49"/>
    <w:rsid w:val="00E17ED8"/>
    <w:rsid w:val="00E203B6"/>
    <w:rsid w:val="00E238A0"/>
    <w:rsid w:val="00E244D0"/>
    <w:rsid w:val="00E259A6"/>
    <w:rsid w:val="00E266AB"/>
    <w:rsid w:val="00E30C08"/>
    <w:rsid w:val="00E31A83"/>
    <w:rsid w:val="00E3438B"/>
    <w:rsid w:val="00E34522"/>
    <w:rsid w:val="00E348EB"/>
    <w:rsid w:val="00E34EA9"/>
    <w:rsid w:val="00E3545F"/>
    <w:rsid w:val="00E35980"/>
    <w:rsid w:val="00E4069B"/>
    <w:rsid w:val="00E41BAE"/>
    <w:rsid w:val="00E428AA"/>
    <w:rsid w:val="00E44441"/>
    <w:rsid w:val="00E46E85"/>
    <w:rsid w:val="00E51859"/>
    <w:rsid w:val="00E51B48"/>
    <w:rsid w:val="00E52F94"/>
    <w:rsid w:val="00E538F7"/>
    <w:rsid w:val="00E548FC"/>
    <w:rsid w:val="00E54D95"/>
    <w:rsid w:val="00E6491D"/>
    <w:rsid w:val="00E65BF5"/>
    <w:rsid w:val="00E66C1D"/>
    <w:rsid w:val="00E7083F"/>
    <w:rsid w:val="00E71003"/>
    <w:rsid w:val="00E71B44"/>
    <w:rsid w:val="00E73D11"/>
    <w:rsid w:val="00E7472D"/>
    <w:rsid w:val="00E7529F"/>
    <w:rsid w:val="00E766C8"/>
    <w:rsid w:val="00E80F02"/>
    <w:rsid w:val="00E85676"/>
    <w:rsid w:val="00E90292"/>
    <w:rsid w:val="00E92C63"/>
    <w:rsid w:val="00E93FE4"/>
    <w:rsid w:val="00E9464B"/>
    <w:rsid w:val="00E95608"/>
    <w:rsid w:val="00EA07EB"/>
    <w:rsid w:val="00EA5D54"/>
    <w:rsid w:val="00EA65B5"/>
    <w:rsid w:val="00EA661A"/>
    <w:rsid w:val="00EB1FA9"/>
    <w:rsid w:val="00EB2E63"/>
    <w:rsid w:val="00EB3B52"/>
    <w:rsid w:val="00EB5421"/>
    <w:rsid w:val="00EB5790"/>
    <w:rsid w:val="00EC258B"/>
    <w:rsid w:val="00ED1DCE"/>
    <w:rsid w:val="00ED249E"/>
    <w:rsid w:val="00ED3683"/>
    <w:rsid w:val="00ED3BD8"/>
    <w:rsid w:val="00ED5154"/>
    <w:rsid w:val="00EE172D"/>
    <w:rsid w:val="00EE295F"/>
    <w:rsid w:val="00EE39A3"/>
    <w:rsid w:val="00EE4B7C"/>
    <w:rsid w:val="00EE60CB"/>
    <w:rsid w:val="00EE7C81"/>
    <w:rsid w:val="00EF648D"/>
    <w:rsid w:val="00EF7119"/>
    <w:rsid w:val="00F047BB"/>
    <w:rsid w:val="00F0614F"/>
    <w:rsid w:val="00F10D7D"/>
    <w:rsid w:val="00F138A7"/>
    <w:rsid w:val="00F14B15"/>
    <w:rsid w:val="00F1618A"/>
    <w:rsid w:val="00F205DC"/>
    <w:rsid w:val="00F209F2"/>
    <w:rsid w:val="00F23CD4"/>
    <w:rsid w:val="00F263CF"/>
    <w:rsid w:val="00F26C85"/>
    <w:rsid w:val="00F3070A"/>
    <w:rsid w:val="00F30988"/>
    <w:rsid w:val="00F3330F"/>
    <w:rsid w:val="00F36BDB"/>
    <w:rsid w:val="00F377B1"/>
    <w:rsid w:val="00F4269B"/>
    <w:rsid w:val="00F42E5D"/>
    <w:rsid w:val="00F44532"/>
    <w:rsid w:val="00F502D7"/>
    <w:rsid w:val="00F5167D"/>
    <w:rsid w:val="00F5191B"/>
    <w:rsid w:val="00F53588"/>
    <w:rsid w:val="00F573A2"/>
    <w:rsid w:val="00F643DD"/>
    <w:rsid w:val="00F665D4"/>
    <w:rsid w:val="00F6749A"/>
    <w:rsid w:val="00F677C6"/>
    <w:rsid w:val="00F70CF9"/>
    <w:rsid w:val="00F7127F"/>
    <w:rsid w:val="00F731E9"/>
    <w:rsid w:val="00F76333"/>
    <w:rsid w:val="00F77251"/>
    <w:rsid w:val="00F85FBE"/>
    <w:rsid w:val="00F868A0"/>
    <w:rsid w:val="00F92EDD"/>
    <w:rsid w:val="00F941A9"/>
    <w:rsid w:val="00F94A02"/>
    <w:rsid w:val="00F95264"/>
    <w:rsid w:val="00F96111"/>
    <w:rsid w:val="00F963FD"/>
    <w:rsid w:val="00F97D69"/>
    <w:rsid w:val="00FA1943"/>
    <w:rsid w:val="00FA45A6"/>
    <w:rsid w:val="00FB5317"/>
    <w:rsid w:val="00FB5412"/>
    <w:rsid w:val="00FB7BC9"/>
    <w:rsid w:val="00FC0ABA"/>
    <w:rsid w:val="00FC3F4B"/>
    <w:rsid w:val="00FC5A5F"/>
    <w:rsid w:val="00FC5D32"/>
    <w:rsid w:val="00FD38CF"/>
    <w:rsid w:val="00FD7D96"/>
    <w:rsid w:val="00FE0159"/>
    <w:rsid w:val="00FE02F1"/>
    <w:rsid w:val="00FE3BE6"/>
    <w:rsid w:val="00FE5D61"/>
    <w:rsid w:val="00FF26A0"/>
    <w:rsid w:val="00FF2733"/>
    <w:rsid w:val="00FF2A12"/>
    <w:rsid w:val="00FF432A"/>
    <w:rsid w:val="00FF6363"/>
    <w:rsid w:val="00FF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554F1"/>
  <w15:chartTrackingRefBased/>
  <w15:docId w15:val="{A33FB338-BD1F-42EC-87EF-21B75766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710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0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10E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10E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10E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10E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10E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10E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710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710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710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710E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710E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710E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710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710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710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710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71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10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710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10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710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10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10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1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710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710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85F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85FB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85F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85F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L</dc:creator>
  <cp:keywords/>
  <dc:description/>
  <cp:lastModifiedBy>. L</cp:lastModifiedBy>
  <cp:revision>9</cp:revision>
  <dcterms:created xsi:type="dcterms:W3CDTF">2025-06-17T03:53:00Z</dcterms:created>
  <dcterms:modified xsi:type="dcterms:W3CDTF">2026-05-05T14:29:00Z</dcterms:modified>
</cp:coreProperties>
</file>