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61061" w14:textId="3E2DAF29" w:rsidR="00DB69F0" w:rsidRDefault="00DB69F0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9A59FD1" wp14:editId="7EF4B07E">
            <wp:simplePos x="0" y="0"/>
            <wp:positionH relativeFrom="column">
              <wp:posOffset>3683000</wp:posOffset>
            </wp:positionH>
            <wp:positionV relativeFrom="paragraph">
              <wp:posOffset>76200</wp:posOffset>
            </wp:positionV>
            <wp:extent cx="2038350" cy="623570"/>
            <wp:effectExtent l="0" t="0" r="6350" b="0"/>
            <wp:wrapThrough wrapText="bothSides">
              <wp:wrapPolygon edited="0">
                <wp:start x="0" y="0"/>
                <wp:lineTo x="0" y="21116"/>
                <wp:lineTo x="16553" y="21116"/>
                <wp:lineTo x="18976" y="21116"/>
                <wp:lineTo x="21533" y="17597"/>
                <wp:lineTo x="21533" y="2200"/>
                <wp:lineTo x="18437" y="0"/>
                <wp:lineTo x="0" y="0"/>
              </wp:wrapPolygon>
            </wp:wrapThrough>
            <wp:docPr id="10" name="Picture 1" descr="Blu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" descr="Blue text on a black background&#10;&#10;Description automatically generated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23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04D139" w14:textId="2BDB660C" w:rsidR="00424D50" w:rsidRDefault="00DB69F0" w:rsidP="00DB141F">
      <w:pPr>
        <w:pStyle w:val="Heading1"/>
      </w:pPr>
      <w:r>
        <w:t>Focus group schedule</w:t>
      </w:r>
    </w:p>
    <w:p w14:paraId="6E3E70AC" w14:textId="77777777" w:rsidR="00DB69F0" w:rsidRDefault="00DB69F0"/>
    <w:p w14:paraId="55CC0F60" w14:textId="77777777" w:rsidR="00DB69F0" w:rsidRPr="00EF445E" w:rsidRDefault="00DB69F0" w:rsidP="00DB69F0">
      <w:pPr>
        <w:rPr>
          <w:rFonts w:ascii="Calibri" w:hAnsi="Calibri" w:cs="Calibri"/>
          <w:sz w:val="22"/>
          <w:szCs w:val="22"/>
          <w:u w:val="single"/>
        </w:rPr>
      </w:pPr>
      <w:r w:rsidRPr="00EF445E">
        <w:rPr>
          <w:rFonts w:ascii="Calibri" w:hAnsi="Calibri" w:cs="Calibri"/>
          <w:sz w:val="22"/>
          <w:szCs w:val="22"/>
          <w:u w:val="single"/>
        </w:rPr>
        <w:t>Introduction</w:t>
      </w:r>
    </w:p>
    <w:p w14:paraId="1076B4D0" w14:textId="77777777" w:rsidR="00DB69F0" w:rsidRPr="00EF445E" w:rsidRDefault="00DB69F0" w:rsidP="00DB69F0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Introductions and purpose of focus group and use of audio recorder</w:t>
      </w:r>
    </w:p>
    <w:p w14:paraId="3503485C" w14:textId="77777777" w:rsidR="00DB69F0" w:rsidRPr="00EF445E" w:rsidRDefault="00DB69F0" w:rsidP="00DB69F0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All opinions and contributions will be treated in confidence and remain anonymous</w:t>
      </w:r>
    </w:p>
    <w:p w14:paraId="59FBBF1F" w14:textId="77777777" w:rsidR="00DB69F0" w:rsidRDefault="00DB69F0" w:rsidP="00DB69F0">
      <w:pPr>
        <w:pStyle w:val="ListParagraph"/>
        <w:numPr>
          <w:ilvl w:val="0"/>
          <w:numId w:val="1"/>
        </w:numPr>
        <w:spacing w:after="200"/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No agenda, don’t tell me what you think I want to hear, to help us make it more useful for other people</w:t>
      </w:r>
    </w:p>
    <w:p w14:paraId="720F1C50" w14:textId="69DD2221" w:rsidR="00EF445E" w:rsidRPr="00EF445E" w:rsidRDefault="00EF445E" w:rsidP="00EF445E">
      <w:pPr>
        <w:spacing w:after="200"/>
        <w:rPr>
          <w:rFonts w:ascii="Calibri" w:hAnsi="Calibri" w:cs="Calibri"/>
          <w:sz w:val="22"/>
          <w:szCs w:val="22"/>
          <w:u w:val="single"/>
        </w:rPr>
      </w:pPr>
      <w:r w:rsidRPr="00EF445E">
        <w:rPr>
          <w:rFonts w:ascii="Calibri" w:hAnsi="Calibri" w:cs="Calibri"/>
          <w:sz w:val="22"/>
          <w:szCs w:val="22"/>
          <w:u w:val="single"/>
        </w:rPr>
        <w:t>Discussion</w:t>
      </w:r>
    </w:p>
    <w:p w14:paraId="69DC29A5" w14:textId="550FD550" w:rsidR="00DB141F" w:rsidRPr="00EF445E" w:rsidRDefault="00DB141F">
      <w:pPr>
        <w:rPr>
          <w:rFonts w:ascii="Calibri" w:hAnsi="Calibri" w:cs="Calibri"/>
          <w:i/>
          <w:iCs/>
          <w:sz w:val="22"/>
          <w:szCs w:val="22"/>
        </w:rPr>
      </w:pPr>
      <w:r w:rsidRPr="00EF445E">
        <w:rPr>
          <w:rFonts w:ascii="Calibri" w:hAnsi="Calibri" w:cs="Calibri"/>
          <w:i/>
          <w:iCs/>
          <w:sz w:val="22"/>
          <w:szCs w:val="22"/>
        </w:rPr>
        <w:t>Learning as expected/traditional</w:t>
      </w:r>
    </w:p>
    <w:p w14:paraId="0550409C" w14:textId="77777777" w:rsidR="00EF445E" w:rsidRPr="00EF445E" w:rsidRDefault="00EF445E">
      <w:pPr>
        <w:rPr>
          <w:rFonts w:ascii="Calibri" w:hAnsi="Calibri" w:cs="Calibri"/>
          <w:sz w:val="22"/>
          <w:szCs w:val="22"/>
        </w:rPr>
      </w:pPr>
    </w:p>
    <w:p w14:paraId="7C73B277" w14:textId="1DAC2B4E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Could you tell me about your experience of history taking teaching so far</w:t>
      </w:r>
    </w:p>
    <w:p w14:paraId="4CA18CDC" w14:textId="77777777" w:rsidR="00DB141F" w:rsidRPr="00EF445E" w:rsidRDefault="00DB141F">
      <w:pPr>
        <w:rPr>
          <w:rFonts w:ascii="Calibri" w:hAnsi="Calibri" w:cs="Calibri"/>
          <w:sz w:val="22"/>
          <w:szCs w:val="22"/>
        </w:rPr>
      </w:pPr>
    </w:p>
    <w:p w14:paraId="6F742569" w14:textId="23B2C095" w:rsidR="00DB69F0" w:rsidRPr="00EF445E" w:rsidRDefault="00DB141F">
      <w:pPr>
        <w:rPr>
          <w:rFonts w:ascii="Calibri" w:hAnsi="Calibri" w:cs="Calibri"/>
          <w:i/>
          <w:iCs/>
          <w:sz w:val="22"/>
          <w:szCs w:val="22"/>
        </w:rPr>
      </w:pPr>
      <w:r w:rsidRPr="00EF445E">
        <w:rPr>
          <w:rFonts w:ascii="Calibri" w:hAnsi="Calibri" w:cs="Calibri"/>
          <w:i/>
          <w:iCs/>
          <w:sz w:val="22"/>
          <w:szCs w:val="22"/>
        </w:rPr>
        <w:t>Learning as imagined</w:t>
      </w:r>
      <w:r w:rsidR="00EF445E">
        <w:rPr>
          <w:rFonts w:ascii="Calibri" w:hAnsi="Calibri" w:cs="Calibri"/>
          <w:i/>
          <w:iCs/>
          <w:sz w:val="22"/>
          <w:szCs w:val="22"/>
        </w:rPr>
        <w:t xml:space="preserve"> (by educators)</w:t>
      </w:r>
    </w:p>
    <w:p w14:paraId="0E82C8DB" w14:textId="77777777" w:rsidR="00EF445E" w:rsidRPr="00EF445E" w:rsidRDefault="00EF445E">
      <w:pPr>
        <w:rPr>
          <w:rFonts w:ascii="Calibri" w:hAnsi="Calibri" w:cs="Calibri"/>
          <w:sz w:val="22"/>
          <w:szCs w:val="22"/>
        </w:rPr>
      </w:pPr>
    </w:p>
    <w:p w14:paraId="6904009B" w14:textId="6CBD2618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What is your impression of the sessions you’ve attended this block?</w:t>
      </w:r>
    </w:p>
    <w:p w14:paraId="43FF4B13" w14:textId="6EE89C32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What do you think educators are trying to achieve with this approach?</w:t>
      </w:r>
    </w:p>
    <w:p w14:paraId="65B54F10" w14:textId="32E9D64B" w:rsidR="00EF445E" w:rsidRDefault="00EF445E" w:rsidP="00EF445E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Prompt: The idea of these sessions is to encourage a hypothesis driven approach to develop clinical reasoning skills for clinical practice</w:t>
      </w:r>
    </w:p>
    <w:p w14:paraId="33BBC257" w14:textId="77777777" w:rsidR="00EF445E" w:rsidRDefault="00EF445E" w:rsidP="00EF445E">
      <w:pPr>
        <w:rPr>
          <w:rFonts w:ascii="Calibri" w:hAnsi="Calibri" w:cs="Calibri"/>
          <w:sz w:val="22"/>
          <w:szCs w:val="22"/>
        </w:rPr>
      </w:pPr>
    </w:p>
    <w:p w14:paraId="2E201FD0" w14:textId="77777777" w:rsidR="00EF445E" w:rsidRPr="00EF445E" w:rsidRDefault="00EF445E" w:rsidP="00EF445E">
      <w:pPr>
        <w:rPr>
          <w:rFonts w:ascii="Calibri" w:hAnsi="Calibri" w:cs="Calibri"/>
          <w:i/>
          <w:iCs/>
          <w:sz w:val="22"/>
          <w:szCs w:val="22"/>
        </w:rPr>
      </w:pPr>
      <w:r w:rsidRPr="00EF445E">
        <w:rPr>
          <w:rFonts w:ascii="Calibri" w:hAnsi="Calibri" w:cs="Calibri"/>
          <w:i/>
          <w:iCs/>
          <w:sz w:val="22"/>
          <w:szCs w:val="22"/>
        </w:rPr>
        <w:t>Learning as experienced</w:t>
      </w:r>
    </w:p>
    <w:p w14:paraId="5662FA10" w14:textId="77777777" w:rsidR="00EF445E" w:rsidRPr="00EF445E" w:rsidRDefault="00EF445E" w:rsidP="00EF445E">
      <w:pPr>
        <w:rPr>
          <w:rFonts w:ascii="Calibri" w:hAnsi="Calibri" w:cs="Calibri"/>
          <w:sz w:val="22"/>
          <w:szCs w:val="22"/>
        </w:rPr>
      </w:pPr>
    </w:p>
    <w:p w14:paraId="2EB3A875" w14:textId="5D7C2A3F" w:rsidR="00DB141F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Tell me about your experience of these teaching sessions</w:t>
      </w:r>
    </w:p>
    <w:p w14:paraId="2AB3969D" w14:textId="0A93431A" w:rsidR="00EF445E" w:rsidRPr="00EF445E" w:rsidRDefault="00EF445E" w:rsidP="00EF445E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Prompt: Compared to previous experiences</w:t>
      </w:r>
    </w:p>
    <w:p w14:paraId="129FE155" w14:textId="77777777" w:rsidR="00EF445E" w:rsidRPr="00EF445E" w:rsidRDefault="00EF445E">
      <w:pPr>
        <w:rPr>
          <w:rFonts w:ascii="Calibri" w:hAnsi="Calibri" w:cs="Calibri"/>
          <w:sz w:val="22"/>
          <w:szCs w:val="22"/>
        </w:rPr>
      </w:pPr>
    </w:p>
    <w:p w14:paraId="19B032B8" w14:textId="33A83FB2" w:rsidR="00DB141F" w:rsidRPr="00EF445E" w:rsidRDefault="00DB141F">
      <w:pPr>
        <w:rPr>
          <w:rFonts w:ascii="Calibri" w:hAnsi="Calibri" w:cs="Calibri"/>
          <w:i/>
          <w:iCs/>
          <w:sz w:val="22"/>
          <w:szCs w:val="22"/>
        </w:rPr>
      </w:pPr>
      <w:r w:rsidRPr="00EF445E">
        <w:rPr>
          <w:rFonts w:ascii="Calibri" w:hAnsi="Calibri" w:cs="Calibri"/>
          <w:i/>
          <w:iCs/>
          <w:sz w:val="22"/>
          <w:szCs w:val="22"/>
        </w:rPr>
        <w:t>Learning as productive struggle</w:t>
      </w:r>
    </w:p>
    <w:p w14:paraId="4A957866" w14:textId="77777777" w:rsidR="00EF445E" w:rsidRPr="00EF445E" w:rsidRDefault="00EF445E">
      <w:pPr>
        <w:rPr>
          <w:rFonts w:ascii="Calibri" w:hAnsi="Calibri" w:cs="Calibri"/>
          <w:sz w:val="22"/>
          <w:szCs w:val="22"/>
        </w:rPr>
      </w:pPr>
    </w:p>
    <w:p w14:paraId="14803CAF" w14:textId="709EEDE9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What did you find challenging about this approach?</w:t>
      </w:r>
    </w:p>
    <w:p w14:paraId="28B43FF7" w14:textId="18122A3E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How would you describe the challenge level for you</w:t>
      </w:r>
    </w:p>
    <w:p w14:paraId="5C5C0227" w14:textId="13F5B322" w:rsidR="00EF445E" w:rsidRPr="00EF445E" w:rsidRDefault="00EF445E" w:rsidP="00EF445E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 xml:space="preserve">Prompt: overwhelming? Challenging/satisfying? </w:t>
      </w:r>
    </w:p>
    <w:p w14:paraId="69CEBED2" w14:textId="77777777" w:rsidR="00DB141F" w:rsidRPr="00EF445E" w:rsidRDefault="00DB141F">
      <w:pPr>
        <w:rPr>
          <w:rFonts w:ascii="Calibri" w:hAnsi="Calibri" w:cs="Calibri"/>
          <w:sz w:val="22"/>
          <w:szCs w:val="22"/>
        </w:rPr>
      </w:pPr>
    </w:p>
    <w:p w14:paraId="079188E9" w14:textId="65BCE7E5" w:rsidR="00DB141F" w:rsidRDefault="00DB141F">
      <w:pPr>
        <w:rPr>
          <w:rFonts w:ascii="Calibri" w:hAnsi="Calibri" w:cs="Calibri"/>
          <w:sz w:val="22"/>
          <w:szCs w:val="22"/>
        </w:rPr>
      </w:pPr>
      <w:r w:rsidRPr="00EF445E">
        <w:rPr>
          <w:rFonts w:ascii="Calibri" w:hAnsi="Calibri" w:cs="Calibri"/>
          <w:sz w:val="22"/>
          <w:szCs w:val="22"/>
        </w:rPr>
        <w:t>Learning as prioritised</w:t>
      </w:r>
    </w:p>
    <w:p w14:paraId="68515440" w14:textId="77777777" w:rsidR="00EF445E" w:rsidRDefault="00EF445E">
      <w:pPr>
        <w:rPr>
          <w:rFonts w:ascii="Calibri" w:hAnsi="Calibri" w:cs="Calibri"/>
          <w:sz w:val="22"/>
          <w:szCs w:val="22"/>
        </w:rPr>
      </w:pPr>
    </w:p>
    <w:p w14:paraId="6A880F3A" w14:textId="74EA0435" w:rsid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How do you think this approach might influence your learning</w:t>
      </w:r>
      <w:r w:rsidR="00292116">
        <w:rPr>
          <w:rFonts w:ascii="Calibri" w:hAnsi="Calibri" w:cs="Calibri"/>
          <w:sz w:val="22"/>
          <w:szCs w:val="22"/>
        </w:rPr>
        <w:t>:</w:t>
      </w:r>
    </w:p>
    <w:p w14:paraId="4F999445" w14:textId="12F4BBB3" w:rsidR="00EF445E" w:rsidRDefault="00EF445E" w:rsidP="00EF445E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 exams</w:t>
      </w:r>
    </w:p>
    <w:p w14:paraId="6F755AEA" w14:textId="1DB32C38" w:rsidR="00EF445E" w:rsidRDefault="00EF445E" w:rsidP="00EF445E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For future clinical practice</w:t>
      </w:r>
    </w:p>
    <w:p w14:paraId="0282B8C8" w14:textId="0572B8F5" w:rsidR="00EF445E" w:rsidRDefault="00EF445E" w:rsidP="00EF445E">
      <w:pPr>
        <w:pStyle w:val="ListParagraph"/>
        <w:numPr>
          <w:ilvl w:val="1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Perhaps not at all</w:t>
      </w:r>
    </w:p>
    <w:p w14:paraId="696219EA" w14:textId="77777777" w:rsidR="00617961" w:rsidRDefault="00617961" w:rsidP="00617961">
      <w:pPr>
        <w:rPr>
          <w:rFonts w:ascii="Calibri" w:hAnsi="Calibri" w:cs="Calibri"/>
          <w:sz w:val="22"/>
          <w:szCs w:val="22"/>
        </w:rPr>
      </w:pPr>
    </w:p>
    <w:p w14:paraId="68430AE8" w14:textId="5C66A8AF" w:rsidR="00617961" w:rsidRDefault="00617961" w:rsidP="00617961">
      <w:pPr>
        <w:rPr>
          <w:rFonts w:ascii="Calibri" w:hAnsi="Calibri" w:cs="Calibri"/>
          <w:i/>
          <w:iCs/>
          <w:sz w:val="22"/>
          <w:szCs w:val="22"/>
        </w:rPr>
      </w:pPr>
      <w:r w:rsidRPr="00617961">
        <w:rPr>
          <w:rFonts w:ascii="Calibri" w:hAnsi="Calibri" w:cs="Calibri"/>
          <w:i/>
          <w:iCs/>
          <w:sz w:val="22"/>
          <w:szCs w:val="22"/>
        </w:rPr>
        <w:t>Learning as unintended</w:t>
      </w:r>
    </w:p>
    <w:p w14:paraId="559A1139" w14:textId="77777777" w:rsidR="00617961" w:rsidRDefault="00617961" w:rsidP="00617961">
      <w:pPr>
        <w:rPr>
          <w:rFonts w:ascii="Calibri" w:hAnsi="Calibri" w:cs="Calibri"/>
          <w:i/>
          <w:iCs/>
          <w:sz w:val="22"/>
          <w:szCs w:val="22"/>
        </w:rPr>
      </w:pPr>
    </w:p>
    <w:p w14:paraId="44CFFC2D" w14:textId="52F3FAD1" w:rsidR="00617961" w:rsidRPr="00292116" w:rsidRDefault="00292116" w:rsidP="00617961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you think this teaching has influenced you in any ways that weren’t anticipated?</w:t>
      </w:r>
    </w:p>
    <w:p w14:paraId="5E166FE0" w14:textId="5A56E74A" w:rsidR="00292116" w:rsidRPr="00617961" w:rsidRDefault="00292116" w:rsidP="00617961">
      <w:pPr>
        <w:pStyle w:val="ListParagraph"/>
        <w:numPr>
          <w:ilvl w:val="0"/>
          <w:numId w:val="1"/>
        </w:numPr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Any negative consequences?</w:t>
      </w:r>
    </w:p>
    <w:p w14:paraId="0614C81F" w14:textId="77777777" w:rsidR="00EF445E" w:rsidRDefault="00EF445E">
      <w:pPr>
        <w:rPr>
          <w:rFonts w:ascii="Calibri" w:hAnsi="Calibri" w:cs="Calibri"/>
          <w:sz w:val="22"/>
          <w:szCs w:val="22"/>
        </w:rPr>
      </w:pPr>
    </w:p>
    <w:p w14:paraId="56D0233D" w14:textId="1FDC45CA" w:rsidR="00EF445E" w:rsidRDefault="00EF445E">
      <w:pPr>
        <w:rPr>
          <w:rFonts w:ascii="Calibri" w:hAnsi="Calibri" w:cs="Calibri"/>
          <w:sz w:val="22"/>
          <w:szCs w:val="22"/>
          <w:u w:val="single"/>
        </w:rPr>
      </w:pPr>
      <w:r w:rsidRPr="00EF445E">
        <w:rPr>
          <w:rFonts w:ascii="Calibri" w:hAnsi="Calibri" w:cs="Calibri"/>
          <w:sz w:val="22"/>
          <w:szCs w:val="22"/>
          <w:u w:val="single"/>
        </w:rPr>
        <w:t>Close</w:t>
      </w:r>
    </w:p>
    <w:p w14:paraId="1390D0A9" w14:textId="77777777" w:rsidR="00EF445E" w:rsidRDefault="00EF445E">
      <w:pPr>
        <w:rPr>
          <w:rFonts w:ascii="Calibri" w:hAnsi="Calibri" w:cs="Calibri"/>
          <w:sz w:val="22"/>
          <w:szCs w:val="22"/>
          <w:u w:val="single"/>
        </w:rPr>
      </w:pPr>
    </w:p>
    <w:p w14:paraId="12C11F37" w14:textId="7BD4858C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Is there anything you’d like to share that we haven’t already covered?</w:t>
      </w:r>
    </w:p>
    <w:p w14:paraId="3ACB6514" w14:textId="13F6BD9A" w:rsidR="00EF445E" w:rsidRPr="00EF445E" w:rsidRDefault="00EF445E" w:rsidP="00EF445E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Has anyone got any questions?</w:t>
      </w:r>
    </w:p>
    <w:sectPr w:rsidR="00EF445E" w:rsidRPr="00EF44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43EAF"/>
    <w:multiLevelType w:val="hybridMultilevel"/>
    <w:tmpl w:val="EBC43D38"/>
    <w:lvl w:ilvl="0" w:tplc="147C2508">
      <w:start w:val="20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649A2"/>
    <w:multiLevelType w:val="hybridMultilevel"/>
    <w:tmpl w:val="68DC50DE"/>
    <w:lvl w:ilvl="0" w:tplc="B9FA37FE">
      <w:start w:val="1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F0"/>
    <w:rsid w:val="00211CF9"/>
    <w:rsid w:val="00292116"/>
    <w:rsid w:val="00424D50"/>
    <w:rsid w:val="005F6EBA"/>
    <w:rsid w:val="00617961"/>
    <w:rsid w:val="00805AC4"/>
    <w:rsid w:val="00A920C0"/>
    <w:rsid w:val="00AF1218"/>
    <w:rsid w:val="00DB141F"/>
    <w:rsid w:val="00DB69F0"/>
    <w:rsid w:val="00E472F7"/>
    <w:rsid w:val="00EF445E"/>
    <w:rsid w:val="00F5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A2DA1"/>
  <w15:chartTrackingRefBased/>
  <w15:docId w15:val="{2F376709-A068-7944-8FE1-645C4A91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9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9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9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9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9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9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9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Kerins</dc:creator>
  <cp:keywords/>
  <dc:description/>
  <cp:lastModifiedBy>Paul Lyons (NHS Lanarkshire)</cp:lastModifiedBy>
  <cp:revision>2</cp:revision>
  <dcterms:created xsi:type="dcterms:W3CDTF">2026-05-22T09:32:00Z</dcterms:created>
  <dcterms:modified xsi:type="dcterms:W3CDTF">2026-05-22T09:32:00Z</dcterms:modified>
</cp:coreProperties>
</file>