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713376" w14:textId="643AB2BA" w:rsidR="00E42673" w:rsidRDefault="00E06BF9">
      <w:pPr>
        <w:rPr>
          <w:lang w:val="en-US"/>
        </w:rPr>
      </w:pPr>
      <w:r>
        <w:rPr>
          <w:lang w:val="en-US"/>
        </w:rPr>
        <w:t>Table</w:t>
      </w:r>
      <w:r w:rsidR="009E63F8">
        <w:rPr>
          <w:lang w:val="en-US"/>
        </w:rPr>
        <w:t xml:space="preserve"> </w:t>
      </w:r>
      <w:proofErr w:type="spellStart"/>
      <w:r w:rsidR="009E63F8">
        <w:rPr>
          <w:lang w:val="en-US"/>
        </w:rPr>
        <w:t>Supll</w:t>
      </w:r>
      <w:proofErr w:type="spellEnd"/>
      <w:r w:rsidR="009E63F8">
        <w:rPr>
          <w:lang w:val="en-US"/>
        </w:rPr>
        <w:t>. 1</w:t>
      </w:r>
    </w:p>
    <w:p w14:paraId="12D01DDF" w14:textId="77777777" w:rsidR="00E42673" w:rsidRDefault="00E42673">
      <w:pPr>
        <w:rPr>
          <w:lang w:val="en-US"/>
        </w:rPr>
      </w:pPr>
    </w:p>
    <w:tbl>
      <w:tblPr>
        <w:tblW w:w="12714" w:type="dxa"/>
        <w:tblInd w:w="55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129"/>
        <w:gridCol w:w="2175"/>
        <w:gridCol w:w="2097"/>
        <w:gridCol w:w="2119"/>
        <w:gridCol w:w="2058"/>
        <w:gridCol w:w="2136"/>
      </w:tblGrid>
      <w:tr w:rsidR="00E62A34" w14:paraId="5BECFCB8" w14:textId="77777777" w:rsidTr="00E62A34"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16ABFB" w14:textId="77777777" w:rsidR="00E62A34" w:rsidRDefault="00E62A34">
            <w:pPr>
              <w:pStyle w:val="Contenidodelatabla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Species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D0B052" w14:textId="77777777" w:rsidR="00E62A34" w:rsidRDefault="00E62A34">
            <w:pPr>
              <w:pStyle w:val="Contenidodelatabla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Habitat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092876" w14:textId="77777777" w:rsidR="00E62A34" w:rsidRDefault="00E62A34">
            <w:pPr>
              <w:pStyle w:val="Contenidodelatabla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Altitude range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61F535" w14:textId="77777777" w:rsidR="00E62A34" w:rsidRDefault="00E62A34">
            <w:pPr>
              <w:pStyle w:val="Contenidodelatabla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Growth habit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08D0E4" w14:textId="77777777" w:rsidR="00E62A34" w:rsidRDefault="00E62A34">
            <w:pPr>
              <w:pStyle w:val="Contenidodelatabla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Bract Type (of seed cone)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27E1D" w14:textId="77777777" w:rsidR="00E62A34" w:rsidRDefault="00E62A34">
            <w:pPr>
              <w:pStyle w:val="Contenidodelatabla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Dispersal syndrome</w:t>
            </w:r>
          </w:p>
        </w:tc>
      </w:tr>
      <w:tr w:rsidR="00E62A34" w14:paraId="16935AD3" w14:textId="77777777" w:rsidTr="00E62A34">
        <w:tc>
          <w:tcPr>
            <w:tcW w:w="2129" w:type="dxa"/>
            <w:tcBorders>
              <w:left w:val="single" w:sz="4" w:space="0" w:color="000000"/>
              <w:bottom w:val="single" w:sz="4" w:space="0" w:color="000000"/>
            </w:tcBorders>
          </w:tcPr>
          <w:p w14:paraId="2DA8050C" w14:textId="77777777" w:rsidR="00E62A34" w:rsidRDefault="00E62A34">
            <w:pPr>
              <w:pStyle w:val="Contenidodelatabla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 xml:space="preserve">E. </w:t>
            </w:r>
            <w:proofErr w:type="spellStart"/>
            <w:r>
              <w:rPr>
                <w:i/>
                <w:iCs/>
                <w:lang w:val="en-US"/>
              </w:rPr>
              <w:t>triandra</w:t>
            </w:r>
            <w:proofErr w:type="spellEnd"/>
          </w:p>
        </w:tc>
        <w:tc>
          <w:tcPr>
            <w:tcW w:w="2175" w:type="dxa"/>
            <w:tcBorders>
              <w:left w:val="single" w:sz="4" w:space="0" w:color="000000"/>
              <w:bottom w:val="single" w:sz="4" w:space="0" w:color="000000"/>
            </w:tcBorders>
          </w:tcPr>
          <w:p w14:paraId="21D66DE9" w14:textId="11D12C41" w:rsidR="00E62A34" w:rsidRPr="00FA7BFF" w:rsidRDefault="007A324A" w:rsidP="00FA7BFF">
            <w:pPr>
              <w:pStyle w:val="NormalWeb"/>
              <w:spacing w:before="0" w:beforeAutospacing="0" w:after="0" w:afterAutospacing="0"/>
              <w:ind w:left="62"/>
              <w:rPr>
                <w:lang w:val="en-US"/>
              </w:rPr>
            </w:pPr>
            <w:r>
              <w:rPr>
                <w:color w:val="000000"/>
                <w:lang w:val="en-US"/>
              </w:rPr>
              <w:t>Semi-arid</w:t>
            </w:r>
            <w:r w:rsidR="00E62A34" w:rsidRPr="00FA7BFF">
              <w:rPr>
                <w:color w:val="000000"/>
                <w:lang w:val="en-US"/>
              </w:rPr>
              <w:t>, on rocky or heavy soils. </w:t>
            </w:r>
          </w:p>
        </w:tc>
        <w:tc>
          <w:tcPr>
            <w:tcW w:w="2097" w:type="dxa"/>
            <w:tcBorders>
              <w:left w:val="single" w:sz="4" w:space="0" w:color="000000"/>
              <w:bottom w:val="single" w:sz="4" w:space="0" w:color="000000"/>
            </w:tcBorders>
          </w:tcPr>
          <w:p w14:paraId="3A43413C" w14:textId="77777777" w:rsidR="00E62A34" w:rsidRPr="00FA7BFF" w:rsidRDefault="00E62A34" w:rsidP="00FA7BFF">
            <w:pPr>
              <w:pStyle w:val="NormalWeb"/>
              <w:spacing w:before="0" w:beforeAutospacing="0" w:after="0" w:afterAutospacing="0"/>
              <w:ind w:left="62"/>
            </w:pPr>
            <w:r w:rsidRPr="00FA7BFF">
              <w:rPr>
                <w:color w:val="000000"/>
              </w:rPr>
              <w:t>0 - 3000</w:t>
            </w:r>
          </w:p>
        </w:tc>
        <w:tc>
          <w:tcPr>
            <w:tcW w:w="2119" w:type="dxa"/>
            <w:tcBorders>
              <w:left w:val="single" w:sz="4" w:space="0" w:color="000000"/>
              <w:bottom w:val="single" w:sz="4" w:space="0" w:color="000000"/>
            </w:tcBorders>
          </w:tcPr>
          <w:p w14:paraId="412A807A" w14:textId="4952F8F8" w:rsidR="00E62A34" w:rsidRPr="00FA7BFF" w:rsidRDefault="007A324A" w:rsidP="007A324A">
            <w:pPr>
              <w:pStyle w:val="NormalWeb"/>
              <w:spacing w:before="0" w:beforeAutospacing="0" w:after="0" w:afterAutospacing="0"/>
              <w:ind w:left="62"/>
            </w:pPr>
            <w:proofErr w:type="spellStart"/>
            <w:r>
              <w:rPr>
                <w:color w:val="000000"/>
              </w:rPr>
              <w:t>Shrub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or</w:t>
            </w:r>
            <w:proofErr w:type="spellEnd"/>
            <w:r>
              <w:rPr>
                <w:color w:val="000000"/>
              </w:rPr>
              <w:t xml:space="preserve"> sub-</w:t>
            </w:r>
            <w:proofErr w:type="spellStart"/>
            <w:r>
              <w:rPr>
                <w:color w:val="000000"/>
              </w:rPr>
              <w:t>shrub</w:t>
            </w:r>
            <w:proofErr w:type="spellEnd"/>
          </w:p>
        </w:tc>
        <w:tc>
          <w:tcPr>
            <w:tcW w:w="2058" w:type="dxa"/>
            <w:tcBorders>
              <w:left w:val="single" w:sz="4" w:space="0" w:color="000000"/>
              <w:bottom w:val="single" w:sz="4" w:space="0" w:color="000000"/>
            </w:tcBorders>
          </w:tcPr>
          <w:p w14:paraId="168F8E75" w14:textId="77777777" w:rsidR="00E62A34" w:rsidRPr="00FA7BFF" w:rsidRDefault="00E62A34" w:rsidP="00FA7BFF">
            <w:pPr>
              <w:pStyle w:val="NormalWeb"/>
              <w:spacing w:before="0" w:beforeAutospacing="0" w:after="0" w:afterAutospacing="0"/>
              <w:ind w:left="62"/>
            </w:pPr>
            <w:r w:rsidRPr="00FA7BFF">
              <w:rPr>
                <w:color w:val="000000"/>
              </w:rPr>
              <w:t>Fleshy</w:t>
            </w:r>
          </w:p>
        </w:tc>
        <w:tc>
          <w:tcPr>
            <w:tcW w:w="21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8D295" w14:textId="77777777" w:rsidR="00E62A34" w:rsidRPr="00FA7BFF" w:rsidRDefault="00E62A34" w:rsidP="00FA7BFF">
            <w:pPr>
              <w:pStyle w:val="NormalWeb"/>
              <w:spacing w:before="0" w:beforeAutospacing="0" w:after="0" w:afterAutospacing="0"/>
              <w:ind w:left="62"/>
            </w:pPr>
            <w:r w:rsidRPr="00FA7BFF">
              <w:rPr>
                <w:color w:val="000000"/>
              </w:rPr>
              <w:t>Birds</w:t>
            </w:r>
          </w:p>
        </w:tc>
      </w:tr>
      <w:tr w:rsidR="00E62A34" w14:paraId="37C99D72" w14:textId="77777777" w:rsidTr="00E62A34">
        <w:tc>
          <w:tcPr>
            <w:tcW w:w="2129" w:type="dxa"/>
            <w:tcBorders>
              <w:left w:val="single" w:sz="4" w:space="0" w:color="000000"/>
              <w:bottom w:val="single" w:sz="4" w:space="0" w:color="000000"/>
            </w:tcBorders>
          </w:tcPr>
          <w:p w14:paraId="2E100913" w14:textId="77777777" w:rsidR="00E62A34" w:rsidRDefault="00E62A34">
            <w:pPr>
              <w:pStyle w:val="Contenidodelatabla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 xml:space="preserve">E. </w:t>
            </w:r>
            <w:proofErr w:type="spellStart"/>
            <w:r>
              <w:rPr>
                <w:i/>
                <w:iCs/>
                <w:lang w:val="en-US"/>
              </w:rPr>
              <w:t>tweediana</w:t>
            </w:r>
            <w:proofErr w:type="spellEnd"/>
          </w:p>
        </w:tc>
        <w:tc>
          <w:tcPr>
            <w:tcW w:w="2175" w:type="dxa"/>
            <w:tcBorders>
              <w:left w:val="single" w:sz="4" w:space="0" w:color="000000"/>
              <w:bottom w:val="single" w:sz="4" w:space="0" w:color="000000"/>
            </w:tcBorders>
          </w:tcPr>
          <w:p w14:paraId="3838EF20" w14:textId="0107C3B0" w:rsidR="00E62A34" w:rsidRPr="00FA7BFF" w:rsidRDefault="007A324A" w:rsidP="00FA7BFF">
            <w:pPr>
              <w:pStyle w:val="NormalWeb"/>
              <w:spacing w:before="0" w:beforeAutospacing="0" w:after="0" w:afterAutospacing="0"/>
              <w:ind w:left="62"/>
              <w:rPr>
                <w:lang w:val="en-US"/>
              </w:rPr>
            </w:pPr>
            <w:r>
              <w:rPr>
                <w:color w:val="000000"/>
                <w:lang w:val="en-US"/>
              </w:rPr>
              <w:t xml:space="preserve">Humid </w:t>
            </w:r>
            <w:r w:rsidR="00E62A34" w:rsidRPr="00FA7BFF">
              <w:rPr>
                <w:color w:val="000000"/>
                <w:lang w:val="en-US"/>
              </w:rPr>
              <w:t>(hills and riparian woods) on heavy soils</w:t>
            </w:r>
          </w:p>
        </w:tc>
        <w:tc>
          <w:tcPr>
            <w:tcW w:w="2097" w:type="dxa"/>
            <w:tcBorders>
              <w:left w:val="single" w:sz="4" w:space="0" w:color="000000"/>
              <w:bottom w:val="single" w:sz="4" w:space="0" w:color="000000"/>
            </w:tcBorders>
          </w:tcPr>
          <w:p w14:paraId="7B3A7491" w14:textId="77777777" w:rsidR="00E62A34" w:rsidRPr="00FA7BFF" w:rsidRDefault="00E62A34" w:rsidP="00FA7BFF">
            <w:pPr>
              <w:pStyle w:val="NormalWeb"/>
              <w:spacing w:before="0" w:beforeAutospacing="0" w:after="0" w:afterAutospacing="0"/>
              <w:ind w:left="62"/>
            </w:pPr>
            <w:r w:rsidRPr="00FA7BFF">
              <w:rPr>
                <w:color w:val="000000"/>
              </w:rPr>
              <w:t>0 - 500</w:t>
            </w:r>
          </w:p>
        </w:tc>
        <w:tc>
          <w:tcPr>
            <w:tcW w:w="2119" w:type="dxa"/>
            <w:tcBorders>
              <w:left w:val="single" w:sz="4" w:space="0" w:color="000000"/>
              <w:bottom w:val="single" w:sz="4" w:space="0" w:color="000000"/>
            </w:tcBorders>
          </w:tcPr>
          <w:p w14:paraId="0C96C5A1" w14:textId="5909A27A" w:rsidR="00E62A34" w:rsidRPr="00FA7BFF" w:rsidRDefault="007A324A" w:rsidP="007A324A">
            <w:pPr>
              <w:pStyle w:val="NormalWeb"/>
              <w:spacing w:before="0" w:beforeAutospacing="0" w:after="0" w:afterAutospacing="0"/>
              <w:ind w:left="62"/>
            </w:pPr>
            <w:proofErr w:type="spellStart"/>
            <w:r>
              <w:rPr>
                <w:color w:val="000000"/>
              </w:rPr>
              <w:t>Shrub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or</w:t>
            </w:r>
            <w:proofErr w:type="spellEnd"/>
            <w:r>
              <w:rPr>
                <w:color w:val="000000"/>
              </w:rPr>
              <w:t xml:space="preserve"> </w:t>
            </w:r>
            <w:r w:rsidR="00E62A34" w:rsidRPr="00FA7BFF">
              <w:rPr>
                <w:color w:val="000000"/>
              </w:rPr>
              <w:t>li</w:t>
            </w:r>
            <w:r w:rsidR="00E62A34" w:rsidRPr="00FA7BFF">
              <w:rPr>
                <w:color w:val="000000"/>
              </w:rPr>
              <w:t>a</w:t>
            </w:r>
            <w:r w:rsidR="00E62A34" w:rsidRPr="00FA7BFF">
              <w:rPr>
                <w:color w:val="000000"/>
              </w:rPr>
              <w:t>nas</w:t>
            </w:r>
          </w:p>
        </w:tc>
        <w:tc>
          <w:tcPr>
            <w:tcW w:w="2058" w:type="dxa"/>
            <w:tcBorders>
              <w:left w:val="single" w:sz="4" w:space="0" w:color="000000"/>
              <w:bottom w:val="single" w:sz="4" w:space="0" w:color="000000"/>
            </w:tcBorders>
          </w:tcPr>
          <w:p w14:paraId="0F287B25" w14:textId="77777777" w:rsidR="00E62A34" w:rsidRPr="00FA7BFF" w:rsidRDefault="00E62A34" w:rsidP="00FA7BFF">
            <w:pPr>
              <w:pStyle w:val="NormalWeb"/>
              <w:spacing w:before="0" w:beforeAutospacing="0" w:after="0" w:afterAutospacing="0"/>
              <w:ind w:left="62"/>
            </w:pPr>
            <w:r w:rsidRPr="00FA7BFF">
              <w:rPr>
                <w:color w:val="000000"/>
              </w:rPr>
              <w:t>Fle</w:t>
            </w:r>
            <w:bookmarkStart w:id="0" w:name="_GoBack"/>
            <w:bookmarkEnd w:id="0"/>
            <w:r w:rsidRPr="00FA7BFF">
              <w:rPr>
                <w:color w:val="000000"/>
              </w:rPr>
              <w:t>shy</w:t>
            </w:r>
          </w:p>
        </w:tc>
        <w:tc>
          <w:tcPr>
            <w:tcW w:w="21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90320" w14:textId="77777777" w:rsidR="00E62A34" w:rsidRPr="00FA7BFF" w:rsidRDefault="00E62A34" w:rsidP="00FA7BFF">
            <w:pPr>
              <w:pStyle w:val="NormalWeb"/>
              <w:spacing w:before="0" w:beforeAutospacing="0" w:after="0" w:afterAutospacing="0"/>
              <w:ind w:left="62"/>
            </w:pPr>
            <w:r w:rsidRPr="00FA7BFF">
              <w:rPr>
                <w:color w:val="000000"/>
              </w:rPr>
              <w:t>Birds</w:t>
            </w:r>
          </w:p>
        </w:tc>
      </w:tr>
      <w:tr w:rsidR="00E62A34" w14:paraId="15CBB601" w14:textId="77777777" w:rsidTr="00E62A34">
        <w:tc>
          <w:tcPr>
            <w:tcW w:w="2129" w:type="dxa"/>
            <w:tcBorders>
              <w:left w:val="single" w:sz="4" w:space="0" w:color="000000"/>
              <w:bottom w:val="single" w:sz="4" w:space="0" w:color="000000"/>
            </w:tcBorders>
          </w:tcPr>
          <w:p w14:paraId="4CA9E871" w14:textId="77777777" w:rsidR="00E62A34" w:rsidRDefault="00E62A34">
            <w:pPr>
              <w:pStyle w:val="Contenidodelatabla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>E. chilensis</w:t>
            </w:r>
          </w:p>
        </w:tc>
        <w:tc>
          <w:tcPr>
            <w:tcW w:w="2175" w:type="dxa"/>
            <w:tcBorders>
              <w:left w:val="single" w:sz="4" w:space="0" w:color="000000"/>
              <w:bottom w:val="single" w:sz="4" w:space="0" w:color="000000"/>
            </w:tcBorders>
          </w:tcPr>
          <w:p w14:paraId="2D472293" w14:textId="41BC8AE7" w:rsidR="00E62A34" w:rsidRPr="00FA7BFF" w:rsidRDefault="007A324A" w:rsidP="00FA7BFF">
            <w:pPr>
              <w:pStyle w:val="NormalWeb"/>
              <w:spacing w:before="0" w:beforeAutospacing="0" w:after="0" w:afterAutospacing="0"/>
              <w:ind w:left="62"/>
              <w:rPr>
                <w:lang w:val="en-US"/>
              </w:rPr>
            </w:pPr>
            <w:r>
              <w:rPr>
                <w:color w:val="000000"/>
                <w:lang w:val="en-US"/>
              </w:rPr>
              <w:t>Semi-arid,</w:t>
            </w:r>
            <w:r w:rsidR="00E62A34" w:rsidRPr="00FA7BFF">
              <w:rPr>
                <w:color w:val="000000"/>
                <w:lang w:val="en-US"/>
              </w:rPr>
              <w:t xml:space="preserve"> on rocky soils</w:t>
            </w:r>
          </w:p>
        </w:tc>
        <w:tc>
          <w:tcPr>
            <w:tcW w:w="2097" w:type="dxa"/>
            <w:tcBorders>
              <w:left w:val="single" w:sz="4" w:space="0" w:color="000000"/>
              <w:bottom w:val="single" w:sz="4" w:space="0" w:color="000000"/>
            </w:tcBorders>
          </w:tcPr>
          <w:p w14:paraId="1D062DFB" w14:textId="77777777" w:rsidR="00E62A34" w:rsidRPr="00FA7BFF" w:rsidRDefault="00E62A34" w:rsidP="00FA7BFF">
            <w:pPr>
              <w:pStyle w:val="NormalWeb"/>
              <w:spacing w:before="0" w:beforeAutospacing="0" w:after="0" w:afterAutospacing="0"/>
              <w:ind w:left="62"/>
            </w:pPr>
            <w:r w:rsidRPr="00FA7BFF">
              <w:rPr>
                <w:color w:val="000000"/>
              </w:rPr>
              <w:t>500 – 4200</w:t>
            </w:r>
          </w:p>
        </w:tc>
        <w:tc>
          <w:tcPr>
            <w:tcW w:w="2119" w:type="dxa"/>
            <w:tcBorders>
              <w:left w:val="single" w:sz="4" w:space="0" w:color="000000"/>
              <w:bottom w:val="single" w:sz="4" w:space="0" w:color="000000"/>
            </w:tcBorders>
          </w:tcPr>
          <w:p w14:paraId="111EC217" w14:textId="77777777" w:rsidR="00E62A34" w:rsidRPr="00FA7BFF" w:rsidRDefault="00E62A34" w:rsidP="00FA7BFF">
            <w:pPr>
              <w:pStyle w:val="NormalWeb"/>
              <w:spacing w:before="0" w:beforeAutospacing="0" w:after="0" w:afterAutospacing="0"/>
              <w:ind w:left="62"/>
            </w:pPr>
            <w:r w:rsidRPr="00FA7BFF">
              <w:rPr>
                <w:color w:val="000000"/>
              </w:rPr>
              <w:t>Shrub</w:t>
            </w:r>
          </w:p>
        </w:tc>
        <w:tc>
          <w:tcPr>
            <w:tcW w:w="2058" w:type="dxa"/>
            <w:tcBorders>
              <w:left w:val="single" w:sz="4" w:space="0" w:color="000000"/>
              <w:bottom w:val="single" w:sz="4" w:space="0" w:color="000000"/>
            </w:tcBorders>
          </w:tcPr>
          <w:p w14:paraId="64089FE7" w14:textId="77777777" w:rsidR="00E62A34" w:rsidRPr="00FA7BFF" w:rsidRDefault="00E62A34" w:rsidP="00FA7BFF">
            <w:pPr>
              <w:pStyle w:val="NormalWeb"/>
              <w:spacing w:before="0" w:beforeAutospacing="0" w:after="0" w:afterAutospacing="0"/>
              <w:ind w:left="62"/>
            </w:pPr>
            <w:r w:rsidRPr="00FA7BFF">
              <w:rPr>
                <w:color w:val="000000"/>
              </w:rPr>
              <w:t>Fleshy</w:t>
            </w:r>
          </w:p>
        </w:tc>
        <w:tc>
          <w:tcPr>
            <w:tcW w:w="21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B5FEC" w14:textId="77777777" w:rsidR="00E62A34" w:rsidRPr="00FA7BFF" w:rsidRDefault="00E62A34" w:rsidP="00FA7BFF">
            <w:pPr>
              <w:pStyle w:val="NormalWeb"/>
              <w:spacing w:before="0" w:beforeAutospacing="0" w:after="0" w:afterAutospacing="0"/>
              <w:ind w:left="62"/>
            </w:pPr>
            <w:r w:rsidRPr="00FA7BFF">
              <w:rPr>
                <w:color w:val="000000"/>
              </w:rPr>
              <w:t>Birds</w:t>
            </w:r>
          </w:p>
        </w:tc>
      </w:tr>
      <w:tr w:rsidR="00E62A34" w14:paraId="73FDA427" w14:textId="77777777" w:rsidTr="00E62A34">
        <w:tc>
          <w:tcPr>
            <w:tcW w:w="2129" w:type="dxa"/>
            <w:tcBorders>
              <w:left w:val="single" w:sz="4" w:space="0" w:color="000000"/>
              <w:bottom w:val="single" w:sz="4" w:space="0" w:color="000000"/>
            </w:tcBorders>
          </w:tcPr>
          <w:p w14:paraId="431212F7" w14:textId="77777777" w:rsidR="00E62A34" w:rsidRDefault="00E62A34">
            <w:pPr>
              <w:pStyle w:val="Contenidodelatabla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>E. multiflora</w:t>
            </w:r>
          </w:p>
        </w:tc>
        <w:tc>
          <w:tcPr>
            <w:tcW w:w="2175" w:type="dxa"/>
            <w:tcBorders>
              <w:left w:val="single" w:sz="4" w:space="0" w:color="000000"/>
              <w:bottom w:val="single" w:sz="4" w:space="0" w:color="000000"/>
            </w:tcBorders>
          </w:tcPr>
          <w:p w14:paraId="276E55F7" w14:textId="584C835F" w:rsidR="00E62A34" w:rsidRPr="00FA7BFF" w:rsidRDefault="007A324A" w:rsidP="00FA7BFF">
            <w:pPr>
              <w:pStyle w:val="NormalWeb"/>
              <w:spacing w:before="0" w:beforeAutospacing="0" w:after="0" w:afterAutospacing="0"/>
              <w:ind w:left="62"/>
              <w:rPr>
                <w:lang w:val="en-US"/>
              </w:rPr>
            </w:pPr>
            <w:r>
              <w:rPr>
                <w:color w:val="000000"/>
                <w:lang w:val="en-US"/>
              </w:rPr>
              <w:t>Dry</w:t>
            </w:r>
            <w:r w:rsidR="00E62A34" w:rsidRPr="00FA7BFF">
              <w:rPr>
                <w:color w:val="000000"/>
                <w:lang w:val="en-US"/>
              </w:rPr>
              <w:t xml:space="preserve"> on rocky soils</w:t>
            </w:r>
          </w:p>
        </w:tc>
        <w:tc>
          <w:tcPr>
            <w:tcW w:w="2097" w:type="dxa"/>
            <w:tcBorders>
              <w:left w:val="single" w:sz="4" w:space="0" w:color="000000"/>
              <w:bottom w:val="single" w:sz="4" w:space="0" w:color="000000"/>
            </w:tcBorders>
          </w:tcPr>
          <w:p w14:paraId="4EE49C1A" w14:textId="77777777" w:rsidR="00E62A34" w:rsidRPr="00FA7BFF" w:rsidRDefault="00E62A34" w:rsidP="00FA7BFF">
            <w:pPr>
              <w:pStyle w:val="NormalWeb"/>
              <w:spacing w:before="0" w:beforeAutospacing="0" w:after="0" w:afterAutospacing="0"/>
              <w:ind w:left="62"/>
            </w:pPr>
            <w:r w:rsidRPr="00FA7BFF">
              <w:rPr>
                <w:color w:val="000000"/>
              </w:rPr>
              <w:t>1000 – 4000</w:t>
            </w:r>
          </w:p>
        </w:tc>
        <w:tc>
          <w:tcPr>
            <w:tcW w:w="2119" w:type="dxa"/>
            <w:tcBorders>
              <w:left w:val="single" w:sz="4" w:space="0" w:color="000000"/>
              <w:bottom w:val="single" w:sz="4" w:space="0" w:color="000000"/>
            </w:tcBorders>
          </w:tcPr>
          <w:p w14:paraId="33457434" w14:textId="77777777" w:rsidR="00E62A34" w:rsidRPr="00FA7BFF" w:rsidRDefault="00E62A34" w:rsidP="00FA7BFF">
            <w:pPr>
              <w:pStyle w:val="NormalWeb"/>
              <w:spacing w:before="0" w:beforeAutospacing="0" w:after="0" w:afterAutospacing="0"/>
              <w:ind w:left="62"/>
            </w:pPr>
            <w:r w:rsidRPr="00FA7BFF">
              <w:rPr>
                <w:color w:val="000000"/>
              </w:rPr>
              <w:t>Shrub</w:t>
            </w:r>
          </w:p>
        </w:tc>
        <w:tc>
          <w:tcPr>
            <w:tcW w:w="2058" w:type="dxa"/>
            <w:tcBorders>
              <w:left w:val="single" w:sz="4" w:space="0" w:color="000000"/>
              <w:bottom w:val="single" w:sz="4" w:space="0" w:color="000000"/>
            </w:tcBorders>
          </w:tcPr>
          <w:p w14:paraId="0A87B1CE" w14:textId="77777777" w:rsidR="00E62A34" w:rsidRPr="00FA7BFF" w:rsidRDefault="00E62A34" w:rsidP="00FA7BFF">
            <w:pPr>
              <w:pStyle w:val="NormalWeb"/>
              <w:spacing w:before="0" w:beforeAutospacing="0" w:after="0" w:afterAutospacing="0"/>
              <w:ind w:left="62"/>
            </w:pPr>
            <w:r w:rsidRPr="00FA7BFF">
              <w:rPr>
                <w:color w:val="000000"/>
              </w:rPr>
              <w:t>Papery winged</w:t>
            </w:r>
          </w:p>
        </w:tc>
        <w:tc>
          <w:tcPr>
            <w:tcW w:w="21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CE72F" w14:textId="77777777" w:rsidR="00E62A34" w:rsidRPr="00FA7BFF" w:rsidRDefault="00E62A34" w:rsidP="00FA7BFF">
            <w:pPr>
              <w:pStyle w:val="NormalWeb"/>
              <w:spacing w:before="0" w:beforeAutospacing="0" w:after="0" w:afterAutospacing="0"/>
              <w:ind w:left="62"/>
            </w:pPr>
            <w:r w:rsidRPr="00FA7BFF">
              <w:rPr>
                <w:color w:val="000000"/>
              </w:rPr>
              <w:t>Wind</w:t>
            </w:r>
          </w:p>
        </w:tc>
      </w:tr>
    </w:tbl>
    <w:p w14:paraId="648F6134" w14:textId="77777777" w:rsidR="00E42673" w:rsidRDefault="00E42673">
      <w:pPr>
        <w:rPr>
          <w:lang w:val="en-US"/>
        </w:rPr>
      </w:pPr>
    </w:p>
    <w:p w14:paraId="568F3407" w14:textId="77777777" w:rsidR="006A0967" w:rsidRDefault="006A0967">
      <w:pPr>
        <w:rPr>
          <w:lang w:val="en-US"/>
        </w:rPr>
      </w:pPr>
    </w:p>
    <w:p w14:paraId="4ECBD000" w14:textId="77777777" w:rsidR="006A0967" w:rsidRDefault="006A0967">
      <w:pPr>
        <w:rPr>
          <w:lang w:val="en-US"/>
        </w:rPr>
      </w:pPr>
    </w:p>
    <w:p w14:paraId="7BF77992" w14:textId="77777777" w:rsidR="006A0967" w:rsidRDefault="006A0967">
      <w:pPr>
        <w:rPr>
          <w:lang w:val="en-US"/>
        </w:rPr>
      </w:pPr>
    </w:p>
    <w:p w14:paraId="5FFFD39E" w14:textId="77777777" w:rsidR="006A0967" w:rsidRDefault="006A0967">
      <w:pPr>
        <w:rPr>
          <w:lang w:val="en-US"/>
        </w:rPr>
      </w:pPr>
    </w:p>
    <w:p w14:paraId="74663EB8" w14:textId="77777777" w:rsidR="005F3A9B" w:rsidRDefault="005F3A9B">
      <w:pPr>
        <w:rPr>
          <w:lang w:val="en-US"/>
        </w:rPr>
      </w:pPr>
    </w:p>
    <w:p w14:paraId="11810F62" w14:textId="77777777" w:rsidR="005F3A9B" w:rsidRDefault="005F3A9B">
      <w:pPr>
        <w:rPr>
          <w:lang w:val="en-US"/>
        </w:rPr>
      </w:pPr>
    </w:p>
    <w:p w14:paraId="1F37E3DE" w14:textId="77777777" w:rsidR="005F3A9B" w:rsidRDefault="005F3A9B">
      <w:pPr>
        <w:rPr>
          <w:lang w:val="en-US"/>
        </w:rPr>
      </w:pPr>
    </w:p>
    <w:p w14:paraId="3E2D7724" w14:textId="77777777" w:rsidR="005F3A9B" w:rsidRDefault="005F3A9B">
      <w:pPr>
        <w:rPr>
          <w:lang w:val="en-US"/>
        </w:rPr>
      </w:pPr>
    </w:p>
    <w:p w14:paraId="71408275" w14:textId="77777777" w:rsidR="005F3A9B" w:rsidRDefault="005F3A9B">
      <w:pPr>
        <w:rPr>
          <w:lang w:val="en-US"/>
        </w:rPr>
      </w:pPr>
    </w:p>
    <w:p w14:paraId="1DD16F00" w14:textId="77777777" w:rsidR="003A5B4A" w:rsidRDefault="003A5B4A">
      <w:pPr>
        <w:rPr>
          <w:lang w:val="en-US"/>
        </w:rPr>
      </w:pPr>
    </w:p>
    <w:sectPr w:rsidR="003A5B4A" w:rsidSect="00E42673">
      <w:pgSz w:w="16838" w:h="11906" w:orient="landscape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1"/>
    <w:family w:val="roman"/>
    <w:pitch w:val="variable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9"/>
  <w:autoHyphenation/>
  <w:hyphenationZone w:val="425"/>
  <w:characterSpacingControl w:val="doNotCompress"/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NzQ3tDQzNbE0NjM2NTFS0lEKTi0uzszPAykwrAUA9GafkiwAAAA="/>
  </w:docVars>
  <w:rsids>
    <w:rsidRoot w:val="00E42673"/>
    <w:rsid w:val="00047E36"/>
    <w:rsid w:val="000E78C6"/>
    <w:rsid w:val="001C4DB8"/>
    <w:rsid w:val="00207926"/>
    <w:rsid w:val="002A7045"/>
    <w:rsid w:val="00383D2A"/>
    <w:rsid w:val="003A5B4A"/>
    <w:rsid w:val="004E54E5"/>
    <w:rsid w:val="004F4DBE"/>
    <w:rsid w:val="005F3A9B"/>
    <w:rsid w:val="006A0967"/>
    <w:rsid w:val="00712E55"/>
    <w:rsid w:val="007A324A"/>
    <w:rsid w:val="008B68C6"/>
    <w:rsid w:val="00911BCF"/>
    <w:rsid w:val="00920E3D"/>
    <w:rsid w:val="0093588F"/>
    <w:rsid w:val="009848CE"/>
    <w:rsid w:val="009B0746"/>
    <w:rsid w:val="009E63F8"/>
    <w:rsid w:val="00A036F4"/>
    <w:rsid w:val="00A665AB"/>
    <w:rsid w:val="00AB6893"/>
    <w:rsid w:val="00AD5BB3"/>
    <w:rsid w:val="00AE4418"/>
    <w:rsid w:val="00BA5E5A"/>
    <w:rsid w:val="00C72CEB"/>
    <w:rsid w:val="00CE1CE4"/>
    <w:rsid w:val="00D64C93"/>
    <w:rsid w:val="00DA710E"/>
    <w:rsid w:val="00E06BF9"/>
    <w:rsid w:val="00E42673"/>
    <w:rsid w:val="00E62A34"/>
    <w:rsid w:val="00E964A1"/>
    <w:rsid w:val="00FA7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E51BE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oto Serif CJK SC" w:hAnsi="Liberation Serif" w:cs="Lohit Devanagari"/>
        <w:kern w:val="2"/>
        <w:sz w:val="24"/>
        <w:szCs w:val="24"/>
        <w:lang w:val="es-AR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267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rsid w:val="00E42673"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xtoindependiente">
    <w:name w:val="Body Text"/>
    <w:basedOn w:val="Normal"/>
    <w:rsid w:val="00E42673"/>
    <w:pPr>
      <w:spacing w:after="140" w:line="276" w:lineRule="auto"/>
    </w:pPr>
  </w:style>
  <w:style w:type="paragraph" w:styleId="Lista">
    <w:name w:val="List"/>
    <w:basedOn w:val="Textoindependiente"/>
    <w:rsid w:val="00E42673"/>
  </w:style>
  <w:style w:type="paragraph" w:customStyle="1" w:styleId="Epgrafe1">
    <w:name w:val="Epígrafe1"/>
    <w:basedOn w:val="Normal"/>
    <w:qFormat/>
    <w:rsid w:val="00E42673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rsid w:val="00E42673"/>
    <w:pPr>
      <w:suppressLineNumbers/>
    </w:pPr>
  </w:style>
  <w:style w:type="paragraph" w:customStyle="1" w:styleId="Contenidodelatabla">
    <w:name w:val="Contenido de la tabla"/>
    <w:basedOn w:val="Normal"/>
    <w:qFormat/>
    <w:rsid w:val="00E42673"/>
    <w:pPr>
      <w:suppressLineNumbers/>
    </w:pPr>
  </w:style>
  <w:style w:type="paragraph" w:styleId="NormalWeb">
    <w:name w:val="Normal (Web)"/>
    <w:basedOn w:val="Normal"/>
    <w:uiPriority w:val="99"/>
    <w:unhideWhenUsed/>
    <w:rsid w:val="00FA7BFF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AR" w:bidi="ar-SA"/>
    </w:rPr>
  </w:style>
  <w:style w:type="table" w:styleId="Tablaconcuadrcula">
    <w:name w:val="Table Grid"/>
    <w:basedOn w:val="Tablanormal"/>
    <w:uiPriority w:val="59"/>
    <w:rsid w:val="00383D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Juca San Martin</dc:creator>
  <dc:description/>
  <cp:lastModifiedBy>Juca San Martin</cp:lastModifiedBy>
  <cp:revision>3</cp:revision>
  <dcterms:created xsi:type="dcterms:W3CDTF">2021-09-14T22:28:00Z</dcterms:created>
  <dcterms:modified xsi:type="dcterms:W3CDTF">2021-09-16T15:26:00Z</dcterms:modified>
  <dc:language>es-AR</dc:language>
</cp:coreProperties>
</file>