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hint="default" w:ascii="Times New Roman" w:hAnsi="Times New Roman" w:cs="Times New Roman" w:eastAsiaTheme="minorEastAsia"/>
          <w:b/>
          <w:bCs/>
          <w:kern w:val="0"/>
          <w:sz w:val="28"/>
          <w:szCs w:val="28"/>
          <w:lang w:val="en-US" w:eastAsia="zh-CN"/>
        </w:rPr>
      </w:pPr>
      <w:r>
        <w:rPr>
          <w:rFonts w:ascii="Times New Roman" w:hAnsi="Times New Roman" w:cs="Times New Roman"/>
          <w:b/>
          <w:bCs/>
          <w:kern w:val="0"/>
          <w:sz w:val="28"/>
          <w:szCs w:val="28"/>
        </w:rPr>
        <w:t>Supplementary</w:t>
      </w:r>
      <w:r>
        <w:rPr>
          <w:rFonts w:hint="eastAsia" w:ascii="Times New Roman" w:hAnsi="Times New Roman" w:cs="Times New Roman"/>
          <w:b/>
          <w:bCs/>
          <w:kern w:val="0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bCs/>
          <w:kern w:val="0"/>
          <w:sz w:val="28"/>
          <w:szCs w:val="28"/>
          <w:lang w:val="en-US" w:eastAsia="zh-CN"/>
        </w:rPr>
        <w:t>Material</w:t>
      </w:r>
    </w:p>
    <w:p>
      <w:pPr>
        <w:spacing w:line="360" w:lineRule="auto"/>
        <w:jc w:val="center"/>
        <w:rPr>
          <w:rFonts w:ascii="Times New Roman" w:hAnsi="Times New Roman" w:eastAsia="宋体" w:cs="Times New Roman"/>
          <w:b/>
          <w:sz w:val="28"/>
          <w:szCs w:val="28"/>
          <w:lang w:bidi="ar"/>
        </w:rPr>
      </w:pPr>
      <w:r>
        <w:rPr>
          <w:rFonts w:ascii="Times New Roman" w:hAnsi="Times New Roman" w:eastAsia="宋体" w:cs="Times New Roman"/>
          <w:b/>
          <w:sz w:val="28"/>
          <w:szCs w:val="28"/>
          <w:lang w:bidi="ar"/>
        </w:rPr>
        <w:t xml:space="preserve">Mitochondrial fission-induced mtDNA stress promotes ESCC progression through the cGAS-STING pathway </w:t>
      </w:r>
      <w:bookmarkStart w:id="0" w:name="_Hlk71666007"/>
      <w:r>
        <w:rPr>
          <w:rFonts w:ascii="Times New Roman" w:hAnsi="Times New Roman" w:eastAsia="宋体" w:cs="Times New Roman"/>
          <w:b/>
          <w:sz w:val="28"/>
          <w:szCs w:val="28"/>
          <w:lang w:bidi="ar"/>
        </w:rPr>
        <w:t>mediated autophagy</w:t>
      </w:r>
      <w:bookmarkEnd w:id="0"/>
    </w:p>
    <w:p>
      <w:pPr>
        <w:spacing w:line="360" w:lineRule="auto"/>
        <w:jc w:val="center"/>
        <w:rPr>
          <w:rFonts w:ascii="Times New Roman" w:hAnsi="Times New Roman" w:eastAsia="等线" w:cs="Times New Roman"/>
          <w:b/>
          <w:sz w:val="24"/>
        </w:rPr>
      </w:pPr>
      <w:r>
        <w:rPr>
          <w:rFonts w:ascii="Times New Roman" w:hAnsi="Times New Roman" w:cs="Times New Roman"/>
          <w:b/>
          <w:bCs/>
          <w:kern w:val="0"/>
          <w:sz w:val="24"/>
        </w:rPr>
        <w:t xml:space="preserve">Li </w:t>
      </w:r>
      <w:r>
        <w:rPr>
          <w:rFonts w:ascii="Times New Roman" w:hAnsi="Times New Roman" w:cs="Times New Roman"/>
          <w:b/>
          <w:bCs/>
          <w:i/>
          <w:iCs/>
          <w:kern w:val="0"/>
          <w:sz w:val="24"/>
        </w:rPr>
        <w:t>et al.</w:t>
      </w: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p>
      <w:pPr>
        <w:rPr>
          <w:rFonts w:ascii="Times New Roman" w:hAnsi="Times New Roman" w:eastAsia="等线" w:cs="Times New Roman"/>
          <w:b/>
          <w:sz w:val="24"/>
        </w:rPr>
      </w:pPr>
      <w:r>
        <w:rPr>
          <w:rFonts w:hint="eastAsia" w:ascii="Times New Roman" w:hAnsi="Times New Roman" w:eastAsia="等线" w:cs="Times New Roman"/>
          <w:b/>
          <w:sz w:val="24"/>
        </w:rPr>
        <w:br w:type="page"/>
      </w:r>
    </w:p>
    <w:p>
      <w:pPr>
        <w:spacing w:line="480" w:lineRule="auto"/>
        <w:jc w:val="left"/>
        <w:rPr>
          <w:rFonts w:hint="eastAsia" w:ascii="Times New Roman" w:hAnsi="Times New Roman" w:eastAsia="宋体" w:cs="Times New Roman"/>
          <w:b/>
          <w:sz w:val="24"/>
          <w:lang w:eastAsia="zh-CN" w:bidi="ar"/>
        </w:rPr>
      </w:pPr>
      <w:r>
        <w:rPr>
          <w:rFonts w:hint="eastAsia" w:ascii="Times New Roman" w:hAnsi="Times New Roman" w:eastAsia="宋体" w:cs="Times New Roman"/>
          <w:b/>
          <w:sz w:val="24"/>
          <w:lang w:eastAsia="zh-CN" w:bidi="ar"/>
        </w:rPr>
        <w:t>Supplementary Figure legends</w:t>
      </w:r>
    </w:p>
    <w:p>
      <w:pPr>
        <w:spacing w:line="480" w:lineRule="auto"/>
        <w:rPr>
          <w:rFonts w:ascii="Times New Roman" w:hAnsi="Times New Roman" w:eastAsia="等线" w:cs="Times New Roman"/>
          <w:sz w:val="24"/>
          <w:lang w:bidi="ar"/>
        </w:rPr>
      </w:pPr>
      <w:r>
        <w:rPr>
          <w:rFonts w:hint="eastAsia" w:ascii="Times New Roman" w:hAnsi="Times New Roman" w:eastAsia="宋体" w:cs="Times New Roman"/>
          <w:b/>
          <w:sz w:val="24"/>
          <w:lang w:bidi="ar"/>
        </w:rPr>
        <w:t>Supplementary</w:t>
      </w:r>
      <w:r>
        <w:rPr>
          <w:rFonts w:hint="eastAsia" w:ascii="Times New Roman" w:hAnsi="Times New Roman" w:eastAsia="宋体" w:cs="Times New Roman"/>
          <w:b/>
          <w:sz w:val="24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b/>
          <w:sz w:val="24"/>
          <w:lang w:bidi="ar"/>
        </w:rPr>
        <w:t xml:space="preserve">Figure S1. </w:t>
      </w:r>
      <w:r>
        <w:rPr>
          <w:rFonts w:ascii="Times New Roman" w:hAnsi="Times New Roman" w:eastAsia="宋体" w:cs="Times New Roman"/>
          <w:b/>
          <w:bCs/>
          <w:sz w:val="24"/>
          <w:lang w:bidi="ar"/>
        </w:rPr>
        <w:t>Drp1 regulate mitochondrial morphology in ESCC cells.</w:t>
      </w:r>
      <w:r>
        <w:rPr>
          <w:rFonts w:ascii="Times New Roman" w:hAnsi="Times New Roman" w:eastAsia="等线" w:cs="Times New Roman"/>
          <w:sz w:val="24"/>
          <w:lang w:bidi="ar"/>
        </w:rPr>
        <w:t xml:space="preserve"> </w:t>
      </w:r>
    </w:p>
    <w:p>
      <w:pPr>
        <w:spacing w:line="480" w:lineRule="auto"/>
        <w:rPr>
          <w:rFonts w:eastAsia="等线"/>
          <w:b/>
          <w:sz w:val="24"/>
        </w:rPr>
      </w:pPr>
      <w:r>
        <w:rPr>
          <w:rFonts w:ascii="Times New Roman" w:hAnsi="Times New Roman" w:eastAsia="等线" w:cs="Times New Roman"/>
          <w:sz w:val="24"/>
          <w:lang w:bidi="ar"/>
        </w:rPr>
        <w:t>Western blot</w:t>
      </w:r>
      <w:r>
        <w:rPr>
          <w:rFonts w:ascii="Times New Roman" w:hAnsi="Times New Roman" w:eastAsia="等线" w:cs="Times New Roman"/>
          <w:b/>
          <w:sz w:val="24"/>
          <w:lang w:bidi="ar"/>
        </w:rPr>
        <w:t xml:space="preserve"> (A), (C)</w:t>
      </w:r>
      <w:r>
        <w:rPr>
          <w:rFonts w:ascii="Times New Roman" w:hAnsi="Times New Roman" w:eastAsia="等线" w:cs="Times New Roman"/>
          <w:sz w:val="24"/>
          <w:lang w:bidi="ar"/>
        </w:rPr>
        <w:t xml:space="preserve"> and qRT-PCR</w:t>
      </w:r>
      <w:r>
        <w:rPr>
          <w:rFonts w:ascii="Times New Roman" w:hAnsi="Times New Roman" w:eastAsia="等线" w:cs="Times New Roman"/>
          <w:b/>
          <w:sz w:val="24"/>
          <w:lang w:bidi="ar"/>
        </w:rPr>
        <w:t xml:space="preserve"> (B), (D) </w:t>
      </w:r>
      <w:r>
        <w:rPr>
          <w:rFonts w:ascii="Times New Roman" w:hAnsi="Times New Roman" w:eastAsia="等线" w:cs="Times New Roman"/>
          <w:sz w:val="24"/>
          <w:lang w:bidi="ar"/>
        </w:rPr>
        <w:t xml:space="preserve">analyses for Drp1 expression were performed in ESCC cells, which were stably transfected with expression vector as indicated. </w:t>
      </w:r>
      <w:r>
        <w:rPr>
          <w:rFonts w:ascii="Times New Roman" w:hAnsi="Times New Roman" w:eastAsia="等线" w:cs="Times New Roman"/>
          <w:b/>
          <w:sz w:val="24"/>
          <w:lang w:bidi="ar"/>
        </w:rPr>
        <w:t xml:space="preserve">E </w:t>
      </w:r>
      <w:r>
        <w:rPr>
          <w:rFonts w:ascii="Times New Roman" w:hAnsi="Times New Roman" w:eastAsia="等线" w:cs="Times New Roman"/>
          <w:sz w:val="24"/>
          <w:lang w:bidi="ar"/>
        </w:rPr>
        <w:t xml:space="preserve">Confocal microscopy analysis of mitochondrial network in different ESCC cells as indicated. Scale bars: 10 μm. The data shown are the mean ± SEM from three independent experiments. Drp1, expression vector encoding Drp1; EV, empty vector. </w:t>
      </w:r>
      <w:r>
        <w:rPr>
          <w:rFonts w:ascii="Times New Roman" w:hAnsi="Times New Roman" w:eastAsia="等线" w:cs="Times New Roman"/>
          <w:i/>
          <w:sz w:val="24"/>
          <w:lang w:bidi="ar"/>
        </w:rPr>
        <w:t xml:space="preserve">P </w:t>
      </w:r>
      <w:r>
        <w:rPr>
          <w:rFonts w:ascii="Times New Roman" w:hAnsi="Times New Roman" w:eastAsia="等线" w:cs="Times New Roman"/>
          <w:sz w:val="24"/>
          <w:lang w:bidi="ar"/>
        </w:rPr>
        <w:t xml:space="preserve">value from </w:t>
      </w:r>
      <w:r>
        <w:rPr>
          <w:rFonts w:ascii="Times New Roman" w:hAnsi="Times New Roman" w:eastAsia="等线" w:cs="Times New Roman"/>
          <w:i/>
          <w:sz w:val="24"/>
          <w:lang w:bidi="ar"/>
        </w:rPr>
        <w:t xml:space="preserve">t </w:t>
      </w:r>
      <w:r>
        <w:rPr>
          <w:rFonts w:ascii="Times New Roman" w:hAnsi="Times New Roman" w:eastAsia="等线" w:cs="Times New Roman"/>
          <w:sz w:val="24"/>
          <w:lang w:bidi="ar"/>
        </w:rPr>
        <w:t xml:space="preserve">tests. *, </w:t>
      </w:r>
      <w:r>
        <w:rPr>
          <w:rFonts w:ascii="Times New Roman" w:hAnsi="Times New Roman" w:eastAsia="等线" w:cs="Times New Roman"/>
          <w:i/>
          <w:sz w:val="24"/>
          <w:lang w:bidi="ar"/>
        </w:rPr>
        <w:t xml:space="preserve">P </w:t>
      </w:r>
      <w:r>
        <w:rPr>
          <w:rFonts w:ascii="Times New Roman" w:hAnsi="Times New Roman" w:eastAsia="等线" w:cs="Times New Roman"/>
          <w:sz w:val="24"/>
          <w:lang w:bidi="ar"/>
        </w:rPr>
        <w:t xml:space="preserve">&lt; 0.05; **, </w:t>
      </w:r>
      <w:r>
        <w:rPr>
          <w:rFonts w:ascii="Times New Roman" w:hAnsi="Times New Roman" w:eastAsia="等线" w:cs="Times New Roman"/>
          <w:i/>
          <w:sz w:val="24"/>
          <w:lang w:bidi="ar"/>
        </w:rPr>
        <w:t xml:space="preserve">P </w:t>
      </w:r>
      <w:r>
        <w:rPr>
          <w:rFonts w:ascii="Times New Roman" w:hAnsi="Times New Roman" w:eastAsia="等线" w:cs="Times New Roman"/>
          <w:sz w:val="24"/>
          <w:lang w:bidi="ar"/>
        </w:rPr>
        <w:t xml:space="preserve">&lt; 0.001; ***, </w:t>
      </w:r>
      <w:r>
        <w:rPr>
          <w:rFonts w:ascii="Times New Roman" w:hAnsi="Times New Roman" w:eastAsia="等线" w:cs="Times New Roman"/>
          <w:i/>
          <w:sz w:val="24"/>
          <w:lang w:bidi="ar"/>
        </w:rPr>
        <w:t xml:space="preserve">P </w:t>
      </w:r>
      <w:r>
        <w:rPr>
          <w:rFonts w:ascii="Times New Roman" w:hAnsi="Times New Roman" w:eastAsia="等线" w:cs="Times New Roman"/>
          <w:sz w:val="24"/>
          <w:lang w:bidi="ar"/>
        </w:rPr>
        <w:t xml:space="preserve">&lt; 0.001. </w:t>
      </w:r>
    </w:p>
    <w:p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sz w:val="24"/>
          <w:lang w:eastAsia="zh-CN" w:bidi="ar"/>
        </w:rPr>
      </w:pPr>
    </w:p>
    <w:p>
      <w:pPr>
        <w:spacing w:line="480" w:lineRule="auto"/>
        <w:rPr>
          <w:rFonts w:eastAsia="等线"/>
          <w:b/>
          <w:sz w:val="24"/>
        </w:rPr>
      </w:pPr>
      <w:r>
        <w:rPr>
          <w:rFonts w:hint="eastAsia" w:ascii="Times New Roman" w:hAnsi="Times New Roman" w:eastAsia="宋体" w:cs="Times New Roman"/>
          <w:b/>
          <w:sz w:val="24"/>
          <w:lang w:bidi="ar"/>
        </w:rPr>
        <w:t>Supplementary</w:t>
      </w:r>
      <w:r>
        <w:rPr>
          <w:rFonts w:hint="eastAsia" w:ascii="Times New Roman" w:hAnsi="Times New Roman" w:eastAsia="宋体" w:cs="Times New Roman"/>
          <w:b/>
          <w:sz w:val="24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b/>
          <w:sz w:val="24"/>
          <w:lang w:bidi="ar"/>
        </w:rPr>
        <w:t>Figure S2.</w:t>
      </w:r>
      <w:r>
        <w:rPr>
          <w:rFonts w:ascii="Times New Roman" w:hAnsi="Times New Roman" w:eastAsia="宋体" w:cs="Times New Roman"/>
          <w:b/>
          <w:bCs w:val="0"/>
          <w:sz w:val="24"/>
          <w:lang w:bidi="ar"/>
        </w:rPr>
        <w:t xml:space="preserve"> Suppression of Drp1 promotes mitochondrial elongated in ESCC cells.</w:t>
      </w:r>
      <w:r>
        <w:rPr>
          <w:rFonts w:ascii="Times New Roman" w:hAnsi="Times New Roman" w:eastAsia="等线" w:cs="Times New Roman"/>
          <w:b/>
          <w:bCs w:val="0"/>
          <w:sz w:val="24"/>
          <w:lang w:bidi="ar"/>
        </w:rPr>
        <w:t xml:space="preserve"> </w:t>
      </w:r>
      <w:r>
        <w:rPr>
          <w:rFonts w:ascii="Times New Roman" w:hAnsi="Times New Roman" w:eastAsia="等线" w:cs="Times New Roman"/>
          <w:sz w:val="24"/>
          <w:lang w:bidi="ar"/>
        </w:rPr>
        <w:t>Western blot</w:t>
      </w:r>
      <w:r>
        <w:rPr>
          <w:rFonts w:ascii="Times New Roman" w:hAnsi="Times New Roman" w:eastAsia="等线" w:cs="Times New Roman"/>
          <w:b/>
          <w:sz w:val="24"/>
          <w:lang w:bidi="ar"/>
        </w:rPr>
        <w:t xml:space="preserve"> (A) </w:t>
      </w:r>
      <w:r>
        <w:rPr>
          <w:rFonts w:ascii="Times New Roman" w:hAnsi="Times New Roman" w:eastAsia="等线" w:cs="Times New Roman"/>
          <w:sz w:val="24"/>
          <w:lang w:bidi="ar"/>
        </w:rPr>
        <w:t>and qRT-PCR</w:t>
      </w:r>
      <w:r>
        <w:rPr>
          <w:rFonts w:ascii="Times New Roman" w:hAnsi="Times New Roman" w:eastAsia="等线" w:cs="Times New Roman"/>
          <w:b/>
          <w:sz w:val="24"/>
          <w:lang w:bidi="ar"/>
        </w:rPr>
        <w:t xml:space="preserve"> (B) </w:t>
      </w:r>
      <w:r>
        <w:rPr>
          <w:rFonts w:ascii="Times New Roman" w:hAnsi="Times New Roman" w:eastAsia="等线" w:cs="Times New Roman"/>
          <w:sz w:val="24"/>
          <w:lang w:bidi="ar"/>
        </w:rPr>
        <w:t>analyses for Drp1 expression were performed in KYSE-70 ESCC cells as indicated. (</w:t>
      </w:r>
      <w:r>
        <w:rPr>
          <w:rFonts w:ascii="Times New Roman" w:hAnsi="Times New Roman" w:eastAsia="等线" w:cs="Times New Roman"/>
          <w:b/>
          <w:sz w:val="24"/>
          <w:lang w:bidi="ar"/>
        </w:rPr>
        <w:t xml:space="preserve">C) and (D) </w:t>
      </w:r>
      <w:r>
        <w:rPr>
          <w:rFonts w:ascii="Times New Roman" w:hAnsi="Times New Roman" w:eastAsia="等线" w:cs="Times New Roman"/>
          <w:sz w:val="24"/>
          <w:szCs w:val="22"/>
          <w:lang w:bidi="ar"/>
        </w:rPr>
        <w:t>Confocal microscopy analysis of the mitochondrial network in ESCC cells treated with shDrp1 or 50μM Mdivi-1 for 12 h as indicated. Scale bar: 10 μm.</w:t>
      </w:r>
      <w:r>
        <w:rPr>
          <w:rFonts w:ascii="Times New Roman" w:hAnsi="Times New Roman" w:eastAsia="等线" w:cs="Times New Roman"/>
          <w:sz w:val="24"/>
          <w:lang w:bidi="ar"/>
        </w:rPr>
        <w:t xml:space="preserve"> The data shown are the mean ± SEM from three independent experiments. shDrp1, shRNA expression vector against Drp1; shCtrl, control shRNA. </w:t>
      </w:r>
      <w:r>
        <w:rPr>
          <w:rFonts w:ascii="Times New Roman" w:hAnsi="Times New Roman" w:eastAsia="等线" w:cs="Times New Roman"/>
          <w:i/>
          <w:sz w:val="24"/>
          <w:lang w:bidi="ar"/>
        </w:rPr>
        <w:t xml:space="preserve">P </w:t>
      </w:r>
      <w:r>
        <w:rPr>
          <w:rFonts w:ascii="Times New Roman" w:hAnsi="Times New Roman" w:eastAsia="等线" w:cs="Times New Roman"/>
          <w:sz w:val="24"/>
          <w:lang w:bidi="ar"/>
        </w:rPr>
        <w:t xml:space="preserve">value from </w:t>
      </w:r>
      <w:r>
        <w:rPr>
          <w:rFonts w:ascii="Times New Roman" w:hAnsi="Times New Roman" w:eastAsia="等线" w:cs="Times New Roman"/>
          <w:i/>
          <w:sz w:val="24"/>
          <w:lang w:bidi="ar"/>
        </w:rPr>
        <w:t xml:space="preserve">t </w:t>
      </w:r>
      <w:r>
        <w:rPr>
          <w:rFonts w:ascii="Times New Roman" w:hAnsi="Times New Roman" w:eastAsia="等线" w:cs="Times New Roman"/>
          <w:sz w:val="24"/>
          <w:lang w:bidi="ar"/>
        </w:rPr>
        <w:t xml:space="preserve">tests. *, </w:t>
      </w:r>
      <w:r>
        <w:rPr>
          <w:rFonts w:ascii="Times New Roman" w:hAnsi="Times New Roman" w:eastAsia="等线" w:cs="Times New Roman"/>
          <w:i/>
          <w:sz w:val="24"/>
          <w:lang w:bidi="ar"/>
        </w:rPr>
        <w:t xml:space="preserve">P </w:t>
      </w:r>
      <w:r>
        <w:rPr>
          <w:rFonts w:ascii="Times New Roman" w:hAnsi="Times New Roman" w:eastAsia="等线" w:cs="Times New Roman"/>
          <w:sz w:val="24"/>
          <w:lang w:bidi="ar"/>
        </w:rPr>
        <w:t xml:space="preserve">&lt; 0.05; **, </w:t>
      </w:r>
      <w:r>
        <w:rPr>
          <w:rFonts w:ascii="Times New Roman" w:hAnsi="Times New Roman" w:eastAsia="等线" w:cs="Times New Roman"/>
          <w:i/>
          <w:sz w:val="24"/>
          <w:lang w:bidi="ar"/>
        </w:rPr>
        <w:t xml:space="preserve">P </w:t>
      </w:r>
      <w:r>
        <w:rPr>
          <w:rFonts w:ascii="Times New Roman" w:hAnsi="Times New Roman" w:eastAsia="等线" w:cs="Times New Roman"/>
          <w:sz w:val="24"/>
          <w:lang w:bidi="ar"/>
        </w:rPr>
        <w:t xml:space="preserve">&lt; 0.001; ***, </w:t>
      </w:r>
      <w:r>
        <w:rPr>
          <w:rFonts w:ascii="Times New Roman" w:hAnsi="Times New Roman" w:eastAsia="等线" w:cs="Times New Roman"/>
          <w:i/>
          <w:sz w:val="24"/>
          <w:lang w:bidi="ar"/>
        </w:rPr>
        <w:t xml:space="preserve">P </w:t>
      </w:r>
      <w:r>
        <w:rPr>
          <w:rFonts w:ascii="Times New Roman" w:hAnsi="Times New Roman" w:eastAsia="等线" w:cs="Times New Roman"/>
          <w:sz w:val="24"/>
          <w:lang w:bidi="ar"/>
        </w:rPr>
        <w:t xml:space="preserve">&lt; 0.001. </w:t>
      </w:r>
    </w:p>
    <w:p>
      <w:pPr>
        <w:spacing w:line="480" w:lineRule="auto"/>
        <w:jc w:val="center"/>
        <w:rPr>
          <w:rFonts w:hint="eastAsia" w:ascii="Times New Roman" w:hAnsi="Times New Roman" w:eastAsia="宋体" w:cs="Times New Roman"/>
          <w:b/>
          <w:sz w:val="24"/>
          <w:lang w:eastAsia="zh-CN" w:bidi="ar"/>
        </w:rPr>
      </w:pPr>
    </w:p>
    <w:p>
      <w:pPr>
        <w:spacing w:line="480" w:lineRule="auto"/>
        <w:jc w:val="both"/>
        <w:rPr>
          <w:rFonts w:ascii="Times New Roman" w:hAnsi="Times New Roman" w:eastAsia="等线" w:cs="Times New Roman"/>
          <w:b/>
          <w:bCs/>
          <w:sz w:val="24"/>
          <w:szCs w:val="22"/>
          <w:lang w:bidi="ar"/>
        </w:rPr>
      </w:pPr>
      <w:r>
        <w:rPr>
          <w:rFonts w:hint="eastAsia" w:ascii="Times New Roman" w:hAnsi="Times New Roman" w:eastAsia="宋体" w:cs="Times New Roman"/>
          <w:b/>
          <w:sz w:val="24"/>
          <w:lang w:bidi="ar"/>
        </w:rPr>
        <w:t>Supplementary</w:t>
      </w:r>
      <w:r>
        <w:rPr>
          <w:rFonts w:hint="eastAsia" w:ascii="Times New Roman" w:hAnsi="Times New Roman" w:eastAsia="宋体" w:cs="Times New Roman"/>
          <w:b/>
          <w:sz w:val="24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b/>
          <w:sz w:val="24"/>
          <w:lang w:bidi="ar"/>
        </w:rPr>
        <w:t xml:space="preserve">Figure S3. </w:t>
      </w:r>
      <w:r>
        <w:rPr>
          <w:rFonts w:ascii="Times New Roman" w:hAnsi="Times New Roman" w:eastAsia="等线" w:cs="Times New Roman"/>
          <w:b/>
          <w:bCs/>
          <w:sz w:val="24"/>
          <w:szCs w:val="22"/>
          <w:lang w:bidi="ar"/>
        </w:rPr>
        <w:t>The effect of H151 on cGAS-STING signaling pathway-mediated autophagy.</w:t>
      </w:r>
    </w:p>
    <w:p>
      <w:pPr>
        <w:spacing w:line="480" w:lineRule="auto"/>
        <w:jc w:val="both"/>
        <w:rPr>
          <w:rFonts w:eastAsia="等线"/>
          <w:b/>
          <w:sz w:val="24"/>
          <w:szCs w:val="22"/>
          <w:lang w:bidi="ar"/>
        </w:rPr>
      </w:pPr>
      <w:r>
        <w:rPr>
          <w:rFonts w:ascii="Times New Roman" w:hAnsi="Times New Roman" w:eastAsia="等线" w:cs="Times New Roman"/>
          <w:b/>
          <w:sz w:val="24"/>
          <w:lang w:bidi="ar"/>
        </w:rPr>
        <w:t xml:space="preserve"> (</w:t>
      </w:r>
      <w:r>
        <w:rPr>
          <w:rFonts w:ascii="Times New Roman" w:hAnsi="Times New Roman" w:eastAsia="等线" w:cs="Times New Roman"/>
          <w:b/>
          <w:sz w:val="24"/>
          <w:szCs w:val="22"/>
          <w:lang w:bidi="ar"/>
        </w:rPr>
        <w:t xml:space="preserve">A) </w:t>
      </w:r>
      <w:r>
        <w:rPr>
          <w:rFonts w:ascii="Times New Roman" w:hAnsi="Times New Roman" w:eastAsia="等线" w:cs="Times New Roman"/>
          <w:sz w:val="24"/>
          <w:szCs w:val="22"/>
          <w:lang w:bidi="ar"/>
        </w:rPr>
        <w:t>Western blot analyses were performed in ESCC cells as indicated with antibodies specific for the proteins shown.</w:t>
      </w:r>
      <w:r>
        <w:rPr>
          <w:rFonts w:ascii="Times New Roman" w:hAnsi="Times New Roman" w:eastAsia="等线" w:cs="Times New Roman"/>
          <w:b/>
          <w:sz w:val="24"/>
          <w:szCs w:val="22"/>
          <w:lang w:bidi="ar"/>
        </w:rPr>
        <w:t xml:space="preserve"> (B) </w:t>
      </w:r>
      <w:r>
        <w:rPr>
          <w:rFonts w:ascii="Times New Roman" w:hAnsi="Times New Roman" w:eastAsia="等线" w:cs="Times New Roman"/>
          <w:sz w:val="24"/>
          <w:szCs w:val="22"/>
          <w:lang w:bidi="ar"/>
        </w:rPr>
        <w:t xml:space="preserve">qRT-PCR analyses for expression levels of IFN-β in ESCC cells as indicated. </w:t>
      </w:r>
      <w:r>
        <w:rPr>
          <w:rFonts w:ascii="Times New Roman" w:hAnsi="Times New Roman" w:eastAsia="等线" w:cs="Times New Roman"/>
          <w:b/>
          <w:sz w:val="24"/>
          <w:szCs w:val="22"/>
          <w:lang w:bidi="ar"/>
        </w:rPr>
        <w:t xml:space="preserve">(C) </w:t>
      </w:r>
      <w:r>
        <w:rPr>
          <w:rFonts w:ascii="Times New Roman" w:hAnsi="Times New Roman" w:eastAsia="等线" w:cs="Times New Roman"/>
          <w:sz w:val="24"/>
          <w:szCs w:val="22"/>
          <w:lang w:bidi="ar"/>
        </w:rPr>
        <w:t xml:space="preserve">Representative transmission electron microscopy images of double-membrane autophagic vesicles in ESCC cells as indicated. Scale bar: 0.5 μm. </w:t>
      </w:r>
      <w:r>
        <w:rPr>
          <w:rFonts w:ascii="Times New Roman" w:hAnsi="Times New Roman" w:eastAsia="等线" w:cs="Times New Roman"/>
          <w:b/>
          <w:sz w:val="24"/>
          <w:szCs w:val="22"/>
          <w:lang w:bidi="ar"/>
        </w:rPr>
        <w:t xml:space="preserve">(D) </w:t>
      </w:r>
      <w:r>
        <w:rPr>
          <w:rFonts w:ascii="Times New Roman" w:hAnsi="Times New Roman" w:eastAsia="等线" w:cs="Times New Roman"/>
          <w:sz w:val="24"/>
          <w:szCs w:val="22"/>
          <w:lang w:bidi="ar"/>
        </w:rPr>
        <w:t xml:space="preserve">Representative images of fluorescent LC3B puncta (green) in ESCC cells as indicated. Scale bar: 10 μm. The data shown are the mean ± SEM from three independent experiments. Drp1, expression vector encoding Drp1; EV, empty vector; NC, negative control. </w:t>
      </w:r>
      <w:r>
        <w:rPr>
          <w:rFonts w:ascii="Times New Roman" w:hAnsi="Times New Roman" w:eastAsia="等线" w:cs="Times New Roman"/>
          <w:i/>
          <w:sz w:val="24"/>
          <w:szCs w:val="22"/>
          <w:lang w:bidi="ar"/>
        </w:rPr>
        <w:t xml:space="preserve">P </w:t>
      </w:r>
      <w:r>
        <w:rPr>
          <w:rFonts w:ascii="Times New Roman" w:hAnsi="Times New Roman" w:eastAsia="等线" w:cs="Times New Roman"/>
          <w:sz w:val="24"/>
          <w:szCs w:val="22"/>
          <w:lang w:bidi="ar"/>
        </w:rPr>
        <w:t xml:space="preserve">value from </w:t>
      </w:r>
      <w:r>
        <w:rPr>
          <w:rFonts w:ascii="Times New Roman" w:hAnsi="Times New Roman" w:eastAsia="等线" w:cs="Times New Roman"/>
          <w:i/>
          <w:sz w:val="24"/>
          <w:szCs w:val="22"/>
          <w:lang w:bidi="ar"/>
        </w:rPr>
        <w:t xml:space="preserve">t </w:t>
      </w:r>
      <w:r>
        <w:rPr>
          <w:rFonts w:ascii="Times New Roman" w:hAnsi="Times New Roman" w:eastAsia="等线" w:cs="Times New Roman"/>
          <w:sz w:val="24"/>
          <w:szCs w:val="22"/>
          <w:lang w:bidi="ar"/>
        </w:rPr>
        <w:t xml:space="preserve">tests. *, </w:t>
      </w:r>
      <w:r>
        <w:rPr>
          <w:rFonts w:ascii="Times New Roman" w:hAnsi="Times New Roman" w:eastAsia="等线" w:cs="Times New Roman"/>
          <w:i/>
          <w:sz w:val="24"/>
          <w:szCs w:val="22"/>
          <w:lang w:bidi="ar"/>
        </w:rPr>
        <w:t xml:space="preserve">P </w:t>
      </w:r>
      <w:r>
        <w:rPr>
          <w:rFonts w:ascii="Times New Roman" w:hAnsi="Times New Roman" w:eastAsia="等线" w:cs="Times New Roman"/>
          <w:sz w:val="24"/>
          <w:szCs w:val="22"/>
          <w:lang w:bidi="ar"/>
        </w:rPr>
        <w:t>&lt; 0.05.</w:t>
      </w:r>
    </w:p>
    <w:p>
      <w:pPr>
        <w:rPr>
          <w:rFonts w:ascii="Times New Roman" w:hAnsi="Times New Roman" w:eastAsia="等线" w:cs="Times New Roman"/>
          <w:b/>
          <w:sz w:val="24"/>
        </w:rPr>
      </w:pPr>
      <w:r>
        <w:rPr>
          <w:rFonts w:hint="eastAsia" w:ascii="Times New Roman" w:hAnsi="Times New Roman" w:eastAsia="等线" w:cs="Times New Roman"/>
          <w:b/>
          <w:sz w:val="24"/>
        </w:rPr>
        <w:br w:type="page"/>
      </w:r>
    </w:p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  <w:r>
        <w:rPr>
          <w:rFonts w:hint="eastAsia" w:ascii="Times New Roman" w:hAnsi="Times New Roman" w:eastAsia="等线" w:cs="Times New Roman"/>
          <w:b/>
          <w:sz w:val="24"/>
        </w:rPr>
        <w:t>Supplementary Tables</w:t>
      </w:r>
    </w:p>
    <w:p>
      <w:pPr>
        <w:jc w:val="left"/>
        <w:rPr>
          <w:rFonts w:ascii="Times New Roman" w:hAnsi="Times New Roman" w:eastAsia="等线"/>
          <w:b/>
          <w:bCs/>
        </w:rPr>
      </w:pPr>
      <w:r>
        <w:rPr>
          <w:rFonts w:hint="eastAsia" w:ascii="Times New Roman" w:hAnsi="Times New Roman" w:eastAsia="宋体" w:cs="Times New Roman"/>
          <w:b/>
          <w:sz w:val="24"/>
          <w:lang w:bidi="ar"/>
        </w:rPr>
        <w:t>Supplementary</w:t>
      </w:r>
      <w:r>
        <w:rPr>
          <w:rFonts w:hint="eastAsia" w:ascii="Times New Roman" w:hAnsi="Times New Roman" w:eastAsia="宋体" w:cs="Times New Roman"/>
          <w:b/>
          <w:sz w:val="24"/>
          <w:lang w:val="en-US" w:eastAsia="zh-CN" w:bidi="ar"/>
        </w:rPr>
        <w:t xml:space="preserve"> </w:t>
      </w:r>
      <w:r>
        <w:rPr>
          <w:rFonts w:ascii="Times New Roman" w:hAnsi="Times New Roman" w:eastAsia="等线"/>
          <w:b/>
          <w:bCs/>
        </w:rPr>
        <w:t xml:space="preserve">Table </w:t>
      </w:r>
      <w:r>
        <w:rPr>
          <w:rFonts w:hint="eastAsia" w:ascii="Times New Roman" w:hAnsi="Times New Roman" w:eastAsia="等线"/>
          <w:b/>
          <w:bCs/>
        </w:rPr>
        <w:t>S1</w:t>
      </w:r>
      <w:r>
        <w:rPr>
          <w:rFonts w:ascii="Times New Roman" w:hAnsi="Times New Roman" w:eastAsia="等线"/>
          <w:b/>
          <w:bCs/>
        </w:rPr>
        <w:t xml:space="preserve">. Distribution of </w:t>
      </w:r>
      <w:r>
        <w:rPr>
          <w:rFonts w:hint="eastAsia" w:ascii="Times New Roman" w:hAnsi="Times New Roman" w:eastAsia="等线"/>
          <w:b/>
          <w:bCs/>
        </w:rPr>
        <w:t>ESC</w:t>
      </w:r>
      <w:r>
        <w:rPr>
          <w:rFonts w:ascii="Times New Roman" w:hAnsi="Times New Roman" w:eastAsia="等线"/>
          <w:b/>
          <w:bCs/>
        </w:rPr>
        <w:t>C patients’ characteristics</w:t>
      </w:r>
      <w:r>
        <w:rPr>
          <w:rFonts w:hint="eastAsia" w:ascii="Times New Roman" w:hAnsi="Times New Roman" w:eastAsia="等线"/>
          <w:b/>
          <w:bCs/>
        </w:rPr>
        <w:t>.</w:t>
      </w:r>
    </w:p>
    <w:tbl>
      <w:tblPr>
        <w:tblStyle w:val="14"/>
        <w:tblpPr w:leftFromText="180" w:rightFromText="180" w:vertAnchor="text" w:horzAnchor="page" w:tblpX="2140" w:tblpY="2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8"/>
        <w:gridCol w:w="4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  <w:t>Variable</w:t>
            </w:r>
          </w:p>
        </w:tc>
        <w:tc>
          <w:tcPr>
            <w:tcW w:w="414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4"/>
              </w:rPr>
              <w:t>All patients, n (%), Total = 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Sex</w:t>
            </w:r>
          </w:p>
        </w:tc>
        <w:tc>
          <w:tcPr>
            <w:tcW w:w="4148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15 (24.6%)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46 (75.4%)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Age, years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&lt;60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27 (44.3%)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≥60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34 (55.7%)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T classification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T1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17 (27.9%)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T2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26 (42.6%)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T3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18 (29.5%)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N classification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Absent (0)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40 (65.57%)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Present (1/2/3)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21 (34.43%)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M classification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M0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53 (86.89%)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M1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8 (13.11%)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Histological grade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G1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15 (24.59%)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G2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38 (62.30%)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G3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8 (13.11%)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Size of tumor, cm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&lt;5cm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52 (85.25%)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≥5cm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9 (14.75%)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Tumor location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Lower thoracic esophagus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9 (14.75%)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Middle thoracic esophagus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47 (77.05%)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Upper thoracic esophagus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5 (8.20%)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Survival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Death</w:t>
            </w:r>
          </w:p>
        </w:tc>
        <w:tc>
          <w:tcPr>
            <w:tcW w:w="414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20 (32.79%)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ind w:firstLine="240" w:firstLineChars="100"/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Alive</w:t>
            </w:r>
          </w:p>
        </w:tc>
        <w:tc>
          <w:tcPr>
            <w:tcW w:w="4148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4"/>
              </w:rPr>
              <w:t>41 (67.21%)</w:t>
            </w:r>
          </w:p>
        </w:tc>
      </w:tr>
    </w:tbl>
    <w:p>
      <w:pPr>
        <w:jc w:val="center"/>
        <w:rPr>
          <w:rFonts w:ascii="Times New Roman" w:hAnsi="Times New Roman" w:eastAsia="等线" w:cs="Times New Roman"/>
          <w:b/>
          <w:bCs/>
          <w:szCs w:val="21"/>
        </w:rPr>
      </w:pPr>
    </w:p>
    <w:p>
      <w:pPr>
        <w:rPr>
          <w:rFonts w:ascii="Times New Roman" w:hAnsi="Times New Roman" w:cs="Times New Roman"/>
          <w:color w:val="000000"/>
          <w:kern w:val="0"/>
          <w:sz w:val="24"/>
        </w:rPr>
      </w:pPr>
    </w:p>
    <w:p>
      <w:pPr>
        <w:rPr>
          <w:rFonts w:ascii="Times New Roman" w:hAnsi="Times New Roman" w:cs="Times New Roman"/>
          <w:color w:val="000000"/>
          <w:kern w:val="0"/>
          <w:sz w:val="24"/>
        </w:rPr>
      </w:pPr>
    </w:p>
    <w:p>
      <w:pPr>
        <w:rPr>
          <w:rFonts w:ascii="Times New Roman" w:hAnsi="Times New Roman" w:eastAsia="等线" w:cs="Times New Roman"/>
          <w:b/>
          <w:sz w:val="24"/>
        </w:rPr>
      </w:pPr>
      <w:r>
        <w:rPr>
          <w:rFonts w:hint="eastAsia" w:ascii="Times New Roman" w:hAnsi="Times New Roman" w:eastAsia="等线" w:cs="Times New Roman"/>
          <w:b/>
          <w:sz w:val="24"/>
        </w:rPr>
        <w:br w:type="page"/>
      </w:r>
    </w:p>
    <w:p>
      <w:pPr>
        <w:spacing w:line="480" w:lineRule="auto"/>
        <w:jc w:val="left"/>
        <w:rPr>
          <w:rFonts w:ascii="Times New Roman" w:hAnsi="Times New Roman" w:eastAsia="等线" w:cs="Times New Roman"/>
          <w:b/>
          <w:lang w:bidi="ar"/>
        </w:rPr>
      </w:pPr>
      <w:r>
        <w:rPr>
          <w:rFonts w:hint="eastAsia" w:ascii="Times New Roman" w:hAnsi="Times New Roman" w:eastAsia="宋体" w:cs="Times New Roman"/>
          <w:b/>
          <w:sz w:val="24"/>
          <w:lang w:bidi="ar"/>
        </w:rPr>
        <w:t>Supplementary</w:t>
      </w:r>
      <w:r>
        <w:rPr>
          <w:rFonts w:hint="eastAsia" w:ascii="Times New Roman" w:hAnsi="Times New Roman" w:eastAsia="宋体" w:cs="Times New Roman"/>
          <w:b/>
          <w:sz w:val="24"/>
          <w:lang w:val="en-US" w:eastAsia="zh-CN" w:bidi="ar"/>
        </w:rPr>
        <w:t xml:space="preserve"> </w:t>
      </w:r>
      <w:r>
        <w:rPr>
          <w:rFonts w:ascii="Times New Roman" w:hAnsi="Times New Roman" w:eastAsia="等线" w:cs="Times New Roman"/>
          <w:b/>
          <w:lang w:bidi="ar"/>
        </w:rPr>
        <w:t xml:space="preserve">Table </w:t>
      </w:r>
      <w:r>
        <w:rPr>
          <w:rFonts w:hint="eastAsia" w:ascii="Times New Roman" w:hAnsi="Times New Roman" w:eastAsia="等线" w:cs="Times New Roman"/>
          <w:b/>
          <w:lang w:bidi="ar"/>
        </w:rPr>
        <w:t>S2</w:t>
      </w:r>
      <w:r>
        <w:rPr>
          <w:rFonts w:ascii="Times New Roman" w:hAnsi="Times New Roman" w:eastAsia="等线" w:cs="Times New Roman"/>
          <w:b/>
          <w:lang w:bidi="ar"/>
        </w:rPr>
        <w:t>.</w:t>
      </w:r>
      <w:r>
        <w:rPr>
          <w:rFonts w:hint="eastAsia" w:ascii="Times New Roman" w:hAnsi="Times New Roman" w:eastAsia="等线" w:cs="Times New Roman"/>
          <w:b/>
          <w:lang w:bidi="ar"/>
        </w:rPr>
        <w:t xml:space="preserve"> </w:t>
      </w:r>
      <w:r>
        <w:rPr>
          <w:rFonts w:ascii="Times New Roman" w:hAnsi="Times New Roman" w:eastAsia="等线" w:cs="Times New Roman"/>
          <w:b/>
          <w:lang w:bidi="ar"/>
        </w:rPr>
        <w:t xml:space="preserve">Sequence of primers and </w:t>
      </w:r>
      <w:r>
        <w:rPr>
          <w:rFonts w:hint="eastAsia" w:ascii="Times New Roman" w:hAnsi="Times New Roman" w:eastAsia="等线" w:cs="Times New Roman"/>
          <w:b/>
          <w:lang w:bidi="ar"/>
        </w:rPr>
        <w:t>r</w:t>
      </w:r>
      <w:r>
        <w:rPr>
          <w:rFonts w:ascii="Times New Roman" w:hAnsi="Times New Roman" w:eastAsia="等线" w:cs="Times New Roman"/>
          <w:b/>
          <w:lang w:bidi="ar"/>
        </w:rPr>
        <w:t>ecombinant DNA</w:t>
      </w:r>
      <w:r>
        <w:rPr>
          <w:rFonts w:hint="eastAsia" w:ascii="Times New Roman" w:hAnsi="Times New Roman" w:eastAsia="等线" w:cs="Times New Roman"/>
          <w:b/>
          <w:lang w:bidi="ar"/>
        </w:rPr>
        <w:t>、siRNAs</w:t>
      </w:r>
      <w:r>
        <w:rPr>
          <w:rFonts w:ascii="Times New Roman" w:hAnsi="Times New Roman" w:eastAsia="等线" w:cs="Times New Roman"/>
          <w:b/>
          <w:lang w:bidi="ar"/>
        </w:rPr>
        <w:t>.</w:t>
      </w:r>
    </w:p>
    <w:tbl>
      <w:tblPr>
        <w:tblStyle w:val="6"/>
        <w:tblW w:w="870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2693"/>
        <w:gridCol w:w="3430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8705" w:type="dxa"/>
            <w:gridSpan w:val="3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480" w:lineRule="auto"/>
              <w:rPr>
                <w:rFonts w:ascii="Times New Roman" w:hAnsi="Times New Roman" w:eastAsia="等线" w:cs="Times New Roman"/>
                <w:b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sz w:val="24"/>
              </w:rPr>
              <w:t>Primers used in qPCR analyses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  <w:jc w:val="center"/>
        </w:trPr>
        <w:tc>
          <w:tcPr>
            <w:tcW w:w="2582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Drp1</w:t>
            </w:r>
          </w:p>
        </w:tc>
        <w:tc>
          <w:tcPr>
            <w:tcW w:w="2693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Forward primer</w:t>
            </w:r>
          </w:p>
        </w:tc>
        <w:tc>
          <w:tcPr>
            <w:tcW w:w="3430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AAGGAGCCAGTCAAATTATTGC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2582" w:type="dxa"/>
            <w:vMerge w:val="continue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Reverse primer</w:t>
            </w:r>
          </w:p>
        </w:tc>
        <w:tc>
          <w:tcPr>
            <w:tcW w:w="3430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AGTCAACAAAGTCTCAGTATTA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exact"/>
          <w:jc w:val="center"/>
        </w:trPr>
        <w:tc>
          <w:tcPr>
            <w:tcW w:w="2582" w:type="dxa"/>
            <w:vMerge w:val="restart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</w:rPr>
              <w:t>ND1</w:t>
            </w:r>
          </w:p>
        </w:tc>
        <w:tc>
          <w:tcPr>
            <w:tcW w:w="2693" w:type="dxa"/>
            <w:tcBorders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Forward primer</w:t>
            </w:r>
          </w:p>
        </w:tc>
        <w:tc>
          <w:tcPr>
            <w:tcW w:w="3430" w:type="dxa"/>
            <w:tcBorders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</w:rPr>
              <w:t>CCCTAAAACCCGCCACATCT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582" w:type="dxa"/>
            <w:vMerge w:val="continue"/>
            <w:tcBorders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Reverse primer</w:t>
            </w:r>
          </w:p>
        </w:tc>
        <w:tc>
          <w:tcPr>
            <w:tcW w:w="3430" w:type="dxa"/>
            <w:tcBorders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2"/>
                <w:szCs w:val="22"/>
              </w:rPr>
              <w:t>GAGCGATGGTGAGAGCTAAGGT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2582" w:type="dxa"/>
            <w:vMerge w:val="restart"/>
            <w:tcBorders>
              <w:top w:val="nil"/>
              <w:bottom w:val="nil"/>
            </w:tcBorders>
            <w:vAlign w:val="bottom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GAPDH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Forward primer</w:t>
            </w:r>
          </w:p>
        </w:tc>
        <w:tc>
          <w:tcPr>
            <w:tcW w:w="3430" w:type="dxa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AACGGATTTGGTCGTATTGG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2582" w:type="dxa"/>
            <w:vMerge w:val="continue"/>
            <w:tcBorders>
              <w:top w:val="nil"/>
              <w:bottom w:val="nil"/>
            </w:tcBorders>
            <w:vAlign w:val="bottom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Reverse primer</w:t>
            </w:r>
          </w:p>
        </w:tc>
        <w:tc>
          <w:tcPr>
            <w:tcW w:w="3430" w:type="dxa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TTGATTTTGGAGGGATCTCG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2582" w:type="dxa"/>
            <w:vMerge w:val="restart"/>
            <w:tcBorders>
              <w:top w:val="nil"/>
              <w:bottom w:val="nil"/>
            </w:tcBorders>
            <w:vAlign w:val="bottom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sz w:val="22"/>
                <w:szCs w:val="22"/>
              </w:rPr>
              <w:t>IFN-β</w:t>
            </w: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Forward primer</w:t>
            </w:r>
          </w:p>
        </w:tc>
        <w:tc>
          <w:tcPr>
            <w:tcW w:w="3430" w:type="dxa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sz w:val="22"/>
                <w:szCs w:val="22"/>
              </w:rPr>
              <w:t>CATTACCTGAAGGCCAAGGA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2582" w:type="dxa"/>
            <w:vMerge w:val="continue"/>
            <w:tcBorders>
              <w:top w:val="nil"/>
              <w:bottom w:val="nil"/>
            </w:tcBorders>
            <w:vAlign w:val="bottom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Reverse primer</w:t>
            </w:r>
          </w:p>
        </w:tc>
        <w:tc>
          <w:tcPr>
            <w:tcW w:w="3430" w:type="dxa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sz w:val="22"/>
                <w:szCs w:val="22"/>
              </w:rPr>
              <w:t>CAATTGTCCAGTCCCAGAGG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exact"/>
          <w:jc w:val="center"/>
        </w:trPr>
        <w:tc>
          <w:tcPr>
            <w:tcW w:w="2582" w:type="dxa"/>
            <w:tcBorders>
              <w:top w:val="nil"/>
              <w:bottom w:val="single" w:color="auto" w:sz="8" w:space="0"/>
            </w:tcBorders>
            <w:vAlign w:val="bottom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ND1 Probe</w:t>
            </w:r>
          </w:p>
        </w:tc>
        <w:tc>
          <w:tcPr>
            <w:tcW w:w="6123" w:type="dxa"/>
            <w:gridSpan w:val="2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sz w:val="22"/>
                <w:szCs w:val="22"/>
              </w:rPr>
              <w:t>CCATCACCCTCTACATCACCGCCC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705" w:type="dxa"/>
            <w:gridSpan w:val="3"/>
            <w:tcBorders>
              <w:top w:val="single" w:color="auto" w:sz="8" w:space="0"/>
              <w:bottom w:val="single" w:color="auto" w:sz="4" w:space="0"/>
            </w:tcBorders>
            <w:vAlign w:val="bottom"/>
          </w:tcPr>
          <w:p>
            <w:pPr>
              <w:spacing w:line="480" w:lineRule="auto"/>
              <w:rPr>
                <w:rFonts w:ascii="Times New Roman" w:hAnsi="Times New Roman" w:eastAsia="等线" w:cs="Times New Roman"/>
                <w:b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sz w:val="24"/>
              </w:rPr>
              <w:t>2. Recombinant DNA</w:t>
            </w:r>
          </w:p>
          <w:tbl>
            <w:tblPr>
              <w:tblStyle w:val="6"/>
              <w:tblW w:w="8857" w:type="dxa"/>
              <w:tblInd w:w="0" w:type="dxa"/>
              <w:tblBorders>
                <w:top w:val="single" w:color="000000" w:themeColor="text1" w:sz="8" w:space="0"/>
                <w:left w:val="none" w:color="auto" w:sz="0" w:space="0"/>
                <w:bottom w:val="single" w:color="000000" w:themeColor="text1" w:sz="8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604"/>
              <w:gridCol w:w="2127"/>
              <w:gridCol w:w="2126"/>
            </w:tblGrid>
            <w:tr>
              <w:tblPrEx>
                <w:tblBorders>
                  <w:top w:val="single" w:color="000000" w:themeColor="text1" w:sz="8" w:space="0"/>
                  <w:left w:val="none" w:color="auto" w:sz="0" w:space="0"/>
                  <w:bottom w:val="single" w:color="000000" w:themeColor="text1" w:sz="8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604" w:type="dxa"/>
                  <w:tcBorders>
                    <w:top w:val="single" w:color="000000" w:themeColor="text1" w:sz="8" w:space="0"/>
                    <w:left w:val="nil"/>
                    <w:bottom w:val="single" w:color="000000" w:themeColor="text1" w:sz="8" w:space="0"/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jc w:val="left"/>
                    <w:rPr>
                      <w:rFonts w:ascii="Times New Roman" w:hAnsi="Times New Roman" w:eastAsia="等线" w:cs="Times New Roman"/>
                      <w:b/>
                      <w:bCs/>
                      <w:sz w:val="24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b/>
                      <w:bCs/>
                      <w:color w:val="000000" w:themeColor="text1" w:themeShade="BF"/>
                      <w:sz w:val="24"/>
                    </w:rPr>
                    <w:t>Recombinant DNA</w:t>
                  </w:r>
                </w:p>
              </w:tc>
              <w:tc>
                <w:tcPr>
                  <w:tcW w:w="2127" w:type="dxa"/>
                  <w:tcBorders>
                    <w:top w:val="single" w:color="000000" w:themeColor="text1" w:sz="8" w:space="0"/>
                    <w:bottom w:val="single" w:color="000000" w:themeColor="text1" w:sz="8" w:space="0"/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jc w:val="left"/>
                    <w:rPr>
                      <w:rFonts w:ascii="Times New Roman" w:hAnsi="Times New Roman" w:eastAsia="等线" w:cs="Times New Roman"/>
                      <w:b/>
                      <w:bCs/>
                      <w:sz w:val="24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b/>
                      <w:bCs/>
                      <w:color w:val="000000" w:themeColor="text1" w:themeShade="BF"/>
                      <w:sz w:val="24"/>
                    </w:rPr>
                    <w:t>Source</w:t>
                  </w:r>
                </w:p>
              </w:tc>
              <w:tc>
                <w:tcPr>
                  <w:tcW w:w="2126" w:type="dxa"/>
                  <w:tcBorders>
                    <w:top w:val="single" w:color="000000" w:themeColor="text1" w:sz="8" w:space="0"/>
                    <w:bottom w:val="single" w:color="000000" w:themeColor="text1" w:sz="8" w:space="0"/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jc w:val="left"/>
                    <w:rPr>
                      <w:rFonts w:ascii="Times New Roman" w:hAnsi="Times New Roman" w:eastAsia="等线" w:cs="Times New Roman"/>
                      <w:b/>
                      <w:bCs/>
                      <w:sz w:val="24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b/>
                      <w:bCs/>
                      <w:color w:val="000000" w:themeColor="text1" w:themeShade="BF"/>
                      <w:sz w:val="24"/>
                    </w:rPr>
                    <w:t>Identifier</w:t>
                  </w:r>
                </w:p>
              </w:tc>
            </w:tr>
            <w:tr>
              <w:tblPrEx>
                <w:tblBorders>
                  <w:top w:val="single" w:color="000000" w:themeColor="text1" w:sz="8" w:space="0"/>
                  <w:left w:val="none" w:color="auto" w:sz="0" w:space="0"/>
                  <w:bottom w:val="single" w:color="000000" w:themeColor="text1" w:sz="8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604" w:type="dxa"/>
                  <w:tcBorders>
                    <w:top w:val="single" w:color="000000" w:themeColor="text1" w:sz="8" w:space="0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bCs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bCs/>
                      <w:sz w:val="22"/>
                      <w:szCs w:val="22"/>
                    </w:rPr>
                    <w:t>pcDNA3.1(+)-GFP-LC3B</w:t>
                  </w:r>
                </w:p>
              </w:tc>
              <w:tc>
                <w:tcPr>
                  <w:tcW w:w="2127" w:type="dxa"/>
                  <w:tcBorders>
                    <w:top w:val="single" w:color="000000" w:themeColor="text1" w:sz="8" w:space="0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sz w:val="22"/>
                      <w:szCs w:val="22"/>
                    </w:rPr>
                    <w:t>GenePharma</w:t>
                  </w:r>
                </w:p>
              </w:tc>
              <w:tc>
                <w:tcPr>
                  <w:tcW w:w="2126" w:type="dxa"/>
                  <w:tcBorders>
                    <w:top w:val="single" w:color="000000" w:themeColor="text1" w:sz="8" w:space="0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sz w:val="22"/>
                      <w:szCs w:val="22"/>
                    </w:rPr>
                    <w:t>Cat# B5500</w:t>
                  </w:r>
                </w:p>
              </w:tc>
            </w:tr>
            <w:tr>
              <w:tblPrEx>
                <w:tblBorders>
                  <w:top w:val="single" w:color="000000" w:themeColor="text1" w:sz="8" w:space="0"/>
                  <w:left w:val="none" w:color="auto" w:sz="0" w:space="0"/>
                  <w:bottom w:val="single" w:color="000000" w:themeColor="text1" w:sz="8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604" w:type="dxa"/>
                  <w:tcBorders>
                    <w:top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bCs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bCs/>
                      <w:sz w:val="22"/>
                      <w:szCs w:val="22"/>
                    </w:rPr>
                    <w:t>pcDNA3.1(+)</w:t>
                  </w:r>
                </w:p>
              </w:tc>
              <w:tc>
                <w:tcPr>
                  <w:tcW w:w="2127" w:type="dxa"/>
                  <w:tcBorders>
                    <w:top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sz w:val="22"/>
                      <w:szCs w:val="22"/>
                    </w:rPr>
                    <w:t>This paper</w:t>
                  </w:r>
                </w:p>
              </w:tc>
              <w:tc>
                <w:tcPr>
                  <w:tcW w:w="2126" w:type="dxa"/>
                  <w:tcBorders>
                    <w:top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sz w:val="22"/>
                      <w:szCs w:val="22"/>
                    </w:rPr>
                    <w:t>N/A</w:t>
                  </w:r>
                </w:p>
              </w:tc>
            </w:tr>
            <w:tr>
              <w:tblPrEx>
                <w:tblBorders>
                  <w:top w:val="single" w:color="000000" w:themeColor="text1" w:sz="8" w:space="0"/>
                  <w:left w:val="none" w:color="auto" w:sz="0" w:space="0"/>
                  <w:bottom w:val="single" w:color="000000" w:themeColor="text1" w:sz="8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604" w:type="dxa"/>
                  <w:tcBorders>
                    <w:left w:val="nil"/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bCs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bCs/>
                      <w:sz w:val="22"/>
                      <w:szCs w:val="22"/>
                    </w:rPr>
                    <w:t>pcDNA3.1(+)-Drp1</w:t>
                  </w:r>
                </w:p>
              </w:tc>
              <w:tc>
                <w:tcPr>
                  <w:tcW w:w="2127" w:type="dxa"/>
                  <w:tcBorders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sz w:val="22"/>
                      <w:szCs w:val="22"/>
                    </w:rPr>
                    <w:t>This paper</w:t>
                  </w:r>
                </w:p>
              </w:tc>
              <w:tc>
                <w:tcPr>
                  <w:tcW w:w="2126" w:type="dxa"/>
                  <w:tcBorders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sz w:val="22"/>
                      <w:szCs w:val="22"/>
                    </w:rPr>
                    <w:t>N/A</w:t>
                  </w:r>
                </w:p>
              </w:tc>
            </w:tr>
            <w:tr>
              <w:tblPrEx>
                <w:tblBorders>
                  <w:top w:val="single" w:color="000000" w:themeColor="text1" w:sz="8" w:space="0"/>
                  <w:left w:val="none" w:color="auto" w:sz="0" w:space="0"/>
                  <w:bottom w:val="single" w:color="000000" w:themeColor="text1" w:sz="8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604" w:type="dxa"/>
                  <w:tcBorders>
                    <w:left w:val="nil"/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bCs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bCs/>
                      <w:sz w:val="22"/>
                      <w:szCs w:val="22"/>
                    </w:rPr>
                    <w:t>pSilencer™ 3.1-H1 neo</w:t>
                  </w:r>
                </w:p>
              </w:tc>
              <w:tc>
                <w:tcPr>
                  <w:tcW w:w="2127" w:type="dxa"/>
                  <w:tcBorders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sz w:val="22"/>
                      <w:szCs w:val="22"/>
                    </w:rPr>
                    <w:t>This paper</w:t>
                  </w:r>
                </w:p>
              </w:tc>
              <w:tc>
                <w:tcPr>
                  <w:tcW w:w="2126" w:type="dxa"/>
                  <w:tcBorders>
                    <w:right w:val="nil"/>
                  </w:tcBorders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sz w:val="22"/>
                      <w:szCs w:val="22"/>
                    </w:rPr>
                    <w:t>N/A</w:t>
                  </w:r>
                </w:p>
              </w:tc>
            </w:tr>
            <w:tr>
              <w:tblPrEx>
                <w:tblBorders>
                  <w:top w:val="single" w:color="000000" w:themeColor="text1" w:sz="8" w:space="0"/>
                  <w:left w:val="none" w:color="auto" w:sz="0" w:space="0"/>
                  <w:bottom w:val="single" w:color="000000" w:themeColor="text1" w:sz="8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604" w:type="dxa"/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bCs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bCs/>
                      <w:sz w:val="22"/>
                      <w:szCs w:val="22"/>
                    </w:rPr>
                    <w:t>pSilencer™3.1-H1 neo-shDrp1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sz w:val="22"/>
                      <w:szCs w:val="22"/>
                    </w:rPr>
                    <w:t>This paper</w:t>
                  </w:r>
                </w:p>
              </w:tc>
              <w:tc>
                <w:tcPr>
                  <w:tcW w:w="2126" w:type="dxa"/>
                  <w:shd w:val="clear" w:color="auto" w:fill="auto"/>
                </w:tcPr>
                <w:p>
                  <w:pPr>
                    <w:spacing w:line="480" w:lineRule="auto"/>
                    <w:rPr>
                      <w:rFonts w:ascii="Times New Roman" w:hAnsi="Times New Roman" w:eastAsia="等线" w:cs="Times New Roman"/>
                      <w:sz w:val="22"/>
                      <w:szCs w:val="22"/>
                    </w:rPr>
                  </w:pPr>
                  <w:r>
                    <w:rPr>
                      <w:rFonts w:hint="eastAsia" w:ascii="Times New Roman" w:hAnsi="Times New Roman" w:eastAsia="等线" w:cs="Times New Roman"/>
                      <w:sz w:val="22"/>
                      <w:szCs w:val="22"/>
                    </w:rPr>
                    <w:t>N/A</w:t>
                  </w:r>
                </w:p>
              </w:tc>
            </w:tr>
          </w:tbl>
          <w:p>
            <w:pPr>
              <w:spacing w:line="480" w:lineRule="auto"/>
              <w:rPr>
                <w:rFonts w:ascii="Times New Roman" w:hAnsi="Times New Roman" w:eastAsia="等线" w:cs="Times New Roman"/>
                <w:b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sz w:val="24"/>
              </w:rPr>
              <w:t>3. siRNAs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2582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Drp1 siRNA</w:t>
            </w:r>
          </w:p>
        </w:tc>
        <w:tc>
          <w:tcPr>
            <w:tcW w:w="2693" w:type="dxa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Sense primer</w:t>
            </w:r>
          </w:p>
        </w:tc>
        <w:tc>
          <w:tcPr>
            <w:tcW w:w="3430" w:type="dxa"/>
            <w:tcBorders>
              <w:top w:val="single" w:color="auto" w:sz="4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ACUAUUGAAGGAACUGCAAAAUAUATT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exact"/>
          <w:jc w:val="center"/>
        </w:trPr>
        <w:tc>
          <w:tcPr>
            <w:tcW w:w="2582" w:type="dxa"/>
            <w:vMerge w:val="continue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Antisense</w:t>
            </w:r>
          </w:p>
        </w:tc>
        <w:tc>
          <w:tcPr>
            <w:tcW w:w="3430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UAUAUUUUGCAGUUCCUUCAAUAGUTT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2582" w:type="dxa"/>
            <w:vMerge w:val="restart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cGAS siRNA</w:t>
            </w:r>
          </w:p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Sense primer</w:t>
            </w:r>
          </w:p>
        </w:tc>
        <w:tc>
          <w:tcPr>
            <w:tcW w:w="3430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CCAACACUCGUGCAUAUUATT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2582" w:type="dxa"/>
            <w:vMerge w:val="continue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Antisense</w:t>
            </w:r>
          </w:p>
        </w:tc>
        <w:tc>
          <w:tcPr>
            <w:tcW w:w="3430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UAAUAUGCACGAGUGUUGGTT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2582" w:type="dxa"/>
            <w:vMerge w:val="restart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STING siRNA</w:t>
            </w:r>
          </w:p>
        </w:tc>
        <w:tc>
          <w:tcPr>
            <w:tcW w:w="2693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Sense primer</w:t>
            </w:r>
          </w:p>
        </w:tc>
        <w:tc>
          <w:tcPr>
            <w:tcW w:w="3430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GCCCGGAUUCGAACUUACAAUTT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  <w:jc w:val="center"/>
        </w:trPr>
        <w:tc>
          <w:tcPr>
            <w:tcW w:w="2582" w:type="dxa"/>
            <w:vMerge w:val="continue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Antisense</w:t>
            </w:r>
          </w:p>
        </w:tc>
        <w:tc>
          <w:tcPr>
            <w:tcW w:w="3430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AUUGUAAGUUCGAAUCCGGGCTT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  <w:jc w:val="center"/>
        </w:trPr>
        <w:tc>
          <w:tcPr>
            <w:tcW w:w="2582" w:type="dxa"/>
            <w:vMerge w:val="restart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TBK1 siRNA</w:t>
            </w:r>
          </w:p>
        </w:tc>
        <w:tc>
          <w:tcPr>
            <w:tcW w:w="2693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Sense primer</w:t>
            </w:r>
          </w:p>
        </w:tc>
        <w:tc>
          <w:tcPr>
            <w:tcW w:w="3430" w:type="dxa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GGGAACCUCUGAAUACCAUTT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2582" w:type="dxa"/>
            <w:vMerge w:val="continue"/>
            <w:tcBorders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Antisense</w:t>
            </w:r>
          </w:p>
        </w:tc>
        <w:tc>
          <w:tcPr>
            <w:tcW w:w="3430" w:type="dxa"/>
            <w:tcBorders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AUGGUAUUCAGAGGUUCCCTT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exact"/>
          <w:jc w:val="center"/>
        </w:trPr>
        <w:tc>
          <w:tcPr>
            <w:tcW w:w="2582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Control siRNA</w:t>
            </w:r>
          </w:p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Sense primer</w:t>
            </w:r>
          </w:p>
        </w:tc>
        <w:tc>
          <w:tcPr>
            <w:tcW w:w="3430" w:type="dxa"/>
            <w:tcBorders>
              <w:top w:val="nil"/>
              <w:bottom w:val="nil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UUCUCCGAACGUGUCACGUTT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2582" w:type="dxa"/>
            <w:vMerge w:val="continue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Antisense</w:t>
            </w:r>
          </w:p>
        </w:tc>
        <w:tc>
          <w:tcPr>
            <w:tcW w:w="3430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等线" w:cs="Times New Roman"/>
                <w:sz w:val="22"/>
                <w:szCs w:val="22"/>
              </w:rPr>
              <w:t>ACGUGACACGUUCGGAGAATT</w:t>
            </w:r>
          </w:p>
        </w:tc>
      </w:tr>
    </w:tbl>
    <w:p/>
    <w:p>
      <w:pPr>
        <w:rPr>
          <w:rFonts w:ascii="Times New Roman" w:hAnsi="Times New Roman" w:eastAsia="等线" w:cs="Times New Roman"/>
          <w:b/>
          <w:sz w:val="24"/>
        </w:rPr>
      </w:pPr>
      <w:r>
        <w:rPr>
          <w:rFonts w:hint="eastAsia" w:ascii="Times New Roman" w:hAnsi="Times New Roman" w:eastAsia="等线" w:cs="Times New Roman"/>
          <w:b/>
          <w:sz w:val="24"/>
        </w:rPr>
        <w:br w:type="page"/>
      </w:r>
    </w:p>
    <w:p>
      <w:pPr>
        <w:spacing w:line="480" w:lineRule="auto"/>
        <w:jc w:val="left"/>
        <w:rPr>
          <w:rFonts w:eastAsia="等线"/>
        </w:rPr>
      </w:pPr>
      <w:r>
        <w:rPr>
          <w:rFonts w:hint="eastAsia" w:ascii="Times New Roman" w:hAnsi="Times New Roman" w:eastAsia="宋体" w:cs="Times New Roman"/>
          <w:b/>
          <w:sz w:val="24"/>
          <w:lang w:bidi="ar"/>
        </w:rPr>
        <w:t>Supplementary</w:t>
      </w:r>
      <w:r>
        <w:rPr>
          <w:rFonts w:hint="eastAsia" w:ascii="Times New Roman" w:hAnsi="Times New Roman" w:eastAsia="宋体" w:cs="Times New Roman"/>
          <w:b/>
          <w:sz w:val="24"/>
          <w:lang w:val="en-US" w:eastAsia="zh-CN" w:bidi="ar"/>
        </w:rPr>
        <w:t xml:space="preserve"> </w:t>
      </w:r>
      <w:r>
        <w:rPr>
          <w:rFonts w:ascii="Times New Roman" w:hAnsi="Times New Roman" w:eastAsia="等线" w:cs="Times New Roman"/>
          <w:b/>
          <w:lang w:bidi="ar"/>
        </w:rPr>
        <w:t xml:space="preserve">Table </w:t>
      </w:r>
      <w:r>
        <w:rPr>
          <w:rFonts w:hint="eastAsia" w:ascii="Times New Roman" w:hAnsi="Times New Roman" w:eastAsia="等线" w:cs="Times New Roman"/>
          <w:b/>
          <w:lang w:bidi="ar"/>
        </w:rPr>
        <w:t>S3</w:t>
      </w:r>
      <w:r>
        <w:rPr>
          <w:rFonts w:ascii="Times New Roman" w:hAnsi="Times New Roman" w:eastAsia="等线" w:cs="Times New Roman"/>
          <w:b/>
          <w:lang w:bidi="ar"/>
        </w:rPr>
        <w:t>.</w:t>
      </w:r>
      <w:r>
        <w:rPr>
          <w:rFonts w:hint="eastAsia" w:ascii="Times New Roman" w:hAnsi="Times New Roman" w:eastAsia="等线" w:cs="Times New Roman"/>
          <w:b/>
          <w:lang w:bidi="ar"/>
        </w:rPr>
        <w:t xml:space="preserve"> A</w:t>
      </w:r>
      <w:r>
        <w:rPr>
          <w:rFonts w:ascii="Times New Roman" w:hAnsi="Times New Roman" w:eastAsia="等线" w:cs="Times New Roman"/>
          <w:b/>
          <w:lang w:bidi="ar"/>
        </w:rPr>
        <w:t>ntibodies</w:t>
      </w:r>
      <w:r>
        <w:rPr>
          <w:rFonts w:hint="eastAsia" w:ascii="Times New Roman" w:hAnsi="Times New Roman" w:eastAsia="等线" w:cs="Times New Roman"/>
          <w:b/>
          <w:lang w:bidi="ar"/>
        </w:rPr>
        <w:t xml:space="preserve"> used in this manuscript.</w:t>
      </w:r>
    </w:p>
    <w:tbl>
      <w:tblPr>
        <w:tblStyle w:val="6"/>
        <w:tblW w:w="10632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  <w:gridCol w:w="1473"/>
        <w:gridCol w:w="323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5920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 w:line="273" w:lineRule="auto"/>
              <w:jc w:val="left"/>
              <w:rPr>
                <w:rFonts w:ascii="Times New Roman" w:hAnsi="Times New Roman" w:eastAsia="等线" w:cs="Times New Roman"/>
                <w:b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sz w:val="24"/>
              </w:rPr>
              <w:t>Antibodies for Western Blot</w:t>
            </w:r>
          </w:p>
        </w:tc>
        <w:tc>
          <w:tcPr>
            <w:tcW w:w="1473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 w:line="273" w:lineRule="auto"/>
              <w:jc w:val="left"/>
              <w:rPr>
                <w:rFonts w:ascii="Times New Roman" w:hAnsi="Times New Roman" w:eastAsia="等线" w:cs="Times New Roman"/>
                <w:b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sz w:val="24"/>
              </w:rPr>
              <w:t>Source</w:t>
            </w:r>
          </w:p>
        </w:tc>
        <w:tc>
          <w:tcPr>
            <w:tcW w:w="3239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before="100" w:beforeAutospacing="1" w:line="273" w:lineRule="auto"/>
              <w:jc w:val="left"/>
              <w:rPr>
                <w:rFonts w:ascii="Times New Roman" w:hAnsi="Times New Roman" w:eastAsia="等线" w:cs="Times New Roman"/>
                <w:b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sz w:val="24"/>
              </w:rPr>
              <w:t>Identifier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Mouse Anti-DNM1L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m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onoclonal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ntibody</w:t>
            </w:r>
          </w:p>
        </w:tc>
        <w:tc>
          <w:tcPr>
            <w:tcW w:w="1473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Abcam</w:t>
            </w:r>
          </w:p>
        </w:tc>
        <w:tc>
          <w:tcPr>
            <w:tcW w:w="323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ab56788;RRID:AB_941306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Rabbit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Anti-LC3B (D11) XP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m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onoclonal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ntibody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Cell Signaling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3868; RRID:AB_2137707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Rabbit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Anti-SQSTM1/p62 (D5E2)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m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onoclonal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ntibody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Cell Signaling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8025; RRID:AB_10859911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Rabbit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Anti-STING (D2P2F)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m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onoclonal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ntibody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Cell Signaling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13647; RRID:AB_2732796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Rabbit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Anti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-p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hospho-STING (Ser366) (D7C3S) 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m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onoclonal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ntibody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Cell Signaling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19781;RRID:AB_2737062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Rabbit Anti-NAK/TBK1 monoclonal antibody 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Abcam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ab40676; RRID:AB_776632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bookmarkStart w:id="1" w:name="OLE_LINK3"/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Rabbit Anti-</w:t>
            </w:r>
            <w:bookmarkEnd w:id="1"/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p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hospho-NAK/TBK1 (S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er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172) monoclonal antibody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Abcam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ab109272;RRID:AB_10862438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Rabbit Anti-cGAS (D1D3G)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m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onoclonal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ntibody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Cell Signaling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15102;RRID:AB_2732795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Mouse Anti-beta Actin monoclonal Antibody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P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roteintech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Cat# </w:t>
            </w:r>
            <w:bookmarkStart w:id="2" w:name="OLE_LINK4"/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60008-1-Ig</w:t>
            </w:r>
            <w:bookmarkEnd w:id="2"/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;RRID:AB_2289225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BAX polyclonal Antibody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P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roteintech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5099-2-lg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BLC2 polyclonal Antibody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P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roteintech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12789-1-AP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Cleaved Caspase-3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Cell Signaling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9661S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6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Caspase-3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Cell Signaling</w:t>
            </w:r>
          </w:p>
        </w:tc>
        <w:tc>
          <w:tcPr>
            <w:tcW w:w="323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9662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10632" w:type="dxa"/>
            <w:gridSpan w:val="3"/>
            <w:tcBorders>
              <w:top w:val="single" w:color="auto" w:sz="8" w:space="0"/>
              <w:left w:val="nil"/>
              <w:bottom w:val="single" w:color="000000" w:sz="2" w:space="0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273" w:lineRule="auto"/>
              <w:jc w:val="left"/>
              <w:rPr>
                <w:rFonts w:eastAsia="MS Mincho"/>
                <w:b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等线" w:cs="Times New Roman"/>
                <w:b/>
                <w:sz w:val="24"/>
              </w:rPr>
              <w:t>Antibodies for Immunohistochemistry (IHC)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single" w:color="000000" w:sz="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Mouse Anti-DNM1L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m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onoclonal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ntibody</w:t>
            </w:r>
          </w:p>
        </w:tc>
        <w:tc>
          <w:tcPr>
            <w:tcW w:w="1473" w:type="dxa"/>
            <w:tcBorders>
              <w:top w:val="single" w:color="000000" w:sz="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Abcam</w:t>
            </w:r>
          </w:p>
        </w:tc>
        <w:tc>
          <w:tcPr>
            <w:tcW w:w="3239" w:type="dxa"/>
            <w:tcBorders>
              <w:top w:val="single" w:color="000000" w:sz="2" w:space="0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ab56788;RRID:AB_941306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Rabbit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bookmarkStart w:id="3" w:name="OLE_LINK5"/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Anti-</w:t>
            </w:r>
            <w:bookmarkEnd w:id="3"/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LC3B (D11) XP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m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onoclonal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ntibody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Cell Signaling</w:t>
            </w:r>
          </w:p>
        </w:tc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3868; RRID:AB_2137707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single" w:color="000000" w:sz="2" w:space="0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Rabbit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Anti-Ki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-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67 (D3B5)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m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 xml:space="preserve">onoclonal </w:t>
            </w:r>
            <w:r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</w:rPr>
              <w:t>a</w:t>
            </w: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ntibody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000000" w:sz="2" w:space="0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Cell Signaling</w:t>
            </w:r>
          </w:p>
        </w:tc>
        <w:tc>
          <w:tcPr>
            <w:tcW w:w="3239" w:type="dxa"/>
            <w:tcBorders>
              <w:top w:val="nil"/>
              <w:left w:val="nil"/>
              <w:bottom w:val="single" w:color="000000" w:sz="2" w:space="0"/>
              <w:right w:val="nil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12202; RRID: AB_2620142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10632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nil"/>
            </w:tcBorders>
            <w:shd w:val="clear" w:color="auto" w:fill="auto"/>
          </w:tcPr>
          <w:p>
            <w:pPr>
              <w:widowControl/>
              <w:spacing w:before="100" w:beforeAutospacing="1" w:line="273" w:lineRule="auto"/>
              <w:jc w:val="left"/>
              <w:rPr>
                <w:rFonts w:eastAsia="等线"/>
                <w:b/>
                <w:kern w:val="0"/>
                <w:sz w:val="24"/>
              </w:rPr>
            </w:pPr>
            <w:r>
              <w:rPr>
                <w:rFonts w:hint="eastAsia" w:ascii="Times New Roman" w:hAnsi="Times New Roman" w:eastAsia="等线" w:cs="Times New Roman"/>
                <w:b/>
                <w:sz w:val="24"/>
              </w:rPr>
              <w:t>Secondary Antibodies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single" w:color="000000" w:sz="2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Anti-mouse IgG, HRP-linked Antibody</w:t>
            </w:r>
          </w:p>
        </w:tc>
        <w:tc>
          <w:tcPr>
            <w:tcW w:w="1473" w:type="dxa"/>
            <w:tcBorders>
              <w:top w:val="single" w:color="000000" w:sz="2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Cell Signaling</w:t>
            </w:r>
          </w:p>
        </w:tc>
        <w:tc>
          <w:tcPr>
            <w:tcW w:w="3239" w:type="dxa"/>
            <w:tcBorders>
              <w:top w:val="single" w:color="000000" w:sz="2" w:space="0"/>
              <w:left w:val="nil"/>
              <w:bottom w:val="nil"/>
              <w:right w:val="nil"/>
            </w:tcBorders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</w:rPr>
              <w:t>Cat# 7076; RRID: AB_330924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" w:hRule="atLeast"/>
          <w:jc w:val="center"/>
        </w:trPr>
        <w:tc>
          <w:tcPr>
            <w:tcW w:w="5920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Anti-rabbit IgG, HRP-linked Antibody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Cell Signaling</w:t>
            </w:r>
          </w:p>
        </w:tc>
        <w:tc>
          <w:tcPr>
            <w:tcW w:w="3239" w:type="dxa"/>
            <w:tcBorders>
              <w:top w:val="nil"/>
              <w:left w:val="nil"/>
              <w:bottom w:val="single" w:color="000000" w:sz="12" w:space="0"/>
              <w:right w:val="nil"/>
            </w:tcBorders>
          </w:tcPr>
          <w:p>
            <w:pPr>
              <w:autoSpaceDE w:val="0"/>
              <w:autoSpaceDN w:val="0"/>
              <w:adjustRightInd w:val="0"/>
              <w:spacing w:before="100" w:beforeAutospacing="1" w:line="480" w:lineRule="auto"/>
              <w:jc w:val="left"/>
              <w:rPr>
                <w:rFonts w:ascii="Times New Roman" w:hAnsi="Times New Roman" w:eastAsia="MS Mincho" w:cs="Times New Roman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MS Mincho" w:cs="Times New Roman"/>
                <w:kern w:val="0"/>
                <w:sz w:val="20"/>
                <w:szCs w:val="20"/>
              </w:rPr>
              <w:t>Cat# 7074; RRID: AB_2099233</w:t>
            </w:r>
          </w:p>
        </w:tc>
      </w:tr>
    </w:tbl>
    <w:p>
      <w:pPr>
        <w:widowControl/>
        <w:jc w:val="left"/>
        <w:rPr>
          <w:rFonts w:ascii="Times New Roman" w:hAnsi="Times New Roman" w:eastAsia="等线" w:cs="Times New Roman"/>
          <w:b/>
          <w:sz w:val="24"/>
        </w:rPr>
      </w:pPr>
    </w:p>
    <w:tbl>
      <w:tblPr>
        <w:tblStyle w:val="6"/>
        <w:tblW w:w="9776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3"/>
        <w:gridCol w:w="1501"/>
        <w:gridCol w:w="1903"/>
        <w:gridCol w:w="1256"/>
        <w:gridCol w:w="1379"/>
        <w:gridCol w:w="17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776" w:type="dxa"/>
            <w:gridSpan w:val="6"/>
            <w:tcBorders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lang w:bidi="ar"/>
              </w:rPr>
              <w:t>Supplementary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等线" w:cs="Times New Roman"/>
                <w:b/>
                <w:lang w:bidi="ar"/>
              </w:rPr>
              <w:t xml:space="preserve">Table S4. Differentially expressed mRNAs in RNA sequencing data of Drp1 overexpression </w:t>
            </w:r>
          </w:p>
          <w:p>
            <w:pPr>
              <w:spacing w:line="480" w:lineRule="auto"/>
              <w:jc w:val="center"/>
              <w:rPr>
                <w:rFonts w:ascii="Arial" w:hAnsi="Arial" w:eastAsia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等线" w:cs="Times New Roman"/>
                <w:b/>
                <w:lang w:bidi="ar"/>
              </w:rPr>
              <w:t>(log2fold change&gt;1, p&lt;0.05)</w:t>
            </w:r>
            <w:bookmarkStart w:id="4" w:name="_GoBack"/>
            <w:bookmarkEnd w:id="4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Gene ID</w:t>
            </w:r>
          </w:p>
        </w:tc>
        <w:tc>
          <w:tcPr>
            <w:tcW w:w="150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baseMean</w:t>
            </w:r>
          </w:p>
        </w:tc>
        <w:tc>
          <w:tcPr>
            <w:tcW w:w="190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log2Foldchange</w:t>
            </w:r>
          </w:p>
        </w:tc>
        <w:tc>
          <w:tcPr>
            <w:tcW w:w="125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pvalue</w:t>
            </w:r>
          </w:p>
        </w:tc>
        <w:tc>
          <w:tcPr>
            <w:tcW w:w="1379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padj</w:t>
            </w:r>
          </w:p>
        </w:tc>
        <w:tc>
          <w:tcPr>
            <w:tcW w:w="1544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szCs w:val="22"/>
              </w:rPr>
              <w:t>Gene Symbol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ENSG00000018236</w:t>
            </w:r>
          </w:p>
        </w:tc>
        <w:tc>
          <w:tcPr>
            <w:tcW w:w="1501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558.598058</w:t>
            </w:r>
          </w:p>
        </w:tc>
        <w:tc>
          <w:tcPr>
            <w:tcW w:w="1903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4.901219295</w:t>
            </w:r>
          </w:p>
        </w:tc>
        <w:tc>
          <w:tcPr>
            <w:tcW w:w="1256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5.2E-252</w:t>
            </w:r>
          </w:p>
        </w:tc>
        <w:tc>
          <w:tcPr>
            <w:tcW w:w="1379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8.66E-249</w:t>
            </w:r>
          </w:p>
        </w:tc>
        <w:tc>
          <w:tcPr>
            <w:tcW w:w="1544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CNTN1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ENSG00000006756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120.2223552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4.872929817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1.52E-78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2.48E-76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ARSD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ENSG00000185736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82.77108118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4.481928585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2.72E-62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3.1E-60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ADARB2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ENSG00000120675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50.19337911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3.849745111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9.55E-43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5.23E-41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DNAJC15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ENSG00000170571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108.8535839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3.741795243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4.43E-64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5.37E-62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EMB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ENSG00000152661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453.525176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3.43576822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9.33E-189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8.55E-186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GJA1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ENSG00000161249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116.8885436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3.261695334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2.56E-59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2.56E-57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DMKN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ENSG00000102109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91.35524413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3.067898265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2.44E-47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1.69E-45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PCSK1N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ENSG00000115461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117.6960106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3.036734592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6.52E-55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5.63E-53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IGFBP5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ENSG00000119508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910.5905768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3.003425041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3.18E-284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7.28E-281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NR4A3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ENSG00000162817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41.28583644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2.871677947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3.52E-27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8.88E-26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C1orf115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ENSG00000116741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651.9308422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2.860139685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1.78E-206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1.82E-203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RGS2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ENSG00000243225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91.36224639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2.835719313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5.85E-42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3.12E-40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RP11-7F17.1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ENSG00000099284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43.45787828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2.751944521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3.82E-25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8.6E-24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H2AFY2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ENSG00000116711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63.92804849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2.664612911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5.59E-30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1.64E-28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PLA2G4A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ENSG00000048740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174.5944046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2.580429893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1.56E-63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1.84E-61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CELF2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ENSG00000176907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122.4905699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2.548834401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2.71E-47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1.85E-45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C8orf4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ENSG00000118785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35.56199009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2.417110631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2.54E-18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SPP1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ENSG00000164687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48.23669556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2.406644389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2E-22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3.76E-21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FABP5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ENSG00000212724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78.38122026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2.367085718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5.11E-30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1.5E-28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KRTAP2-3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ENSG00000116745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21.55132409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2.320589256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4.35E-15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5.07E-14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RPE65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ENSG00000103490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130.2619922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2.261414784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4.01E-42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2.15E-40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PYCARD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ENSG00000112218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44.70809914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2.258068327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1.49E-19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2.38E-18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GPR63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ENSG00000078401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75.76736664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2.231110894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9.24E-26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2.17E-24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EDN1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ENSG00000166033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20.04856258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2.197075011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9.84E-14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HTRA1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ENSG00000144583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33.39168577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2.167163786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3.09E-16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3.93E-15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MARCHF4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ENSG00000258602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219.0252708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2.150471757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3.11E-49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2.23E-47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RP11-7F17.7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ENSG00000151883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26.69606421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2.135047072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3.05E-14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3.32E-13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PARP8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ENSG00000065989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34.71909179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2.063741995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3.04E-15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3.59E-14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PDE4A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ENSG00000151835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131.0328846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2.033801977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3.75E-37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1.61E-35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SACS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ENSG00000198721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46.55882886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2.028498363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1.33E-16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1.72E-15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ECI2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ENSG00000128602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14.54088073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2.019691196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4.05E-10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SMO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ENSG00000169429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832.6862092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1.982972094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1.09E-37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4.78E-36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IL8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ENSG00000130600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10144.63275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1.976570604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ENSG00000116141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185.8037779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1.973247041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1.48E-46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9.82E-45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MARK1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ENSG00000185565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33.35163256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1.97171324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5.15E-14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5.53E-13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LSAMP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ENSG00000228966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15.87116746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1.949945561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9.95E-11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7.84E-10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HOMER2P1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ENSG00000134259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37.01395009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1.885906589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NGF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ENSG00000183688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117.6583642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1.881686451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3.9E-30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1.15E-28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FAM101B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ENSG00000273129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14.87173606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1.873680381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5.87E-10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4.28E-09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RP5-973M2.2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ENSG00000081041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41.49153288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1.86208614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2.23E-13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2.25E-12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CXCL2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ENSG00000171016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16.04051274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1.861129835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7.21E-10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5.22E-09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PYGO1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ENSG00000107954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212.4631498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1.860636023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2.17E-47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1.5E-45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NEURL1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ENSG00000138829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60.82803479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1.859533218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5.21E-18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7.5E-17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FBN2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ENSG00000162975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56.31920176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1.844067969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4.62E-17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6.17E-16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KCNF1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ENSG00000153956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16.85313736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1.831340132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8.76E-10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6.29E-09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CACNA2D1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ENSG00000197106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40.5295764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1.800002581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3.42E-13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SLC6A17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ENSG00000174640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20.68762971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1.786533539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4.38E-09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SLCO2A1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ENSG00000120337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2054.488217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1.780184457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3.17E-241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3.88E-238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TNFSF18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ENSG00000165300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109.4298683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1.773735697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3.22E-25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7.29E-24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SLITRK5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ENSG00000147852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19.2050662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1.772911343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1.46E-09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VLDLR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ENSG00000113356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294.9654116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1.76596991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1.35E-56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1.2E-54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POLR3G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ENSG00000104369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289.8111074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1.749456306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1.19E-56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1.07E-54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JPH1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ENSG00000113389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154.5895694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1.728848166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4.68E-33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1.63E-31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NPR3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ENSG00000184613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92.11638758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1.72116938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3.11E-21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5.47E-20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NELL2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ENSG00000145147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289.2167829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1.720455046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1.63E-46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1.07E-44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SLIT2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ENSG00000221866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28.65877355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1.712811693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6.69E-10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4.86E-09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PLXNA4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ENSG00000124882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2904.859273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1.709738167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1.48E-242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2.09E-239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EREG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ENSG00000163827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8.857313241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1.696084015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3.04E-08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1.85E-07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LRRC2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ENSG00000087494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908.4531831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1.694695304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4.93E-130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2.1E-127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PTHLH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ENSG00000136244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19.53418431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1.690512342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6.72E-09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4.39E-08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ENSG00000112394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18.6844344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1.683642263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9.61E-09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6.17E-08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SLC16A10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ENSG00000183696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1455.544837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1.680964465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1.45E-174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1.16E-171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UPP1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ENSG00000066468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24.84561571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1.680706218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1.35E-09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9.55E-09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FGFR2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ENSG00000234964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19.18103294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1.679034738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8.14E-09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5.27E-08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FABP5P7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ENSG00000142178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2212.690072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1.666235647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2.89E-244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4.41E-241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SIK1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ENSG00000176170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375.8739241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1.665038486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8.05E-63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9.28E-61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SPHK1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ENSG00000251127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30.33606199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1.654037845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2.62E-10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1.99E-09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RP11-280G9.1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ENSG00000164362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14.02782704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1.6532211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6.10E-08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3.57E-07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TERT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ENSG00000164949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1037.840133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1.644838194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3.67E-143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1.98E-140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GEM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ENSG00000257042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22.68048232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1.632914944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6.98E-09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4.55E-08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RP11-993B23.3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ENSG00000073756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922.9008304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1.627214383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4.18E-115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1.44E-112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PTGS2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ENSG00000163545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402.8563091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1.625745001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1.88E-59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1.91E-57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NUAK2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ENSG00000134769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46.81812105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1.623684927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9.19E-12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7.96E-11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DTNA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ENSG00000205420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1119.828008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1.620003346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1.52E-115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5.34E-113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KRT6A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ENSG00000198093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9.184916667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1.614990981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1.36E-07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7.68E-07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ZNF649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ENSG00000118523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4459.516314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1.613018219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5E-270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1.02E-266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CTGF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ENSG00000003096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96.42416102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1.611005968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6.32E-20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KLHL13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ENSG00000163734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57.09468505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1.599067399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1.61E-12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1.49E-11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CXCL3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ENSG00000171488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357.9039694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1.593558222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3.53E-55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3.08E-53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LRRC8C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ENSG00000169860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50.48303774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1.59325754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1.12E-12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P2RY1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ENSG00000106366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634.587662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1.59280198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2.03E-92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4.59E-90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SERPINE1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ENSG00000175556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49.62514446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1.582906691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2.46E-11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LONRF3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ENSG00000130881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130.2846442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1.58215888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1.1E-21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2E-20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LRP3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ENSG00000165449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7.188891303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1.571853432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1.99E-07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1.10E-06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SLC16A9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ENSG00000164241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27.15442593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1.568470669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1.57E-08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9.80E-08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C5orf63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ENSG00000135604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28.98684593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1.558250634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6.04E-09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3.96E-08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STX11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ENSG00000205595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51.95787354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1.552359362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2.94E-12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2.66E-11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AREGB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ENSG00000107719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333.4498298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1.552155381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4.47E-53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3.67E-51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PALD1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ENSG00000226887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29.67090972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1.549544255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3.16E-09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2.15E-08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ERVMER34-1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ENSG00000118503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545.610429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1.547381201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2.27E-76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3.53E-74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TNFAIP3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ENSG00000144821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39.7898274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1.546059071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3.16E-10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2.38E-09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MYH15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ENSG00000116667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194.3761565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1.53980865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6.88E-31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2.14E-29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C1orf21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ENSG00000115457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179.470292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1.538013397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2.06E-29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5.82E-28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IGFBP2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ENSG00000121966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16.00661585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1.536229434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2.43E-07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1.32E-06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CXCR4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ENSG00000255414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24.83385221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1.531245832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2.09E-08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1.29E-07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LINC01059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ENSG00000163453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102.5336914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1.530853072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7.04E-19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1.08E-17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IGFBP7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ENSG00000102271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64.43455761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1.50867811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8.7E-13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8.34E-12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KLHL4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ENSG00000067082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7258.175881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1.506951029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1.99E-291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5.21E-288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KLF6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ENSG00000114450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29.67464532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1.506364848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2.12E-08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1.30E-07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GNB4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ENSG00000153162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62.65259034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1.504826462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4.61E-13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4.52E-12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BMP6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ENSG00000214318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22.84581773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1.500902158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9.84E-08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5.64E-07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ATP5G1P6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ENSG00000128011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80.60931366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1.49624014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2.67E-14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2.93E-13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LRFN1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ENSG00000111666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69.41455107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1.476282491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7.03E-14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7.46E-13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CHPT1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ENSG00000172602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80.54988783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1.469129764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7.5E-15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8.59E-14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RND1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ENSG00000172318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12.33925545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1.463860185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1.69E-06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8.29E-06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B3GALT1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ENSG00000136098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70.59193841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1.461778469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4.87E-14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5.24E-13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NEK3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ENSG00000171246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130.9900086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1.459087867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2.99E-20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5E-19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NPTX1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ENSG00000128050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3113.356519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1.456885441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5.99E-220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6.86E-217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PAICS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ENSG00000081051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7.695201337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1.455133018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1.81E-06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8.79E-06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AFP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ENSG00000131016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865.9865625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1.453649978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1.84E-101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4.88E-99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AKAP12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ENSG00000149256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20.67604896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1.452856737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3.41E-07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1.82E-06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TENM4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ENSG00000165905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112.5688658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1.446322065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1.56E-17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GYLTL1B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ENSG00000100505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32.14048633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1.44465044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1.58E-08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9.87E-08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TRIM9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ENSG00000166165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518.5282184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1.439861703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3.75E-61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3.99E-59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CKB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ENSG00000117115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264.7479354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1.429733568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3.27E-38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1.47E-36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PADI2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ENSG00000175592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3841.124468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1.429723096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2.98E-242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3.91E-239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FOSL1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ENSG00000150995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52.57897713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1.424243866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1.28E-10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ITPR1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ENSG00000179111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48.77471393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1.419640657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3.68E-10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2.74E-09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HES7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ENSG00000102098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68.56054145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1.419485843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9.23E-13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SCML2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ENSG00000132429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17.66546817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1.413488333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6.55E-06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POPDC3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ENSG00000122641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296.2497385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1.412013908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7.84E-37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3.3E-35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INHBA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ENSG00000091129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182.3677128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1.40615738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3.23E-27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8.2E-26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NRCAM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ENSG00000033867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1321.846863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1.404611624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2.33E-117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8.53E-115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SLC4A7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ENSG00000203867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131.0636024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1.404310985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8.13E-19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RBM20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ENSG00000169469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137.9717819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1.402346703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2.29E-18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3.36E-17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SPRR1B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ENSG00000132326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652.41877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1.401043055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4.22E-75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6.39E-73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PER2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ENSG00000167772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153.9945999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1.399442988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2.92E-21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5.14E-20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ANGPTL4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ENSG00000239948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27.99713653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1.399296433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1.78E-07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9.86E-07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RN7SL368P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ENSG00000169884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79.61739804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1.386824177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2.49E-12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2.27E-11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WNT10B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ENSG00000273108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18.34973686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1.386400206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3.13E-06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1.47E-05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RP11-416N2.4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ENSG00000225057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25.98665904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1.379118078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2.58E-07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1.40E-06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AC096574.4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ENSG00000266553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7.683583545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1.36547879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7.67E-06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3.39E-05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RN7SL356P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ENSG00000155011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8.357076264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1.358882603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9.13E-06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3.98E-05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DKK2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ENSG00000109321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1391.198123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1.351131559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2.46E-14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2.69E-13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AREG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ENSG00000143753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296.8095429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1.341790591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2.7E-31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8.57E-30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DEGS1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ENSG00000173391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19.65078459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1.33753294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1.38E-05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OLR1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ENSG00000169515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6.84870076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1.337388836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9.95E-06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4.31E-05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CCDC8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ENSG00000157168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147.2269998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1.334071354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1.97E-19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3.11E-18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NRG1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ENSG00000100473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18.00517361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1.33169864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6.91E-06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3.07E-05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COCH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ENSG00000147118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26.66141465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1.331351627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7.09E-07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3.64E-06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ZNF182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ENSG00000225614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214.80803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1.325841164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7.36E-28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1.93E-26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ZNF469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ENSG00000201302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17.66614427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1.325711277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4.98E-06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2.27E-05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SNORA65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ENSG00000136982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443.6964557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1.315799701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4.75E-45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2.89E-43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DSCC1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ENSG00000125454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173.5258444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1.312842534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4.84E-22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8.89E-21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SLC25A19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ENSG00000164105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46.126925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1.310606044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5.86E-09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3.86E-08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SAP30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ENSG00000172671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7.703374924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1.310403451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1.30E-05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5.54E-05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ZFAND4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ENSG00000145220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646.2722268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1.309261905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2.41E-55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2.12E-53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LYAR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ENSG00000137273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80.04026346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1.308097717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2.89E-12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2.62E-11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FOXF2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ENSG00000176406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123.6229853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1.30503742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4.52E-16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5.65E-15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RIMS2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ENSG00000134569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456.9358464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1.303278761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1.48E-42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8.06E-41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LRP4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ENSG00000230439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1353.930984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1.301620198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1.08E-104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3.01E-102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RP11-488P3.1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ENSG00000134107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4377.473429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1.299821214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7.09E-214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7.64E-211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BHLHE40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ENSG00000158321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271.1539582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1.297557927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1.37E-30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4.16E-29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AUTS2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ENSG00000143867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7.180341336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1.294172045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2.08E-05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8.61E-05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OSR1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ENSG00000161551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5.351996516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1.286834429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5.00E-05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ZNF577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ENSG00000137440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8963.336086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1.282259326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1.53E-253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2.81E-250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FGFBP1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ENSG00000120658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11.17967679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1.278892621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3.02E-05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0.00012224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ENOX1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ENSG00000213694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271.2200382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1.277392061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2.2E-30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6.61E-29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S1PR3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ENSG00000163053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161.5028331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1.276851176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1.66E-19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2.64E-18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SLC16A14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ENSG00000111490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221.9387973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1.272886252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7.93E-27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1.97E-25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TBC1D30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ENSG00000188582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15.50402115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1.272455939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7.67E-05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PAQR9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ENSG00000244405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1164.495952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1.272245676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9.81E-99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2.5E-96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ETV5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ENSG00000039560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1343.330695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1.271378892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9.81E-103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2.64E-100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RAI14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ENSG00000227640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71.57591046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1.271162344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2.03E-10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1.55E-09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SOX21-AS1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ENSG00000252690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16.32742948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1.26964824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1.97E-05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8.18E-05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SCARNA15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ENSG00000134986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15.65607359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1.266910744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2.19E-05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9.04E-05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NREP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ENSG00000119938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206.682984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1.256721394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1.1E-22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2.11E-21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PPP1R3C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ENSG00000117280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470.5514868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1.256134308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7.63E-37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3.22E-35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RAB7L1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ENSG00000116661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13.33921931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1.254371997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3.61E-05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0.0001441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FBXO2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ENSG00000138685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93.83797782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1.250969965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4.81E-11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FGF2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ENSG00000109686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844.5767779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1.246216607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9.64E-64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1.16E-61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SH3D19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ENSG00000184937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8.186867129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1.245983168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4.10E-05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0.00016224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WT1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ENSG00000224877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648.5128285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1.244785936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5.14E-61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5.41E-59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C17orf89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ENSG00000185818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143.9466319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1.24114243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1.33E-16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1.72E-15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NAT8L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ENSG00000272703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17.15398649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1.237326293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2.09E-05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8.65E-05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RP11-78A19.4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ENSG00000166483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1899.191429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1.234662788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1.88E-85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3.71E-83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WEE1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ENSG00000169862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6.867296504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1.23313296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2.76E-05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0.00011247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CTNND2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ENSG00000165685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9.512698374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1.232249886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6.12E-05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0.00023519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TMEM52B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ENSG00000184347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27.47574268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1.230037599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4.72E-06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2.16E-05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SLIT3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ENSG00000272016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315.9592412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1.228137181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3.9E-32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1.3E-30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RP11-215G15.5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ENSG00000138166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4271.772737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1.227806319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9.75E-180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8.51E-177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DUSP5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ENSG00000128512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101.145476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1.2272326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1.87E-13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DOCK4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ENSG00000069482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297.5948595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1.221495919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3.11E-30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9.26E-29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ENSG00000101384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2846.730983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1.219063649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1.3E-128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5.29E-126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JAG1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ENSG00000003989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12.00295496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1.21447858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7.28E-05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0.00027621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SLC7A2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ENSG00000043039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434.516328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1.212501249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1.2E-37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5.26E-36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BARX2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ENSG00000187498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914.3782013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1.212120094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1.59E-76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2.49E-74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COL4A1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ENSG00000150627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234.2003534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1.210742574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1.19E-25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2.78E-24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WDR17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ENSG00000255248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25.12482105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1.210689803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7.23E-06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3.21E-05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RP11-166D19.1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ENSG00000157833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91.18168933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1.210520656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7.11E-12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6.22E-11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GAREML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ENSG00000185760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81.32638156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1.20902506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7.37E-08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KCNQ5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ENSG00000101144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227.9533032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1.206564088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1.46E-21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2.63E-20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BMP7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ENSG00000133069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49.62478765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1.20431492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1.48E-07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8.28E-07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TMCC2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ENSG00000123700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239.9893678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1.198253249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6.07E-23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1.18E-21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KCNJ2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ENSG00000176165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167.3534377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1.196972613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5.33E-17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7.08E-16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FOXG1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ENSG00000185272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12.50201144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1.195300731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8.24E-05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0.00031006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RBM11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ENSG00000222047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153.5198909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1.193649792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5.79E-14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C10orf55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ENSG00000071539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1251.88256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1.189011197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6.69E-84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1.28E-81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TRIP13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ENSG00000125257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433.0421867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1.188834328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1.68E-36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6.94E-35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ABCC4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ENSG00000250033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13.9943155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1.188251246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7.41E-05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0.00028091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SLC7A11-AS1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ENSG00000145416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59.19912433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1.184583991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6.68E-08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MARCHF1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ENSG00000151014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167.2608329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1.183509905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7.85E-18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1.11E-16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CCRN4L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ENSG00000214772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6.024231008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1.178779628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7.69E-05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0.00029088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RP11-174G6.1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ENSG00000117322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11.17109658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1.17422266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0.0001221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0.00044861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ENSG00000164045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487.852184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1.172927401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3.47E-45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2.14E-43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CDC25A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ENSG00000173258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11.83040695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1.171263848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0.0001243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0.00045614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ZNF483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ENSG00000186205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374.8825226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1.170234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3.4E-35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1.33E-33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MTARC1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ENSG00000059804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13.82434806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1.169610855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9.79E-05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0.00036398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SLC2A3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ENSG00000123545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184.132389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1.168011314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1.34E-17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1.86E-16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NDUFAF4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ENSG00000249992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41.7862817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1.165288378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9.29E-06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TMEM158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ENSG00000260253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9.012232834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1.158973285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0.0001633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0.00058777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RP4-676L2.1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ENSG00000026025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93.87069845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1.157613503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4.21E-10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3.11E-09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VIM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ENSG00000154930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12.8586768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1.156341242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0.0001565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0.00056474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ACSS1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ENSG00000130595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7.193485658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1.155048904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0.0001355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0.0004949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TNNT3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ENSG00000233608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78.48859063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1.153388523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4.21E-09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2.82E-08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TWIST2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ENSG00000184185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12.17654978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1.150598933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0.000157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0.00056639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KCNJ12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ENSG00000198142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782.9561244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1.150095632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3.27E-61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3.53E-59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SOWAHC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ENSG00000269989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23.99833401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1.148921484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0.00012698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RP11-635N19.3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ENSG00000164794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4.515383562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1.147714444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6.42E-05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0.00024602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KCNV1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ENSG00000139910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24.31964992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1.147621811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2.61E-05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0.00010656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NOVA1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ENSG00000140563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79.98134266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1.144407465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3.55E-10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2.65E-09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MCTP2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ENSG00000116649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861.8578138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1.143773551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1.42E-63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1.69E-61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SRM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ENSG00000111450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164.9320984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1.143672971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4.57E-17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6.11E-16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ENSG00000126249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210.3796687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1.142810657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3.73E-20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6.19E-19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PDCD2L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ENSG00000132130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243.7194793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1.136236909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8.71E-20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1.41E-18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LHX1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ENSG00000113448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1229.743212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1.13552923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1.84E-67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2.44E-65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PDE4D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ENSG00000165490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241.598227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1.133151277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4.65E-23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9.11E-22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C11orf82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ENSG00000105926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489.8880253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1.126853371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7.85E-39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3.62E-37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MPP6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ENSG00000136997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4274.603058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1.124810497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3.19E-153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1.95E-150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MYC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ENSG00000074047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22.64682677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1.124707026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6.05E-05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0.00023269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GLI2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ENSG00000116254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123.3804656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1.123999744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9.65E-12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CHD5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ENSG00000174013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1548.482988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1.118371315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2.42E-90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5.15E-88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FBXO45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ENSG00000231607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87.48398407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1.115818456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5.84E-09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DLEU2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ENSG00000118515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1671.494827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1.115383475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2.36E-71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3.38E-69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SGK1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ENSG00000084710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11.17030653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1.114718561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0.0002619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0.00091363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EFR3B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ENSG00000125285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101.7479426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1.114288666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2.43E-10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1.85E-09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SOX21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ENSG00000272168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8.673625539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1.11220401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0.0002954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0.00102115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CASC15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ENSG00000174371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532.4840738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1.111585572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1.63E-37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7.1E-36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EXO1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ENSG00000125266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462.9110603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1.109325942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5.94E-35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2.29E-33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EFNB2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ENSG00000143476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900.3819551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1.106659505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1.76E-57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1.63E-55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DTL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ENSG00000135763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402.522469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1.106213299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3.17E-34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1.18E-32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URB2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ENSG00000198176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2697.67531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1.103456398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1.18E-120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4.4E-118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TFDP1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ENSG00000183691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49.1139087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1.0992945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9.39E-07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4.74E-06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NOG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ENSG00000120875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9386.25631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1.09917767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2.86E-170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1.94E-167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DUSP4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ENSG00000100364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1128.314917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1.099104367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9.77E-60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1E-57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KIAA0930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ENSG00000171522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1489.016696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1.098243418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1.78E-92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4.07E-90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PTGER4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ENSG00000123213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849.3386841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1.095167342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2.26E-51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1.78E-49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NLN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ENSG00000137713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621.990176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1.09502612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7.49E-47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5.03E-45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PPP2R1B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ENSG00000213707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13.31277217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1.093211592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0.0003441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0.00117656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HMGB1P10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ENSG00000187815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20.96324378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1.091206102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0.000158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0.00056958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ZFP69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ENSG00000148339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1795.071182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1.090183762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7.45E-97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1.82E-94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SLC25A25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ENSG00000142871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9018.818522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1.088893376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2.26E-173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1.59E-170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CYR61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ENSG00000133119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576.4985654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1.086310366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5.67E-41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2.89E-39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RFC3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ENSG00000113460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1171.203409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1.0823305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6.79E-67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8.82E-65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BRIX1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ENSG00000091656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81.00724797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1.079792302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2.62E-09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ZFHX4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ENSG00000251196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94.55734711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1.079787481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9.65E-10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RP11-54F2.1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ENSG00000149633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39.57711108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1.078373691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5.11E-06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2.33E-05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KIAA1755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ENSG00000143942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92.61791713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1.078346253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2.82E-10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2.13E-09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CHAC2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ENSG00000101665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165.1959006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1.076984467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3.69E-15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4.35E-14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SMAD7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ENSG00000102743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149.7236093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1.07474181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6.71E-13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6.49E-12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SLC25A15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ENSG00000112759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979.1508816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1.074659567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1.28E-61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1.4E-59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SLC29A1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ENSG00000173894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420.9506298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1.073941156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2.71E-33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9.54E-32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CBX2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ENSG00000164338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435.9658104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1.073578938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3.34E-34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1.24E-32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UTP15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ENSG00000119630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119.7532359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1.072584631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1.37E-11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PGF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ENSG00000179094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493.4915044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1.06781703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6.1E-34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2.23E-32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PER1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ENSG00000118513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75.20432522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1.066876969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5.89E-07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MYB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ENSG00000010310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10.98674097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1.066824196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0.0004987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0.00165955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GIPR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ENSG00000168502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1339.852854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1.0628483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2.76E-68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3.77E-66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SOGA2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ENSG00000148459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130.0491192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1.06155626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2.08E-12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1.91E-11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PDSS1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ENSG00000164251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1905.163432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1.061527041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2.6E-87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5.29E-85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F2RL1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ENSG00000144485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49.06760967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1.061112603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HES6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ENSG00000188042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1468.644718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1.059561581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1.7E-61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1.84E-59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ARL4C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ENSG00000115946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534.8552129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1.057233312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2.22E-28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5.98E-27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PNO1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ENSG00000083635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186.5518691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1.054261406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1.47E-16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1.9E-15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NUFIP1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ENSG00000157315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8.850472985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1.054134011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0.0006044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0.00198169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TMED6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ENSG00000165572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320.0962289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1.053913977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2.49E-24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5.31E-23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KBTBD6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ENSG00000188677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244.2709906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1.048576531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1.79E-18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PARVB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ENSG00000121653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264.911943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1.045710222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7.4E-20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MAPK8IP1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ENSG00000147224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885.6530664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1.045137706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2.26E-53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1.88E-51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PRPS1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ENSG00000184304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8.838752577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1.045105345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0.0006711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0.00217942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PRKD1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ENSG00000115008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661.2312052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1.045089723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2.12E-35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8.4E-34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IL1A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ENSG00000213397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39.27300293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1.043642164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1.97E-05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8.19E-05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HAUS7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ENSG00000166831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11.1499033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1.043375861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0.0006393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0.00208601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RBPMS2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ENSG00000087470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1865.914354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1.043017466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2.33E-15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2.79E-14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DNM1L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ENSG00000165810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74.32632799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1.042509655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7.71E-08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4.46E-07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BTNL9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ENSG00000144354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733.0742903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1.041063919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4.56E-43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2.55E-41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CDCA7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ENSG00000140807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9.002734478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1.041052059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0.0006979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0.00225845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NKD1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ENSG00000247626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726.4704466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1.039552634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6.08E-43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3.36E-41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MARS2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ENSG00000131650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137.1097368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1.037589368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3.65E-11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KREMEN2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ENSG00000139737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15.97833056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1.034885375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0.0004113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0.00138896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SLAIN1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ENSG00000138035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607.4795553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1.032754008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3.98E-39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1.87E-37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PNPT1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ENSG00000065150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3635.531319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1.032157388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4.9E-106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1.42E-103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IPO5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ENSG00000207652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41.38987572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1.02961361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8.13E-06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3.57E-05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MIR621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ENSG00000224837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147.5928072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1.028757593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1.42E-12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1.33E-11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GCSHP5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ENSG00000166450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233.3881328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1.028007023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8.74E-17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PRTG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ENSG00000171243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8.672505069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1.027492064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0.0008248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0.00262953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SOSTDC1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ENSG00000181026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747.6278063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1.027188386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2.88E-46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1.85E-44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AEN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ENSG00000117118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2198.407934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1.022423521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6.37E-80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1.08E-77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SDHB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ENSG00000232874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24.10301213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1.021797336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0.00071033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RP11-135A1.2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ENSG00000127920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145.9742959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1.021169429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2.35E-11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1.95E-10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GNG11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ENSG00000136014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8.013143491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1.020876186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0.0008779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0.00278472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USP44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ENSG00000133107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19.30759698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1.018145239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0.00150893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TRPC4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ENSG00000198720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274.0295659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1.01666838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1.75E-18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ANKRD13B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ENSG00000141519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54.38083014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1.015937353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2.75E-06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1.30E-05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CCDC40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ENSG00000180801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449.9458063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1.015195952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5.27E-32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1.75E-30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ARSJ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ENSG00000167552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156.2961518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1.014078184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2.23E-11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1.86E-10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TUBA1A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ENSG00000030066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2551.802829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1.013376104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7.22E-108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2.24E-105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NUP160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ENSG00000119929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353.9607115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1.012563082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1.52E-24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3.3E-23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CUTC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ENSG00000111845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364.1137596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1.012266166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9.03E-26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2.13E-24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PAK1IP1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ENSG00000188820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8.330698308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1.010199053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0.0010129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0.0031683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FAM26F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ENSG00000136111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974.8459493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1.007956131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8.08E-50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5.97E-48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TBC1D4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ENSG00000084674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5.845973154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1.00639415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0.0007976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0.0025491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APOB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ENSG00000107130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1098.742189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1.002820541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8.55E-52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6.81E-50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NCS1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ENSG00000123358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7001.419119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1.001826428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1.83E-135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8.39E-133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NR4A1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ENSG00000189410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32.25013119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1.001396604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9.20E-05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0.00034331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SH2D5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ENSG00000262877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31.88671976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-1.00057727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0.0001023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0.00037973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RP11-1055B8.4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ENSG00000250072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34.48086443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-1.001147833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0.00016767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CTC-529P8.1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ENSG00000168517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44.21357898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-1.001428079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5.44E-05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HEXIM2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ENSG00000223813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67.95521421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-1.001688231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4.56E-07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2.40E-06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AC007255.8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ENSG00000214357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165.4549267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-1.001908106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2.13E-12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NEURL1B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ENSG00000203306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447.917312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-1.001987366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3.97E-28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1.06E-26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AP001007.1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ENSG00000128394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146.3148195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-1.00278102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2.14E-12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1.97E-11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APOBEC3F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ENSG00000197774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489.8564282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-1.003386359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1.78E-27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4.56E-26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EME2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ENSG00000189060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1614.961125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-1.004125014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1.09E-58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1.05E-56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H1F0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ENSG00000142089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2190.586771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-1.004665289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3.91E-84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7.63E-82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IFITM3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ENSG00000270115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29.70240631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-1.004845946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0.0001014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0.00037639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RP11-415J8.7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ENSG00000257702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13.84060501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-1.006145366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0.0008746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0.00277488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LBX2-AS1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ENSG00000164855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758.9888058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-1.006146958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1.86E-40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9.26E-39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TMEM184A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ENSG00000139194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80.36950408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-1.006646761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2.09E-08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1.29E-07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RBP5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ENSG00000160094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470.2851983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-1.006700674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1.03E-30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3.17E-29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ZNF362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ENSG00000241014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26.73650446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-1.007222533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0.0001542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0.0005576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RP11-244H3.1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ENSG00000125170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210.3823634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-1.007237033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9.86E-16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DOK4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ENSG00000255045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6.595010156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-1.009366562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0.000849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0.0026988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RP11-677M14.2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ENSG00000213928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68.49721295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-1.009563336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8.92E-06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IRF9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ENSG00000105559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43.75937869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-1.009642894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8.50E-06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3.72E-05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PLEKHA4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ENSG00000215375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106.7195236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-1.009748696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2.28E-09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1.57E-08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MYL5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ENSG00000257084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5.928734111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-1.009962703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0.0007772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0.00248728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U47924.27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ENSG00000222894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10.55024661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-1.010456295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0.000976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0.00306517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AL662800.1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ENSG00000135253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117.729521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-1.010888311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1.97E-10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1.51E-09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KCP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ENSG00000198518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71.13403161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-1.01095435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1.34E-07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7.55E-07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HIST1H4E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ENSG00000137959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10.85333343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-1.012974199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0.0009662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0.00303865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IFI44L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ENSG00000106328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5.926762491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-1.013363353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0.0007517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0.00241601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FSCN3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ENSG00000174233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1408.564934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-1.013824889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7.77E-57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7.01E-55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ADCY6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ENSG00000184925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16.48559183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-1.014277081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0.0004911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0.00163741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LCN12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ENSG00000135114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416.3962413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-1.015549254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4.24E-29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1.17E-27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OASL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ENSG00000221963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822.0992635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-1.017328548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9.59E-48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6.68E-46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APOL6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ENSG00000230650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84.79223246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-1.018116156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2.69E-08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1.64E-07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AC112229.1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ENSG00000231274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33.6714824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-1.018406203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0.0002181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SBK3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ENSG00000113555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33.34140967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-1.019193353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3.82E-05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0.00015192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PCDH12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ENSG00000100365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19.96325784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-1.019582417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0.0003687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0.00125342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NCF4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ENSG00000000971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107.9533264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-1.019659291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2.47E-09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CFH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ENSG00000196296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106.8181641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-1.019730649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2.22E-10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1.68E-09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ATP2A1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ENSG00000262903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20.3051795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-1.020005908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0.0003118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0.0010744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RP11-235E17.6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ENSG00000237886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74.11046226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-1.021110963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7.94E-08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4.59E-07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RP11-611D20.2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ENSG00000270021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15.35045456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-1.021243836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0.00230176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CTC-203F4.2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ENSG00000213462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634.714448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-1.021635293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2.79E-37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1.2E-35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ERV3-1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ENSG00000272796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71.94203338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-1.021841853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6.69E-08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3.90E-07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RP1-74M1.3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ENSG00000163472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392.7571756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-1.023752548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3.67E-27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9.24E-26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TMEM79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ENSG00000254614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94.55899496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-1.02381388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3.54E-09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AP003068.23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ENSG00000134716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147.5622889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-1.023840676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1.54E-12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CYP2J2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ENSG00000267163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8.56154378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-1.024350911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0.0008616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0.00273686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AC084219.3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ENSG00000181355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10.51464003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-1.025600631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0.0008457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0.0026906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OFCC1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ENSG00000151303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8.370315988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-1.026185616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0.0007533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0.00241966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AGAP11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ENSG00000165390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339.7894446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-1.026614024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1.89E-05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7.89E-05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ANXA8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ENSG00000197558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18.3010596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-1.028068354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0.0003523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0.00120242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SSPO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ENSG00000173467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19.30473862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-1.028070165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0.0003023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0.0010436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AGR3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ENSG00000178685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216.9581027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-1.029784241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8.11E-18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1.15E-16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PARP10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ENSG00000117226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474.8336622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-1.029848521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6.52E-33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2.25E-31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GBP3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ENSG00000164463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222.8643325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-1.029894331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3.52E-17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4.75E-16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CREBRF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ENSG00000229689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133.3700308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-1.029912999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2.35E-12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2.14E-11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AC009237.8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ENSG00000248905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291.6051861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-1.030226422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2.27E-21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4.03E-20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FMN1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ENSG00000198246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642.7501593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-1.031059222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7.12E-42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3.76E-40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SLC29A3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ENSG00000106123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138.3265189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-1.032042355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3.28E-12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2.95E-11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EPHB6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ENSG00000164308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1253.978082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-1.032354116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1.36E-64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1.67E-62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ERAP2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ENSG00000235109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246.2530548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-1.032432046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7.14E-18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1.02E-16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ZSCAN31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ENSG00000148357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6.583325723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-1.032453085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0.000669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0.00217329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HMCN2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ENSG00000095321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18.9569211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-1.03278468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0.0003219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0.00110687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CRAT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ENSG00000249413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26.71806639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-1.03409183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0.00041348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RP11-25H12.1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ENSG00000138835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327.1797534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-1.034550945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3.67E-25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8.28E-24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RGS3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ENSG00000130829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42.74264616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-1.036326896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2.20E-05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DUSP9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ENSG00000211452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8.398072749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-1.036448611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0.0007293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0.00234945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DIO1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ENSG00000129038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27.72024681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-1.036994491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0.0003207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LOXL1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ENSG00000170581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1159.440028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-1.037517474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8.65E-68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1.17E-65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STAT2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ENSG00000135407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89.59496875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-1.038278613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2.57E-08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AVIL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ENSG00000214960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71.6282436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-1.038541566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5.49E-08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3.24E-07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ISPD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ENSG00000143850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1050.862015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-1.038777798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5.84E-39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2.72E-37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PLEKHA6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ENSG00000130827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908.8633705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-1.039086651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1.34E-46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8.9E-45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PLXNA3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ENSG00000111801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83.84494362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-1.040192334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4.66E-09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3.11E-08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BTN3A3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ENSG00000185924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18.77759568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-1.040473792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0.0003412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0.00116801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RTN4RL1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ENSG00000142765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476.7140956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-1.040592934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5.87E-34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2.15E-32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SYTL1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ENSG00000204021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13.13592987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-1.040698069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0.0007045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0.00227711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LIPK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ENSG00000186526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8.880483847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-1.041067115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0.0007055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0.00227955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CYP4F8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ENSG00000128298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64.54090181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-1.041302978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1.57E-07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8.76E-07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BAIAP2L2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ENSG00000117400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10.3833492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-1.043698128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0.0006723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0.00218283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ENSG00000184995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29.70591142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-1.043717389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4.61E-05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0.00018085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IFNE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ENSG00000137868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1089.959624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-1.044424109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7.3E-59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7.12E-57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STRA6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ENSG00000258539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10.34608734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-1.046275723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0.0006669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0.00216726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RP11-12J10.3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ENSG00000154035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528.4668827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-1.046523853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7.15E-34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2.59E-32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C17orf103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ENSG00000166535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35.93261071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-1.046527452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6.92E-05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A2ML1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ENSG00000254815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16.97842537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-1.047654972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0.0003227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0.00110929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RP11-496I9.1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ENSG00000078804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416.6417407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-1.048104941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3.46E-31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1.09E-29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TP53INP2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ENSG00000111405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15.67680066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-1.048480449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0.0004209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0.00141857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ENDOU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ENSG00000106066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56.92305932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-1.048853065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3.23E-07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1.73E-06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CPVL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ENSG00000264187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30.06728914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-1.050571608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8.32E-05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0.00031249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RP11-45M22.4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ENSG00000107618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8.23469311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-1.05070232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0.0006256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0.00204551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RBP3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ENSG00000123384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2753.120214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-1.051945707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2.02E-54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1.72E-52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LRP1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ENSG00000203799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51.52149923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-1.052154546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5.96E-06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2.68E-05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CCDC162P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ENSG00000232352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5.096165177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-1.052756901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0.0003527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0.00120362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SEMA3B-AS1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ENSG00000261786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29.54768251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-1.052929134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5.14E-05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0.00019981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RP4-555D20.2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ENSG00000100346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8.576565618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-1.052931687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0.0006003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0.00196897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CACNA1I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ENSG00000172348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5.914714567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-1.053505515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0.000403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0.00136164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RCAN2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ENSG00000121380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7.730458206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-1.055237148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0.0005788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0.0019056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BCL2L14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ENSG00000173193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1049.901414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-1.057492574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6.05E-46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3.84E-44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PARP14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ENSG00000216331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14.17294604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-1.058242503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0.0004295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0.0014456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HIST1H1PS1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ENSG00000260265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137.7440261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-1.05887841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3.07E-12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2.77E-11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RP11-44F21.5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ENSG00000149809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149.7358637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-1.059022639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3.36E-14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3.65E-13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TM7SF2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ENSG00000164764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10.51937181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-1.059141494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0.0005565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0.00183586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SBSPON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ENSG00000008086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48.49173834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-1.060080768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5.82E-06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CDKL5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ENSG00000262979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18.15860528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-1.060085269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0.0003098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0.00106802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CTD-2047H16.2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ENSG00000163565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71.54911982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-1.060106135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1.87E-07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IFI16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ENSG00000100031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78.71691367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-1.060588286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1.22E-08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7.73E-08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GGT1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ENSG00000187994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156.1534166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-1.060890709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1.91E-14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2.12E-13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RINL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ENSG00000272944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7.056585202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-1.061801085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0.0004621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0.00154615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CTD-2308L22.1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ENSG00000089127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791.133312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-1.062717054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4.25E-45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2.61E-43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ENSG00000178226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28.54974669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-1.062991878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0.00017494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PRSS36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ENSG00000241322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66.91259653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-1.063345385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2.76E-07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1.49E-06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CDRT1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ENSG00000239779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243.4526347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-1.064373194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8.93E-19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1.36E-17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WBP1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ENSG00000155066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3908.305794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-1.064408619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6.14E-104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1.68E-101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PROM2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ENSG00000231890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21.26453512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-1.064696831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0.0001335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0.00048846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AC093391.2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ENSG00000266964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5.746144644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-1.064730897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0.0003676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0.00125014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FXYD1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ENSG00000205426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47.35273605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-1.064737864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2.24E-06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1.08E-05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KRT81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ENSG00000064205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16.68796131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-1.066632407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0.0003361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0.00115135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WISP2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ENSG00000258130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12.02416071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-1.066702299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0.0004509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0.00151144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RP11-347C12.3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ENSG00000215045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26.58267315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-1.068775496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9.04E-05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0.00033772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GRID2IP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ENSG00000138642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192.3338356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-1.071434355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1.82E-15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2.18E-14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HERC6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ENSG00000225969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49.8505938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-1.071851537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6.85E-07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3.52E-06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LINC00035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ENSG00000134827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41.39481721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-1.072320032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6.11E-06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2.74E-05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TCN1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ENSG00000170044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6.059270215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-1.072575985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0.000323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0.00111013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ZPLD1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ENSG00000254429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19.14573981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-1.074011234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0.0002034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0.00072223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CTD-2562J17.7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ENSG00000100299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90.82672438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-1.074411019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8.33E-09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ARSA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ENSG00000266037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10.69882803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-1.07473552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0.0004594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0.00153833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RN7SL3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ENSG00000204397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11.53939636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-1.075234572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0.00141279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CARD16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ENSG00000187260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7.729574245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-1.075879405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0.0004202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0.00141639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WDR86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ENSG00000174938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749.8550915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-1.075956501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2.46E-47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1.69E-45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SEZ6L2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ENSG00000160951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7.603712726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-1.076780683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0.0003708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0.00126015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PTGER1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ENSG00000204420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41.85722527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-1.077155236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3.98E-06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C6orf25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ENSG00000230454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10.23442601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-1.078686876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0.0004461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0.00149708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U73166.2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ENSG00000167100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21.78290387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-1.078850039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0.0001794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0.00064204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SAMD14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ENSG00000260781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39.77287311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-1.079030642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2.20E-05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ARHGAP23P1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ENSG00000169116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40.93947231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-1.079723266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4.60E-06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2.11E-05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PARM1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ENSG00000169435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92.4515975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-1.079992226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4.01E-10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2.97E-09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RASSF6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ENSG00000263934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156.0709627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-1.082104909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3.45E-12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3.09E-11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SNORD3A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ENSG00000158125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355.2803147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-1.082624807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9.09E-29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2.49E-27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XDH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ENSG00000163898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2240.115868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-1.083313203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6.9E-106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1.98E-103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LIPH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ENSG00000157502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26.19103989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-1.08388043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7.07E-05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0.0002692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MUM1L1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ENSG00000140623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6.912618443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-1.084651284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0.0003674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0.00124966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SEPTIN12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ENSG00000233198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60.91212575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-1.084700174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7.20E-07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RNF224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ENSG00000273010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12.17605288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-1.084825801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0.0003555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0.00121254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RP11-96K19.5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ENSG00000068976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117.8342227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-1.084993695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5.11E-12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4.51E-11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PYGM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ENSG00000161643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16.31213212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-1.085371521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0.0002117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0.00074874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SIGLEC16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ENSG00000119917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345.4714206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-1.085476126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1.25E-27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3.25E-26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IFIT3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ENSG00000159200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969.2431629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-1.086332104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5.76E-63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6.72E-61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RCAN1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ENSG00000151882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26.01450864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-1.086968578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0.0001218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0.00044754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CCL28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ENSG00000169035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9.721513201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-1.088454439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0.0003989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0.00134877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KLK7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ENSG00000204970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9.570747356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-1.088463201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0.0003972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0.00134373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PCDHA1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ENSG00000237515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38.43279805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-1.088992401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5.38E-06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2.44E-05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SHISA9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ENSG00000147689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241.4798313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-1.090601094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1.83E-19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FAM83A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ENSG00000167614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87.4726262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-1.092585279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1.37E-09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9.63E-09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TTYH1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ENSG00000085514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22.77579316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-1.092867752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7.42E-05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0.00028114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PILRA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ENSG00000237807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6.590671215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-1.092913593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0.0002978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0.00102922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RP11-400K9.4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ENSG00000178977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12.3428502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-1.093846039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0.0003539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0.00120728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LINC00324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ENSG00000197191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120.8553516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-1.096005861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5.02E-12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4.44E-11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C9orf169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ENSG00000176919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22.9307786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-1.098085576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7.18E-05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0.00027297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C8G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ENSG00000250685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7.563115234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-1.101598199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0.0003194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0.00109892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RP11-486L19.2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ENSG00000172460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31.33658358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-1.103321369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1.41E-05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5.98E-05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PRSS30P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ENSG00000166669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16.18061216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-1.103894505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0.0002308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0.00081185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ATF7IP2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ENSG00000224074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7.895507674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-1.104159566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0.0003015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0.00104084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LINC00691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ENSG00000214193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402.1623447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-1.104239069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2E-33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7.09E-32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SH3D21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ENSG00000065717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114.2790711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-1.104263968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3.95E-11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3.22E-10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TLE2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ENSG00000139946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11.69631763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-1.1050218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0.0002786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0.00096761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PELI2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ENSG00000255303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8.570529153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-1.105893348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0.0003067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0.00105795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OR5BA1P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ENSG00000249641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31.44102402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-1.107104357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2.47E-05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0.00010146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HOXC13-AS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ENSG00000105519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3086.617837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-1.1071694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6.41E-105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1.81E-102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CAPS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ENSG00000071909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28.69077447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-1.107195396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1.92E-05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7.98E-05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MYO3B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ENSG00000167779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550.7614574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-1.107752194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1.5E-34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5.65E-33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IGFBP6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ENSG00000136457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41.99158704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-1.107963415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4.41E-06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2.03E-05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CHAD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ENSG00000103888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122.5248573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-1.109564535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7.72E-11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6.14E-10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KIAA1199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ENSG00000264772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115.0222451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-1.109904681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2.11E-12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1.94E-11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SNORA67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ENSG00000135437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14.1401025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-1.112366781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0.00075596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RDH5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ENSG00000060656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934.6866203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-1.115817739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6.17E-69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8.57E-67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PTPRU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ENSG00000171444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46.38116624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-1.116273718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5.90E-07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3.07E-06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MCC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ENSG00000074527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1598.760887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-1.116399424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1.24E-83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2.35E-81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NTN4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ENSG00000176024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49.64827495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-1.117058579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3.79E-07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2.01E-06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ZNF613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ENSG00000214733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20.64056532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-1.117635439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8.29E-05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0.00031153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RP11-429J17.8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ENSG00000071991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92.07622426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-1.11778608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8.83E-11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6.99E-10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CDH19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ENSG00000261305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14.67145812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-1.118080905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0.0001818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0.00064948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RP4-584D14.7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ENSG00000176244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35.76839008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-1.118523005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4.14E-06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1.91E-05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ACBD7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ENSG00000204219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10.85367417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-1.118786509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0.0002564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0.00089565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TCEA3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ENSG00000198483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10.87407228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-1.119127919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0.0002555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0.00089291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ANKRD35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ENSG00000234546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21.4420895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-1.120677631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5.48E-05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0.00021201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RP3-510D11.2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ENSG00000182472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159.2134093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-1.120793805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8.74E-14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9.17E-13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CAPN12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ENSG00000258839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415.7052749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-1.121641807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3.63E-32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1.21E-30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MC1R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ENSG00000107736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168.3345127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-1.124409939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4.19E-16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5.27E-15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CDH23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ENSG00000164411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50.93693197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-1.126081087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2.32E-07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GJB7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ENSG00000076555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29.71612751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-1.128163346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1.30E-05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5.53E-05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ACACB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ENSG00000205885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299.1179628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-1.128179837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1.16E-24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2.55E-23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C1RL-AS1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ENSG00000143369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413.3844541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-1.129974709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4.92E-34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1.81E-32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ECM1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ENSG00000197846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29.16194053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-1.130810791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3.69E-05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0.00014716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HIST1H2BF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ENSG00000188505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7.404588997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-1.131060036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0.0002064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0.00073168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NCCRP1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ENSG00000260633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100.8221195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-1.131367152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1.48E-11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1.25E-10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RP11-375I20.6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ENSG00000135116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66.34368601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-1.132254372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HRK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ENSG00000112041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19.46674094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-1.132959324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9.20E-05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0.00034326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TULP1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ENSG00000272091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24.87864206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-1.136574588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9.65E-05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RP4-758J24.5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ENSG00000143412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789.1295342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-1.137369405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1.05E-60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1.1E-58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ANXA9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ENSG00000130045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39.59246744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-1.137987624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3.95E-06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1.83E-05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NXNL2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ENSG00000107821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126.0421624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-1.140197137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1.29E-13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1.33E-12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KAZALD1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ENSG00000199038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6.591351778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-1.141705663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0.0001421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0.00051716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MIR210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ENSG00000239282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53.4347153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-1.14208578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2.48E-07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1.35E-06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GATSL3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ENSG00000180573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840.4333157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-1.142605109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3E-59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2.98E-57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HIST1H2AC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ENSG00000169550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74.88328649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-1.143131127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4.15E-09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2.79E-08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MUC15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ENSG00000140955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10.53385014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-1.144835609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0.0001876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0.00066851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ADAD2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ENSG00000064042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770.4582238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-1.145591418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1.58E-58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1.52E-56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LIMCH1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ENSG00000196517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459.5853665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-1.147245985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1.84E-40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9.17E-39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SLC6A9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ENSG00000128422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61.16519748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-1.148002725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1.45E-08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9.08E-08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KRT17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ENSG00000170962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117.9927263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-1.149159288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4.54E-13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4.45E-12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PDGFD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ENSG00000139178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560.9245345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-1.149844855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6.96E-48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4.88E-46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C1RL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ENSG00000253552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111.0254578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-1.150256221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1.03E-11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8.84E-11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HOXA-AS2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ENSG00000197448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2114.819086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-1.15064344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3.73E-80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6.45E-78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GSTK1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ENSG00000185432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289.947429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-1.150673912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3.64E-25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8.22E-24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METTL7A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ENSG00000203722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26.21650093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-1.152423201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1.42E-05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6.03E-05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RAET1G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ENSG00000118557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21.24648005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-1.15271924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5.06E-05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0.00019678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PMFBP1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ENSG00000159588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87.26936519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-1.154083345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4.92E-09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3.27E-08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CCDC17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ENSG00000169302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8.05069967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-1.154619504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0.0001647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0.00059201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STK32A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ENSG00000248015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19.44785193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-1.154658952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0.0001002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0.00037235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AC005329.7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ENSG00000215769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144.4229682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-1.154836206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4.99E-15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5.78E-14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hsa-mir-6080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ENSG00000235027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15.62912984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-1.157160246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9.55E-05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0.00035568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AC068580.6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ENSG00000260733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4.917679502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-1.1581233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5.63E-05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0.00021718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RP11-264L1.4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ENSG00000158055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386.4303513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-1.158224643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4.85E-32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1.61E-30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GRHL3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ENSG00000231226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22.08728401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-1.158472469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3.14E-05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0.00012658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TRIM31-AS1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ENSG00000114626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201.9655394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-1.158973888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3.25E-20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5.42E-19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ABTB1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ENSG00000231924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251.5431363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-1.160026574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9.13E-24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1.89E-22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PSG1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ENSG00000186807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37.24856096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-1.163054567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5.77E-06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2.60E-05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ANXA8L2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ENSG00000205560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48.79718386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-1.163188147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1.72E-07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9.55E-07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CPT1B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ENSG00000185128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672.1491083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-1.163319802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8.38E-41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4.24E-39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TBC1D3F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ENSG00000071242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125.8627152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-1.164662205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2.56E-14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RPS6KA2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ENSG00000125508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19.78347952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-1.165479784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5.24E-05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0.0002034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SRMS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ENSG00000166596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20.75793632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-1.168558216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3.89E-05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0.00015428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WDR16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ENSG00000214021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283.1197184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-1.168959631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1.41E-26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3.46E-25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TTLL3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ENSG00000225032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83.80857091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-1.170389494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5.38E-10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3.95E-09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RP11-228B15.4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ENSG00000175147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15.82111086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-1.171355782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7.76E-05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0.00029331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TMEM51-AS1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ENSG00000006025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413.2646422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-1.173221013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7.31E-38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3.24E-36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OSBPL7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ENSG00000267288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33.11344982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-1.173326234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1.49E-05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6.30E-05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RP13-890H12.2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ENSG00000185522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40.23266816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-1.174674712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1.40E-06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6.91E-06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C11orf35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ENSG00000197409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62.17666443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-1.174715034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7.63E-09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4.94E-08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HIST1H3D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ENSG00000166801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599.9534221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-1.177343631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1.1E-45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6.92E-44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FAM111A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ENSG00000273174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15.64841617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-1.179144829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6.27E-05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0.00024026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RP11-434H6.6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ENSG00000006555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49.32537762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-1.17985715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6.57E-07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TTC22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ENSG00000154768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13.653834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-1.181896844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8.71E-05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0.00032643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C17orf50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ENSG00000005108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8.060273191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-1.182082538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0.0001172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0.00043127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THSD7A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ENSG00000104361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332.4159709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-1.182543292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1.27E-31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4.12E-30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NIPAL2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ENSG00000127415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122.7510977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-1.18331536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IDUA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ENSG00000267709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17.11303128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-1.183819736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5.60E-05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0.00021611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AC024592.9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ENSG00000234290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50.17590559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-1.188346232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9.36E-08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5.38E-07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AC116366.6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ENSG00000143502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16.61156659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-1.189772843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5.46E-05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0.0002114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SUSD4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ENSG00000168427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19.11934614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-1.18993042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0.0001234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KLHL30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ENSG00000139899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18.29851662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-1.192401206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4.01E-05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0.00015891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CBLN3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ENSG00000162069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1115.597832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-1.192514393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2.75E-79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4.59E-77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CCDC64B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ENSG00000185499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135.714258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-1.19339057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2.84E-15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3.36E-14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MUC1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ENSG00000241527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13.32996368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-1.193610298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8.00E-05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0.00030154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CA15P1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ENSG00000139192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199.2674971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-1.193640325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6.11E-20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9.96E-19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TAPBPL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ENSG00000162511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11.37362396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-1.195073246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9.77E-05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0.00036339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LAPTM5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ENSG00000111335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121.1249282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-1.195160716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7.81E-15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8.92E-14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OAS2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ENSG00000272720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34.31031393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-1.195433603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1.80E-06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8.75E-06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CTA-228A9.3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ENSG00000090238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491.7376331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-1.196295546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2.73E-39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1.3E-37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YPEL3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ENSG00000226200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37.91998971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-1.197512556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5.10E-07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2.67E-06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RP11-50E11.3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ENSG00000204282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62.99322096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-1.198626354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3.45E-09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2.34E-08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TNRC6C-AS1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ENSG00000182667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4.922672824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-1.199873783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3.51E-05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0.00014026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NTM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ENSG00000162572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33.14783972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-1.200975478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3.31E-06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1.55E-05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SCNN1D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ENSG00000137877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34.80008523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-1.205224706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9.03E-07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4.57E-06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SPTBN5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ENSG00000198133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27.83868881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-1.206058932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5.37E-06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2.44E-05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TMEM229B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ENSG00000088340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3162.309566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-1.208315292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9.49E-137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4.46E-134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FER1L4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ENSG00000013364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3357.820611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-1.211846974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3.09E-140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1.58E-137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MVP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ENSG00000189221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27.14604725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-1.214003787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7.20E-06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3.19E-05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MAOA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ENSG00000245904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53.12586267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-1.214389906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7.53E-08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4.36E-07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RP11-796E2.4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ENSG00000166793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13.65946745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-1.216745534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6.70E-05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0.00025602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YPEL4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ENSG00000236107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37.57020597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-1.217183681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6.34E-07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3.28E-06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AC010127.3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ENSG00000132517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13.67876516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-1.218322593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5.68E-05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0.00021911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SLC52A1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ENSG00000164938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337.6594351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-1.218702729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4.29E-32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1.43E-30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TP53INP1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ENSG00000161955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44.22585449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-1.219516776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7.02E-07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TNFSF13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ENSG00000102057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42.54204618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-1.220074062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1.68E-07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9.35E-07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KCND1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ENSG00000073605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548.8614847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-1.220621342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2.15E-52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1.74E-50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GSDMB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ENSG00000187210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195.431246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-1.221328875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6.46E-19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GCNT1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ENSG00000174326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16.95900453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-1.222346772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3.22E-05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0.0001296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SLC16A11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ENSG00000159403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24.22517725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-1.223671068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8.10E-06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3.56E-05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ENSG00000058335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60.85782503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-1.225184652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1.31E-09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9.24E-09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RASGRF1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ENSG00000204248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61.50431956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-1.227738248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4.76E-09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3.17E-08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COL11A2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ENSG00000158373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527.9787573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-1.228604593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1.54E-44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9.13E-43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HIST1H2BD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ENSG00000181031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82.47177345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-1.228989084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1.51E-11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1.28E-10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RPH3AL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ENSG00000182179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39.93223649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-1.229436256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2.25E-07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1.23E-06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UBA7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ENSG00000110719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541.3408769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-1.230074854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1.69E-48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1.2E-46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TCIRG1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ENSG00000174099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25.87089201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-1.230917655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2.03E-05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MSRB3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ENSG00000105419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110.8026117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-1.231887186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3.26E-12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2.94E-11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MEIS3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ENSG00000131037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660.3577513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-1.232305258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3.11E-62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3.49E-60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EPS8L1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ENSG00000058404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9.540696616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-1.232875581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6.05E-05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0.00023265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CAMK2B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ENSG00000187952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15.4864835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-1.234379423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4.35E-05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0.0001714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HS6ST1P1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ENSG00000172037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1183.878236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-1.235450403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3.07E-91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6.77E-89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LAMB2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ENSG00000230825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13.6715639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-1.235793037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4.18E-05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0.00016547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AC005532.5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ENSG00000184730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7.88367303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-1.237274229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5.42E-05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0.00020984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APOBR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ENSG00000271605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37.28981418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-1.237983181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3.33E-07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1.78E-06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MILR1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ENSG00000271795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17.58658343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-1.239251811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2.86E-05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0.00011612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CTC-251D13.1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ENSG00000117472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4794.352239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-1.239882574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4.1E-174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3.01E-171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TSPAN1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ENSG00000264177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43.54489649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-1.240414863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7.55E-08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4.37E-07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RP1-37N7.1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ENSG00000187244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1218.753542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-1.241227218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1.75E-87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3.61E-85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BCAM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ENSG00000090554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9.401560222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-1.241321375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5.38E-05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0.00020848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FLT3LG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ENSG00000119457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25.05553716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-1.243870068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4.72E-06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2.16E-05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SLC46A2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ENSG00000120327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27.20049953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-1.245652631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2.43E-06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PCDHB14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ENSG00000130518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186.751744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-1.245700215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2.09E-18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KIAA1683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ENSG00000178467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164.755684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-1.250294858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6.38E-19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9.82E-18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P4HTM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ENSG00000087916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80.63138218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-1.251111111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1.22E-11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1.05E-10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SLC6A14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ENSG00000130653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27.66600868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-1.251408261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1.43E-05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PNPLA7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ENSG00000272449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23.07406155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-1.251490951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3.16E-05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RP3-395M20.12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ENSG00000204176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278.1554663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-1.253008372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2.23E-29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6.28E-28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SYT15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ENSG00000177076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246.285009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-1.253633821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1.97E-25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4.52E-24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ACER2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ENSG00000156042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24.54062682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-1.254797599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3.86E-06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1.79E-05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TTC18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ENSG00000165125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36.60279604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-1.258176557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1.13E-06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5.66E-06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TRPV6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ENSG00000228486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18.95045345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-1.25962708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4.98E-05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LINC01125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ENSG00000129270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1301.446612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-1.260828862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1.09E-98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2.73E-96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MMP28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ENSG00000235863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60.26376231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-1.264217759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4.92E-09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3.27E-08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B3GALT4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ENSG00000128833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322.8877388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-1.267046826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1.38E-34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5.2E-33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MYO5C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ENSG00000184343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42.52022312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-1.267465279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5.52E-08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3.25E-07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SRPK3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ENSG00000176809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88.57922007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-1.269276261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1.74E-11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1.46E-10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LRRC37A3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ENSG00000183111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435.8192555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-1.269883953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9.43E-45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5.65E-43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ARHGEF37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ENSG00000183778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21.58418891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-1.273258766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6.30E-06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2.83E-05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B3GALT5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ENSG00000127329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216.1009504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-1.273440784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3.92E-24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PTPRB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ENSG00000273336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22.09151573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-1.278402643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7.38E-06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3.27E-05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OR7M1P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ENSG00000231187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103.7472351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-1.278676946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3.46E-14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3.76E-13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RP11-38L15.3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ENSG00000053438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37.42143418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-1.278871254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2.54E-07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1.38E-06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NNAT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ENSG00000130487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7.71185003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-1.279600385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2.84E-05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0.00011545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KLHDC7B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ENSG00000130234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14.1377388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-1.281174087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2.07E-05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8.57E-05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ACE2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ENSG00000232316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8.870860762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-1.287641756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2.80E-05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0.00011386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RP1-124C6.1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ENSG00000254548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36.3748963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-1.293218454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3.93E-07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2.09E-06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RP11-429J17.5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ENSG00000179698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38.21519775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-1.295532623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2.69E-07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1.45E-06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KIAA1875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ENSG00000226674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5.414662842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-1.295754032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4.60E-05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TEX41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ENSG00000265150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2989.495994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-1.297085058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3.58E-09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2.42E-08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RN7SL2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ENSG00000172232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31.04859571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-1.297408206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1.55E-06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7.61E-06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AZU1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ENSG00000086570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1258.628152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-1.299745446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1.67E-25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3.85E-24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FAT2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ENSG00000205890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195.6543268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-1.29980533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4.49E-25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1E-23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RP11-473M20.5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ENSG00000168453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455.1722172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-1.302003322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1.6E-48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1.14E-46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ENSG00000158186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19.43162848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-1.302067537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5.22E-06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2.37E-05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MRAS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ENSG00000223764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153.8629001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-1.302553451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7.64E-20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RP11-54O7.3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ENSG00000262884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32.99658724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-1.302601126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2.76E-07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1.49E-06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CTD-3060P21.1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ENSG00000214279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463.9067377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-1.304598914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2.15E-42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1.16E-40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RP11-108K14.4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ENSG00000064687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965.1232986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-1.304726763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3.52E-82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6.27E-80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ABCA7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ENSG00000167995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27.68525431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-1.309834903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6.71E-07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3.46E-06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BEST1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ENSG00000112769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15.99391698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-1.310022123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1.20E-05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5.14E-05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LAMA4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ENSG00000138764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496.7677496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-1.311562568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6.31E-54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5.31E-52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CCNG2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ENSG00000149043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184.494091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-1.311963133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3.87E-21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6.78E-20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SYT8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ENSG00000106541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2628.640606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-1.312741012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2.21E-123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8.45E-121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AGR2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ENSG00000114854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49.92927997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-1.312798784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2.33E-09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1.61E-08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TNNC1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ENSG00000265298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112.9518378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-1.314930842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7.33E-13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7.07E-12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RP13-104F24.3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ENSG00000162931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66.64796354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-1.318423598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4.31E-11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TRIM17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ENSG00000171124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882.5324088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-1.319020135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5.46E-78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8.7E-76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FUT3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ENSG00000167608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1499.292355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-1.320515755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3.04E-129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1.27E-126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ENSG00000090006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52.18018891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-1.320894325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1.66E-08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1.04E-07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LTBP4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ENSG00000163297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82.83779482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-1.322389279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7.58E-12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6.61E-11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ANTXR2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ENSG00000198569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94.08260685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-1.322536286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7.78E-12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SLC34A3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ENSG00000197822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1353.067441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-1.322783149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1.58E-85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3.14E-83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OCLN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ENSG00000106976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45.48344026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-1.325409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4.27E-09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2.86E-08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DNM1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ENSG00000183508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41.32293139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-1.327072153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7.99E-08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4.61E-07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FAM46C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ENSG00000244541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12.67453843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-1.329333793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5.02E-05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RP11-167H9.6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ENSG00000196966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35.40470115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-1.329763036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1.05E-07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5.98E-07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HIST1H3E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ENSG00000253910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12.67146463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-1.33062412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4.91E-05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PCDHGB2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ENSG00000019169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19.41737665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-1.330792562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3.81E-06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1.77E-05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MARCO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ENSG00000012171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84.10063394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-1.331202175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2.37E-13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2.38E-12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SEMA3B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ENSG00000100234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550.7876763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-1.331426019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7.4E-59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7.18E-57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TIMP3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ENSG00000124006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333.325676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-1.334727593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2.26E-39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1.08E-37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OBSL1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ENSG00000269640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12.67954073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-1.335316861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1.24E-05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5.30E-05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CTD-2521M24.9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ENSG00000133328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40.7093564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-1.336548129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HRASLS2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ENSG00000197142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1299.031758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-1.337478059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3.89E-108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1.23E-105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ACSL5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ENSG00000136542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146.5040267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-1.33764757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2.12E-20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3.57E-19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GALNT5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ENSG00000129595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68.43545858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-1.338511073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9.79E-12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8.46E-11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EPB41L4A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ENSG00000167653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609.2861731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-1.3396204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5.48E-66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7.02E-64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PSCA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ENSG00000119922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907.1576088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-1.339895183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4.44E-86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8.93E-84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IFIT2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ENSG00000229807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7.755859374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-1.340101039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8.96E-06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3.91E-05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XIST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ENSG00000235703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121.1343108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-1.340667182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1.61E-16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2.08E-15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LINC00894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ENSG00000119943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237.0969553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-1.342337192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1.68E-29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4.78E-28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PYROXD2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ENSG00000072195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35.59406737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-1.343341056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6.58E-08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3.84E-07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SPEG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ENSG00000171401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3585.087563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-1.34496229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2.24E-174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1.71E-171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KRT13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ENSG00000129009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26.16051825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-1.345783451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6.65E-07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3.43E-06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ISLR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ENSG00000102886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139.5301315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-1.345963763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2.16E-19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3.41E-18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GDPD3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ENSG00000243566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1088.945419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-1.346349712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1.61E-82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2.95E-80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UPK3B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ENSG00000185885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61.13698915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-1.347869809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6.58E-11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5.27E-10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IFITM1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ENSG00000179023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6.412859385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-1.348729762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7.03E-06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3.13E-05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KLHDC7A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ENSG00000183035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38.22633156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-1.350917212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3.41E-08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2.06E-07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CYLC1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ENSG00000187837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369.3987191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-1.358088363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2.84E-36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1.16E-34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HIST1H1C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ENSG00000197536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89.52656749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-1.360564527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1.21E-14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1.37E-13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C5orf56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ENSG00000213901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56.55345151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-1.366488265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6.68E-10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4.85E-09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SLC23A3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ENSG00000063180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42.03980924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-1.36711786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4.19E-08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ENSG00000186007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141.3274035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-1.369042376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1.28E-18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1.92E-17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LEMD1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ENSG00000163462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23.89704272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-1.369706592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5.61E-07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2.92E-06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TRIM46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ENSG00000112038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21.74078427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-1.376477988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9.91E-07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4.98E-06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OPRM1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ENSG00000248092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7.212297058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-1.377979409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5.68E-06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2.56E-05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NNT-AS1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ENSG00000175318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42.20114973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-1.380931485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3.12E-09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2.13E-08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GRAMD2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ENSG00000105388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385.3326545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-1.382273872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1.17E-45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7.33E-44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CEACAM5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ENSG00000100100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270.499189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-1.383474521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8.59E-35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3.29E-33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PIK3IP1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ENSG00000006534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1380.539563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-1.384158305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3.4E-108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1.09E-105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ALDH3B1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ENSG00000236830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43.51443314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-1.387859994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5.38E-09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3.56E-08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CBR3-AS1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ENSG00000116701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139.1174818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-1.394634648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1.67E-17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NCF2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ENSG00000115919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37.37081615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-1.396948112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3.24E-08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1.96E-07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KYNU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ENSG00000260193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32.76760601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-1.398793849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5.96E-08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3.50E-07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RP11-83N9.5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ENSG00000140675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20.08655348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-1.399824011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8.69E-07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4.41E-06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SLC5A2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ENSG00000173567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34.93541874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-1.402859666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1.87E-08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1.16E-07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GPR113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ENSG00000224940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31.16497362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-1.404064488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9.34E-08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5.37E-07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PRRT4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ENSG00000166387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347.9034319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-1.406206181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4.83E-43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2.69E-41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PPFIBP2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ENSG00000172159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25.16827983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-1.411021075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6.21E-07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3.21E-06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FRMD3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ENSG00000196337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53.23235311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-1.414261916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5.31E-10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CGB7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ENSG00000172824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94.63078031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-1.415927137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1.92E-16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2.47E-15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CES4A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ENSG00000078814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93.15161467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-1.425123098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9.67E-14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MYH7B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ENSG00000047346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409.0537311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-1.425140271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3.34E-52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2.68E-50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FAM214A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ENSG00000020181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18.78459254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-1.425447934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8.91E-07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4.51E-06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GPR124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ENSG00000177694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82.47394013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-1.425621091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1.46E-14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1.63E-13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NAALADL2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ENSG00000188897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39.37636042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-1.43351612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8.2E-09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5.31E-08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CTD-3088G3.8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ENSG00000177409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480.6620743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-1.43581715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6.86E-47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4.62E-45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SAMD9L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ENSG00000106560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7.560727413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-1.437666731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2.39E-06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GIMAP2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ENSG00000174963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69.22051201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-1.443889263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9.03E-13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8.62E-12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ZIC4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ENSG00000089356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3283.347923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-1.445457109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1.86E-23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3.72E-22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FXYD3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ENSG00000159450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59.62450119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-1.44772576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4.58E-12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4.06E-11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TCHH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ENSG00000174501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401.0546318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-1.452019305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2.07E-38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9.41E-37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ANKRD36C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ENSG00000241769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48.96473532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-1.454727793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2.11E-10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1.61E-09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LINC00893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ENSG00000260765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10.66030178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-1.458830956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2.08E-06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1.00E-05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CES1P2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ENSG00000168016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167.8466543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-1.459542075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3.47E-25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7.84E-24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TRANK1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ENSG00000182612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43.69279375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-1.459955092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3.72E-10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2.76E-09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TSPAN10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ENSG00000136999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17.95522664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-1.461875569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5.70E-07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2.97E-06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NOV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ENSG00000116852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52.15081417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-1.462953948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1.19E-09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8.46E-09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KIF21B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ENSG00000186529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229.3787156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-1.465319282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1.74E-33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6.21E-32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CYP4F3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ENSG00000141574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466.3277669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-1.470994328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1.42E-57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1.32E-55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SECTM1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ENSG00000140297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121.0470772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-1.472855644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1.93E-17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2.65E-16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GCNT3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ENSG00000106789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1382.668287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-1.475255225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2.47E-138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1.22E-135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CORO2A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ENSG00000169604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658.9802778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-1.475360152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4.89E-79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8.07E-77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ANTXR1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ENSG00000160111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13.66994247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-1.476976587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1.07E-06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5.34E-06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CPAMD8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ENSG00000125775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237.2316587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-1.47779565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1.66E-32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5.63E-31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SDCBP2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ENSG00000166750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1599.657294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-1.480990528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2.1E-150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1.24E-147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SLFN5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ENSG00000170298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31.28678098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-1.482312812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1.05E-07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5.98E-07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LGALS9B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ENSG00000165025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37.21848249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-1.484642124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3.43E-09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2.33E-08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SYK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ENSG00000176485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1653.435486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-1.484676782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2.31E-169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1.51E-166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PLA2G16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ENSG00000155324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365.6092205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-1.484741268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2.93E-49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2.11E-47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GRAMD3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ENSG00000223573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331.2918383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-1.487024897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4.71E-47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3.21E-45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TINCR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ENSG00000205220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298.0830669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-1.487039318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2.16E-43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1.22E-41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PSMB10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ENSG00000100156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66.16755758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-1.488991543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SLC16A8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ENSG00000173267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1919.331251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-1.490179398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4.39E-39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2.05E-37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SNCG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ENSG00000162576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275.99186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-1.490933019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8.56E-40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4.15E-38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MXRA8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ENSG00000164626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122.2896491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-1.494203558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2.25E-19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3.54E-18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KCNK5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ENSG00000196739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50.45449866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-1.494758327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2.26E-11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1.88E-10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COL27A1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ENSG00000260912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123.1490779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-1.497253458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1.88E-19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2.98E-18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RP11-363E7.4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ENSG00000108602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622.9651701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-1.498526474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1.3E-81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2.29E-79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ALDH3A1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ENSG00000082014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47.82376796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-1.502686638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8.57E-11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6.8E-10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SMARCD3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ENSG00000137501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1636.542862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-1.503020577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2.05E-149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1.17E-146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SYTL2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ENSG00000129451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20.21769795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-1.505297571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2.13E-07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KLK10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ENSG00000146021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157.2235389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-1.509845614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2.23E-26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5.42E-25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KLHL3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ENSG00000130303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38.50046678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-1.509942205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BST2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ENSG00000127084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553.0664964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-1.511040361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2.24E-73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3.26E-71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FGD3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ENSG00000269516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121.4100629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-1.512302448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8.26E-20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1.34E-18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CYP4F23P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ENSG00000186765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22.91406305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-1.516748127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8.19E-08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4.73E-07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FSCN2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ENSG00000188833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94.69066122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-1.517812021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1.48E-15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1.78E-14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ENTPD8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ENSG00000114631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24.66797233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-1.52034395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7.13E-08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4.14E-07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PODXL2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ENSG00000110375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71.81957502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-1.520820086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6.86E-15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7.87E-14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UPK2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ENSG00000261068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211.6732666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-1.528589992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2.01E-31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6.43E-30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RP11-7K24.3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ENSG00000163283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101.5777081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-1.533815322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1.67E-18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2.48E-17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ALPP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ENSG00000124249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17.90363248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-1.538943485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1.84E-07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1.02E-06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KCNK15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ENSG00000198467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60.78336004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-1.539055792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1.41E-13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1.46E-12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TPM2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ENSG00000089012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7.704366464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-1.541310547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4.11E-07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2.17E-06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SIRPG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ENSG00000218416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161.0712238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-1.546988082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5.11E-28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1.35E-26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AC110619.2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ENSG00000225548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18.93024394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-1.54754607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9.16E-08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5.28E-07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AC098973.2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ENSG00000130707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657.7998711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-1.551183556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5.47E-94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1.28E-91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ASS1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ENSG00000136689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571.3856055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-1.559227649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1.55E-83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2.87E-81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IL1RN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ENSG00000116039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15.78857241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-1.559807412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1.67E-07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9.31E-07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ATP6V1B1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ENSG00000142973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20.40290025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-1.562586915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4.42E-08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2.63E-07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CYP4B1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ENSG00000117289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5793.605278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-1.565872823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6.92E-296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2.11E-292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TXNIP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ENSG00000012822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816.8837192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-1.567058307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1.92E-111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6.38E-109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CALCOCO1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ENSG00000108064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776.9624059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-1.570537342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1.14E-88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2.39E-86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TFAM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ENSG00000206538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199.5734941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-1.577629108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2.42E-35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9.51E-34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VGLL3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ENSG00000135363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50.37442637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-1.579934426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2.34E-12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2.13E-11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LMO2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ENSG00000168477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277.7035647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-1.580125572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6.41E-42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3.39E-40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TNXB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ENSG00000112902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102.9784028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-1.58627941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4.04E-20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6.69E-19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SEMA5A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ENSG00000273032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33.1149128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-1.588857108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1.51E-09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1.06E-08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DGCR9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ENSG00000214860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80.43192965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-1.590684542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8.47E-17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1.11E-15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EVPLL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ENSG00000181085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394.9526776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-1.591177935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4.3E-58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4.08E-56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MAPK15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ENSG00000168918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135.0344128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-1.591575468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9.26E-25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2.03E-23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INPP5D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ENSG00000162645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139.881014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-1.597301588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3.38E-26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8.16E-25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GBP2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ENSG00000171236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139.1263069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-1.601401489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1.36E-25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3.16E-24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LRG1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ENSG00000079385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633.586538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-1.603954393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1.2E-90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2.62E-88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CEACAM1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ENSG00000211448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16.25947444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-1.604524199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9.44E-08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5.43E-07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DIO2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ENSG00000164342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243.7631263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-1.608072484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2.37E-42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1.27E-40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TLR3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ENSG00000165895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28.95084966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-1.610429507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1.79E-09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1.25E-08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ARHGAP42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ENSG00000105357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2028.121513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-1.618261216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2.98E-179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2.48E-176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MYH14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ENSG00000163083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17.0829662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-1.625256755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5.15E-08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3.05E-07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INHBB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ENSG00000184584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1812.414813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-1.626427166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3.19E-196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3.08E-193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TMEM173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ENSG00000175155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159.1723884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-1.62764896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1.44E-28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3.91E-27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YPEL2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ENSG00000003400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42.97488431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-1.629661135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8.3E-12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7.22E-11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CASP10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ENSG00000265787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17.13231109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-1.63042705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4.57E-08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2.72E-07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CYP4F35P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ENSG00000153233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607.5039567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-1.635664343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3.51E-82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6.27E-80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PTPRR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ENSG00000169583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532.829374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-1.643472243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4.44E-69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6.26E-67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CLIC3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ENSG00000196872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168.2513604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-1.659484687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3.3E-33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1.15E-31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KIAA1211L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ENSG00000145217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48.10922652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-1.672151008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2.46E-13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2.47E-12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SLC26A1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ENSG00000116106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195.8410519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-1.676251891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1.1E-35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4.39E-34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EPHA4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ENSG00000268287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18.08103351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-1.676726433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1.26E-08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7.94E-08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CTB-60B18.18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ENSG00000172915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104.1259933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-1.6791426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1.45E-22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2.76E-21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NBEA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ENSG00000163131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62.54074639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-1.683662837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4.26E-15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4.98E-14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CTSS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ENSG00000073737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88.622743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-1.696301933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2.06E-19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3.25E-18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DHRS9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ENSG00000197496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153.4485776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-1.706482908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4.28E-28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1.14E-26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SLC2A10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ENSG00000255735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52.05293805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-1.707856579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1.98E-14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2.19E-13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AC110619.1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ENSG00000170835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127.4576053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-1.71714633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2.85E-25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6.48E-24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CEL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ENSG00000169432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33.74501716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-1.725056274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1.56E-11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1.32E-10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SCN9A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ENSG00000139626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70.79813534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-1.725171675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9.57E-17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1.25E-15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ITGB7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ENSG00000124467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164.3291724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-1.726775757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9.06E-33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3.1E-31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PSG8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ENSG00000173269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353.4411625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-1.73169497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5.31E-65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6.62E-63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MMRN2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ENSG00000112782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35.00842009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-1.755526019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3.28E-11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2.69E-10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CLIC5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ENSG00000163141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122.9949928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-1.762333716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5.94E-28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1.56E-26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BNIPL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ENSG00000108244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202.40686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-1.773278451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3.22E-39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1.53E-37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KRT23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ENSG00000149596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88.41168396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-1.807109405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1.1E-22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2.11E-21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JPH2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ENSG00000135373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855.7253639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-1.814713425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2.67E-143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1.49E-140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EHF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ENSG00000108947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63.05430365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-1.816348981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4.44E-18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6.43E-17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EFNB3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ENSG00000131398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205.0960433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-1.816402441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2.47E-41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1.27E-39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KCNC3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ENSG00000230606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117.0758941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-1.819936973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1.23E-28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3.36E-27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AC159540.1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ENSG00000170017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624.3030125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-1.830932084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4.2E-110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1.37E-107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ALCAM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ENSG00000244242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227.9573056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-1.830973754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2.07E-46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1.35E-44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IFITM10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ENSG00000143365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23.1512161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-1.83558346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1.75E-10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1.34E-09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RORC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ENSG00000143653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146.0457931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-1.848335697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6.88E-35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2.64E-33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SCCPDH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ENSG00000198157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9.860714659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-1.880474534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8.69E-10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6.25E-09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HMGN5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ENSG00000137752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62.57219306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-1.892237137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1.83E-18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2.71E-17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CASP1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ENSG00000258486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2426.393611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-1.910365859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5.89E-15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6.78E-14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RN7SL1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ENSG00000146674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6021.533442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-1.922707847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IGFBP3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ENSG00000094755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186.1031855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-1.930757057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5.44E-43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3.01E-41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GABRP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ENSG00000110042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430.0838798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-1.953527176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6.2E-92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1.39E-89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DTX4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ENSG00000167741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136.5127264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-1.956769875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3.26E-36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1.32E-34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GGT6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ENSG00000025423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19.5759718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-1.95976799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2.59E-11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2.15E-10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HSD17B6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ENSG00000186204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662.5827433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-1.965379882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1.76E-130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7.85E-128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CYP4F12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ENSG00000166920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208.9411636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-1.972831383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7.4E-46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4.68E-44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C15orf48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ENSG00000137975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49.16841648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-1.975873537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4.63E-17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6.18E-16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CLCA2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ENSG00000124593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282.3113844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-1.990711621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7.39E-62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8.11E-60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PRICKLE4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ENSG00000232931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576.2143155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-2.000659104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5.03E-126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2E-123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LINC00342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ENSG00000167183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158.9005512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-2.049570594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1.64E-43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9.3E-42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PRR15L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ENSG00000198520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101.9463159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-2.052987262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2.09E-29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5.89E-28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C1orf228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ENSG00000178826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113.8898057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-2.053080536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2.2E-32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7.43E-31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TMEM139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ENSG00000137648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407.0060048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-2.068929329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2.07E-75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3.17E-73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TMPRSS4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ENSG00000159921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475.8123497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-2.115822935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1.4E-107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4.28E-105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GNE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ENSG00000168961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131.0709046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-2.116791995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2.7E-37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1.17E-35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LGALS9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ENSG00000111644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20.87703834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-2.120426655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3.83E-13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3.78E-12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ACRBP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ENSG00000145113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119.5107406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-2.126075697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4.26E-36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1.72E-34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MUC4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ENSG00000064787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186.3638577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-2.13320464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6.67E-51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5.18E-49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BCAS1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ENSG00000271880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18.86481327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-2.144632248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6.59E-13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6.38E-12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RP11-96C23.5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ENSG00000153902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38.12127584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-2.181319461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2.53E-17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3.45E-16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LGI4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ENSG00000102287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525.1119228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-2.2305826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4.13E-138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1.99E-135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GABRE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ENSG00000035664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106.4724767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-2.23821487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4.69E-36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1.89E-34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DAPK2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ENSG00000132139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28.61697709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-2.264654486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4.99E-16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6.22E-15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GAS2L2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ENSG00000167754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178.2935108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-2.280976336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2.52E-55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2.21E-53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KLK5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ENSG00000125735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13.77618459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-2.292416425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8.1E-14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8.56E-13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TNFSF14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ENSG00000224769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218.9811594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-2.301685816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1.01E-52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8.21E-51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AC069213.1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ENSG00000091592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81.92961329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-2.30286377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1.07E-30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3.27E-29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NLRP1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ENSG00000131711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72.72315426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-2.309124827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2.94E-25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6.66E-24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MAP1B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ENSG00000106078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82.5838553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-2.31842527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1.92E-31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6.15E-30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COBL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ENSG00000134258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288.6108093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-2.331872756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1.34E-83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2.5E-81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VTCN1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ENSG00000132274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77.96235042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-2.353042556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2.69E-28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7.21E-27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TRIM22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ENSG00000174080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52.93974525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-2.375696795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1.71E-22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3.24E-21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CTSF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ENSG00000145864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16.76534901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-2.458066459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9.63E-16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1.18E-14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GABRB2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ENSG00000136059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31.0883398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-2.470560845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8.46E-19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1.29E-17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VILL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ENSG00000184985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189.8074107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-2.484738965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4.41E-61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4.67E-59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SORCS2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ENSG00000163993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663.7427619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-2.509613366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6.4E-162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4.05E-159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S100P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ENSG00000176945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1663.661601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-2.783644587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MUC20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ENSG00000179776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267.4411211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-2.822488155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1.87E-101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4.89E-99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CDH5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ENSG00000181143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4810.632969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-2.836994107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3.98E-59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3.94E-57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MUC16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ENSG00000133321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142.2562642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-2.957352906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2.42E-60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2.49E-58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RARRES3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ENSG00000162981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972.9939371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-2.989705771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FAM84A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ENSG00000148346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219.6100416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-3.061563309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4.97E-94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1.18E-91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LCN2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ENSG00000124107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187.9772919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-3.103084023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8.89E-81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1.55E-78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SLPI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ENSG00000102390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49.25825081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-3.29079214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3.72E-35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1.45E-33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PBDC1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ENSG00000112992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32.64460503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-3.371108557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1E-30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3.1E-29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NNT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ENSG00000125730</w:t>
            </w:r>
          </w:p>
        </w:tc>
        <w:tc>
          <w:tcPr>
            <w:tcW w:w="1501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942.7486245</w:t>
            </w:r>
          </w:p>
        </w:tc>
        <w:tc>
          <w:tcPr>
            <w:tcW w:w="1903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-3.499436932</w:t>
            </w:r>
          </w:p>
        </w:tc>
        <w:tc>
          <w:tcPr>
            <w:tcW w:w="1256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1379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0</w:t>
            </w:r>
          </w:p>
        </w:tc>
        <w:tc>
          <w:tcPr>
            <w:tcW w:w="1544" w:type="dxa"/>
            <w:tcBorders>
              <w:top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C3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193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ENSG00000131171</w:t>
            </w:r>
          </w:p>
        </w:tc>
        <w:tc>
          <w:tcPr>
            <w:tcW w:w="1501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243.986697</w:t>
            </w:r>
          </w:p>
        </w:tc>
        <w:tc>
          <w:tcPr>
            <w:tcW w:w="1903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-5.49837947</w:t>
            </w:r>
          </w:p>
        </w:tc>
        <w:tc>
          <w:tcPr>
            <w:tcW w:w="1256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8.92E-124</w:t>
            </w:r>
          </w:p>
        </w:tc>
        <w:tc>
          <w:tcPr>
            <w:tcW w:w="1379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3.48E-121</w:t>
            </w:r>
          </w:p>
        </w:tc>
        <w:tc>
          <w:tcPr>
            <w:tcW w:w="1544" w:type="dxa"/>
            <w:tcBorders>
              <w:top w:val="nil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szCs w:val="22"/>
              </w:rPr>
              <w:t>SH3BGRL</w:t>
            </w:r>
          </w:p>
        </w:tc>
      </w:tr>
    </w:tbl>
    <w:p>
      <w:pPr>
        <w:spacing w:line="360" w:lineRule="auto"/>
        <w:rPr>
          <w:rFonts w:ascii="Times New Roman" w:hAnsi="Times New Roman" w:eastAsia="等线" w:cs="Times New Roman"/>
          <w:b/>
          <w:sz w:val="24"/>
        </w:rPr>
      </w:pPr>
    </w:p>
    <w:sectPr>
      <w:pgSz w:w="12240" w:h="15840"/>
      <w:pgMar w:top="1134" w:right="1134" w:bottom="1134" w:left="1134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F3F812"/>
    <w:multiLevelType w:val="singleLevel"/>
    <w:tmpl w:val="06F3F81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959"/>
    <w:rsid w:val="000247DA"/>
    <w:rsid w:val="00081F35"/>
    <w:rsid w:val="00083870"/>
    <w:rsid w:val="000A2E54"/>
    <w:rsid w:val="00127E2E"/>
    <w:rsid w:val="0014069E"/>
    <w:rsid w:val="00191953"/>
    <w:rsid w:val="001B1371"/>
    <w:rsid w:val="001C5F7A"/>
    <w:rsid w:val="002223AC"/>
    <w:rsid w:val="00252E79"/>
    <w:rsid w:val="002C2D14"/>
    <w:rsid w:val="00442968"/>
    <w:rsid w:val="00461B16"/>
    <w:rsid w:val="00495D0D"/>
    <w:rsid w:val="004B5F8C"/>
    <w:rsid w:val="004E0AA0"/>
    <w:rsid w:val="005106A7"/>
    <w:rsid w:val="00525E5E"/>
    <w:rsid w:val="00545FFC"/>
    <w:rsid w:val="00561832"/>
    <w:rsid w:val="005806C4"/>
    <w:rsid w:val="0058679C"/>
    <w:rsid w:val="005E2D28"/>
    <w:rsid w:val="00655161"/>
    <w:rsid w:val="006A753D"/>
    <w:rsid w:val="00713565"/>
    <w:rsid w:val="00754161"/>
    <w:rsid w:val="007C5680"/>
    <w:rsid w:val="007E48A7"/>
    <w:rsid w:val="00805109"/>
    <w:rsid w:val="00825B88"/>
    <w:rsid w:val="0083326C"/>
    <w:rsid w:val="008D581E"/>
    <w:rsid w:val="00902E49"/>
    <w:rsid w:val="00907F63"/>
    <w:rsid w:val="00960D4E"/>
    <w:rsid w:val="009D23E4"/>
    <w:rsid w:val="009F1C83"/>
    <w:rsid w:val="00A14E25"/>
    <w:rsid w:val="00A166B5"/>
    <w:rsid w:val="00A26C89"/>
    <w:rsid w:val="00A30905"/>
    <w:rsid w:val="00A53181"/>
    <w:rsid w:val="00A631D0"/>
    <w:rsid w:val="00AC5D63"/>
    <w:rsid w:val="00AF076B"/>
    <w:rsid w:val="00B417FF"/>
    <w:rsid w:val="00B8312C"/>
    <w:rsid w:val="00BA2DC2"/>
    <w:rsid w:val="00BA5D58"/>
    <w:rsid w:val="00BC6D4B"/>
    <w:rsid w:val="00BE3C9F"/>
    <w:rsid w:val="00C076F5"/>
    <w:rsid w:val="00C13C86"/>
    <w:rsid w:val="00C87BAE"/>
    <w:rsid w:val="00CB5E93"/>
    <w:rsid w:val="00CE17D5"/>
    <w:rsid w:val="00D847C4"/>
    <w:rsid w:val="00DA49DB"/>
    <w:rsid w:val="00E52DCE"/>
    <w:rsid w:val="00E64EFD"/>
    <w:rsid w:val="00EB3F7D"/>
    <w:rsid w:val="00F53C68"/>
    <w:rsid w:val="00F80959"/>
    <w:rsid w:val="00FA18D2"/>
    <w:rsid w:val="0260615D"/>
    <w:rsid w:val="068D15D8"/>
    <w:rsid w:val="0881056B"/>
    <w:rsid w:val="0F303D55"/>
    <w:rsid w:val="10A26B96"/>
    <w:rsid w:val="141F1CA4"/>
    <w:rsid w:val="1454054D"/>
    <w:rsid w:val="194F0653"/>
    <w:rsid w:val="1A5A40D4"/>
    <w:rsid w:val="20473564"/>
    <w:rsid w:val="210801EA"/>
    <w:rsid w:val="21295C4E"/>
    <w:rsid w:val="21D10A65"/>
    <w:rsid w:val="2CBD40A1"/>
    <w:rsid w:val="2D3A4C00"/>
    <w:rsid w:val="2D7F6403"/>
    <w:rsid w:val="2E8D1E52"/>
    <w:rsid w:val="2EE5076E"/>
    <w:rsid w:val="305F2124"/>
    <w:rsid w:val="314D74A8"/>
    <w:rsid w:val="32AA6B04"/>
    <w:rsid w:val="34F70928"/>
    <w:rsid w:val="4049176C"/>
    <w:rsid w:val="42665822"/>
    <w:rsid w:val="438976DF"/>
    <w:rsid w:val="45925FAC"/>
    <w:rsid w:val="46B83F61"/>
    <w:rsid w:val="4ACE4244"/>
    <w:rsid w:val="4AD166F9"/>
    <w:rsid w:val="4FB122F9"/>
    <w:rsid w:val="53810169"/>
    <w:rsid w:val="53F80353"/>
    <w:rsid w:val="565A74F5"/>
    <w:rsid w:val="568971D0"/>
    <w:rsid w:val="5CFF207A"/>
    <w:rsid w:val="5FC31F2E"/>
    <w:rsid w:val="611766A3"/>
    <w:rsid w:val="61D50681"/>
    <w:rsid w:val="67A042D1"/>
    <w:rsid w:val="6CA24A52"/>
    <w:rsid w:val="7B8D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0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8">
    <w:name w:val="Light Shading"/>
    <w:basedOn w:val="6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character" w:customStyle="1" w:styleId="10">
    <w:name w:val="批注框文本 字符"/>
    <w:basedOn w:val="9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9"/>
    <w:link w:val="3"/>
    <w:qFormat/>
    <w:uiPriority w:val="0"/>
    <w:rPr>
      <w:kern w:val="2"/>
      <w:sz w:val="18"/>
      <w:szCs w:val="18"/>
    </w:rPr>
  </w:style>
  <w:style w:type="character" w:customStyle="1" w:styleId="12">
    <w:name w:val="页眉 字符"/>
    <w:basedOn w:val="9"/>
    <w:link w:val="4"/>
    <w:qFormat/>
    <w:uiPriority w:val="0"/>
    <w:rPr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table" w:customStyle="1" w:styleId="14">
    <w:name w:val="网格型1"/>
    <w:basedOn w:val="6"/>
    <w:qFormat/>
    <w:uiPriority w:val="99"/>
    <w:rPr>
      <w:rFonts w:ascii="等线" w:hAnsi="等线" w:eastAsia="等线"/>
      <w:kern w:val="2"/>
      <w:sz w:val="21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29</Pages>
  <Words>9614</Words>
  <Characters>54804</Characters>
  <Lines>456</Lines>
  <Paragraphs>128</Paragraphs>
  <TotalTime>0</TotalTime>
  <ScaleCrop>false</ScaleCrop>
  <LinksUpToDate>false</LinksUpToDate>
  <CharactersWithSpaces>64290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2020-04-27T15:30:00Z</dcterms:created>
  <dc:creator>lenovo</dc:creator>
  <cp:lastModifiedBy>lenovo</cp:lastModifiedBy>
  <dcterms:modified xsi:type="dcterms:W3CDTF">2021-10-09T03:22:02Z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