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604A2" w:rsidRPr="000A4F48" w:rsidRDefault="005604A2" w:rsidP="005604A2">
      <w:pPr>
        <w:spacing w:after="0" w:line="480" w:lineRule="auto"/>
        <w:rPr>
          <w:rFonts w:ascii="Arial" w:hAnsi="Arial" w:cs="Arial"/>
          <w:b/>
          <w:sz w:val="24"/>
          <w:szCs w:val="24"/>
        </w:rPr>
      </w:pPr>
      <w:r w:rsidRPr="000A4F48">
        <w:rPr>
          <w:rFonts w:ascii="Arial" w:hAnsi="Arial" w:cs="Arial"/>
          <w:b/>
          <w:sz w:val="24"/>
          <w:szCs w:val="24"/>
        </w:rPr>
        <w:t>Supplementary Experimental Procedures</w:t>
      </w:r>
    </w:p>
    <w:p w:rsidR="005604A2" w:rsidRPr="000A4F48" w:rsidRDefault="005604A2" w:rsidP="005604A2">
      <w:pPr>
        <w:spacing w:after="0" w:line="480" w:lineRule="auto"/>
        <w:rPr>
          <w:rFonts w:ascii="Arial" w:hAnsi="Arial" w:cs="Arial"/>
          <w:b/>
        </w:rPr>
      </w:pPr>
      <w:r w:rsidRPr="000A4F48">
        <w:rPr>
          <w:rFonts w:ascii="Arial" w:hAnsi="Arial" w:cs="Arial"/>
          <w:b/>
        </w:rPr>
        <w:t>Immunohistochemical (IHC) analysis</w:t>
      </w:r>
    </w:p>
    <w:p w:rsidR="005604A2" w:rsidRPr="000A4F48" w:rsidRDefault="005604A2" w:rsidP="005604A2">
      <w:pPr>
        <w:spacing w:after="0" w:line="480" w:lineRule="auto"/>
        <w:rPr>
          <w:rFonts w:ascii="Arial" w:hAnsi="Arial" w:cs="Arial"/>
        </w:rPr>
      </w:pPr>
      <w:r w:rsidRPr="000A4F48">
        <w:rPr>
          <w:rFonts w:ascii="Arial" w:hAnsi="Arial" w:cs="Arial"/>
        </w:rPr>
        <w:t xml:space="preserve">Formalin-fixed, paraffin-embedded tumors from mice and patients were sectioned. The slides were deparaffinized, and antigen retrieval was conducted in pH 6.0 citrate buffer (Sigma), followed by hematoxylin and eosin staining and immunolocalization of Ki-67 (Invitrogen), Cleaved Caspase 3 (Cell Signaling), CD31 (Cell Signaling), and PGC-1α (Cell Signaling). Target protein expression was visualized using a betazoid 3,30-diaminobenzidine chromogen kit (Biocare Medical). Images of stained tumor sections were taken by an Olympus microscope. Five images per experimental group were scored to determine positive cells. </w:t>
      </w:r>
    </w:p>
    <w:p w:rsidR="005604A2" w:rsidRPr="000A4F48" w:rsidRDefault="005604A2" w:rsidP="005604A2">
      <w:pPr>
        <w:spacing w:after="0" w:line="480" w:lineRule="auto"/>
        <w:rPr>
          <w:rFonts w:ascii="Arial" w:hAnsi="Arial" w:cs="Arial"/>
          <w:b/>
        </w:rPr>
      </w:pPr>
      <w:r w:rsidRPr="000A4F48">
        <w:rPr>
          <w:rFonts w:ascii="Arial" w:hAnsi="Arial" w:cs="Arial"/>
          <w:b/>
        </w:rPr>
        <w:t>Reverse transcription (RT)-quantitative PCR</w:t>
      </w:r>
    </w:p>
    <w:p w:rsidR="005604A2" w:rsidRPr="000A4F48" w:rsidRDefault="005604A2" w:rsidP="005604A2">
      <w:pPr>
        <w:spacing w:after="0" w:line="480" w:lineRule="auto"/>
        <w:rPr>
          <w:rFonts w:ascii="Arial" w:hAnsi="Arial" w:cs="Arial"/>
          <w:bCs/>
        </w:rPr>
      </w:pPr>
      <w:r w:rsidRPr="000A4F48">
        <w:rPr>
          <w:rFonts w:ascii="Arial" w:hAnsi="Arial" w:cs="Arial"/>
          <w:bCs/>
        </w:rPr>
        <w:t xml:space="preserve">Total RNA was extracted from control or treated groups of cells or mice using TRIzol reagent (Thermo Fisher Scientific) following the manufacturer’s instructions. The NanoDrop 2000 (Thermo Fisher Scientific) was used to determine the concentration and integrity of total RNA. cDNA was synthesized via ImProm-II Reverse Transcription System kit (Promega). Amplification of indicated genes was conducted using SsoAdvanced Universal SYBR Green Supermix (Bio-Rad). Gene-specific primers were synthesized from Sigma (Table S1). Quantitative PCR analysis was executed using CFX Connect Touch Real-Time PCR Detection System (Bio-Rad).  </w:t>
      </w:r>
    </w:p>
    <w:p w:rsidR="005604A2" w:rsidRPr="000A4F48" w:rsidRDefault="005604A2" w:rsidP="005604A2">
      <w:pPr>
        <w:spacing w:after="0" w:line="480" w:lineRule="auto"/>
        <w:rPr>
          <w:rFonts w:ascii="Arial" w:hAnsi="Arial" w:cs="Arial"/>
          <w:b/>
        </w:rPr>
      </w:pPr>
      <w:r w:rsidRPr="000A4F48">
        <w:rPr>
          <w:rFonts w:ascii="Arial" w:hAnsi="Arial" w:cs="Arial"/>
          <w:b/>
        </w:rPr>
        <w:t>Targeted metabolite measurement</w:t>
      </w:r>
    </w:p>
    <w:p w:rsidR="005604A2" w:rsidRPr="000A4F48" w:rsidRDefault="005604A2" w:rsidP="005604A2">
      <w:pPr>
        <w:spacing w:after="0" w:line="480" w:lineRule="auto"/>
        <w:rPr>
          <w:rFonts w:ascii="Arial" w:hAnsi="Arial" w:cs="Arial"/>
          <w:bCs/>
        </w:rPr>
      </w:pPr>
      <w:r w:rsidRPr="000A4F48">
        <w:rPr>
          <w:rFonts w:ascii="Arial" w:hAnsi="Arial" w:cs="Arial"/>
          <w:bCs/>
        </w:rPr>
        <w:t xml:space="preserve">Glycolytic and TCA metabolites in cells were analyzed by targeted metabolites analysis using liquid chromatograph/Mass Spectrometry (LC/MS) as described by Kettner et al. </w:t>
      </w:r>
      <w:r w:rsidRPr="000A4F48">
        <w:rPr>
          <w:rFonts w:ascii="Arial" w:hAnsi="Arial" w:cs="Arial"/>
          <w:bCs/>
        </w:rPr>
        <w:fldChar w:fldCharType="begin">
          <w:fldData xml:space="preserve">PEVuZE5vdGU+PENpdGU+PEF1dGhvcj5LZXR0bmVyPC9BdXRob3I+PFllYXI+MjAxNjwvWWVhcj48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</w:fldData>
        </w:fldChar>
      </w:r>
      <w:r>
        <w:rPr>
          <w:rFonts w:ascii="Arial" w:hAnsi="Arial" w:cs="Arial"/>
          <w:bCs/>
        </w:rPr>
        <w:instrText xml:space="preserve"> ADDIN EN.CITE </w:instrText>
      </w:r>
      <w:r>
        <w:rPr>
          <w:rFonts w:ascii="Arial" w:hAnsi="Arial" w:cs="Arial"/>
          <w:bCs/>
        </w:rPr>
        <w:fldChar w:fldCharType="begin">
          <w:fldData xml:space="preserve">PEVuZE5vdGU+PENpdGU+PEF1dGhvcj5LZXR0bmVyPC9BdXRob3I+PFllYXI+MjAxNjwvWWVhcj48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</w:fldData>
        </w:fldChar>
      </w:r>
      <w:r>
        <w:rPr>
          <w:rFonts w:ascii="Arial" w:hAnsi="Arial" w:cs="Arial"/>
          <w:bCs/>
        </w:rPr>
        <w:instrText xml:space="preserve"> ADDIN EN.CITE.DATA </w:instrText>
      </w:r>
      <w:r>
        <w:rPr>
          <w:rFonts w:ascii="Arial" w:hAnsi="Arial" w:cs="Arial"/>
          <w:bCs/>
        </w:rPr>
      </w:r>
      <w:r>
        <w:rPr>
          <w:rFonts w:ascii="Arial" w:hAnsi="Arial" w:cs="Arial"/>
          <w:bCs/>
        </w:rPr>
        <w:fldChar w:fldCharType="end"/>
      </w:r>
      <w:r w:rsidRPr="000A4F48">
        <w:rPr>
          <w:rFonts w:ascii="Arial" w:hAnsi="Arial" w:cs="Arial"/>
          <w:bCs/>
        </w:rPr>
      </w:r>
      <w:r w:rsidRPr="000A4F48">
        <w:rPr>
          <w:rFonts w:ascii="Arial" w:hAnsi="Arial" w:cs="Arial"/>
          <w:bCs/>
        </w:rPr>
        <w:fldChar w:fldCharType="separate"/>
      </w:r>
      <w:r>
        <w:rPr>
          <w:rFonts w:ascii="Arial" w:hAnsi="Arial" w:cs="Arial"/>
          <w:bCs/>
          <w:noProof/>
        </w:rPr>
        <w:t>[56]</w:t>
      </w:r>
      <w:r w:rsidRPr="000A4F48">
        <w:rPr>
          <w:rFonts w:ascii="Arial" w:hAnsi="Arial" w:cs="Arial"/>
          <w:bCs/>
        </w:rPr>
        <w:fldChar w:fldCharType="end"/>
      </w:r>
      <w:r w:rsidRPr="000A4F48">
        <w:rPr>
          <w:rFonts w:ascii="Arial" w:hAnsi="Arial" w:cs="Arial"/>
          <w:bCs/>
        </w:rPr>
        <w:t>.</w:t>
      </w:r>
    </w:p>
    <w:p w:rsidR="005604A2" w:rsidRPr="000A4F48" w:rsidRDefault="005604A2" w:rsidP="005604A2">
      <w:pPr>
        <w:spacing w:after="0" w:line="480" w:lineRule="auto"/>
        <w:rPr>
          <w:rFonts w:ascii="Arial" w:hAnsi="Arial" w:cs="Arial"/>
          <w:bCs/>
          <w:i/>
          <w:iCs/>
        </w:rPr>
      </w:pPr>
      <w:r w:rsidRPr="000A4F48">
        <w:rPr>
          <w:rFonts w:ascii="Arial" w:hAnsi="Arial" w:cs="Arial"/>
          <w:bCs/>
          <w:i/>
          <w:iCs/>
        </w:rPr>
        <w:t>Internal standards and quality control</w:t>
      </w:r>
    </w:p>
    <w:p w:rsidR="005604A2" w:rsidRPr="000A4F48" w:rsidRDefault="005604A2" w:rsidP="005604A2">
      <w:pPr>
        <w:spacing w:after="0" w:line="480" w:lineRule="auto"/>
        <w:rPr>
          <w:rFonts w:ascii="Arial" w:hAnsi="Arial" w:cs="Arial"/>
          <w:bCs/>
        </w:rPr>
      </w:pPr>
      <w:r w:rsidRPr="000A4F48">
        <w:rPr>
          <w:rFonts w:ascii="Arial" w:hAnsi="Arial" w:cs="Arial"/>
          <w:bCs/>
        </w:rPr>
        <w:t xml:space="preserve">Mouse pooled liver or pooled serum samples were run together with the experimental samples to test the reproducibility of the whole process. Internal standards, including injection standards, process standards, and alignment standards, were applied to confirm QA/QC targets to control for experimental variability. The reproducibility of the profiling process was solved by examining </w:t>
      </w:r>
      <w:r w:rsidRPr="000A4F48">
        <w:rPr>
          <w:rFonts w:ascii="Arial" w:hAnsi="Arial" w:cs="Arial"/>
          <w:bCs/>
        </w:rPr>
        <w:lastRenderedPageBreak/>
        <w:t xml:space="preserve">instrument variation alone and the overall process. Matrix-free internal standards were used for monitoring instrument variation and analyzed by MRM. The median coefficient of variation value for internal standards was 5%, &lt; 5% for technical replicates of each experimental sample. </w:t>
      </w:r>
    </w:p>
    <w:p w:rsidR="005604A2" w:rsidRPr="000A4F48" w:rsidRDefault="005604A2" w:rsidP="005604A2">
      <w:pPr>
        <w:spacing w:after="0" w:line="480" w:lineRule="auto"/>
        <w:rPr>
          <w:rFonts w:ascii="Arial" w:hAnsi="Arial" w:cs="Arial"/>
          <w:bCs/>
          <w:i/>
          <w:iCs/>
        </w:rPr>
      </w:pPr>
      <w:r w:rsidRPr="000A4F48">
        <w:rPr>
          <w:rFonts w:ascii="Arial" w:hAnsi="Arial" w:cs="Arial"/>
          <w:bCs/>
          <w:i/>
          <w:iCs/>
        </w:rPr>
        <w:t xml:space="preserve">Separation of metabolites </w:t>
      </w:r>
    </w:p>
    <w:p w:rsidR="005604A2" w:rsidRPr="000A4F48" w:rsidRDefault="005604A2" w:rsidP="005604A2">
      <w:pPr>
        <w:spacing w:after="0" w:line="480" w:lineRule="auto"/>
        <w:rPr>
          <w:rFonts w:ascii="Arial" w:hAnsi="Arial" w:cs="Arial"/>
          <w:bCs/>
        </w:rPr>
      </w:pPr>
      <w:r w:rsidRPr="000A4F48">
        <w:rPr>
          <w:rFonts w:ascii="Arial" w:hAnsi="Arial" w:cs="Arial"/>
          <w:bCs/>
        </w:rPr>
        <w:t xml:space="preserve">Normal phase chromatography was applied to extract metabolites from cells or mouse tissues using solvents containing water (solvent A) with ammonium acetate (pH 9.9) and acetonitrile (ACN, solvent B). The binary pump flow rate was 0.2 mL/min with a gradient spanning 80% B to 2% B over 20 min, followed by 2% B to 80% B for 5 min and 80% B for 13 min. During the separation period, the flow rate was gradually changed from 0.2 mL/min (0-20 min) to 0.3 mL/min (20-25 min), and then 0.35 mL/min (25-30 min), 0.4 mL/min (30-37.99 min), and finally to 0.2 mL/min (5 min). Luna Amino columns (Phenominex) were used to separate metabolites for LC/MS analyses. </w:t>
      </w:r>
    </w:p>
    <w:p w:rsidR="005604A2" w:rsidRPr="000A4F48" w:rsidRDefault="005604A2" w:rsidP="005604A2">
      <w:pPr>
        <w:spacing w:after="0" w:line="480" w:lineRule="auto"/>
        <w:rPr>
          <w:rFonts w:ascii="Arial" w:hAnsi="Arial" w:cs="Arial"/>
          <w:bCs/>
          <w:i/>
          <w:iCs/>
        </w:rPr>
      </w:pPr>
      <w:r w:rsidRPr="000A4F48">
        <w:rPr>
          <w:rFonts w:ascii="Arial" w:hAnsi="Arial" w:cs="Arial"/>
          <w:bCs/>
          <w:i/>
          <w:iCs/>
        </w:rPr>
        <w:t xml:space="preserve">Liquid chromatography/mass spectrometry </w:t>
      </w:r>
    </w:p>
    <w:p w:rsidR="005604A2" w:rsidRPr="000A4F48" w:rsidRDefault="005604A2" w:rsidP="005604A2">
      <w:pPr>
        <w:spacing w:after="0" w:line="480" w:lineRule="auto"/>
        <w:rPr>
          <w:rFonts w:ascii="Arial" w:hAnsi="Arial" w:cs="Arial"/>
        </w:rPr>
      </w:pPr>
      <w:r w:rsidRPr="000A4F48">
        <w:rPr>
          <w:rFonts w:ascii="Arial" w:hAnsi="Arial" w:cs="Arial"/>
        </w:rPr>
        <w:t xml:space="preserve">Metabolites were examined using 1290 SL Rapid resolution LC and a 6490 triple quadrupole mass spectrometer (Agilent Technologies) with unbiased profiling platform. A dual electrospray ionization source was used to examine experimental samples in both positive and negative ionization modes. Data collection was controlled by the Mass Hunter workstation data acquisition software. </w:t>
      </w:r>
    </w:p>
    <w:p w:rsidR="005604A2" w:rsidRPr="000A4F48" w:rsidRDefault="005604A2" w:rsidP="005604A2">
      <w:pPr>
        <w:spacing w:after="0" w:line="240" w:lineRule="auto"/>
        <w:rPr>
          <w:rFonts w:ascii="Arial" w:hAnsi="Arial" w:cs="Arial"/>
        </w:rPr>
      </w:pPr>
    </w:p>
    <w:p w:rsidR="005604A2" w:rsidRPr="000A4F48" w:rsidRDefault="005604A2" w:rsidP="005604A2">
      <w:pPr>
        <w:spacing w:after="0" w:line="240" w:lineRule="auto"/>
        <w:rPr>
          <w:rFonts w:ascii="Arial" w:hAnsi="Arial" w:cs="Arial"/>
          <w:b/>
          <w:bCs/>
          <w:lang w:eastAsia="en-US"/>
        </w:rPr>
      </w:pPr>
    </w:p>
    <w:p w:rsidR="005604A2" w:rsidRPr="000A4F48" w:rsidRDefault="005604A2" w:rsidP="005604A2">
      <w:pPr>
        <w:spacing w:after="0" w:line="240" w:lineRule="auto"/>
        <w:rPr>
          <w:rFonts w:ascii="Arial" w:hAnsi="Arial" w:cs="Arial"/>
          <w:b/>
          <w:bCs/>
          <w:lang w:eastAsia="en-US"/>
        </w:rPr>
      </w:pPr>
    </w:p>
    <w:p w:rsidR="005604A2" w:rsidRPr="000A4F48" w:rsidRDefault="005604A2" w:rsidP="005604A2">
      <w:pPr>
        <w:spacing w:after="0" w:line="240" w:lineRule="auto"/>
        <w:rPr>
          <w:rFonts w:ascii="Arial" w:hAnsi="Arial" w:cs="Arial"/>
          <w:b/>
          <w:bCs/>
          <w:lang w:eastAsia="en-US"/>
        </w:rPr>
      </w:pPr>
    </w:p>
    <w:p w:rsidR="005604A2" w:rsidRPr="000A4F48" w:rsidRDefault="005604A2" w:rsidP="005604A2">
      <w:pPr>
        <w:spacing w:after="0" w:line="240" w:lineRule="auto"/>
        <w:rPr>
          <w:rFonts w:ascii="Arial" w:hAnsi="Arial" w:cs="Arial"/>
          <w:b/>
          <w:bCs/>
          <w:lang w:eastAsia="en-US"/>
        </w:rPr>
      </w:pPr>
    </w:p>
    <w:p w:rsidR="005604A2" w:rsidRPr="000A4F48" w:rsidRDefault="005604A2" w:rsidP="005604A2">
      <w:pPr>
        <w:spacing w:after="0" w:line="240" w:lineRule="auto"/>
        <w:rPr>
          <w:rFonts w:ascii="Arial" w:hAnsi="Arial" w:cs="Arial"/>
          <w:b/>
          <w:bCs/>
          <w:lang w:eastAsia="en-US"/>
        </w:rPr>
      </w:pPr>
    </w:p>
    <w:p w:rsidR="005604A2" w:rsidRDefault="005604A2" w:rsidP="005604A2">
      <w:pPr>
        <w:rPr>
          <w:rFonts w:ascii="Arial" w:hAnsi="Arial" w:cs="Arial"/>
          <w:b/>
          <w:bCs/>
          <w:lang w:eastAsia="en-US"/>
        </w:rPr>
      </w:pPr>
      <w:r>
        <w:rPr>
          <w:rFonts w:ascii="Arial" w:hAnsi="Arial" w:cs="Arial"/>
          <w:b/>
          <w:bCs/>
          <w:lang w:eastAsia="en-US"/>
        </w:rPr>
        <w:br w:type="page"/>
      </w:r>
    </w:p>
    <w:p w:rsidR="005604A2" w:rsidRPr="009C662A" w:rsidRDefault="005604A2" w:rsidP="005604A2">
      <w:pPr>
        <w:spacing w:after="0" w:line="240" w:lineRule="auto"/>
        <w:jc w:val="both"/>
        <w:outlineLvl w:val="0"/>
        <w:rPr>
          <w:rFonts w:ascii="Arial" w:eastAsia="Times New Roman" w:hAnsi="Arial" w:cs="Arial"/>
          <w:b/>
          <w:bCs/>
          <w:lang w:eastAsia="en-US"/>
        </w:rPr>
      </w:pPr>
      <w:r w:rsidRPr="009C662A">
        <w:rPr>
          <w:rFonts w:ascii="Arial" w:eastAsia="Times New Roman" w:hAnsi="Arial" w:cs="Arial"/>
          <w:b/>
          <w:bCs/>
          <w:lang w:eastAsia="en-US"/>
        </w:rPr>
        <w:lastRenderedPageBreak/>
        <w:t xml:space="preserve">Table S1. Differential </w:t>
      </w:r>
      <w:r>
        <w:rPr>
          <w:rFonts w:ascii="Arial" w:eastAsia="Times New Roman" w:hAnsi="Arial" w:cs="Arial"/>
          <w:b/>
          <w:bCs/>
          <w:lang w:eastAsia="en-US"/>
        </w:rPr>
        <w:t xml:space="preserve">expressed </w:t>
      </w:r>
      <w:r w:rsidRPr="009C662A">
        <w:rPr>
          <w:rFonts w:ascii="Arial" w:eastAsia="Times New Roman" w:hAnsi="Arial" w:cs="Arial"/>
          <w:b/>
          <w:bCs/>
          <w:lang w:eastAsia="en-US"/>
        </w:rPr>
        <w:t>genes</w:t>
      </w:r>
      <w:r>
        <w:rPr>
          <w:rFonts w:ascii="Arial" w:eastAsia="Times New Roman" w:hAnsi="Arial" w:cs="Arial"/>
          <w:b/>
          <w:bCs/>
          <w:lang w:eastAsia="en-US"/>
        </w:rPr>
        <w:t xml:space="preserve"> in USC vs. EEC and normal</w:t>
      </w:r>
    </w:p>
    <w:p w:rsidR="005604A2" w:rsidRPr="000A4F48" w:rsidRDefault="005604A2" w:rsidP="005604A2">
      <w:pPr>
        <w:spacing w:after="0" w:line="240" w:lineRule="auto"/>
        <w:jc w:val="both"/>
        <w:rPr>
          <w:rFonts w:ascii="Arial" w:eastAsia="Times New Roman" w:hAnsi="Arial" w:cs="Arial"/>
          <w:color w:val="2E2E2E"/>
          <w:lang w:eastAsia="en-US"/>
        </w:rPr>
      </w:pPr>
    </w:p>
    <w:tbl>
      <w:tblPr>
        <w:tblW w:w="6314" w:type="dxa"/>
        <w:tblInd w:w="530" w:type="dxa"/>
        <w:tblCellMar>
          <w:left w:w="0" w:type="dxa"/>
          <w:right w:w="0" w:type="dxa"/>
        </w:tblCellMar>
        <w:tblLook w:val="0600" w:firstRow="0" w:lastRow="0" w:firstColumn="0" w:lastColumn="0" w:noHBand="1" w:noVBand="1"/>
      </w:tblPr>
      <w:tblGrid>
        <w:gridCol w:w="2233"/>
        <w:gridCol w:w="981"/>
        <w:gridCol w:w="861"/>
        <w:gridCol w:w="2239"/>
      </w:tblGrid>
      <w:tr w:rsidR="005604A2" w:rsidRPr="000A4F48" w:rsidTr="005379C7">
        <w:trPr>
          <w:trHeight w:val="816"/>
        </w:trPr>
        <w:tc>
          <w:tcPr>
            <w:tcW w:w="2233" w:type="dxa"/>
            <w:tcBorders>
              <w:top w:val="single" w:sz="4" w:space="0" w:color="auto"/>
              <w:bottom w:val="single" w:sz="4" w:space="0" w:color="auto"/>
            </w:tcBorders>
            <w:shd w:val="clear" w:color="auto" w:fill="auto"/>
            <w:tcMar>
              <w:top w:w="10" w:type="dxa"/>
              <w:left w:w="10" w:type="dxa"/>
              <w:bottom w:w="0" w:type="dxa"/>
              <w:right w:w="10" w:type="dxa"/>
            </w:tcMar>
            <w:vAlign w:val="center"/>
            <w:hideMark/>
          </w:tcPr>
          <w:p w:rsidR="005604A2" w:rsidRPr="000A4F48" w:rsidRDefault="005604A2" w:rsidP="005379C7">
            <w:pPr>
              <w:spacing w:after="0" w:line="240" w:lineRule="auto"/>
              <w:jc w:val="center"/>
              <w:textAlignment w:val="center"/>
              <w:rPr>
                <w:rFonts w:ascii="Arial" w:eastAsia="Times New Roman" w:hAnsi="Arial" w:cs="Arial"/>
                <w:b/>
                <w:color w:val="000000" w:themeColor="text1"/>
                <w:sz w:val="16"/>
                <w:szCs w:val="16"/>
              </w:rPr>
            </w:pPr>
            <w:r w:rsidRPr="000A4F48">
              <w:rPr>
                <w:rFonts w:ascii="Arial" w:eastAsia="Times New Roman" w:hAnsi="Arial" w:cs="Arial"/>
                <w:b/>
                <w:color w:val="000000" w:themeColor="text1"/>
                <w:kern w:val="24"/>
                <w:sz w:val="16"/>
                <w:szCs w:val="16"/>
              </w:rPr>
              <w:t>Significantly upregulated genes correlated with survival between USC vs normal and USC vs EEC</w:t>
            </w:r>
          </w:p>
        </w:tc>
        <w:tc>
          <w:tcPr>
            <w:tcW w:w="981" w:type="dxa"/>
            <w:tcBorders>
              <w:top w:val="single" w:sz="4" w:space="0" w:color="auto"/>
              <w:bottom w:val="single" w:sz="4" w:space="0" w:color="auto"/>
            </w:tcBorders>
            <w:shd w:val="clear" w:color="auto" w:fill="auto"/>
            <w:tcMar>
              <w:top w:w="10" w:type="dxa"/>
              <w:left w:w="10" w:type="dxa"/>
              <w:bottom w:w="0" w:type="dxa"/>
              <w:right w:w="10" w:type="dxa"/>
            </w:tcMar>
            <w:vAlign w:val="center"/>
            <w:hideMark/>
          </w:tcPr>
          <w:p w:rsidR="005604A2" w:rsidRPr="000A4F48" w:rsidRDefault="005604A2" w:rsidP="005379C7">
            <w:pPr>
              <w:spacing w:after="0" w:line="240" w:lineRule="auto"/>
              <w:jc w:val="center"/>
              <w:textAlignment w:val="center"/>
              <w:rPr>
                <w:rFonts w:ascii="Arial" w:eastAsia="Times New Roman" w:hAnsi="Arial" w:cs="Arial"/>
                <w:b/>
                <w:color w:val="000000" w:themeColor="text1"/>
                <w:sz w:val="16"/>
                <w:szCs w:val="16"/>
              </w:rPr>
            </w:pPr>
            <w:r w:rsidRPr="000A4F48">
              <w:rPr>
                <w:rFonts w:ascii="Arial" w:eastAsia="Times New Roman" w:hAnsi="Arial" w:cs="Arial"/>
                <w:b/>
                <w:color w:val="000000" w:themeColor="text1"/>
                <w:kern w:val="24"/>
                <w:sz w:val="16"/>
                <w:szCs w:val="16"/>
              </w:rPr>
              <w:t xml:space="preserve">Fold change in USC vs normal </w:t>
            </w:r>
          </w:p>
        </w:tc>
        <w:tc>
          <w:tcPr>
            <w:tcW w:w="861" w:type="dxa"/>
            <w:tcBorders>
              <w:top w:val="single" w:sz="4" w:space="0" w:color="auto"/>
              <w:bottom w:val="single" w:sz="4" w:space="0" w:color="auto"/>
            </w:tcBorders>
            <w:shd w:val="clear" w:color="auto" w:fill="auto"/>
            <w:tcMar>
              <w:top w:w="10" w:type="dxa"/>
              <w:left w:w="10" w:type="dxa"/>
              <w:bottom w:w="0" w:type="dxa"/>
              <w:right w:w="10" w:type="dxa"/>
            </w:tcMar>
            <w:vAlign w:val="center"/>
            <w:hideMark/>
          </w:tcPr>
          <w:p w:rsidR="005604A2" w:rsidRPr="000A4F48" w:rsidRDefault="005604A2" w:rsidP="005379C7">
            <w:pPr>
              <w:spacing w:after="0" w:line="240" w:lineRule="auto"/>
              <w:jc w:val="center"/>
              <w:textAlignment w:val="center"/>
              <w:rPr>
                <w:rFonts w:ascii="Arial" w:eastAsia="Times New Roman" w:hAnsi="Arial" w:cs="Arial"/>
                <w:b/>
                <w:color w:val="000000" w:themeColor="text1"/>
                <w:sz w:val="16"/>
                <w:szCs w:val="16"/>
              </w:rPr>
            </w:pPr>
            <w:r w:rsidRPr="000A4F48">
              <w:rPr>
                <w:rFonts w:ascii="Arial" w:eastAsia="Times New Roman" w:hAnsi="Arial" w:cs="Arial"/>
                <w:b/>
                <w:color w:val="000000" w:themeColor="text1"/>
                <w:kern w:val="24"/>
                <w:sz w:val="16"/>
                <w:szCs w:val="16"/>
              </w:rPr>
              <w:t>Fold change in USC vs EEC</w:t>
            </w:r>
          </w:p>
        </w:tc>
        <w:tc>
          <w:tcPr>
            <w:tcW w:w="2239" w:type="dxa"/>
            <w:tcBorders>
              <w:top w:val="single" w:sz="4" w:space="0" w:color="auto"/>
              <w:bottom w:val="single" w:sz="4" w:space="0" w:color="auto"/>
            </w:tcBorders>
            <w:shd w:val="clear" w:color="auto" w:fill="auto"/>
            <w:tcMar>
              <w:top w:w="10" w:type="dxa"/>
              <w:left w:w="10" w:type="dxa"/>
              <w:bottom w:w="0" w:type="dxa"/>
              <w:right w:w="10" w:type="dxa"/>
            </w:tcMar>
            <w:vAlign w:val="center"/>
            <w:hideMark/>
          </w:tcPr>
          <w:p w:rsidR="005604A2" w:rsidRPr="000A4F48" w:rsidRDefault="005604A2" w:rsidP="005379C7">
            <w:pPr>
              <w:spacing w:after="0" w:line="240" w:lineRule="auto"/>
              <w:jc w:val="center"/>
              <w:textAlignment w:val="center"/>
              <w:rPr>
                <w:rFonts w:ascii="Arial" w:eastAsia="Times New Roman" w:hAnsi="Arial" w:cs="Arial"/>
                <w:b/>
                <w:color w:val="000000" w:themeColor="text1"/>
                <w:sz w:val="16"/>
                <w:szCs w:val="16"/>
              </w:rPr>
            </w:pPr>
            <w:r w:rsidRPr="000A4F48">
              <w:rPr>
                <w:rFonts w:ascii="Arial" w:eastAsia="Times New Roman" w:hAnsi="Arial" w:cs="Arial"/>
                <w:b/>
                <w:color w:val="000000" w:themeColor="text1"/>
                <w:kern w:val="24"/>
                <w:sz w:val="16"/>
                <w:szCs w:val="16"/>
              </w:rPr>
              <w:t>FDA-approved drug(s)</w:t>
            </w:r>
          </w:p>
        </w:tc>
      </w:tr>
      <w:tr w:rsidR="005604A2" w:rsidRPr="000A4F48" w:rsidTr="005379C7">
        <w:trPr>
          <w:trHeight w:val="57"/>
        </w:trPr>
        <w:tc>
          <w:tcPr>
            <w:tcW w:w="2233" w:type="dxa"/>
            <w:tcBorders>
              <w:top w:val="single" w:sz="4" w:space="0" w:color="auto"/>
            </w:tcBorders>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TMEM63C</w:t>
            </w:r>
          </w:p>
        </w:tc>
        <w:tc>
          <w:tcPr>
            <w:tcW w:w="981" w:type="dxa"/>
            <w:tcBorders>
              <w:top w:val="single" w:sz="4" w:space="0" w:color="auto"/>
            </w:tcBorders>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jc w:val="center"/>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7.09</w:t>
            </w:r>
          </w:p>
        </w:tc>
        <w:tc>
          <w:tcPr>
            <w:tcW w:w="861" w:type="dxa"/>
            <w:tcBorders>
              <w:top w:val="single" w:sz="4" w:space="0" w:color="auto"/>
            </w:tcBorders>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jc w:val="center"/>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11.77</w:t>
            </w:r>
          </w:p>
        </w:tc>
        <w:tc>
          <w:tcPr>
            <w:tcW w:w="2239" w:type="dxa"/>
            <w:tcBorders>
              <w:top w:val="single" w:sz="4" w:space="0" w:color="auto"/>
            </w:tcBorders>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jc w:val="center"/>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NA</w:t>
            </w:r>
          </w:p>
        </w:tc>
      </w:tr>
      <w:tr w:rsidR="005604A2" w:rsidRPr="000A4F48" w:rsidTr="005379C7">
        <w:trPr>
          <w:trHeight w:val="213"/>
        </w:trPr>
        <w:tc>
          <w:tcPr>
            <w:tcW w:w="2233"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CDH6</w:t>
            </w:r>
          </w:p>
        </w:tc>
        <w:tc>
          <w:tcPr>
            <w:tcW w:w="981"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jc w:val="center"/>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7.32</w:t>
            </w:r>
          </w:p>
        </w:tc>
        <w:tc>
          <w:tcPr>
            <w:tcW w:w="861"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jc w:val="center"/>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10.56</w:t>
            </w:r>
          </w:p>
        </w:tc>
        <w:tc>
          <w:tcPr>
            <w:tcW w:w="2239"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jc w:val="center"/>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NA</w:t>
            </w:r>
          </w:p>
        </w:tc>
      </w:tr>
      <w:tr w:rsidR="005604A2" w:rsidRPr="000A4F48" w:rsidTr="005379C7">
        <w:trPr>
          <w:trHeight w:val="231"/>
        </w:trPr>
        <w:tc>
          <w:tcPr>
            <w:tcW w:w="2233"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RYR1</w:t>
            </w:r>
          </w:p>
        </w:tc>
        <w:tc>
          <w:tcPr>
            <w:tcW w:w="981"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jc w:val="center"/>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6.38</w:t>
            </w:r>
          </w:p>
        </w:tc>
        <w:tc>
          <w:tcPr>
            <w:tcW w:w="861"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jc w:val="center"/>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9.42</w:t>
            </w:r>
          </w:p>
        </w:tc>
        <w:tc>
          <w:tcPr>
            <w:tcW w:w="2239"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jc w:val="center"/>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Dantrolene</w:t>
            </w:r>
          </w:p>
        </w:tc>
      </w:tr>
      <w:tr w:rsidR="005604A2" w:rsidRPr="000A4F48" w:rsidTr="005379C7">
        <w:trPr>
          <w:trHeight w:val="249"/>
        </w:trPr>
        <w:tc>
          <w:tcPr>
            <w:tcW w:w="2233"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BMP7</w:t>
            </w:r>
          </w:p>
        </w:tc>
        <w:tc>
          <w:tcPr>
            <w:tcW w:w="981"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jc w:val="center"/>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7.11</w:t>
            </w:r>
          </w:p>
        </w:tc>
        <w:tc>
          <w:tcPr>
            <w:tcW w:w="861"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jc w:val="center"/>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8.00</w:t>
            </w:r>
          </w:p>
        </w:tc>
        <w:tc>
          <w:tcPr>
            <w:tcW w:w="2239"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jc w:val="center"/>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NA</w:t>
            </w:r>
          </w:p>
        </w:tc>
      </w:tr>
      <w:tr w:rsidR="005604A2" w:rsidRPr="000A4F48" w:rsidTr="005379C7">
        <w:trPr>
          <w:trHeight w:val="240"/>
        </w:trPr>
        <w:tc>
          <w:tcPr>
            <w:tcW w:w="2233"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DUSP9</w:t>
            </w:r>
          </w:p>
        </w:tc>
        <w:tc>
          <w:tcPr>
            <w:tcW w:w="981"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jc w:val="center"/>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24.96</w:t>
            </w:r>
          </w:p>
        </w:tc>
        <w:tc>
          <w:tcPr>
            <w:tcW w:w="861"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jc w:val="center"/>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6.45</w:t>
            </w:r>
          </w:p>
        </w:tc>
        <w:tc>
          <w:tcPr>
            <w:tcW w:w="2239"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jc w:val="center"/>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NA</w:t>
            </w:r>
          </w:p>
        </w:tc>
      </w:tr>
      <w:tr w:rsidR="005604A2" w:rsidRPr="000A4F48" w:rsidTr="005379C7">
        <w:trPr>
          <w:trHeight w:val="240"/>
        </w:trPr>
        <w:tc>
          <w:tcPr>
            <w:tcW w:w="2233"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CELF4</w:t>
            </w:r>
          </w:p>
        </w:tc>
        <w:tc>
          <w:tcPr>
            <w:tcW w:w="981"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jc w:val="center"/>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5.04</w:t>
            </w:r>
          </w:p>
        </w:tc>
        <w:tc>
          <w:tcPr>
            <w:tcW w:w="861"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jc w:val="center"/>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5.39</w:t>
            </w:r>
          </w:p>
        </w:tc>
        <w:tc>
          <w:tcPr>
            <w:tcW w:w="2239"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jc w:val="center"/>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Iloperidone</w:t>
            </w:r>
          </w:p>
        </w:tc>
      </w:tr>
      <w:tr w:rsidR="005604A2" w:rsidRPr="000A4F48" w:rsidTr="005379C7">
        <w:trPr>
          <w:trHeight w:val="240"/>
        </w:trPr>
        <w:tc>
          <w:tcPr>
            <w:tcW w:w="2233"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RHOF</w:t>
            </w:r>
          </w:p>
        </w:tc>
        <w:tc>
          <w:tcPr>
            <w:tcW w:w="981"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jc w:val="center"/>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3.32</w:t>
            </w:r>
          </w:p>
        </w:tc>
        <w:tc>
          <w:tcPr>
            <w:tcW w:w="861"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jc w:val="center"/>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4.82</w:t>
            </w:r>
          </w:p>
        </w:tc>
        <w:tc>
          <w:tcPr>
            <w:tcW w:w="2239"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jc w:val="center"/>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NA</w:t>
            </w:r>
          </w:p>
        </w:tc>
      </w:tr>
      <w:tr w:rsidR="005604A2" w:rsidRPr="000A4F48" w:rsidTr="005379C7">
        <w:trPr>
          <w:trHeight w:val="240"/>
        </w:trPr>
        <w:tc>
          <w:tcPr>
            <w:tcW w:w="2233"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C19orf33</w:t>
            </w:r>
          </w:p>
        </w:tc>
        <w:tc>
          <w:tcPr>
            <w:tcW w:w="981"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jc w:val="center"/>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3.73</w:t>
            </w:r>
          </w:p>
        </w:tc>
        <w:tc>
          <w:tcPr>
            <w:tcW w:w="861"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jc w:val="center"/>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4.67</w:t>
            </w:r>
          </w:p>
        </w:tc>
        <w:tc>
          <w:tcPr>
            <w:tcW w:w="2239"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jc w:val="center"/>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NA</w:t>
            </w:r>
          </w:p>
        </w:tc>
      </w:tr>
      <w:tr w:rsidR="005604A2" w:rsidRPr="000A4F48" w:rsidTr="005379C7">
        <w:trPr>
          <w:trHeight w:val="231"/>
        </w:trPr>
        <w:tc>
          <w:tcPr>
            <w:tcW w:w="2233"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EMID2</w:t>
            </w:r>
          </w:p>
        </w:tc>
        <w:tc>
          <w:tcPr>
            <w:tcW w:w="981"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jc w:val="center"/>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37.31</w:t>
            </w:r>
          </w:p>
        </w:tc>
        <w:tc>
          <w:tcPr>
            <w:tcW w:w="861"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jc w:val="center"/>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4.52</w:t>
            </w:r>
          </w:p>
        </w:tc>
        <w:tc>
          <w:tcPr>
            <w:tcW w:w="2239"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jc w:val="center"/>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NA</w:t>
            </w:r>
          </w:p>
        </w:tc>
      </w:tr>
      <w:tr w:rsidR="005604A2" w:rsidRPr="000A4F48" w:rsidTr="005379C7">
        <w:trPr>
          <w:trHeight w:val="256"/>
        </w:trPr>
        <w:tc>
          <w:tcPr>
            <w:tcW w:w="2233"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FBXO2</w:t>
            </w:r>
          </w:p>
        </w:tc>
        <w:tc>
          <w:tcPr>
            <w:tcW w:w="981"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jc w:val="center"/>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7.21</w:t>
            </w:r>
          </w:p>
        </w:tc>
        <w:tc>
          <w:tcPr>
            <w:tcW w:w="861"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jc w:val="center"/>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4.08</w:t>
            </w:r>
          </w:p>
        </w:tc>
        <w:tc>
          <w:tcPr>
            <w:tcW w:w="2239"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jc w:val="center"/>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NA</w:t>
            </w:r>
          </w:p>
        </w:tc>
      </w:tr>
      <w:tr w:rsidR="005604A2" w:rsidRPr="000A4F48" w:rsidTr="005379C7">
        <w:trPr>
          <w:trHeight w:val="231"/>
        </w:trPr>
        <w:tc>
          <w:tcPr>
            <w:tcW w:w="2233"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GDPD2</w:t>
            </w:r>
          </w:p>
        </w:tc>
        <w:tc>
          <w:tcPr>
            <w:tcW w:w="981"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jc w:val="center"/>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5.81</w:t>
            </w:r>
          </w:p>
        </w:tc>
        <w:tc>
          <w:tcPr>
            <w:tcW w:w="861"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jc w:val="center"/>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3.89</w:t>
            </w:r>
          </w:p>
        </w:tc>
        <w:tc>
          <w:tcPr>
            <w:tcW w:w="2239"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jc w:val="center"/>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NA</w:t>
            </w:r>
          </w:p>
        </w:tc>
      </w:tr>
      <w:tr w:rsidR="005604A2" w:rsidRPr="000A4F48" w:rsidTr="005379C7">
        <w:trPr>
          <w:trHeight w:val="231"/>
        </w:trPr>
        <w:tc>
          <w:tcPr>
            <w:tcW w:w="2233"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NPW</w:t>
            </w:r>
          </w:p>
        </w:tc>
        <w:tc>
          <w:tcPr>
            <w:tcW w:w="981"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jc w:val="center"/>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4.06</w:t>
            </w:r>
          </w:p>
        </w:tc>
        <w:tc>
          <w:tcPr>
            <w:tcW w:w="861"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jc w:val="center"/>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3.70</w:t>
            </w:r>
          </w:p>
        </w:tc>
        <w:tc>
          <w:tcPr>
            <w:tcW w:w="2239"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jc w:val="center"/>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NA</w:t>
            </w:r>
          </w:p>
        </w:tc>
      </w:tr>
      <w:tr w:rsidR="005604A2" w:rsidRPr="000A4F48" w:rsidTr="005379C7">
        <w:trPr>
          <w:trHeight w:val="249"/>
        </w:trPr>
        <w:tc>
          <w:tcPr>
            <w:tcW w:w="2233"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TMEM169</w:t>
            </w:r>
          </w:p>
        </w:tc>
        <w:tc>
          <w:tcPr>
            <w:tcW w:w="981"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jc w:val="center"/>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2.69</w:t>
            </w:r>
          </w:p>
        </w:tc>
        <w:tc>
          <w:tcPr>
            <w:tcW w:w="861"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jc w:val="center"/>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3.49</w:t>
            </w:r>
          </w:p>
        </w:tc>
        <w:tc>
          <w:tcPr>
            <w:tcW w:w="2239"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jc w:val="center"/>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NA</w:t>
            </w:r>
          </w:p>
        </w:tc>
      </w:tr>
      <w:tr w:rsidR="005604A2" w:rsidRPr="000A4F48" w:rsidTr="005379C7">
        <w:trPr>
          <w:trHeight w:val="240"/>
        </w:trPr>
        <w:tc>
          <w:tcPr>
            <w:tcW w:w="2233"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GAL</w:t>
            </w:r>
          </w:p>
        </w:tc>
        <w:tc>
          <w:tcPr>
            <w:tcW w:w="981"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jc w:val="center"/>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27.04</w:t>
            </w:r>
          </w:p>
        </w:tc>
        <w:tc>
          <w:tcPr>
            <w:tcW w:w="861"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jc w:val="center"/>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3.42</w:t>
            </w:r>
          </w:p>
        </w:tc>
        <w:tc>
          <w:tcPr>
            <w:tcW w:w="2239"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jc w:val="center"/>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NA</w:t>
            </w:r>
          </w:p>
        </w:tc>
      </w:tr>
      <w:tr w:rsidR="005604A2" w:rsidRPr="000A4F48" w:rsidTr="005379C7">
        <w:trPr>
          <w:trHeight w:val="240"/>
        </w:trPr>
        <w:tc>
          <w:tcPr>
            <w:tcW w:w="2233"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GRB7</w:t>
            </w:r>
          </w:p>
        </w:tc>
        <w:tc>
          <w:tcPr>
            <w:tcW w:w="981"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jc w:val="center"/>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7.41</w:t>
            </w:r>
          </w:p>
        </w:tc>
        <w:tc>
          <w:tcPr>
            <w:tcW w:w="861"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jc w:val="center"/>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3.20</w:t>
            </w:r>
          </w:p>
        </w:tc>
        <w:tc>
          <w:tcPr>
            <w:tcW w:w="2239"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jc w:val="center"/>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NA</w:t>
            </w:r>
          </w:p>
        </w:tc>
      </w:tr>
      <w:tr w:rsidR="005604A2" w:rsidRPr="000A4F48" w:rsidTr="005379C7">
        <w:trPr>
          <w:trHeight w:val="240"/>
        </w:trPr>
        <w:tc>
          <w:tcPr>
            <w:tcW w:w="2233"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SYNGR3</w:t>
            </w:r>
          </w:p>
        </w:tc>
        <w:tc>
          <w:tcPr>
            <w:tcW w:w="981"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jc w:val="center"/>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11.03</w:t>
            </w:r>
          </w:p>
        </w:tc>
        <w:tc>
          <w:tcPr>
            <w:tcW w:w="861"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jc w:val="center"/>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2.91</w:t>
            </w:r>
          </w:p>
        </w:tc>
        <w:tc>
          <w:tcPr>
            <w:tcW w:w="2239"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jc w:val="center"/>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NA</w:t>
            </w:r>
          </w:p>
        </w:tc>
      </w:tr>
      <w:tr w:rsidR="005604A2" w:rsidRPr="000A4F48" w:rsidTr="005379C7">
        <w:trPr>
          <w:trHeight w:val="240"/>
        </w:trPr>
        <w:tc>
          <w:tcPr>
            <w:tcW w:w="2233"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INSL3</w:t>
            </w:r>
          </w:p>
        </w:tc>
        <w:tc>
          <w:tcPr>
            <w:tcW w:w="981"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jc w:val="center"/>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5.87</w:t>
            </w:r>
          </w:p>
        </w:tc>
        <w:tc>
          <w:tcPr>
            <w:tcW w:w="861"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jc w:val="center"/>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2.76</w:t>
            </w:r>
          </w:p>
        </w:tc>
        <w:tc>
          <w:tcPr>
            <w:tcW w:w="2239"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jc w:val="center"/>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NA</w:t>
            </w:r>
          </w:p>
        </w:tc>
      </w:tr>
      <w:tr w:rsidR="005604A2" w:rsidRPr="000A4F48" w:rsidTr="005379C7">
        <w:trPr>
          <w:trHeight w:val="231"/>
        </w:trPr>
        <w:tc>
          <w:tcPr>
            <w:tcW w:w="2233"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CCNE1</w:t>
            </w:r>
          </w:p>
        </w:tc>
        <w:tc>
          <w:tcPr>
            <w:tcW w:w="981"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jc w:val="center"/>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30.08</w:t>
            </w:r>
          </w:p>
        </w:tc>
        <w:tc>
          <w:tcPr>
            <w:tcW w:w="861"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jc w:val="center"/>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2.75</w:t>
            </w:r>
          </w:p>
        </w:tc>
        <w:tc>
          <w:tcPr>
            <w:tcW w:w="2239"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jc w:val="center"/>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NA</w:t>
            </w:r>
          </w:p>
        </w:tc>
      </w:tr>
      <w:tr w:rsidR="005604A2" w:rsidRPr="000A4F48" w:rsidTr="005379C7">
        <w:trPr>
          <w:trHeight w:val="249"/>
        </w:trPr>
        <w:tc>
          <w:tcPr>
            <w:tcW w:w="2233"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FAM90A1</w:t>
            </w:r>
          </w:p>
        </w:tc>
        <w:tc>
          <w:tcPr>
            <w:tcW w:w="981"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jc w:val="center"/>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3.97</w:t>
            </w:r>
          </w:p>
        </w:tc>
        <w:tc>
          <w:tcPr>
            <w:tcW w:w="861"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jc w:val="center"/>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2.68</w:t>
            </w:r>
          </w:p>
        </w:tc>
        <w:tc>
          <w:tcPr>
            <w:tcW w:w="2239"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jc w:val="center"/>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NA</w:t>
            </w:r>
          </w:p>
        </w:tc>
      </w:tr>
      <w:tr w:rsidR="005604A2" w:rsidRPr="000A4F48" w:rsidTr="005379C7">
        <w:trPr>
          <w:trHeight w:val="231"/>
        </w:trPr>
        <w:tc>
          <w:tcPr>
            <w:tcW w:w="2233"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KCNQ3</w:t>
            </w:r>
          </w:p>
        </w:tc>
        <w:tc>
          <w:tcPr>
            <w:tcW w:w="981"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jc w:val="center"/>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4.57</w:t>
            </w:r>
          </w:p>
        </w:tc>
        <w:tc>
          <w:tcPr>
            <w:tcW w:w="861"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jc w:val="center"/>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2.57</w:t>
            </w:r>
          </w:p>
        </w:tc>
        <w:tc>
          <w:tcPr>
            <w:tcW w:w="2239"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jc w:val="center"/>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Amitriptyline; diclofenac; enflurane</w:t>
            </w:r>
          </w:p>
        </w:tc>
      </w:tr>
      <w:tr w:rsidR="005604A2" w:rsidRPr="000A4F48" w:rsidTr="005379C7">
        <w:trPr>
          <w:trHeight w:val="285"/>
        </w:trPr>
        <w:tc>
          <w:tcPr>
            <w:tcW w:w="2233"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PPAPDC1A</w:t>
            </w:r>
          </w:p>
        </w:tc>
        <w:tc>
          <w:tcPr>
            <w:tcW w:w="981"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jc w:val="center"/>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5.50</w:t>
            </w:r>
          </w:p>
        </w:tc>
        <w:tc>
          <w:tcPr>
            <w:tcW w:w="861"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jc w:val="center"/>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2.56</w:t>
            </w:r>
          </w:p>
        </w:tc>
        <w:tc>
          <w:tcPr>
            <w:tcW w:w="2239"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jc w:val="center"/>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NA</w:t>
            </w:r>
          </w:p>
        </w:tc>
      </w:tr>
      <w:tr w:rsidR="005604A2" w:rsidRPr="000A4F48" w:rsidTr="005379C7">
        <w:trPr>
          <w:trHeight w:val="249"/>
        </w:trPr>
        <w:tc>
          <w:tcPr>
            <w:tcW w:w="2233"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LYPD1</w:t>
            </w:r>
          </w:p>
        </w:tc>
        <w:tc>
          <w:tcPr>
            <w:tcW w:w="981"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jc w:val="center"/>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20.34</w:t>
            </w:r>
          </w:p>
        </w:tc>
        <w:tc>
          <w:tcPr>
            <w:tcW w:w="861"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jc w:val="center"/>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2.45</w:t>
            </w:r>
          </w:p>
        </w:tc>
        <w:tc>
          <w:tcPr>
            <w:tcW w:w="2239"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jc w:val="center"/>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NA</w:t>
            </w:r>
          </w:p>
        </w:tc>
      </w:tr>
      <w:tr w:rsidR="005604A2" w:rsidRPr="000A4F48" w:rsidTr="005379C7">
        <w:trPr>
          <w:trHeight w:val="330"/>
        </w:trPr>
        <w:tc>
          <w:tcPr>
            <w:tcW w:w="2233"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MMP7</w:t>
            </w:r>
          </w:p>
        </w:tc>
        <w:tc>
          <w:tcPr>
            <w:tcW w:w="981"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jc w:val="center"/>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4.69</w:t>
            </w:r>
          </w:p>
        </w:tc>
        <w:tc>
          <w:tcPr>
            <w:tcW w:w="861"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jc w:val="center"/>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2.43</w:t>
            </w:r>
          </w:p>
        </w:tc>
        <w:tc>
          <w:tcPr>
            <w:tcW w:w="2239"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jc w:val="center"/>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Marimastat; isofraxidin; UK-370106; ARP-100</w:t>
            </w:r>
          </w:p>
        </w:tc>
      </w:tr>
      <w:tr w:rsidR="005604A2" w:rsidRPr="000A4F48" w:rsidTr="005379C7">
        <w:trPr>
          <w:trHeight w:val="195"/>
        </w:trPr>
        <w:tc>
          <w:tcPr>
            <w:tcW w:w="2233"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FIGN</w:t>
            </w:r>
          </w:p>
        </w:tc>
        <w:tc>
          <w:tcPr>
            <w:tcW w:w="981"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jc w:val="center"/>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4.46</w:t>
            </w:r>
          </w:p>
        </w:tc>
        <w:tc>
          <w:tcPr>
            <w:tcW w:w="861"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jc w:val="center"/>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2.38</w:t>
            </w:r>
          </w:p>
        </w:tc>
        <w:tc>
          <w:tcPr>
            <w:tcW w:w="2239"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jc w:val="center"/>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NA</w:t>
            </w:r>
          </w:p>
        </w:tc>
      </w:tr>
      <w:tr w:rsidR="005604A2" w:rsidRPr="000A4F48" w:rsidTr="005379C7">
        <w:trPr>
          <w:trHeight w:val="159"/>
        </w:trPr>
        <w:tc>
          <w:tcPr>
            <w:tcW w:w="2233"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ARL4C</w:t>
            </w:r>
          </w:p>
        </w:tc>
        <w:tc>
          <w:tcPr>
            <w:tcW w:w="981"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jc w:val="center"/>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4.72</w:t>
            </w:r>
          </w:p>
        </w:tc>
        <w:tc>
          <w:tcPr>
            <w:tcW w:w="861"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jc w:val="center"/>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2.35</w:t>
            </w:r>
          </w:p>
        </w:tc>
        <w:tc>
          <w:tcPr>
            <w:tcW w:w="2239"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jc w:val="center"/>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NA</w:t>
            </w:r>
          </w:p>
        </w:tc>
      </w:tr>
      <w:tr w:rsidR="005604A2" w:rsidRPr="000A4F48" w:rsidTr="005379C7">
        <w:trPr>
          <w:trHeight w:val="213"/>
        </w:trPr>
        <w:tc>
          <w:tcPr>
            <w:tcW w:w="2233"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DLX4</w:t>
            </w:r>
          </w:p>
        </w:tc>
        <w:tc>
          <w:tcPr>
            <w:tcW w:w="981"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jc w:val="center"/>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18.13</w:t>
            </w:r>
          </w:p>
        </w:tc>
        <w:tc>
          <w:tcPr>
            <w:tcW w:w="861"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jc w:val="center"/>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2.35</w:t>
            </w:r>
          </w:p>
        </w:tc>
        <w:tc>
          <w:tcPr>
            <w:tcW w:w="2239"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jc w:val="center"/>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NA</w:t>
            </w:r>
          </w:p>
        </w:tc>
      </w:tr>
      <w:tr w:rsidR="005604A2" w:rsidRPr="000A4F48" w:rsidTr="005379C7">
        <w:trPr>
          <w:trHeight w:val="231"/>
        </w:trPr>
        <w:tc>
          <w:tcPr>
            <w:tcW w:w="2233"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PALM3</w:t>
            </w:r>
          </w:p>
        </w:tc>
        <w:tc>
          <w:tcPr>
            <w:tcW w:w="981"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jc w:val="center"/>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4.40</w:t>
            </w:r>
          </w:p>
        </w:tc>
        <w:tc>
          <w:tcPr>
            <w:tcW w:w="861"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jc w:val="center"/>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2.31</w:t>
            </w:r>
          </w:p>
        </w:tc>
        <w:tc>
          <w:tcPr>
            <w:tcW w:w="2239"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jc w:val="center"/>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NA</w:t>
            </w:r>
          </w:p>
        </w:tc>
      </w:tr>
      <w:tr w:rsidR="005604A2" w:rsidRPr="000A4F48" w:rsidTr="005379C7">
        <w:trPr>
          <w:trHeight w:val="249"/>
        </w:trPr>
        <w:tc>
          <w:tcPr>
            <w:tcW w:w="2233"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CD47</w:t>
            </w:r>
          </w:p>
        </w:tc>
        <w:tc>
          <w:tcPr>
            <w:tcW w:w="981"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jc w:val="center"/>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2.32</w:t>
            </w:r>
          </w:p>
        </w:tc>
        <w:tc>
          <w:tcPr>
            <w:tcW w:w="861"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jc w:val="center"/>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2.25</w:t>
            </w:r>
          </w:p>
        </w:tc>
        <w:tc>
          <w:tcPr>
            <w:tcW w:w="2239"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jc w:val="center"/>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NA</w:t>
            </w:r>
          </w:p>
        </w:tc>
      </w:tr>
      <w:tr w:rsidR="005604A2" w:rsidRPr="000A4F48" w:rsidTr="005379C7">
        <w:trPr>
          <w:trHeight w:val="141"/>
        </w:trPr>
        <w:tc>
          <w:tcPr>
            <w:tcW w:w="2233"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MAP4K1</w:t>
            </w:r>
          </w:p>
        </w:tc>
        <w:tc>
          <w:tcPr>
            <w:tcW w:w="981"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jc w:val="center"/>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4.08</w:t>
            </w:r>
          </w:p>
        </w:tc>
        <w:tc>
          <w:tcPr>
            <w:tcW w:w="861"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jc w:val="center"/>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2.24</w:t>
            </w:r>
          </w:p>
        </w:tc>
        <w:tc>
          <w:tcPr>
            <w:tcW w:w="2239"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jc w:val="center"/>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NA</w:t>
            </w:r>
          </w:p>
        </w:tc>
      </w:tr>
      <w:tr w:rsidR="005604A2" w:rsidRPr="000A4F48" w:rsidTr="005379C7">
        <w:trPr>
          <w:trHeight w:val="105"/>
        </w:trPr>
        <w:tc>
          <w:tcPr>
            <w:tcW w:w="2233"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EPPK1</w:t>
            </w:r>
          </w:p>
        </w:tc>
        <w:tc>
          <w:tcPr>
            <w:tcW w:w="981"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jc w:val="center"/>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5.91</w:t>
            </w:r>
          </w:p>
        </w:tc>
        <w:tc>
          <w:tcPr>
            <w:tcW w:w="861"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jc w:val="center"/>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2.23</w:t>
            </w:r>
          </w:p>
        </w:tc>
        <w:tc>
          <w:tcPr>
            <w:tcW w:w="2239"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jc w:val="center"/>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NA</w:t>
            </w:r>
          </w:p>
        </w:tc>
      </w:tr>
      <w:tr w:rsidR="005604A2" w:rsidRPr="000A4F48" w:rsidTr="005379C7">
        <w:trPr>
          <w:trHeight w:val="177"/>
        </w:trPr>
        <w:tc>
          <w:tcPr>
            <w:tcW w:w="2233"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APOE</w:t>
            </w:r>
          </w:p>
        </w:tc>
        <w:tc>
          <w:tcPr>
            <w:tcW w:w="981"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jc w:val="center"/>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5.18</w:t>
            </w:r>
          </w:p>
        </w:tc>
        <w:tc>
          <w:tcPr>
            <w:tcW w:w="861"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jc w:val="center"/>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2.23</w:t>
            </w:r>
          </w:p>
        </w:tc>
        <w:tc>
          <w:tcPr>
            <w:tcW w:w="2239"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jc w:val="center"/>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NA</w:t>
            </w:r>
          </w:p>
        </w:tc>
      </w:tr>
      <w:tr w:rsidR="005604A2" w:rsidRPr="000A4F48" w:rsidTr="005379C7">
        <w:trPr>
          <w:trHeight w:val="222"/>
        </w:trPr>
        <w:tc>
          <w:tcPr>
            <w:tcW w:w="2233"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KAZ</w:t>
            </w:r>
          </w:p>
        </w:tc>
        <w:tc>
          <w:tcPr>
            <w:tcW w:w="981"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jc w:val="center"/>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2.82</w:t>
            </w:r>
          </w:p>
        </w:tc>
        <w:tc>
          <w:tcPr>
            <w:tcW w:w="861"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jc w:val="center"/>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2.20</w:t>
            </w:r>
          </w:p>
        </w:tc>
        <w:tc>
          <w:tcPr>
            <w:tcW w:w="2239"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jc w:val="center"/>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NA</w:t>
            </w:r>
          </w:p>
        </w:tc>
      </w:tr>
      <w:tr w:rsidR="005604A2" w:rsidRPr="000A4F48" w:rsidTr="005379C7">
        <w:trPr>
          <w:trHeight w:val="150"/>
        </w:trPr>
        <w:tc>
          <w:tcPr>
            <w:tcW w:w="2233"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TNFAIP6</w:t>
            </w:r>
          </w:p>
        </w:tc>
        <w:tc>
          <w:tcPr>
            <w:tcW w:w="981"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jc w:val="center"/>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3.19</w:t>
            </w:r>
          </w:p>
        </w:tc>
        <w:tc>
          <w:tcPr>
            <w:tcW w:w="861"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jc w:val="center"/>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2.17</w:t>
            </w:r>
          </w:p>
        </w:tc>
        <w:tc>
          <w:tcPr>
            <w:tcW w:w="2239"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jc w:val="center"/>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NA</w:t>
            </w:r>
          </w:p>
        </w:tc>
      </w:tr>
      <w:tr w:rsidR="005604A2" w:rsidRPr="000A4F48" w:rsidTr="005379C7">
        <w:trPr>
          <w:trHeight w:val="204"/>
        </w:trPr>
        <w:tc>
          <w:tcPr>
            <w:tcW w:w="2233"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MACC1</w:t>
            </w:r>
          </w:p>
        </w:tc>
        <w:tc>
          <w:tcPr>
            <w:tcW w:w="981"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jc w:val="center"/>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4.27</w:t>
            </w:r>
          </w:p>
        </w:tc>
        <w:tc>
          <w:tcPr>
            <w:tcW w:w="861"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jc w:val="center"/>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2.17</w:t>
            </w:r>
          </w:p>
        </w:tc>
        <w:tc>
          <w:tcPr>
            <w:tcW w:w="2239"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jc w:val="center"/>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NA</w:t>
            </w:r>
          </w:p>
        </w:tc>
      </w:tr>
      <w:tr w:rsidR="005604A2" w:rsidRPr="000A4F48" w:rsidTr="005379C7">
        <w:trPr>
          <w:trHeight w:val="240"/>
        </w:trPr>
        <w:tc>
          <w:tcPr>
            <w:tcW w:w="2233"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C6orf132</w:t>
            </w:r>
          </w:p>
        </w:tc>
        <w:tc>
          <w:tcPr>
            <w:tcW w:w="981"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jc w:val="center"/>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6.82</w:t>
            </w:r>
          </w:p>
        </w:tc>
        <w:tc>
          <w:tcPr>
            <w:tcW w:w="861"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jc w:val="center"/>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2.06</w:t>
            </w:r>
          </w:p>
        </w:tc>
        <w:tc>
          <w:tcPr>
            <w:tcW w:w="2239"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jc w:val="center"/>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NA</w:t>
            </w:r>
          </w:p>
        </w:tc>
      </w:tr>
      <w:tr w:rsidR="005604A2" w:rsidRPr="000A4F48" w:rsidTr="005379C7">
        <w:trPr>
          <w:trHeight w:val="150"/>
        </w:trPr>
        <w:tc>
          <w:tcPr>
            <w:tcW w:w="2233"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C19orf57</w:t>
            </w:r>
          </w:p>
        </w:tc>
        <w:tc>
          <w:tcPr>
            <w:tcW w:w="981"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jc w:val="center"/>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3.02</w:t>
            </w:r>
          </w:p>
        </w:tc>
        <w:tc>
          <w:tcPr>
            <w:tcW w:w="861"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jc w:val="center"/>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2.02</w:t>
            </w:r>
          </w:p>
        </w:tc>
        <w:tc>
          <w:tcPr>
            <w:tcW w:w="2239" w:type="dxa"/>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jc w:val="center"/>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NA</w:t>
            </w:r>
          </w:p>
        </w:tc>
      </w:tr>
      <w:tr w:rsidR="005604A2" w:rsidRPr="000A4F48" w:rsidTr="005379C7">
        <w:trPr>
          <w:trHeight w:val="204"/>
        </w:trPr>
        <w:tc>
          <w:tcPr>
            <w:tcW w:w="2233" w:type="dxa"/>
            <w:tcBorders>
              <w:bottom w:val="single" w:sz="4" w:space="0" w:color="auto"/>
            </w:tcBorders>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DCDC2</w:t>
            </w:r>
          </w:p>
        </w:tc>
        <w:tc>
          <w:tcPr>
            <w:tcW w:w="981" w:type="dxa"/>
            <w:tcBorders>
              <w:bottom w:val="single" w:sz="4" w:space="0" w:color="auto"/>
            </w:tcBorders>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jc w:val="center"/>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2.63</w:t>
            </w:r>
          </w:p>
        </w:tc>
        <w:tc>
          <w:tcPr>
            <w:tcW w:w="861" w:type="dxa"/>
            <w:tcBorders>
              <w:bottom w:val="single" w:sz="4" w:space="0" w:color="auto"/>
            </w:tcBorders>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jc w:val="center"/>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2.01</w:t>
            </w:r>
          </w:p>
        </w:tc>
        <w:tc>
          <w:tcPr>
            <w:tcW w:w="2239" w:type="dxa"/>
            <w:tcBorders>
              <w:bottom w:val="single" w:sz="4" w:space="0" w:color="auto"/>
            </w:tcBorders>
            <w:shd w:val="clear" w:color="auto" w:fill="auto"/>
            <w:tcMar>
              <w:top w:w="10" w:type="dxa"/>
              <w:left w:w="10" w:type="dxa"/>
              <w:bottom w:w="0" w:type="dxa"/>
              <w:right w:w="10" w:type="dxa"/>
            </w:tcMar>
            <w:vAlign w:val="bottom"/>
            <w:hideMark/>
          </w:tcPr>
          <w:p w:rsidR="005604A2" w:rsidRPr="000A4F48" w:rsidRDefault="005604A2" w:rsidP="005379C7">
            <w:pPr>
              <w:spacing w:after="0" w:line="240" w:lineRule="auto"/>
              <w:jc w:val="center"/>
              <w:textAlignment w:val="bottom"/>
              <w:rPr>
                <w:rFonts w:ascii="Arial" w:eastAsia="Times New Roman" w:hAnsi="Arial" w:cs="Arial"/>
                <w:sz w:val="16"/>
                <w:szCs w:val="16"/>
              </w:rPr>
            </w:pPr>
            <w:r w:rsidRPr="000A4F48">
              <w:rPr>
                <w:rFonts w:ascii="Arial" w:eastAsia="Times New Roman" w:hAnsi="Arial" w:cs="Arial"/>
                <w:color w:val="000000" w:themeColor="dark1"/>
                <w:kern w:val="24"/>
                <w:sz w:val="16"/>
                <w:szCs w:val="16"/>
              </w:rPr>
              <w:t>NA</w:t>
            </w:r>
          </w:p>
        </w:tc>
      </w:tr>
    </w:tbl>
    <w:p w:rsidR="005604A2" w:rsidRPr="000A4F48" w:rsidRDefault="005604A2" w:rsidP="005604A2">
      <w:pPr>
        <w:spacing w:line="480" w:lineRule="auto"/>
        <w:rPr>
          <w:rFonts w:ascii="Arial" w:eastAsia="SimSun" w:hAnsi="Arial" w:cs="Arial"/>
          <w:bCs/>
          <w:lang w:eastAsia="en-US"/>
        </w:rPr>
      </w:pPr>
    </w:p>
    <w:p w:rsidR="005604A2" w:rsidRPr="000A4F48" w:rsidRDefault="005604A2" w:rsidP="005604A2">
      <w:pPr>
        <w:spacing w:after="0" w:line="240" w:lineRule="auto"/>
        <w:rPr>
          <w:rFonts w:ascii="Arial" w:hAnsi="Arial" w:cs="Arial"/>
          <w:bCs/>
          <w:lang w:eastAsia="en-US"/>
        </w:rPr>
      </w:pPr>
    </w:p>
    <w:p w:rsidR="005604A2" w:rsidRPr="000A4F48" w:rsidRDefault="005604A2" w:rsidP="005604A2">
      <w:pPr>
        <w:spacing w:after="0" w:line="240" w:lineRule="auto"/>
        <w:rPr>
          <w:rFonts w:ascii="Arial" w:hAnsi="Arial" w:cs="Arial"/>
          <w:bCs/>
          <w:lang w:eastAsia="en-US"/>
        </w:rPr>
      </w:pPr>
    </w:p>
    <w:p w:rsidR="005604A2" w:rsidRPr="000A4F48" w:rsidRDefault="005604A2" w:rsidP="005604A2">
      <w:pPr>
        <w:spacing w:after="0" w:line="240" w:lineRule="auto"/>
        <w:rPr>
          <w:rFonts w:ascii="Arial" w:hAnsi="Arial" w:cs="Arial"/>
          <w:bCs/>
          <w:lang w:eastAsia="en-US"/>
        </w:rPr>
      </w:pPr>
    </w:p>
    <w:p w:rsidR="005604A2" w:rsidRPr="000A4F48" w:rsidRDefault="005604A2" w:rsidP="005604A2">
      <w:pPr>
        <w:spacing w:after="0" w:line="240" w:lineRule="auto"/>
        <w:rPr>
          <w:rFonts w:ascii="Arial" w:hAnsi="Arial" w:cs="Arial"/>
          <w:bCs/>
          <w:lang w:eastAsia="en-US"/>
        </w:rPr>
      </w:pPr>
    </w:p>
    <w:p w:rsidR="005604A2" w:rsidRPr="000A4F48" w:rsidRDefault="005604A2" w:rsidP="005604A2">
      <w:pPr>
        <w:spacing w:after="0" w:line="240" w:lineRule="auto"/>
        <w:rPr>
          <w:rFonts w:ascii="Arial" w:hAnsi="Arial" w:cs="Arial"/>
          <w:bCs/>
          <w:lang w:eastAsia="en-US"/>
        </w:rPr>
      </w:pPr>
    </w:p>
    <w:p w:rsidR="005604A2" w:rsidRPr="000A4F48" w:rsidRDefault="005604A2" w:rsidP="005604A2">
      <w:pPr>
        <w:spacing w:after="0" w:line="240" w:lineRule="auto"/>
        <w:rPr>
          <w:rFonts w:ascii="Arial" w:hAnsi="Arial" w:cs="Arial"/>
          <w:bCs/>
          <w:lang w:eastAsia="en-US"/>
        </w:rPr>
      </w:pPr>
    </w:p>
    <w:p w:rsidR="005604A2" w:rsidRPr="000A4F48" w:rsidRDefault="005604A2" w:rsidP="005604A2">
      <w:pPr>
        <w:spacing w:after="0" w:line="240" w:lineRule="auto"/>
        <w:rPr>
          <w:rFonts w:ascii="Arial" w:hAnsi="Arial" w:cs="Arial"/>
          <w:bCs/>
          <w:lang w:eastAsia="en-US"/>
        </w:rPr>
      </w:pPr>
    </w:p>
    <w:p w:rsidR="005604A2" w:rsidRDefault="005604A2" w:rsidP="005604A2">
      <w:pPr>
        <w:rPr>
          <w:rFonts w:ascii="Arial" w:hAnsi="Arial" w:cs="Arial"/>
          <w:b/>
          <w:lang w:eastAsia="en-US"/>
        </w:rPr>
      </w:pPr>
    </w:p>
    <w:p w:rsidR="005604A2" w:rsidRPr="009C662A" w:rsidRDefault="005604A2" w:rsidP="005604A2">
      <w:pPr>
        <w:rPr>
          <w:rFonts w:ascii="Arial" w:hAnsi="Arial" w:cs="Arial"/>
          <w:b/>
          <w:lang w:eastAsia="en-US"/>
        </w:rPr>
      </w:pPr>
      <w:r w:rsidRPr="009C662A">
        <w:rPr>
          <w:rFonts w:ascii="Arial" w:hAnsi="Arial" w:cs="Arial"/>
          <w:b/>
          <w:lang w:eastAsia="en-US"/>
        </w:rPr>
        <w:t>Table S</w:t>
      </w:r>
      <w:r w:rsidRPr="009C662A">
        <w:rPr>
          <w:rFonts w:ascii="Arial" w:hAnsi="Arial" w:cs="Arial"/>
          <w:b/>
        </w:rPr>
        <w:t>2</w:t>
      </w:r>
      <w:r w:rsidRPr="009C662A">
        <w:rPr>
          <w:rFonts w:ascii="Arial" w:hAnsi="Arial" w:cs="Arial"/>
          <w:b/>
          <w:lang w:eastAsia="en-US"/>
        </w:rPr>
        <w:t xml:space="preserve">. mETC gene expression in GSE24537.  </w:t>
      </w:r>
    </w:p>
    <w:tbl>
      <w:tblPr>
        <w:tblpPr w:leftFromText="180" w:rightFromText="180" w:vertAnchor="text" w:horzAnchor="margin" w:tblpY="85"/>
        <w:tblW w:w="3120" w:type="dxa"/>
        <w:tblCellMar>
          <w:left w:w="0" w:type="dxa"/>
          <w:right w:w="0" w:type="dxa"/>
        </w:tblCellMar>
        <w:tblLook w:val="0420" w:firstRow="1" w:lastRow="0" w:firstColumn="0" w:lastColumn="0" w:noHBand="0" w:noVBand="1"/>
      </w:tblPr>
      <w:tblGrid>
        <w:gridCol w:w="1173"/>
        <w:gridCol w:w="1017"/>
        <w:gridCol w:w="930"/>
      </w:tblGrid>
      <w:tr w:rsidR="005604A2" w:rsidRPr="000A4F48" w:rsidTr="005379C7">
        <w:trPr>
          <w:trHeight w:val="290"/>
        </w:trPr>
        <w:tc>
          <w:tcPr>
            <w:tcW w:w="1173" w:type="dxa"/>
            <w:tcBorders>
              <w:top w:val="single" w:sz="8" w:space="0" w:color="000000"/>
              <w:left w:val="nil"/>
              <w:bottom w:val="single" w:sz="8" w:space="0" w:color="000000"/>
              <w:right w:val="nil"/>
            </w:tcBorders>
            <w:shd w:val="clear" w:color="auto" w:fill="auto"/>
            <w:tcMar>
              <w:top w:w="72" w:type="dxa"/>
              <w:left w:w="144" w:type="dxa"/>
              <w:bottom w:w="72" w:type="dxa"/>
              <w:right w:w="144" w:type="dxa"/>
            </w:tcMar>
            <w:hideMark/>
          </w:tcPr>
          <w:p w:rsidR="005604A2" w:rsidRPr="000A4F48" w:rsidRDefault="005604A2" w:rsidP="005379C7">
            <w:pPr>
              <w:spacing w:after="0" w:line="240" w:lineRule="auto"/>
              <w:rPr>
                <w:rFonts w:ascii="Arial" w:eastAsia="Times New Roman" w:hAnsi="Arial" w:cs="Arial"/>
                <w:sz w:val="36"/>
                <w:szCs w:val="36"/>
              </w:rPr>
            </w:pPr>
            <w:r w:rsidRPr="000A4F48">
              <w:rPr>
                <w:rFonts w:ascii="Arial" w:eastAsia="Times New Roman" w:hAnsi="Arial" w:cs="Arial"/>
                <w:b/>
                <w:bCs/>
                <w:color w:val="000000" w:themeColor="text1"/>
                <w:kern w:val="24"/>
                <w:sz w:val="16"/>
                <w:szCs w:val="16"/>
              </w:rPr>
              <w:t>Gene Name</w:t>
            </w:r>
          </w:p>
        </w:tc>
        <w:tc>
          <w:tcPr>
            <w:tcW w:w="1017" w:type="dxa"/>
            <w:tcBorders>
              <w:top w:val="single" w:sz="8" w:space="0" w:color="000000"/>
              <w:left w:val="nil"/>
              <w:bottom w:val="single" w:sz="8" w:space="0" w:color="000000"/>
              <w:right w:val="nil"/>
            </w:tcBorders>
            <w:shd w:val="clear" w:color="auto" w:fill="auto"/>
            <w:tcMar>
              <w:top w:w="72" w:type="dxa"/>
              <w:left w:w="144" w:type="dxa"/>
              <w:bottom w:w="72" w:type="dxa"/>
              <w:right w:w="144" w:type="dxa"/>
            </w:tcMar>
            <w:hideMark/>
          </w:tcPr>
          <w:p w:rsidR="005604A2" w:rsidRPr="000A4F48" w:rsidRDefault="005604A2" w:rsidP="005379C7">
            <w:pPr>
              <w:spacing w:after="0" w:line="240" w:lineRule="auto"/>
              <w:rPr>
                <w:rFonts w:ascii="Arial" w:eastAsia="Times New Roman" w:hAnsi="Arial" w:cs="Arial"/>
                <w:sz w:val="36"/>
                <w:szCs w:val="36"/>
              </w:rPr>
            </w:pPr>
            <w:r w:rsidRPr="000A4F48">
              <w:rPr>
                <w:rFonts w:ascii="Arial" w:eastAsia="Times New Roman" w:hAnsi="Arial" w:cs="Arial"/>
                <w:b/>
                <w:bCs/>
                <w:color w:val="000000" w:themeColor="text1"/>
                <w:kern w:val="24"/>
                <w:sz w:val="16"/>
                <w:szCs w:val="16"/>
              </w:rPr>
              <w:t>R</w:t>
            </w:r>
            <w:r w:rsidRPr="000A4F48">
              <w:rPr>
                <w:rFonts w:ascii="Arial" w:eastAsia="Times New Roman" w:hAnsi="Arial" w:cs="Arial"/>
                <w:b/>
                <w:bCs/>
                <w:color w:val="000000" w:themeColor="text1"/>
                <w:kern w:val="24"/>
                <w:position w:val="5"/>
                <w:sz w:val="16"/>
                <w:szCs w:val="16"/>
                <w:vertAlign w:val="superscript"/>
              </w:rPr>
              <w:t>2</w:t>
            </w:r>
          </w:p>
        </w:tc>
        <w:tc>
          <w:tcPr>
            <w:tcW w:w="930" w:type="dxa"/>
            <w:tcBorders>
              <w:top w:val="single" w:sz="8" w:space="0" w:color="000000"/>
              <w:left w:val="nil"/>
              <w:bottom w:val="single" w:sz="8" w:space="0" w:color="000000"/>
              <w:right w:val="nil"/>
            </w:tcBorders>
            <w:shd w:val="clear" w:color="auto" w:fill="auto"/>
            <w:tcMar>
              <w:top w:w="72" w:type="dxa"/>
              <w:left w:w="144" w:type="dxa"/>
              <w:bottom w:w="72" w:type="dxa"/>
              <w:right w:w="144" w:type="dxa"/>
            </w:tcMar>
            <w:hideMark/>
          </w:tcPr>
          <w:p w:rsidR="005604A2" w:rsidRPr="000A4F48" w:rsidRDefault="005604A2" w:rsidP="005379C7">
            <w:pPr>
              <w:spacing w:after="0" w:line="240" w:lineRule="auto"/>
              <w:rPr>
                <w:rFonts w:ascii="Arial" w:eastAsia="Times New Roman" w:hAnsi="Arial" w:cs="Arial"/>
                <w:sz w:val="36"/>
                <w:szCs w:val="36"/>
              </w:rPr>
            </w:pPr>
            <w:r w:rsidRPr="000A4F48">
              <w:rPr>
                <w:rFonts w:ascii="Arial" w:eastAsia="Times New Roman" w:hAnsi="Arial" w:cs="Arial"/>
                <w:b/>
                <w:bCs/>
                <w:color w:val="000000" w:themeColor="text1"/>
                <w:kern w:val="24"/>
                <w:sz w:val="16"/>
                <w:szCs w:val="16"/>
              </w:rPr>
              <w:t>P  value</w:t>
            </w:r>
          </w:p>
        </w:tc>
      </w:tr>
      <w:tr w:rsidR="005604A2" w:rsidRPr="000A4F48" w:rsidTr="005379C7">
        <w:trPr>
          <w:trHeight w:val="290"/>
        </w:trPr>
        <w:tc>
          <w:tcPr>
            <w:tcW w:w="1173" w:type="dxa"/>
            <w:tcBorders>
              <w:top w:val="single" w:sz="8" w:space="0" w:color="000000"/>
              <w:left w:val="nil"/>
              <w:bottom w:val="nil"/>
              <w:right w:val="nil"/>
            </w:tcBorders>
            <w:shd w:val="clear" w:color="auto" w:fill="auto"/>
            <w:tcMar>
              <w:top w:w="72" w:type="dxa"/>
              <w:left w:w="144" w:type="dxa"/>
              <w:bottom w:w="72" w:type="dxa"/>
              <w:right w:w="144" w:type="dxa"/>
            </w:tcMar>
            <w:hideMark/>
          </w:tcPr>
          <w:p w:rsidR="005604A2" w:rsidRPr="000A4F48" w:rsidRDefault="005604A2" w:rsidP="005379C7">
            <w:pPr>
              <w:spacing w:after="0" w:line="240" w:lineRule="auto"/>
              <w:rPr>
                <w:rFonts w:ascii="Arial" w:eastAsia="Times New Roman" w:hAnsi="Arial" w:cs="Arial"/>
                <w:sz w:val="36"/>
                <w:szCs w:val="36"/>
              </w:rPr>
            </w:pPr>
            <w:r w:rsidRPr="000A4F48">
              <w:rPr>
                <w:rFonts w:ascii="Arial" w:eastAsia="Times New Roman" w:hAnsi="Arial" w:cs="Arial"/>
                <w:color w:val="000000" w:themeColor="dark1"/>
                <w:kern w:val="24"/>
                <w:sz w:val="16"/>
                <w:szCs w:val="16"/>
              </w:rPr>
              <w:t>NDUFB1</w:t>
            </w:r>
          </w:p>
        </w:tc>
        <w:tc>
          <w:tcPr>
            <w:tcW w:w="1017" w:type="dxa"/>
            <w:tcBorders>
              <w:top w:val="single" w:sz="8" w:space="0" w:color="000000"/>
              <w:left w:val="nil"/>
              <w:bottom w:val="nil"/>
              <w:right w:val="nil"/>
            </w:tcBorders>
            <w:shd w:val="clear" w:color="auto" w:fill="auto"/>
            <w:tcMar>
              <w:top w:w="72" w:type="dxa"/>
              <w:left w:w="144" w:type="dxa"/>
              <w:bottom w:w="72" w:type="dxa"/>
              <w:right w:w="144" w:type="dxa"/>
            </w:tcMar>
            <w:hideMark/>
          </w:tcPr>
          <w:p w:rsidR="005604A2" w:rsidRPr="000A4F48" w:rsidRDefault="005604A2" w:rsidP="005379C7">
            <w:pPr>
              <w:spacing w:after="0" w:line="240" w:lineRule="auto"/>
              <w:rPr>
                <w:rFonts w:ascii="Arial" w:eastAsia="Times New Roman" w:hAnsi="Arial" w:cs="Arial"/>
                <w:sz w:val="36"/>
                <w:szCs w:val="36"/>
              </w:rPr>
            </w:pPr>
            <w:r w:rsidRPr="000A4F48">
              <w:rPr>
                <w:rFonts w:ascii="Arial" w:eastAsia="Times New Roman" w:hAnsi="Arial" w:cs="Arial"/>
                <w:color w:val="000000" w:themeColor="dark1"/>
                <w:kern w:val="24"/>
                <w:sz w:val="16"/>
                <w:szCs w:val="16"/>
              </w:rPr>
              <w:t>0.01412</w:t>
            </w:r>
          </w:p>
        </w:tc>
        <w:tc>
          <w:tcPr>
            <w:tcW w:w="930" w:type="dxa"/>
            <w:tcBorders>
              <w:top w:val="single" w:sz="8" w:space="0" w:color="000000"/>
              <w:left w:val="nil"/>
              <w:bottom w:val="nil"/>
              <w:right w:val="nil"/>
            </w:tcBorders>
            <w:shd w:val="clear" w:color="auto" w:fill="auto"/>
            <w:tcMar>
              <w:top w:w="72" w:type="dxa"/>
              <w:left w:w="144" w:type="dxa"/>
              <w:bottom w:w="72" w:type="dxa"/>
              <w:right w:w="144" w:type="dxa"/>
            </w:tcMar>
            <w:hideMark/>
          </w:tcPr>
          <w:p w:rsidR="005604A2" w:rsidRPr="000A4F48" w:rsidRDefault="005604A2" w:rsidP="005379C7">
            <w:pPr>
              <w:spacing w:after="0" w:line="240" w:lineRule="auto"/>
              <w:rPr>
                <w:rFonts w:ascii="Arial" w:eastAsia="Times New Roman" w:hAnsi="Arial" w:cs="Arial"/>
                <w:sz w:val="36"/>
                <w:szCs w:val="36"/>
              </w:rPr>
            </w:pPr>
            <w:r w:rsidRPr="000A4F48">
              <w:rPr>
                <w:rFonts w:ascii="Arial" w:eastAsia="Times New Roman" w:hAnsi="Arial" w:cs="Arial"/>
                <w:color w:val="000000" w:themeColor="dark1"/>
                <w:kern w:val="24"/>
                <w:sz w:val="16"/>
                <w:szCs w:val="16"/>
              </w:rPr>
              <w:t>0.744</w:t>
            </w:r>
          </w:p>
        </w:tc>
      </w:tr>
      <w:tr w:rsidR="005604A2" w:rsidRPr="000A4F48" w:rsidTr="005379C7">
        <w:trPr>
          <w:trHeight w:val="290"/>
        </w:trPr>
        <w:tc>
          <w:tcPr>
            <w:tcW w:w="1173" w:type="dxa"/>
            <w:tcBorders>
              <w:top w:val="nil"/>
              <w:left w:val="nil"/>
              <w:bottom w:val="nil"/>
              <w:right w:val="nil"/>
            </w:tcBorders>
            <w:shd w:val="clear" w:color="auto" w:fill="auto"/>
            <w:tcMar>
              <w:top w:w="72" w:type="dxa"/>
              <w:left w:w="144" w:type="dxa"/>
              <w:bottom w:w="72" w:type="dxa"/>
              <w:right w:w="144" w:type="dxa"/>
            </w:tcMar>
            <w:hideMark/>
          </w:tcPr>
          <w:p w:rsidR="005604A2" w:rsidRPr="000A4F48" w:rsidRDefault="005604A2" w:rsidP="005379C7">
            <w:pPr>
              <w:spacing w:after="0" w:line="240" w:lineRule="auto"/>
              <w:rPr>
                <w:rFonts w:ascii="Arial" w:eastAsia="Times New Roman" w:hAnsi="Arial" w:cs="Arial"/>
                <w:sz w:val="36"/>
                <w:szCs w:val="36"/>
              </w:rPr>
            </w:pPr>
            <w:r w:rsidRPr="000A4F48">
              <w:rPr>
                <w:rFonts w:ascii="Arial" w:eastAsia="Times New Roman" w:hAnsi="Arial" w:cs="Arial"/>
                <w:color w:val="000000" w:themeColor="dark1"/>
                <w:kern w:val="24"/>
                <w:sz w:val="16"/>
                <w:szCs w:val="16"/>
              </w:rPr>
              <w:t>NDUFB2</w:t>
            </w:r>
          </w:p>
        </w:tc>
        <w:tc>
          <w:tcPr>
            <w:tcW w:w="1017" w:type="dxa"/>
            <w:tcBorders>
              <w:top w:val="nil"/>
              <w:left w:val="nil"/>
              <w:bottom w:val="nil"/>
              <w:right w:val="nil"/>
            </w:tcBorders>
            <w:shd w:val="clear" w:color="auto" w:fill="auto"/>
            <w:tcMar>
              <w:top w:w="72" w:type="dxa"/>
              <w:left w:w="144" w:type="dxa"/>
              <w:bottom w:w="72" w:type="dxa"/>
              <w:right w:w="144" w:type="dxa"/>
            </w:tcMar>
            <w:hideMark/>
          </w:tcPr>
          <w:p w:rsidR="005604A2" w:rsidRPr="000A4F48" w:rsidRDefault="005604A2" w:rsidP="005379C7">
            <w:pPr>
              <w:spacing w:after="0" w:line="240" w:lineRule="auto"/>
              <w:rPr>
                <w:rFonts w:ascii="Arial" w:eastAsia="Times New Roman" w:hAnsi="Arial" w:cs="Arial"/>
                <w:sz w:val="36"/>
                <w:szCs w:val="36"/>
              </w:rPr>
            </w:pPr>
            <w:r w:rsidRPr="000A4F48">
              <w:rPr>
                <w:rFonts w:ascii="Arial" w:eastAsia="Times New Roman" w:hAnsi="Arial" w:cs="Arial"/>
                <w:color w:val="000000" w:themeColor="dark1"/>
                <w:kern w:val="24"/>
                <w:sz w:val="16"/>
                <w:szCs w:val="16"/>
              </w:rPr>
              <w:t>0.1441</w:t>
            </w:r>
          </w:p>
        </w:tc>
        <w:tc>
          <w:tcPr>
            <w:tcW w:w="930" w:type="dxa"/>
            <w:tcBorders>
              <w:top w:val="nil"/>
              <w:left w:val="nil"/>
              <w:bottom w:val="nil"/>
              <w:right w:val="nil"/>
            </w:tcBorders>
            <w:shd w:val="clear" w:color="auto" w:fill="auto"/>
            <w:tcMar>
              <w:top w:w="72" w:type="dxa"/>
              <w:left w:w="144" w:type="dxa"/>
              <w:bottom w:w="72" w:type="dxa"/>
              <w:right w:w="144" w:type="dxa"/>
            </w:tcMar>
            <w:hideMark/>
          </w:tcPr>
          <w:p w:rsidR="005604A2" w:rsidRPr="000A4F48" w:rsidRDefault="005604A2" w:rsidP="005379C7">
            <w:pPr>
              <w:spacing w:after="0" w:line="240" w:lineRule="auto"/>
              <w:rPr>
                <w:rFonts w:ascii="Arial" w:eastAsia="Times New Roman" w:hAnsi="Arial" w:cs="Arial"/>
                <w:sz w:val="36"/>
                <w:szCs w:val="36"/>
              </w:rPr>
            </w:pPr>
            <w:r w:rsidRPr="000A4F48">
              <w:rPr>
                <w:rFonts w:ascii="Arial" w:eastAsia="Times New Roman" w:hAnsi="Arial" w:cs="Arial"/>
                <w:color w:val="000000" w:themeColor="dark1"/>
                <w:kern w:val="24"/>
                <w:sz w:val="16"/>
                <w:szCs w:val="16"/>
              </w:rPr>
              <w:t>0.279</w:t>
            </w:r>
          </w:p>
        </w:tc>
      </w:tr>
      <w:tr w:rsidR="005604A2" w:rsidRPr="000A4F48" w:rsidTr="005379C7">
        <w:trPr>
          <w:trHeight w:val="290"/>
        </w:trPr>
        <w:tc>
          <w:tcPr>
            <w:tcW w:w="1173" w:type="dxa"/>
            <w:tcBorders>
              <w:top w:val="nil"/>
              <w:left w:val="nil"/>
              <w:bottom w:val="nil"/>
              <w:right w:val="nil"/>
            </w:tcBorders>
            <w:shd w:val="clear" w:color="auto" w:fill="auto"/>
            <w:tcMar>
              <w:top w:w="72" w:type="dxa"/>
              <w:left w:w="144" w:type="dxa"/>
              <w:bottom w:w="72" w:type="dxa"/>
              <w:right w:w="144" w:type="dxa"/>
            </w:tcMar>
            <w:hideMark/>
          </w:tcPr>
          <w:p w:rsidR="005604A2" w:rsidRPr="000A4F48" w:rsidRDefault="005604A2" w:rsidP="005379C7">
            <w:pPr>
              <w:spacing w:after="0" w:line="240" w:lineRule="auto"/>
              <w:rPr>
                <w:rFonts w:ascii="Arial" w:eastAsia="Times New Roman" w:hAnsi="Arial" w:cs="Arial"/>
                <w:sz w:val="36"/>
                <w:szCs w:val="36"/>
              </w:rPr>
            </w:pPr>
            <w:r w:rsidRPr="000A4F48">
              <w:rPr>
                <w:rFonts w:ascii="Arial" w:eastAsia="Times New Roman" w:hAnsi="Arial" w:cs="Arial"/>
                <w:color w:val="000000" w:themeColor="dark1"/>
                <w:kern w:val="24"/>
                <w:sz w:val="16"/>
                <w:szCs w:val="16"/>
              </w:rPr>
              <w:t>NDUFB5</w:t>
            </w:r>
          </w:p>
        </w:tc>
        <w:tc>
          <w:tcPr>
            <w:tcW w:w="1017" w:type="dxa"/>
            <w:tcBorders>
              <w:top w:val="nil"/>
              <w:left w:val="nil"/>
              <w:bottom w:val="nil"/>
              <w:right w:val="nil"/>
            </w:tcBorders>
            <w:shd w:val="clear" w:color="auto" w:fill="auto"/>
            <w:tcMar>
              <w:top w:w="72" w:type="dxa"/>
              <w:left w:w="144" w:type="dxa"/>
              <w:bottom w:w="72" w:type="dxa"/>
              <w:right w:w="144" w:type="dxa"/>
            </w:tcMar>
            <w:hideMark/>
          </w:tcPr>
          <w:p w:rsidR="005604A2" w:rsidRPr="000A4F48" w:rsidRDefault="005604A2" w:rsidP="005379C7">
            <w:pPr>
              <w:spacing w:after="0" w:line="240" w:lineRule="auto"/>
              <w:rPr>
                <w:rFonts w:ascii="Arial" w:eastAsia="Times New Roman" w:hAnsi="Arial" w:cs="Arial"/>
                <w:sz w:val="36"/>
                <w:szCs w:val="36"/>
              </w:rPr>
            </w:pPr>
            <w:r w:rsidRPr="000A4F48">
              <w:rPr>
                <w:rFonts w:ascii="Arial" w:eastAsia="Times New Roman" w:hAnsi="Arial" w:cs="Arial"/>
                <w:color w:val="000000" w:themeColor="dark1"/>
                <w:kern w:val="24"/>
                <w:sz w:val="16"/>
                <w:szCs w:val="16"/>
              </w:rPr>
              <w:t>0.1441</w:t>
            </w:r>
          </w:p>
        </w:tc>
        <w:tc>
          <w:tcPr>
            <w:tcW w:w="930" w:type="dxa"/>
            <w:tcBorders>
              <w:top w:val="nil"/>
              <w:left w:val="nil"/>
              <w:bottom w:val="nil"/>
              <w:right w:val="nil"/>
            </w:tcBorders>
            <w:shd w:val="clear" w:color="auto" w:fill="auto"/>
            <w:tcMar>
              <w:top w:w="72" w:type="dxa"/>
              <w:left w:w="144" w:type="dxa"/>
              <w:bottom w:w="72" w:type="dxa"/>
              <w:right w:w="144" w:type="dxa"/>
            </w:tcMar>
            <w:hideMark/>
          </w:tcPr>
          <w:p w:rsidR="005604A2" w:rsidRPr="000A4F48" w:rsidRDefault="005604A2" w:rsidP="005379C7">
            <w:pPr>
              <w:spacing w:after="0" w:line="240" w:lineRule="auto"/>
              <w:rPr>
                <w:rFonts w:ascii="Arial" w:eastAsia="Times New Roman" w:hAnsi="Arial" w:cs="Arial"/>
                <w:sz w:val="36"/>
                <w:szCs w:val="36"/>
              </w:rPr>
            </w:pPr>
            <w:r w:rsidRPr="000A4F48">
              <w:rPr>
                <w:rFonts w:ascii="Arial" w:eastAsia="Times New Roman" w:hAnsi="Arial" w:cs="Arial"/>
                <w:color w:val="000000" w:themeColor="dark1"/>
                <w:kern w:val="24"/>
                <w:sz w:val="16"/>
                <w:szCs w:val="16"/>
              </w:rPr>
              <w:t>0.279</w:t>
            </w:r>
          </w:p>
        </w:tc>
      </w:tr>
      <w:tr w:rsidR="005604A2" w:rsidRPr="000A4F48" w:rsidTr="005379C7">
        <w:trPr>
          <w:trHeight w:val="290"/>
        </w:trPr>
        <w:tc>
          <w:tcPr>
            <w:tcW w:w="1173" w:type="dxa"/>
            <w:tcBorders>
              <w:top w:val="nil"/>
              <w:left w:val="nil"/>
              <w:bottom w:val="nil"/>
              <w:right w:val="nil"/>
            </w:tcBorders>
            <w:shd w:val="clear" w:color="auto" w:fill="auto"/>
            <w:tcMar>
              <w:top w:w="72" w:type="dxa"/>
              <w:left w:w="144" w:type="dxa"/>
              <w:bottom w:w="72" w:type="dxa"/>
              <w:right w:w="144" w:type="dxa"/>
            </w:tcMar>
            <w:hideMark/>
          </w:tcPr>
          <w:p w:rsidR="005604A2" w:rsidRPr="000A4F48" w:rsidRDefault="005604A2" w:rsidP="005379C7">
            <w:pPr>
              <w:spacing w:after="0" w:line="240" w:lineRule="auto"/>
              <w:rPr>
                <w:rFonts w:ascii="Arial" w:eastAsia="Times New Roman" w:hAnsi="Arial" w:cs="Arial"/>
                <w:sz w:val="36"/>
                <w:szCs w:val="36"/>
              </w:rPr>
            </w:pPr>
            <w:r w:rsidRPr="000A4F48">
              <w:rPr>
                <w:rFonts w:ascii="Arial" w:eastAsia="Times New Roman" w:hAnsi="Arial" w:cs="Arial"/>
                <w:color w:val="000000" w:themeColor="dark1"/>
                <w:kern w:val="24"/>
                <w:sz w:val="16"/>
                <w:szCs w:val="16"/>
              </w:rPr>
              <w:t>NDUFB6</w:t>
            </w:r>
          </w:p>
        </w:tc>
        <w:tc>
          <w:tcPr>
            <w:tcW w:w="1017" w:type="dxa"/>
            <w:tcBorders>
              <w:top w:val="nil"/>
              <w:left w:val="nil"/>
              <w:bottom w:val="nil"/>
              <w:right w:val="nil"/>
            </w:tcBorders>
            <w:shd w:val="clear" w:color="auto" w:fill="auto"/>
            <w:tcMar>
              <w:top w:w="72" w:type="dxa"/>
              <w:left w:w="144" w:type="dxa"/>
              <w:bottom w:w="72" w:type="dxa"/>
              <w:right w:w="144" w:type="dxa"/>
            </w:tcMar>
            <w:hideMark/>
          </w:tcPr>
          <w:p w:rsidR="005604A2" w:rsidRPr="000A4F48" w:rsidRDefault="005604A2" w:rsidP="005379C7">
            <w:pPr>
              <w:spacing w:after="0" w:line="240" w:lineRule="auto"/>
              <w:rPr>
                <w:rFonts w:ascii="Arial" w:eastAsia="Times New Roman" w:hAnsi="Arial" w:cs="Arial"/>
                <w:sz w:val="36"/>
                <w:szCs w:val="36"/>
              </w:rPr>
            </w:pPr>
            <w:r w:rsidRPr="000A4F48">
              <w:rPr>
                <w:rFonts w:ascii="Arial" w:eastAsia="Times New Roman" w:hAnsi="Arial" w:cs="Arial"/>
                <w:color w:val="000000" w:themeColor="dark1"/>
                <w:kern w:val="24"/>
                <w:sz w:val="16"/>
                <w:szCs w:val="16"/>
              </w:rPr>
              <w:t>0.4695</w:t>
            </w:r>
          </w:p>
        </w:tc>
        <w:tc>
          <w:tcPr>
            <w:tcW w:w="930" w:type="dxa"/>
            <w:tcBorders>
              <w:top w:val="nil"/>
              <w:left w:val="nil"/>
              <w:bottom w:val="nil"/>
              <w:right w:val="nil"/>
            </w:tcBorders>
            <w:shd w:val="clear" w:color="auto" w:fill="auto"/>
            <w:tcMar>
              <w:top w:w="72" w:type="dxa"/>
              <w:left w:w="144" w:type="dxa"/>
              <w:bottom w:w="72" w:type="dxa"/>
              <w:right w:w="144" w:type="dxa"/>
            </w:tcMar>
            <w:hideMark/>
          </w:tcPr>
          <w:p w:rsidR="005604A2" w:rsidRPr="000A4F48" w:rsidRDefault="005604A2" w:rsidP="005379C7">
            <w:pPr>
              <w:spacing w:after="0" w:line="240" w:lineRule="auto"/>
              <w:rPr>
                <w:rFonts w:ascii="Arial" w:eastAsia="Times New Roman" w:hAnsi="Arial" w:cs="Arial"/>
                <w:sz w:val="36"/>
                <w:szCs w:val="36"/>
              </w:rPr>
            </w:pPr>
            <w:r w:rsidRPr="000A4F48">
              <w:rPr>
                <w:rFonts w:ascii="Arial" w:eastAsia="Times New Roman" w:hAnsi="Arial" w:cs="Arial"/>
                <w:color w:val="000000" w:themeColor="dark1"/>
                <w:kern w:val="24"/>
                <w:sz w:val="16"/>
                <w:szCs w:val="16"/>
              </w:rPr>
              <w:t>0.029</w:t>
            </w:r>
          </w:p>
        </w:tc>
      </w:tr>
      <w:tr w:rsidR="005604A2" w:rsidRPr="000A4F48" w:rsidTr="005379C7">
        <w:trPr>
          <w:trHeight w:val="290"/>
        </w:trPr>
        <w:tc>
          <w:tcPr>
            <w:tcW w:w="1173" w:type="dxa"/>
            <w:tcBorders>
              <w:top w:val="nil"/>
              <w:left w:val="nil"/>
              <w:bottom w:val="nil"/>
              <w:right w:val="nil"/>
            </w:tcBorders>
            <w:shd w:val="clear" w:color="auto" w:fill="auto"/>
            <w:tcMar>
              <w:top w:w="72" w:type="dxa"/>
              <w:left w:w="144" w:type="dxa"/>
              <w:bottom w:w="72" w:type="dxa"/>
              <w:right w:w="144" w:type="dxa"/>
            </w:tcMar>
            <w:hideMark/>
          </w:tcPr>
          <w:p w:rsidR="005604A2" w:rsidRPr="000A4F48" w:rsidRDefault="005604A2" w:rsidP="005379C7">
            <w:pPr>
              <w:spacing w:after="0" w:line="240" w:lineRule="auto"/>
              <w:rPr>
                <w:rFonts w:ascii="Arial" w:eastAsia="Times New Roman" w:hAnsi="Arial" w:cs="Arial"/>
                <w:sz w:val="36"/>
                <w:szCs w:val="36"/>
              </w:rPr>
            </w:pPr>
            <w:r w:rsidRPr="000A4F48">
              <w:rPr>
                <w:rFonts w:ascii="Arial" w:eastAsia="Times New Roman" w:hAnsi="Arial" w:cs="Arial"/>
                <w:color w:val="000000" w:themeColor="dark1"/>
                <w:kern w:val="24"/>
                <w:sz w:val="16"/>
                <w:szCs w:val="16"/>
              </w:rPr>
              <w:t>NDUFB8</w:t>
            </w:r>
          </w:p>
        </w:tc>
        <w:tc>
          <w:tcPr>
            <w:tcW w:w="1017" w:type="dxa"/>
            <w:tcBorders>
              <w:top w:val="nil"/>
              <w:left w:val="nil"/>
              <w:bottom w:val="nil"/>
              <w:right w:val="nil"/>
            </w:tcBorders>
            <w:shd w:val="clear" w:color="auto" w:fill="auto"/>
            <w:tcMar>
              <w:top w:w="72" w:type="dxa"/>
              <w:left w:w="144" w:type="dxa"/>
              <w:bottom w:w="72" w:type="dxa"/>
              <w:right w:w="144" w:type="dxa"/>
            </w:tcMar>
            <w:hideMark/>
          </w:tcPr>
          <w:p w:rsidR="005604A2" w:rsidRPr="000A4F48" w:rsidRDefault="005604A2" w:rsidP="005379C7">
            <w:pPr>
              <w:spacing w:after="0" w:line="240" w:lineRule="auto"/>
              <w:rPr>
                <w:rFonts w:ascii="Arial" w:eastAsia="Times New Roman" w:hAnsi="Arial" w:cs="Arial"/>
                <w:sz w:val="36"/>
                <w:szCs w:val="36"/>
              </w:rPr>
            </w:pPr>
            <w:r w:rsidRPr="000A4F48">
              <w:rPr>
                <w:rFonts w:ascii="Arial" w:eastAsia="Times New Roman" w:hAnsi="Arial" w:cs="Arial"/>
                <w:color w:val="000000" w:themeColor="dark1"/>
                <w:kern w:val="24"/>
                <w:sz w:val="16"/>
                <w:szCs w:val="16"/>
              </w:rPr>
              <w:t>0.04802</w:t>
            </w:r>
          </w:p>
        </w:tc>
        <w:tc>
          <w:tcPr>
            <w:tcW w:w="930" w:type="dxa"/>
            <w:tcBorders>
              <w:top w:val="nil"/>
              <w:left w:val="nil"/>
              <w:bottom w:val="nil"/>
              <w:right w:val="nil"/>
            </w:tcBorders>
            <w:shd w:val="clear" w:color="auto" w:fill="auto"/>
            <w:tcMar>
              <w:top w:w="72" w:type="dxa"/>
              <w:left w:w="144" w:type="dxa"/>
              <w:bottom w:w="72" w:type="dxa"/>
              <w:right w:w="144" w:type="dxa"/>
            </w:tcMar>
            <w:hideMark/>
          </w:tcPr>
          <w:p w:rsidR="005604A2" w:rsidRPr="000A4F48" w:rsidRDefault="005604A2" w:rsidP="005379C7">
            <w:pPr>
              <w:spacing w:after="0" w:line="240" w:lineRule="auto"/>
              <w:rPr>
                <w:rFonts w:ascii="Arial" w:eastAsia="Times New Roman" w:hAnsi="Arial" w:cs="Arial"/>
                <w:sz w:val="36"/>
                <w:szCs w:val="36"/>
              </w:rPr>
            </w:pPr>
            <w:r w:rsidRPr="000A4F48">
              <w:rPr>
                <w:rFonts w:ascii="Arial" w:eastAsia="Times New Roman" w:hAnsi="Arial" w:cs="Arial"/>
                <w:color w:val="000000" w:themeColor="dark1"/>
                <w:kern w:val="24"/>
                <w:sz w:val="16"/>
                <w:szCs w:val="16"/>
              </w:rPr>
              <w:t>0.543</w:t>
            </w:r>
          </w:p>
        </w:tc>
      </w:tr>
      <w:tr w:rsidR="005604A2" w:rsidRPr="000A4F48" w:rsidTr="005379C7">
        <w:trPr>
          <w:trHeight w:val="290"/>
        </w:trPr>
        <w:tc>
          <w:tcPr>
            <w:tcW w:w="1173" w:type="dxa"/>
            <w:tcBorders>
              <w:top w:val="nil"/>
              <w:left w:val="nil"/>
              <w:bottom w:val="nil"/>
              <w:right w:val="nil"/>
            </w:tcBorders>
            <w:shd w:val="clear" w:color="auto" w:fill="auto"/>
            <w:tcMar>
              <w:top w:w="72" w:type="dxa"/>
              <w:left w:w="144" w:type="dxa"/>
              <w:bottom w:w="72" w:type="dxa"/>
              <w:right w:w="144" w:type="dxa"/>
            </w:tcMar>
            <w:hideMark/>
          </w:tcPr>
          <w:p w:rsidR="005604A2" w:rsidRPr="000A4F48" w:rsidRDefault="005604A2" w:rsidP="005379C7">
            <w:pPr>
              <w:spacing w:after="0" w:line="240" w:lineRule="auto"/>
              <w:rPr>
                <w:rFonts w:ascii="Arial" w:eastAsia="Times New Roman" w:hAnsi="Arial" w:cs="Arial"/>
                <w:sz w:val="36"/>
                <w:szCs w:val="36"/>
              </w:rPr>
            </w:pPr>
            <w:r w:rsidRPr="000A4F48">
              <w:rPr>
                <w:rFonts w:ascii="Arial" w:eastAsia="Times New Roman" w:hAnsi="Arial" w:cs="Arial"/>
                <w:color w:val="000000" w:themeColor="dark1"/>
                <w:kern w:val="24"/>
                <w:sz w:val="16"/>
                <w:szCs w:val="16"/>
              </w:rPr>
              <w:t>NDUFB11</w:t>
            </w:r>
          </w:p>
        </w:tc>
        <w:tc>
          <w:tcPr>
            <w:tcW w:w="1017" w:type="dxa"/>
            <w:tcBorders>
              <w:top w:val="nil"/>
              <w:left w:val="nil"/>
              <w:bottom w:val="nil"/>
              <w:right w:val="nil"/>
            </w:tcBorders>
            <w:shd w:val="clear" w:color="auto" w:fill="auto"/>
            <w:tcMar>
              <w:top w:w="72" w:type="dxa"/>
              <w:left w:w="144" w:type="dxa"/>
              <w:bottom w:w="72" w:type="dxa"/>
              <w:right w:w="144" w:type="dxa"/>
            </w:tcMar>
            <w:hideMark/>
          </w:tcPr>
          <w:p w:rsidR="005604A2" w:rsidRPr="000A4F48" w:rsidRDefault="005604A2" w:rsidP="005379C7">
            <w:pPr>
              <w:spacing w:after="0" w:line="240" w:lineRule="auto"/>
              <w:rPr>
                <w:rFonts w:ascii="Arial" w:eastAsia="Times New Roman" w:hAnsi="Arial" w:cs="Arial"/>
                <w:sz w:val="36"/>
                <w:szCs w:val="36"/>
              </w:rPr>
            </w:pPr>
            <w:r w:rsidRPr="000A4F48">
              <w:rPr>
                <w:rFonts w:ascii="Arial" w:eastAsia="Times New Roman" w:hAnsi="Arial" w:cs="Arial"/>
                <w:color w:val="000000" w:themeColor="dark1"/>
                <w:kern w:val="24"/>
                <w:sz w:val="16"/>
                <w:szCs w:val="16"/>
              </w:rPr>
              <w:t>0.1520</w:t>
            </w:r>
          </w:p>
        </w:tc>
        <w:tc>
          <w:tcPr>
            <w:tcW w:w="930" w:type="dxa"/>
            <w:tcBorders>
              <w:top w:val="nil"/>
              <w:left w:val="nil"/>
              <w:bottom w:val="nil"/>
              <w:right w:val="nil"/>
            </w:tcBorders>
            <w:shd w:val="clear" w:color="auto" w:fill="auto"/>
            <w:tcMar>
              <w:top w:w="72" w:type="dxa"/>
              <w:left w:w="144" w:type="dxa"/>
              <w:bottom w:w="72" w:type="dxa"/>
              <w:right w:w="144" w:type="dxa"/>
            </w:tcMar>
            <w:hideMark/>
          </w:tcPr>
          <w:p w:rsidR="005604A2" w:rsidRPr="000A4F48" w:rsidRDefault="005604A2" w:rsidP="005379C7">
            <w:pPr>
              <w:spacing w:after="0" w:line="240" w:lineRule="auto"/>
              <w:rPr>
                <w:rFonts w:ascii="Arial" w:eastAsia="Times New Roman" w:hAnsi="Arial" w:cs="Arial"/>
                <w:sz w:val="36"/>
                <w:szCs w:val="36"/>
              </w:rPr>
            </w:pPr>
            <w:r w:rsidRPr="000A4F48">
              <w:rPr>
                <w:rFonts w:ascii="Arial" w:eastAsia="Times New Roman" w:hAnsi="Arial" w:cs="Arial"/>
                <w:color w:val="000000" w:themeColor="dark1"/>
                <w:kern w:val="24"/>
                <w:sz w:val="16"/>
                <w:szCs w:val="16"/>
              </w:rPr>
              <w:t>0.265</w:t>
            </w:r>
          </w:p>
        </w:tc>
      </w:tr>
      <w:tr w:rsidR="005604A2" w:rsidRPr="000A4F48" w:rsidTr="005379C7">
        <w:trPr>
          <w:trHeight w:val="290"/>
        </w:trPr>
        <w:tc>
          <w:tcPr>
            <w:tcW w:w="1173" w:type="dxa"/>
            <w:tcBorders>
              <w:top w:val="nil"/>
              <w:left w:val="nil"/>
              <w:bottom w:val="nil"/>
              <w:right w:val="nil"/>
            </w:tcBorders>
            <w:shd w:val="clear" w:color="auto" w:fill="auto"/>
            <w:tcMar>
              <w:top w:w="72" w:type="dxa"/>
              <w:left w:w="144" w:type="dxa"/>
              <w:bottom w:w="72" w:type="dxa"/>
              <w:right w:w="144" w:type="dxa"/>
            </w:tcMar>
            <w:hideMark/>
          </w:tcPr>
          <w:p w:rsidR="005604A2" w:rsidRPr="000A4F48" w:rsidRDefault="005604A2" w:rsidP="005379C7">
            <w:pPr>
              <w:spacing w:after="0" w:line="240" w:lineRule="auto"/>
              <w:rPr>
                <w:rFonts w:ascii="Arial" w:eastAsia="Times New Roman" w:hAnsi="Arial" w:cs="Arial"/>
                <w:sz w:val="36"/>
                <w:szCs w:val="36"/>
              </w:rPr>
            </w:pPr>
            <w:r w:rsidRPr="000A4F48">
              <w:rPr>
                <w:rFonts w:ascii="Arial" w:eastAsia="Times New Roman" w:hAnsi="Arial" w:cs="Arial"/>
                <w:color w:val="000000" w:themeColor="dark1"/>
                <w:kern w:val="24"/>
                <w:sz w:val="16"/>
                <w:szCs w:val="16"/>
              </w:rPr>
              <w:t>SDHB</w:t>
            </w:r>
          </w:p>
        </w:tc>
        <w:tc>
          <w:tcPr>
            <w:tcW w:w="1017" w:type="dxa"/>
            <w:tcBorders>
              <w:top w:val="nil"/>
              <w:left w:val="nil"/>
              <w:bottom w:val="nil"/>
              <w:right w:val="nil"/>
            </w:tcBorders>
            <w:shd w:val="clear" w:color="auto" w:fill="auto"/>
            <w:tcMar>
              <w:top w:w="72" w:type="dxa"/>
              <w:left w:w="144" w:type="dxa"/>
              <w:bottom w:w="72" w:type="dxa"/>
              <w:right w:w="144" w:type="dxa"/>
            </w:tcMar>
            <w:hideMark/>
          </w:tcPr>
          <w:p w:rsidR="005604A2" w:rsidRPr="000A4F48" w:rsidRDefault="005604A2" w:rsidP="005379C7">
            <w:pPr>
              <w:spacing w:after="0" w:line="240" w:lineRule="auto"/>
              <w:rPr>
                <w:rFonts w:ascii="Arial" w:eastAsia="Times New Roman" w:hAnsi="Arial" w:cs="Arial"/>
                <w:sz w:val="36"/>
                <w:szCs w:val="36"/>
              </w:rPr>
            </w:pPr>
            <w:r w:rsidRPr="000A4F48">
              <w:rPr>
                <w:rFonts w:ascii="Arial" w:eastAsia="Times New Roman" w:hAnsi="Arial" w:cs="Arial"/>
                <w:color w:val="000000" w:themeColor="dark1"/>
                <w:kern w:val="24"/>
                <w:sz w:val="16"/>
                <w:szCs w:val="16"/>
              </w:rPr>
              <w:t>0.4562</w:t>
            </w:r>
          </w:p>
        </w:tc>
        <w:tc>
          <w:tcPr>
            <w:tcW w:w="930" w:type="dxa"/>
            <w:tcBorders>
              <w:top w:val="nil"/>
              <w:left w:val="nil"/>
              <w:bottom w:val="nil"/>
              <w:right w:val="nil"/>
            </w:tcBorders>
            <w:shd w:val="clear" w:color="auto" w:fill="auto"/>
            <w:tcMar>
              <w:top w:w="72" w:type="dxa"/>
              <w:left w:w="144" w:type="dxa"/>
              <w:bottom w:w="72" w:type="dxa"/>
              <w:right w:w="144" w:type="dxa"/>
            </w:tcMar>
            <w:hideMark/>
          </w:tcPr>
          <w:p w:rsidR="005604A2" w:rsidRPr="000A4F48" w:rsidRDefault="005604A2" w:rsidP="005379C7">
            <w:pPr>
              <w:spacing w:after="0" w:line="240" w:lineRule="auto"/>
              <w:rPr>
                <w:rFonts w:ascii="Arial" w:eastAsia="Times New Roman" w:hAnsi="Arial" w:cs="Arial"/>
                <w:sz w:val="36"/>
                <w:szCs w:val="36"/>
              </w:rPr>
            </w:pPr>
            <w:r w:rsidRPr="000A4F48">
              <w:rPr>
                <w:rFonts w:ascii="Arial" w:eastAsia="Times New Roman" w:hAnsi="Arial" w:cs="Arial"/>
                <w:color w:val="000000" w:themeColor="dark1"/>
                <w:kern w:val="24"/>
                <w:sz w:val="16"/>
                <w:szCs w:val="16"/>
              </w:rPr>
              <w:t>0.032</w:t>
            </w:r>
          </w:p>
        </w:tc>
      </w:tr>
      <w:tr w:rsidR="005604A2" w:rsidRPr="000A4F48" w:rsidTr="005379C7">
        <w:trPr>
          <w:trHeight w:val="290"/>
        </w:trPr>
        <w:tc>
          <w:tcPr>
            <w:tcW w:w="1173" w:type="dxa"/>
            <w:tcBorders>
              <w:top w:val="nil"/>
              <w:left w:val="nil"/>
              <w:bottom w:val="nil"/>
              <w:right w:val="nil"/>
            </w:tcBorders>
            <w:shd w:val="clear" w:color="auto" w:fill="auto"/>
            <w:tcMar>
              <w:top w:w="72" w:type="dxa"/>
              <w:left w:w="144" w:type="dxa"/>
              <w:bottom w:w="72" w:type="dxa"/>
              <w:right w:w="144" w:type="dxa"/>
            </w:tcMar>
            <w:hideMark/>
          </w:tcPr>
          <w:p w:rsidR="005604A2" w:rsidRPr="000A4F48" w:rsidRDefault="005604A2" w:rsidP="005379C7">
            <w:pPr>
              <w:spacing w:after="0" w:line="240" w:lineRule="auto"/>
              <w:rPr>
                <w:rFonts w:ascii="Arial" w:eastAsia="Times New Roman" w:hAnsi="Arial" w:cs="Arial"/>
                <w:sz w:val="36"/>
                <w:szCs w:val="36"/>
              </w:rPr>
            </w:pPr>
            <w:r w:rsidRPr="000A4F48">
              <w:rPr>
                <w:rFonts w:ascii="Arial" w:eastAsia="Times New Roman" w:hAnsi="Arial" w:cs="Arial"/>
                <w:color w:val="000000" w:themeColor="dark1"/>
                <w:kern w:val="24"/>
                <w:sz w:val="16"/>
                <w:szCs w:val="16"/>
              </w:rPr>
              <w:t>SDHC</w:t>
            </w:r>
          </w:p>
        </w:tc>
        <w:tc>
          <w:tcPr>
            <w:tcW w:w="1017" w:type="dxa"/>
            <w:tcBorders>
              <w:top w:val="nil"/>
              <w:left w:val="nil"/>
              <w:bottom w:val="nil"/>
              <w:right w:val="nil"/>
            </w:tcBorders>
            <w:shd w:val="clear" w:color="auto" w:fill="auto"/>
            <w:tcMar>
              <w:top w:w="72" w:type="dxa"/>
              <w:left w:w="144" w:type="dxa"/>
              <w:bottom w:w="72" w:type="dxa"/>
              <w:right w:w="144" w:type="dxa"/>
            </w:tcMar>
            <w:hideMark/>
          </w:tcPr>
          <w:p w:rsidR="005604A2" w:rsidRPr="000A4F48" w:rsidRDefault="005604A2" w:rsidP="005379C7">
            <w:pPr>
              <w:spacing w:after="0" w:line="240" w:lineRule="auto"/>
              <w:rPr>
                <w:rFonts w:ascii="Arial" w:eastAsia="Times New Roman" w:hAnsi="Arial" w:cs="Arial"/>
                <w:sz w:val="36"/>
                <w:szCs w:val="36"/>
              </w:rPr>
            </w:pPr>
            <w:r w:rsidRPr="000A4F48">
              <w:rPr>
                <w:rFonts w:ascii="Arial" w:eastAsia="Times New Roman" w:hAnsi="Arial" w:cs="Arial"/>
                <w:color w:val="000000" w:themeColor="dark1"/>
                <w:kern w:val="24"/>
                <w:sz w:val="16"/>
                <w:szCs w:val="16"/>
              </w:rPr>
              <w:t>0.4388</w:t>
            </w:r>
          </w:p>
        </w:tc>
        <w:tc>
          <w:tcPr>
            <w:tcW w:w="930" w:type="dxa"/>
            <w:tcBorders>
              <w:top w:val="nil"/>
              <w:left w:val="nil"/>
              <w:bottom w:val="nil"/>
              <w:right w:val="nil"/>
            </w:tcBorders>
            <w:shd w:val="clear" w:color="auto" w:fill="auto"/>
            <w:tcMar>
              <w:top w:w="72" w:type="dxa"/>
              <w:left w:w="144" w:type="dxa"/>
              <w:bottom w:w="72" w:type="dxa"/>
              <w:right w:w="144" w:type="dxa"/>
            </w:tcMar>
            <w:hideMark/>
          </w:tcPr>
          <w:p w:rsidR="005604A2" w:rsidRPr="000A4F48" w:rsidRDefault="005604A2" w:rsidP="005379C7">
            <w:pPr>
              <w:spacing w:after="0" w:line="240" w:lineRule="auto"/>
              <w:rPr>
                <w:rFonts w:ascii="Arial" w:eastAsia="Times New Roman" w:hAnsi="Arial" w:cs="Arial"/>
                <w:sz w:val="36"/>
                <w:szCs w:val="36"/>
              </w:rPr>
            </w:pPr>
            <w:r w:rsidRPr="000A4F48">
              <w:rPr>
                <w:rFonts w:ascii="Arial" w:eastAsia="Times New Roman" w:hAnsi="Arial" w:cs="Arial"/>
                <w:color w:val="000000" w:themeColor="dark1"/>
                <w:kern w:val="24"/>
                <w:sz w:val="16"/>
                <w:szCs w:val="16"/>
              </w:rPr>
              <w:t>0.037</w:t>
            </w:r>
          </w:p>
        </w:tc>
      </w:tr>
      <w:tr w:rsidR="005604A2" w:rsidRPr="000A4F48" w:rsidTr="005379C7">
        <w:trPr>
          <w:trHeight w:val="290"/>
        </w:trPr>
        <w:tc>
          <w:tcPr>
            <w:tcW w:w="1173" w:type="dxa"/>
            <w:tcBorders>
              <w:top w:val="nil"/>
              <w:left w:val="nil"/>
              <w:bottom w:val="nil"/>
              <w:right w:val="nil"/>
            </w:tcBorders>
            <w:shd w:val="clear" w:color="auto" w:fill="auto"/>
            <w:tcMar>
              <w:top w:w="72" w:type="dxa"/>
              <w:left w:w="144" w:type="dxa"/>
              <w:bottom w:w="72" w:type="dxa"/>
              <w:right w:w="144" w:type="dxa"/>
            </w:tcMar>
            <w:hideMark/>
          </w:tcPr>
          <w:p w:rsidR="005604A2" w:rsidRPr="000A4F48" w:rsidRDefault="005604A2" w:rsidP="005379C7">
            <w:pPr>
              <w:spacing w:after="0" w:line="240" w:lineRule="auto"/>
              <w:rPr>
                <w:rFonts w:ascii="Arial" w:eastAsia="Times New Roman" w:hAnsi="Arial" w:cs="Arial"/>
                <w:sz w:val="36"/>
                <w:szCs w:val="36"/>
              </w:rPr>
            </w:pPr>
            <w:r w:rsidRPr="000A4F48">
              <w:rPr>
                <w:rFonts w:ascii="Arial" w:eastAsia="Times New Roman" w:hAnsi="Arial" w:cs="Arial"/>
                <w:color w:val="000000" w:themeColor="dark1"/>
                <w:kern w:val="24"/>
                <w:sz w:val="16"/>
                <w:szCs w:val="16"/>
              </w:rPr>
              <w:t>COX5</w:t>
            </w:r>
          </w:p>
        </w:tc>
        <w:tc>
          <w:tcPr>
            <w:tcW w:w="1017" w:type="dxa"/>
            <w:tcBorders>
              <w:top w:val="nil"/>
              <w:left w:val="nil"/>
              <w:bottom w:val="nil"/>
              <w:right w:val="nil"/>
            </w:tcBorders>
            <w:shd w:val="clear" w:color="auto" w:fill="auto"/>
            <w:tcMar>
              <w:top w:w="72" w:type="dxa"/>
              <w:left w:w="144" w:type="dxa"/>
              <w:bottom w:w="72" w:type="dxa"/>
              <w:right w:w="144" w:type="dxa"/>
            </w:tcMar>
            <w:hideMark/>
          </w:tcPr>
          <w:p w:rsidR="005604A2" w:rsidRPr="000A4F48" w:rsidRDefault="005604A2" w:rsidP="005379C7">
            <w:pPr>
              <w:spacing w:after="0" w:line="240" w:lineRule="auto"/>
              <w:rPr>
                <w:rFonts w:ascii="Arial" w:eastAsia="Times New Roman" w:hAnsi="Arial" w:cs="Arial"/>
                <w:sz w:val="36"/>
                <w:szCs w:val="36"/>
              </w:rPr>
            </w:pPr>
            <w:r w:rsidRPr="000A4F48">
              <w:rPr>
                <w:rFonts w:ascii="Arial" w:eastAsia="Times New Roman" w:hAnsi="Arial" w:cs="Arial"/>
                <w:color w:val="000000" w:themeColor="dark1"/>
                <w:kern w:val="24"/>
                <w:sz w:val="16"/>
                <w:szCs w:val="16"/>
              </w:rPr>
              <w:t>0.046</w:t>
            </w:r>
          </w:p>
        </w:tc>
        <w:tc>
          <w:tcPr>
            <w:tcW w:w="930" w:type="dxa"/>
            <w:tcBorders>
              <w:top w:val="nil"/>
              <w:left w:val="nil"/>
              <w:bottom w:val="nil"/>
              <w:right w:val="nil"/>
            </w:tcBorders>
            <w:shd w:val="clear" w:color="auto" w:fill="auto"/>
            <w:tcMar>
              <w:top w:w="72" w:type="dxa"/>
              <w:left w:w="144" w:type="dxa"/>
              <w:bottom w:w="72" w:type="dxa"/>
              <w:right w:w="144" w:type="dxa"/>
            </w:tcMar>
            <w:hideMark/>
          </w:tcPr>
          <w:p w:rsidR="005604A2" w:rsidRPr="000A4F48" w:rsidRDefault="005604A2" w:rsidP="005379C7">
            <w:pPr>
              <w:spacing w:after="0" w:line="240" w:lineRule="auto"/>
              <w:rPr>
                <w:rFonts w:ascii="Arial" w:eastAsia="Times New Roman" w:hAnsi="Arial" w:cs="Arial"/>
                <w:sz w:val="36"/>
                <w:szCs w:val="36"/>
              </w:rPr>
            </w:pPr>
            <w:r w:rsidRPr="000A4F48">
              <w:rPr>
                <w:rFonts w:ascii="Arial" w:eastAsia="Times New Roman" w:hAnsi="Arial" w:cs="Arial"/>
                <w:color w:val="000000" w:themeColor="dark1"/>
                <w:kern w:val="24"/>
                <w:sz w:val="16"/>
                <w:szCs w:val="16"/>
              </w:rPr>
              <w:t>0.046</w:t>
            </w:r>
          </w:p>
        </w:tc>
      </w:tr>
      <w:tr w:rsidR="005604A2" w:rsidRPr="000A4F48" w:rsidTr="005379C7">
        <w:trPr>
          <w:trHeight w:val="290"/>
        </w:trPr>
        <w:tc>
          <w:tcPr>
            <w:tcW w:w="1173" w:type="dxa"/>
            <w:tcBorders>
              <w:top w:val="nil"/>
              <w:left w:val="nil"/>
              <w:bottom w:val="nil"/>
              <w:right w:val="nil"/>
            </w:tcBorders>
            <w:shd w:val="clear" w:color="auto" w:fill="auto"/>
            <w:tcMar>
              <w:top w:w="72" w:type="dxa"/>
              <w:left w:w="144" w:type="dxa"/>
              <w:bottom w:w="72" w:type="dxa"/>
              <w:right w:w="144" w:type="dxa"/>
            </w:tcMar>
            <w:hideMark/>
          </w:tcPr>
          <w:p w:rsidR="005604A2" w:rsidRPr="000A4F48" w:rsidRDefault="005604A2" w:rsidP="005379C7">
            <w:pPr>
              <w:spacing w:after="0" w:line="240" w:lineRule="auto"/>
              <w:rPr>
                <w:rFonts w:ascii="Arial" w:eastAsia="Times New Roman" w:hAnsi="Arial" w:cs="Arial"/>
                <w:sz w:val="36"/>
                <w:szCs w:val="36"/>
              </w:rPr>
            </w:pPr>
            <w:r w:rsidRPr="000A4F48">
              <w:rPr>
                <w:rFonts w:ascii="Arial" w:eastAsia="Times New Roman" w:hAnsi="Arial" w:cs="Arial"/>
                <w:color w:val="000000" w:themeColor="dark1"/>
                <w:kern w:val="24"/>
                <w:sz w:val="16"/>
                <w:szCs w:val="16"/>
              </w:rPr>
              <w:t>COX6A1</w:t>
            </w:r>
          </w:p>
        </w:tc>
        <w:tc>
          <w:tcPr>
            <w:tcW w:w="1017" w:type="dxa"/>
            <w:tcBorders>
              <w:top w:val="nil"/>
              <w:left w:val="nil"/>
              <w:bottom w:val="nil"/>
              <w:right w:val="nil"/>
            </w:tcBorders>
            <w:shd w:val="clear" w:color="auto" w:fill="auto"/>
            <w:tcMar>
              <w:top w:w="72" w:type="dxa"/>
              <w:left w:w="144" w:type="dxa"/>
              <w:bottom w:w="72" w:type="dxa"/>
              <w:right w:w="144" w:type="dxa"/>
            </w:tcMar>
            <w:hideMark/>
          </w:tcPr>
          <w:p w:rsidR="005604A2" w:rsidRPr="000A4F48" w:rsidRDefault="005604A2" w:rsidP="005379C7">
            <w:pPr>
              <w:spacing w:after="0" w:line="240" w:lineRule="auto"/>
              <w:rPr>
                <w:rFonts w:ascii="Arial" w:eastAsia="Times New Roman" w:hAnsi="Arial" w:cs="Arial"/>
                <w:sz w:val="36"/>
                <w:szCs w:val="36"/>
              </w:rPr>
            </w:pPr>
            <w:r w:rsidRPr="000A4F48">
              <w:rPr>
                <w:rFonts w:ascii="Arial" w:eastAsia="Times New Roman" w:hAnsi="Arial" w:cs="Arial"/>
                <w:color w:val="000000" w:themeColor="dark1"/>
                <w:kern w:val="24"/>
                <w:sz w:val="16"/>
                <w:szCs w:val="16"/>
              </w:rPr>
              <w:t>0.098</w:t>
            </w:r>
          </w:p>
        </w:tc>
        <w:tc>
          <w:tcPr>
            <w:tcW w:w="930" w:type="dxa"/>
            <w:tcBorders>
              <w:top w:val="nil"/>
              <w:left w:val="nil"/>
              <w:bottom w:val="nil"/>
              <w:right w:val="nil"/>
            </w:tcBorders>
            <w:shd w:val="clear" w:color="auto" w:fill="auto"/>
            <w:tcMar>
              <w:top w:w="72" w:type="dxa"/>
              <w:left w:w="144" w:type="dxa"/>
              <w:bottom w:w="72" w:type="dxa"/>
              <w:right w:w="144" w:type="dxa"/>
            </w:tcMar>
            <w:hideMark/>
          </w:tcPr>
          <w:p w:rsidR="005604A2" w:rsidRPr="000A4F48" w:rsidRDefault="005604A2" w:rsidP="005379C7">
            <w:pPr>
              <w:spacing w:after="0" w:line="240" w:lineRule="auto"/>
              <w:rPr>
                <w:rFonts w:ascii="Arial" w:eastAsia="Times New Roman" w:hAnsi="Arial" w:cs="Arial"/>
                <w:sz w:val="36"/>
                <w:szCs w:val="36"/>
              </w:rPr>
            </w:pPr>
            <w:r w:rsidRPr="000A4F48">
              <w:rPr>
                <w:rFonts w:ascii="Arial" w:eastAsia="Times New Roman" w:hAnsi="Arial" w:cs="Arial"/>
                <w:color w:val="000000" w:themeColor="dark1"/>
                <w:kern w:val="24"/>
                <w:sz w:val="16"/>
                <w:szCs w:val="16"/>
              </w:rPr>
              <w:t>0.098</w:t>
            </w:r>
          </w:p>
        </w:tc>
      </w:tr>
      <w:tr w:rsidR="005604A2" w:rsidRPr="000A4F48" w:rsidTr="005379C7">
        <w:trPr>
          <w:trHeight w:val="290"/>
        </w:trPr>
        <w:tc>
          <w:tcPr>
            <w:tcW w:w="1173" w:type="dxa"/>
            <w:tcBorders>
              <w:top w:val="nil"/>
              <w:left w:val="nil"/>
              <w:bottom w:val="nil"/>
              <w:right w:val="nil"/>
            </w:tcBorders>
            <w:shd w:val="clear" w:color="auto" w:fill="auto"/>
            <w:tcMar>
              <w:top w:w="72" w:type="dxa"/>
              <w:left w:w="144" w:type="dxa"/>
              <w:bottom w:w="72" w:type="dxa"/>
              <w:right w:w="144" w:type="dxa"/>
            </w:tcMar>
            <w:hideMark/>
          </w:tcPr>
          <w:p w:rsidR="005604A2" w:rsidRPr="000A4F48" w:rsidRDefault="005604A2" w:rsidP="005379C7">
            <w:pPr>
              <w:spacing w:after="0" w:line="240" w:lineRule="auto"/>
              <w:rPr>
                <w:rFonts w:ascii="Arial" w:eastAsia="Times New Roman" w:hAnsi="Arial" w:cs="Arial"/>
                <w:sz w:val="36"/>
                <w:szCs w:val="36"/>
              </w:rPr>
            </w:pPr>
            <w:r w:rsidRPr="000A4F48">
              <w:rPr>
                <w:rFonts w:ascii="Arial" w:eastAsia="Times New Roman" w:hAnsi="Arial" w:cs="Arial"/>
                <w:color w:val="000000" w:themeColor="dark1"/>
                <w:kern w:val="24"/>
                <w:sz w:val="16"/>
                <w:szCs w:val="16"/>
              </w:rPr>
              <w:t>COX6C</w:t>
            </w:r>
          </w:p>
        </w:tc>
        <w:tc>
          <w:tcPr>
            <w:tcW w:w="1017" w:type="dxa"/>
            <w:tcBorders>
              <w:top w:val="nil"/>
              <w:left w:val="nil"/>
              <w:bottom w:val="nil"/>
              <w:right w:val="nil"/>
            </w:tcBorders>
            <w:shd w:val="clear" w:color="auto" w:fill="auto"/>
            <w:tcMar>
              <w:top w:w="72" w:type="dxa"/>
              <w:left w:w="144" w:type="dxa"/>
              <w:bottom w:w="72" w:type="dxa"/>
              <w:right w:w="144" w:type="dxa"/>
            </w:tcMar>
            <w:hideMark/>
          </w:tcPr>
          <w:p w:rsidR="005604A2" w:rsidRPr="000A4F48" w:rsidRDefault="005604A2" w:rsidP="005379C7">
            <w:pPr>
              <w:spacing w:after="0" w:line="240" w:lineRule="auto"/>
              <w:rPr>
                <w:rFonts w:ascii="Arial" w:eastAsia="Times New Roman" w:hAnsi="Arial" w:cs="Arial"/>
                <w:sz w:val="36"/>
                <w:szCs w:val="36"/>
              </w:rPr>
            </w:pPr>
            <w:r w:rsidRPr="000A4F48">
              <w:rPr>
                <w:rFonts w:ascii="Arial" w:eastAsia="Times New Roman" w:hAnsi="Arial" w:cs="Arial"/>
                <w:color w:val="000000" w:themeColor="dark1"/>
                <w:kern w:val="24"/>
                <w:sz w:val="16"/>
                <w:szCs w:val="16"/>
              </w:rPr>
              <w:t>0.098</w:t>
            </w:r>
          </w:p>
        </w:tc>
        <w:tc>
          <w:tcPr>
            <w:tcW w:w="930" w:type="dxa"/>
            <w:tcBorders>
              <w:top w:val="nil"/>
              <w:left w:val="nil"/>
              <w:bottom w:val="nil"/>
              <w:right w:val="nil"/>
            </w:tcBorders>
            <w:shd w:val="clear" w:color="auto" w:fill="auto"/>
            <w:tcMar>
              <w:top w:w="72" w:type="dxa"/>
              <w:left w:w="144" w:type="dxa"/>
              <w:bottom w:w="72" w:type="dxa"/>
              <w:right w:w="144" w:type="dxa"/>
            </w:tcMar>
            <w:hideMark/>
          </w:tcPr>
          <w:p w:rsidR="005604A2" w:rsidRPr="000A4F48" w:rsidRDefault="005604A2" w:rsidP="005379C7">
            <w:pPr>
              <w:spacing w:after="0" w:line="240" w:lineRule="auto"/>
              <w:rPr>
                <w:rFonts w:ascii="Arial" w:eastAsia="Times New Roman" w:hAnsi="Arial" w:cs="Arial"/>
                <w:sz w:val="36"/>
                <w:szCs w:val="36"/>
              </w:rPr>
            </w:pPr>
            <w:r w:rsidRPr="000A4F48">
              <w:rPr>
                <w:rFonts w:ascii="Arial" w:eastAsia="Times New Roman" w:hAnsi="Arial" w:cs="Arial"/>
                <w:color w:val="000000" w:themeColor="dark1"/>
                <w:kern w:val="24"/>
                <w:sz w:val="16"/>
                <w:szCs w:val="16"/>
              </w:rPr>
              <w:t>0.098</w:t>
            </w:r>
          </w:p>
        </w:tc>
      </w:tr>
      <w:tr w:rsidR="005604A2" w:rsidRPr="000A4F48" w:rsidTr="005379C7">
        <w:trPr>
          <w:trHeight w:val="290"/>
        </w:trPr>
        <w:tc>
          <w:tcPr>
            <w:tcW w:w="1173" w:type="dxa"/>
            <w:tcBorders>
              <w:top w:val="nil"/>
              <w:left w:val="nil"/>
              <w:bottom w:val="nil"/>
              <w:right w:val="nil"/>
            </w:tcBorders>
            <w:shd w:val="clear" w:color="auto" w:fill="auto"/>
            <w:tcMar>
              <w:top w:w="72" w:type="dxa"/>
              <w:left w:w="144" w:type="dxa"/>
              <w:bottom w:w="72" w:type="dxa"/>
              <w:right w:w="144" w:type="dxa"/>
            </w:tcMar>
            <w:hideMark/>
          </w:tcPr>
          <w:p w:rsidR="005604A2" w:rsidRPr="000A4F48" w:rsidRDefault="005604A2" w:rsidP="005379C7">
            <w:pPr>
              <w:spacing w:after="0" w:line="240" w:lineRule="auto"/>
              <w:rPr>
                <w:rFonts w:ascii="Arial" w:eastAsia="Times New Roman" w:hAnsi="Arial" w:cs="Arial"/>
                <w:sz w:val="36"/>
                <w:szCs w:val="36"/>
              </w:rPr>
            </w:pPr>
            <w:r w:rsidRPr="000A4F48">
              <w:rPr>
                <w:rFonts w:ascii="Arial" w:eastAsia="Times New Roman" w:hAnsi="Arial" w:cs="Arial"/>
                <w:color w:val="000000" w:themeColor="dark1"/>
                <w:kern w:val="24"/>
                <w:sz w:val="16"/>
                <w:szCs w:val="16"/>
              </w:rPr>
              <w:t>COX7B</w:t>
            </w:r>
          </w:p>
        </w:tc>
        <w:tc>
          <w:tcPr>
            <w:tcW w:w="1017" w:type="dxa"/>
            <w:tcBorders>
              <w:top w:val="nil"/>
              <w:left w:val="nil"/>
              <w:bottom w:val="nil"/>
              <w:right w:val="nil"/>
            </w:tcBorders>
            <w:shd w:val="clear" w:color="auto" w:fill="auto"/>
            <w:tcMar>
              <w:top w:w="72" w:type="dxa"/>
              <w:left w:w="144" w:type="dxa"/>
              <w:bottom w:w="72" w:type="dxa"/>
              <w:right w:w="144" w:type="dxa"/>
            </w:tcMar>
            <w:hideMark/>
          </w:tcPr>
          <w:p w:rsidR="005604A2" w:rsidRPr="000A4F48" w:rsidRDefault="005604A2" w:rsidP="005379C7">
            <w:pPr>
              <w:spacing w:after="0" w:line="240" w:lineRule="auto"/>
              <w:rPr>
                <w:rFonts w:ascii="Arial" w:eastAsia="Times New Roman" w:hAnsi="Arial" w:cs="Arial"/>
                <w:sz w:val="36"/>
                <w:szCs w:val="36"/>
              </w:rPr>
            </w:pPr>
            <w:r w:rsidRPr="000A4F48">
              <w:rPr>
                <w:rFonts w:ascii="Arial" w:eastAsia="Times New Roman" w:hAnsi="Arial" w:cs="Arial"/>
                <w:color w:val="000000" w:themeColor="dark1"/>
                <w:kern w:val="24"/>
                <w:sz w:val="16"/>
                <w:szCs w:val="16"/>
              </w:rPr>
              <w:t>0.084</w:t>
            </w:r>
          </w:p>
        </w:tc>
        <w:tc>
          <w:tcPr>
            <w:tcW w:w="930" w:type="dxa"/>
            <w:tcBorders>
              <w:top w:val="nil"/>
              <w:left w:val="nil"/>
              <w:bottom w:val="nil"/>
              <w:right w:val="nil"/>
            </w:tcBorders>
            <w:shd w:val="clear" w:color="auto" w:fill="auto"/>
            <w:tcMar>
              <w:top w:w="72" w:type="dxa"/>
              <w:left w:w="144" w:type="dxa"/>
              <w:bottom w:w="72" w:type="dxa"/>
              <w:right w:w="144" w:type="dxa"/>
            </w:tcMar>
            <w:hideMark/>
          </w:tcPr>
          <w:p w:rsidR="005604A2" w:rsidRPr="000A4F48" w:rsidRDefault="005604A2" w:rsidP="005379C7">
            <w:pPr>
              <w:spacing w:after="0" w:line="240" w:lineRule="auto"/>
              <w:rPr>
                <w:rFonts w:ascii="Arial" w:eastAsia="Times New Roman" w:hAnsi="Arial" w:cs="Arial"/>
                <w:sz w:val="36"/>
                <w:szCs w:val="36"/>
              </w:rPr>
            </w:pPr>
            <w:r w:rsidRPr="000A4F48">
              <w:rPr>
                <w:rFonts w:ascii="Arial" w:eastAsia="Times New Roman" w:hAnsi="Arial" w:cs="Arial"/>
                <w:color w:val="000000" w:themeColor="dark1"/>
                <w:kern w:val="24"/>
                <w:sz w:val="16"/>
                <w:szCs w:val="16"/>
              </w:rPr>
              <w:t>0.084</w:t>
            </w:r>
          </w:p>
        </w:tc>
      </w:tr>
      <w:tr w:rsidR="005604A2" w:rsidRPr="000A4F48" w:rsidTr="005379C7">
        <w:trPr>
          <w:trHeight w:val="290"/>
        </w:trPr>
        <w:tc>
          <w:tcPr>
            <w:tcW w:w="1173" w:type="dxa"/>
            <w:tcBorders>
              <w:top w:val="nil"/>
              <w:left w:val="nil"/>
              <w:bottom w:val="nil"/>
              <w:right w:val="nil"/>
            </w:tcBorders>
            <w:shd w:val="clear" w:color="auto" w:fill="auto"/>
            <w:tcMar>
              <w:top w:w="72" w:type="dxa"/>
              <w:left w:w="144" w:type="dxa"/>
              <w:bottom w:w="72" w:type="dxa"/>
              <w:right w:w="144" w:type="dxa"/>
            </w:tcMar>
            <w:hideMark/>
          </w:tcPr>
          <w:p w:rsidR="005604A2" w:rsidRPr="000A4F48" w:rsidRDefault="005604A2" w:rsidP="005379C7">
            <w:pPr>
              <w:spacing w:after="0" w:line="240" w:lineRule="auto"/>
              <w:rPr>
                <w:rFonts w:ascii="Arial" w:eastAsia="Times New Roman" w:hAnsi="Arial" w:cs="Arial"/>
                <w:sz w:val="36"/>
                <w:szCs w:val="36"/>
              </w:rPr>
            </w:pPr>
            <w:r w:rsidRPr="000A4F48">
              <w:rPr>
                <w:rFonts w:ascii="Arial" w:eastAsia="Times New Roman" w:hAnsi="Arial" w:cs="Arial"/>
                <w:color w:val="000000" w:themeColor="dark1"/>
                <w:kern w:val="24"/>
                <w:sz w:val="16"/>
                <w:szCs w:val="16"/>
              </w:rPr>
              <w:t>COX8A</w:t>
            </w:r>
          </w:p>
        </w:tc>
        <w:tc>
          <w:tcPr>
            <w:tcW w:w="1017" w:type="dxa"/>
            <w:tcBorders>
              <w:top w:val="nil"/>
              <w:left w:val="nil"/>
              <w:bottom w:val="nil"/>
              <w:right w:val="nil"/>
            </w:tcBorders>
            <w:shd w:val="clear" w:color="auto" w:fill="auto"/>
            <w:tcMar>
              <w:top w:w="72" w:type="dxa"/>
              <w:left w:w="144" w:type="dxa"/>
              <w:bottom w:w="72" w:type="dxa"/>
              <w:right w:w="144" w:type="dxa"/>
            </w:tcMar>
            <w:hideMark/>
          </w:tcPr>
          <w:p w:rsidR="005604A2" w:rsidRPr="000A4F48" w:rsidRDefault="005604A2" w:rsidP="005379C7">
            <w:pPr>
              <w:spacing w:after="0" w:line="240" w:lineRule="auto"/>
              <w:rPr>
                <w:rFonts w:ascii="Arial" w:eastAsia="Times New Roman" w:hAnsi="Arial" w:cs="Arial"/>
                <w:sz w:val="36"/>
                <w:szCs w:val="36"/>
              </w:rPr>
            </w:pPr>
            <w:r w:rsidRPr="000A4F48">
              <w:rPr>
                <w:rFonts w:ascii="Arial" w:eastAsia="Times New Roman" w:hAnsi="Arial" w:cs="Arial"/>
                <w:color w:val="000000" w:themeColor="dark1"/>
                <w:kern w:val="24"/>
                <w:sz w:val="16"/>
                <w:szCs w:val="16"/>
              </w:rPr>
              <w:t>0.07336</w:t>
            </w:r>
          </w:p>
        </w:tc>
        <w:tc>
          <w:tcPr>
            <w:tcW w:w="930" w:type="dxa"/>
            <w:tcBorders>
              <w:top w:val="nil"/>
              <w:left w:val="nil"/>
              <w:bottom w:val="nil"/>
              <w:right w:val="nil"/>
            </w:tcBorders>
            <w:shd w:val="clear" w:color="auto" w:fill="auto"/>
            <w:tcMar>
              <w:top w:w="72" w:type="dxa"/>
              <w:left w:w="144" w:type="dxa"/>
              <w:bottom w:w="72" w:type="dxa"/>
              <w:right w:w="144" w:type="dxa"/>
            </w:tcMar>
            <w:hideMark/>
          </w:tcPr>
          <w:p w:rsidR="005604A2" w:rsidRPr="000A4F48" w:rsidRDefault="005604A2" w:rsidP="005379C7">
            <w:pPr>
              <w:spacing w:after="0" w:line="240" w:lineRule="auto"/>
              <w:rPr>
                <w:rFonts w:ascii="Arial" w:eastAsia="Times New Roman" w:hAnsi="Arial" w:cs="Arial"/>
                <w:sz w:val="36"/>
                <w:szCs w:val="36"/>
              </w:rPr>
            </w:pPr>
            <w:r w:rsidRPr="000A4F48">
              <w:rPr>
                <w:rFonts w:ascii="Arial" w:eastAsia="Times New Roman" w:hAnsi="Arial" w:cs="Arial"/>
                <w:color w:val="000000" w:themeColor="dark1"/>
                <w:kern w:val="24"/>
                <w:sz w:val="16"/>
                <w:szCs w:val="16"/>
              </w:rPr>
              <w:t>0.449</w:t>
            </w:r>
          </w:p>
        </w:tc>
      </w:tr>
      <w:tr w:rsidR="005604A2" w:rsidRPr="000A4F48" w:rsidTr="005379C7">
        <w:trPr>
          <w:trHeight w:val="290"/>
        </w:trPr>
        <w:tc>
          <w:tcPr>
            <w:tcW w:w="1173" w:type="dxa"/>
            <w:tcBorders>
              <w:top w:val="nil"/>
              <w:left w:val="nil"/>
              <w:bottom w:val="nil"/>
              <w:right w:val="nil"/>
            </w:tcBorders>
            <w:shd w:val="clear" w:color="auto" w:fill="auto"/>
            <w:tcMar>
              <w:top w:w="72" w:type="dxa"/>
              <w:left w:w="144" w:type="dxa"/>
              <w:bottom w:w="72" w:type="dxa"/>
              <w:right w:w="144" w:type="dxa"/>
            </w:tcMar>
            <w:hideMark/>
          </w:tcPr>
          <w:p w:rsidR="005604A2" w:rsidRPr="000A4F48" w:rsidRDefault="005604A2" w:rsidP="005379C7">
            <w:pPr>
              <w:spacing w:after="0" w:line="240" w:lineRule="auto"/>
              <w:rPr>
                <w:rFonts w:ascii="Arial" w:eastAsia="Times New Roman" w:hAnsi="Arial" w:cs="Arial"/>
                <w:sz w:val="36"/>
                <w:szCs w:val="36"/>
              </w:rPr>
            </w:pPr>
            <w:r w:rsidRPr="000A4F48">
              <w:rPr>
                <w:rFonts w:ascii="Arial" w:eastAsia="Times New Roman" w:hAnsi="Arial" w:cs="Arial"/>
                <w:color w:val="000000" w:themeColor="dark1"/>
                <w:kern w:val="24"/>
                <w:sz w:val="16"/>
                <w:szCs w:val="16"/>
              </w:rPr>
              <w:t>COX8A2</w:t>
            </w:r>
          </w:p>
        </w:tc>
        <w:tc>
          <w:tcPr>
            <w:tcW w:w="1017" w:type="dxa"/>
            <w:tcBorders>
              <w:top w:val="nil"/>
              <w:left w:val="nil"/>
              <w:bottom w:val="nil"/>
              <w:right w:val="nil"/>
            </w:tcBorders>
            <w:shd w:val="clear" w:color="auto" w:fill="auto"/>
            <w:tcMar>
              <w:top w:w="72" w:type="dxa"/>
              <w:left w:w="144" w:type="dxa"/>
              <w:bottom w:w="72" w:type="dxa"/>
              <w:right w:w="144" w:type="dxa"/>
            </w:tcMar>
            <w:hideMark/>
          </w:tcPr>
          <w:p w:rsidR="005604A2" w:rsidRPr="000A4F48" w:rsidRDefault="005604A2" w:rsidP="005379C7">
            <w:pPr>
              <w:spacing w:after="0" w:line="240" w:lineRule="auto"/>
              <w:rPr>
                <w:rFonts w:ascii="Arial" w:eastAsia="Times New Roman" w:hAnsi="Arial" w:cs="Arial"/>
                <w:sz w:val="36"/>
                <w:szCs w:val="36"/>
              </w:rPr>
            </w:pPr>
            <w:r w:rsidRPr="000A4F48">
              <w:rPr>
                <w:rFonts w:ascii="Arial" w:eastAsia="Times New Roman" w:hAnsi="Arial" w:cs="Arial"/>
                <w:color w:val="000000" w:themeColor="dark1"/>
                <w:kern w:val="24"/>
                <w:sz w:val="16"/>
                <w:szCs w:val="16"/>
              </w:rPr>
              <w:t>0.5708</w:t>
            </w:r>
          </w:p>
        </w:tc>
        <w:tc>
          <w:tcPr>
            <w:tcW w:w="930" w:type="dxa"/>
            <w:tcBorders>
              <w:top w:val="nil"/>
              <w:left w:val="nil"/>
              <w:bottom w:val="nil"/>
              <w:right w:val="nil"/>
            </w:tcBorders>
            <w:shd w:val="clear" w:color="auto" w:fill="auto"/>
            <w:tcMar>
              <w:top w:w="72" w:type="dxa"/>
              <w:left w:w="144" w:type="dxa"/>
              <w:bottom w:w="72" w:type="dxa"/>
              <w:right w:w="144" w:type="dxa"/>
            </w:tcMar>
            <w:hideMark/>
          </w:tcPr>
          <w:p w:rsidR="005604A2" w:rsidRPr="000A4F48" w:rsidRDefault="005604A2" w:rsidP="005379C7">
            <w:pPr>
              <w:spacing w:after="0" w:line="240" w:lineRule="auto"/>
              <w:rPr>
                <w:rFonts w:ascii="Arial" w:eastAsia="Times New Roman" w:hAnsi="Arial" w:cs="Arial"/>
                <w:sz w:val="36"/>
                <w:szCs w:val="36"/>
              </w:rPr>
            </w:pPr>
            <w:r w:rsidRPr="000A4F48">
              <w:rPr>
                <w:rFonts w:ascii="Arial" w:eastAsia="Times New Roman" w:hAnsi="Arial" w:cs="Arial"/>
                <w:color w:val="000000" w:themeColor="dark1"/>
                <w:kern w:val="24"/>
                <w:sz w:val="16"/>
                <w:szCs w:val="16"/>
              </w:rPr>
              <w:t>0.012</w:t>
            </w:r>
          </w:p>
        </w:tc>
      </w:tr>
      <w:tr w:rsidR="005604A2" w:rsidRPr="000A4F48" w:rsidTr="005379C7">
        <w:trPr>
          <w:trHeight w:val="290"/>
        </w:trPr>
        <w:tc>
          <w:tcPr>
            <w:tcW w:w="1173" w:type="dxa"/>
            <w:tcBorders>
              <w:top w:val="nil"/>
              <w:left w:val="nil"/>
              <w:bottom w:val="nil"/>
              <w:right w:val="nil"/>
            </w:tcBorders>
            <w:shd w:val="clear" w:color="auto" w:fill="auto"/>
            <w:tcMar>
              <w:top w:w="72" w:type="dxa"/>
              <w:left w:w="144" w:type="dxa"/>
              <w:bottom w:w="72" w:type="dxa"/>
              <w:right w:w="144" w:type="dxa"/>
            </w:tcMar>
            <w:hideMark/>
          </w:tcPr>
          <w:p w:rsidR="005604A2" w:rsidRPr="000A4F48" w:rsidRDefault="005604A2" w:rsidP="005379C7">
            <w:pPr>
              <w:spacing w:after="0" w:line="240" w:lineRule="auto"/>
              <w:rPr>
                <w:rFonts w:ascii="Arial" w:eastAsia="Times New Roman" w:hAnsi="Arial" w:cs="Arial"/>
                <w:sz w:val="36"/>
                <w:szCs w:val="36"/>
              </w:rPr>
            </w:pPr>
            <w:r w:rsidRPr="000A4F48">
              <w:rPr>
                <w:rFonts w:ascii="Arial" w:eastAsia="Times New Roman" w:hAnsi="Arial" w:cs="Arial"/>
                <w:color w:val="000000" w:themeColor="dark1"/>
                <w:kern w:val="24"/>
                <w:sz w:val="16"/>
                <w:szCs w:val="16"/>
              </w:rPr>
              <w:t>COX8C</w:t>
            </w:r>
          </w:p>
        </w:tc>
        <w:tc>
          <w:tcPr>
            <w:tcW w:w="1017" w:type="dxa"/>
            <w:tcBorders>
              <w:top w:val="nil"/>
              <w:left w:val="nil"/>
              <w:bottom w:val="nil"/>
              <w:right w:val="nil"/>
            </w:tcBorders>
            <w:shd w:val="clear" w:color="auto" w:fill="auto"/>
            <w:tcMar>
              <w:top w:w="72" w:type="dxa"/>
              <w:left w:w="144" w:type="dxa"/>
              <w:bottom w:w="72" w:type="dxa"/>
              <w:right w:w="144" w:type="dxa"/>
            </w:tcMar>
            <w:hideMark/>
          </w:tcPr>
          <w:p w:rsidR="005604A2" w:rsidRPr="000A4F48" w:rsidRDefault="005604A2" w:rsidP="005379C7">
            <w:pPr>
              <w:spacing w:after="0" w:line="240" w:lineRule="auto"/>
              <w:rPr>
                <w:rFonts w:ascii="Arial" w:eastAsia="Times New Roman" w:hAnsi="Arial" w:cs="Arial"/>
                <w:sz w:val="36"/>
                <w:szCs w:val="36"/>
              </w:rPr>
            </w:pPr>
            <w:r w:rsidRPr="000A4F48">
              <w:rPr>
                <w:rFonts w:ascii="Arial" w:eastAsia="Times New Roman" w:hAnsi="Arial" w:cs="Arial"/>
                <w:color w:val="000000" w:themeColor="dark1"/>
                <w:kern w:val="24"/>
                <w:sz w:val="16"/>
                <w:szCs w:val="16"/>
              </w:rPr>
              <w:t>0.04702</w:t>
            </w:r>
          </w:p>
        </w:tc>
        <w:tc>
          <w:tcPr>
            <w:tcW w:w="930" w:type="dxa"/>
            <w:tcBorders>
              <w:top w:val="nil"/>
              <w:left w:val="nil"/>
              <w:bottom w:val="nil"/>
              <w:right w:val="nil"/>
            </w:tcBorders>
            <w:shd w:val="clear" w:color="auto" w:fill="auto"/>
            <w:tcMar>
              <w:top w:w="72" w:type="dxa"/>
              <w:left w:w="144" w:type="dxa"/>
              <w:bottom w:w="72" w:type="dxa"/>
              <w:right w:w="144" w:type="dxa"/>
            </w:tcMar>
            <w:hideMark/>
          </w:tcPr>
          <w:p w:rsidR="005604A2" w:rsidRPr="000A4F48" w:rsidRDefault="005604A2" w:rsidP="005379C7">
            <w:pPr>
              <w:spacing w:after="0" w:line="240" w:lineRule="auto"/>
              <w:rPr>
                <w:rFonts w:ascii="Arial" w:eastAsia="Times New Roman" w:hAnsi="Arial" w:cs="Arial"/>
                <w:sz w:val="36"/>
                <w:szCs w:val="36"/>
              </w:rPr>
            </w:pPr>
            <w:r w:rsidRPr="000A4F48">
              <w:rPr>
                <w:rFonts w:ascii="Arial" w:eastAsia="Times New Roman" w:hAnsi="Arial" w:cs="Arial"/>
                <w:color w:val="000000" w:themeColor="dark1"/>
                <w:kern w:val="24"/>
                <w:sz w:val="16"/>
                <w:szCs w:val="16"/>
              </w:rPr>
              <w:t>0.037</w:t>
            </w:r>
          </w:p>
        </w:tc>
      </w:tr>
      <w:tr w:rsidR="005604A2" w:rsidRPr="000A4F48" w:rsidTr="005379C7">
        <w:trPr>
          <w:trHeight w:val="290"/>
        </w:trPr>
        <w:tc>
          <w:tcPr>
            <w:tcW w:w="1173" w:type="dxa"/>
            <w:tcBorders>
              <w:top w:val="nil"/>
              <w:left w:val="nil"/>
              <w:bottom w:val="nil"/>
              <w:right w:val="nil"/>
            </w:tcBorders>
            <w:shd w:val="clear" w:color="auto" w:fill="auto"/>
            <w:tcMar>
              <w:top w:w="72" w:type="dxa"/>
              <w:left w:w="144" w:type="dxa"/>
              <w:bottom w:w="72" w:type="dxa"/>
              <w:right w:w="144" w:type="dxa"/>
            </w:tcMar>
            <w:hideMark/>
          </w:tcPr>
          <w:p w:rsidR="005604A2" w:rsidRPr="000A4F48" w:rsidRDefault="005604A2" w:rsidP="005379C7">
            <w:pPr>
              <w:spacing w:after="0" w:line="240" w:lineRule="auto"/>
              <w:rPr>
                <w:rFonts w:ascii="Arial" w:eastAsia="Times New Roman" w:hAnsi="Arial" w:cs="Arial"/>
                <w:sz w:val="36"/>
                <w:szCs w:val="36"/>
              </w:rPr>
            </w:pPr>
            <w:r w:rsidRPr="000A4F48">
              <w:rPr>
                <w:rFonts w:ascii="Arial" w:eastAsia="Times New Roman" w:hAnsi="Arial" w:cs="Arial"/>
                <w:color w:val="000000" w:themeColor="dark1"/>
                <w:kern w:val="24"/>
                <w:sz w:val="16"/>
                <w:szCs w:val="16"/>
              </w:rPr>
              <w:t>ATP5C1</w:t>
            </w:r>
          </w:p>
        </w:tc>
        <w:tc>
          <w:tcPr>
            <w:tcW w:w="1017" w:type="dxa"/>
            <w:tcBorders>
              <w:top w:val="nil"/>
              <w:left w:val="nil"/>
              <w:bottom w:val="nil"/>
              <w:right w:val="nil"/>
            </w:tcBorders>
            <w:shd w:val="clear" w:color="auto" w:fill="auto"/>
            <w:tcMar>
              <w:top w:w="72" w:type="dxa"/>
              <w:left w:w="144" w:type="dxa"/>
              <w:bottom w:w="72" w:type="dxa"/>
              <w:right w:w="144" w:type="dxa"/>
            </w:tcMar>
            <w:hideMark/>
          </w:tcPr>
          <w:p w:rsidR="005604A2" w:rsidRPr="000A4F48" w:rsidRDefault="005604A2" w:rsidP="005379C7">
            <w:pPr>
              <w:spacing w:after="0" w:line="240" w:lineRule="auto"/>
              <w:rPr>
                <w:rFonts w:ascii="Arial" w:eastAsia="Times New Roman" w:hAnsi="Arial" w:cs="Arial"/>
                <w:sz w:val="36"/>
                <w:szCs w:val="36"/>
              </w:rPr>
            </w:pPr>
            <w:r w:rsidRPr="000A4F48">
              <w:rPr>
                <w:rFonts w:ascii="Arial" w:eastAsia="Times New Roman" w:hAnsi="Arial" w:cs="Arial"/>
                <w:color w:val="000000" w:themeColor="dark1"/>
                <w:kern w:val="24"/>
                <w:sz w:val="16"/>
                <w:szCs w:val="16"/>
              </w:rPr>
              <w:t>0.052</w:t>
            </w:r>
          </w:p>
        </w:tc>
        <w:tc>
          <w:tcPr>
            <w:tcW w:w="930" w:type="dxa"/>
            <w:tcBorders>
              <w:top w:val="nil"/>
              <w:left w:val="nil"/>
              <w:bottom w:val="nil"/>
              <w:right w:val="nil"/>
            </w:tcBorders>
            <w:shd w:val="clear" w:color="auto" w:fill="auto"/>
            <w:tcMar>
              <w:top w:w="72" w:type="dxa"/>
              <w:left w:w="144" w:type="dxa"/>
              <w:bottom w:w="72" w:type="dxa"/>
              <w:right w:w="144" w:type="dxa"/>
            </w:tcMar>
            <w:hideMark/>
          </w:tcPr>
          <w:p w:rsidR="005604A2" w:rsidRPr="000A4F48" w:rsidRDefault="005604A2" w:rsidP="005379C7">
            <w:pPr>
              <w:spacing w:after="0" w:line="240" w:lineRule="auto"/>
              <w:rPr>
                <w:rFonts w:ascii="Arial" w:eastAsia="Times New Roman" w:hAnsi="Arial" w:cs="Arial"/>
                <w:sz w:val="36"/>
                <w:szCs w:val="36"/>
              </w:rPr>
            </w:pPr>
            <w:r w:rsidRPr="000A4F48">
              <w:rPr>
                <w:rFonts w:ascii="Arial" w:eastAsia="Times New Roman" w:hAnsi="Arial" w:cs="Arial"/>
                <w:color w:val="000000" w:themeColor="dark1"/>
                <w:kern w:val="24"/>
                <w:sz w:val="16"/>
                <w:szCs w:val="16"/>
              </w:rPr>
              <w:t>0.526</w:t>
            </w:r>
          </w:p>
        </w:tc>
      </w:tr>
      <w:tr w:rsidR="005604A2" w:rsidRPr="000A4F48" w:rsidTr="005379C7">
        <w:trPr>
          <w:trHeight w:val="290"/>
        </w:trPr>
        <w:tc>
          <w:tcPr>
            <w:tcW w:w="1173" w:type="dxa"/>
            <w:tcBorders>
              <w:top w:val="nil"/>
              <w:left w:val="nil"/>
              <w:bottom w:val="nil"/>
              <w:right w:val="nil"/>
            </w:tcBorders>
            <w:shd w:val="clear" w:color="auto" w:fill="auto"/>
            <w:tcMar>
              <w:top w:w="72" w:type="dxa"/>
              <w:left w:w="144" w:type="dxa"/>
              <w:bottom w:w="72" w:type="dxa"/>
              <w:right w:w="144" w:type="dxa"/>
            </w:tcMar>
            <w:hideMark/>
          </w:tcPr>
          <w:p w:rsidR="005604A2" w:rsidRPr="000A4F48" w:rsidRDefault="005604A2" w:rsidP="005379C7">
            <w:pPr>
              <w:spacing w:after="0" w:line="240" w:lineRule="auto"/>
              <w:rPr>
                <w:rFonts w:ascii="Arial" w:eastAsia="Times New Roman" w:hAnsi="Arial" w:cs="Arial"/>
                <w:sz w:val="36"/>
                <w:szCs w:val="36"/>
              </w:rPr>
            </w:pPr>
            <w:r w:rsidRPr="000A4F48">
              <w:rPr>
                <w:rFonts w:ascii="Arial" w:eastAsia="Times New Roman" w:hAnsi="Arial" w:cs="Arial"/>
                <w:color w:val="000000" w:themeColor="dark1"/>
                <w:kern w:val="24"/>
                <w:sz w:val="16"/>
                <w:szCs w:val="16"/>
              </w:rPr>
              <w:t>ATP5F1</w:t>
            </w:r>
          </w:p>
        </w:tc>
        <w:tc>
          <w:tcPr>
            <w:tcW w:w="1017" w:type="dxa"/>
            <w:tcBorders>
              <w:top w:val="nil"/>
              <w:left w:val="nil"/>
              <w:bottom w:val="nil"/>
              <w:right w:val="nil"/>
            </w:tcBorders>
            <w:shd w:val="clear" w:color="auto" w:fill="auto"/>
            <w:tcMar>
              <w:top w:w="72" w:type="dxa"/>
              <w:left w:w="144" w:type="dxa"/>
              <w:bottom w:w="72" w:type="dxa"/>
              <w:right w:w="144" w:type="dxa"/>
            </w:tcMar>
            <w:hideMark/>
          </w:tcPr>
          <w:p w:rsidR="005604A2" w:rsidRPr="000A4F48" w:rsidRDefault="005604A2" w:rsidP="005379C7">
            <w:pPr>
              <w:spacing w:after="0" w:line="240" w:lineRule="auto"/>
              <w:rPr>
                <w:rFonts w:ascii="Arial" w:eastAsia="Times New Roman" w:hAnsi="Arial" w:cs="Arial"/>
                <w:sz w:val="36"/>
                <w:szCs w:val="36"/>
              </w:rPr>
            </w:pPr>
            <w:r w:rsidRPr="000A4F48">
              <w:rPr>
                <w:rFonts w:ascii="Arial" w:eastAsia="Times New Roman" w:hAnsi="Arial" w:cs="Arial"/>
                <w:color w:val="000000" w:themeColor="dark1"/>
                <w:kern w:val="24"/>
                <w:sz w:val="16"/>
                <w:szCs w:val="16"/>
              </w:rPr>
              <w:t>0.1015</w:t>
            </w:r>
          </w:p>
        </w:tc>
        <w:tc>
          <w:tcPr>
            <w:tcW w:w="930" w:type="dxa"/>
            <w:tcBorders>
              <w:top w:val="nil"/>
              <w:left w:val="nil"/>
              <w:bottom w:val="nil"/>
              <w:right w:val="nil"/>
            </w:tcBorders>
            <w:shd w:val="clear" w:color="auto" w:fill="auto"/>
            <w:tcMar>
              <w:top w:w="72" w:type="dxa"/>
              <w:left w:w="144" w:type="dxa"/>
              <w:bottom w:w="72" w:type="dxa"/>
              <w:right w:w="144" w:type="dxa"/>
            </w:tcMar>
            <w:hideMark/>
          </w:tcPr>
          <w:p w:rsidR="005604A2" w:rsidRPr="000A4F48" w:rsidRDefault="005604A2" w:rsidP="005379C7">
            <w:pPr>
              <w:spacing w:after="0" w:line="240" w:lineRule="auto"/>
              <w:rPr>
                <w:rFonts w:ascii="Arial" w:eastAsia="Times New Roman" w:hAnsi="Arial" w:cs="Arial"/>
                <w:sz w:val="36"/>
                <w:szCs w:val="36"/>
              </w:rPr>
            </w:pPr>
            <w:r w:rsidRPr="000A4F48">
              <w:rPr>
                <w:rFonts w:ascii="Arial" w:eastAsia="Times New Roman" w:hAnsi="Arial" w:cs="Arial"/>
                <w:color w:val="000000" w:themeColor="dark1"/>
                <w:kern w:val="24"/>
                <w:sz w:val="16"/>
                <w:szCs w:val="16"/>
              </w:rPr>
              <w:t>0.37</w:t>
            </w:r>
          </w:p>
        </w:tc>
      </w:tr>
      <w:tr w:rsidR="005604A2" w:rsidRPr="000A4F48" w:rsidTr="005379C7">
        <w:trPr>
          <w:trHeight w:val="290"/>
        </w:trPr>
        <w:tc>
          <w:tcPr>
            <w:tcW w:w="1173" w:type="dxa"/>
            <w:tcBorders>
              <w:top w:val="nil"/>
              <w:left w:val="nil"/>
              <w:bottom w:val="nil"/>
              <w:right w:val="nil"/>
            </w:tcBorders>
            <w:shd w:val="clear" w:color="auto" w:fill="auto"/>
            <w:tcMar>
              <w:top w:w="72" w:type="dxa"/>
              <w:left w:w="144" w:type="dxa"/>
              <w:bottom w:w="72" w:type="dxa"/>
              <w:right w:w="144" w:type="dxa"/>
            </w:tcMar>
            <w:hideMark/>
          </w:tcPr>
          <w:p w:rsidR="005604A2" w:rsidRPr="000A4F48" w:rsidRDefault="005604A2" w:rsidP="005379C7">
            <w:pPr>
              <w:spacing w:after="0" w:line="240" w:lineRule="auto"/>
              <w:rPr>
                <w:rFonts w:ascii="Arial" w:eastAsia="Times New Roman" w:hAnsi="Arial" w:cs="Arial"/>
                <w:sz w:val="36"/>
                <w:szCs w:val="36"/>
              </w:rPr>
            </w:pPr>
            <w:r w:rsidRPr="000A4F48">
              <w:rPr>
                <w:rFonts w:ascii="Arial" w:eastAsia="Times New Roman" w:hAnsi="Arial" w:cs="Arial"/>
                <w:color w:val="000000" w:themeColor="dark1"/>
                <w:kern w:val="24"/>
                <w:sz w:val="16"/>
                <w:szCs w:val="16"/>
              </w:rPr>
              <w:t>ATP5G3</w:t>
            </w:r>
          </w:p>
        </w:tc>
        <w:tc>
          <w:tcPr>
            <w:tcW w:w="1017" w:type="dxa"/>
            <w:tcBorders>
              <w:top w:val="nil"/>
              <w:left w:val="nil"/>
              <w:bottom w:val="nil"/>
              <w:right w:val="nil"/>
            </w:tcBorders>
            <w:shd w:val="clear" w:color="auto" w:fill="auto"/>
            <w:tcMar>
              <w:top w:w="72" w:type="dxa"/>
              <w:left w:w="144" w:type="dxa"/>
              <w:bottom w:w="72" w:type="dxa"/>
              <w:right w:w="144" w:type="dxa"/>
            </w:tcMar>
            <w:hideMark/>
          </w:tcPr>
          <w:p w:rsidR="005604A2" w:rsidRPr="000A4F48" w:rsidRDefault="005604A2" w:rsidP="005379C7">
            <w:pPr>
              <w:spacing w:after="0" w:line="240" w:lineRule="auto"/>
              <w:rPr>
                <w:rFonts w:ascii="Arial" w:eastAsia="Times New Roman" w:hAnsi="Arial" w:cs="Arial"/>
                <w:sz w:val="36"/>
                <w:szCs w:val="36"/>
              </w:rPr>
            </w:pPr>
            <w:r w:rsidRPr="000A4F48">
              <w:rPr>
                <w:rFonts w:ascii="Arial" w:eastAsia="Times New Roman" w:hAnsi="Arial" w:cs="Arial"/>
                <w:color w:val="000000" w:themeColor="dark1"/>
                <w:kern w:val="24"/>
                <w:sz w:val="16"/>
                <w:szCs w:val="16"/>
              </w:rPr>
              <w:t>0.1194</w:t>
            </w:r>
          </w:p>
        </w:tc>
        <w:tc>
          <w:tcPr>
            <w:tcW w:w="930" w:type="dxa"/>
            <w:tcBorders>
              <w:top w:val="nil"/>
              <w:left w:val="nil"/>
              <w:bottom w:val="nil"/>
              <w:right w:val="nil"/>
            </w:tcBorders>
            <w:shd w:val="clear" w:color="auto" w:fill="auto"/>
            <w:tcMar>
              <w:top w:w="72" w:type="dxa"/>
              <w:left w:w="144" w:type="dxa"/>
              <w:bottom w:w="72" w:type="dxa"/>
              <w:right w:w="144" w:type="dxa"/>
            </w:tcMar>
            <w:hideMark/>
          </w:tcPr>
          <w:p w:rsidR="005604A2" w:rsidRPr="000A4F48" w:rsidRDefault="005604A2" w:rsidP="005379C7">
            <w:pPr>
              <w:spacing w:after="0" w:line="240" w:lineRule="auto"/>
              <w:rPr>
                <w:rFonts w:ascii="Arial" w:eastAsia="Times New Roman" w:hAnsi="Arial" w:cs="Arial"/>
                <w:sz w:val="36"/>
                <w:szCs w:val="36"/>
              </w:rPr>
            </w:pPr>
            <w:r w:rsidRPr="000A4F48">
              <w:rPr>
                <w:rFonts w:ascii="Arial" w:eastAsia="Times New Roman" w:hAnsi="Arial" w:cs="Arial"/>
                <w:color w:val="000000" w:themeColor="dark1"/>
                <w:kern w:val="24"/>
                <w:sz w:val="16"/>
                <w:szCs w:val="16"/>
              </w:rPr>
              <w:t>0.328</w:t>
            </w:r>
          </w:p>
        </w:tc>
      </w:tr>
      <w:tr w:rsidR="005604A2" w:rsidRPr="000A4F48" w:rsidTr="005379C7">
        <w:trPr>
          <w:trHeight w:val="290"/>
        </w:trPr>
        <w:tc>
          <w:tcPr>
            <w:tcW w:w="1173" w:type="dxa"/>
            <w:tcBorders>
              <w:top w:val="nil"/>
              <w:left w:val="nil"/>
              <w:bottom w:val="nil"/>
              <w:right w:val="nil"/>
            </w:tcBorders>
            <w:shd w:val="clear" w:color="auto" w:fill="auto"/>
            <w:tcMar>
              <w:top w:w="72" w:type="dxa"/>
              <w:left w:w="144" w:type="dxa"/>
              <w:bottom w:w="72" w:type="dxa"/>
              <w:right w:w="144" w:type="dxa"/>
            </w:tcMar>
            <w:hideMark/>
          </w:tcPr>
          <w:p w:rsidR="005604A2" w:rsidRPr="000A4F48" w:rsidRDefault="005604A2" w:rsidP="005379C7">
            <w:pPr>
              <w:spacing w:after="0" w:line="240" w:lineRule="auto"/>
              <w:rPr>
                <w:rFonts w:ascii="Arial" w:eastAsia="Times New Roman" w:hAnsi="Arial" w:cs="Arial"/>
                <w:sz w:val="36"/>
                <w:szCs w:val="36"/>
              </w:rPr>
            </w:pPr>
            <w:r w:rsidRPr="000A4F48">
              <w:rPr>
                <w:rFonts w:ascii="Arial" w:eastAsia="Times New Roman" w:hAnsi="Arial" w:cs="Arial"/>
                <w:color w:val="000000" w:themeColor="dark1"/>
                <w:kern w:val="24"/>
                <w:sz w:val="16"/>
                <w:szCs w:val="16"/>
              </w:rPr>
              <w:t>ATP5H</w:t>
            </w:r>
          </w:p>
        </w:tc>
        <w:tc>
          <w:tcPr>
            <w:tcW w:w="1017" w:type="dxa"/>
            <w:tcBorders>
              <w:top w:val="nil"/>
              <w:left w:val="nil"/>
              <w:bottom w:val="nil"/>
              <w:right w:val="nil"/>
            </w:tcBorders>
            <w:shd w:val="clear" w:color="auto" w:fill="auto"/>
            <w:tcMar>
              <w:top w:w="72" w:type="dxa"/>
              <w:left w:w="144" w:type="dxa"/>
              <w:bottom w:w="72" w:type="dxa"/>
              <w:right w:w="144" w:type="dxa"/>
            </w:tcMar>
            <w:hideMark/>
          </w:tcPr>
          <w:p w:rsidR="005604A2" w:rsidRPr="000A4F48" w:rsidRDefault="005604A2" w:rsidP="005379C7">
            <w:pPr>
              <w:spacing w:after="0" w:line="240" w:lineRule="auto"/>
              <w:rPr>
                <w:rFonts w:ascii="Arial" w:eastAsia="Times New Roman" w:hAnsi="Arial" w:cs="Arial"/>
                <w:sz w:val="36"/>
                <w:szCs w:val="36"/>
              </w:rPr>
            </w:pPr>
            <w:r w:rsidRPr="000A4F48">
              <w:rPr>
                <w:rFonts w:ascii="Arial" w:eastAsia="Times New Roman" w:hAnsi="Arial" w:cs="Arial"/>
                <w:color w:val="000000" w:themeColor="dark1"/>
                <w:kern w:val="24"/>
                <w:sz w:val="16"/>
                <w:szCs w:val="16"/>
              </w:rPr>
              <w:t>0.08843</w:t>
            </w:r>
          </w:p>
        </w:tc>
        <w:tc>
          <w:tcPr>
            <w:tcW w:w="930" w:type="dxa"/>
            <w:tcBorders>
              <w:top w:val="nil"/>
              <w:left w:val="nil"/>
              <w:bottom w:val="nil"/>
              <w:right w:val="nil"/>
            </w:tcBorders>
            <w:shd w:val="clear" w:color="auto" w:fill="auto"/>
            <w:tcMar>
              <w:top w:w="72" w:type="dxa"/>
              <w:left w:w="144" w:type="dxa"/>
              <w:bottom w:w="72" w:type="dxa"/>
              <w:right w:w="144" w:type="dxa"/>
            </w:tcMar>
            <w:hideMark/>
          </w:tcPr>
          <w:p w:rsidR="005604A2" w:rsidRPr="000A4F48" w:rsidRDefault="005604A2" w:rsidP="005379C7">
            <w:pPr>
              <w:spacing w:after="0" w:line="240" w:lineRule="auto"/>
              <w:rPr>
                <w:rFonts w:ascii="Arial" w:eastAsia="Times New Roman" w:hAnsi="Arial" w:cs="Arial"/>
                <w:sz w:val="36"/>
                <w:szCs w:val="36"/>
              </w:rPr>
            </w:pPr>
            <w:r w:rsidRPr="000A4F48">
              <w:rPr>
                <w:rFonts w:ascii="Arial" w:eastAsia="Times New Roman" w:hAnsi="Arial" w:cs="Arial"/>
                <w:color w:val="000000" w:themeColor="dark1"/>
                <w:kern w:val="24"/>
                <w:sz w:val="16"/>
                <w:szCs w:val="16"/>
              </w:rPr>
              <w:t>0.404</w:t>
            </w:r>
          </w:p>
        </w:tc>
      </w:tr>
      <w:tr w:rsidR="005604A2" w:rsidRPr="000A4F48" w:rsidTr="005379C7">
        <w:trPr>
          <w:trHeight w:val="290"/>
        </w:trPr>
        <w:tc>
          <w:tcPr>
            <w:tcW w:w="1173" w:type="dxa"/>
            <w:tcBorders>
              <w:top w:val="nil"/>
              <w:left w:val="nil"/>
              <w:bottom w:val="nil"/>
              <w:right w:val="nil"/>
            </w:tcBorders>
            <w:shd w:val="clear" w:color="auto" w:fill="auto"/>
            <w:tcMar>
              <w:top w:w="72" w:type="dxa"/>
              <w:left w:w="144" w:type="dxa"/>
              <w:bottom w:w="72" w:type="dxa"/>
              <w:right w:w="144" w:type="dxa"/>
            </w:tcMar>
            <w:hideMark/>
          </w:tcPr>
          <w:p w:rsidR="005604A2" w:rsidRPr="000A4F48" w:rsidRDefault="005604A2" w:rsidP="005379C7">
            <w:pPr>
              <w:spacing w:after="0" w:line="240" w:lineRule="auto"/>
              <w:rPr>
                <w:rFonts w:ascii="Arial" w:eastAsia="Times New Roman" w:hAnsi="Arial" w:cs="Arial"/>
                <w:sz w:val="36"/>
                <w:szCs w:val="36"/>
              </w:rPr>
            </w:pPr>
            <w:r w:rsidRPr="000A4F48">
              <w:rPr>
                <w:rFonts w:ascii="Arial" w:eastAsia="Times New Roman" w:hAnsi="Arial" w:cs="Arial"/>
                <w:color w:val="000000" w:themeColor="dark1"/>
                <w:kern w:val="24"/>
                <w:sz w:val="16"/>
                <w:szCs w:val="16"/>
              </w:rPr>
              <w:t>ATP5I</w:t>
            </w:r>
          </w:p>
        </w:tc>
        <w:tc>
          <w:tcPr>
            <w:tcW w:w="1017" w:type="dxa"/>
            <w:tcBorders>
              <w:top w:val="nil"/>
              <w:left w:val="nil"/>
              <w:bottom w:val="nil"/>
              <w:right w:val="nil"/>
            </w:tcBorders>
            <w:shd w:val="clear" w:color="auto" w:fill="auto"/>
            <w:tcMar>
              <w:top w:w="72" w:type="dxa"/>
              <w:left w:w="144" w:type="dxa"/>
              <w:bottom w:w="72" w:type="dxa"/>
              <w:right w:w="144" w:type="dxa"/>
            </w:tcMar>
            <w:hideMark/>
          </w:tcPr>
          <w:p w:rsidR="005604A2" w:rsidRPr="000A4F48" w:rsidRDefault="005604A2" w:rsidP="005379C7">
            <w:pPr>
              <w:spacing w:after="0" w:line="240" w:lineRule="auto"/>
              <w:rPr>
                <w:rFonts w:ascii="Arial" w:eastAsia="Times New Roman" w:hAnsi="Arial" w:cs="Arial"/>
                <w:sz w:val="36"/>
                <w:szCs w:val="36"/>
              </w:rPr>
            </w:pPr>
            <w:r w:rsidRPr="000A4F48">
              <w:rPr>
                <w:rFonts w:ascii="Arial" w:eastAsia="Times New Roman" w:hAnsi="Arial" w:cs="Arial"/>
                <w:color w:val="000000" w:themeColor="dark1"/>
                <w:kern w:val="24"/>
                <w:sz w:val="16"/>
                <w:szCs w:val="16"/>
              </w:rPr>
              <w:t>0.6253</w:t>
            </w:r>
          </w:p>
        </w:tc>
        <w:tc>
          <w:tcPr>
            <w:tcW w:w="930" w:type="dxa"/>
            <w:tcBorders>
              <w:top w:val="nil"/>
              <w:left w:val="nil"/>
              <w:bottom w:val="nil"/>
              <w:right w:val="nil"/>
            </w:tcBorders>
            <w:shd w:val="clear" w:color="auto" w:fill="auto"/>
            <w:tcMar>
              <w:top w:w="72" w:type="dxa"/>
              <w:left w:w="144" w:type="dxa"/>
              <w:bottom w:w="72" w:type="dxa"/>
              <w:right w:w="144" w:type="dxa"/>
            </w:tcMar>
            <w:hideMark/>
          </w:tcPr>
          <w:p w:rsidR="005604A2" w:rsidRPr="000A4F48" w:rsidRDefault="005604A2" w:rsidP="005379C7">
            <w:pPr>
              <w:spacing w:after="0" w:line="240" w:lineRule="auto"/>
              <w:rPr>
                <w:rFonts w:ascii="Arial" w:eastAsia="Times New Roman" w:hAnsi="Arial" w:cs="Arial"/>
                <w:sz w:val="36"/>
                <w:szCs w:val="36"/>
              </w:rPr>
            </w:pPr>
            <w:r w:rsidRPr="000A4F48">
              <w:rPr>
                <w:rFonts w:ascii="Arial" w:eastAsia="Times New Roman" w:hAnsi="Arial" w:cs="Arial"/>
                <w:color w:val="000000" w:themeColor="dark1"/>
                <w:kern w:val="24"/>
                <w:sz w:val="16"/>
                <w:szCs w:val="16"/>
              </w:rPr>
              <w:t>0.006</w:t>
            </w:r>
          </w:p>
        </w:tc>
      </w:tr>
      <w:tr w:rsidR="005604A2" w:rsidRPr="000A4F48" w:rsidTr="005379C7">
        <w:trPr>
          <w:trHeight w:val="290"/>
        </w:trPr>
        <w:tc>
          <w:tcPr>
            <w:tcW w:w="1173" w:type="dxa"/>
            <w:tcBorders>
              <w:top w:val="nil"/>
              <w:left w:val="nil"/>
              <w:bottom w:val="nil"/>
              <w:right w:val="nil"/>
            </w:tcBorders>
            <w:shd w:val="clear" w:color="auto" w:fill="auto"/>
            <w:tcMar>
              <w:top w:w="72" w:type="dxa"/>
              <w:left w:w="144" w:type="dxa"/>
              <w:bottom w:w="72" w:type="dxa"/>
              <w:right w:w="144" w:type="dxa"/>
            </w:tcMar>
            <w:hideMark/>
          </w:tcPr>
          <w:p w:rsidR="005604A2" w:rsidRPr="000A4F48" w:rsidRDefault="005604A2" w:rsidP="005379C7">
            <w:pPr>
              <w:spacing w:after="0" w:line="240" w:lineRule="auto"/>
              <w:rPr>
                <w:rFonts w:ascii="Arial" w:eastAsia="Times New Roman" w:hAnsi="Arial" w:cs="Arial"/>
                <w:sz w:val="36"/>
                <w:szCs w:val="36"/>
              </w:rPr>
            </w:pPr>
            <w:r w:rsidRPr="000A4F48">
              <w:rPr>
                <w:rFonts w:ascii="Arial" w:eastAsia="Times New Roman" w:hAnsi="Arial" w:cs="Arial"/>
                <w:color w:val="000000" w:themeColor="dark1"/>
                <w:kern w:val="24"/>
                <w:sz w:val="16"/>
                <w:szCs w:val="16"/>
              </w:rPr>
              <w:t>ATP5J</w:t>
            </w:r>
          </w:p>
        </w:tc>
        <w:tc>
          <w:tcPr>
            <w:tcW w:w="1017" w:type="dxa"/>
            <w:tcBorders>
              <w:top w:val="nil"/>
              <w:left w:val="nil"/>
              <w:bottom w:val="nil"/>
              <w:right w:val="nil"/>
            </w:tcBorders>
            <w:shd w:val="clear" w:color="auto" w:fill="auto"/>
            <w:tcMar>
              <w:top w:w="72" w:type="dxa"/>
              <w:left w:w="144" w:type="dxa"/>
              <w:bottom w:w="72" w:type="dxa"/>
              <w:right w:w="144" w:type="dxa"/>
            </w:tcMar>
            <w:hideMark/>
          </w:tcPr>
          <w:p w:rsidR="005604A2" w:rsidRPr="000A4F48" w:rsidRDefault="005604A2" w:rsidP="005379C7">
            <w:pPr>
              <w:spacing w:after="0" w:line="240" w:lineRule="auto"/>
              <w:rPr>
                <w:rFonts w:ascii="Arial" w:eastAsia="Times New Roman" w:hAnsi="Arial" w:cs="Arial"/>
                <w:sz w:val="36"/>
                <w:szCs w:val="36"/>
              </w:rPr>
            </w:pPr>
            <w:r w:rsidRPr="000A4F48">
              <w:rPr>
                <w:rFonts w:ascii="Arial" w:eastAsia="Times New Roman" w:hAnsi="Arial" w:cs="Arial"/>
                <w:color w:val="000000" w:themeColor="dark1"/>
                <w:kern w:val="24"/>
                <w:sz w:val="16"/>
                <w:szCs w:val="16"/>
              </w:rPr>
              <w:t>0.1848</w:t>
            </w:r>
          </w:p>
        </w:tc>
        <w:tc>
          <w:tcPr>
            <w:tcW w:w="930" w:type="dxa"/>
            <w:tcBorders>
              <w:top w:val="nil"/>
              <w:left w:val="nil"/>
              <w:bottom w:val="nil"/>
              <w:right w:val="nil"/>
            </w:tcBorders>
            <w:shd w:val="clear" w:color="auto" w:fill="auto"/>
            <w:tcMar>
              <w:top w:w="72" w:type="dxa"/>
              <w:left w:w="144" w:type="dxa"/>
              <w:bottom w:w="72" w:type="dxa"/>
              <w:right w:w="144" w:type="dxa"/>
            </w:tcMar>
            <w:hideMark/>
          </w:tcPr>
          <w:p w:rsidR="005604A2" w:rsidRPr="000A4F48" w:rsidRDefault="005604A2" w:rsidP="005379C7">
            <w:pPr>
              <w:spacing w:after="0" w:line="240" w:lineRule="auto"/>
              <w:rPr>
                <w:rFonts w:ascii="Arial" w:eastAsia="Times New Roman" w:hAnsi="Arial" w:cs="Arial"/>
                <w:sz w:val="36"/>
                <w:szCs w:val="36"/>
              </w:rPr>
            </w:pPr>
            <w:r w:rsidRPr="000A4F48">
              <w:rPr>
                <w:rFonts w:ascii="Arial" w:eastAsia="Times New Roman" w:hAnsi="Arial" w:cs="Arial"/>
                <w:color w:val="000000" w:themeColor="dark1"/>
                <w:kern w:val="24"/>
                <w:sz w:val="16"/>
                <w:szCs w:val="16"/>
              </w:rPr>
              <w:t>0.215</w:t>
            </w:r>
          </w:p>
        </w:tc>
      </w:tr>
      <w:tr w:rsidR="005604A2" w:rsidRPr="000A4F48" w:rsidTr="005379C7">
        <w:trPr>
          <w:trHeight w:val="290"/>
        </w:trPr>
        <w:tc>
          <w:tcPr>
            <w:tcW w:w="1173" w:type="dxa"/>
            <w:tcBorders>
              <w:top w:val="nil"/>
              <w:left w:val="nil"/>
              <w:bottom w:val="nil"/>
              <w:right w:val="nil"/>
            </w:tcBorders>
            <w:shd w:val="clear" w:color="auto" w:fill="auto"/>
            <w:tcMar>
              <w:top w:w="72" w:type="dxa"/>
              <w:left w:w="144" w:type="dxa"/>
              <w:bottom w:w="72" w:type="dxa"/>
              <w:right w:w="144" w:type="dxa"/>
            </w:tcMar>
            <w:hideMark/>
          </w:tcPr>
          <w:p w:rsidR="005604A2" w:rsidRPr="000A4F48" w:rsidRDefault="005604A2" w:rsidP="005379C7">
            <w:pPr>
              <w:spacing w:after="0" w:line="240" w:lineRule="auto"/>
              <w:rPr>
                <w:rFonts w:ascii="Arial" w:eastAsia="Times New Roman" w:hAnsi="Arial" w:cs="Arial"/>
                <w:sz w:val="36"/>
                <w:szCs w:val="36"/>
              </w:rPr>
            </w:pPr>
            <w:r w:rsidRPr="000A4F48">
              <w:rPr>
                <w:rFonts w:ascii="Arial" w:eastAsia="Times New Roman" w:hAnsi="Arial" w:cs="Arial"/>
                <w:color w:val="000000" w:themeColor="dark1"/>
                <w:kern w:val="24"/>
                <w:sz w:val="16"/>
                <w:szCs w:val="16"/>
              </w:rPr>
              <w:t>ATP5L</w:t>
            </w:r>
          </w:p>
        </w:tc>
        <w:tc>
          <w:tcPr>
            <w:tcW w:w="1017" w:type="dxa"/>
            <w:tcBorders>
              <w:top w:val="nil"/>
              <w:left w:val="nil"/>
              <w:bottom w:val="nil"/>
              <w:right w:val="nil"/>
            </w:tcBorders>
            <w:shd w:val="clear" w:color="auto" w:fill="auto"/>
            <w:tcMar>
              <w:top w:w="72" w:type="dxa"/>
              <w:left w:w="144" w:type="dxa"/>
              <w:bottom w:w="72" w:type="dxa"/>
              <w:right w:w="144" w:type="dxa"/>
            </w:tcMar>
            <w:hideMark/>
          </w:tcPr>
          <w:p w:rsidR="005604A2" w:rsidRPr="000A4F48" w:rsidRDefault="005604A2" w:rsidP="005379C7">
            <w:pPr>
              <w:spacing w:after="0" w:line="240" w:lineRule="auto"/>
              <w:rPr>
                <w:rFonts w:ascii="Arial" w:eastAsia="Times New Roman" w:hAnsi="Arial" w:cs="Arial"/>
                <w:sz w:val="36"/>
                <w:szCs w:val="36"/>
              </w:rPr>
            </w:pPr>
            <w:r w:rsidRPr="000A4F48">
              <w:rPr>
                <w:rFonts w:ascii="Arial" w:eastAsia="Times New Roman" w:hAnsi="Arial" w:cs="Arial"/>
                <w:color w:val="000000" w:themeColor="dark1"/>
                <w:kern w:val="24"/>
                <w:sz w:val="16"/>
                <w:szCs w:val="16"/>
              </w:rPr>
              <w:t>0.1564</w:t>
            </w:r>
          </w:p>
        </w:tc>
        <w:tc>
          <w:tcPr>
            <w:tcW w:w="930" w:type="dxa"/>
            <w:tcBorders>
              <w:top w:val="nil"/>
              <w:left w:val="nil"/>
              <w:bottom w:val="nil"/>
              <w:right w:val="nil"/>
            </w:tcBorders>
            <w:shd w:val="clear" w:color="auto" w:fill="auto"/>
            <w:tcMar>
              <w:top w:w="72" w:type="dxa"/>
              <w:left w:w="144" w:type="dxa"/>
              <w:bottom w:w="72" w:type="dxa"/>
              <w:right w:w="144" w:type="dxa"/>
            </w:tcMar>
            <w:hideMark/>
          </w:tcPr>
          <w:p w:rsidR="005604A2" w:rsidRPr="000A4F48" w:rsidRDefault="005604A2" w:rsidP="005379C7">
            <w:pPr>
              <w:spacing w:after="0" w:line="240" w:lineRule="auto"/>
              <w:rPr>
                <w:rFonts w:ascii="Arial" w:eastAsia="Times New Roman" w:hAnsi="Arial" w:cs="Arial"/>
                <w:sz w:val="36"/>
                <w:szCs w:val="36"/>
              </w:rPr>
            </w:pPr>
            <w:r w:rsidRPr="000A4F48">
              <w:rPr>
                <w:rFonts w:ascii="Arial" w:eastAsia="Times New Roman" w:hAnsi="Arial" w:cs="Arial"/>
                <w:color w:val="000000" w:themeColor="dark1"/>
                <w:kern w:val="24"/>
                <w:sz w:val="16"/>
                <w:szCs w:val="16"/>
              </w:rPr>
              <w:t>0.258</w:t>
            </w:r>
          </w:p>
        </w:tc>
      </w:tr>
      <w:tr w:rsidR="005604A2" w:rsidRPr="000A4F48" w:rsidTr="005379C7">
        <w:trPr>
          <w:trHeight w:val="290"/>
        </w:trPr>
        <w:tc>
          <w:tcPr>
            <w:tcW w:w="1173" w:type="dxa"/>
            <w:tcBorders>
              <w:top w:val="nil"/>
              <w:left w:val="nil"/>
              <w:bottom w:val="single" w:sz="8" w:space="0" w:color="000000"/>
              <w:right w:val="nil"/>
            </w:tcBorders>
            <w:shd w:val="clear" w:color="auto" w:fill="auto"/>
            <w:tcMar>
              <w:top w:w="72" w:type="dxa"/>
              <w:left w:w="144" w:type="dxa"/>
              <w:bottom w:w="72" w:type="dxa"/>
              <w:right w:w="144" w:type="dxa"/>
            </w:tcMar>
            <w:hideMark/>
          </w:tcPr>
          <w:p w:rsidR="005604A2" w:rsidRPr="000A4F48" w:rsidRDefault="005604A2" w:rsidP="005379C7">
            <w:pPr>
              <w:spacing w:after="0" w:line="240" w:lineRule="auto"/>
              <w:rPr>
                <w:rFonts w:ascii="Arial" w:eastAsia="Times New Roman" w:hAnsi="Arial" w:cs="Arial"/>
                <w:sz w:val="36"/>
                <w:szCs w:val="36"/>
              </w:rPr>
            </w:pPr>
            <w:r w:rsidRPr="000A4F48">
              <w:rPr>
                <w:rFonts w:ascii="Arial" w:eastAsia="Times New Roman" w:hAnsi="Arial" w:cs="Arial"/>
                <w:color w:val="000000" w:themeColor="dark1"/>
                <w:kern w:val="24"/>
                <w:sz w:val="16"/>
                <w:szCs w:val="16"/>
              </w:rPr>
              <w:t>ATP5S</w:t>
            </w:r>
          </w:p>
        </w:tc>
        <w:tc>
          <w:tcPr>
            <w:tcW w:w="1017" w:type="dxa"/>
            <w:tcBorders>
              <w:top w:val="nil"/>
              <w:left w:val="nil"/>
              <w:bottom w:val="single" w:sz="8" w:space="0" w:color="000000"/>
              <w:right w:val="nil"/>
            </w:tcBorders>
            <w:shd w:val="clear" w:color="auto" w:fill="auto"/>
            <w:tcMar>
              <w:top w:w="72" w:type="dxa"/>
              <w:left w:w="144" w:type="dxa"/>
              <w:bottom w:w="72" w:type="dxa"/>
              <w:right w:w="144" w:type="dxa"/>
            </w:tcMar>
            <w:hideMark/>
          </w:tcPr>
          <w:p w:rsidR="005604A2" w:rsidRPr="000A4F48" w:rsidRDefault="005604A2" w:rsidP="005379C7">
            <w:pPr>
              <w:spacing w:after="0" w:line="240" w:lineRule="auto"/>
              <w:rPr>
                <w:rFonts w:ascii="Arial" w:eastAsia="Times New Roman" w:hAnsi="Arial" w:cs="Arial"/>
                <w:sz w:val="36"/>
                <w:szCs w:val="36"/>
              </w:rPr>
            </w:pPr>
            <w:r w:rsidRPr="000A4F48">
              <w:rPr>
                <w:rFonts w:ascii="Arial" w:eastAsia="Times New Roman" w:hAnsi="Arial" w:cs="Arial"/>
                <w:color w:val="000000" w:themeColor="dark1"/>
                <w:kern w:val="24"/>
                <w:sz w:val="16"/>
                <w:szCs w:val="16"/>
              </w:rPr>
              <w:t>0.023518</w:t>
            </w:r>
          </w:p>
        </w:tc>
        <w:tc>
          <w:tcPr>
            <w:tcW w:w="930" w:type="dxa"/>
            <w:tcBorders>
              <w:top w:val="nil"/>
              <w:left w:val="nil"/>
              <w:bottom w:val="single" w:sz="8" w:space="0" w:color="000000"/>
              <w:right w:val="nil"/>
            </w:tcBorders>
            <w:shd w:val="clear" w:color="auto" w:fill="auto"/>
            <w:tcMar>
              <w:top w:w="72" w:type="dxa"/>
              <w:left w:w="144" w:type="dxa"/>
              <w:bottom w:w="72" w:type="dxa"/>
              <w:right w:w="144" w:type="dxa"/>
            </w:tcMar>
            <w:hideMark/>
          </w:tcPr>
          <w:p w:rsidR="005604A2" w:rsidRPr="000A4F48" w:rsidRDefault="005604A2" w:rsidP="005379C7">
            <w:pPr>
              <w:spacing w:after="0" w:line="240" w:lineRule="auto"/>
              <w:rPr>
                <w:rFonts w:ascii="Arial" w:eastAsia="Times New Roman" w:hAnsi="Arial" w:cs="Arial"/>
                <w:sz w:val="36"/>
                <w:szCs w:val="36"/>
              </w:rPr>
            </w:pPr>
            <w:r w:rsidRPr="000A4F48">
              <w:rPr>
                <w:rFonts w:ascii="Arial" w:eastAsia="Times New Roman" w:hAnsi="Arial" w:cs="Arial"/>
                <w:color w:val="000000" w:themeColor="dark1"/>
                <w:kern w:val="24"/>
                <w:sz w:val="16"/>
                <w:szCs w:val="16"/>
              </w:rPr>
              <w:t>0.687</w:t>
            </w:r>
          </w:p>
        </w:tc>
      </w:tr>
    </w:tbl>
    <w:p w:rsidR="005604A2" w:rsidRPr="000A4F48" w:rsidRDefault="005604A2" w:rsidP="005604A2">
      <w:pPr>
        <w:spacing w:after="0" w:line="240" w:lineRule="auto"/>
        <w:rPr>
          <w:rFonts w:ascii="Arial" w:hAnsi="Arial" w:cs="Arial"/>
          <w:b/>
          <w:bCs/>
          <w:lang w:eastAsia="en-US"/>
        </w:rPr>
      </w:pPr>
    </w:p>
    <w:p w:rsidR="005604A2" w:rsidRPr="000A4F48" w:rsidRDefault="005604A2" w:rsidP="005604A2">
      <w:pPr>
        <w:spacing w:after="0" w:line="240" w:lineRule="auto"/>
        <w:rPr>
          <w:rFonts w:ascii="Arial" w:hAnsi="Arial" w:cs="Arial"/>
          <w:b/>
          <w:bCs/>
          <w:lang w:eastAsia="en-US"/>
        </w:rPr>
      </w:pPr>
    </w:p>
    <w:p w:rsidR="005604A2" w:rsidRPr="000A4F48" w:rsidRDefault="005604A2" w:rsidP="005604A2">
      <w:pPr>
        <w:spacing w:after="0" w:line="240" w:lineRule="auto"/>
        <w:rPr>
          <w:rFonts w:ascii="Arial" w:hAnsi="Arial" w:cs="Arial"/>
          <w:b/>
          <w:bCs/>
          <w:lang w:eastAsia="en-US"/>
        </w:rPr>
      </w:pPr>
    </w:p>
    <w:p w:rsidR="005604A2" w:rsidRPr="000A4F48" w:rsidRDefault="005604A2" w:rsidP="005604A2">
      <w:pPr>
        <w:spacing w:after="0" w:line="240" w:lineRule="auto"/>
        <w:rPr>
          <w:rFonts w:ascii="Arial" w:hAnsi="Arial" w:cs="Arial"/>
          <w:b/>
          <w:bCs/>
          <w:lang w:eastAsia="en-US"/>
        </w:rPr>
      </w:pPr>
    </w:p>
    <w:p w:rsidR="005604A2" w:rsidRPr="000A4F48" w:rsidRDefault="005604A2" w:rsidP="005604A2">
      <w:pPr>
        <w:spacing w:after="0" w:line="240" w:lineRule="auto"/>
        <w:rPr>
          <w:rFonts w:ascii="Arial" w:hAnsi="Arial" w:cs="Arial"/>
          <w:b/>
          <w:bCs/>
          <w:lang w:eastAsia="en-US"/>
        </w:rPr>
      </w:pPr>
    </w:p>
    <w:p w:rsidR="005604A2" w:rsidRPr="000A4F48" w:rsidRDefault="005604A2" w:rsidP="005604A2">
      <w:pPr>
        <w:spacing w:after="0" w:line="240" w:lineRule="auto"/>
        <w:rPr>
          <w:rFonts w:ascii="Arial" w:hAnsi="Arial" w:cs="Arial"/>
          <w:b/>
          <w:bCs/>
          <w:lang w:eastAsia="en-US"/>
        </w:rPr>
      </w:pPr>
    </w:p>
    <w:p w:rsidR="005604A2" w:rsidRPr="000A4F48" w:rsidRDefault="005604A2" w:rsidP="005604A2">
      <w:pPr>
        <w:spacing w:after="0" w:line="240" w:lineRule="auto"/>
        <w:rPr>
          <w:rFonts w:ascii="Arial" w:hAnsi="Arial" w:cs="Arial"/>
          <w:b/>
          <w:bCs/>
          <w:lang w:eastAsia="en-US"/>
        </w:rPr>
      </w:pPr>
    </w:p>
    <w:p w:rsidR="005604A2" w:rsidRPr="000A4F48" w:rsidRDefault="005604A2" w:rsidP="005604A2">
      <w:pPr>
        <w:spacing w:after="0" w:line="240" w:lineRule="auto"/>
        <w:rPr>
          <w:rFonts w:ascii="Arial" w:hAnsi="Arial" w:cs="Arial"/>
          <w:b/>
          <w:bCs/>
          <w:lang w:eastAsia="en-US"/>
        </w:rPr>
      </w:pPr>
    </w:p>
    <w:p w:rsidR="005604A2" w:rsidRPr="000A4F48" w:rsidRDefault="005604A2" w:rsidP="005604A2">
      <w:pPr>
        <w:spacing w:after="0" w:line="240" w:lineRule="auto"/>
        <w:rPr>
          <w:rFonts w:ascii="Arial" w:hAnsi="Arial" w:cs="Arial"/>
          <w:b/>
          <w:bCs/>
          <w:lang w:eastAsia="en-US"/>
        </w:rPr>
      </w:pPr>
    </w:p>
    <w:p w:rsidR="005604A2" w:rsidRPr="000A4F48" w:rsidRDefault="005604A2" w:rsidP="005604A2">
      <w:pPr>
        <w:spacing w:after="0" w:line="240" w:lineRule="auto"/>
        <w:rPr>
          <w:rFonts w:ascii="Arial" w:hAnsi="Arial" w:cs="Arial"/>
          <w:b/>
          <w:bCs/>
          <w:lang w:eastAsia="en-US"/>
        </w:rPr>
      </w:pPr>
    </w:p>
    <w:p w:rsidR="005604A2" w:rsidRPr="000A4F48" w:rsidRDefault="005604A2" w:rsidP="005604A2">
      <w:pPr>
        <w:spacing w:after="0" w:line="240" w:lineRule="auto"/>
        <w:rPr>
          <w:rFonts w:ascii="Arial" w:hAnsi="Arial" w:cs="Arial"/>
          <w:b/>
          <w:bCs/>
          <w:lang w:eastAsia="en-US"/>
        </w:rPr>
      </w:pPr>
    </w:p>
    <w:p w:rsidR="005604A2" w:rsidRPr="000A4F48" w:rsidRDefault="005604A2" w:rsidP="005604A2">
      <w:pPr>
        <w:spacing w:after="0" w:line="240" w:lineRule="auto"/>
        <w:rPr>
          <w:rFonts w:ascii="Arial" w:hAnsi="Arial" w:cs="Arial"/>
          <w:b/>
          <w:bCs/>
          <w:lang w:eastAsia="en-US"/>
        </w:rPr>
      </w:pPr>
    </w:p>
    <w:p w:rsidR="005604A2" w:rsidRPr="000A4F48" w:rsidRDefault="005604A2" w:rsidP="005604A2">
      <w:pPr>
        <w:spacing w:after="0" w:line="240" w:lineRule="auto"/>
        <w:rPr>
          <w:rFonts w:ascii="Arial" w:hAnsi="Arial" w:cs="Arial"/>
          <w:b/>
          <w:bCs/>
          <w:lang w:eastAsia="en-US"/>
        </w:rPr>
      </w:pPr>
    </w:p>
    <w:p w:rsidR="005604A2" w:rsidRPr="000A4F48" w:rsidRDefault="005604A2" w:rsidP="005604A2">
      <w:pPr>
        <w:spacing w:after="0" w:line="240" w:lineRule="auto"/>
        <w:rPr>
          <w:rFonts w:ascii="Arial" w:hAnsi="Arial" w:cs="Arial"/>
          <w:b/>
          <w:bCs/>
          <w:lang w:eastAsia="en-US"/>
        </w:rPr>
      </w:pPr>
    </w:p>
    <w:p w:rsidR="005604A2" w:rsidRPr="000A4F48" w:rsidRDefault="005604A2" w:rsidP="005604A2">
      <w:pPr>
        <w:spacing w:after="0" w:line="240" w:lineRule="auto"/>
        <w:rPr>
          <w:rFonts w:ascii="Arial" w:hAnsi="Arial" w:cs="Arial"/>
          <w:b/>
          <w:bCs/>
          <w:lang w:eastAsia="en-US"/>
        </w:rPr>
      </w:pPr>
    </w:p>
    <w:p w:rsidR="005604A2" w:rsidRPr="000A4F48" w:rsidRDefault="005604A2" w:rsidP="005604A2">
      <w:pPr>
        <w:spacing w:after="0" w:line="240" w:lineRule="auto"/>
        <w:rPr>
          <w:rFonts w:ascii="Arial" w:hAnsi="Arial" w:cs="Arial"/>
          <w:b/>
          <w:bCs/>
          <w:lang w:eastAsia="en-US"/>
        </w:rPr>
      </w:pPr>
    </w:p>
    <w:p w:rsidR="005604A2" w:rsidRPr="000A4F48" w:rsidRDefault="005604A2" w:rsidP="005604A2">
      <w:pPr>
        <w:spacing w:after="0" w:line="240" w:lineRule="auto"/>
        <w:rPr>
          <w:rFonts w:ascii="Arial" w:hAnsi="Arial" w:cs="Arial"/>
          <w:b/>
          <w:bCs/>
          <w:lang w:eastAsia="en-US"/>
        </w:rPr>
      </w:pPr>
    </w:p>
    <w:p w:rsidR="005604A2" w:rsidRPr="000A4F48" w:rsidRDefault="005604A2" w:rsidP="005604A2">
      <w:pPr>
        <w:spacing w:after="0" w:line="240" w:lineRule="auto"/>
        <w:rPr>
          <w:rFonts w:ascii="Arial" w:hAnsi="Arial" w:cs="Arial"/>
          <w:b/>
          <w:bCs/>
          <w:lang w:eastAsia="en-US"/>
        </w:rPr>
      </w:pPr>
    </w:p>
    <w:p w:rsidR="005604A2" w:rsidRPr="000A4F48" w:rsidRDefault="005604A2" w:rsidP="005604A2">
      <w:pPr>
        <w:spacing w:after="0" w:line="240" w:lineRule="auto"/>
        <w:rPr>
          <w:rFonts w:ascii="Arial" w:hAnsi="Arial" w:cs="Arial"/>
          <w:b/>
          <w:bCs/>
          <w:lang w:eastAsia="en-US"/>
        </w:rPr>
      </w:pPr>
    </w:p>
    <w:p w:rsidR="005604A2" w:rsidRPr="000A4F48" w:rsidRDefault="005604A2" w:rsidP="005604A2">
      <w:pPr>
        <w:spacing w:after="0" w:line="240" w:lineRule="auto"/>
        <w:rPr>
          <w:rFonts w:ascii="Arial" w:hAnsi="Arial" w:cs="Arial"/>
          <w:b/>
          <w:bCs/>
          <w:lang w:eastAsia="en-US"/>
        </w:rPr>
      </w:pPr>
    </w:p>
    <w:p w:rsidR="005604A2" w:rsidRPr="000A4F48" w:rsidRDefault="005604A2" w:rsidP="005604A2">
      <w:pPr>
        <w:spacing w:after="0" w:line="240" w:lineRule="auto"/>
        <w:rPr>
          <w:rFonts w:ascii="Arial" w:hAnsi="Arial" w:cs="Arial"/>
          <w:b/>
          <w:bCs/>
          <w:lang w:eastAsia="en-US"/>
        </w:rPr>
      </w:pPr>
    </w:p>
    <w:p w:rsidR="005604A2" w:rsidRPr="000A4F48" w:rsidRDefault="005604A2" w:rsidP="005604A2">
      <w:pPr>
        <w:spacing w:after="0" w:line="240" w:lineRule="auto"/>
        <w:rPr>
          <w:rFonts w:ascii="Arial" w:hAnsi="Arial" w:cs="Arial"/>
          <w:b/>
          <w:bCs/>
          <w:lang w:eastAsia="en-US"/>
        </w:rPr>
      </w:pPr>
    </w:p>
    <w:p w:rsidR="005604A2" w:rsidRPr="000A4F48" w:rsidRDefault="005604A2" w:rsidP="005604A2">
      <w:pPr>
        <w:spacing w:after="0" w:line="240" w:lineRule="auto"/>
        <w:rPr>
          <w:rFonts w:ascii="Arial" w:hAnsi="Arial" w:cs="Arial"/>
          <w:b/>
          <w:bCs/>
          <w:lang w:eastAsia="en-US"/>
        </w:rPr>
      </w:pPr>
    </w:p>
    <w:p w:rsidR="005604A2" w:rsidRPr="000A4F48" w:rsidRDefault="005604A2" w:rsidP="005604A2">
      <w:pPr>
        <w:spacing w:after="0" w:line="240" w:lineRule="auto"/>
        <w:rPr>
          <w:rFonts w:ascii="Arial" w:hAnsi="Arial" w:cs="Arial"/>
          <w:b/>
          <w:bCs/>
          <w:lang w:eastAsia="en-US"/>
        </w:rPr>
      </w:pPr>
    </w:p>
    <w:p w:rsidR="005604A2" w:rsidRPr="000A4F48" w:rsidRDefault="005604A2" w:rsidP="005604A2">
      <w:pPr>
        <w:spacing w:after="0" w:line="240" w:lineRule="auto"/>
        <w:rPr>
          <w:rFonts w:ascii="Arial" w:hAnsi="Arial" w:cs="Arial"/>
          <w:b/>
          <w:bCs/>
          <w:lang w:eastAsia="en-US"/>
        </w:rPr>
      </w:pPr>
    </w:p>
    <w:p w:rsidR="005604A2" w:rsidRPr="000A4F48" w:rsidRDefault="005604A2" w:rsidP="005604A2">
      <w:pPr>
        <w:spacing w:after="0" w:line="240" w:lineRule="auto"/>
        <w:rPr>
          <w:rFonts w:ascii="Arial" w:hAnsi="Arial" w:cs="Arial"/>
          <w:b/>
          <w:bCs/>
          <w:lang w:eastAsia="en-US"/>
        </w:rPr>
      </w:pPr>
    </w:p>
    <w:p w:rsidR="005604A2" w:rsidRPr="000A4F48" w:rsidRDefault="005604A2" w:rsidP="005604A2">
      <w:pPr>
        <w:spacing w:after="0" w:line="240" w:lineRule="auto"/>
        <w:rPr>
          <w:rFonts w:ascii="Arial" w:hAnsi="Arial" w:cs="Arial"/>
          <w:b/>
          <w:bCs/>
          <w:lang w:eastAsia="en-US"/>
        </w:rPr>
      </w:pPr>
    </w:p>
    <w:p w:rsidR="005604A2" w:rsidRPr="000A4F48" w:rsidRDefault="005604A2" w:rsidP="005604A2">
      <w:pPr>
        <w:spacing w:after="0" w:line="240" w:lineRule="auto"/>
        <w:rPr>
          <w:rFonts w:ascii="Arial" w:hAnsi="Arial" w:cs="Arial"/>
          <w:b/>
          <w:bCs/>
          <w:lang w:eastAsia="en-US"/>
        </w:rPr>
      </w:pPr>
    </w:p>
    <w:p w:rsidR="005604A2" w:rsidRPr="000A4F48" w:rsidRDefault="005604A2" w:rsidP="005604A2">
      <w:pPr>
        <w:spacing w:after="0" w:line="240" w:lineRule="auto"/>
        <w:rPr>
          <w:rFonts w:ascii="Arial" w:hAnsi="Arial" w:cs="Arial"/>
          <w:b/>
          <w:bCs/>
          <w:lang w:eastAsia="en-US"/>
        </w:rPr>
      </w:pPr>
    </w:p>
    <w:p w:rsidR="005604A2" w:rsidRPr="000A4F48" w:rsidRDefault="005604A2" w:rsidP="005604A2">
      <w:pPr>
        <w:spacing w:after="0" w:line="240" w:lineRule="auto"/>
        <w:rPr>
          <w:rFonts w:ascii="Arial" w:hAnsi="Arial" w:cs="Arial"/>
          <w:b/>
          <w:bCs/>
          <w:lang w:eastAsia="en-US"/>
        </w:rPr>
      </w:pPr>
    </w:p>
    <w:p w:rsidR="005604A2" w:rsidRPr="000A4F48" w:rsidRDefault="005604A2" w:rsidP="005604A2">
      <w:pPr>
        <w:spacing w:after="0" w:line="240" w:lineRule="auto"/>
        <w:rPr>
          <w:rFonts w:ascii="Arial" w:hAnsi="Arial" w:cs="Arial"/>
          <w:b/>
          <w:bCs/>
          <w:lang w:eastAsia="en-US"/>
        </w:rPr>
      </w:pPr>
    </w:p>
    <w:p w:rsidR="005604A2" w:rsidRPr="000A4F48" w:rsidRDefault="005604A2" w:rsidP="005604A2">
      <w:pPr>
        <w:spacing w:after="0" w:line="240" w:lineRule="auto"/>
        <w:rPr>
          <w:rFonts w:ascii="Arial" w:hAnsi="Arial" w:cs="Arial"/>
          <w:b/>
          <w:bCs/>
          <w:lang w:eastAsia="en-US"/>
        </w:rPr>
      </w:pPr>
    </w:p>
    <w:p w:rsidR="005604A2" w:rsidRPr="000A4F48" w:rsidRDefault="005604A2" w:rsidP="005604A2">
      <w:pPr>
        <w:spacing w:after="0" w:line="240" w:lineRule="auto"/>
        <w:rPr>
          <w:rFonts w:ascii="Arial" w:hAnsi="Arial" w:cs="Arial"/>
          <w:b/>
          <w:bCs/>
          <w:lang w:eastAsia="en-US"/>
        </w:rPr>
      </w:pPr>
    </w:p>
    <w:p w:rsidR="005604A2" w:rsidRPr="000A4F48" w:rsidRDefault="005604A2" w:rsidP="005604A2">
      <w:pPr>
        <w:spacing w:after="0" w:line="240" w:lineRule="auto"/>
        <w:rPr>
          <w:rFonts w:ascii="Arial" w:hAnsi="Arial" w:cs="Arial"/>
          <w:b/>
          <w:bCs/>
          <w:lang w:eastAsia="en-US"/>
        </w:rPr>
      </w:pPr>
    </w:p>
    <w:p w:rsidR="005604A2" w:rsidRPr="000A4F48" w:rsidRDefault="005604A2" w:rsidP="005604A2">
      <w:pPr>
        <w:spacing w:after="0" w:line="240" w:lineRule="auto"/>
        <w:rPr>
          <w:rFonts w:ascii="Arial" w:hAnsi="Arial" w:cs="Arial"/>
          <w:b/>
          <w:bCs/>
          <w:lang w:eastAsia="en-US"/>
        </w:rPr>
      </w:pPr>
    </w:p>
    <w:p w:rsidR="005604A2" w:rsidRPr="000A4F48" w:rsidRDefault="005604A2" w:rsidP="005604A2">
      <w:pPr>
        <w:spacing w:after="0" w:line="240" w:lineRule="auto"/>
        <w:rPr>
          <w:rFonts w:ascii="Arial" w:hAnsi="Arial" w:cs="Arial"/>
          <w:b/>
          <w:bCs/>
          <w:lang w:eastAsia="en-US"/>
        </w:rPr>
      </w:pPr>
    </w:p>
    <w:p w:rsidR="005604A2" w:rsidRPr="000A4F48" w:rsidRDefault="005604A2" w:rsidP="005604A2">
      <w:pPr>
        <w:spacing w:after="0" w:line="240" w:lineRule="auto"/>
        <w:rPr>
          <w:rFonts w:ascii="Arial" w:hAnsi="Arial" w:cs="Arial"/>
          <w:b/>
          <w:bCs/>
          <w:lang w:eastAsia="en-US"/>
        </w:rPr>
      </w:pPr>
    </w:p>
    <w:p w:rsidR="005604A2" w:rsidRPr="000A4F48" w:rsidRDefault="005604A2" w:rsidP="005604A2">
      <w:pPr>
        <w:spacing w:after="0" w:line="240" w:lineRule="auto"/>
        <w:rPr>
          <w:rFonts w:ascii="Arial" w:hAnsi="Arial" w:cs="Arial"/>
          <w:b/>
          <w:bCs/>
          <w:lang w:eastAsia="en-US"/>
        </w:rPr>
      </w:pPr>
    </w:p>
    <w:p w:rsidR="005604A2" w:rsidRPr="000A4F48" w:rsidRDefault="005604A2" w:rsidP="005604A2">
      <w:pPr>
        <w:spacing w:after="0" w:line="240" w:lineRule="auto"/>
        <w:rPr>
          <w:rFonts w:ascii="Arial" w:hAnsi="Arial" w:cs="Arial"/>
          <w:b/>
          <w:bCs/>
          <w:lang w:eastAsia="en-US"/>
        </w:rPr>
      </w:pPr>
    </w:p>
    <w:p w:rsidR="005604A2" w:rsidRPr="000A4F48" w:rsidRDefault="005604A2" w:rsidP="005604A2">
      <w:pPr>
        <w:spacing w:after="0" w:line="240" w:lineRule="auto"/>
        <w:rPr>
          <w:rFonts w:ascii="Arial" w:hAnsi="Arial" w:cs="Arial"/>
          <w:b/>
          <w:bCs/>
          <w:lang w:eastAsia="en-US"/>
        </w:rPr>
      </w:pPr>
    </w:p>
    <w:p w:rsidR="005604A2" w:rsidRPr="000A4F48" w:rsidRDefault="005604A2" w:rsidP="005604A2">
      <w:pPr>
        <w:spacing w:after="0" w:line="240" w:lineRule="auto"/>
        <w:rPr>
          <w:rFonts w:ascii="Arial" w:hAnsi="Arial" w:cs="Arial"/>
          <w:b/>
          <w:bCs/>
          <w:lang w:eastAsia="en-US"/>
        </w:rPr>
      </w:pPr>
    </w:p>
    <w:p w:rsidR="005604A2" w:rsidRPr="000A4F48" w:rsidRDefault="005604A2" w:rsidP="005604A2">
      <w:pPr>
        <w:spacing w:after="0" w:line="240" w:lineRule="auto"/>
        <w:rPr>
          <w:rFonts w:ascii="Arial" w:hAnsi="Arial" w:cs="Arial"/>
          <w:bCs/>
          <w:lang w:eastAsia="en-US"/>
        </w:rPr>
      </w:pPr>
    </w:p>
    <w:p w:rsidR="005604A2" w:rsidRPr="000A4F48" w:rsidRDefault="005604A2" w:rsidP="005604A2">
      <w:pPr>
        <w:spacing w:after="0" w:line="240" w:lineRule="auto"/>
        <w:rPr>
          <w:rFonts w:ascii="Arial" w:hAnsi="Arial" w:cs="Arial"/>
          <w:bCs/>
          <w:lang w:eastAsia="en-US"/>
        </w:rPr>
      </w:pPr>
    </w:p>
    <w:p w:rsidR="005604A2" w:rsidRPr="000A4F48" w:rsidRDefault="005604A2" w:rsidP="005604A2">
      <w:pPr>
        <w:spacing w:after="0" w:line="240" w:lineRule="auto"/>
        <w:rPr>
          <w:rFonts w:ascii="Arial" w:hAnsi="Arial" w:cs="Arial"/>
          <w:bCs/>
          <w:lang w:eastAsia="en-US"/>
        </w:rPr>
      </w:pPr>
    </w:p>
    <w:p w:rsidR="005604A2" w:rsidRPr="000A4F48" w:rsidRDefault="005604A2" w:rsidP="005604A2">
      <w:pPr>
        <w:spacing w:after="0" w:line="240" w:lineRule="auto"/>
        <w:rPr>
          <w:rFonts w:ascii="Arial" w:hAnsi="Arial" w:cs="Arial"/>
          <w:bCs/>
          <w:lang w:eastAsia="en-US"/>
        </w:rPr>
      </w:pPr>
    </w:p>
    <w:p w:rsidR="005604A2" w:rsidRPr="000A4F48" w:rsidRDefault="005604A2" w:rsidP="005604A2">
      <w:pPr>
        <w:spacing w:after="0" w:line="240" w:lineRule="auto"/>
        <w:rPr>
          <w:rFonts w:ascii="Arial" w:hAnsi="Arial" w:cs="Arial"/>
          <w:bCs/>
          <w:lang w:eastAsia="en-US"/>
        </w:rPr>
      </w:pPr>
    </w:p>
    <w:p w:rsidR="005604A2" w:rsidRPr="000A4F48" w:rsidRDefault="005604A2" w:rsidP="005604A2">
      <w:pPr>
        <w:spacing w:after="0" w:line="240" w:lineRule="auto"/>
        <w:rPr>
          <w:rFonts w:ascii="Arial" w:hAnsi="Arial" w:cs="Arial"/>
          <w:bCs/>
          <w:lang w:eastAsia="en-US"/>
        </w:rPr>
      </w:pPr>
    </w:p>
    <w:p w:rsidR="005604A2" w:rsidRPr="000A4F48" w:rsidRDefault="005604A2" w:rsidP="005604A2">
      <w:pPr>
        <w:spacing w:after="0" w:line="240" w:lineRule="auto"/>
        <w:rPr>
          <w:rFonts w:ascii="Arial" w:hAnsi="Arial" w:cs="Arial"/>
          <w:bCs/>
          <w:lang w:eastAsia="en-US"/>
        </w:rPr>
      </w:pPr>
    </w:p>
    <w:p w:rsidR="005604A2" w:rsidRPr="000A4F48" w:rsidRDefault="005604A2" w:rsidP="005604A2">
      <w:pPr>
        <w:spacing w:after="0" w:line="240" w:lineRule="auto"/>
        <w:rPr>
          <w:rFonts w:ascii="Arial" w:hAnsi="Arial" w:cs="Arial"/>
          <w:bCs/>
          <w:lang w:eastAsia="en-US"/>
        </w:rPr>
      </w:pPr>
    </w:p>
    <w:p w:rsidR="005604A2" w:rsidRPr="009C662A" w:rsidRDefault="005604A2" w:rsidP="005604A2">
      <w:pPr>
        <w:rPr>
          <w:rFonts w:ascii="Arial" w:hAnsi="Arial" w:cs="Arial"/>
          <w:b/>
        </w:rPr>
      </w:pPr>
      <w:r w:rsidRPr="009C662A">
        <w:rPr>
          <w:rFonts w:ascii="Arial" w:hAnsi="Arial" w:cs="Arial"/>
          <w:b/>
        </w:rPr>
        <w:t xml:space="preserve">Table S3. </w:t>
      </w:r>
    </w:p>
    <w:tbl>
      <w:tblPr>
        <w:tblW w:w="9440" w:type="dxa"/>
        <w:tblCellMar>
          <w:left w:w="0" w:type="dxa"/>
          <w:right w:w="0" w:type="dxa"/>
        </w:tblCellMar>
        <w:tblLook w:val="0420" w:firstRow="1" w:lastRow="0" w:firstColumn="0" w:lastColumn="0" w:noHBand="0" w:noVBand="1"/>
      </w:tblPr>
      <w:tblGrid>
        <w:gridCol w:w="5009"/>
        <w:gridCol w:w="2271"/>
        <w:gridCol w:w="2160"/>
      </w:tblGrid>
      <w:tr w:rsidR="005604A2" w:rsidRPr="00424836" w:rsidTr="005379C7">
        <w:trPr>
          <w:trHeight w:val="133"/>
        </w:trPr>
        <w:tc>
          <w:tcPr>
            <w:tcW w:w="5009" w:type="dxa"/>
            <w:tcBorders>
              <w:top w:val="single" w:sz="4" w:space="0" w:color="auto"/>
              <w:left w:val="single" w:sz="8" w:space="0" w:color="FFFFFF"/>
              <w:bottom w:val="single" w:sz="4" w:space="0" w:color="auto"/>
              <w:right w:val="single" w:sz="8" w:space="0" w:color="FFFFFF"/>
            </w:tcBorders>
            <w:shd w:val="clear" w:color="auto" w:fill="auto"/>
            <w:tcMar>
              <w:top w:w="72" w:type="dxa"/>
              <w:left w:w="144" w:type="dxa"/>
              <w:bottom w:w="72" w:type="dxa"/>
              <w:right w:w="144" w:type="dxa"/>
            </w:tcMar>
            <w:hideMark/>
          </w:tcPr>
          <w:p w:rsidR="005604A2" w:rsidRPr="00CD3D99" w:rsidRDefault="005604A2" w:rsidP="005379C7">
            <w:pPr>
              <w:rPr>
                <w:rFonts w:ascii="Arial" w:eastAsia="Times New Roman" w:hAnsi="Arial" w:cs="Arial"/>
                <w:sz w:val="36"/>
                <w:szCs w:val="36"/>
              </w:rPr>
            </w:pPr>
            <w:r w:rsidRPr="00CD3D99">
              <w:rPr>
                <w:rFonts w:ascii="Arial" w:eastAsia="Times New Roman" w:hAnsi="Arial" w:cs="Arial"/>
                <w:b/>
                <w:bCs/>
                <w:sz w:val="16"/>
                <w:szCs w:val="16"/>
              </w:rPr>
              <w:t>REAGENT or RESOURCE</w:t>
            </w:r>
          </w:p>
        </w:tc>
        <w:tc>
          <w:tcPr>
            <w:tcW w:w="2271" w:type="dxa"/>
            <w:tcBorders>
              <w:top w:val="single" w:sz="4" w:space="0" w:color="auto"/>
              <w:left w:val="single" w:sz="8" w:space="0" w:color="FFFFFF"/>
              <w:bottom w:val="single" w:sz="4" w:space="0" w:color="auto"/>
              <w:right w:val="single" w:sz="8" w:space="0" w:color="FFFFFF"/>
            </w:tcBorders>
            <w:shd w:val="clear" w:color="auto" w:fill="auto"/>
            <w:tcMar>
              <w:top w:w="72" w:type="dxa"/>
              <w:left w:w="144" w:type="dxa"/>
              <w:bottom w:w="72" w:type="dxa"/>
              <w:right w:w="144" w:type="dxa"/>
            </w:tcMar>
            <w:hideMark/>
          </w:tcPr>
          <w:p w:rsidR="005604A2" w:rsidRPr="00CD3D99" w:rsidRDefault="005604A2" w:rsidP="005379C7">
            <w:pPr>
              <w:rPr>
                <w:rFonts w:ascii="Arial" w:eastAsia="Times New Roman" w:hAnsi="Arial" w:cs="Arial"/>
                <w:sz w:val="36"/>
                <w:szCs w:val="36"/>
              </w:rPr>
            </w:pPr>
            <w:r w:rsidRPr="00CD3D99">
              <w:rPr>
                <w:rFonts w:ascii="Arial" w:eastAsia="Times New Roman" w:hAnsi="Arial" w:cs="Arial"/>
                <w:b/>
                <w:bCs/>
                <w:sz w:val="16"/>
                <w:szCs w:val="16"/>
              </w:rPr>
              <w:t>SOURCE</w:t>
            </w:r>
          </w:p>
        </w:tc>
        <w:tc>
          <w:tcPr>
            <w:tcW w:w="2160" w:type="dxa"/>
            <w:tcBorders>
              <w:top w:val="single" w:sz="4" w:space="0" w:color="auto"/>
              <w:left w:val="single" w:sz="8" w:space="0" w:color="FFFFFF"/>
              <w:bottom w:val="single" w:sz="4" w:space="0" w:color="auto"/>
              <w:right w:val="single" w:sz="8" w:space="0" w:color="FFFFFF"/>
            </w:tcBorders>
            <w:shd w:val="clear" w:color="auto" w:fill="auto"/>
            <w:tcMar>
              <w:top w:w="72" w:type="dxa"/>
              <w:left w:w="144" w:type="dxa"/>
              <w:bottom w:w="72" w:type="dxa"/>
              <w:right w:w="144" w:type="dxa"/>
            </w:tcMar>
            <w:hideMark/>
          </w:tcPr>
          <w:p w:rsidR="005604A2" w:rsidRPr="00CD3D99" w:rsidRDefault="005604A2" w:rsidP="005379C7">
            <w:pPr>
              <w:rPr>
                <w:rFonts w:ascii="Arial" w:eastAsia="Times New Roman" w:hAnsi="Arial" w:cs="Arial"/>
                <w:sz w:val="36"/>
                <w:szCs w:val="36"/>
              </w:rPr>
            </w:pPr>
            <w:r w:rsidRPr="00CD3D99">
              <w:rPr>
                <w:rFonts w:ascii="Arial" w:eastAsia="Times New Roman" w:hAnsi="Arial" w:cs="Arial"/>
                <w:b/>
                <w:bCs/>
                <w:sz w:val="16"/>
                <w:szCs w:val="16"/>
              </w:rPr>
              <w:t>IDENTIFIER</w:t>
            </w:r>
          </w:p>
        </w:tc>
      </w:tr>
      <w:tr w:rsidR="005604A2" w:rsidRPr="00424836" w:rsidTr="005379C7">
        <w:trPr>
          <w:trHeight w:val="201"/>
        </w:trPr>
        <w:tc>
          <w:tcPr>
            <w:tcW w:w="5009" w:type="dxa"/>
            <w:tcBorders>
              <w:top w:val="single" w:sz="4" w:space="0" w:color="auto"/>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424836" w:rsidRDefault="005604A2" w:rsidP="005379C7">
            <w:pPr>
              <w:rPr>
                <w:rFonts w:ascii="Arial" w:eastAsia="Times New Roman" w:hAnsi="Arial" w:cs="Arial"/>
                <w:sz w:val="36"/>
                <w:szCs w:val="36"/>
              </w:rPr>
            </w:pPr>
            <w:r w:rsidRPr="00424836">
              <w:rPr>
                <w:rFonts w:ascii="Arial" w:eastAsia="Times New Roman" w:hAnsi="Arial" w:cs="Arial"/>
                <w:b/>
                <w:bCs/>
                <w:color w:val="000000" w:themeColor="dark1"/>
                <w:sz w:val="16"/>
                <w:szCs w:val="16"/>
              </w:rPr>
              <w:t>Antibodies</w:t>
            </w:r>
          </w:p>
        </w:tc>
        <w:tc>
          <w:tcPr>
            <w:tcW w:w="2271" w:type="dxa"/>
            <w:tcBorders>
              <w:top w:val="single" w:sz="4" w:space="0" w:color="auto"/>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424836" w:rsidRDefault="005604A2" w:rsidP="005379C7">
            <w:pPr>
              <w:rPr>
                <w:rFonts w:ascii="Arial" w:eastAsia="Times New Roman" w:hAnsi="Arial" w:cs="Arial"/>
                <w:sz w:val="36"/>
                <w:szCs w:val="36"/>
              </w:rPr>
            </w:pPr>
          </w:p>
        </w:tc>
        <w:tc>
          <w:tcPr>
            <w:tcW w:w="2160" w:type="dxa"/>
            <w:tcBorders>
              <w:top w:val="single" w:sz="4" w:space="0" w:color="auto"/>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424836" w:rsidRDefault="005604A2" w:rsidP="005379C7">
            <w:pPr>
              <w:rPr>
                <w:rFonts w:ascii="Times New Roman" w:eastAsia="Times New Roman" w:hAnsi="Times New Roman"/>
                <w:sz w:val="20"/>
                <w:szCs w:val="20"/>
              </w:rPr>
            </w:pPr>
          </w:p>
        </w:tc>
      </w:tr>
      <w:tr w:rsidR="005604A2" w:rsidRPr="00424836" w:rsidTr="005379C7">
        <w:trPr>
          <w:trHeight w:val="547"/>
        </w:trPr>
        <w:tc>
          <w:tcPr>
            <w:tcW w:w="5009"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424836" w:rsidRDefault="005604A2" w:rsidP="005379C7">
            <w:pPr>
              <w:rPr>
                <w:rFonts w:ascii="Arial" w:eastAsia="Times New Roman" w:hAnsi="Arial" w:cs="Arial"/>
                <w:sz w:val="36"/>
                <w:szCs w:val="36"/>
              </w:rPr>
            </w:pPr>
            <w:r w:rsidRPr="00424836">
              <w:rPr>
                <w:rFonts w:ascii="Arial" w:eastAsia="Times New Roman" w:hAnsi="Arial" w:cs="Arial"/>
                <w:color w:val="000000" w:themeColor="dark1"/>
                <w:sz w:val="16"/>
                <w:szCs w:val="16"/>
              </w:rPr>
              <w:t>Anti-RYR1</w:t>
            </w:r>
          </w:p>
        </w:tc>
        <w:tc>
          <w:tcPr>
            <w:tcW w:w="2271"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424836" w:rsidRDefault="005604A2" w:rsidP="005379C7">
            <w:pPr>
              <w:rPr>
                <w:rFonts w:ascii="Arial" w:eastAsia="Times New Roman" w:hAnsi="Arial" w:cs="Arial"/>
                <w:sz w:val="36"/>
                <w:szCs w:val="36"/>
              </w:rPr>
            </w:pPr>
            <w:r w:rsidRPr="00424836">
              <w:rPr>
                <w:rFonts w:ascii="Arial" w:eastAsia="Times New Roman" w:hAnsi="Arial" w:cs="Arial"/>
                <w:color w:val="000000" w:themeColor="dark1"/>
                <w:sz w:val="16"/>
                <w:szCs w:val="16"/>
              </w:rPr>
              <w:t>Novus Biologicals</w:t>
            </w:r>
          </w:p>
        </w:tc>
        <w:tc>
          <w:tcPr>
            <w:tcW w:w="216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424836" w:rsidRDefault="005604A2" w:rsidP="005379C7">
            <w:pPr>
              <w:rPr>
                <w:rFonts w:ascii="Arial" w:eastAsia="Times New Roman" w:hAnsi="Arial" w:cs="Arial"/>
                <w:sz w:val="36"/>
                <w:szCs w:val="36"/>
              </w:rPr>
            </w:pPr>
            <w:r w:rsidRPr="00424836">
              <w:rPr>
                <w:rFonts w:ascii="Arial" w:eastAsia="Times New Roman" w:hAnsi="Arial" w:cs="Arial"/>
                <w:color w:val="000000" w:themeColor="dark1"/>
                <w:sz w:val="16"/>
                <w:szCs w:val="16"/>
              </w:rPr>
              <w:t>Cat#46140002</w:t>
            </w:r>
          </w:p>
        </w:tc>
      </w:tr>
      <w:tr w:rsidR="005604A2" w:rsidRPr="00424836" w:rsidTr="005379C7">
        <w:trPr>
          <w:trHeight w:val="196"/>
        </w:trPr>
        <w:tc>
          <w:tcPr>
            <w:tcW w:w="5009"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424836" w:rsidRDefault="005604A2" w:rsidP="005379C7">
            <w:pPr>
              <w:rPr>
                <w:rFonts w:ascii="Arial" w:eastAsia="Times New Roman" w:hAnsi="Arial" w:cs="Arial"/>
                <w:sz w:val="36"/>
                <w:szCs w:val="36"/>
              </w:rPr>
            </w:pPr>
            <w:r w:rsidRPr="00424836">
              <w:rPr>
                <w:rFonts w:ascii="Arial" w:eastAsia="Times New Roman" w:hAnsi="Arial" w:cs="Arial"/>
                <w:color w:val="000000" w:themeColor="dark1"/>
                <w:sz w:val="16"/>
                <w:szCs w:val="16"/>
              </w:rPr>
              <w:t>Anti-RYR1</w:t>
            </w:r>
          </w:p>
        </w:tc>
        <w:tc>
          <w:tcPr>
            <w:tcW w:w="2271"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424836" w:rsidRDefault="005604A2" w:rsidP="005379C7">
            <w:pPr>
              <w:rPr>
                <w:rFonts w:ascii="Arial" w:eastAsia="Times New Roman" w:hAnsi="Arial" w:cs="Arial"/>
                <w:sz w:val="36"/>
                <w:szCs w:val="36"/>
              </w:rPr>
            </w:pPr>
            <w:r w:rsidRPr="00424836">
              <w:rPr>
                <w:rFonts w:ascii="Arial" w:eastAsia="Times New Roman" w:hAnsi="Arial" w:cs="Arial"/>
                <w:color w:val="000000" w:themeColor="dark1"/>
                <w:sz w:val="16"/>
                <w:szCs w:val="16"/>
              </w:rPr>
              <w:t>Sigma</w:t>
            </w:r>
          </w:p>
        </w:tc>
        <w:tc>
          <w:tcPr>
            <w:tcW w:w="216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424836" w:rsidRDefault="005604A2" w:rsidP="005379C7">
            <w:pPr>
              <w:rPr>
                <w:rFonts w:ascii="Arial" w:eastAsia="Times New Roman" w:hAnsi="Arial" w:cs="Arial"/>
                <w:sz w:val="36"/>
                <w:szCs w:val="36"/>
              </w:rPr>
            </w:pPr>
            <w:r w:rsidRPr="00424836">
              <w:rPr>
                <w:rFonts w:ascii="Arial" w:eastAsia="Times New Roman" w:hAnsi="Arial" w:cs="Arial"/>
                <w:color w:val="000000" w:themeColor="dark1"/>
                <w:sz w:val="16"/>
                <w:szCs w:val="16"/>
              </w:rPr>
              <w:t>Cat#HPA05641</w:t>
            </w:r>
          </w:p>
        </w:tc>
      </w:tr>
      <w:tr w:rsidR="005604A2" w:rsidRPr="00424836" w:rsidTr="005379C7">
        <w:trPr>
          <w:trHeight w:val="196"/>
        </w:trPr>
        <w:tc>
          <w:tcPr>
            <w:tcW w:w="5009"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424836" w:rsidRDefault="005604A2" w:rsidP="005379C7">
            <w:pPr>
              <w:rPr>
                <w:rFonts w:ascii="Arial" w:eastAsia="Times New Roman" w:hAnsi="Arial" w:cs="Arial"/>
                <w:sz w:val="36"/>
                <w:szCs w:val="36"/>
              </w:rPr>
            </w:pPr>
            <w:r w:rsidRPr="00424836">
              <w:rPr>
                <w:rFonts w:ascii="Arial" w:eastAsia="Times New Roman" w:hAnsi="Arial" w:cs="Arial"/>
                <w:color w:val="000000" w:themeColor="dark1"/>
                <w:sz w:val="16"/>
                <w:szCs w:val="16"/>
              </w:rPr>
              <w:t>Anti-PGC-1</w:t>
            </w:r>
            <w:r w:rsidRPr="00424836">
              <w:rPr>
                <w:rFonts w:ascii="Arial" w:eastAsia="Times New Roman" w:hAnsi="Arial" w:cs="Arial"/>
                <w:color w:val="000000" w:themeColor="dark1"/>
                <w:sz w:val="16"/>
                <w:szCs w:val="16"/>
                <w:lang w:val="el-GR"/>
              </w:rPr>
              <w:t>α</w:t>
            </w:r>
          </w:p>
        </w:tc>
        <w:tc>
          <w:tcPr>
            <w:tcW w:w="2271"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424836" w:rsidRDefault="005604A2" w:rsidP="005379C7">
            <w:pPr>
              <w:rPr>
                <w:rFonts w:ascii="Arial" w:eastAsia="Times New Roman" w:hAnsi="Arial" w:cs="Arial"/>
                <w:sz w:val="36"/>
                <w:szCs w:val="36"/>
              </w:rPr>
            </w:pPr>
            <w:r w:rsidRPr="00424836">
              <w:rPr>
                <w:rFonts w:ascii="Arial" w:eastAsia="Times New Roman" w:hAnsi="Arial" w:cs="Arial"/>
                <w:color w:val="000000" w:themeColor="dark1"/>
                <w:sz w:val="16"/>
                <w:szCs w:val="16"/>
              </w:rPr>
              <w:t>Cell Signaling</w:t>
            </w:r>
          </w:p>
        </w:tc>
        <w:tc>
          <w:tcPr>
            <w:tcW w:w="216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424836" w:rsidRDefault="005604A2" w:rsidP="005379C7">
            <w:pPr>
              <w:rPr>
                <w:rFonts w:ascii="Arial" w:eastAsia="Times New Roman" w:hAnsi="Arial" w:cs="Arial"/>
                <w:sz w:val="36"/>
                <w:szCs w:val="36"/>
              </w:rPr>
            </w:pPr>
            <w:r w:rsidRPr="00424836">
              <w:rPr>
                <w:rFonts w:ascii="Arial" w:eastAsia="Times New Roman" w:hAnsi="Arial" w:cs="Arial"/>
                <w:color w:val="000000" w:themeColor="dark1"/>
                <w:sz w:val="16"/>
                <w:szCs w:val="16"/>
              </w:rPr>
              <w:t>Cat#2178</w:t>
            </w:r>
          </w:p>
        </w:tc>
      </w:tr>
      <w:tr w:rsidR="005604A2" w:rsidRPr="00424836" w:rsidTr="005379C7">
        <w:trPr>
          <w:trHeight w:val="196"/>
        </w:trPr>
        <w:tc>
          <w:tcPr>
            <w:tcW w:w="5009"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424836" w:rsidRDefault="005604A2" w:rsidP="005379C7">
            <w:pPr>
              <w:rPr>
                <w:rFonts w:ascii="Arial" w:eastAsia="Times New Roman" w:hAnsi="Arial" w:cs="Arial"/>
                <w:sz w:val="36"/>
                <w:szCs w:val="36"/>
              </w:rPr>
            </w:pPr>
            <w:r w:rsidRPr="00424836">
              <w:rPr>
                <w:rFonts w:ascii="Arial" w:eastAsia="Times New Roman" w:hAnsi="Arial" w:cs="Arial"/>
                <w:color w:val="000000" w:themeColor="dark1"/>
                <w:sz w:val="16"/>
                <w:szCs w:val="16"/>
              </w:rPr>
              <w:t>Anti-Cleaved Casplase-3</w:t>
            </w:r>
          </w:p>
        </w:tc>
        <w:tc>
          <w:tcPr>
            <w:tcW w:w="2271"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424836" w:rsidRDefault="005604A2" w:rsidP="005379C7">
            <w:pPr>
              <w:rPr>
                <w:rFonts w:ascii="Arial" w:eastAsia="Times New Roman" w:hAnsi="Arial" w:cs="Arial"/>
                <w:sz w:val="36"/>
                <w:szCs w:val="36"/>
              </w:rPr>
            </w:pPr>
            <w:r w:rsidRPr="00424836">
              <w:rPr>
                <w:rFonts w:ascii="Arial" w:eastAsia="Times New Roman" w:hAnsi="Arial" w:cs="Arial"/>
                <w:color w:val="000000" w:themeColor="dark1"/>
                <w:sz w:val="16"/>
                <w:szCs w:val="16"/>
              </w:rPr>
              <w:t>Cell Signaling</w:t>
            </w:r>
          </w:p>
        </w:tc>
        <w:tc>
          <w:tcPr>
            <w:tcW w:w="216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424836" w:rsidRDefault="005604A2" w:rsidP="005379C7">
            <w:pPr>
              <w:rPr>
                <w:rFonts w:ascii="Arial" w:eastAsia="Times New Roman" w:hAnsi="Arial" w:cs="Arial"/>
                <w:sz w:val="36"/>
                <w:szCs w:val="36"/>
              </w:rPr>
            </w:pPr>
            <w:r w:rsidRPr="00424836">
              <w:rPr>
                <w:rFonts w:ascii="Arial" w:eastAsia="Times New Roman" w:hAnsi="Arial" w:cs="Arial"/>
                <w:color w:val="000000" w:themeColor="dark1"/>
                <w:sz w:val="16"/>
                <w:szCs w:val="16"/>
              </w:rPr>
              <w:t>Cat#9661</w:t>
            </w:r>
          </w:p>
        </w:tc>
      </w:tr>
      <w:tr w:rsidR="005604A2" w:rsidRPr="00424836" w:rsidTr="005379C7">
        <w:trPr>
          <w:trHeight w:val="196"/>
        </w:trPr>
        <w:tc>
          <w:tcPr>
            <w:tcW w:w="5009"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424836" w:rsidRDefault="005604A2" w:rsidP="005379C7">
            <w:pPr>
              <w:rPr>
                <w:rFonts w:ascii="Arial" w:eastAsia="Times New Roman" w:hAnsi="Arial" w:cs="Arial"/>
                <w:sz w:val="36"/>
                <w:szCs w:val="36"/>
              </w:rPr>
            </w:pPr>
            <w:r w:rsidRPr="00424836">
              <w:rPr>
                <w:rFonts w:ascii="Arial" w:eastAsia="Times New Roman" w:hAnsi="Arial" w:cs="Arial"/>
                <w:color w:val="000000" w:themeColor="dark1"/>
                <w:sz w:val="16"/>
                <w:szCs w:val="16"/>
              </w:rPr>
              <w:t>Anti-Ki-67</w:t>
            </w:r>
          </w:p>
        </w:tc>
        <w:tc>
          <w:tcPr>
            <w:tcW w:w="2271"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424836" w:rsidRDefault="005604A2" w:rsidP="005379C7">
            <w:pPr>
              <w:rPr>
                <w:rFonts w:ascii="Arial" w:eastAsia="Times New Roman" w:hAnsi="Arial" w:cs="Arial"/>
                <w:sz w:val="36"/>
                <w:szCs w:val="36"/>
              </w:rPr>
            </w:pPr>
            <w:r w:rsidRPr="00424836">
              <w:rPr>
                <w:rFonts w:ascii="Arial" w:eastAsia="Times New Roman" w:hAnsi="Arial" w:cs="Arial"/>
                <w:color w:val="000000" w:themeColor="dark1"/>
                <w:sz w:val="16"/>
                <w:szCs w:val="16"/>
              </w:rPr>
              <w:t>Cell Signaling</w:t>
            </w:r>
          </w:p>
        </w:tc>
        <w:tc>
          <w:tcPr>
            <w:tcW w:w="216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424836" w:rsidRDefault="005604A2" w:rsidP="005379C7">
            <w:pPr>
              <w:rPr>
                <w:rFonts w:ascii="Arial" w:eastAsia="Times New Roman" w:hAnsi="Arial" w:cs="Arial"/>
                <w:sz w:val="36"/>
                <w:szCs w:val="36"/>
              </w:rPr>
            </w:pPr>
            <w:r w:rsidRPr="00424836">
              <w:rPr>
                <w:rFonts w:ascii="Arial" w:eastAsia="Times New Roman" w:hAnsi="Arial" w:cs="Arial"/>
                <w:color w:val="000000" w:themeColor="dark1"/>
                <w:sz w:val="16"/>
                <w:szCs w:val="16"/>
              </w:rPr>
              <w:t>Cat#12202</w:t>
            </w:r>
          </w:p>
        </w:tc>
      </w:tr>
      <w:tr w:rsidR="005604A2" w:rsidRPr="00424836" w:rsidTr="005379C7">
        <w:trPr>
          <w:trHeight w:val="196"/>
        </w:trPr>
        <w:tc>
          <w:tcPr>
            <w:tcW w:w="5009"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424836" w:rsidRDefault="005604A2" w:rsidP="005379C7">
            <w:pPr>
              <w:rPr>
                <w:rFonts w:ascii="Arial" w:eastAsia="Times New Roman" w:hAnsi="Arial" w:cs="Arial"/>
                <w:sz w:val="36"/>
                <w:szCs w:val="36"/>
              </w:rPr>
            </w:pPr>
            <w:r w:rsidRPr="00424836">
              <w:rPr>
                <w:rFonts w:ascii="Arial" w:eastAsia="Times New Roman" w:hAnsi="Arial" w:cs="Arial"/>
                <w:color w:val="000000" w:themeColor="dark1"/>
                <w:sz w:val="16"/>
                <w:szCs w:val="16"/>
              </w:rPr>
              <w:t>Anti-phosphorylated AKT(S473)</w:t>
            </w:r>
          </w:p>
        </w:tc>
        <w:tc>
          <w:tcPr>
            <w:tcW w:w="2271"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424836" w:rsidRDefault="005604A2" w:rsidP="005379C7">
            <w:pPr>
              <w:rPr>
                <w:rFonts w:ascii="Arial" w:eastAsia="Times New Roman" w:hAnsi="Arial" w:cs="Arial"/>
                <w:sz w:val="36"/>
                <w:szCs w:val="36"/>
              </w:rPr>
            </w:pPr>
            <w:r w:rsidRPr="00424836">
              <w:rPr>
                <w:rFonts w:ascii="Arial" w:eastAsia="Times New Roman" w:hAnsi="Arial" w:cs="Arial"/>
                <w:color w:val="000000" w:themeColor="dark1"/>
                <w:sz w:val="16"/>
                <w:szCs w:val="16"/>
              </w:rPr>
              <w:t>Cell Signaling</w:t>
            </w:r>
          </w:p>
        </w:tc>
        <w:tc>
          <w:tcPr>
            <w:tcW w:w="216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424836" w:rsidRDefault="005604A2" w:rsidP="005379C7">
            <w:pPr>
              <w:rPr>
                <w:rFonts w:ascii="Arial" w:eastAsia="Times New Roman" w:hAnsi="Arial" w:cs="Arial"/>
                <w:sz w:val="36"/>
                <w:szCs w:val="36"/>
              </w:rPr>
            </w:pPr>
            <w:r w:rsidRPr="00424836">
              <w:rPr>
                <w:rFonts w:ascii="Arial" w:eastAsia="Times New Roman" w:hAnsi="Arial" w:cs="Arial"/>
                <w:color w:val="000000" w:themeColor="dark1"/>
                <w:sz w:val="16"/>
                <w:szCs w:val="16"/>
              </w:rPr>
              <w:t>Cat#4060</w:t>
            </w:r>
          </w:p>
        </w:tc>
      </w:tr>
      <w:tr w:rsidR="005604A2" w:rsidRPr="00424836" w:rsidTr="005379C7">
        <w:trPr>
          <w:trHeight w:val="196"/>
        </w:trPr>
        <w:tc>
          <w:tcPr>
            <w:tcW w:w="5009"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424836" w:rsidRDefault="005604A2" w:rsidP="005379C7">
            <w:pPr>
              <w:rPr>
                <w:rFonts w:ascii="Arial" w:eastAsia="Times New Roman" w:hAnsi="Arial" w:cs="Arial"/>
                <w:sz w:val="36"/>
                <w:szCs w:val="36"/>
              </w:rPr>
            </w:pPr>
            <w:r w:rsidRPr="00424836">
              <w:rPr>
                <w:rFonts w:ascii="Arial" w:eastAsia="Times New Roman" w:hAnsi="Arial" w:cs="Arial"/>
                <w:color w:val="000000" w:themeColor="dark1"/>
                <w:sz w:val="16"/>
                <w:szCs w:val="16"/>
              </w:rPr>
              <w:t>Anti-phosphorylated AKT(T308)</w:t>
            </w:r>
          </w:p>
        </w:tc>
        <w:tc>
          <w:tcPr>
            <w:tcW w:w="2271"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424836" w:rsidRDefault="005604A2" w:rsidP="005379C7">
            <w:pPr>
              <w:rPr>
                <w:rFonts w:ascii="Arial" w:eastAsia="Times New Roman" w:hAnsi="Arial" w:cs="Arial"/>
                <w:sz w:val="36"/>
                <w:szCs w:val="36"/>
              </w:rPr>
            </w:pPr>
            <w:r w:rsidRPr="00424836">
              <w:rPr>
                <w:rFonts w:ascii="Arial" w:eastAsia="Times New Roman" w:hAnsi="Arial" w:cs="Arial"/>
                <w:color w:val="000000" w:themeColor="dark1"/>
                <w:sz w:val="16"/>
                <w:szCs w:val="16"/>
              </w:rPr>
              <w:t xml:space="preserve">Cell Signaling </w:t>
            </w:r>
          </w:p>
        </w:tc>
        <w:tc>
          <w:tcPr>
            <w:tcW w:w="216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424836" w:rsidRDefault="005604A2" w:rsidP="005379C7">
            <w:pPr>
              <w:rPr>
                <w:rFonts w:ascii="Arial" w:eastAsia="Times New Roman" w:hAnsi="Arial" w:cs="Arial"/>
                <w:sz w:val="36"/>
                <w:szCs w:val="36"/>
              </w:rPr>
            </w:pPr>
            <w:r w:rsidRPr="00424836">
              <w:rPr>
                <w:rFonts w:ascii="Arial" w:eastAsia="Times New Roman" w:hAnsi="Arial" w:cs="Arial"/>
                <w:color w:val="000000" w:themeColor="dark1"/>
                <w:sz w:val="16"/>
                <w:szCs w:val="16"/>
              </w:rPr>
              <w:t>Cat#13038</w:t>
            </w:r>
          </w:p>
        </w:tc>
      </w:tr>
      <w:tr w:rsidR="005604A2" w:rsidRPr="00424836" w:rsidTr="005379C7">
        <w:trPr>
          <w:trHeight w:val="196"/>
        </w:trPr>
        <w:tc>
          <w:tcPr>
            <w:tcW w:w="5009"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424836" w:rsidRDefault="005604A2" w:rsidP="005379C7">
            <w:pPr>
              <w:rPr>
                <w:rFonts w:ascii="Arial" w:eastAsia="Times New Roman" w:hAnsi="Arial" w:cs="Arial"/>
                <w:sz w:val="36"/>
                <w:szCs w:val="36"/>
              </w:rPr>
            </w:pPr>
            <w:r w:rsidRPr="00424836">
              <w:rPr>
                <w:rFonts w:ascii="Arial" w:eastAsia="Times New Roman" w:hAnsi="Arial" w:cs="Arial"/>
                <w:color w:val="000000" w:themeColor="dark1"/>
                <w:sz w:val="16"/>
                <w:szCs w:val="16"/>
              </w:rPr>
              <w:t>Anti-AKT (pan)</w:t>
            </w:r>
          </w:p>
        </w:tc>
        <w:tc>
          <w:tcPr>
            <w:tcW w:w="2271"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424836" w:rsidRDefault="005604A2" w:rsidP="005379C7">
            <w:pPr>
              <w:rPr>
                <w:rFonts w:ascii="Arial" w:eastAsia="Times New Roman" w:hAnsi="Arial" w:cs="Arial"/>
                <w:sz w:val="36"/>
                <w:szCs w:val="36"/>
              </w:rPr>
            </w:pPr>
            <w:r w:rsidRPr="00424836">
              <w:rPr>
                <w:rFonts w:ascii="Arial" w:eastAsia="Times New Roman" w:hAnsi="Arial" w:cs="Arial"/>
                <w:color w:val="000000" w:themeColor="dark1"/>
                <w:sz w:val="16"/>
                <w:szCs w:val="16"/>
              </w:rPr>
              <w:t>Cell Signaling</w:t>
            </w:r>
          </w:p>
        </w:tc>
        <w:tc>
          <w:tcPr>
            <w:tcW w:w="216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424836" w:rsidRDefault="005604A2" w:rsidP="005379C7">
            <w:pPr>
              <w:rPr>
                <w:rFonts w:ascii="Arial" w:eastAsia="Times New Roman" w:hAnsi="Arial" w:cs="Arial"/>
                <w:sz w:val="36"/>
                <w:szCs w:val="36"/>
              </w:rPr>
            </w:pPr>
            <w:r w:rsidRPr="00424836">
              <w:rPr>
                <w:rFonts w:ascii="Arial" w:eastAsia="Times New Roman" w:hAnsi="Arial" w:cs="Arial"/>
                <w:color w:val="000000" w:themeColor="dark1"/>
                <w:sz w:val="16"/>
                <w:szCs w:val="16"/>
              </w:rPr>
              <w:t>Cat#4691</w:t>
            </w:r>
          </w:p>
        </w:tc>
      </w:tr>
      <w:tr w:rsidR="005604A2" w:rsidRPr="00424836" w:rsidTr="005379C7">
        <w:trPr>
          <w:trHeight w:val="196"/>
        </w:trPr>
        <w:tc>
          <w:tcPr>
            <w:tcW w:w="5009"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424836" w:rsidRDefault="005604A2" w:rsidP="005379C7">
            <w:pPr>
              <w:rPr>
                <w:rFonts w:ascii="Arial" w:eastAsia="Times New Roman" w:hAnsi="Arial" w:cs="Arial"/>
                <w:sz w:val="36"/>
                <w:szCs w:val="36"/>
              </w:rPr>
            </w:pPr>
            <w:r w:rsidRPr="00424836">
              <w:rPr>
                <w:rFonts w:ascii="Arial" w:eastAsia="Times New Roman" w:hAnsi="Arial" w:cs="Arial"/>
                <w:color w:val="000000" w:themeColor="dark1"/>
                <w:sz w:val="16"/>
                <w:szCs w:val="16"/>
              </w:rPr>
              <w:t>Anti-phosphorylated CREB (S133)</w:t>
            </w:r>
          </w:p>
        </w:tc>
        <w:tc>
          <w:tcPr>
            <w:tcW w:w="2271"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424836" w:rsidRDefault="005604A2" w:rsidP="005379C7">
            <w:pPr>
              <w:rPr>
                <w:rFonts w:ascii="Arial" w:eastAsia="Times New Roman" w:hAnsi="Arial" w:cs="Arial"/>
                <w:sz w:val="36"/>
                <w:szCs w:val="36"/>
              </w:rPr>
            </w:pPr>
            <w:r w:rsidRPr="00424836">
              <w:rPr>
                <w:rFonts w:ascii="Arial" w:eastAsia="Times New Roman" w:hAnsi="Arial" w:cs="Arial"/>
                <w:color w:val="000000" w:themeColor="dark1"/>
                <w:sz w:val="16"/>
                <w:szCs w:val="16"/>
              </w:rPr>
              <w:t>Cell Signaling</w:t>
            </w:r>
          </w:p>
        </w:tc>
        <w:tc>
          <w:tcPr>
            <w:tcW w:w="216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424836" w:rsidRDefault="005604A2" w:rsidP="005379C7">
            <w:pPr>
              <w:rPr>
                <w:rFonts w:ascii="Arial" w:eastAsia="Times New Roman" w:hAnsi="Arial" w:cs="Arial"/>
                <w:sz w:val="36"/>
                <w:szCs w:val="36"/>
              </w:rPr>
            </w:pPr>
            <w:r w:rsidRPr="00424836">
              <w:rPr>
                <w:rFonts w:ascii="Arial" w:eastAsia="Times New Roman" w:hAnsi="Arial" w:cs="Arial"/>
                <w:color w:val="000000" w:themeColor="dark1"/>
                <w:sz w:val="16"/>
                <w:szCs w:val="16"/>
              </w:rPr>
              <w:t>Cat#9198</w:t>
            </w:r>
          </w:p>
        </w:tc>
      </w:tr>
      <w:tr w:rsidR="005604A2" w:rsidRPr="00424836" w:rsidTr="005379C7">
        <w:trPr>
          <w:trHeight w:val="196"/>
        </w:trPr>
        <w:tc>
          <w:tcPr>
            <w:tcW w:w="5009"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424836" w:rsidRDefault="005604A2" w:rsidP="005379C7">
            <w:pPr>
              <w:rPr>
                <w:rFonts w:ascii="Arial" w:eastAsia="Times New Roman" w:hAnsi="Arial" w:cs="Arial"/>
                <w:sz w:val="36"/>
                <w:szCs w:val="36"/>
              </w:rPr>
            </w:pPr>
            <w:r w:rsidRPr="00424836">
              <w:rPr>
                <w:rFonts w:ascii="Arial" w:eastAsia="Times New Roman" w:hAnsi="Arial" w:cs="Arial"/>
                <w:color w:val="000000" w:themeColor="dark1"/>
                <w:sz w:val="16"/>
                <w:szCs w:val="16"/>
              </w:rPr>
              <w:t>Anti-phosphorylated mTOR (S2448)</w:t>
            </w:r>
          </w:p>
        </w:tc>
        <w:tc>
          <w:tcPr>
            <w:tcW w:w="2271"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424836" w:rsidRDefault="005604A2" w:rsidP="005379C7">
            <w:pPr>
              <w:rPr>
                <w:rFonts w:ascii="Arial" w:eastAsia="Times New Roman" w:hAnsi="Arial" w:cs="Arial"/>
                <w:sz w:val="36"/>
                <w:szCs w:val="36"/>
              </w:rPr>
            </w:pPr>
            <w:r w:rsidRPr="00424836">
              <w:rPr>
                <w:rFonts w:ascii="Arial" w:eastAsia="Times New Roman" w:hAnsi="Arial" w:cs="Arial"/>
                <w:color w:val="000000" w:themeColor="dark1"/>
                <w:sz w:val="16"/>
                <w:szCs w:val="16"/>
              </w:rPr>
              <w:t>Cell Signaling</w:t>
            </w:r>
          </w:p>
        </w:tc>
        <w:tc>
          <w:tcPr>
            <w:tcW w:w="216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424836" w:rsidRDefault="005604A2" w:rsidP="005379C7">
            <w:pPr>
              <w:rPr>
                <w:rFonts w:ascii="Arial" w:eastAsia="Times New Roman" w:hAnsi="Arial" w:cs="Arial"/>
                <w:sz w:val="36"/>
                <w:szCs w:val="36"/>
              </w:rPr>
            </w:pPr>
            <w:r w:rsidRPr="00424836">
              <w:rPr>
                <w:rFonts w:ascii="Arial" w:eastAsia="Times New Roman" w:hAnsi="Arial" w:cs="Arial"/>
                <w:color w:val="000000" w:themeColor="dark1"/>
                <w:sz w:val="16"/>
                <w:szCs w:val="16"/>
              </w:rPr>
              <w:t>Cat#2971</w:t>
            </w:r>
          </w:p>
        </w:tc>
      </w:tr>
      <w:tr w:rsidR="005604A2" w:rsidRPr="00424836" w:rsidTr="005379C7">
        <w:trPr>
          <w:trHeight w:val="196"/>
        </w:trPr>
        <w:tc>
          <w:tcPr>
            <w:tcW w:w="5009"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424836" w:rsidRDefault="005604A2" w:rsidP="005379C7">
            <w:pPr>
              <w:rPr>
                <w:rFonts w:ascii="Arial" w:eastAsia="Times New Roman" w:hAnsi="Arial" w:cs="Arial"/>
                <w:sz w:val="36"/>
                <w:szCs w:val="36"/>
              </w:rPr>
            </w:pPr>
            <w:r w:rsidRPr="00424836">
              <w:rPr>
                <w:rFonts w:ascii="Arial" w:eastAsia="Times New Roman" w:hAnsi="Arial" w:cs="Arial"/>
                <w:color w:val="000000" w:themeColor="dark1"/>
                <w:sz w:val="16"/>
                <w:szCs w:val="16"/>
              </w:rPr>
              <w:t>Anti-mTOR</w:t>
            </w:r>
          </w:p>
        </w:tc>
        <w:tc>
          <w:tcPr>
            <w:tcW w:w="2271"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424836" w:rsidRDefault="005604A2" w:rsidP="005379C7">
            <w:pPr>
              <w:rPr>
                <w:rFonts w:ascii="Arial" w:eastAsia="Times New Roman" w:hAnsi="Arial" w:cs="Arial"/>
                <w:sz w:val="36"/>
                <w:szCs w:val="36"/>
              </w:rPr>
            </w:pPr>
            <w:r w:rsidRPr="00424836">
              <w:rPr>
                <w:rFonts w:ascii="Arial" w:eastAsia="Times New Roman" w:hAnsi="Arial" w:cs="Arial"/>
                <w:color w:val="000000" w:themeColor="dark1"/>
                <w:sz w:val="16"/>
                <w:szCs w:val="16"/>
              </w:rPr>
              <w:t>Cell Signaling</w:t>
            </w:r>
          </w:p>
        </w:tc>
        <w:tc>
          <w:tcPr>
            <w:tcW w:w="216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424836" w:rsidRDefault="005604A2" w:rsidP="005379C7">
            <w:pPr>
              <w:rPr>
                <w:rFonts w:ascii="Arial" w:eastAsia="Times New Roman" w:hAnsi="Arial" w:cs="Arial"/>
                <w:sz w:val="36"/>
                <w:szCs w:val="36"/>
              </w:rPr>
            </w:pPr>
            <w:r w:rsidRPr="00424836">
              <w:rPr>
                <w:rFonts w:ascii="Arial" w:eastAsia="Times New Roman" w:hAnsi="Arial" w:cs="Arial"/>
                <w:color w:val="000000" w:themeColor="dark1"/>
                <w:sz w:val="16"/>
                <w:szCs w:val="16"/>
              </w:rPr>
              <w:t>Cat#2972</w:t>
            </w:r>
          </w:p>
        </w:tc>
      </w:tr>
      <w:tr w:rsidR="005604A2" w:rsidRPr="00424836" w:rsidTr="005379C7">
        <w:trPr>
          <w:trHeight w:val="106"/>
        </w:trPr>
        <w:tc>
          <w:tcPr>
            <w:tcW w:w="5009"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424836" w:rsidRDefault="005604A2" w:rsidP="005379C7">
            <w:pPr>
              <w:rPr>
                <w:rFonts w:ascii="Arial" w:eastAsia="Times New Roman" w:hAnsi="Arial" w:cs="Arial"/>
                <w:sz w:val="36"/>
                <w:szCs w:val="36"/>
              </w:rPr>
            </w:pPr>
            <w:r w:rsidRPr="00424836">
              <w:rPr>
                <w:rFonts w:ascii="Arial" w:eastAsia="Times New Roman" w:hAnsi="Arial" w:cs="Arial"/>
                <w:color w:val="000000" w:themeColor="dark1"/>
                <w:sz w:val="16"/>
                <w:szCs w:val="16"/>
              </w:rPr>
              <w:t>Anti-YAP</w:t>
            </w:r>
          </w:p>
        </w:tc>
        <w:tc>
          <w:tcPr>
            <w:tcW w:w="2271"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424836" w:rsidRDefault="005604A2" w:rsidP="005379C7">
            <w:pPr>
              <w:rPr>
                <w:rFonts w:ascii="Arial" w:eastAsia="Times New Roman" w:hAnsi="Arial" w:cs="Arial"/>
                <w:sz w:val="36"/>
                <w:szCs w:val="36"/>
              </w:rPr>
            </w:pPr>
            <w:r w:rsidRPr="00424836">
              <w:rPr>
                <w:rFonts w:ascii="Arial" w:eastAsia="Times New Roman" w:hAnsi="Arial" w:cs="Arial"/>
                <w:color w:val="000000" w:themeColor="dark1"/>
                <w:sz w:val="16"/>
                <w:szCs w:val="16"/>
              </w:rPr>
              <w:t>Cell Signaling</w:t>
            </w:r>
          </w:p>
        </w:tc>
        <w:tc>
          <w:tcPr>
            <w:tcW w:w="216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424836" w:rsidRDefault="005604A2" w:rsidP="005379C7">
            <w:pPr>
              <w:rPr>
                <w:rFonts w:ascii="Arial" w:eastAsia="Times New Roman" w:hAnsi="Arial" w:cs="Arial"/>
                <w:sz w:val="36"/>
                <w:szCs w:val="36"/>
              </w:rPr>
            </w:pPr>
            <w:r w:rsidRPr="00424836">
              <w:rPr>
                <w:rFonts w:ascii="Arial" w:eastAsia="Times New Roman" w:hAnsi="Arial" w:cs="Arial"/>
                <w:color w:val="000000" w:themeColor="dark1"/>
                <w:sz w:val="16"/>
                <w:szCs w:val="16"/>
              </w:rPr>
              <w:t>Cat#4912</w:t>
            </w:r>
          </w:p>
        </w:tc>
      </w:tr>
      <w:tr w:rsidR="005604A2" w:rsidRPr="00424836" w:rsidTr="005379C7">
        <w:trPr>
          <w:trHeight w:val="25"/>
        </w:trPr>
        <w:tc>
          <w:tcPr>
            <w:tcW w:w="5009"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424836" w:rsidRDefault="005604A2" w:rsidP="005379C7">
            <w:pPr>
              <w:rPr>
                <w:rFonts w:ascii="Arial" w:eastAsia="Times New Roman" w:hAnsi="Arial" w:cs="Arial"/>
                <w:sz w:val="36"/>
                <w:szCs w:val="36"/>
              </w:rPr>
            </w:pPr>
            <w:r w:rsidRPr="00424836">
              <w:rPr>
                <w:rFonts w:ascii="Arial" w:eastAsia="Times New Roman" w:hAnsi="Arial" w:cs="Arial"/>
                <w:color w:val="000000" w:themeColor="dark1"/>
                <w:sz w:val="16"/>
                <w:szCs w:val="16"/>
              </w:rPr>
              <w:t>Anti-CREB</w:t>
            </w:r>
          </w:p>
        </w:tc>
        <w:tc>
          <w:tcPr>
            <w:tcW w:w="2271"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424836" w:rsidRDefault="005604A2" w:rsidP="005379C7">
            <w:pPr>
              <w:rPr>
                <w:rFonts w:ascii="Arial" w:eastAsia="Times New Roman" w:hAnsi="Arial" w:cs="Arial"/>
                <w:sz w:val="36"/>
                <w:szCs w:val="36"/>
              </w:rPr>
            </w:pPr>
            <w:r w:rsidRPr="00424836">
              <w:rPr>
                <w:rFonts w:ascii="Arial" w:eastAsia="Times New Roman" w:hAnsi="Arial" w:cs="Arial"/>
                <w:color w:val="000000" w:themeColor="dark1"/>
                <w:sz w:val="16"/>
                <w:szCs w:val="16"/>
              </w:rPr>
              <w:t>Cell Signaling</w:t>
            </w:r>
          </w:p>
        </w:tc>
        <w:tc>
          <w:tcPr>
            <w:tcW w:w="216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424836" w:rsidRDefault="005604A2" w:rsidP="005379C7">
            <w:pPr>
              <w:rPr>
                <w:rFonts w:ascii="Arial" w:eastAsia="Times New Roman" w:hAnsi="Arial" w:cs="Arial"/>
                <w:sz w:val="36"/>
                <w:szCs w:val="36"/>
              </w:rPr>
            </w:pPr>
            <w:r w:rsidRPr="00424836">
              <w:rPr>
                <w:rFonts w:ascii="Arial" w:eastAsia="Times New Roman" w:hAnsi="Arial" w:cs="Arial"/>
                <w:color w:val="000000" w:themeColor="dark1"/>
                <w:sz w:val="16"/>
                <w:szCs w:val="16"/>
              </w:rPr>
              <w:t>Cat#4820</w:t>
            </w:r>
          </w:p>
        </w:tc>
      </w:tr>
      <w:tr w:rsidR="005604A2" w:rsidRPr="00424836" w:rsidTr="005379C7">
        <w:trPr>
          <w:trHeight w:val="223"/>
        </w:trPr>
        <w:tc>
          <w:tcPr>
            <w:tcW w:w="5009"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424836" w:rsidRDefault="005604A2" w:rsidP="005379C7">
            <w:pPr>
              <w:rPr>
                <w:rFonts w:ascii="Arial" w:eastAsia="Times New Roman" w:hAnsi="Arial" w:cs="Arial"/>
                <w:sz w:val="36"/>
                <w:szCs w:val="36"/>
              </w:rPr>
            </w:pPr>
            <w:r w:rsidRPr="00424836">
              <w:rPr>
                <w:rFonts w:ascii="Arial" w:eastAsia="Times New Roman" w:hAnsi="Arial" w:cs="Arial"/>
                <w:color w:val="000000" w:themeColor="dark1"/>
                <w:sz w:val="16"/>
                <w:szCs w:val="16"/>
              </w:rPr>
              <w:t>Anti-hexokinase II</w:t>
            </w:r>
          </w:p>
        </w:tc>
        <w:tc>
          <w:tcPr>
            <w:tcW w:w="2271"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424836" w:rsidRDefault="005604A2" w:rsidP="005379C7">
            <w:pPr>
              <w:rPr>
                <w:rFonts w:ascii="Arial" w:eastAsia="Times New Roman" w:hAnsi="Arial" w:cs="Arial"/>
                <w:sz w:val="36"/>
                <w:szCs w:val="36"/>
              </w:rPr>
            </w:pPr>
            <w:r w:rsidRPr="00424836">
              <w:rPr>
                <w:rFonts w:ascii="Arial" w:eastAsia="Times New Roman" w:hAnsi="Arial" w:cs="Arial"/>
                <w:color w:val="000000" w:themeColor="dark1"/>
                <w:sz w:val="16"/>
                <w:szCs w:val="16"/>
              </w:rPr>
              <w:t>Cell Signaling</w:t>
            </w:r>
          </w:p>
        </w:tc>
        <w:tc>
          <w:tcPr>
            <w:tcW w:w="216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424836" w:rsidRDefault="005604A2" w:rsidP="005379C7">
            <w:pPr>
              <w:rPr>
                <w:rFonts w:ascii="Arial" w:eastAsia="Times New Roman" w:hAnsi="Arial" w:cs="Arial"/>
                <w:sz w:val="36"/>
                <w:szCs w:val="36"/>
              </w:rPr>
            </w:pPr>
            <w:r w:rsidRPr="00424836">
              <w:rPr>
                <w:rFonts w:ascii="Arial" w:eastAsia="Times New Roman" w:hAnsi="Arial" w:cs="Arial"/>
                <w:color w:val="000000" w:themeColor="dark1"/>
                <w:sz w:val="16"/>
                <w:szCs w:val="16"/>
              </w:rPr>
              <w:t>Cat#2867</w:t>
            </w:r>
          </w:p>
        </w:tc>
      </w:tr>
      <w:tr w:rsidR="005604A2" w:rsidRPr="00424836" w:rsidTr="005379C7">
        <w:trPr>
          <w:trHeight w:val="196"/>
        </w:trPr>
        <w:tc>
          <w:tcPr>
            <w:tcW w:w="5009"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424836" w:rsidRDefault="005604A2" w:rsidP="005379C7">
            <w:pPr>
              <w:rPr>
                <w:rFonts w:ascii="Arial" w:eastAsia="Times New Roman" w:hAnsi="Arial" w:cs="Arial"/>
                <w:sz w:val="36"/>
                <w:szCs w:val="36"/>
              </w:rPr>
            </w:pPr>
            <w:r w:rsidRPr="00424836">
              <w:rPr>
                <w:rFonts w:ascii="Arial" w:eastAsia="Times New Roman" w:hAnsi="Arial" w:cs="Arial"/>
                <w:color w:val="000000" w:themeColor="dark1"/>
                <w:sz w:val="16"/>
                <w:szCs w:val="16"/>
              </w:rPr>
              <w:t>Anti-GLUT1</w:t>
            </w:r>
          </w:p>
        </w:tc>
        <w:tc>
          <w:tcPr>
            <w:tcW w:w="2271"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424836" w:rsidRDefault="005604A2" w:rsidP="005379C7">
            <w:pPr>
              <w:rPr>
                <w:rFonts w:ascii="Arial" w:eastAsia="Times New Roman" w:hAnsi="Arial" w:cs="Arial"/>
                <w:sz w:val="36"/>
                <w:szCs w:val="36"/>
              </w:rPr>
            </w:pPr>
            <w:r w:rsidRPr="00424836">
              <w:rPr>
                <w:rFonts w:ascii="Arial" w:eastAsia="Times New Roman" w:hAnsi="Arial" w:cs="Arial"/>
                <w:color w:val="000000" w:themeColor="dark1"/>
                <w:sz w:val="16"/>
                <w:szCs w:val="16"/>
              </w:rPr>
              <w:t>Cell Signaling</w:t>
            </w:r>
          </w:p>
        </w:tc>
        <w:tc>
          <w:tcPr>
            <w:tcW w:w="216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424836" w:rsidRDefault="005604A2" w:rsidP="005379C7">
            <w:pPr>
              <w:rPr>
                <w:rFonts w:ascii="Arial" w:eastAsia="Times New Roman" w:hAnsi="Arial" w:cs="Arial"/>
                <w:sz w:val="36"/>
                <w:szCs w:val="36"/>
              </w:rPr>
            </w:pPr>
            <w:r w:rsidRPr="00424836">
              <w:rPr>
                <w:rFonts w:ascii="Arial" w:eastAsia="Times New Roman" w:hAnsi="Arial" w:cs="Arial"/>
                <w:color w:val="000000" w:themeColor="dark1"/>
                <w:sz w:val="16"/>
                <w:szCs w:val="16"/>
              </w:rPr>
              <w:t>Cat#12939</w:t>
            </w:r>
          </w:p>
        </w:tc>
      </w:tr>
      <w:tr w:rsidR="005604A2" w:rsidRPr="00424836" w:rsidTr="005379C7">
        <w:trPr>
          <w:trHeight w:val="286"/>
        </w:trPr>
        <w:tc>
          <w:tcPr>
            <w:tcW w:w="5009"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424836" w:rsidRDefault="005604A2" w:rsidP="005379C7">
            <w:pPr>
              <w:rPr>
                <w:rFonts w:ascii="Arial" w:eastAsia="Times New Roman" w:hAnsi="Arial" w:cs="Arial"/>
                <w:sz w:val="36"/>
                <w:szCs w:val="36"/>
              </w:rPr>
            </w:pPr>
            <w:r w:rsidRPr="00424836">
              <w:rPr>
                <w:rFonts w:ascii="Arial" w:eastAsia="Times New Roman" w:hAnsi="Arial" w:cs="Arial"/>
                <w:color w:val="000000" w:themeColor="dark1"/>
                <w:sz w:val="16"/>
                <w:szCs w:val="16"/>
              </w:rPr>
              <w:t xml:space="preserve">Anti-SOD1 </w:t>
            </w:r>
          </w:p>
        </w:tc>
        <w:tc>
          <w:tcPr>
            <w:tcW w:w="2271"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424836" w:rsidRDefault="005604A2" w:rsidP="005379C7">
            <w:pPr>
              <w:rPr>
                <w:rFonts w:ascii="Arial" w:eastAsia="Times New Roman" w:hAnsi="Arial" w:cs="Arial"/>
                <w:sz w:val="36"/>
                <w:szCs w:val="36"/>
              </w:rPr>
            </w:pPr>
            <w:r>
              <w:rPr>
                <w:rFonts w:ascii="Arial" w:eastAsia="Times New Roman" w:hAnsi="Arial" w:cs="Arial"/>
                <w:color w:val="000000" w:themeColor="dark1"/>
                <w:sz w:val="16"/>
                <w:szCs w:val="16"/>
              </w:rPr>
              <w:t>ABclonal</w:t>
            </w:r>
          </w:p>
        </w:tc>
        <w:tc>
          <w:tcPr>
            <w:tcW w:w="216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424836" w:rsidRDefault="005604A2" w:rsidP="005379C7">
            <w:pPr>
              <w:rPr>
                <w:rFonts w:ascii="Arial" w:eastAsia="Times New Roman" w:hAnsi="Arial" w:cs="Arial"/>
                <w:sz w:val="36"/>
                <w:szCs w:val="36"/>
              </w:rPr>
            </w:pPr>
            <w:r w:rsidRPr="00424836">
              <w:rPr>
                <w:rFonts w:ascii="Arial" w:eastAsia="Times New Roman" w:hAnsi="Arial" w:cs="Arial"/>
                <w:color w:val="000000" w:themeColor="dark1"/>
                <w:sz w:val="16"/>
                <w:szCs w:val="16"/>
              </w:rPr>
              <w:t>Cat#A0274</w:t>
            </w:r>
          </w:p>
        </w:tc>
      </w:tr>
      <w:tr w:rsidR="005604A2" w:rsidRPr="00424836" w:rsidTr="005379C7">
        <w:trPr>
          <w:trHeight w:val="196"/>
        </w:trPr>
        <w:tc>
          <w:tcPr>
            <w:tcW w:w="5009"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424836" w:rsidRDefault="005604A2" w:rsidP="005379C7">
            <w:pPr>
              <w:rPr>
                <w:rFonts w:ascii="Arial" w:eastAsia="Times New Roman" w:hAnsi="Arial" w:cs="Arial"/>
                <w:sz w:val="36"/>
                <w:szCs w:val="36"/>
              </w:rPr>
            </w:pPr>
            <w:r w:rsidRPr="00424836">
              <w:rPr>
                <w:rFonts w:ascii="Arial" w:eastAsia="Times New Roman" w:hAnsi="Arial" w:cs="Arial"/>
                <w:color w:val="000000" w:themeColor="dark1"/>
                <w:sz w:val="16"/>
                <w:szCs w:val="16"/>
              </w:rPr>
              <w:t>Anti-SOD2</w:t>
            </w:r>
          </w:p>
        </w:tc>
        <w:tc>
          <w:tcPr>
            <w:tcW w:w="2271"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424836" w:rsidRDefault="005604A2" w:rsidP="005379C7">
            <w:pPr>
              <w:rPr>
                <w:rFonts w:ascii="Arial" w:eastAsia="Times New Roman" w:hAnsi="Arial" w:cs="Arial"/>
                <w:sz w:val="36"/>
                <w:szCs w:val="36"/>
              </w:rPr>
            </w:pPr>
            <w:r>
              <w:rPr>
                <w:rFonts w:ascii="Arial" w:eastAsia="Times New Roman" w:hAnsi="Arial" w:cs="Arial"/>
                <w:color w:val="000000" w:themeColor="dark1"/>
                <w:sz w:val="16"/>
                <w:szCs w:val="16"/>
              </w:rPr>
              <w:t>ABclonal</w:t>
            </w:r>
          </w:p>
        </w:tc>
        <w:tc>
          <w:tcPr>
            <w:tcW w:w="216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424836" w:rsidRDefault="005604A2" w:rsidP="005379C7">
            <w:pPr>
              <w:rPr>
                <w:rFonts w:ascii="Arial" w:eastAsia="Times New Roman" w:hAnsi="Arial" w:cs="Arial"/>
                <w:sz w:val="36"/>
                <w:szCs w:val="36"/>
              </w:rPr>
            </w:pPr>
            <w:r w:rsidRPr="00424836">
              <w:rPr>
                <w:rFonts w:ascii="Arial" w:eastAsia="Times New Roman" w:hAnsi="Arial" w:cs="Arial"/>
                <w:color w:val="000000" w:themeColor="dark1"/>
                <w:sz w:val="16"/>
                <w:szCs w:val="16"/>
              </w:rPr>
              <w:t>Cat#A1340</w:t>
            </w:r>
          </w:p>
        </w:tc>
      </w:tr>
      <w:tr w:rsidR="005604A2" w:rsidRPr="00424836" w:rsidTr="005379C7">
        <w:trPr>
          <w:trHeight w:val="106"/>
        </w:trPr>
        <w:tc>
          <w:tcPr>
            <w:tcW w:w="5009"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424836" w:rsidRDefault="005604A2" w:rsidP="005379C7">
            <w:pPr>
              <w:rPr>
                <w:rFonts w:ascii="Arial" w:eastAsia="Times New Roman" w:hAnsi="Arial" w:cs="Arial"/>
                <w:sz w:val="36"/>
                <w:szCs w:val="36"/>
              </w:rPr>
            </w:pPr>
            <w:r w:rsidRPr="00424836">
              <w:rPr>
                <w:rFonts w:ascii="Arial" w:eastAsia="Times New Roman" w:hAnsi="Arial" w:cs="Arial"/>
                <w:color w:val="000000" w:themeColor="dark1"/>
                <w:sz w:val="16"/>
                <w:szCs w:val="16"/>
              </w:rPr>
              <w:t>Anti-GPX1</w:t>
            </w:r>
          </w:p>
        </w:tc>
        <w:tc>
          <w:tcPr>
            <w:tcW w:w="2271"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424836" w:rsidRDefault="005604A2" w:rsidP="005379C7">
            <w:pPr>
              <w:rPr>
                <w:rFonts w:ascii="Arial" w:eastAsia="Times New Roman" w:hAnsi="Arial" w:cs="Arial"/>
                <w:sz w:val="36"/>
                <w:szCs w:val="36"/>
              </w:rPr>
            </w:pPr>
            <w:r>
              <w:rPr>
                <w:rFonts w:ascii="Arial" w:eastAsia="Times New Roman" w:hAnsi="Arial" w:cs="Arial"/>
                <w:color w:val="000000" w:themeColor="dark1"/>
                <w:sz w:val="16"/>
                <w:szCs w:val="16"/>
              </w:rPr>
              <w:t>ABclonal</w:t>
            </w:r>
          </w:p>
        </w:tc>
        <w:tc>
          <w:tcPr>
            <w:tcW w:w="216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424836" w:rsidRDefault="005604A2" w:rsidP="005379C7">
            <w:pPr>
              <w:rPr>
                <w:rFonts w:ascii="Arial" w:eastAsia="Times New Roman" w:hAnsi="Arial" w:cs="Arial"/>
                <w:sz w:val="36"/>
                <w:szCs w:val="36"/>
              </w:rPr>
            </w:pPr>
            <w:r w:rsidRPr="00424836">
              <w:rPr>
                <w:rFonts w:ascii="Arial" w:eastAsia="Times New Roman" w:hAnsi="Arial" w:cs="Arial"/>
                <w:color w:val="000000" w:themeColor="dark1"/>
                <w:sz w:val="16"/>
                <w:szCs w:val="16"/>
              </w:rPr>
              <w:t>Cat#A11166</w:t>
            </w:r>
          </w:p>
        </w:tc>
      </w:tr>
      <w:tr w:rsidR="005604A2" w:rsidRPr="00424836" w:rsidTr="005379C7">
        <w:trPr>
          <w:trHeight w:val="205"/>
        </w:trPr>
        <w:tc>
          <w:tcPr>
            <w:tcW w:w="5009"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424836" w:rsidRDefault="005604A2" w:rsidP="005379C7">
            <w:pPr>
              <w:rPr>
                <w:rFonts w:ascii="Arial" w:eastAsia="Times New Roman" w:hAnsi="Arial" w:cs="Arial"/>
                <w:sz w:val="36"/>
                <w:szCs w:val="36"/>
              </w:rPr>
            </w:pPr>
            <w:r w:rsidRPr="00424836">
              <w:rPr>
                <w:rFonts w:ascii="Arial" w:eastAsia="Times New Roman" w:hAnsi="Arial" w:cs="Arial"/>
                <w:color w:val="000000" w:themeColor="dark1"/>
                <w:sz w:val="16"/>
                <w:szCs w:val="16"/>
              </w:rPr>
              <w:t>Anti-UCP2</w:t>
            </w:r>
          </w:p>
        </w:tc>
        <w:tc>
          <w:tcPr>
            <w:tcW w:w="2271"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424836" w:rsidRDefault="005604A2" w:rsidP="005379C7">
            <w:pPr>
              <w:rPr>
                <w:rFonts w:ascii="Arial" w:eastAsia="Times New Roman" w:hAnsi="Arial" w:cs="Arial"/>
                <w:sz w:val="36"/>
                <w:szCs w:val="36"/>
              </w:rPr>
            </w:pPr>
            <w:r w:rsidRPr="00424836">
              <w:rPr>
                <w:rFonts w:ascii="Arial" w:eastAsia="Times New Roman" w:hAnsi="Arial" w:cs="Arial"/>
                <w:color w:val="000000" w:themeColor="dark1"/>
                <w:sz w:val="16"/>
                <w:szCs w:val="16"/>
              </w:rPr>
              <w:t>Novus Biologicals</w:t>
            </w:r>
          </w:p>
        </w:tc>
        <w:tc>
          <w:tcPr>
            <w:tcW w:w="216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424836" w:rsidRDefault="005604A2" w:rsidP="005379C7">
            <w:pPr>
              <w:rPr>
                <w:rFonts w:ascii="Arial" w:eastAsia="Times New Roman" w:hAnsi="Arial" w:cs="Arial"/>
                <w:sz w:val="36"/>
                <w:szCs w:val="36"/>
              </w:rPr>
            </w:pPr>
            <w:r w:rsidRPr="00424836">
              <w:rPr>
                <w:rFonts w:ascii="Arial" w:eastAsia="Times New Roman" w:hAnsi="Arial" w:cs="Arial"/>
                <w:color w:val="000000" w:themeColor="dark1"/>
                <w:sz w:val="16"/>
                <w:szCs w:val="16"/>
              </w:rPr>
              <w:t>Cat#NBP-525582</w:t>
            </w:r>
          </w:p>
        </w:tc>
      </w:tr>
      <w:tr w:rsidR="005604A2" w:rsidRPr="00424836" w:rsidTr="005379C7">
        <w:trPr>
          <w:trHeight w:val="106"/>
        </w:trPr>
        <w:tc>
          <w:tcPr>
            <w:tcW w:w="5009"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424836" w:rsidRDefault="005604A2" w:rsidP="005379C7">
            <w:pPr>
              <w:rPr>
                <w:rFonts w:ascii="Arial" w:eastAsia="Times New Roman" w:hAnsi="Arial" w:cs="Arial"/>
                <w:sz w:val="36"/>
                <w:szCs w:val="36"/>
              </w:rPr>
            </w:pPr>
            <w:r w:rsidRPr="00424836">
              <w:rPr>
                <w:rFonts w:ascii="Arial" w:eastAsia="Times New Roman" w:hAnsi="Arial" w:cs="Arial"/>
                <w:color w:val="000000" w:themeColor="dark1"/>
                <w:sz w:val="16"/>
                <w:szCs w:val="16"/>
              </w:rPr>
              <w:t>Anti-ATP5a</w:t>
            </w:r>
          </w:p>
        </w:tc>
        <w:tc>
          <w:tcPr>
            <w:tcW w:w="2271"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424836" w:rsidRDefault="005604A2" w:rsidP="005379C7">
            <w:pPr>
              <w:rPr>
                <w:rFonts w:ascii="Arial" w:eastAsia="Times New Roman" w:hAnsi="Arial" w:cs="Arial"/>
                <w:sz w:val="36"/>
                <w:szCs w:val="36"/>
              </w:rPr>
            </w:pPr>
            <w:r>
              <w:rPr>
                <w:rFonts w:ascii="Arial" w:eastAsia="Times New Roman" w:hAnsi="Arial" w:cs="Arial"/>
                <w:color w:val="000000" w:themeColor="dark1"/>
                <w:sz w:val="16"/>
                <w:szCs w:val="16"/>
              </w:rPr>
              <w:t>ABclonal</w:t>
            </w:r>
          </w:p>
        </w:tc>
        <w:tc>
          <w:tcPr>
            <w:tcW w:w="216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424836" w:rsidRDefault="005604A2" w:rsidP="005379C7">
            <w:pPr>
              <w:rPr>
                <w:rFonts w:ascii="Arial" w:eastAsia="Times New Roman" w:hAnsi="Arial" w:cs="Arial"/>
                <w:sz w:val="36"/>
                <w:szCs w:val="36"/>
              </w:rPr>
            </w:pPr>
            <w:r w:rsidRPr="00424836">
              <w:rPr>
                <w:rFonts w:ascii="Arial" w:eastAsia="Times New Roman" w:hAnsi="Arial" w:cs="Arial"/>
                <w:color w:val="000000" w:themeColor="dark1"/>
                <w:sz w:val="16"/>
                <w:szCs w:val="16"/>
              </w:rPr>
              <w:t>Cat#A5884</w:t>
            </w:r>
          </w:p>
        </w:tc>
      </w:tr>
      <w:tr w:rsidR="005604A2" w:rsidRPr="00424836" w:rsidTr="005379C7">
        <w:trPr>
          <w:trHeight w:val="115"/>
        </w:trPr>
        <w:tc>
          <w:tcPr>
            <w:tcW w:w="5009"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424836" w:rsidRDefault="005604A2" w:rsidP="005379C7">
            <w:pPr>
              <w:rPr>
                <w:rFonts w:ascii="Arial" w:eastAsia="Times New Roman" w:hAnsi="Arial" w:cs="Arial"/>
                <w:sz w:val="36"/>
                <w:szCs w:val="36"/>
              </w:rPr>
            </w:pPr>
            <w:r w:rsidRPr="00424836">
              <w:rPr>
                <w:rFonts w:ascii="Arial" w:eastAsia="Times New Roman" w:hAnsi="Arial" w:cs="Arial"/>
                <w:color w:val="000000" w:themeColor="dark1"/>
                <w:sz w:val="16"/>
                <w:szCs w:val="16"/>
              </w:rPr>
              <w:lastRenderedPageBreak/>
              <w:t>Anti-NDUBF4</w:t>
            </w:r>
          </w:p>
        </w:tc>
        <w:tc>
          <w:tcPr>
            <w:tcW w:w="2271"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424836" w:rsidRDefault="005604A2" w:rsidP="005379C7">
            <w:pPr>
              <w:rPr>
                <w:rFonts w:ascii="Arial" w:eastAsia="Times New Roman" w:hAnsi="Arial" w:cs="Arial"/>
                <w:sz w:val="36"/>
                <w:szCs w:val="36"/>
              </w:rPr>
            </w:pPr>
            <w:r w:rsidRPr="00424836">
              <w:rPr>
                <w:rFonts w:ascii="Arial" w:eastAsia="Times New Roman" w:hAnsi="Arial" w:cs="Arial"/>
                <w:color w:val="000000" w:themeColor="dark1"/>
                <w:sz w:val="16"/>
                <w:szCs w:val="16"/>
              </w:rPr>
              <w:t>Abcam</w:t>
            </w:r>
          </w:p>
        </w:tc>
        <w:tc>
          <w:tcPr>
            <w:tcW w:w="216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424836" w:rsidRDefault="005604A2" w:rsidP="005379C7">
            <w:pPr>
              <w:rPr>
                <w:rFonts w:ascii="Arial" w:eastAsia="Times New Roman" w:hAnsi="Arial" w:cs="Arial"/>
                <w:sz w:val="36"/>
                <w:szCs w:val="36"/>
              </w:rPr>
            </w:pPr>
            <w:r w:rsidRPr="00424836">
              <w:rPr>
                <w:rFonts w:ascii="Arial" w:eastAsia="Times New Roman" w:hAnsi="Arial" w:cs="Arial"/>
                <w:color w:val="000000" w:themeColor="dark1"/>
                <w:sz w:val="16"/>
                <w:szCs w:val="16"/>
              </w:rPr>
              <w:t>Cat#ab110243</w:t>
            </w:r>
          </w:p>
        </w:tc>
      </w:tr>
      <w:tr w:rsidR="005604A2" w:rsidRPr="00424836" w:rsidTr="005379C7">
        <w:trPr>
          <w:trHeight w:val="133"/>
        </w:trPr>
        <w:tc>
          <w:tcPr>
            <w:tcW w:w="5009"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424836" w:rsidRDefault="005604A2" w:rsidP="005379C7">
            <w:pPr>
              <w:rPr>
                <w:rFonts w:ascii="Arial" w:eastAsia="Times New Roman" w:hAnsi="Arial" w:cs="Arial"/>
                <w:sz w:val="36"/>
                <w:szCs w:val="36"/>
              </w:rPr>
            </w:pPr>
            <w:r w:rsidRPr="00424836">
              <w:rPr>
                <w:rFonts w:ascii="Arial" w:eastAsia="Times New Roman" w:hAnsi="Arial" w:cs="Arial"/>
                <w:color w:val="000000" w:themeColor="dark1"/>
                <w:sz w:val="16"/>
                <w:szCs w:val="16"/>
              </w:rPr>
              <w:t>Anti-SDHA</w:t>
            </w:r>
          </w:p>
        </w:tc>
        <w:tc>
          <w:tcPr>
            <w:tcW w:w="2271"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424836" w:rsidRDefault="005604A2" w:rsidP="005379C7">
            <w:pPr>
              <w:rPr>
                <w:rFonts w:ascii="Arial" w:eastAsia="Times New Roman" w:hAnsi="Arial" w:cs="Arial"/>
                <w:sz w:val="36"/>
                <w:szCs w:val="36"/>
              </w:rPr>
            </w:pPr>
            <w:r>
              <w:rPr>
                <w:rFonts w:ascii="Arial" w:eastAsia="Times New Roman" w:hAnsi="Arial" w:cs="Arial"/>
                <w:color w:val="000000" w:themeColor="dark1"/>
                <w:sz w:val="16"/>
                <w:szCs w:val="16"/>
              </w:rPr>
              <w:t>ABclonal</w:t>
            </w:r>
          </w:p>
        </w:tc>
        <w:tc>
          <w:tcPr>
            <w:tcW w:w="216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424836" w:rsidRDefault="005604A2" w:rsidP="005379C7">
            <w:pPr>
              <w:rPr>
                <w:rFonts w:ascii="Arial" w:eastAsia="Times New Roman" w:hAnsi="Arial" w:cs="Arial"/>
                <w:sz w:val="36"/>
                <w:szCs w:val="36"/>
              </w:rPr>
            </w:pPr>
            <w:r w:rsidRPr="00424836">
              <w:rPr>
                <w:rFonts w:ascii="Arial" w:eastAsia="Times New Roman" w:hAnsi="Arial" w:cs="Arial"/>
                <w:color w:val="000000" w:themeColor="dark1"/>
                <w:sz w:val="16"/>
                <w:szCs w:val="16"/>
              </w:rPr>
              <w:t>Cat#A2594</w:t>
            </w:r>
          </w:p>
        </w:tc>
      </w:tr>
      <w:tr w:rsidR="005604A2" w:rsidRPr="00424836" w:rsidTr="005379C7">
        <w:trPr>
          <w:trHeight w:val="223"/>
        </w:trPr>
        <w:tc>
          <w:tcPr>
            <w:tcW w:w="5009"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424836" w:rsidRDefault="005604A2" w:rsidP="005379C7">
            <w:pPr>
              <w:rPr>
                <w:rFonts w:ascii="Arial" w:eastAsia="Times New Roman" w:hAnsi="Arial" w:cs="Arial"/>
                <w:sz w:val="36"/>
                <w:szCs w:val="36"/>
              </w:rPr>
            </w:pPr>
            <w:r w:rsidRPr="00424836">
              <w:rPr>
                <w:rFonts w:ascii="Arial" w:eastAsia="Times New Roman" w:hAnsi="Arial" w:cs="Arial"/>
                <w:color w:val="000000" w:themeColor="dark1"/>
                <w:sz w:val="16"/>
                <w:szCs w:val="16"/>
              </w:rPr>
              <w:t>Anti-COXIV</w:t>
            </w:r>
          </w:p>
        </w:tc>
        <w:tc>
          <w:tcPr>
            <w:tcW w:w="2271"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424836" w:rsidRDefault="005604A2" w:rsidP="005379C7">
            <w:pPr>
              <w:rPr>
                <w:rFonts w:ascii="Arial" w:eastAsia="Times New Roman" w:hAnsi="Arial" w:cs="Arial"/>
                <w:sz w:val="36"/>
                <w:szCs w:val="36"/>
              </w:rPr>
            </w:pPr>
            <w:r w:rsidRPr="00424836">
              <w:rPr>
                <w:rFonts w:ascii="Arial" w:eastAsia="Times New Roman" w:hAnsi="Arial" w:cs="Arial"/>
                <w:color w:val="000000" w:themeColor="dark1"/>
                <w:sz w:val="16"/>
                <w:szCs w:val="16"/>
              </w:rPr>
              <w:t>Proteintech</w:t>
            </w:r>
          </w:p>
        </w:tc>
        <w:tc>
          <w:tcPr>
            <w:tcW w:w="216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424836" w:rsidRDefault="005604A2" w:rsidP="005379C7">
            <w:pPr>
              <w:rPr>
                <w:rFonts w:ascii="Arial" w:eastAsia="Times New Roman" w:hAnsi="Arial" w:cs="Arial"/>
                <w:sz w:val="36"/>
                <w:szCs w:val="36"/>
              </w:rPr>
            </w:pPr>
            <w:r w:rsidRPr="00424836">
              <w:rPr>
                <w:rFonts w:ascii="Arial" w:eastAsia="Times New Roman" w:hAnsi="Arial" w:cs="Arial"/>
                <w:color w:val="000000" w:themeColor="dark1"/>
                <w:sz w:val="16"/>
                <w:szCs w:val="16"/>
              </w:rPr>
              <w:t>Cat#11242-1AP</w:t>
            </w:r>
          </w:p>
        </w:tc>
      </w:tr>
      <w:tr w:rsidR="005604A2" w:rsidRPr="00424836" w:rsidTr="005379C7">
        <w:trPr>
          <w:trHeight w:val="115"/>
        </w:trPr>
        <w:tc>
          <w:tcPr>
            <w:tcW w:w="5009"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424836" w:rsidRDefault="005604A2" w:rsidP="005379C7">
            <w:pPr>
              <w:rPr>
                <w:rFonts w:ascii="Arial" w:eastAsia="Times New Roman" w:hAnsi="Arial" w:cs="Arial"/>
                <w:sz w:val="36"/>
                <w:szCs w:val="36"/>
              </w:rPr>
            </w:pPr>
            <w:r w:rsidRPr="00424836">
              <w:rPr>
                <w:rFonts w:ascii="Arial" w:eastAsia="Times New Roman" w:hAnsi="Arial" w:cs="Arial"/>
                <w:color w:val="000000" w:themeColor="dark1"/>
                <w:sz w:val="16"/>
                <w:szCs w:val="16"/>
              </w:rPr>
              <w:t>Anti-CD31</w:t>
            </w:r>
          </w:p>
        </w:tc>
        <w:tc>
          <w:tcPr>
            <w:tcW w:w="2271"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424836" w:rsidRDefault="005604A2" w:rsidP="005379C7">
            <w:pPr>
              <w:rPr>
                <w:rFonts w:ascii="Arial" w:eastAsia="Times New Roman" w:hAnsi="Arial" w:cs="Arial"/>
                <w:sz w:val="36"/>
                <w:szCs w:val="36"/>
              </w:rPr>
            </w:pPr>
            <w:r w:rsidRPr="00424836">
              <w:rPr>
                <w:rFonts w:ascii="Arial" w:eastAsia="Times New Roman" w:hAnsi="Arial" w:cs="Arial"/>
                <w:color w:val="000000" w:themeColor="dark1"/>
                <w:sz w:val="16"/>
                <w:szCs w:val="16"/>
              </w:rPr>
              <w:t xml:space="preserve">Cell Signaling </w:t>
            </w:r>
          </w:p>
        </w:tc>
        <w:tc>
          <w:tcPr>
            <w:tcW w:w="216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424836" w:rsidRDefault="005604A2" w:rsidP="005379C7">
            <w:pPr>
              <w:rPr>
                <w:rFonts w:ascii="Arial" w:eastAsia="Times New Roman" w:hAnsi="Arial" w:cs="Arial"/>
                <w:sz w:val="36"/>
                <w:szCs w:val="36"/>
              </w:rPr>
            </w:pPr>
            <w:r w:rsidRPr="00424836">
              <w:rPr>
                <w:rFonts w:ascii="Arial" w:eastAsia="Times New Roman" w:hAnsi="Arial" w:cs="Arial"/>
                <w:color w:val="000000" w:themeColor="dark1"/>
                <w:sz w:val="16"/>
                <w:szCs w:val="16"/>
              </w:rPr>
              <w:t>Cat#77699</w:t>
            </w:r>
          </w:p>
        </w:tc>
      </w:tr>
      <w:tr w:rsidR="005604A2" w:rsidRPr="00424836" w:rsidTr="005379C7">
        <w:trPr>
          <w:trHeight w:val="115"/>
        </w:trPr>
        <w:tc>
          <w:tcPr>
            <w:tcW w:w="5009"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424836" w:rsidRDefault="005604A2" w:rsidP="005379C7">
            <w:pPr>
              <w:rPr>
                <w:rFonts w:ascii="Arial" w:eastAsia="Times New Roman" w:hAnsi="Arial" w:cs="Arial"/>
                <w:sz w:val="36"/>
                <w:szCs w:val="36"/>
              </w:rPr>
            </w:pPr>
            <w:r w:rsidRPr="00424836">
              <w:rPr>
                <w:rFonts w:ascii="Arial" w:eastAsia="Times New Roman" w:hAnsi="Arial" w:cs="Arial"/>
                <w:color w:val="000000" w:themeColor="dark1"/>
                <w:sz w:val="16"/>
                <w:szCs w:val="16"/>
              </w:rPr>
              <w:t>Anti-</w:t>
            </w:r>
            <w:r w:rsidRPr="00424836">
              <w:rPr>
                <w:rFonts w:ascii="Arial" w:eastAsia="Times New Roman" w:hAnsi="Arial" w:cs="Arial"/>
                <w:color w:val="000000" w:themeColor="dark1"/>
                <w:sz w:val="16"/>
                <w:szCs w:val="16"/>
                <w:lang w:val="el-GR"/>
              </w:rPr>
              <w:t>β</w:t>
            </w:r>
            <w:r w:rsidRPr="00424836">
              <w:rPr>
                <w:rFonts w:ascii="Arial" w:eastAsia="Times New Roman" w:hAnsi="Arial" w:cs="Arial"/>
                <w:color w:val="000000" w:themeColor="dark1"/>
                <w:sz w:val="16"/>
                <w:szCs w:val="16"/>
              </w:rPr>
              <w:t>-actin</w:t>
            </w:r>
          </w:p>
        </w:tc>
        <w:tc>
          <w:tcPr>
            <w:tcW w:w="2271"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424836" w:rsidRDefault="005604A2" w:rsidP="005379C7">
            <w:pPr>
              <w:rPr>
                <w:rFonts w:ascii="Arial" w:eastAsia="Times New Roman" w:hAnsi="Arial" w:cs="Arial"/>
                <w:sz w:val="36"/>
                <w:szCs w:val="36"/>
              </w:rPr>
            </w:pPr>
            <w:r w:rsidRPr="00424836">
              <w:rPr>
                <w:rFonts w:ascii="Arial" w:eastAsia="Times New Roman" w:hAnsi="Arial" w:cs="Arial"/>
                <w:color w:val="000000" w:themeColor="dark1"/>
                <w:sz w:val="16"/>
                <w:szCs w:val="16"/>
              </w:rPr>
              <w:t>Sigma</w:t>
            </w:r>
          </w:p>
        </w:tc>
        <w:tc>
          <w:tcPr>
            <w:tcW w:w="216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424836" w:rsidRDefault="005604A2" w:rsidP="005379C7">
            <w:pPr>
              <w:rPr>
                <w:rFonts w:ascii="Arial" w:eastAsia="Times New Roman" w:hAnsi="Arial" w:cs="Arial"/>
                <w:sz w:val="36"/>
                <w:szCs w:val="36"/>
              </w:rPr>
            </w:pPr>
            <w:r w:rsidRPr="00424836">
              <w:rPr>
                <w:rFonts w:ascii="Arial" w:eastAsia="Times New Roman" w:hAnsi="Arial" w:cs="Arial"/>
                <w:color w:val="000000" w:themeColor="dark1"/>
                <w:sz w:val="16"/>
                <w:szCs w:val="16"/>
              </w:rPr>
              <w:t>Cat#A5441</w:t>
            </w:r>
          </w:p>
        </w:tc>
      </w:tr>
      <w:tr w:rsidR="005604A2" w:rsidRPr="00424836" w:rsidTr="005379C7">
        <w:trPr>
          <w:trHeight w:val="223"/>
        </w:trPr>
        <w:tc>
          <w:tcPr>
            <w:tcW w:w="5009"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424836" w:rsidRDefault="005604A2" w:rsidP="005379C7">
            <w:pPr>
              <w:rPr>
                <w:rFonts w:ascii="Arial" w:eastAsia="Times New Roman" w:hAnsi="Arial" w:cs="Arial"/>
                <w:sz w:val="36"/>
                <w:szCs w:val="36"/>
              </w:rPr>
            </w:pPr>
            <w:r w:rsidRPr="00424836">
              <w:rPr>
                <w:rFonts w:ascii="Arial" w:eastAsia="Times New Roman" w:hAnsi="Arial" w:cs="Arial"/>
                <w:color w:val="000000" w:themeColor="dark1"/>
                <w:sz w:val="16"/>
                <w:szCs w:val="16"/>
              </w:rPr>
              <w:t>Peroxidase-conjugated secondary antibody (Mouse)</w:t>
            </w:r>
          </w:p>
        </w:tc>
        <w:tc>
          <w:tcPr>
            <w:tcW w:w="2271"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424836" w:rsidRDefault="005604A2" w:rsidP="005379C7">
            <w:pPr>
              <w:rPr>
                <w:rFonts w:ascii="Arial" w:eastAsia="Times New Roman" w:hAnsi="Arial" w:cs="Arial"/>
                <w:sz w:val="36"/>
                <w:szCs w:val="36"/>
              </w:rPr>
            </w:pPr>
            <w:r w:rsidRPr="00424836">
              <w:rPr>
                <w:rFonts w:ascii="Arial" w:eastAsia="Times New Roman" w:hAnsi="Arial" w:cs="Arial"/>
                <w:color w:val="000000" w:themeColor="dark1"/>
                <w:sz w:val="16"/>
                <w:szCs w:val="16"/>
              </w:rPr>
              <w:t>Abcam</w:t>
            </w:r>
          </w:p>
        </w:tc>
        <w:tc>
          <w:tcPr>
            <w:tcW w:w="216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424836" w:rsidRDefault="005604A2" w:rsidP="005379C7">
            <w:pPr>
              <w:rPr>
                <w:rFonts w:ascii="Arial" w:eastAsia="Times New Roman" w:hAnsi="Arial" w:cs="Arial"/>
                <w:sz w:val="36"/>
                <w:szCs w:val="36"/>
              </w:rPr>
            </w:pPr>
            <w:r w:rsidRPr="00424836">
              <w:rPr>
                <w:rFonts w:ascii="Arial" w:eastAsia="Times New Roman" w:hAnsi="Arial" w:cs="Arial"/>
                <w:color w:val="000000" w:themeColor="dark1"/>
                <w:sz w:val="16"/>
                <w:szCs w:val="16"/>
              </w:rPr>
              <w:t>Cat#ab205719</w:t>
            </w:r>
          </w:p>
        </w:tc>
      </w:tr>
      <w:tr w:rsidR="005604A2" w:rsidRPr="00424836" w:rsidTr="005379C7">
        <w:trPr>
          <w:trHeight w:val="196"/>
        </w:trPr>
        <w:tc>
          <w:tcPr>
            <w:tcW w:w="5009"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424836" w:rsidRDefault="005604A2" w:rsidP="005379C7">
            <w:pPr>
              <w:rPr>
                <w:rFonts w:ascii="Arial" w:eastAsia="Times New Roman" w:hAnsi="Arial" w:cs="Arial"/>
                <w:sz w:val="36"/>
                <w:szCs w:val="36"/>
              </w:rPr>
            </w:pPr>
            <w:r w:rsidRPr="00424836">
              <w:rPr>
                <w:rFonts w:ascii="Arial" w:eastAsia="Times New Roman" w:hAnsi="Arial" w:cs="Arial"/>
                <w:color w:val="000000" w:themeColor="dark1"/>
                <w:sz w:val="16"/>
                <w:szCs w:val="16"/>
              </w:rPr>
              <w:t>Peroxidase-conjugated secondary antibody (Rabbit)</w:t>
            </w:r>
          </w:p>
        </w:tc>
        <w:tc>
          <w:tcPr>
            <w:tcW w:w="2271"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424836" w:rsidRDefault="005604A2" w:rsidP="005379C7">
            <w:pPr>
              <w:rPr>
                <w:rFonts w:ascii="Arial" w:eastAsia="Times New Roman" w:hAnsi="Arial" w:cs="Arial"/>
                <w:sz w:val="36"/>
                <w:szCs w:val="36"/>
              </w:rPr>
            </w:pPr>
            <w:r w:rsidRPr="00424836">
              <w:rPr>
                <w:rFonts w:ascii="Arial" w:eastAsia="Times New Roman" w:hAnsi="Arial" w:cs="Arial"/>
                <w:color w:val="000000" w:themeColor="dark1"/>
                <w:sz w:val="16"/>
                <w:szCs w:val="16"/>
              </w:rPr>
              <w:t>Abcam</w:t>
            </w:r>
          </w:p>
        </w:tc>
        <w:tc>
          <w:tcPr>
            <w:tcW w:w="216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424836" w:rsidRDefault="005604A2" w:rsidP="005379C7">
            <w:pPr>
              <w:rPr>
                <w:rFonts w:ascii="Arial" w:eastAsia="Times New Roman" w:hAnsi="Arial" w:cs="Arial"/>
                <w:sz w:val="36"/>
                <w:szCs w:val="36"/>
              </w:rPr>
            </w:pPr>
            <w:r w:rsidRPr="00424836">
              <w:rPr>
                <w:rFonts w:ascii="Arial" w:eastAsia="Times New Roman" w:hAnsi="Arial" w:cs="Arial"/>
                <w:color w:val="000000" w:themeColor="dark1"/>
                <w:sz w:val="16"/>
                <w:szCs w:val="16"/>
              </w:rPr>
              <w:t>Cat#ab205718</w:t>
            </w:r>
          </w:p>
        </w:tc>
      </w:tr>
      <w:tr w:rsidR="005604A2" w:rsidRPr="00424836" w:rsidTr="005379C7">
        <w:trPr>
          <w:trHeight w:val="196"/>
        </w:trPr>
        <w:tc>
          <w:tcPr>
            <w:tcW w:w="5009"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424836" w:rsidRDefault="005604A2" w:rsidP="005379C7">
            <w:pPr>
              <w:rPr>
                <w:rFonts w:ascii="Arial" w:eastAsia="Times New Roman" w:hAnsi="Arial" w:cs="Arial"/>
                <w:sz w:val="36"/>
                <w:szCs w:val="36"/>
              </w:rPr>
            </w:pPr>
            <w:r w:rsidRPr="00424836">
              <w:rPr>
                <w:rFonts w:ascii="Arial" w:eastAsia="Times New Roman" w:hAnsi="Arial" w:cs="Arial"/>
                <w:b/>
                <w:bCs/>
                <w:color w:val="000000" w:themeColor="dark1"/>
                <w:sz w:val="16"/>
                <w:szCs w:val="16"/>
              </w:rPr>
              <w:t>Bacterial and Virus</w:t>
            </w:r>
          </w:p>
        </w:tc>
        <w:tc>
          <w:tcPr>
            <w:tcW w:w="2271"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424836" w:rsidRDefault="005604A2" w:rsidP="005379C7">
            <w:pPr>
              <w:rPr>
                <w:rFonts w:ascii="Arial" w:eastAsia="Times New Roman" w:hAnsi="Arial" w:cs="Arial"/>
                <w:sz w:val="36"/>
                <w:szCs w:val="36"/>
              </w:rPr>
            </w:pPr>
          </w:p>
        </w:tc>
        <w:tc>
          <w:tcPr>
            <w:tcW w:w="216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424836" w:rsidRDefault="005604A2" w:rsidP="005379C7">
            <w:pPr>
              <w:rPr>
                <w:rFonts w:ascii="Times New Roman" w:eastAsia="Times New Roman" w:hAnsi="Times New Roman"/>
                <w:sz w:val="20"/>
                <w:szCs w:val="20"/>
              </w:rPr>
            </w:pPr>
          </w:p>
        </w:tc>
      </w:tr>
      <w:tr w:rsidR="005604A2" w:rsidRPr="00424836" w:rsidTr="005379C7">
        <w:trPr>
          <w:trHeight w:val="106"/>
        </w:trPr>
        <w:tc>
          <w:tcPr>
            <w:tcW w:w="5009"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424836" w:rsidRDefault="005604A2" w:rsidP="005379C7">
            <w:pPr>
              <w:rPr>
                <w:rFonts w:ascii="Arial" w:eastAsia="Times New Roman" w:hAnsi="Arial" w:cs="Arial"/>
                <w:sz w:val="36"/>
                <w:szCs w:val="36"/>
              </w:rPr>
            </w:pPr>
            <w:r w:rsidRPr="00424836">
              <w:rPr>
                <w:rFonts w:ascii="Arial" w:eastAsia="Times New Roman" w:hAnsi="Arial" w:cs="Arial"/>
                <w:color w:val="000000" w:themeColor="dark1"/>
                <w:sz w:val="16"/>
                <w:szCs w:val="16"/>
              </w:rPr>
              <w:t>RYR1 Mission shRNA lentiviral transduction particles-1</w:t>
            </w:r>
          </w:p>
        </w:tc>
        <w:tc>
          <w:tcPr>
            <w:tcW w:w="2271"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424836" w:rsidRDefault="005604A2" w:rsidP="005379C7">
            <w:pPr>
              <w:rPr>
                <w:rFonts w:ascii="Arial" w:eastAsia="Times New Roman" w:hAnsi="Arial" w:cs="Arial"/>
                <w:sz w:val="36"/>
                <w:szCs w:val="36"/>
              </w:rPr>
            </w:pPr>
            <w:r w:rsidRPr="00424836">
              <w:rPr>
                <w:rFonts w:ascii="Arial" w:eastAsia="Times New Roman" w:hAnsi="Arial" w:cs="Arial"/>
                <w:color w:val="000000" w:themeColor="dark1"/>
                <w:sz w:val="16"/>
                <w:szCs w:val="16"/>
              </w:rPr>
              <w:t>Sigma</w:t>
            </w:r>
          </w:p>
        </w:tc>
        <w:tc>
          <w:tcPr>
            <w:tcW w:w="216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424836" w:rsidRDefault="005604A2" w:rsidP="005379C7">
            <w:pPr>
              <w:rPr>
                <w:rFonts w:ascii="Arial" w:eastAsia="Times New Roman" w:hAnsi="Arial" w:cs="Arial"/>
                <w:sz w:val="36"/>
                <w:szCs w:val="36"/>
              </w:rPr>
            </w:pPr>
            <w:r w:rsidRPr="00424836">
              <w:rPr>
                <w:rFonts w:ascii="Arial" w:eastAsia="Times New Roman" w:hAnsi="Arial" w:cs="Arial"/>
                <w:color w:val="000000" w:themeColor="dark1"/>
                <w:sz w:val="16"/>
                <w:szCs w:val="16"/>
              </w:rPr>
              <w:t>Cat#TRCN0000174210</w:t>
            </w:r>
          </w:p>
        </w:tc>
      </w:tr>
      <w:tr w:rsidR="005604A2" w:rsidRPr="00424836" w:rsidTr="005379C7">
        <w:trPr>
          <w:trHeight w:val="205"/>
        </w:trPr>
        <w:tc>
          <w:tcPr>
            <w:tcW w:w="5009"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424836" w:rsidRDefault="005604A2" w:rsidP="005379C7">
            <w:pPr>
              <w:rPr>
                <w:rFonts w:ascii="Arial" w:eastAsia="Times New Roman" w:hAnsi="Arial" w:cs="Arial"/>
                <w:sz w:val="36"/>
                <w:szCs w:val="36"/>
              </w:rPr>
            </w:pPr>
            <w:r w:rsidRPr="00424836">
              <w:rPr>
                <w:rFonts w:ascii="Arial" w:eastAsia="Times New Roman" w:hAnsi="Arial" w:cs="Arial"/>
                <w:color w:val="000000" w:themeColor="dark1"/>
                <w:sz w:val="16"/>
                <w:szCs w:val="16"/>
              </w:rPr>
              <w:t>RYR1 Mission shRNA lentiviral transduction particles-2</w:t>
            </w:r>
          </w:p>
        </w:tc>
        <w:tc>
          <w:tcPr>
            <w:tcW w:w="2271"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424836" w:rsidRDefault="005604A2" w:rsidP="005379C7">
            <w:pPr>
              <w:rPr>
                <w:rFonts w:ascii="Arial" w:eastAsia="Times New Roman" w:hAnsi="Arial" w:cs="Arial"/>
                <w:sz w:val="36"/>
                <w:szCs w:val="36"/>
              </w:rPr>
            </w:pPr>
            <w:r w:rsidRPr="00424836">
              <w:rPr>
                <w:rFonts w:ascii="Arial" w:eastAsia="Times New Roman" w:hAnsi="Arial" w:cs="Arial"/>
                <w:color w:val="000000" w:themeColor="dark1"/>
                <w:sz w:val="16"/>
                <w:szCs w:val="16"/>
              </w:rPr>
              <w:t>Sigma</w:t>
            </w:r>
          </w:p>
        </w:tc>
        <w:tc>
          <w:tcPr>
            <w:tcW w:w="216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424836" w:rsidRDefault="005604A2" w:rsidP="005379C7">
            <w:pPr>
              <w:rPr>
                <w:rFonts w:ascii="Arial" w:eastAsia="Times New Roman" w:hAnsi="Arial" w:cs="Arial"/>
                <w:sz w:val="36"/>
                <w:szCs w:val="36"/>
              </w:rPr>
            </w:pPr>
            <w:r w:rsidRPr="00424836">
              <w:rPr>
                <w:rFonts w:ascii="Arial" w:eastAsia="Times New Roman" w:hAnsi="Arial" w:cs="Arial"/>
                <w:color w:val="000000" w:themeColor="dark1"/>
                <w:sz w:val="16"/>
                <w:szCs w:val="16"/>
              </w:rPr>
              <w:t>Cat#TRCN0000359103</w:t>
            </w:r>
          </w:p>
        </w:tc>
      </w:tr>
      <w:tr w:rsidR="005604A2" w:rsidRPr="00424836" w:rsidTr="005379C7">
        <w:trPr>
          <w:trHeight w:val="18"/>
        </w:trPr>
        <w:tc>
          <w:tcPr>
            <w:tcW w:w="5009" w:type="dxa"/>
            <w:tcBorders>
              <w:top w:val="single" w:sz="8" w:space="0" w:color="FFFFFF"/>
              <w:left w:val="single" w:sz="8" w:space="0" w:color="FFFFFF"/>
              <w:bottom w:val="single" w:sz="4" w:space="0" w:color="auto"/>
              <w:right w:val="single" w:sz="8" w:space="0" w:color="FFFFFF"/>
            </w:tcBorders>
            <w:shd w:val="clear" w:color="auto" w:fill="auto"/>
            <w:tcMar>
              <w:top w:w="72" w:type="dxa"/>
              <w:left w:w="144" w:type="dxa"/>
              <w:bottom w:w="72" w:type="dxa"/>
              <w:right w:w="144" w:type="dxa"/>
            </w:tcMar>
            <w:hideMark/>
          </w:tcPr>
          <w:p w:rsidR="005604A2" w:rsidRPr="00424836" w:rsidRDefault="005604A2" w:rsidP="005379C7">
            <w:pPr>
              <w:rPr>
                <w:rFonts w:ascii="Arial" w:eastAsia="Times New Roman" w:hAnsi="Arial" w:cs="Arial"/>
                <w:sz w:val="36"/>
                <w:szCs w:val="36"/>
              </w:rPr>
            </w:pPr>
            <w:r w:rsidRPr="00424836">
              <w:rPr>
                <w:rFonts w:ascii="Arial" w:eastAsia="Times New Roman" w:hAnsi="Arial" w:cs="Arial"/>
                <w:color w:val="000000" w:themeColor="dark1"/>
                <w:sz w:val="16"/>
                <w:szCs w:val="16"/>
              </w:rPr>
              <w:t>pLKO.1-puro non-target shRNA control transduction particles</w:t>
            </w:r>
          </w:p>
        </w:tc>
        <w:tc>
          <w:tcPr>
            <w:tcW w:w="2271" w:type="dxa"/>
            <w:tcBorders>
              <w:top w:val="single" w:sz="8" w:space="0" w:color="FFFFFF"/>
              <w:left w:val="single" w:sz="8" w:space="0" w:color="FFFFFF"/>
              <w:bottom w:val="single" w:sz="4" w:space="0" w:color="auto"/>
              <w:right w:val="single" w:sz="8" w:space="0" w:color="FFFFFF"/>
            </w:tcBorders>
            <w:shd w:val="clear" w:color="auto" w:fill="auto"/>
            <w:tcMar>
              <w:top w:w="72" w:type="dxa"/>
              <w:left w:w="144" w:type="dxa"/>
              <w:bottom w:w="72" w:type="dxa"/>
              <w:right w:w="144" w:type="dxa"/>
            </w:tcMar>
            <w:hideMark/>
          </w:tcPr>
          <w:p w:rsidR="005604A2" w:rsidRPr="00424836" w:rsidRDefault="005604A2" w:rsidP="005379C7">
            <w:pPr>
              <w:rPr>
                <w:rFonts w:ascii="Arial" w:eastAsia="Times New Roman" w:hAnsi="Arial" w:cs="Arial"/>
                <w:sz w:val="36"/>
                <w:szCs w:val="36"/>
              </w:rPr>
            </w:pPr>
            <w:r w:rsidRPr="00424836">
              <w:rPr>
                <w:rFonts w:ascii="Arial" w:eastAsia="Times New Roman" w:hAnsi="Arial" w:cs="Arial"/>
                <w:color w:val="000000" w:themeColor="dark1"/>
                <w:sz w:val="16"/>
                <w:szCs w:val="16"/>
              </w:rPr>
              <w:t>Sigma</w:t>
            </w:r>
          </w:p>
        </w:tc>
        <w:tc>
          <w:tcPr>
            <w:tcW w:w="2160" w:type="dxa"/>
            <w:tcBorders>
              <w:top w:val="single" w:sz="8" w:space="0" w:color="FFFFFF"/>
              <w:left w:val="single" w:sz="8" w:space="0" w:color="FFFFFF"/>
              <w:bottom w:val="single" w:sz="4" w:space="0" w:color="auto"/>
              <w:right w:val="single" w:sz="8" w:space="0" w:color="FFFFFF"/>
            </w:tcBorders>
            <w:shd w:val="clear" w:color="auto" w:fill="auto"/>
            <w:tcMar>
              <w:top w:w="72" w:type="dxa"/>
              <w:left w:w="144" w:type="dxa"/>
              <w:bottom w:w="72" w:type="dxa"/>
              <w:right w:w="144" w:type="dxa"/>
            </w:tcMar>
            <w:hideMark/>
          </w:tcPr>
          <w:p w:rsidR="005604A2" w:rsidRPr="00424836" w:rsidRDefault="005604A2" w:rsidP="005379C7">
            <w:pPr>
              <w:rPr>
                <w:rFonts w:ascii="Arial" w:eastAsia="Times New Roman" w:hAnsi="Arial" w:cs="Arial"/>
                <w:sz w:val="36"/>
                <w:szCs w:val="36"/>
              </w:rPr>
            </w:pPr>
            <w:r w:rsidRPr="00424836">
              <w:rPr>
                <w:rFonts w:ascii="Arial" w:eastAsia="Times New Roman" w:hAnsi="Arial" w:cs="Arial"/>
                <w:color w:val="000000" w:themeColor="dark1"/>
                <w:sz w:val="16"/>
                <w:szCs w:val="16"/>
              </w:rPr>
              <w:t>Cat#SHC016V</w:t>
            </w:r>
          </w:p>
        </w:tc>
      </w:tr>
    </w:tbl>
    <w:p w:rsidR="005604A2" w:rsidRDefault="005604A2" w:rsidP="005604A2">
      <w:pPr>
        <w:rPr>
          <w:rFonts w:ascii="Arial" w:hAnsi="Arial" w:cs="Arial"/>
          <w:b/>
          <w:bCs/>
        </w:rPr>
      </w:pPr>
    </w:p>
    <w:p w:rsidR="005604A2" w:rsidRDefault="005604A2" w:rsidP="005604A2">
      <w:pPr>
        <w:rPr>
          <w:rFonts w:ascii="Arial" w:hAnsi="Arial" w:cs="Arial"/>
          <w:bCs/>
        </w:rPr>
      </w:pPr>
    </w:p>
    <w:p w:rsidR="005604A2" w:rsidRDefault="005604A2" w:rsidP="005604A2">
      <w:pPr>
        <w:rPr>
          <w:rFonts w:ascii="Arial" w:hAnsi="Arial" w:cs="Arial"/>
          <w:bCs/>
        </w:rPr>
      </w:pPr>
    </w:p>
    <w:p w:rsidR="005604A2" w:rsidRDefault="005604A2" w:rsidP="005604A2">
      <w:pPr>
        <w:rPr>
          <w:rFonts w:ascii="Arial" w:hAnsi="Arial" w:cs="Arial"/>
          <w:bCs/>
        </w:rPr>
      </w:pPr>
    </w:p>
    <w:p w:rsidR="005604A2" w:rsidRDefault="005604A2" w:rsidP="005604A2">
      <w:pPr>
        <w:rPr>
          <w:rFonts w:ascii="Arial" w:hAnsi="Arial" w:cs="Arial"/>
          <w:bCs/>
        </w:rPr>
      </w:pPr>
    </w:p>
    <w:p w:rsidR="005604A2" w:rsidRDefault="005604A2" w:rsidP="005604A2">
      <w:pPr>
        <w:rPr>
          <w:rFonts w:ascii="Arial" w:hAnsi="Arial" w:cs="Arial"/>
          <w:bCs/>
        </w:rPr>
      </w:pPr>
    </w:p>
    <w:p w:rsidR="005604A2" w:rsidRDefault="005604A2" w:rsidP="005604A2">
      <w:pPr>
        <w:rPr>
          <w:rFonts w:ascii="Arial" w:hAnsi="Arial" w:cs="Arial"/>
          <w:bCs/>
        </w:rPr>
      </w:pPr>
    </w:p>
    <w:p w:rsidR="005604A2" w:rsidRDefault="005604A2" w:rsidP="005604A2">
      <w:pPr>
        <w:rPr>
          <w:rFonts w:ascii="Arial" w:hAnsi="Arial" w:cs="Arial"/>
          <w:bCs/>
        </w:rPr>
      </w:pPr>
    </w:p>
    <w:p w:rsidR="005604A2" w:rsidRDefault="005604A2" w:rsidP="005604A2">
      <w:pPr>
        <w:rPr>
          <w:rFonts w:ascii="Arial" w:hAnsi="Arial" w:cs="Arial"/>
          <w:bCs/>
        </w:rPr>
      </w:pPr>
    </w:p>
    <w:p w:rsidR="005604A2" w:rsidRDefault="005604A2" w:rsidP="005604A2">
      <w:pPr>
        <w:rPr>
          <w:rFonts w:ascii="Arial" w:hAnsi="Arial" w:cs="Arial"/>
          <w:bCs/>
        </w:rPr>
      </w:pPr>
    </w:p>
    <w:p w:rsidR="005604A2" w:rsidRDefault="005604A2" w:rsidP="005604A2">
      <w:pPr>
        <w:rPr>
          <w:rFonts w:ascii="Arial" w:hAnsi="Arial" w:cs="Arial"/>
          <w:bCs/>
        </w:rPr>
      </w:pPr>
    </w:p>
    <w:p w:rsidR="005604A2" w:rsidRDefault="005604A2" w:rsidP="005604A2">
      <w:pPr>
        <w:rPr>
          <w:rFonts w:ascii="Arial" w:hAnsi="Arial" w:cs="Arial"/>
          <w:bCs/>
        </w:rPr>
      </w:pPr>
    </w:p>
    <w:p w:rsidR="005604A2" w:rsidRDefault="005604A2" w:rsidP="005604A2">
      <w:pPr>
        <w:rPr>
          <w:rFonts w:ascii="Arial" w:hAnsi="Arial" w:cs="Arial"/>
          <w:bCs/>
        </w:rPr>
      </w:pPr>
    </w:p>
    <w:p w:rsidR="005604A2" w:rsidRDefault="005604A2" w:rsidP="005604A2">
      <w:pPr>
        <w:rPr>
          <w:rFonts w:ascii="Arial" w:hAnsi="Arial" w:cs="Arial"/>
          <w:bCs/>
        </w:rPr>
      </w:pPr>
    </w:p>
    <w:p w:rsidR="005604A2" w:rsidRDefault="005604A2" w:rsidP="005604A2">
      <w:pPr>
        <w:rPr>
          <w:rFonts w:ascii="Arial" w:hAnsi="Arial" w:cs="Arial"/>
          <w:bCs/>
        </w:rPr>
      </w:pPr>
    </w:p>
    <w:p w:rsidR="005604A2" w:rsidRDefault="005604A2" w:rsidP="005604A2">
      <w:pPr>
        <w:rPr>
          <w:rFonts w:ascii="Arial" w:hAnsi="Arial" w:cs="Arial"/>
          <w:bCs/>
        </w:rPr>
      </w:pPr>
    </w:p>
    <w:p w:rsidR="005604A2" w:rsidRDefault="005604A2" w:rsidP="005604A2">
      <w:pPr>
        <w:rPr>
          <w:rFonts w:ascii="Arial" w:hAnsi="Arial" w:cs="Arial"/>
          <w:b/>
        </w:rPr>
      </w:pPr>
    </w:p>
    <w:p w:rsidR="005604A2" w:rsidRPr="009C662A" w:rsidRDefault="005604A2" w:rsidP="005604A2">
      <w:pPr>
        <w:rPr>
          <w:rFonts w:ascii="Arial" w:hAnsi="Arial" w:cs="Arial"/>
          <w:b/>
        </w:rPr>
      </w:pPr>
      <w:r w:rsidRPr="009C662A">
        <w:rPr>
          <w:rFonts w:ascii="Arial" w:hAnsi="Arial" w:cs="Arial"/>
          <w:b/>
        </w:rPr>
        <w:lastRenderedPageBreak/>
        <w:t>Table S4.</w:t>
      </w:r>
    </w:p>
    <w:tbl>
      <w:tblPr>
        <w:tblW w:w="9540" w:type="dxa"/>
        <w:tblInd w:w="-100" w:type="dxa"/>
        <w:tblCellMar>
          <w:left w:w="0" w:type="dxa"/>
          <w:right w:w="0" w:type="dxa"/>
        </w:tblCellMar>
        <w:tblLook w:val="0420" w:firstRow="1" w:lastRow="0" w:firstColumn="0" w:lastColumn="0" w:noHBand="0" w:noVBand="1"/>
      </w:tblPr>
      <w:tblGrid>
        <w:gridCol w:w="4834"/>
        <w:gridCol w:w="2496"/>
        <w:gridCol w:w="2210"/>
      </w:tblGrid>
      <w:tr w:rsidR="005604A2" w:rsidRPr="005B25F4" w:rsidTr="005379C7">
        <w:trPr>
          <w:trHeight w:val="115"/>
        </w:trPr>
        <w:tc>
          <w:tcPr>
            <w:tcW w:w="4834" w:type="dxa"/>
            <w:tcBorders>
              <w:top w:val="single" w:sz="4" w:space="0" w:color="auto"/>
              <w:left w:val="single" w:sz="8" w:space="0" w:color="FFFFFF"/>
              <w:bottom w:val="single" w:sz="4" w:space="0" w:color="auto"/>
              <w:right w:val="single" w:sz="8" w:space="0" w:color="FFFFFF"/>
            </w:tcBorders>
            <w:shd w:val="clear" w:color="auto" w:fill="auto"/>
            <w:tcMar>
              <w:top w:w="72" w:type="dxa"/>
              <w:left w:w="144" w:type="dxa"/>
              <w:bottom w:w="72" w:type="dxa"/>
              <w:right w:w="144" w:type="dxa"/>
            </w:tcMar>
            <w:hideMark/>
          </w:tcPr>
          <w:p w:rsidR="005604A2" w:rsidRPr="005B25F4" w:rsidRDefault="005604A2" w:rsidP="005379C7">
            <w:pPr>
              <w:rPr>
                <w:rFonts w:ascii="Arial" w:eastAsia="Times New Roman" w:hAnsi="Arial" w:cs="Arial"/>
                <w:sz w:val="16"/>
                <w:szCs w:val="16"/>
              </w:rPr>
            </w:pPr>
            <w:r w:rsidRPr="005B25F4">
              <w:rPr>
                <w:rFonts w:ascii="Arial" w:eastAsia="Times New Roman" w:hAnsi="Arial" w:cs="Arial"/>
                <w:b/>
                <w:bCs/>
                <w:sz w:val="16"/>
                <w:szCs w:val="16"/>
              </w:rPr>
              <w:t>REAGENT or RESOURCE</w:t>
            </w:r>
          </w:p>
        </w:tc>
        <w:tc>
          <w:tcPr>
            <w:tcW w:w="2496" w:type="dxa"/>
            <w:tcBorders>
              <w:top w:val="single" w:sz="4" w:space="0" w:color="auto"/>
              <w:left w:val="single" w:sz="8" w:space="0" w:color="FFFFFF"/>
              <w:bottom w:val="single" w:sz="4" w:space="0" w:color="auto"/>
              <w:right w:val="single" w:sz="8" w:space="0" w:color="FFFFFF"/>
            </w:tcBorders>
            <w:shd w:val="clear" w:color="auto" w:fill="auto"/>
            <w:tcMar>
              <w:top w:w="72" w:type="dxa"/>
              <w:left w:w="144" w:type="dxa"/>
              <w:bottom w:w="72" w:type="dxa"/>
              <w:right w:w="144" w:type="dxa"/>
            </w:tcMar>
            <w:hideMark/>
          </w:tcPr>
          <w:p w:rsidR="005604A2" w:rsidRPr="005B25F4" w:rsidRDefault="005604A2" w:rsidP="005379C7">
            <w:pPr>
              <w:rPr>
                <w:rFonts w:ascii="Arial" w:eastAsia="Times New Roman" w:hAnsi="Arial" w:cs="Arial"/>
                <w:sz w:val="16"/>
                <w:szCs w:val="16"/>
              </w:rPr>
            </w:pPr>
            <w:r w:rsidRPr="005B25F4">
              <w:rPr>
                <w:rFonts w:ascii="Arial" w:eastAsia="Times New Roman" w:hAnsi="Arial" w:cs="Arial"/>
                <w:b/>
                <w:bCs/>
                <w:sz w:val="16"/>
                <w:szCs w:val="16"/>
              </w:rPr>
              <w:t>SOURCE</w:t>
            </w:r>
          </w:p>
        </w:tc>
        <w:tc>
          <w:tcPr>
            <w:tcW w:w="2210" w:type="dxa"/>
            <w:tcBorders>
              <w:top w:val="single" w:sz="4" w:space="0" w:color="auto"/>
              <w:left w:val="single" w:sz="8" w:space="0" w:color="FFFFFF"/>
              <w:bottom w:val="single" w:sz="4" w:space="0" w:color="auto"/>
              <w:right w:val="single" w:sz="8" w:space="0" w:color="FFFFFF"/>
            </w:tcBorders>
            <w:shd w:val="clear" w:color="auto" w:fill="auto"/>
            <w:tcMar>
              <w:top w:w="72" w:type="dxa"/>
              <w:left w:w="144" w:type="dxa"/>
              <w:bottom w:w="72" w:type="dxa"/>
              <w:right w:w="144" w:type="dxa"/>
            </w:tcMar>
            <w:hideMark/>
          </w:tcPr>
          <w:p w:rsidR="005604A2" w:rsidRPr="005B25F4" w:rsidRDefault="005604A2" w:rsidP="005379C7">
            <w:pPr>
              <w:rPr>
                <w:rFonts w:ascii="Arial" w:eastAsia="Times New Roman" w:hAnsi="Arial" w:cs="Arial"/>
                <w:sz w:val="16"/>
                <w:szCs w:val="16"/>
              </w:rPr>
            </w:pPr>
            <w:r w:rsidRPr="005B25F4">
              <w:rPr>
                <w:rFonts w:ascii="Arial" w:eastAsia="Times New Roman" w:hAnsi="Arial" w:cs="Arial"/>
                <w:b/>
                <w:bCs/>
                <w:sz w:val="16"/>
                <w:szCs w:val="16"/>
              </w:rPr>
              <w:t>IDENTIFIER</w:t>
            </w:r>
          </w:p>
        </w:tc>
      </w:tr>
      <w:tr w:rsidR="005604A2" w:rsidRPr="00E60500" w:rsidTr="005379C7">
        <w:trPr>
          <w:trHeight w:val="93"/>
        </w:trPr>
        <w:tc>
          <w:tcPr>
            <w:tcW w:w="4834" w:type="dxa"/>
            <w:tcBorders>
              <w:top w:val="single" w:sz="4" w:space="0" w:color="auto"/>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E60500" w:rsidRDefault="005604A2" w:rsidP="005379C7">
            <w:pPr>
              <w:rPr>
                <w:rFonts w:ascii="Arial" w:eastAsia="Times New Roman" w:hAnsi="Arial" w:cs="Arial"/>
                <w:sz w:val="16"/>
                <w:szCs w:val="16"/>
              </w:rPr>
            </w:pPr>
            <w:r w:rsidRPr="00E60500">
              <w:rPr>
                <w:rFonts w:ascii="Arial" w:eastAsia="Times New Roman" w:hAnsi="Arial" w:cs="Arial"/>
                <w:b/>
                <w:bCs/>
                <w:color w:val="000000" w:themeColor="dark1"/>
                <w:sz w:val="16"/>
                <w:szCs w:val="16"/>
              </w:rPr>
              <w:t>Commercial assays</w:t>
            </w:r>
          </w:p>
        </w:tc>
        <w:tc>
          <w:tcPr>
            <w:tcW w:w="2496" w:type="dxa"/>
            <w:tcBorders>
              <w:top w:val="single" w:sz="4" w:space="0" w:color="auto"/>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E60500" w:rsidRDefault="005604A2" w:rsidP="005379C7">
            <w:pPr>
              <w:rPr>
                <w:rFonts w:ascii="Arial" w:eastAsia="Times New Roman" w:hAnsi="Arial" w:cs="Arial"/>
                <w:sz w:val="16"/>
                <w:szCs w:val="16"/>
              </w:rPr>
            </w:pPr>
          </w:p>
        </w:tc>
        <w:tc>
          <w:tcPr>
            <w:tcW w:w="2210" w:type="dxa"/>
            <w:tcBorders>
              <w:top w:val="single" w:sz="4" w:space="0" w:color="auto"/>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E60500" w:rsidRDefault="005604A2" w:rsidP="005379C7">
            <w:pPr>
              <w:rPr>
                <w:rFonts w:ascii="Arial" w:eastAsia="Times New Roman" w:hAnsi="Arial" w:cs="Arial"/>
                <w:sz w:val="16"/>
                <w:szCs w:val="16"/>
              </w:rPr>
            </w:pPr>
          </w:p>
        </w:tc>
      </w:tr>
      <w:tr w:rsidR="005604A2" w:rsidRPr="00E60500" w:rsidTr="005379C7">
        <w:trPr>
          <w:trHeight w:val="18"/>
        </w:trPr>
        <w:tc>
          <w:tcPr>
            <w:tcW w:w="4834"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E60500" w:rsidRDefault="005604A2" w:rsidP="005379C7">
            <w:pPr>
              <w:rPr>
                <w:rFonts w:ascii="Arial" w:eastAsia="Times New Roman" w:hAnsi="Arial" w:cs="Arial"/>
                <w:sz w:val="16"/>
                <w:szCs w:val="16"/>
              </w:rPr>
            </w:pPr>
            <w:r w:rsidRPr="00E60500">
              <w:rPr>
                <w:rFonts w:ascii="Arial" w:eastAsia="Times New Roman" w:hAnsi="Arial" w:cs="Arial"/>
                <w:color w:val="000000" w:themeColor="dark1"/>
                <w:sz w:val="16"/>
                <w:szCs w:val="16"/>
              </w:rPr>
              <w:t>BCA Protein Assay kit</w:t>
            </w:r>
          </w:p>
        </w:tc>
        <w:tc>
          <w:tcPr>
            <w:tcW w:w="2496"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E60500" w:rsidRDefault="005604A2" w:rsidP="005379C7">
            <w:pPr>
              <w:rPr>
                <w:rFonts w:ascii="Arial" w:eastAsia="Times New Roman" w:hAnsi="Arial" w:cs="Arial"/>
                <w:sz w:val="16"/>
                <w:szCs w:val="16"/>
              </w:rPr>
            </w:pPr>
            <w:r w:rsidRPr="00E60500">
              <w:rPr>
                <w:rFonts w:ascii="Arial" w:eastAsia="Times New Roman" w:hAnsi="Arial" w:cs="Arial"/>
                <w:color w:val="000000" w:themeColor="dark1"/>
                <w:sz w:val="16"/>
                <w:szCs w:val="16"/>
              </w:rPr>
              <w:t>Roche</w:t>
            </w:r>
          </w:p>
        </w:tc>
        <w:tc>
          <w:tcPr>
            <w:tcW w:w="221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E60500" w:rsidRDefault="005604A2" w:rsidP="005379C7">
            <w:pPr>
              <w:rPr>
                <w:rFonts w:ascii="Arial" w:eastAsia="Times New Roman" w:hAnsi="Arial" w:cs="Arial"/>
                <w:sz w:val="16"/>
                <w:szCs w:val="16"/>
              </w:rPr>
            </w:pPr>
            <w:r w:rsidRPr="00E60500">
              <w:rPr>
                <w:rFonts w:ascii="Arial" w:eastAsia="Times New Roman" w:hAnsi="Arial" w:cs="Arial"/>
                <w:color w:val="000000" w:themeColor="dark1"/>
                <w:sz w:val="16"/>
                <w:szCs w:val="16"/>
              </w:rPr>
              <w:t>Cat#1836170</w:t>
            </w:r>
          </w:p>
        </w:tc>
      </w:tr>
      <w:tr w:rsidR="005604A2" w:rsidRPr="00E60500" w:rsidTr="005379C7">
        <w:tc>
          <w:tcPr>
            <w:tcW w:w="4834"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E60500" w:rsidRDefault="005604A2" w:rsidP="005379C7">
            <w:pPr>
              <w:rPr>
                <w:rFonts w:ascii="Arial" w:eastAsia="Times New Roman" w:hAnsi="Arial" w:cs="Arial"/>
                <w:sz w:val="16"/>
                <w:szCs w:val="16"/>
              </w:rPr>
            </w:pPr>
            <w:r w:rsidRPr="00E60500">
              <w:rPr>
                <w:rFonts w:ascii="Arial" w:eastAsia="Times New Roman" w:hAnsi="Arial" w:cs="Arial"/>
                <w:color w:val="000000" w:themeColor="dark1"/>
                <w:sz w:val="16"/>
                <w:szCs w:val="16"/>
              </w:rPr>
              <w:t>Mitochondrial ROS Detection assay kit</w:t>
            </w:r>
          </w:p>
        </w:tc>
        <w:tc>
          <w:tcPr>
            <w:tcW w:w="2496"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E60500" w:rsidRDefault="005604A2" w:rsidP="005379C7">
            <w:pPr>
              <w:rPr>
                <w:rFonts w:ascii="Arial" w:eastAsia="Times New Roman" w:hAnsi="Arial" w:cs="Arial"/>
                <w:sz w:val="16"/>
                <w:szCs w:val="16"/>
              </w:rPr>
            </w:pPr>
            <w:r w:rsidRPr="00E60500">
              <w:rPr>
                <w:rFonts w:ascii="Arial" w:eastAsia="Times New Roman" w:hAnsi="Arial" w:cs="Arial"/>
                <w:color w:val="000000" w:themeColor="dark1"/>
                <w:sz w:val="16"/>
                <w:szCs w:val="16"/>
              </w:rPr>
              <w:t>Cayman</w:t>
            </w:r>
          </w:p>
        </w:tc>
        <w:tc>
          <w:tcPr>
            <w:tcW w:w="221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E60500" w:rsidRDefault="005604A2" w:rsidP="005379C7">
            <w:pPr>
              <w:rPr>
                <w:rFonts w:ascii="Arial" w:eastAsia="Times New Roman" w:hAnsi="Arial" w:cs="Arial"/>
                <w:sz w:val="16"/>
                <w:szCs w:val="16"/>
              </w:rPr>
            </w:pPr>
            <w:r w:rsidRPr="00E60500">
              <w:rPr>
                <w:rFonts w:ascii="Arial" w:eastAsia="Times New Roman" w:hAnsi="Arial" w:cs="Arial"/>
                <w:color w:val="000000" w:themeColor="dark1"/>
                <w:sz w:val="16"/>
                <w:szCs w:val="16"/>
              </w:rPr>
              <w:t>Cat#701600</w:t>
            </w:r>
          </w:p>
        </w:tc>
      </w:tr>
      <w:tr w:rsidR="005604A2" w:rsidRPr="00E60500" w:rsidTr="005379C7">
        <w:trPr>
          <w:trHeight w:val="192"/>
        </w:trPr>
        <w:tc>
          <w:tcPr>
            <w:tcW w:w="4834"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E60500" w:rsidRDefault="005604A2" w:rsidP="005379C7">
            <w:pPr>
              <w:rPr>
                <w:rFonts w:ascii="Arial" w:eastAsia="Times New Roman" w:hAnsi="Arial" w:cs="Arial"/>
                <w:sz w:val="16"/>
                <w:szCs w:val="16"/>
              </w:rPr>
            </w:pPr>
            <w:r w:rsidRPr="00E60500">
              <w:rPr>
                <w:rFonts w:ascii="Arial" w:eastAsia="Times New Roman" w:hAnsi="Arial" w:cs="Arial"/>
                <w:color w:val="000000" w:themeColor="dark1"/>
                <w:sz w:val="16"/>
                <w:szCs w:val="16"/>
              </w:rPr>
              <w:t xml:space="preserve">FITC Annexin V apoptosis Detection Kit I </w:t>
            </w:r>
          </w:p>
        </w:tc>
        <w:tc>
          <w:tcPr>
            <w:tcW w:w="2496"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E60500" w:rsidRDefault="005604A2" w:rsidP="005379C7">
            <w:pPr>
              <w:rPr>
                <w:rFonts w:ascii="Arial" w:eastAsia="Times New Roman" w:hAnsi="Arial" w:cs="Arial"/>
                <w:sz w:val="16"/>
                <w:szCs w:val="16"/>
              </w:rPr>
            </w:pPr>
            <w:r w:rsidRPr="00E60500">
              <w:rPr>
                <w:rFonts w:ascii="Arial" w:eastAsia="Times New Roman" w:hAnsi="Arial" w:cs="Arial"/>
                <w:color w:val="000000" w:themeColor="dark1"/>
                <w:sz w:val="16"/>
                <w:szCs w:val="16"/>
              </w:rPr>
              <w:t>BD Pharmingen</w:t>
            </w:r>
          </w:p>
        </w:tc>
        <w:tc>
          <w:tcPr>
            <w:tcW w:w="221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E60500" w:rsidRDefault="005604A2" w:rsidP="005379C7">
            <w:pPr>
              <w:rPr>
                <w:rFonts w:ascii="Arial" w:eastAsia="Times New Roman" w:hAnsi="Arial" w:cs="Arial"/>
                <w:sz w:val="16"/>
                <w:szCs w:val="16"/>
              </w:rPr>
            </w:pPr>
            <w:r w:rsidRPr="00E60500">
              <w:rPr>
                <w:rFonts w:ascii="Arial" w:eastAsia="Times New Roman" w:hAnsi="Arial" w:cs="Arial"/>
                <w:color w:val="000000" w:themeColor="dark1"/>
                <w:sz w:val="16"/>
                <w:szCs w:val="16"/>
              </w:rPr>
              <w:t>Cat#556547</w:t>
            </w:r>
          </w:p>
        </w:tc>
      </w:tr>
      <w:tr w:rsidR="005604A2" w:rsidRPr="00E60500" w:rsidTr="005379C7">
        <w:tc>
          <w:tcPr>
            <w:tcW w:w="4834"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E60500" w:rsidRDefault="005604A2" w:rsidP="005379C7">
            <w:pPr>
              <w:rPr>
                <w:rFonts w:ascii="Arial" w:eastAsia="Times New Roman" w:hAnsi="Arial" w:cs="Arial"/>
                <w:sz w:val="16"/>
                <w:szCs w:val="16"/>
              </w:rPr>
            </w:pPr>
            <w:r w:rsidRPr="00E60500">
              <w:rPr>
                <w:rFonts w:ascii="Arial" w:eastAsia="Times New Roman" w:hAnsi="Arial" w:cs="Arial"/>
                <w:color w:val="000000" w:themeColor="dark1"/>
                <w:sz w:val="16"/>
                <w:szCs w:val="16"/>
              </w:rPr>
              <w:t>Reactive oxygen species (ROS) detection assay kit</w:t>
            </w:r>
          </w:p>
        </w:tc>
        <w:tc>
          <w:tcPr>
            <w:tcW w:w="2496"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E60500" w:rsidRDefault="005604A2" w:rsidP="005379C7">
            <w:pPr>
              <w:rPr>
                <w:rFonts w:ascii="Arial" w:eastAsia="Times New Roman" w:hAnsi="Arial" w:cs="Arial"/>
                <w:sz w:val="16"/>
                <w:szCs w:val="16"/>
              </w:rPr>
            </w:pPr>
            <w:r w:rsidRPr="00E60500">
              <w:rPr>
                <w:rFonts w:ascii="Arial" w:eastAsia="Times New Roman" w:hAnsi="Arial" w:cs="Arial"/>
                <w:color w:val="000000" w:themeColor="dark1"/>
                <w:sz w:val="16"/>
                <w:szCs w:val="16"/>
              </w:rPr>
              <w:t>Biovision</w:t>
            </w:r>
          </w:p>
        </w:tc>
        <w:tc>
          <w:tcPr>
            <w:tcW w:w="221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E60500" w:rsidRDefault="005604A2" w:rsidP="005379C7">
            <w:pPr>
              <w:rPr>
                <w:rFonts w:ascii="Arial" w:eastAsia="Times New Roman" w:hAnsi="Arial" w:cs="Arial"/>
                <w:sz w:val="16"/>
                <w:szCs w:val="16"/>
              </w:rPr>
            </w:pPr>
            <w:r w:rsidRPr="00E60500">
              <w:rPr>
                <w:rFonts w:ascii="Arial" w:eastAsia="Times New Roman" w:hAnsi="Arial" w:cs="Arial"/>
                <w:color w:val="000000" w:themeColor="dark1"/>
                <w:sz w:val="16"/>
                <w:szCs w:val="16"/>
              </w:rPr>
              <w:t>Cat#K936-100</w:t>
            </w:r>
          </w:p>
        </w:tc>
      </w:tr>
      <w:tr w:rsidR="005604A2" w:rsidRPr="00E60500" w:rsidTr="005379C7">
        <w:tc>
          <w:tcPr>
            <w:tcW w:w="4834"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E60500" w:rsidRDefault="005604A2" w:rsidP="005379C7">
            <w:pPr>
              <w:rPr>
                <w:rFonts w:ascii="Arial" w:eastAsia="Times New Roman" w:hAnsi="Arial" w:cs="Arial"/>
                <w:sz w:val="16"/>
                <w:szCs w:val="16"/>
              </w:rPr>
            </w:pPr>
            <w:r w:rsidRPr="00E60500">
              <w:rPr>
                <w:rFonts w:ascii="Arial" w:eastAsia="Times New Roman" w:hAnsi="Arial" w:cs="Arial"/>
                <w:color w:val="000000" w:themeColor="dark1"/>
                <w:sz w:val="16"/>
                <w:szCs w:val="16"/>
              </w:rPr>
              <w:t>CellTiter 2.0 assay</w:t>
            </w:r>
          </w:p>
        </w:tc>
        <w:tc>
          <w:tcPr>
            <w:tcW w:w="2496"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E60500" w:rsidRDefault="005604A2" w:rsidP="005379C7">
            <w:pPr>
              <w:rPr>
                <w:rFonts w:ascii="Arial" w:eastAsia="Times New Roman" w:hAnsi="Arial" w:cs="Arial"/>
                <w:sz w:val="16"/>
                <w:szCs w:val="16"/>
              </w:rPr>
            </w:pPr>
            <w:r w:rsidRPr="00E60500">
              <w:rPr>
                <w:rFonts w:ascii="Arial" w:eastAsia="Times New Roman" w:hAnsi="Arial" w:cs="Arial"/>
                <w:color w:val="000000" w:themeColor="dark1"/>
                <w:sz w:val="16"/>
                <w:szCs w:val="16"/>
              </w:rPr>
              <w:t>Promega</w:t>
            </w:r>
          </w:p>
        </w:tc>
        <w:tc>
          <w:tcPr>
            <w:tcW w:w="221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E60500" w:rsidRDefault="005604A2" w:rsidP="005379C7">
            <w:pPr>
              <w:rPr>
                <w:rFonts w:ascii="Arial" w:eastAsia="Times New Roman" w:hAnsi="Arial" w:cs="Arial"/>
                <w:sz w:val="16"/>
                <w:szCs w:val="16"/>
              </w:rPr>
            </w:pPr>
            <w:r w:rsidRPr="00E60500">
              <w:rPr>
                <w:rFonts w:ascii="Arial" w:eastAsia="Times New Roman" w:hAnsi="Arial" w:cs="Arial"/>
                <w:color w:val="000000" w:themeColor="dark1"/>
                <w:sz w:val="16"/>
                <w:szCs w:val="16"/>
              </w:rPr>
              <w:t>Cat#G9241</w:t>
            </w:r>
          </w:p>
        </w:tc>
      </w:tr>
      <w:tr w:rsidR="005604A2" w:rsidRPr="00E60500" w:rsidTr="005379C7">
        <w:tc>
          <w:tcPr>
            <w:tcW w:w="4834"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E60500" w:rsidRDefault="005604A2" w:rsidP="005379C7">
            <w:pPr>
              <w:rPr>
                <w:rFonts w:ascii="Arial" w:eastAsia="Times New Roman" w:hAnsi="Arial" w:cs="Arial"/>
                <w:sz w:val="16"/>
                <w:szCs w:val="16"/>
              </w:rPr>
            </w:pPr>
            <w:r w:rsidRPr="00E60500">
              <w:rPr>
                <w:rFonts w:ascii="Arial" w:eastAsia="Times New Roman" w:hAnsi="Arial" w:cs="Arial"/>
                <w:color w:val="000000" w:themeColor="dark1"/>
                <w:sz w:val="16"/>
                <w:szCs w:val="16"/>
              </w:rPr>
              <w:t>NAD/NADH-Glo and NADP/NADPH-Glo assays</w:t>
            </w:r>
          </w:p>
        </w:tc>
        <w:tc>
          <w:tcPr>
            <w:tcW w:w="2496"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E60500" w:rsidRDefault="005604A2" w:rsidP="005379C7">
            <w:pPr>
              <w:rPr>
                <w:rFonts w:ascii="Arial" w:eastAsia="Times New Roman" w:hAnsi="Arial" w:cs="Arial"/>
                <w:sz w:val="16"/>
                <w:szCs w:val="16"/>
              </w:rPr>
            </w:pPr>
            <w:r w:rsidRPr="00E60500">
              <w:rPr>
                <w:rFonts w:ascii="Arial" w:eastAsia="Times New Roman" w:hAnsi="Arial" w:cs="Arial"/>
                <w:color w:val="000000" w:themeColor="dark1"/>
                <w:sz w:val="16"/>
                <w:szCs w:val="16"/>
              </w:rPr>
              <w:t>Promega</w:t>
            </w:r>
          </w:p>
        </w:tc>
        <w:tc>
          <w:tcPr>
            <w:tcW w:w="221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E60500" w:rsidRDefault="005604A2" w:rsidP="005379C7">
            <w:pPr>
              <w:rPr>
                <w:rFonts w:ascii="Arial" w:eastAsia="Times New Roman" w:hAnsi="Arial" w:cs="Arial"/>
                <w:sz w:val="16"/>
                <w:szCs w:val="16"/>
              </w:rPr>
            </w:pPr>
            <w:r w:rsidRPr="00E60500">
              <w:rPr>
                <w:rFonts w:ascii="Arial" w:eastAsia="Times New Roman" w:hAnsi="Arial" w:cs="Arial"/>
                <w:color w:val="000000" w:themeColor="dark1"/>
                <w:sz w:val="16"/>
                <w:szCs w:val="16"/>
              </w:rPr>
              <w:t>Cat#G9071</w:t>
            </w:r>
          </w:p>
        </w:tc>
      </w:tr>
      <w:tr w:rsidR="005604A2" w:rsidRPr="00E60500" w:rsidTr="005379C7">
        <w:tc>
          <w:tcPr>
            <w:tcW w:w="4834"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E60500" w:rsidRDefault="005604A2" w:rsidP="005379C7">
            <w:pPr>
              <w:rPr>
                <w:rFonts w:ascii="Arial" w:eastAsia="Times New Roman" w:hAnsi="Arial" w:cs="Arial"/>
                <w:sz w:val="16"/>
                <w:szCs w:val="16"/>
              </w:rPr>
            </w:pPr>
            <w:r w:rsidRPr="00E60500">
              <w:rPr>
                <w:rFonts w:ascii="Arial" w:eastAsia="Times New Roman" w:hAnsi="Arial" w:cs="Arial"/>
                <w:color w:val="000000" w:themeColor="dark1"/>
                <w:sz w:val="16"/>
                <w:szCs w:val="16"/>
              </w:rPr>
              <w:t>Cytochrome c oxidase assay kit</w:t>
            </w:r>
          </w:p>
        </w:tc>
        <w:tc>
          <w:tcPr>
            <w:tcW w:w="2496"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E60500" w:rsidRDefault="005604A2" w:rsidP="005379C7">
            <w:pPr>
              <w:rPr>
                <w:rFonts w:ascii="Arial" w:eastAsia="Times New Roman" w:hAnsi="Arial" w:cs="Arial"/>
                <w:sz w:val="16"/>
                <w:szCs w:val="16"/>
              </w:rPr>
            </w:pPr>
            <w:r w:rsidRPr="00E60500">
              <w:rPr>
                <w:rFonts w:ascii="Arial" w:eastAsia="Times New Roman" w:hAnsi="Arial" w:cs="Arial"/>
                <w:color w:val="000000" w:themeColor="dark1"/>
                <w:sz w:val="16"/>
                <w:szCs w:val="16"/>
              </w:rPr>
              <w:t>Sigma</w:t>
            </w:r>
          </w:p>
        </w:tc>
        <w:tc>
          <w:tcPr>
            <w:tcW w:w="221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E60500" w:rsidRDefault="005604A2" w:rsidP="005379C7">
            <w:pPr>
              <w:rPr>
                <w:rFonts w:ascii="Arial" w:eastAsia="Times New Roman" w:hAnsi="Arial" w:cs="Arial"/>
                <w:sz w:val="16"/>
                <w:szCs w:val="16"/>
              </w:rPr>
            </w:pPr>
            <w:r w:rsidRPr="00E60500">
              <w:rPr>
                <w:rFonts w:ascii="Arial" w:eastAsia="Times New Roman" w:hAnsi="Arial" w:cs="Arial"/>
                <w:color w:val="000000" w:themeColor="dark1"/>
                <w:sz w:val="16"/>
                <w:szCs w:val="16"/>
              </w:rPr>
              <w:t>Cat#CYTOCOX1</w:t>
            </w:r>
          </w:p>
        </w:tc>
      </w:tr>
      <w:tr w:rsidR="005604A2" w:rsidRPr="00E60500" w:rsidTr="005379C7">
        <w:trPr>
          <w:trHeight w:val="18"/>
        </w:trPr>
        <w:tc>
          <w:tcPr>
            <w:tcW w:w="4834"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E60500" w:rsidRDefault="005604A2" w:rsidP="005379C7">
            <w:pPr>
              <w:rPr>
                <w:rFonts w:ascii="Arial" w:eastAsia="Times New Roman" w:hAnsi="Arial" w:cs="Arial"/>
                <w:sz w:val="16"/>
                <w:szCs w:val="16"/>
              </w:rPr>
            </w:pPr>
            <w:r w:rsidRPr="00E60500">
              <w:rPr>
                <w:rFonts w:ascii="Arial" w:eastAsia="Times New Roman" w:hAnsi="Arial" w:cs="Arial"/>
                <w:color w:val="000000" w:themeColor="dark1"/>
                <w:sz w:val="16"/>
                <w:szCs w:val="16"/>
              </w:rPr>
              <w:t>Pyruvate dehydrogenase (PDH) assay kit</w:t>
            </w:r>
          </w:p>
        </w:tc>
        <w:tc>
          <w:tcPr>
            <w:tcW w:w="2496"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E60500" w:rsidRDefault="005604A2" w:rsidP="005379C7">
            <w:pPr>
              <w:rPr>
                <w:rFonts w:ascii="Arial" w:eastAsia="Times New Roman" w:hAnsi="Arial" w:cs="Arial"/>
                <w:sz w:val="16"/>
                <w:szCs w:val="16"/>
              </w:rPr>
            </w:pPr>
            <w:r w:rsidRPr="00E60500">
              <w:rPr>
                <w:rFonts w:ascii="Arial" w:eastAsia="Times New Roman" w:hAnsi="Arial" w:cs="Arial"/>
                <w:color w:val="000000" w:themeColor="dark1"/>
                <w:sz w:val="16"/>
                <w:szCs w:val="16"/>
              </w:rPr>
              <w:t>Biomedical research service &amp; clinical application</w:t>
            </w:r>
          </w:p>
        </w:tc>
        <w:tc>
          <w:tcPr>
            <w:tcW w:w="221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E60500" w:rsidRDefault="005604A2" w:rsidP="005379C7">
            <w:pPr>
              <w:rPr>
                <w:rFonts w:ascii="Arial" w:eastAsia="Times New Roman" w:hAnsi="Arial" w:cs="Arial"/>
                <w:sz w:val="16"/>
                <w:szCs w:val="16"/>
              </w:rPr>
            </w:pPr>
            <w:r w:rsidRPr="00E60500">
              <w:rPr>
                <w:rFonts w:ascii="Arial" w:eastAsia="Times New Roman" w:hAnsi="Arial" w:cs="Arial"/>
                <w:color w:val="000000" w:themeColor="dark1"/>
                <w:sz w:val="16"/>
                <w:szCs w:val="16"/>
              </w:rPr>
              <w:t>Cat#E109</w:t>
            </w:r>
          </w:p>
        </w:tc>
      </w:tr>
      <w:tr w:rsidR="005604A2" w:rsidRPr="00E60500" w:rsidTr="005379C7">
        <w:trPr>
          <w:trHeight w:val="18"/>
        </w:trPr>
        <w:tc>
          <w:tcPr>
            <w:tcW w:w="4834"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E60500" w:rsidRDefault="005604A2" w:rsidP="005379C7">
            <w:pPr>
              <w:rPr>
                <w:rFonts w:ascii="Arial" w:eastAsia="Times New Roman" w:hAnsi="Arial" w:cs="Arial"/>
                <w:sz w:val="16"/>
                <w:szCs w:val="16"/>
              </w:rPr>
            </w:pPr>
            <w:r w:rsidRPr="00E60500">
              <w:rPr>
                <w:rFonts w:ascii="Arial" w:eastAsia="Times New Roman" w:hAnsi="Arial" w:cs="Arial"/>
                <w:color w:val="000000" w:themeColor="dark1"/>
                <w:sz w:val="16"/>
                <w:szCs w:val="16"/>
              </w:rPr>
              <w:t>Lactate dehydrogenase (LDH) assay kit</w:t>
            </w:r>
          </w:p>
        </w:tc>
        <w:tc>
          <w:tcPr>
            <w:tcW w:w="2496"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E60500" w:rsidRDefault="005604A2" w:rsidP="005379C7">
            <w:pPr>
              <w:rPr>
                <w:rFonts w:ascii="Arial" w:eastAsia="Times New Roman" w:hAnsi="Arial" w:cs="Arial"/>
                <w:sz w:val="16"/>
                <w:szCs w:val="16"/>
              </w:rPr>
            </w:pPr>
            <w:r w:rsidRPr="00E60500">
              <w:rPr>
                <w:rFonts w:ascii="Arial" w:eastAsia="Times New Roman" w:hAnsi="Arial" w:cs="Arial"/>
                <w:color w:val="000000" w:themeColor="dark1"/>
                <w:sz w:val="16"/>
                <w:szCs w:val="16"/>
              </w:rPr>
              <w:t>Biomedical research service &amp; clinical application</w:t>
            </w:r>
          </w:p>
        </w:tc>
        <w:tc>
          <w:tcPr>
            <w:tcW w:w="221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E60500" w:rsidRDefault="005604A2" w:rsidP="005379C7">
            <w:pPr>
              <w:rPr>
                <w:rFonts w:ascii="Arial" w:eastAsia="Times New Roman" w:hAnsi="Arial" w:cs="Arial"/>
                <w:sz w:val="16"/>
                <w:szCs w:val="16"/>
              </w:rPr>
            </w:pPr>
            <w:r w:rsidRPr="00E60500">
              <w:rPr>
                <w:rFonts w:ascii="Arial" w:eastAsia="Times New Roman" w:hAnsi="Arial" w:cs="Arial"/>
                <w:color w:val="000000" w:themeColor="dark1"/>
                <w:sz w:val="16"/>
                <w:szCs w:val="16"/>
              </w:rPr>
              <w:t>Cat#E107</w:t>
            </w:r>
          </w:p>
        </w:tc>
      </w:tr>
      <w:tr w:rsidR="005604A2" w:rsidRPr="00E60500" w:rsidTr="005379C7">
        <w:tc>
          <w:tcPr>
            <w:tcW w:w="4834"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E60500" w:rsidRDefault="005604A2" w:rsidP="005379C7">
            <w:pPr>
              <w:rPr>
                <w:rFonts w:ascii="Arial" w:eastAsia="Times New Roman" w:hAnsi="Arial" w:cs="Arial"/>
                <w:sz w:val="16"/>
                <w:szCs w:val="16"/>
              </w:rPr>
            </w:pPr>
            <w:r w:rsidRPr="00E60500">
              <w:rPr>
                <w:rFonts w:ascii="Arial" w:eastAsia="Times New Roman" w:hAnsi="Arial" w:cs="Arial"/>
                <w:color w:val="000000" w:themeColor="dark1"/>
                <w:sz w:val="16"/>
                <w:szCs w:val="16"/>
              </w:rPr>
              <w:t>ATP colorimetric/fluorometric assay kit</w:t>
            </w:r>
          </w:p>
        </w:tc>
        <w:tc>
          <w:tcPr>
            <w:tcW w:w="2496"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E60500" w:rsidRDefault="005604A2" w:rsidP="005379C7">
            <w:pPr>
              <w:rPr>
                <w:rFonts w:ascii="Arial" w:eastAsia="Times New Roman" w:hAnsi="Arial" w:cs="Arial"/>
                <w:sz w:val="16"/>
                <w:szCs w:val="16"/>
              </w:rPr>
            </w:pPr>
            <w:r w:rsidRPr="00E60500">
              <w:rPr>
                <w:rFonts w:ascii="Arial" w:eastAsia="Times New Roman" w:hAnsi="Arial" w:cs="Arial"/>
                <w:color w:val="000000" w:themeColor="dark1"/>
                <w:sz w:val="16"/>
                <w:szCs w:val="16"/>
              </w:rPr>
              <w:t>Biovision</w:t>
            </w:r>
          </w:p>
        </w:tc>
        <w:tc>
          <w:tcPr>
            <w:tcW w:w="221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E60500" w:rsidRDefault="005604A2" w:rsidP="005379C7">
            <w:pPr>
              <w:rPr>
                <w:rFonts w:ascii="Arial" w:eastAsia="Times New Roman" w:hAnsi="Arial" w:cs="Arial"/>
                <w:sz w:val="16"/>
                <w:szCs w:val="16"/>
              </w:rPr>
            </w:pPr>
            <w:r w:rsidRPr="00E60500">
              <w:rPr>
                <w:rFonts w:ascii="Arial" w:eastAsia="Times New Roman" w:hAnsi="Arial" w:cs="Arial"/>
                <w:color w:val="000000" w:themeColor="dark1"/>
                <w:sz w:val="16"/>
                <w:szCs w:val="16"/>
              </w:rPr>
              <w:t>Cat#K354-100</w:t>
            </w:r>
          </w:p>
        </w:tc>
      </w:tr>
      <w:tr w:rsidR="005604A2" w:rsidRPr="00E60500" w:rsidTr="005379C7">
        <w:trPr>
          <w:trHeight w:val="18"/>
        </w:trPr>
        <w:tc>
          <w:tcPr>
            <w:tcW w:w="4834"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E60500" w:rsidRDefault="005604A2" w:rsidP="005379C7">
            <w:pPr>
              <w:rPr>
                <w:rFonts w:ascii="Arial" w:eastAsia="Times New Roman" w:hAnsi="Arial" w:cs="Arial"/>
                <w:sz w:val="16"/>
                <w:szCs w:val="16"/>
              </w:rPr>
            </w:pPr>
            <w:r w:rsidRPr="00E60500">
              <w:rPr>
                <w:rFonts w:ascii="Arial" w:eastAsia="Times New Roman" w:hAnsi="Arial" w:cs="Arial"/>
                <w:color w:val="000000" w:themeColor="dark1"/>
                <w:sz w:val="16"/>
                <w:szCs w:val="16"/>
              </w:rPr>
              <w:t>Deproteinization sample preparation kit</w:t>
            </w:r>
          </w:p>
        </w:tc>
        <w:tc>
          <w:tcPr>
            <w:tcW w:w="2496"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E60500" w:rsidRDefault="005604A2" w:rsidP="005379C7">
            <w:pPr>
              <w:rPr>
                <w:rFonts w:ascii="Arial" w:eastAsia="Times New Roman" w:hAnsi="Arial" w:cs="Arial"/>
                <w:sz w:val="16"/>
                <w:szCs w:val="16"/>
              </w:rPr>
            </w:pPr>
            <w:r w:rsidRPr="00E60500">
              <w:rPr>
                <w:rFonts w:ascii="Arial" w:eastAsia="Times New Roman" w:hAnsi="Arial" w:cs="Arial"/>
                <w:color w:val="000000" w:themeColor="dark1"/>
                <w:sz w:val="16"/>
                <w:szCs w:val="16"/>
              </w:rPr>
              <w:t>Biovisio</w:t>
            </w:r>
            <w:r>
              <w:rPr>
                <w:rFonts w:ascii="Arial" w:eastAsia="Times New Roman" w:hAnsi="Arial" w:cs="Arial"/>
                <w:color w:val="000000" w:themeColor="dark1"/>
                <w:sz w:val="16"/>
                <w:szCs w:val="16"/>
              </w:rPr>
              <w:t>n</w:t>
            </w:r>
          </w:p>
        </w:tc>
        <w:tc>
          <w:tcPr>
            <w:tcW w:w="221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E60500" w:rsidRDefault="005604A2" w:rsidP="005379C7">
            <w:pPr>
              <w:rPr>
                <w:rFonts w:ascii="Arial" w:eastAsia="Times New Roman" w:hAnsi="Arial" w:cs="Arial"/>
                <w:sz w:val="16"/>
                <w:szCs w:val="16"/>
              </w:rPr>
            </w:pPr>
            <w:r w:rsidRPr="00E60500">
              <w:rPr>
                <w:rFonts w:ascii="Arial" w:eastAsia="Times New Roman" w:hAnsi="Arial" w:cs="Arial"/>
                <w:color w:val="000000" w:themeColor="dark1"/>
                <w:sz w:val="16"/>
                <w:szCs w:val="16"/>
              </w:rPr>
              <w:t>Cat#K808-200</w:t>
            </w:r>
          </w:p>
        </w:tc>
      </w:tr>
      <w:tr w:rsidR="005604A2" w:rsidRPr="00E60500" w:rsidTr="005379C7">
        <w:trPr>
          <w:trHeight w:val="192"/>
        </w:trPr>
        <w:tc>
          <w:tcPr>
            <w:tcW w:w="4834"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E60500" w:rsidRDefault="005604A2" w:rsidP="005379C7">
            <w:pPr>
              <w:rPr>
                <w:rFonts w:ascii="Arial" w:eastAsia="Times New Roman" w:hAnsi="Arial" w:cs="Arial"/>
                <w:sz w:val="16"/>
                <w:szCs w:val="16"/>
              </w:rPr>
            </w:pPr>
            <w:r w:rsidRPr="00E60500">
              <w:rPr>
                <w:rFonts w:ascii="Arial" w:eastAsia="Times New Roman" w:hAnsi="Arial" w:cs="Arial"/>
                <w:color w:val="000000" w:themeColor="dark1"/>
                <w:sz w:val="16"/>
                <w:szCs w:val="16"/>
              </w:rPr>
              <w:t>Mitochondria isolation kit</w:t>
            </w:r>
          </w:p>
        </w:tc>
        <w:tc>
          <w:tcPr>
            <w:tcW w:w="2496"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E60500" w:rsidRDefault="005604A2" w:rsidP="005379C7">
            <w:pPr>
              <w:rPr>
                <w:rFonts w:ascii="Arial" w:eastAsia="Times New Roman" w:hAnsi="Arial" w:cs="Arial"/>
                <w:sz w:val="16"/>
                <w:szCs w:val="16"/>
              </w:rPr>
            </w:pPr>
            <w:r>
              <w:rPr>
                <w:rFonts w:ascii="Arial" w:eastAsia="Times New Roman" w:hAnsi="Arial" w:cs="Arial"/>
                <w:color w:val="000000" w:themeColor="dark1"/>
                <w:sz w:val="16"/>
                <w:szCs w:val="16"/>
              </w:rPr>
              <w:t>I</w:t>
            </w:r>
            <w:r w:rsidRPr="00E60500">
              <w:rPr>
                <w:rFonts w:ascii="Arial" w:eastAsia="Times New Roman" w:hAnsi="Arial" w:cs="Arial"/>
                <w:color w:val="000000" w:themeColor="dark1"/>
                <w:sz w:val="16"/>
                <w:szCs w:val="16"/>
              </w:rPr>
              <w:t>nvitrogen</w:t>
            </w:r>
          </w:p>
        </w:tc>
        <w:tc>
          <w:tcPr>
            <w:tcW w:w="221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E60500" w:rsidRDefault="005604A2" w:rsidP="005379C7">
            <w:pPr>
              <w:rPr>
                <w:rFonts w:ascii="Arial" w:eastAsia="Times New Roman" w:hAnsi="Arial" w:cs="Arial"/>
                <w:sz w:val="16"/>
                <w:szCs w:val="16"/>
              </w:rPr>
            </w:pPr>
            <w:r w:rsidRPr="00E60500">
              <w:rPr>
                <w:rFonts w:ascii="Arial" w:eastAsia="Times New Roman" w:hAnsi="Arial" w:cs="Arial"/>
                <w:color w:val="000000" w:themeColor="dark1"/>
                <w:sz w:val="16"/>
                <w:szCs w:val="16"/>
              </w:rPr>
              <w:t>Cat#89874</w:t>
            </w:r>
          </w:p>
        </w:tc>
      </w:tr>
      <w:tr w:rsidR="005604A2" w:rsidRPr="00E60500" w:rsidTr="005379C7">
        <w:tc>
          <w:tcPr>
            <w:tcW w:w="4834"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E60500" w:rsidRDefault="005604A2" w:rsidP="005379C7">
            <w:pPr>
              <w:rPr>
                <w:rFonts w:ascii="Arial" w:eastAsia="Times New Roman" w:hAnsi="Arial" w:cs="Arial"/>
                <w:sz w:val="16"/>
                <w:szCs w:val="16"/>
              </w:rPr>
            </w:pPr>
            <w:r w:rsidRPr="00E60500">
              <w:rPr>
                <w:rFonts w:ascii="Arial" w:eastAsia="Times New Roman" w:hAnsi="Arial" w:cs="Arial"/>
                <w:color w:val="000000" w:themeColor="dark1"/>
                <w:sz w:val="16"/>
                <w:szCs w:val="16"/>
              </w:rPr>
              <w:t>MitoProbe JC-1 assay kit</w:t>
            </w:r>
          </w:p>
        </w:tc>
        <w:tc>
          <w:tcPr>
            <w:tcW w:w="2496"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E60500" w:rsidRDefault="005604A2" w:rsidP="005379C7">
            <w:pPr>
              <w:rPr>
                <w:rFonts w:ascii="Arial" w:eastAsia="Times New Roman" w:hAnsi="Arial" w:cs="Arial"/>
                <w:sz w:val="16"/>
                <w:szCs w:val="16"/>
              </w:rPr>
            </w:pPr>
            <w:r>
              <w:rPr>
                <w:rFonts w:ascii="Arial" w:eastAsia="Times New Roman" w:hAnsi="Arial" w:cs="Arial"/>
                <w:color w:val="000000" w:themeColor="dark1"/>
                <w:sz w:val="16"/>
                <w:szCs w:val="16"/>
              </w:rPr>
              <w:t>Thermo Fisher</w:t>
            </w:r>
          </w:p>
        </w:tc>
        <w:tc>
          <w:tcPr>
            <w:tcW w:w="221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E60500" w:rsidRDefault="005604A2" w:rsidP="005379C7">
            <w:pPr>
              <w:rPr>
                <w:rFonts w:ascii="Arial" w:eastAsia="Times New Roman" w:hAnsi="Arial" w:cs="Arial"/>
                <w:sz w:val="16"/>
                <w:szCs w:val="16"/>
              </w:rPr>
            </w:pPr>
            <w:r w:rsidRPr="00E60500">
              <w:rPr>
                <w:rFonts w:ascii="Arial" w:eastAsia="Times New Roman" w:hAnsi="Arial" w:cs="Arial"/>
                <w:color w:val="000000" w:themeColor="dark1"/>
                <w:sz w:val="16"/>
                <w:szCs w:val="16"/>
              </w:rPr>
              <w:t>Cat#M34152</w:t>
            </w:r>
          </w:p>
        </w:tc>
      </w:tr>
      <w:tr w:rsidR="005604A2" w:rsidRPr="00E60500" w:rsidTr="005379C7">
        <w:tc>
          <w:tcPr>
            <w:tcW w:w="4834"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E60500" w:rsidRDefault="005604A2" w:rsidP="005379C7">
            <w:pPr>
              <w:rPr>
                <w:rFonts w:ascii="Arial" w:eastAsia="Times New Roman" w:hAnsi="Arial" w:cs="Arial"/>
                <w:sz w:val="16"/>
                <w:szCs w:val="16"/>
              </w:rPr>
            </w:pPr>
            <w:r w:rsidRPr="00E60500">
              <w:rPr>
                <w:rFonts w:ascii="Arial" w:eastAsia="Times New Roman" w:hAnsi="Arial" w:cs="Arial"/>
                <w:color w:val="000000" w:themeColor="dark1"/>
                <w:sz w:val="16"/>
                <w:szCs w:val="16"/>
              </w:rPr>
              <w:t>Seahorse XF cell mito stress kit</w:t>
            </w:r>
          </w:p>
        </w:tc>
        <w:tc>
          <w:tcPr>
            <w:tcW w:w="2496"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E60500" w:rsidRDefault="005604A2" w:rsidP="005379C7">
            <w:pPr>
              <w:rPr>
                <w:rFonts w:ascii="Arial" w:eastAsia="Times New Roman" w:hAnsi="Arial" w:cs="Arial"/>
                <w:sz w:val="16"/>
                <w:szCs w:val="16"/>
              </w:rPr>
            </w:pPr>
            <w:r w:rsidRPr="00E60500">
              <w:rPr>
                <w:rFonts w:ascii="Arial" w:eastAsia="Times New Roman" w:hAnsi="Arial" w:cs="Arial"/>
                <w:color w:val="000000" w:themeColor="dark1"/>
                <w:sz w:val="16"/>
                <w:szCs w:val="16"/>
              </w:rPr>
              <w:t>Agilent Technologies</w:t>
            </w:r>
          </w:p>
        </w:tc>
        <w:tc>
          <w:tcPr>
            <w:tcW w:w="221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E60500" w:rsidRDefault="005604A2" w:rsidP="005379C7">
            <w:pPr>
              <w:rPr>
                <w:rFonts w:ascii="Arial" w:eastAsia="Times New Roman" w:hAnsi="Arial" w:cs="Arial"/>
                <w:sz w:val="16"/>
                <w:szCs w:val="16"/>
              </w:rPr>
            </w:pPr>
            <w:r w:rsidRPr="00E60500">
              <w:rPr>
                <w:rFonts w:ascii="Arial" w:eastAsia="Times New Roman" w:hAnsi="Arial" w:cs="Arial"/>
                <w:color w:val="000000" w:themeColor="dark1"/>
                <w:sz w:val="16"/>
                <w:szCs w:val="16"/>
              </w:rPr>
              <w:t>Cat#103015</w:t>
            </w:r>
          </w:p>
        </w:tc>
      </w:tr>
      <w:tr w:rsidR="005604A2" w:rsidRPr="00E60500" w:rsidTr="005379C7">
        <w:tc>
          <w:tcPr>
            <w:tcW w:w="4834"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E60500" w:rsidRDefault="005604A2" w:rsidP="005379C7">
            <w:pPr>
              <w:rPr>
                <w:rFonts w:ascii="Arial" w:eastAsia="Times New Roman" w:hAnsi="Arial" w:cs="Arial"/>
                <w:sz w:val="16"/>
                <w:szCs w:val="16"/>
              </w:rPr>
            </w:pPr>
            <w:r w:rsidRPr="00E60500">
              <w:rPr>
                <w:rFonts w:ascii="Arial" w:eastAsia="Times New Roman" w:hAnsi="Arial" w:cs="Arial"/>
                <w:b/>
                <w:bCs/>
                <w:color w:val="000000" w:themeColor="dark1"/>
                <w:sz w:val="16"/>
                <w:szCs w:val="16"/>
              </w:rPr>
              <w:t>Oligonucleotides</w:t>
            </w:r>
          </w:p>
        </w:tc>
        <w:tc>
          <w:tcPr>
            <w:tcW w:w="2496"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E60500" w:rsidRDefault="005604A2" w:rsidP="005379C7">
            <w:pPr>
              <w:rPr>
                <w:rFonts w:ascii="Arial" w:eastAsia="Times New Roman" w:hAnsi="Arial" w:cs="Arial"/>
                <w:sz w:val="16"/>
                <w:szCs w:val="16"/>
              </w:rPr>
            </w:pPr>
          </w:p>
        </w:tc>
        <w:tc>
          <w:tcPr>
            <w:tcW w:w="221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E60500" w:rsidRDefault="005604A2" w:rsidP="005379C7">
            <w:pPr>
              <w:rPr>
                <w:rFonts w:ascii="Arial" w:eastAsia="Times New Roman" w:hAnsi="Arial" w:cs="Arial"/>
                <w:sz w:val="16"/>
                <w:szCs w:val="16"/>
              </w:rPr>
            </w:pPr>
          </w:p>
        </w:tc>
      </w:tr>
      <w:tr w:rsidR="005604A2" w:rsidRPr="00E60500" w:rsidTr="005379C7">
        <w:tc>
          <w:tcPr>
            <w:tcW w:w="4834"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E60500" w:rsidRDefault="005604A2" w:rsidP="005379C7">
            <w:pPr>
              <w:rPr>
                <w:rFonts w:ascii="Arial" w:eastAsia="Times New Roman" w:hAnsi="Arial" w:cs="Arial"/>
                <w:sz w:val="16"/>
                <w:szCs w:val="16"/>
              </w:rPr>
            </w:pPr>
            <w:r w:rsidRPr="00E60500">
              <w:rPr>
                <w:rFonts w:ascii="Arial" w:eastAsia="Times New Roman" w:hAnsi="Arial" w:cs="Arial"/>
                <w:color w:val="000000" w:themeColor="dark1"/>
                <w:sz w:val="16"/>
                <w:szCs w:val="16"/>
              </w:rPr>
              <w:t>Non-targeting siRNA</w:t>
            </w:r>
          </w:p>
        </w:tc>
        <w:tc>
          <w:tcPr>
            <w:tcW w:w="2496"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E60500" w:rsidRDefault="005604A2" w:rsidP="005379C7">
            <w:pPr>
              <w:rPr>
                <w:rFonts w:ascii="Arial" w:eastAsia="Times New Roman" w:hAnsi="Arial" w:cs="Arial"/>
                <w:sz w:val="16"/>
                <w:szCs w:val="16"/>
              </w:rPr>
            </w:pPr>
            <w:r w:rsidRPr="00E60500">
              <w:rPr>
                <w:rFonts w:ascii="Arial" w:eastAsia="Times New Roman" w:hAnsi="Arial" w:cs="Arial"/>
                <w:color w:val="000000" w:themeColor="dark1"/>
                <w:sz w:val="16"/>
                <w:szCs w:val="16"/>
              </w:rPr>
              <w:t>Sigma</w:t>
            </w:r>
          </w:p>
        </w:tc>
        <w:tc>
          <w:tcPr>
            <w:tcW w:w="221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E60500" w:rsidRDefault="005604A2" w:rsidP="005379C7">
            <w:pPr>
              <w:rPr>
                <w:rFonts w:ascii="Arial" w:eastAsia="Times New Roman" w:hAnsi="Arial" w:cs="Arial"/>
                <w:sz w:val="16"/>
                <w:szCs w:val="16"/>
              </w:rPr>
            </w:pPr>
            <w:r w:rsidRPr="00E60500">
              <w:rPr>
                <w:rFonts w:ascii="Arial" w:eastAsia="Times New Roman" w:hAnsi="Arial" w:cs="Arial"/>
                <w:color w:val="000000" w:themeColor="dark1"/>
                <w:sz w:val="16"/>
                <w:szCs w:val="16"/>
              </w:rPr>
              <w:t>Cat#</w:t>
            </w:r>
          </w:p>
        </w:tc>
      </w:tr>
      <w:tr w:rsidR="005604A2" w:rsidRPr="00E60500" w:rsidTr="005379C7">
        <w:tc>
          <w:tcPr>
            <w:tcW w:w="4834"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E60500" w:rsidRDefault="005604A2" w:rsidP="005379C7">
            <w:pPr>
              <w:rPr>
                <w:rFonts w:ascii="Arial" w:eastAsia="Times New Roman" w:hAnsi="Arial" w:cs="Arial"/>
                <w:sz w:val="16"/>
                <w:szCs w:val="16"/>
              </w:rPr>
            </w:pPr>
            <w:r w:rsidRPr="00E60500">
              <w:rPr>
                <w:rFonts w:ascii="Arial" w:eastAsia="Times New Roman" w:hAnsi="Arial" w:cs="Arial"/>
                <w:color w:val="000000" w:themeColor="dark1"/>
                <w:sz w:val="16"/>
                <w:szCs w:val="16"/>
              </w:rPr>
              <w:t>PPARGC1A-siRNA</w:t>
            </w:r>
          </w:p>
        </w:tc>
        <w:tc>
          <w:tcPr>
            <w:tcW w:w="2496"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E60500" w:rsidRDefault="005604A2" w:rsidP="005379C7">
            <w:pPr>
              <w:rPr>
                <w:rFonts w:ascii="Arial" w:eastAsia="Times New Roman" w:hAnsi="Arial" w:cs="Arial"/>
                <w:sz w:val="16"/>
                <w:szCs w:val="16"/>
              </w:rPr>
            </w:pPr>
            <w:r w:rsidRPr="00E60500">
              <w:rPr>
                <w:rFonts w:ascii="Arial" w:eastAsia="Times New Roman" w:hAnsi="Arial" w:cs="Arial"/>
                <w:color w:val="000000" w:themeColor="dark1"/>
                <w:sz w:val="16"/>
                <w:szCs w:val="16"/>
              </w:rPr>
              <w:t>Sigma</w:t>
            </w:r>
          </w:p>
        </w:tc>
        <w:tc>
          <w:tcPr>
            <w:tcW w:w="221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E60500" w:rsidRDefault="005604A2" w:rsidP="005379C7">
            <w:pPr>
              <w:rPr>
                <w:rFonts w:ascii="Arial" w:eastAsia="Times New Roman" w:hAnsi="Arial" w:cs="Arial"/>
                <w:sz w:val="16"/>
                <w:szCs w:val="16"/>
              </w:rPr>
            </w:pPr>
            <w:r w:rsidRPr="00E60500">
              <w:rPr>
                <w:rFonts w:ascii="Arial" w:eastAsia="Times New Roman" w:hAnsi="Arial" w:cs="Arial"/>
                <w:color w:val="000000" w:themeColor="dark1"/>
                <w:sz w:val="16"/>
                <w:szCs w:val="16"/>
              </w:rPr>
              <w:t>Cat#NM_13261_00063323</w:t>
            </w:r>
          </w:p>
        </w:tc>
      </w:tr>
      <w:tr w:rsidR="005604A2" w:rsidRPr="00E60500" w:rsidTr="005379C7">
        <w:tc>
          <w:tcPr>
            <w:tcW w:w="4834"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E60500" w:rsidRDefault="005604A2" w:rsidP="005379C7">
            <w:pPr>
              <w:rPr>
                <w:rFonts w:ascii="Arial" w:eastAsia="Times New Roman" w:hAnsi="Arial" w:cs="Arial"/>
                <w:sz w:val="16"/>
                <w:szCs w:val="16"/>
              </w:rPr>
            </w:pPr>
            <w:r w:rsidRPr="00E60500">
              <w:rPr>
                <w:rFonts w:ascii="Arial" w:eastAsia="Times New Roman" w:hAnsi="Arial" w:cs="Arial"/>
                <w:color w:val="000000" w:themeColor="dark1"/>
                <w:sz w:val="16"/>
                <w:szCs w:val="16"/>
              </w:rPr>
              <w:t>PPARGC1A-siRNA</w:t>
            </w:r>
          </w:p>
        </w:tc>
        <w:tc>
          <w:tcPr>
            <w:tcW w:w="2496"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E60500" w:rsidRDefault="005604A2" w:rsidP="005379C7">
            <w:pPr>
              <w:rPr>
                <w:rFonts w:ascii="Arial" w:eastAsia="Times New Roman" w:hAnsi="Arial" w:cs="Arial"/>
                <w:sz w:val="16"/>
                <w:szCs w:val="16"/>
              </w:rPr>
            </w:pPr>
            <w:r w:rsidRPr="00E60500">
              <w:rPr>
                <w:rFonts w:ascii="Arial" w:eastAsia="Times New Roman" w:hAnsi="Arial" w:cs="Arial"/>
                <w:color w:val="000000" w:themeColor="dark1"/>
                <w:sz w:val="16"/>
                <w:szCs w:val="16"/>
              </w:rPr>
              <w:t>Sigma</w:t>
            </w:r>
          </w:p>
        </w:tc>
        <w:tc>
          <w:tcPr>
            <w:tcW w:w="221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E60500" w:rsidRDefault="005604A2" w:rsidP="005379C7">
            <w:pPr>
              <w:rPr>
                <w:rFonts w:ascii="Arial" w:eastAsia="Times New Roman" w:hAnsi="Arial" w:cs="Arial"/>
                <w:sz w:val="16"/>
                <w:szCs w:val="16"/>
              </w:rPr>
            </w:pPr>
            <w:r w:rsidRPr="00E60500">
              <w:rPr>
                <w:rFonts w:ascii="Arial" w:eastAsia="Times New Roman" w:hAnsi="Arial" w:cs="Arial"/>
                <w:color w:val="000000" w:themeColor="dark1"/>
                <w:sz w:val="16"/>
                <w:szCs w:val="16"/>
              </w:rPr>
              <w:t>Cat#NM_13261_00063324</w:t>
            </w:r>
          </w:p>
        </w:tc>
      </w:tr>
      <w:tr w:rsidR="005604A2" w:rsidRPr="00E60500" w:rsidTr="005379C7">
        <w:tc>
          <w:tcPr>
            <w:tcW w:w="4834"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E60500" w:rsidRDefault="005604A2" w:rsidP="005379C7">
            <w:pPr>
              <w:rPr>
                <w:rFonts w:ascii="Arial" w:eastAsia="Times New Roman" w:hAnsi="Arial" w:cs="Arial"/>
                <w:sz w:val="16"/>
                <w:szCs w:val="16"/>
              </w:rPr>
            </w:pPr>
            <w:r w:rsidRPr="00E60500">
              <w:rPr>
                <w:rFonts w:ascii="Arial" w:eastAsia="Times New Roman" w:hAnsi="Arial" w:cs="Arial"/>
                <w:color w:val="000000" w:themeColor="dark1"/>
                <w:sz w:val="16"/>
                <w:szCs w:val="16"/>
              </w:rPr>
              <w:t>hSDHA-F: TGGGAACAAGAGGGCATCTG</w:t>
            </w:r>
          </w:p>
        </w:tc>
        <w:tc>
          <w:tcPr>
            <w:tcW w:w="2496"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E60500" w:rsidRDefault="005604A2" w:rsidP="005379C7">
            <w:pPr>
              <w:rPr>
                <w:rFonts w:ascii="Arial" w:eastAsia="Times New Roman" w:hAnsi="Arial" w:cs="Arial"/>
                <w:sz w:val="16"/>
                <w:szCs w:val="16"/>
              </w:rPr>
            </w:pPr>
            <w:r>
              <w:rPr>
                <w:rFonts w:ascii="Arial" w:hAnsi="Arial" w:cs="Arial"/>
                <w:color w:val="000000"/>
                <w:sz w:val="16"/>
                <w:szCs w:val="16"/>
              </w:rPr>
              <w:t>Thermo Fisher</w:t>
            </w:r>
          </w:p>
        </w:tc>
        <w:tc>
          <w:tcPr>
            <w:tcW w:w="221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E60500" w:rsidRDefault="005604A2" w:rsidP="005379C7">
            <w:pPr>
              <w:rPr>
                <w:rFonts w:ascii="Arial" w:eastAsia="Times New Roman" w:hAnsi="Arial" w:cs="Arial"/>
                <w:sz w:val="16"/>
                <w:szCs w:val="16"/>
              </w:rPr>
            </w:pPr>
            <w:r w:rsidRPr="00E60500">
              <w:rPr>
                <w:rFonts w:ascii="Arial" w:hAnsi="Arial" w:cs="Arial"/>
                <w:color w:val="000000"/>
                <w:sz w:val="16"/>
                <w:szCs w:val="16"/>
              </w:rPr>
              <w:t>N/A</w:t>
            </w:r>
          </w:p>
        </w:tc>
      </w:tr>
      <w:tr w:rsidR="005604A2" w:rsidRPr="00E60500" w:rsidTr="005379C7">
        <w:tc>
          <w:tcPr>
            <w:tcW w:w="4834"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E60500" w:rsidRDefault="005604A2" w:rsidP="005379C7">
            <w:pPr>
              <w:rPr>
                <w:rFonts w:ascii="Arial" w:eastAsia="Times New Roman" w:hAnsi="Arial" w:cs="Arial"/>
                <w:sz w:val="16"/>
                <w:szCs w:val="16"/>
              </w:rPr>
            </w:pPr>
            <w:r w:rsidRPr="00E60500">
              <w:rPr>
                <w:rFonts w:ascii="Arial" w:eastAsia="Times New Roman" w:hAnsi="Arial" w:cs="Arial"/>
                <w:color w:val="000000" w:themeColor="dark1"/>
                <w:sz w:val="16"/>
                <w:szCs w:val="16"/>
              </w:rPr>
              <w:t>hSDHA-R: CCACCACTGCATCAAATTCATG</w:t>
            </w:r>
          </w:p>
        </w:tc>
        <w:tc>
          <w:tcPr>
            <w:tcW w:w="2496"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E60500" w:rsidRDefault="005604A2" w:rsidP="005379C7">
            <w:pPr>
              <w:rPr>
                <w:rFonts w:ascii="Arial" w:eastAsia="Times New Roman" w:hAnsi="Arial" w:cs="Arial"/>
                <w:sz w:val="16"/>
                <w:szCs w:val="16"/>
              </w:rPr>
            </w:pPr>
            <w:r>
              <w:rPr>
                <w:rFonts w:ascii="Arial" w:hAnsi="Arial" w:cs="Arial"/>
                <w:color w:val="000000"/>
                <w:sz w:val="16"/>
                <w:szCs w:val="16"/>
              </w:rPr>
              <w:t>Thermo Fisher</w:t>
            </w:r>
          </w:p>
        </w:tc>
        <w:tc>
          <w:tcPr>
            <w:tcW w:w="221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E60500" w:rsidRDefault="005604A2" w:rsidP="005379C7">
            <w:pPr>
              <w:rPr>
                <w:rFonts w:ascii="Arial" w:eastAsia="Times New Roman" w:hAnsi="Arial" w:cs="Arial"/>
                <w:sz w:val="16"/>
                <w:szCs w:val="16"/>
              </w:rPr>
            </w:pPr>
            <w:r w:rsidRPr="00E60500">
              <w:rPr>
                <w:rFonts w:ascii="Arial" w:hAnsi="Arial" w:cs="Arial"/>
                <w:color w:val="000000"/>
                <w:sz w:val="16"/>
                <w:szCs w:val="16"/>
              </w:rPr>
              <w:t>N/A</w:t>
            </w:r>
          </w:p>
        </w:tc>
      </w:tr>
      <w:tr w:rsidR="005604A2" w:rsidRPr="00E60500" w:rsidTr="005379C7">
        <w:tc>
          <w:tcPr>
            <w:tcW w:w="4834"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E60500" w:rsidRDefault="005604A2" w:rsidP="005379C7">
            <w:pPr>
              <w:rPr>
                <w:rFonts w:ascii="Arial" w:eastAsia="Times New Roman" w:hAnsi="Arial" w:cs="Arial"/>
                <w:sz w:val="16"/>
                <w:szCs w:val="16"/>
              </w:rPr>
            </w:pPr>
            <w:r w:rsidRPr="00E60500">
              <w:rPr>
                <w:rFonts w:ascii="Arial" w:eastAsia="Times New Roman" w:hAnsi="Arial" w:cs="Arial"/>
                <w:color w:val="000000" w:themeColor="dark1"/>
                <w:sz w:val="16"/>
                <w:szCs w:val="16"/>
              </w:rPr>
              <w:t>hNDUBF4-F:GCCATAAGAGCCCTTGTTC</w:t>
            </w:r>
          </w:p>
        </w:tc>
        <w:tc>
          <w:tcPr>
            <w:tcW w:w="2496"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E60500" w:rsidRDefault="005604A2" w:rsidP="005379C7">
            <w:pPr>
              <w:rPr>
                <w:rFonts w:ascii="Arial" w:eastAsia="Times New Roman" w:hAnsi="Arial" w:cs="Arial"/>
                <w:sz w:val="16"/>
                <w:szCs w:val="16"/>
              </w:rPr>
            </w:pPr>
            <w:r>
              <w:rPr>
                <w:rFonts w:ascii="Arial" w:hAnsi="Arial" w:cs="Arial"/>
                <w:color w:val="000000"/>
                <w:sz w:val="16"/>
                <w:szCs w:val="16"/>
              </w:rPr>
              <w:t>Thermo Fisher</w:t>
            </w:r>
          </w:p>
        </w:tc>
        <w:tc>
          <w:tcPr>
            <w:tcW w:w="221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E60500" w:rsidRDefault="005604A2" w:rsidP="005379C7">
            <w:pPr>
              <w:rPr>
                <w:rFonts w:ascii="Arial" w:eastAsia="Times New Roman" w:hAnsi="Arial" w:cs="Arial"/>
                <w:sz w:val="16"/>
                <w:szCs w:val="16"/>
              </w:rPr>
            </w:pPr>
            <w:r w:rsidRPr="00E60500">
              <w:rPr>
                <w:rFonts w:ascii="Arial" w:hAnsi="Arial" w:cs="Arial"/>
                <w:color w:val="000000"/>
                <w:sz w:val="16"/>
                <w:szCs w:val="16"/>
              </w:rPr>
              <w:t>N/A</w:t>
            </w:r>
          </w:p>
        </w:tc>
      </w:tr>
      <w:tr w:rsidR="005604A2" w:rsidRPr="00E60500" w:rsidTr="005379C7">
        <w:tc>
          <w:tcPr>
            <w:tcW w:w="4834"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E60500" w:rsidRDefault="005604A2" w:rsidP="005379C7">
            <w:pPr>
              <w:rPr>
                <w:rFonts w:ascii="Arial" w:eastAsia="Times New Roman" w:hAnsi="Arial" w:cs="Arial"/>
                <w:sz w:val="16"/>
                <w:szCs w:val="16"/>
              </w:rPr>
            </w:pPr>
            <w:r w:rsidRPr="00E60500">
              <w:rPr>
                <w:rFonts w:ascii="Arial" w:eastAsia="Times New Roman" w:hAnsi="Arial" w:cs="Arial"/>
                <w:color w:val="000000" w:themeColor="dark1"/>
                <w:sz w:val="16"/>
                <w:szCs w:val="16"/>
              </w:rPr>
              <w:lastRenderedPageBreak/>
              <w:t>hNDUBF4-R:ACGAAGCAAGGCAGGATTTTC</w:t>
            </w:r>
          </w:p>
        </w:tc>
        <w:tc>
          <w:tcPr>
            <w:tcW w:w="2496"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E60500" w:rsidRDefault="005604A2" w:rsidP="005379C7">
            <w:pPr>
              <w:rPr>
                <w:rFonts w:ascii="Arial" w:eastAsia="Times New Roman" w:hAnsi="Arial" w:cs="Arial"/>
                <w:sz w:val="16"/>
                <w:szCs w:val="16"/>
              </w:rPr>
            </w:pPr>
            <w:r>
              <w:rPr>
                <w:rFonts w:ascii="Arial" w:hAnsi="Arial" w:cs="Arial"/>
                <w:color w:val="000000"/>
                <w:sz w:val="16"/>
                <w:szCs w:val="16"/>
              </w:rPr>
              <w:t>Thermo Fisher</w:t>
            </w:r>
          </w:p>
        </w:tc>
        <w:tc>
          <w:tcPr>
            <w:tcW w:w="221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E60500" w:rsidRDefault="005604A2" w:rsidP="005379C7">
            <w:pPr>
              <w:rPr>
                <w:rFonts w:ascii="Arial" w:eastAsia="Times New Roman" w:hAnsi="Arial" w:cs="Arial"/>
                <w:sz w:val="16"/>
                <w:szCs w:val="16"/>
              </w:rPr>
            </w:pPr>
            <w:r w:rsidRPr="00E60500">
              <w:rPr>
                <w:rFonts w:ascii="Arial" w:hAnsi="Arial" w:cs="Arial"/>
                <w:color w:val="000000"/>
                <w:sz w:val="16"/>
                <w:szCs w:val="16"/>
              </w:rPr>
              <w:t>N/A</w:t>
            </w:r>
          </w:p>
        </w:tc>
      </w:tr>
      <w:tr w:rsidR="005604A2" w:rsidRPr="00E60500" w:rsidTr="005379C7">
        <w:tc>
          <w:tcPr>
            <w:tcW w:w="4834"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E60500" w:rsidRDefault="005604A2" w:rsidP="005379C7">
            <w:pPr>
              <w:rPr>
                <w:rFonts w:ascii="Arial" w:eastAsia="Times New Roman" w:hAnsi="Arial" w:cs="Arial"/>
                <w:sz w:val="16"/>
                <w:szCs w:val="16"/>
              </w:rPr>
            </w:pPr>
            <w:r w:rsidRPr="00E60500">
              <w:rPr>
                <w:rFonts w:ascii="Arial" w:eastAsia="Times New Roman" w:hAnsi="Arial" w:cs="Arial"/>
                <w:color w:val="000000" w:themeColor="dark1"/>
                <w:sz w:val="16"/>
                <w:szCs w:val="16"/>
              </w:rPr>
              <w:t>hATP5a-F:GCCCTTACTCTGCCTGTTCCA</w:t>
            </w:r>
          </w:p>
        </w:tc>
        <w:tc>
          <w:tcPr>
            <w:tcW w:w="2496"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E60500" w:rsidRDefault="005604A2" w:rsidP="005379C7">
            <w:pPr>
              <w:rPr>
                <w:rFonts w:ascii="Arial" w:eastAsia="Times New Roman" w:hAnsi="Arial" w:cs="Arial"/>
                <w:sz w:val="16"/>
                <w:szCs w:val="16"/>
              </w:rPr>
            </w:pPr>
            <w:r>
              <w:rPr>
                <w:rFonts w:ascii="Arial" w:hAnsi="Arial" w:cs="Arial"/>
                <w:color w:val="000000"/>
                <w:sz w:val="16"/>
                <w:szCs w:val="16"/>
              </w:rPr>
              <w:t>Thermo Fisher</w:t>
            </w:r>
          </w:p>
        </w:tc>
        <w:tc>
          <w:tcPr>
            <w:tcW w:w="221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E60500" w:rsidRDefault="005604A2" w:rsidP="005379C7">
            <w:pPr>
              <w:rPr>
                <w:rFonts w:ascii="Arial" w:eastAsia="Times New Roman" w:hAnsi="Arial" w:cs="Arial"/>
                <w:sz w:val="16"/>
                <w:szCs w:val="16"/>
              </w:rPr>
            </w:pPr>
            <w:r w:rsidRPr="00E60500">
              <w:rPr>
                <w:rFonts w:ascii="Arial" w:hAnsi="Arial" w:cs="Arial"/>
                <w:color w:val="000000"/>
                <w:sz w:val="16"/>
                <w:szCs w:val="16"/>
              </w:rPr>
              <w:t>N/A</w:t>
            </w:r>
          </w:p>
        </w:tc>
      </w:tr>
      <w:tr w:rsidR="005604A2" w:rsidRPr="00E60500" w:rsidTr="005379C7">
        <w:trPr>
          <w:trHeight w:val="216"/>
        </w:trPr>
        <w:tc>
          <w:tcPr>
            <w:tcW w:w="4834"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E60500" w:rsidRDefault="005604A2" w:rsidP="005379C7">
            <w:pPr>
              <w:rPr>
                <w:rFonts w:ascii="Arial" w:eastAsia="Times New Roman" w:hAnsi="Arial" w:cs="Arial"/>
                <w:sz w:val="16"/>
                <w:szCs w:val="16"/>
              </w:rPr>
            </w:pPr>
            <w:r w:rsidRPr="00E60500">
              <w:rPr>
                <w:rFonts w:ascii="Arial" w:eastAsia="Times New Roman" w:hAnsi="Arial" w:cs="Arial"/>
                <w:color w:val="000000" w:themeColor="dark1"/>
                <w:sz w:val="16"/>
                <w:szCs w:val="16"/>
              </w:rPr>
              <w:t>hATP5a-R:GCGGAGGCAACAGAGACATCTGA</w:t>
            </w:r>
          </w:p>
        </w:tc>
        <w:tc>
          <w:tcPr>
            <w:tcW w:w="2496"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E60500" w:rsidRDefault="005604A2" w:rsidP="005379C7">
            <w:pPr>
              <w:rPr>
                <w:rFonts w:ascii="Arial" w:eastAsia="Times New Roman" w:hAnsi="Arial" w:cs="Arial"/>
                <w:sz w:val="16"/>
                <w:szCs w:val="16"/>
              </w:rPr>
            </w:pPr>
            <w:r>
              <w:rPr>
                <w:rFonts w:ascii="Arial" w:hAnsi="Arial" w:cs="Arial"/>
                <w:color w:val="000000"/>
                <w:sz w:val="16"/>
                <w:szCs w:val="16"/>
              </w:rPr>
              <w:t>Thermo Fisher</w:t>
            </w:r>
          </w:p>
        </w:tc>
        <w:tc>
          <w:tcPr>
            <w:tcW w:w="221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E60500" w:rsidRDefault="005604A2" w:rsidP="005379C7">
            <w:pPr>
              <w:rPr>
                <w:rFonts w:ascii="Arial" w:eastAsia="Times New Roman" w:hAnsi="Arial" w:cs="Arial"/>
                <w:sz w:val="16"/>
                <w:szCs w:val="16"/>
              </w:rPr>
            </w:pPr>
            <w:r w:rsidRPr="00E60500">
              <w:rPr>
                <w:rFonts w:ascii="Arial" w:hAnsi="Arial" w:cs="Arial"/>
                <w:color w:val="000000"/>
                <w:sz w:val="16"/>
                <w:szCs w:val="16"/>
              </w:rPr>
              <w:t>N/A</w:t>
            </w:r>
          </w:p>
        </w:tc>
      </w:tr>
      <w:tr w:rsidR="005604A2" w:rsidRPr="00E60500" w:rsidTr="005379C7">
        <w:tc>
          <w:tcPr>
            <w:tcW w:w="4834"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E60500" w:rsidRDefault="005604A2" w:rsidP="005379C7">
            <w:pPr>
              <w:rPr>
                <w:rFonts w:ascii="Arial" w:eastAsia="Times New Roman" w:hAnsi="Arial" w:cs="Arial"/>
                <w:sz w:val="16"/>
                <w:szCs w:val="16"/>
              </w:rPr>
            </w:pPr>
            <w:r w:rsidRPr="00E60500">
              <w:rPr>
                <w:rFonts w:ascii="Arial" w:eastAsia="Times New Roman" w:hAnsi="Arial" w:cs="Arial"/>
                <w:color w:val="000000" w:themeColor="dark1"/>
                <w:sz w:val="16"/>
                <w:szCs w:val="16"/>
              </w:rPr>
              <w:t>hCOXIV-F:TCGGTTTCACCGCGCGCTCGTTAT</w:t>
            </w:r>
          </w:p>
        </w:tc>
        <w:tc>
          <w:tcPr>
            <w:tcW w:w="2496"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E60500" w:rsidRDefault="005604A2" w:rsidP="005379C7">
            <w:pPr>
              <w:rPr>
                <w:rFonts w:ascii="Arial" w:eastAsia="Times New Roman" w:hAnsi="Arial" w:cs="Arial"/>
                <w:sz w:val="16"/>
                <w:szCs w:val="16"/>
              </w:rPr>
            </w:pPr>
            <w:r>
              <w:rPr>
                <w:rFonts w:ascii="Arial" w:hAnsi="Arial" w:cs="Arial"/>
                <w:color w:val="000000"/>
                <w:sz w:val="16"/>
                <w:szCs w:val="16"/>
              </w:rPr>
              <w:t>Thermo Fisher</w:t>
            </w:r>
          </w:p>
        </w:tc>
        <w:tc>
          <w:tcPr>
            <w:tcW w:w="221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E60500" w:rsidRDefault="005604A2" w:rsidP="005379C7">
            <w:pPr>
              <w:rPr>
                <w:rFonts w:ascii="Arial" w:eastAsia="Times New Roman" w:hAnsi="Arial" w:cs="Arial"/>
                <w:sz w:val="16"/>
                <w:szCs w:val="16"/>
              </w:rPr>
            </w:pPr>
            <w:r w:rsidRPr="00E60500">
              <w:rPr>
                <w:rFonts w:ascii="Arial" w:hAnsi="Arial" w:cs="Arial"/>
                <w:color w:val="000000"/>
                <w:sz w:val="16"/>
                <w:szCs w:val="16"/>
              </w:rPr>
              <w:t>N/A</w:t>
            </w:r>
          </w:p>
        </w:tc>
      </w:tr>
      <w:tr w:rsidR="005604A2" w:rsidRPr="00E60500" w:rsidTr="005379C7">
        <w:trPr>
          <w:trHeight w:val="192"/>
        </w:trPr>
        <w:tc>
          <w:tcPr>
            <w:tcW w:w="4834"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E60500" w:rsidRDefault="005604A2" w:rsidP="005379C7">
            <w:pPr>
              <w:rPr>
                <w:rFonts w:ascii="Arial" w:eastAsia="Times New Roman" w:hAnsi="Arial" w:cs="Arial"/>
                <w:sz w:val="16"/>
                <w:szCs w:val="16"/>
              </w:rPr>
            </w:pPr>
            <w:r w:rsidRPr="00E60500">
              <w:rPr>
                <w:rFonts w:ascii="Arial" w:eastAsia="Times New Roman" w:hAnsi="Arial" w:cs="Arial"/>
                <w:color w:val="000000" w:themeColor="dark1"/>
                <w:sz w:val="16"/>
                <w:szCs w:val="16"/>
              </w:rPr>
              <w:t>hCOXIV-R:TGTCCAGCATCCTCTTGGTCTG</w:t>
            </w:r>
          </w:p>
        </w:tc>
        <w:tc>
          <w:tcPr>
            <w:tcW w:w="2496"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E60500" w:rsidRDefault="005604A2" w:rsidP="005379C7">
            <w:pPr>
              <w:rPr>
                <w:rFonts w:ascii="Arial" w:eastAsia="Times New Roman" w:hAnsi="Arial" w:cs="Arial"/>
                <w:sz w:val="16"/>
                <w:szCs w:val="16"/>
              </w:rPr>
            </w:pPr>
            <w:r>
              <w:rPr>
                <w:rFonts w:ascii="Arial" w:hAnsi="Arial" w:cs="Arial"/>
                <w:color w:val="000000"/>
                <w:sz w:val="16"/>
                <w:szCs w:val="16"/>
              </w:rPr>
              <w:t>Thermo Fisher</w:t>
            </w:r>
          </w:p>
        </w:tc>
        <w:tc>
          <w:tcPr>
            <w:tcW w:w="221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E60500" w:rsidRDefault="005604A2" w:rsidP="005379C7">
            <w:pPr>
              <w:rPr>
                <w:rFonts w:ascii="Arial" w:eastAsia="Times New Roman" w:hAnsi="Arial" w:cs="Arial"/>
                <w:sz w:val="16"/>
                <w:szCs w:val="16"/>
              </w:rPr>
            </w:pPr>
            <w:r w:rsidRPr="00E60500">
              <w:rPr>
                <w:rFonts w:ascii="Arial" w:hAnsi="Arial" w:cs="Arial"/>
                <w:color w:val="000000"/>
                <w:sz w:val="16"/>
                <w:szCs w:val="16"/>
              </w:rPr>
              <w:t>N/A</w:t>
            </w:r>
          </w:p>
        </w:tc>
      </w:tr>
      <w:tr w:rsidR="005604A2" w:rsidRPr="00E60500" w:rsidTr="005379C7">
        <w:trPr>
          <w:trHeight w:val="240"/>
        </w:trPr>
        <w:tc>
          <w:tcPr>
            <w:tcW w:w="4834"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E60500" w:rsidRDefault="005604A2" w:rsidP="005379C7">
            <w:pPr>
              <w:rPr>
                <w:rFonts w:ascii="Arial" w:eastAsia="Times New Roman" w:hAnsi="Arial" w:cs="Arial"/>
                <w:sz w:val="16"/>
                <w:szCs w:val="16"/>
              </w:rPr>
            </w:pPr>
            <w:r w:rsidRPr="00E60500">
              <w:rPr>
                <w:rFonts w:ascii="Arial" w:eastAsia="Times New Roman" w:hAnsi="Arial" w:cs="Arial"/>
                <w:color w:val="000000" w:themeColor="dark1"/>
                <w:sz w:val="16"/>
                <w:szCs w:val="16"/>
              </w:rPr>
              <w:t>hBeta-actin-F: GCTGCGTGTGGCTCCCGAGGAG</w:t>
            </w:r>
          </w:p>
        </w:tc>
        <w:tc>
          <w:tcPr>
            <w:tcW w:w="2496"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E60500" w:rsidRDefault="005604A2" w:rsidP="005379C7">
            <w:pPr>
              <w:rPr>
                <w:rFonts w:ascii="Arial" w:eastAsia="Times New Roman" w:hAnsi="Arial" w:cs="Arial"/>
                <w:sz w:val="16"/>
                <w:szCs w:val="16"/>
              </w:rPr>
            </w:pPr>
            <w:r>
              <w:rPr>
                <w:rFonts w:ascii="Arial" w:hAnsi="Arial" w:cs="Arial"/>
                <w:color w:val="000000"/>
                <w:sz w:val="16"/>
                <w:szCs w:val="16"/>
              </w:rPr>
              <w:t>Thermo Fisher</w:t>
            </w:r>
          </w:p>
        </w:tc>
        <w:tc>
          <w:tcPr>
            <w:tcW w:w="221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E60500" w:rsidRDefault="005604A2" w:rsidP="005379C7">
            <w:pPr>
              <w:rPr>
                <w:rFonts w:ascii="Arial" w:eastAsia="Times New Roman" w:hAnsi="Arial" w:cs="Arial"/>
                <w:sz w:val="16"/>
                <w:szCs w:val="16"/>
              </w:rPr>
            </w:pPr>
            <w:r w:rsidRPr="00E60500">
              <w:rPr>
                <w:rFonts w:ascii="Arial" w:hAnsi="Arial" w:cs="Arial"/>
                <w:color w:val="000000"/>
                <w:sz w:val="16"/>
                <w:szCs w:val="16"/>
              </w:rPr>
              <w:t>N/A</w:t>
            </w:r>
          </w:p>
        </w:tc>
      </w:tr>
      <w:tr w:rsidR="005604A2" w:rsidRPr="00E60500" w:rsidTr="005379C7">
        <w:trPr>
          <w:trHeight w:val="18"/>
        </w:trPr>
        <w:tc>
          <w:tcPr>
            <w:tcW w:w="4834"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E60500" w:rsidRDefault="005604A2" w:rsidP="005379C7">
            <w:pPr>
              <w:rPr>
                <w:rFonts w:ascii="Arial" w:eastAsia="Times New Roman" w:hAnsi="Arial" w:cs="Arial"/>
                <w:sz w:val="16"/>
                <w:szCs w:val="16"/>
              </w:rPr>
            </w:pPr>
            <w:r w:rsidRPr="00E60500">
              <w:rPr>
                <w:rFonts w:ascii="Arial" w:eastAsia="Times New Roman" w:hAnsi="Arial" w:cs="Arial"/>
                <w:color w:val="000000" w:themeColor="dark1"/>
                <w:sz w:val="16"/>
                <w:szCs w:val="16"/>
              </w:rPr>
              <w:t xml:space="preserve">hBeta-actin-R:ATCTTCATTGTGCTGGGTGCCAG </w:t>
            </w:r>
          </w:p>
        </w:tc>
        <w:tc>
          <w:tcPr>
            <w:tcW w:w="2496"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E60500" w:rsidRDefault="005604A2" w:rsidP="005379C7">
            <w:pPr>
              <w:rPr>
                <w:rFonts w:ascii="Arial" w:eastAsia="Times New Roman" w:hAnsi="Arial" w:cs="Arial"/>
                <w:sz w:val="16"/>
                <w:szCs w:val="16"/>
              </w:rPr>
            </w:pPr>
            <w:r>
              <w:rPr>
                <w:rFonts w:ascii="Arial" w:hAnsi="Arial" w:cs="Arial"/>
                <w:color w:val="000000"/>
                <w:sz w:val="16"/>
                <w:szCs w:val="16"/>
              </w:rPr>
              <w:t>Thermo Fisher</w:t>
            </w:r>
          </w:p>
        </w:tc>
        <w:tc>
          <w:tcPr>
            <w:tcW w:w="221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E60500" w:rsidRDefault="005604A2" w:rsidP="005379C7">
            <w:pPr>
              <w:rPr>
                <w:rFonts w:ascii="Arial" w:eastAsia="Times New Roman" w:hAnsi="Arial" w:cs="Arial"/>
                <w:sz w:val="16"/>
                <w:szCs w:val="16"/>
              </w:rPr>
            </w:pPr>
            <w:r w:rsidRPr="00E60500">
              <w:rPr>
                <w:rFonts w:ascii="Arial" w:hAnsi="Arial" w:cs="Arial"/>
                <w:color w:val="000000"/>
                <w:sz w:val="16"/>
                <w:szCs w:val="16"/>
              </w:rPr>
              <w:t>N/A</w:t>
            </w:r>
          </w:p>
        </w:tc>
      </w:tr>
      <w:tr w:rsidR="005604A2" w:rsidRPr="00E60500" w:rsidTr="005379C7">
        <w:trPr>
          <w:trHeight w:val="18"/>
        </w:trPr>
        <w:tc>
          <w:tcPr>
            <w:tcW w:w="4834"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E60500" w:rsidRDefault="005604A2" w:rsidP="005379C7">
            <w:pPr>
              <w:rPr>
                <w:rFonts w:ascii="Arial" w:eastAsia="Times New Roman" w:hAnsi="Arial" w:cs="Arial"/>
                <w:sz w:val="16"/>
                <w:szCs w:val="16"/>
              </w:rPr>
            </w:pPr>
            <w:r w:rsidRPr="00E60500">
              <w:rPr>
                <w:rFonts w:ascii="Arial" w:eastAsia="Times New Roman" w:hAnsi="Arial" w:cs="Arial"/>
                <w:color w:val="000000" w:themeColor="dark1"/>
                <w:sz w:val="16"/>
                <w:szCs w:val="16"/>
              </w:rPr>
              <w:t>hATP5H-F:TCATACCCCGAAACCAGAAG</w:t>
            </w:r>
          </w:p>
        </w:tc>
        <w:tc>
          <w:tcPr>
            <w:tcW w:w="2496"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E60500" w:rsidRDefault="005604A2" w:rsidP="005379C7">
            <w:pPr>
              <w:rPr>
                <w:rFonts w:ascii="Arial" w:eastAsia="Times New Roman" w:hAnsi="Arial" w:cs="Arial"/>
                <w:sz w:val="16"/>
                <w:szCs w:val="16"/>
              </w:rPr>
            </w:pPr>
            <w:r>
              <w:rPr>
                <w:rFonts w:ascii="Arial" w:hAnsi="Arial" w:cs="Arial"/>
                <w:color w:val="000000"/>
                <w:sz w:val="16"/>
                <w:szCs w:val="16"/>
              </w:rPr>
              <w:t>Thermo Fisher</w:t>
            </w:r>
          </w:p>
        </w:tc>
        <w:tc>
          <w:tcPr>
            <w:tcW w:w="221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E60500" w:rsidRDefault="005604A2" w:rsidP="005379C7">
            <w:pPr>
              <w:rPr>
                <w:rFonts w:ascii="Arial" w:eastAsia="Times New Roman" w:hAnsi="Arial" w:cs="Arial"/>
                <w:sz w:val="16"/>
                <w:szCs w:val="16"/>
              </w:rPr>
            </w:pPr>
            <w:r w:rsidRPr="00E60500">
              <w:rPr>
                <w:rFonts w:ascii="Arial" w:hAnsi="Arial" w:cs="Arial"/>
                <w:color w:val="000000"/>
                <w:sz w:val="16"/>
                <w:szCs w:val="16"/>
              </w:rPr>
              <w:t>N/A</w:t>
            </w:r>
          </w:p>
        </w:tc>
      </w:tr>
      <w:tr w:rsidR="005604A2" w:rsidRPr="00E60500" w:rsidTr="005379C7">
        <w:trPr>
          <w:trHeight w:val="18"/>
        </w:trPr>
        <w:tc>
          <w:tcPr>
            <w:tcW w:w="4834" w:type="dxa"/>
            <w:tcBorders>
              <w:top w:val="single" w:sz="8" w:space="0" w:color="FFFFFF"/>
              <w:left w:val="single" w:sz="8" w:space="0" w:color="FFFFFF"/>
              <w:bottom w:val="single" w:sz="4" w:space="0" w:color="auto"/>
              <w:right w:val="single" w:sz="8" w:space="0" w:color="FFFFFF"/>
            </w:tcBorders>
            <w:shd w:val="clear" w:color="auto" w:fill="auto"/>
            <w:tcMar>
              <w:top w:w="72" w:type="dxa"/>
              <w:left w:w="144" w:type="dxa"/>
              <w:bottom w:w="72" w:type="dxa"/>
              <w:right w:w="144" w:type="dxa"/>
            </w:tcMar>
            <w:hideMark/>
          </w:tcPr>
          <w:p w:rsidR="005604A2" w:rsidRPr="00E60500" w:rsidRDefault="005604A2" w:rsidP="005379C7">
            <w:pPr>
              <w:rPr>
                <w:rFonts w:ascii="Arial" w:eastAsia="Times New Roman" w:hAnsi="Arial" w:cs="Arial"/>
                <w:sz w:val="16"/>
                <w:szCs w:val="16"/>
              </w:rPr>
            </w:pPr>
            <w:r w:rsidRPr="00E60500">
              <w:rPr>
                <w:rFonts w:ascii="Arial" w:eastAsia="Times New Roman" w:hAnsi="Arial" w:cs="Arial"/>
                <w:color w:val="000000" w:themeColor="dark1"/>
                <w:sz w:val="16"/>
                <w:szCs w:val="16"/>
              </w:rPr>
              <w:t>hATP5H-R:GCATCCACCAGAGCAGTGTA</w:t>
            </w:r>
          </w:p>
        </w:tc>
        <w:tc>
          <w:tcPr>
            <w:tcW w:w="2496" w:type="dxa"/>
            <w:tcBorders>
              <w:top w:val="single" w:sz="8" w:space="0" w:color="FFFFFF"/>
              <w:left w:val="single" w:sz="8" w:space="0" w:color="FFFFFF"/>
              <w:bottom w:val="single" w:sz="4" w:space="0" w:color="auto"/>
              <w:right w:val="single" w:sz="8" w:space="0" w:color="FFFFFF"/>
            </w:tcBorders>
            <w:shd w:val="clear" w:color="auto" w:fill="auto"/>
            <w:tcMar>
              <w:top w:w="72" w:type="dxa"/>
              <w:left w:w="144" w:type="dxa"/>
              <w:bottom w:w="72" w:type="dxa"/>
              <w:right w:w="144" w:type="dxa"/>
            </w:tcMar>
            <w:hideMark/>
          </w:tcPr>
          <w:p w:rsidR="005604A2" w:rsidRPr="00E60500" w:rsidRDefault="005604A2" w:rsidP="005379C7">
            <w:pPr>
              <w:rPr>
                <w:rFonts w:ascii="Arial" w:eastAsia="Times New Roman" w:hAnsi="Arial" w:cs="Arial"/>
                <w:sz w:val="16"/>
                <w:szCs w:val="16"/>
              </w:rPr>
            </w:pPr>
            <w:r>
              <w:rPr>
                <w:rFonts w:ascii="Arial" w:hAnsi="Arial" w:cs="Arial"/>
                <w:color w:val="000000"/>
                <w:sz w:val="16"/>
                <w:szCs w:val="16"/>
              </w:rPr>
              <w:t>Thermo Fisher</w:t>
            </w:r>
          </w:p>
        </w:tc>
        <w:tc>
          <w:tcPr>
            <w:tcW w:w="2210" w:type="dxa"/>
            <w:tcBorders>
              <w:top w:val="single" w:sz="8" w:space="0" w:color="FFFFFF"/>
              <w:left w:val="single" w:sz="8" w:space="0" w:color="FFFFFF"/>
              <w:bottom w:val="single" w:sz="4" w:space="0" w:color="auto"/>
              <w:right w:val="single" w:sz="8" w:space="0" w:color="FFFFFF"/>
            </w:tcBorders>
            <w:shd w:val="clear" w:color="auto" w:fill="auto"/>
            <w:tcMar>
              <w:top w:w="72" w:type="dxa"/>
              <w:left w:w="144" w:type="dxa"/>
              <w:bottom w:w="72" w:type="dxa"/>
              <w:right w:w="144" w:type="dxa"/>
            </w:tcMar>
            <w:hideMark/>
          </w:tcPr>
          <w:p w:rsidR="005604A2" w:rsidRPr="00E60500" w:rsidRDefault="005604A2" w:rsidP="005379C7">
            <w:pPr>
              <w:rPr>
                <w:rFonts w:ascii="Arial" w:eastAsia="Times New Roman" w:hAnsi="Arial" w:cs="Arial"/>
                <w:sz w:val="16"/>
                <w:szCs w:val="16"/>
              </w:rPr>
            </w:pPr>
            <w:r w:rsidRPr="00E60500">
              <w:rPr>
                <w:rFonts w:ascii="Arial" w:hAnsi="Arial" w:cs="Arial"/>
                <w:color w:val="000000"/>
                <w:sz w:val="16"/>
                <w:szCs w:val="16"/>
              </w:rPr>
              <w:t>N/A</w:t>
            </w:r>
          </w:p>
        </w:tc>
      </w:tr>
    </w:tbl>
    <w:p w:rsidR="005604A2" w:rsidRDefault="005604A2" w:rsidP="005604A2">
      <w:pPr>
        <w:rPr>
          <w:rFonts w:ascii="Arial" w:hAnsi="Arial" w:cs="Arial"/>
          <w:bCs/>
        </w:rPr>
      </w:pPr>
    </w:p>
    <w:p w:rsidR="005604A2" w:rsidRDefault="005604A2" w:rsidP="005604A2">
      <w:pPr>
        <w:rPr>
          <w:rFonts w:ascii="Arial" w:hAnsi="Arial" w:cs="Arial"/>
          <w:bCs/>
        </w:rPr>
      </w:pPr>
    </w:p>
    <w:p w:rsidR="005604A2" w:rsidRDefault="005604A2" w:rsidP="005604A2">
      <w:pPr>
        <w:rPr>
          <w:rFonts w:ascii="Arial" w:hAnsi="Arial" w:cs="Arial"/>
          <w:bCs/>
        </w:rPr>
      </w:pPr>
    </w:p>
    <w:p w:rsidR="005604A2" w:rsidRDefault="005604A2" w:rsidP="005604A2">
      <w:pPr>
        <w:rPr>
          <w:rFonts w:ascii="Arial" w:hAnsi="Arial" w:cs="Arial"/>
          <w:bCs/>
        </w:rPr>
      </w:pPr>
    </w:p>
    <w:p w:rsidR="005604A2" w:rsidRDefault="005604A2" w:rsidP="005604A2">
      <w:pPr>
        <w:rPr>
          <w:rFonts w:ascii="Arial" w:hAnsi="Arial" w:cs="Arial"/>
          <w:bCs/>
        </w:rPr>
      </w:pPr>
    </w:p>
    <w:p w:rsidR="005604A2" w:rsidRDefault="005604A2" w:rsidP="005604A2">
      <w:pPr>
        <w:rPr>
          <w:rFonts w:ascii="Arial" w:hAnsi="Arial" w:cs="Arial"/>
          <w:bCs/>
        </w:rPr>
      </w:pPr>
    </w:p>
    <w:p w:rsidR="005604A2" w:rsidRDefault="005604A2" w:rsidP="005604A2">
      <w:pPr>
        <w:rPr>
          <w:rFonts w:ascii="Arial" w:hAnsi="Arial" w:cs="Arial"/>
          <w:bCs/>
        </w:rPr>
      </w:pPr>
    </w:p>
    <w:p w:rsidR="005604A2" w:rsidRDefault="005604A2" w:rsidP="005604A2">
      <w:pPr>
        <w:rPr>
          <w:rFonts w:ascii="Arial" w:hAnsi="Arial" w:cs="Arial"/>
          <w:bCs/>
        </w:rPr>
      </w:pPr>
    </w:p>
    <w:p w:rsidR="005604A2" w:rsidRDefault="005604A2" w:rsidP="005604A2">
      <w:pPr>
        <w:rPr>
          <w:rFonts w:ascii="Arial" w:hAnsi="Arial" w:cs="Arial"/>
          <w:bCs/>
        </w:rPr>
      </w:pPr>
    </w:p>
    <w:p w:rsidR="005604A2" w:rsidRDefault="005604A2" w:rsidP="005604A2">
      <w:pPr>
        <w:rPr>
          <w:rFonts w:ascii="Arial" w:hAnsi="Arial" w:cs="Arial"/>
          <w:bCs/>
        </w:rPr>
      </w:pPr>
    </w:p>
    <w:p w:rsidR="005604A2" w:rsidRDefault="005604A2" w:rsidP="005604A2">
      <w:pPr>
        <w:rPr>
          <w:rFonts w:ascii="Arial" w:hAnsi="Arial" w:cs="Arial"/>
          <w:bCs/>
        </w:rPr>
      </w:pPr>
    </w:p>
    <w:p w:rsidR="005604A2" w:rsidRDefault="005604A2" w:rsidP="005604A2">
      <w:pPr>
        <w:rPr>
          <w:rFonts w:ascii="Arial" w:hAnsi="Arial" w:cs="Arial"/>
          <w:bCs/>
        </w:rPr>
      </w:pPr>
    </w:p>
    <w:p w:rsidR="005604A2" w:rsidRDefault="005604A2" w:rsidP="005604A2">
      <w:pPr>
        <w:rPr>
          <w:rFonts w:ascii="Arial" w:hAnsi="Arial" w:cs="Arial"/>
          <w:bCs/>
        </w:rPr>
      </w:pPr>
    </w:p>
    <w:p w:rsidR="005604A2" w:rsidRDefault="005604A2" w:rsidP="005604A2">
      <w:pPr>
        <w:rPr>
          <w:rFonts w:ascii="Arial" w:hAnsi="Arial" w:cs="Arial"/>
          <w:bCs/>
        </w:rPr>
      </w:pPr>
    </w:p>
    <w:p w:rsidR="005604A2" w:rsidRDefault="005604A2" w:rsidP="005604A2">
      <w:pPr>
        <w:rPr>
          <w:rFonts w:ascii="Arial" w:hAnsi="Arial" w:cs="Arial"/>
          <w:bCs/>
        </w:rPr>
      </w:pPr>
    </w:p>
    <w:p w:rsidR="005604A2" w:rsidRDefault="005604A2" w:rsidP="005604A2">
      <w:pPr>
        <w:rPr>
          <w:rFonts w:ascii="Arial" w:hAnsi="Arial" w:cs="Arial"/>
          <w:bCs/>
        </w:rPr>
      </w:pPr>
    </w:p>
    <w:p w:rsidR="005604A2" w:rsidRDefault="005604A2" w:rsidP="005604A2">
      <w:pPr>
        <w:rPr>
          <w:rFonts w:ascii="Arial" w:hAnsi="Arial" w:cs="Arial"/>
          <w:bCs/>
        </w:rPr>
      </w:pPr>
    </w:p>
    <w:p w:rsidR="005604A2" w:rsidRDefault="005604A2" w:rsidP="005604A2">
      <w:pPr>
        <w:rPr>
          <w:rFonts w:ascii="Arial" w:hAnsi="Arial" w:cs="Arial"/>
          <w:bCs/>
        </w:rPr>
      </w:pPr>
    </w:p>
    <w:p w:rsidR="005604A2" w:rsidRDefault="005604A2" w:rsidP="005604A2">
      <w:pPr>
        <w:rPr>
          <w:rFonts w:ascii="Arial" w:hAnsi="Arial" w:cs="Arial"/>
          <w:bCs/>
        </w:rPr>
      </w:pPr>
    </w:p>
    <w:p w:rsidR="005604A2" w:rsidRPr="002E5DA6" w:rsidRDefault="005604A2" w:rsidP="005604A2">
      <w:pPr>
        <w:rPr>
          <w:rFonts w:ascii="Arial" w:hAnsi="Arial" w:cs="Arial"/>
          <w:bCs/>
        </w:rPr>
      </w:pPr>
      <w:r w:rsidRPr="009C662A">
        <w:rPr>
          <w:rFonts w:ascii="Arial" w:hAnsi="Arial" w:cs="Arial"/>
          <w:b/>
        </w:rPr>
        <w:lastRenderedPageBreak/>
        <w:t>Table S5</w:t>
      </w:r>
      <w:r w:rsidRPr="002E5DA6">
        <w:rPr>
          <w:rFonts w:ascii="Arial" w:hAnsi="Arial" w:cs="Arial"/>
          <w:bCs/>
        </w:rPr>
        <w:t xml:space="preserve">. </w:t>
      </w:r>
    </w:p>
    <w:tbl>
      <w:tblPr>
        <w:tblW w:w="9440" w:type="dxa"/>
        <w:tblCellMar>
          <w:left w:w="0" w:type="dxa"/>
          <w:right w:w="0" w:type="dxa"/>
        </w:tblCellMar>
        <w:tblLook w:val="0420" w:firstRow="1" w:lastRow="0" w:firstColumn="0" w:lastColumn="0" w:noHBand="0" w:noVBand="1"/>
      </w:tblPr>
      <w:tblGrid>
        <w:gridCol w:w="4460"/>
        <w:gridCol w:w="3040"/>
        <w:gridCol w:w="1940"/>
      </w:tblGrid>
      <w:tr w:rsidR="005604A2" w:rsidRPr="00E36A19" w:rsidTr="005379C7">
        <w:trPr>
          <w:trHeight w:val="205"/>
        </w:trPr>
        <w:tc>
          <w:tcPr>
            <w:tcW w:w="4460" w:type="dxa"/>
            <w:tcBorders>
              <w:top w:val="single" w:sz="4" w:space="0" w:color="auto"/>
              <w:left w:val="single" w:sz="8" w:space="0" w:color="FFFFFF"/>
              <w:bottom w:val="single" w:sz="4" w:space="0" w:color="auto"/>
              <w:right w:val="single" w:sz="8" w:space="0" w:color="FFFFFF"/>
            </w:tcBorders>
            <w:shd w:val="clear" w:color="auto" w:fill="auto"/>
            <w:tcMar>
              <w:top w:w="72" w:type="dxa"/>
              <w:left w:w="144" w:type="dxa"/>
              <w:bottom w:w="72" w:type="dxa"/>
              <w:right w:w="144" w:type="dxa"/>
            </w:tcMar>
            <w:hideMark/>
          </w:tcPr>
          <w:p w:rsidR="005604A2" w:rsidRPr="00E36A19" w:rsidRDefault="005604A2" w:rsidP="005379C7">
            <w:pPr>
              <w:rPr>
                <w:rFonts w:ascii="Arial" w:eastAsia="Times New Roman" w:hAnsi="Arial" w:cs="Arial"/>
                <w:sz w:val="36"/>
                <w:szCs w:val="36"/>
              </w:rPr>
            </w:pPr>
            <w:r w:rsidRPr="00E36A19">
              <w:rPr>
                <w:rFonts w:ascii="Arial" w:eastAsia="Times New Roman" w:hAnsi="Arial" w:cs="Arial"/>
                <w:b/>
                <w:bCs/>
                <w:sz w:val="16"/>
                <w:szCs w:val="16"/>
              </w:rPr>
              <w:t>Chemicals, Peptides, and Recombinant Proteins</w:t>
            </w:r>
          </w:p>
        </w:tc>
        <w:tc>
          <w:tcPr>
            <w:tcW w:w="3040" w:type="dxa"/>
            <w:tcBorders>
              <w:top w:val="single" w:sz="4" w:space="0" w:color="auto"/>
              <w:left w:val="single" w:sz="8" w:space="0" w:color="FFFFFF"/>
              <w:bottom w:val="single" w:sz="4" w:space="0" w:color="auto"/>
              <w:right w:val="single" w:sz="8" w:space="0" w:color="FFFFFF"/>
            </w:tcBorders>
            <w:shd w:val="clear" w:color="auto" w:fill="auto"/>
            <w:tcMar>
              <w:top w:w="72" w:type="dxa"/>
              <w:left w:w="144" w:type="dxa"/>
              <w:bottom w:w="72" w:type="dxa"/>
              <w:right w:w="144" w:type="dxa"/>
            </w:tcMar>
            <w:hideMark/>
          </w:tcPr>
          <w:p w:rsidR="005604A2" w:rsidRPr="00E36A19" w:rsidRDefault="005604A2" w:rsidP="005379C7">
            <w:pPr>
              <w:rPr>
                <w:rFonts w:ascii="Arial" w:eastAsia="Times New Roman" w:hAnsi="Arial" w:cs="Arial"/>
                <w:sz w:val="36"/>
                <w:szCs w:val="36"/>
              </w:rPr>
            </w:pPr>
            <w:r w:rsidRPr="00CD3D99">
              <w:rPr>
                <w:rFonts w:ascii="Arial" w:eastAsia="Times New Roman" w:hAnsi="Arial" w:cs="Arial"/>
                <w:b/>
                <w:bCs/>
                <w:sz w:val="16"/>
                <w:szCs w:val="16"/>
              </w:rPr>
              <w:t>SOURCE</w:t>
            </w:r>
          </w:p>
        </w:tc>
        <w:tc>
          <w:tcPr>
            <w:tcW w:w="1940" w:type="dxa"/>
            <w:tcBorders>
              <w:top w:val="single" w:sz="4" w:space="0" w:color="auto"/>
              <w:left w:val="single" w:sz="8" w:space="0" w:color="FFFFFF"/>
              <w:bottom w:val="single" w:sz="4" w:space="0" w:color="auto"/>
              <w:right w:val="single" w:sz="8" w:space="0" w:color="FFFFFF"/>
            </w:tcBorders>
            <w:shd w:val="clear" w:color="auto" w:fill="auto"/>
            <w:tcMar>
              <w:top w:w="72" w:type="dxa"/>
              <w:left w:w="144" w:type="dxa"/>
              <w:bottom w:w="72" w:type="dxa"/>
              <w:right w:w="144" w:type="dxa"/>
            </w:tcMar>
            <w:hideMark/>
          </w:tcPr>
          <w:p w:rsidR="005604A2" w:rsidRPr="00E36A19" w:rsidRDefault="005604A2" w:rsidP="005379C7">
            <w:pPr>
              <w:rPr>
                <w:rFonts w:ascii="Times New Roman" w:eastAsia="Times New Roman" w:hAnsi="Times New Roman"/>
                <w:sz w:val="20"/>
                <w:szCs w:val="20"/>
              </w:rPr>
            </w:pPr>
            <w:r w:rsidRPr="00CD3D99">
              <w:rPr>
                <w:rFonts w:ascii="Arial" w:eastAsia="Times New Roman" w:hAnsi="Arial" w:cs="Arial"/>
                <w:b/>
                <w:bCs/>
                <w:sz w:val="16"/>
                <w:szCs w:val="16"/>
              </w:rPr>
              <w:t>IDENTIFIER</w:t>
            </w:r>
          </w:p>
        </w:tc>
      </w:tr>
      <w:tr w:rsidR="005604A2" w:rsidRPr="002E5DA6" w:rsidTr="005379C7">
        <w:trPr>
          <w:trHeight w:val="23"/>
        </w:trPr>
        <w:tc>
          <w:tcPr>
            <w:tcW w:w="4460" w:type="dxa"/>
            <w:tcBorders>
              <w:top w:val="single" w:sz="4" w:space="0" w:color="auto"/>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2E5DA6" w:rsidRDefault="005604A2" w:rsidP="005379C7">
            <w:pPr>
              <w:rPr>
                <w:rFonts w:ascii="Arial" w:eastAsia="Times New Roman" w:hAnsi="Arial" w:cs="Arial"/>
                <w:sz w:val="36"/>
                <w:szCs w:val="36"/>
              </w:rPr>
            </w:pPr>
            <w:r w:rsidRPr="002E5DA6">
              <w:rPr>
                <w:rFonts w:ascii="Arial" w:eastAsia="Times New Roman" w:hAnsi="Arial" w:cs="Arial"/>
                <w:color w:val="000000" w:themeColor="dark1"/>
                <w:sz w:val="16"/>
                <w:szCs w:val="16"/>
              </w:rPr>
              <w:t>Dantrolene</w:t>
            </w:r>
          </w:p>
        </w:tc>
        <w:tc>
          <w:tcPr>
            <w:tcW w:w="3040" w:type="dxa"/>
            <w:tcBorders>
              <w:top w:val="single" w:sz="4" w:space="0" w:color="auto"/>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2E5DA6" w:rsidRDefault="005604A2" w:rsidP="005379C7">
            <w:pPr>
              <w:rPr>
                <w:rFonts w:ascii="Arial" w:eastAsia="Times New Roman" w:hAnsi="Arial" w:cs="Arial"/>
                <w:sz w:val="36"/>
                <w:szCs w:val="36"/>
              </w:rPr>
            </w:pPr>
            <w:r w:rsidRPr="002E5DA6">
              <w:rPr>
                <w:rFonts w:ascii="Arial" w:eastAsia="Times New Roman" w:hAnsi="Arial" w:cs="Arial"/>
                <w:color w:val="000000" w:themeColor="dark1"/>
                <w:sz w:val="16"/>
                <w:szCs w:val="16"/>
              </w:rPr>
              <w:t>Sigma</w:t>
            </w:r>
          </w:p>
        </w:tc>
        <w:tc>
          <w:tcPr>
            <w:tcW w:w="1940" w:type="dxa"/>
            <w:tcBorders>
              <w:top w:val="single" w:sz="4" w:space="0" w:color="auto"/>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2E5DA6" w:rsidRDefault="005604A2" w:rsidP="005379C7">
            <w:pPr>
              <w:rPr>
                <w:rFonts w:ascii="Arial" w:eastAsia="Times New Roman" w:hAnsi="Arial" w:cs="Arial"/>
                <w:sz w:val="36"/>
                <w:szCs w:val="36"/>
              </w:rPr>
            </w:pPr>
            <w:r w:rsidRPr="002E5DA6">
              <w:rPr>
                <w:rFonts w:ascii="Arial" w:eastAsia="Times New Roman" w:hAnsi="Arial" w:cs="Arial"/>
                <w:color w:val="000000" w:themeColor="dark1"/>
                <w:sz w:val="16"/>
                <w:szCs w:val="16"/>
              </w:rPr>
              <w:t>Cat#7261-97-4</w:t>
            </w:r>
          </w:p>
        </w:tc>
      </w:tr>
      <w:tr w:rsidR="005604A2" w:rsidRPr="002E5DA6" w:rsidTr="005379C7">
        <w:trPr>
          <w:trHeight w:val="18"/>
        </w:trPr>
        <w:tc>
          <w:tcPr>
            <w:tcW w:w="446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2E5DA6" w:rsidRDefault="005604A2" w:rsidP="005379C7">
            <w:pPr>
              <w:rPr>
                <w:rFonts w:ascii="Arial" w:eastAsia="Times New Roman" w:hAnsi="Arial" w:cs="Arial"/>
                <w:sz w:val="36"/>
                <w:szCs w:val="36"/>
              </w:rPr>
            </w:pPr>
            <w:r w:rsidRPr="002E5DA6">
              <w:rPr>
                <w:rFonts w:ascii="Arial" w:eastAsia="Times New Roman" w:hAnsi="Arial" w:cs="Arial"/>
                <w:color w:val="000000" w:themeColor="dark1"/>
                <w:sz w:val="16"/>
                <w:szCs w:val="16"/>
              </w:rPr>
              <w:t>AKT inhibitor</w:t>
            </w:r>
          </w:p>
        </w:tc>
        <w:tc>
          <w:tcPr>
            <w:tcW w:w="304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2E5DA6" w:rsidRDefault="005604A2" w:rsidP="005379C7">
            <w:pPr>
              <w:rPr>
                <w:rFonts w:ascii="Arial" w:eastAsia="Times New Roman" w:hAnsi="Arial" w:cs="Arial"/>
                <w:sz w:val="36"/>
                <w:szCs w:val="36"/>
              </w:rPr>
            </w:pPr>
            <w:r w:rsidRPr="002E5DA6">
              <w:rPr>
                <w:rFonts w:ascii="Arial" w:eastAsia="Times New Roman" w:hAnsi="Arial" w:cs="Arial"/>
                <w:color w:val="000000" w:themeColor="dark1"/>
                <w:sz w:val="16"/>
                <w:szCs w:val="16"/>
              </w:rPr>
              <w:t>Tocris</w:t>
            </w:r>
          </w:p>
        </w:tc>
        <w:tc>
          <w:tcPr>
            <w:tcW w:w="194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2E5DA6" w:rsidRDefault="005604A2" w:rsidP="005379C7">
            <w:pPr>
              <w:rPr>
                <w:rFonts w:ascii="Arial" w:eastAsia="Times New Roman" w:hAnsi="Arial" w:cs="Arial"/>
                <w:sz w:val="36"/>
                <w:szCs w:val="36"/>
              </w:rPr>
            </w:pPr>
            <w:r w:rsidRPr="002E5DA6">
              <w:rPr>
                <w:rFonts w:ascii="Arial" w:eastAsia="Times New Roman" w:hAnsi="Arial" w:cs="Arial"/>
                <w:color w:val="000000" w:themeColor="dark1"/>
                <w:sz w:val="16"/>
                <w:szCs w:val="16"/>
              </w:rPr>
              <w:t>Cat#5773</w:t>
            </w:r>
          </w:p>
        </w:tc>
      </w:tr>
      <w:tr w:rsidR="005604A2" w:rsidRPr="002E5DA6" w:rsidTr="005379C7">
        <w:trPr>
          <w:trHeight w:val="18"/>
        </w:trPr>
        <w:tc>
          <w:tcPr>
            <w:tcW w:w="446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2E5DA6" w:rsidRDefault="005604A2" w:rsidP="005379C7">
            <w:pPr>
              <w:rPr>
                <w:rFonts w:ascii="Arial" w:eastAsia="Times New Roman" w:hAnsi="Arial" w:cs="Arial"/>
                <w:sz w:val="36"/>
                <w:szCs w:val="36"/>
              </w:rPr>
            </w:pPr>
            <w:r w:rsidRPr="002E5DA6">
              <w:rPr>
                <w:rFonts w:ascii="Arial" w:eastAsia="Times New Roman" w:hAnsi="Arial" w:cs="Arial"/>
                <w:color w:val="000000" w:themeColor="dark1"/>
                <w:sz w:val="16"/>
                <w:szCs w:val="16"/>
              </w:rPr>
              <w:t>CBP-CREB interaction inhibitor</w:t>
            </w:r>
          </w:p>
        </w:tc>
        <w:tc>
          <w:tcPr>
            <w:tcW w:w="304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2E5DA6" w:rsidRDefault="005604A2" w:rsidP="005379C7">
            <w:pPr>
              <w:rPr>
                <w:rFonts w:ascii="Arial" w:eastAsia="Times New Roman" w:hAnsi="Arial" w:cs="Arial"/>
                <w:sz w:val="36"/>
                <w:szCs w:val="36"/>
              </w:rPr>
            </w:pPr>
            <w:r w:rsidRPr="002E5DA6">
              <w:rPr>
                <w:rFonts w:ascii="Arial" w:eastAsia="Times New Roman" w:hAnsi="Arial" w:cs="Arial"/>
                <w:color w:val="000000" w:themeColor="dark1"/>
                <w:sz w:val="16"/>
                <w:szCs w:val="16"/>
              </w:rPr>
              <w:t>Sigma</w:t>
            </w:r>
          </w:p>
        </w:tc>
        <w:tc>
          <w:tcPr>
            <w:tcW w:w="194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2E5DA6" w:rsidRDefault="005604A2" w:rsidP="005379C7">
            <w:pPr>
              <w:rPr>
                <w:rFonts w:ascii="Arial" w:eastAsia="Times New Roman" w:hAnsi="Arial" w:cs="Arial"/>
                <w:sz w:val="36"/>
                <w:szCs w:val="36"/>
              </w:rPr>
            </w:pPr>
            <w:r w:rsidRPr="002E5DA6">
              <w:rPr>
                <w:rFonts w:ascii="Arial" w:eastAsia="Times New Roman" w:hAnsi="Arial" w:cs="Arial"/>
                <w:color w:val="000000" w:themeColor="dark1"/>
                <w:sz w:val="16"/>
                <w:szCs w:val="16"/>
              </w:rPr>
              <w:t>Cat#217505</w:t>
            </w:r>
          </w:p>
        </w:tc>
      </w:tr>
      <w:tr w:rsidR="005604A2" w:rsidRPr="002E5DA6" w:rsidTr="005379C7">
        <w:trPr>
          <w:trHeight w:val="18"/>
        </w:trPr>
        <w:tc>
          <w:tcPr>
            <w:tcW w:w="446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2E5DA6" w:rsidRDefault="005604A2" w:rsidP="005379C7">
            <w:pPr>
              <w:rPr>
                <w:rFonts w:ascii="Arial" w:eastAsia="Times New Roman" w:hAnsi="Arial" w:cs="Arial"/>
                <w:sz w:val="36"/>
                <w:szCs w:val="36"/>
              </w:rPr>
            </w:pPr>
            <w:r w:rsidRPr="002E5DA6">
              <w:rPr>
                <w:rFonts w:ascii="Arial" w:eastAsia="Times New Roman" w:hAnsi="Arial" w:cs="Arial"/>
                <w:color w:val="000000" w:themeColor="dark1"/>
                <w:sz w:val="16"/>
                <w:szCs w:val="16"/>
              </w:rPr>
              <w:t>Puromycin</w:t>
            </w:r>
          </w:p>
        </w:tc>
        <w:tc>
          <w:tcPr>
            <w:tcW w:w="304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2E5DA6" w:rsidRDefault="005604A2" w:rsidP="005379C7">
            <w:pPr>
              <w:rPr>
                <w:rFonts w:ascii="Arial" w:eastAsia="Times New Roman" w:hAnsi="Arial" w:cs="Arial"/>
                <w:sz w:val="36"/>
                <w:szCs w:val="36"/>
              </w:rPr>
            </w:pPr>
            <w:r w:rsidRPr="002E5DA6">
              <w:rPr>
                <w:rFonts w:ascii="Arial" w:eastAsia="Times New Roman" w:hAnsi="Arial" w:cs="Arial"/>
                <w:color w:val="000000" w:themeColor="dark1"/>
                <w:sz w:val="16"/>
                <w:szCs w:val="16"/>
              </w:rPr>
              <w:t>GIBCO</w:t>
            </w:r>
          </w:p>
        </w:tc>
        <w:tc>
          <w:tcPr>
            <w:tcW w:w="194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2E5DA6" w:rsidRDefault="005604A2" w:rsidP="005379C7">
            <w:pPr>
              <w:rPr>
                <w:rFonts w:ascii="Arial" w:eastAsia="Times New Roman" w:hAnsi="Arial" w:cs="Arial"/>
                <w:sz w:val="36"/>
                <w:szCs w:val="36"/>
              </w:rPr>
            </w:pPr>
            <w:r w:rsidRPr="002E5DA6">
              <w:rPr>
                <w:rFonts w:ascii="Arial" w:eastAsia="Times New Roman" w:hAnsi="Arial" w:cs="Arial"/>
                <w:color w:val="000000" w:themeColor="dark1"/>
                <w:sz w:val="16"/>
                <w:szCs w:val="16"/>
              </w:rPr>
              <w:t>Cat#A1113803</w:t>
            </w:r>
          </w:p>
        </w:tc>
      </w:tr>
      <w:tr w:rsidR="005604A2" w:rsidRPr="002E5DA6" w:rsidTr="005379C7">
        <w:trPr>
          <w:trHeight w:val="18"/>
        </w:trPr>
        <w:tc>
          <w:tcPr>
            <w:tcW w:w="446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2E5DA6" w:rsidRDefault="005604A2" w:rsidP="005379C7">
            <w:pPr>
              <w:rPr>
                <w:rFonts w:ascii="Arial" w:eastAsia="Times New Roman" w:hAnsi="Arial" w:cs="Arial"/>
                <w:sz w:val="36"/>
                <w:szCs w:val="36"/>
              </w:rPr>
            </w:pPr>
            <w:r w:rsidRPr="002E5DA6">
              <w:rPr>
                <w:rFonts w:ascii="Arial" w:eastAsia="Times New Roman" w:hAnsi="Arial" w:cs="Arial"/>
                <w:color w:val="000000" w:themeColor="dark1"/>
                <w:sz w:val="16"/>
                <w:szCs w:val="16"/>
              </w:rPr>
              <w:t>Protamine sulfate</w:t>
            </w:r>
          </w:p>
        </w:tc>
        <w:tc>
          <w:tcPr>
            <w:tcW w:w="304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2E5DA6" w:rsidRDefault="005604A2" w:rsidP="005379C7">
            <w:pPr>
              <w:rPr>
                <w:rFonts w:ascii="Arial" w:eastAsia="Times New Roman" w:hAnsi="Arial" w:cs="Arial"/>
                <w:sz w:val="36"/>
                <w:szCs w:val="36"/>
              </w:rPr>
            </w:pPr>
            <w:r w:rsidRPr="002E5DA6">
              <w:rPr>
                <w:rFonts w:ascii="Arial" w:eastAsia="Times New Roman" w:hAnsi="Arial" w:cs="Arial"/>
                <w:color w:val="000000" w:themeColor="dark1"/>
                <w:sz w:val="16"/>
                <w:szCs w:val="16"/>
              </w:rPr>
              <w:t>Sigma</w:t>
            </w:r>
          </w:p>
        </w:tc>
        <w:tc>
          <w:tcPr>
            <w:tcW w:w="194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2E5DA6" w:rsidRDefault="005604A2" w:rsidP="005379C7">
            <w:pPr>
              <w:rPr>
                <w:rFonts w:ascii="Arial" w:eastAsia="Times New Roman" w:hAnsi="Arial" w:cs="Arial"/>
                <w:sz w:val="36"/>
                <w:szCs w:val="36"/>
              </w:rPr>
            </w:pPr>
            <w:r w:rsidRPr="002E5DA6">
              <w:rPr>
                <w:rFonts w:ascii="Arial" w:eastAsia="Times New Roman" w:hAnsi="Arial" w:cs="Arial"/>
                <w:color w:val="000000" w:themeColor="dark1"/>
                <w:sz w:val="16"/>
                <w:szCs w:val="16"/>
              </w:rPr>
              <w:t>Cat#P4020</w:t>
            </w:r>
          </w:p>
        </w:tc>
      </w:tr>
      <w:tr w:rsidR="005604A2" w:rsidRPr="002E5DA6" w:rsidTr="005379C7">
        <w:trPr>
          <w:trHeight w:val="18"/>
        </w:trPr>
        <w:tc>
          <w:tcPr>
            <w:tcW w:w="446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2E5DA6" w:rsidRDefault="005604A2" w:rsidP="005379C7">
            <w:pPr>
              <w:rPr>
                <w:rFonts w:ascii="Arial" w:eastAsia="Times New Roman" w:hAnsi="Arial" w:cs="Arial"/>
                <w:sz w:val="36"/>
                <w:szCs w:val="36"/>
              </w:rPr>
            </w:pPr>
            <w:r w:rsidRPr="002E5DA6">
              <w:rPr>
                <w:rFonts w:ascii="Arial" w:eastAsia="Times New Roman" w:hAnsi="Arial" w:cs="Arial"/>
                <w:color w:val="000000" w:themeColor="dark1"/>
                <w:sz w:val="16"/>
                <w:szCs w:val="16"/>
              </w:rPr>
              <w:t>G418 (Neomycin)</w:t>
            </w:r>
          </w:p>
        </w:tc>
        <w:tc>
          <w:tcPr>
            <w:tcW w:w="304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2E5DA6" w:rsidRDefault="005604A2" w:rsidP="005379C7">
            <w:pPr>
              <w:rPr>
                <w:rFonts w:ascii="Arial" w:eastAsia="Times New Roman" w:hAnsi="Arial" w:cs="Arial"/>
                <w:sz w:val="36"/>
                <w:szCs w:val="36"/>
              </w:rPr>
            </w:pPr>
            <w:r w:rsidRPr="002E5DA6">
              <w:rPr>
                <w:rFonts w:ascii="Arial" w:eastAsia="Times New Roman" w:hAnsi="Arial" w:cs="Arial"/>
                <w:color w:val="000000" w:themeColor="dark1"/>
                <w:sz w:val="16"/>
                <w:szCs w:val="16"/>
              </w:rPr>
              <w:t>CORNING</w:t>
            </w:r>
          </w:p>
        </w:tc>
        <w:tc>
          <w:tcPr>
            <w:tcW w:w="194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2E5DA6" w:rsidRDefault="005604A2" w:rsidP="005379C7">
            <w:pPr>
              <w:rPr>
                <w:rFonts w:ascii="Arial" w:eastAsia="Times New Roman" w:hAnsi="Arial" w:cs="Arial"/>
                <w:sz w:val="36"/>
                <w:szCs w:val="36"/>
              </w:rPr>
            </w:pPr>
            <w:r w:rsidRPr="002E5DA6">
              <w:rPr>
                <w:rFonts w:ascii="Arial" w:eastAsia="Times New Roman" w:hAnsi="Arial" w:cs="Arial"/>
                <w:color w:val="000000" w:themeColor="dark1"/>
                <w:sz w:val="16"/>
                <w:szCs w:val="16"/>
              </w:rPr>
              <w:t>Cat#30-234-CI</w:t>
            </w:r>
          </w:p>
        </w:tc>
      </w:tr>
      <w:tr w:rsidR="005604A2" w:rsidRPr="002E5DA6" w:rsidTr="005379C7">
        <w:trPr>
          <w:trHeight w:val="18"/>
        </w:trPr>
        <w:tc>
          <w:tcPr>
            <w:tcW w:w="446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2E5DA6" w:rsidRDefault="005604A2" w:rsidP="005379C7">
            <w:pPr>
              <w:rPr>
                <w:rFonts w:ascii="Arial" w:eastAsia="Times New Roman" w:hAnsi="Arial" w:cs="Arial"/>
                <w:sz w:val="36"/>
                <w:szCs w:val="36"/>
              </w:rPr>
            </w:pPr>
            <w:r w:rsidRPr="002E5DA6">
              <w:rPr>
                <w:rFonts w:ascii="Arial" w:eastAsia="Times New Roman" w:hAnsi="Arial" w:cs="Arial"/>
                <w:color w:val="000000" w:themeColor="dark1"/>
                <w:sz w:val="16"/>
                <w:szCs w:val="16"/>
              </w:rPr>
              <w:t>Hygromycine B solution</w:t>
            </w:r>
          </w:p>
        </w:tc>
        <w:tc>
          <w:tcPr>
            <w:tcW w:w="304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2E5DA6" w:rsidRDefault="005604A2" w:rsidP="005379C7">
            <w:pPr>
              <w:rPr>
                <w:rFonts w:ascii="Arial" w:eastAsia="Times New Roman" w:hAnsi="Arial" w:cs="Arial"/>
                <w:sz w:val="36"/>
                <w:szCs w:val="36"/>
              </w:rPr>
            </w:pPr>
            <w:r w:rsidRPr="002E5DA6">
              <w:rPr>
                <w:rFonts w:ascii="Arial" w:eastAsia="Times New Roman" w:hAnsi="Arial" w:cs="Arial"/>
                <w:color w:val="000000" w:themeColor="dark1"/>
                <w:sz w:val="16"/>
                <w:szCs w:val="16"/>
              </w:rPr>
              <w:t>Santa Cruz</w:t>
            </w:r>
          </w:p>
        </w:tc>
        <w:tc>
          <w:tcPr>
            <w:tcW w:w="194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2E5DA6" w:rsidRDefault="005604A2" w:rsidP="005379C7">
            <w:pPr>
              <w:rPr>
                <w:rFonts w:ascii="Arial" w:eastAsia="Times New Roman" w:hAnsi="Arial" w:cs="Arial"/>
                <w:sz w:val="36"/>
                <w:szCs w:val="36"/>
              </w:rPr>
            </w:pPr>
            <w:r w:rsidRPr="002E5DA6">
              <w:rPr>
                <w:rFonts w:ascii="Arial" w:eastAsia="Times New Roman" w:hAnsi="Arial" w:cs="Arial"/>
                <w:color w:val="000000" w:themeColor="dark1"/>
                <w:sz w:val="16"/>
                <w:szCs w:val="16"/>
              </w:rPr>
              <w:t>Cat#31282-04-9</w:t>
            </w:r>
          </w:p>
        </w:tc>
      </w:tr>
      <w:tr w:rsidR="005604A2" w:rsidRPr="002E5DA6" w:rsidTr="005379C7">
        <w:trPr>
          <w:trHeight w:val="18"/>
        </w:trPr>
        <w:tc>
          <w:tcPr>
            <w:tcW w:w="446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2E5DA6" w:rsidRDefault="005604A2" w:rsidP="005379C7">
            <w:pPr>
              <w:rPr>
                <w:rFonts w:ascii="Arial" w:eastAsia="Times New Roman" w:hAnsi="Arial" w:cs="Arial"/>
                <w:sz w:val="36"/>
                <w:szCs w:val="36"/>
              </w:rPr>
            </w:pPr>
            <w:r w:rsidRPr="002E5DA6">
              <w:rPr>
                <w:rFonts w:ascii="Arial" w:eastAsia="Times New Roman" w:hAnsi="Arial" w:cs="Arial"/>
                <w:color w:val="000000" w:themeColor="dark1"/>
                <w:sz w:val="16"/>
                <w:szCs w:val="16"/>
              </w:rPr>
              <w:t>Lipofectamine 2000</w:t>
            </w:r>
          </w:p>
        </w:tc>
        <w:tc>
          <w:tcPr>
            <w:tcW w:w="304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2E5DA6" w:rsidRDefault="005604A2" w:rsidP="005379C7">
            <w:pPr>
              <w:rPr>
                <w:rFonts w:ascii="Arial" w:eastAsia="Times New Roman" w:hAnsi="Arial" w:cs="Arial"/>
                <w:sz w:val="36"/>
                <w:szCs w:val="36"/>
              </w:rPr>
            </w:pPr>
            <w:r w:rsidRPr="002E5DA6">
              <w:rPr>
                <w:rFonts w:ascii="Arial" w:eastAsia="Times New Roman" w:hAnsi="Arial" w:cs="Arial"/>
                <w:color w:val="000000" w:themeColor="dark1"/>
                <w:sz w:val="16"/>
                <w:szCs w:val="16"/>
              </w:rPr>
              <w:t>Invitrogen</w:t>
            </w:r>
          </w:p>
        </w:tc>
        <w:tc>
          <w:tcPr>
            <w:tcW w:w="194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2E5DA6" w:rsidRDefault="005604A2" w:rsidP="005379C7">
            <w:pPr>
              <w:rPr>
                <w:rFonts w:ascii="Arial" w:eastAsia="Times New Roman" w:hAnsi="Arial" w:cs="Arial"/>
                <w:sz w:val="36"/>
                <w:szCs w:val="36"/>
              </w:rPr>
            </w:pPr>
            <w:r w:rsidRPr="002E5DA6">
              <w:rPr>
                <w:rFonts w:ascii="Arial" w:eastAsia="Times New Roman" w:hAnsi="Arial" w:cs="Arial"/>
                <w:color w:val="000000" w:themeColor="dark1"/>
                <w:sz w:val="16"/>
                <w:szCs w:val="16"/>
              </w:rPr>
              <w:t>Cat#11668019</w:t>
            </w:r>
          </w:p>
        </w:tc>
      </w:tr>
      <w:tr w:rsidR="005604A2" w:rsidRPr="002E5DA6" w:rsidTr="005379C7">
        <w:trPr>
          <w:trHeight w:val="18"/>
        </w:trPr>
        <w:tc>
          <w:tcPr>
            <w:tcW w:w="446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2E5DA6" w:rsidRDefault="005604A2" w:rsidP="005379C7">
            <w:pPr>
              <w:rPr>
                <w:rFonts w:ascii="Arial" w:eastAsia="Times New Roman" w:hAnsi="Arial" w:cs="Arial"/>
                <w:sz w:val="36"/>
                <w:szCs w:val="36"/>
              </w:rPr>
            </w:pPr>
            <w:r w:rsidRPr="002E5DA6">
              <w:rPr>
                <w:rFonts w:ascii="Arial" w:eastAsia="Times New Roman" w:hAnsi="Arial" w:cs="Arial"/>
                <w:color w:val="000000" w:themeColor="dark1"/>
                <w:sz w:val="16"/>
                <w:szCs w:val="16"/>
              </w:rPr>
              <w:t xml:space="preserve">Trizol Reagent </w:t>
            </w:r>
          </w:p>
        </w:tc>
        <w:tc>
          <w:tcPr>
            <w:tcW w:w="304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2E5DA6" w:rsidRDefault="005604A2" w:rsidP="005379C7">
            <w:pPr>
              <w:rPr>
                <w:rFonts w:ascii="Arial" w:eastAsia="Times New Roman" w:hAnsi="Arial" w:cs="Arial"/>
                <w:sz w:val="36"/>
                <w:szCs w:val="36"/>
              </w:rPr>
            </w:pPr>
            <w:r w:rsidRPr="002E5DA6">
              <w:rPr>
                <w:rFonts w:ascii="Arial" w:eastAsia="Times New Roman" w:hAnsi="Arial" w:cs="Arial"/>
                <w:color w:val="000000" w:themeColor="dark1"/>
                <w:sz w:val="16"/>
                <w:szCs w:val="16"/>
              </w:rPr>
              <w:t>Invitrogen</w:t>
            </w:r>
          </w:p>
        </w:tc>
        <w:tc>
          <w:tcPr>
            <w:tcW w:w="194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2E5DA6" w:rsidRDefault="005604A2" w:rsidP="005379C7">
            <w:pPr>
              <w:rPr>
                <w:rFonts w:ascii="Arial" w:eastAsia="Times New Roman" w:hAnsi="Arial" w:cs="Arial"/>
                <w:sz w:val="36"/>
                <w:szCs w:val="36"/>
              </w:rPr>
            </w:pPr>
            <w:r w:rsidRPr="002E5DA6">
              <w:rPr>
                <w:rFonts w:ascii="Arial" w:eastAsia="Times New Roman" w:hAnsi="Arial" w:cs="Arial"/>
                <w:color w:val="000000" w:themeColor="dark1"/>
                <w:sz w:val="16"/>
                <w:szCs w:val="16"/>
              </w:rPr>
              <w:t>Cat#1610798</w:t>
            </w:r>
          </w:p>
        </w:tc>
      </w:tr>
      <w:tr w:rsidR="005604A2" w:rsidRPr="002E5DA6" w:rsidTr="005379C7">
        <w:trPr>
          <w:trHeight w:val="18"/>
        </w:trPr>
        <w:tc>
          <w:tcPr>
            <w:tcW w:w="446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2E5DA6" w:rsidRDefault="005604A2" w:rsidP="005379C7">
            <w:pPr>
              <w:rPr>
                <w:rFonts w:ascii="Arial" w:eastAsia="Times New Roman" w:hAnsi="Arial" w:cs="Arial"/>
                <w:sz w:val="36"/>
                <w:szCs w:val="36"/>
              </w:rPr>
            </w:pPr>
            <w:r w:rsidRPr="002E5DA6">
              <w:rPr>
                <w:rFonts w:ascii="Arial" w:eastAsia="Times New Roman" w:hAnsi="Arial" w:cs="Arial"/>
                <w:color w:val="000000" w:themeColor="dark1"/>
                <w:sz w:val="16"/>
                <w:szCs w:val="16"/>
              </w:rPr>
              <w:t>SsoAdvanced Universal SYBR Green Supermix</w:t>
            </w:r>
          </w:p>
        </w:tc>
        <w:tc>
          <w:tcPr>
            <w:tcW w:w="304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2E5DA6" w:rsidRDefault="005604A2" w:rsidP="005379C7">
            <w:pPr>
              <w:rPr>
                <w:rFonts w:ascii="Arial" w:eastAsia="Times New Roman" w:hAnsi="Arial" w:cs="Arial"/>
                <w:sz w:val="36"/>
                <w:szCs w:val="36"/>
              </w:rPr>
            </w:pPr>
            <w:r>
              <w:rPr>
                <w:rFonts w:ascii="Arial" w:eastAsia="Times New Roman" w:hAnsi="Arial" w:cs="Arial"/>
                <w:color w:val="000000" w:themeColor="dark1"/>
                <w:sz w:val="16"/>
                <w:szCs w:val="16"/>
              </w:rPr>
              <w:t>Bio-Rad</w:t>
            </w:r>
          </w:p>
        </w:tc>
        <w:tc>
          <w:tcPr>
            <w:tcW w:w="194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2E5DA6" w:rsidRDefault="005604A2" w:rsidP="005379C7">
            <w:pPr>
              <w:rPr>
                <w:rFonts w:ascii="Arial" w:eastAsia="Times New Roman" w:hAnsi="Arial" w:cs="Arial"/>
                <w:sz w:val="36"/>
                <w:szCs w:val="36"/>
              </w:rPr>
            </w:pPr>
            <w:r w:rsidRPr="002E5DA6">
              <w:rPr>
                <w:rFonts w:ascii="Arial" w:eastAsia="Times New Roman" w:hAnsi="Arial" w:cs="Arial"/>
                <w:color w:val="000000" w:themeColor="dark1"/>
                <w:sz w:val="16"/>
                <w:szCs w:val="16"/>
              </w:rPr>
              <w:t>Cat#1725270</w:t>
            </w:r>
          </w:p>
        </w:tc>
      </w:tr>
      <w:tr w:rsidR="005604A2" w:rsidRPr="002E5DA6" w:rsidTr="005379C7">
        <w:trPr>
          <w:trHeight w:val="18"/>
        </w:trPr>
        <w:tc>
          <w:tcPr>
            <w:tcW w:w="446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2E5DA6" w:rsidRDefault="005604A2" w:rsidP="005379C7">
            <w:pPr>
              <w:rPr>
                <w:rFonts w:ascii="Arial" w:eastAsia="Times New Roman" w:hAnsi="Arial" w:cs="Arial"/>
                <w:sz w:val="36"/>
                <w:szCs w:val="36"/>
              </w:rPr>
            </w:pPr>
            <w:r w:rsidRPr="002E5DA6">
              <w:rPr>
                <w:rFonts w:ascii="Arial" w:eastAsia="Times New Roman" w:hAnsi="Arial" w:cs="Arial"/>
                <w:color w:val="000000" w:themeColor="dark1"/>
                <w:sz w:val="16"/>
                <w:szCs w:val="16"/>
              </w:rPr>
              <w:t>Improm-II reverse transcription system</w:t>
            </w:r>
          </w:p>
        </w:tc>
        <w:tc>
          <w:tcPr>
            <w:tcW w:w="304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2E5DA6" w:rsidRDefault="005604A2" w:rsidP="005379C7">
            <w:pPr>
              <w:rPr>
                <w:rFonts w:ascii="Arial" w:eastAsia="Times New Roman" w:hAnsi="Arial" w:cs="Arial"/>
                <w:sz w:val="36"/>
                <w:szCs w:val="36"/>
              </w:rPr>
            </w:pPr>
            <w:r w:rsidRPr="002E5DA6">
              <w:rPr>
                <w:rFonts w:ascii="Arial" w:eastAsia="Times New Roman" w:hAnsi="Arial" w:cs="Arial"/>
                <w:color w:val="000000" w:themeColor="dark1"/>
                <w:sz w:val="16"/>
                <w:szCs w:val="16"/>
              </w:rPr>
              <w:t>Promega</w:t>
            </w:r>
          </w:p>
        </w:tc>
        <w:tc>
          <w:tcPr>
            <w:tcW w:w="194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2E5DA6" w:rsidRDefault="005604A2" w:rsidP="005379C7">
            <w:pPr>
              <w:rPr>
                <w:rFonts w:ascii="Arial" w:eastAsia="Times New Roman" w:hAnsi="Arial" w:cs="Arial"/>
                <w:sz w:val="36"/>
                <w:szCs w:val="36"/>
              </w:rPr>
            </w:pPr>
            <w:r w:rsidRPr="002E5DA6">
              <w:rPr>
                <w:rFonts w:ascii="Arial" w:eastAsia="Times New Roman" w:hAnsi="Arial" w:cs="Arial"/>
                <w:color w:val="000000" w:themeColor="dark1"/>
                <w:sz w:val="16"/>
                <w:szCs w:val="16"/>
              </w:rPr>
              <w:t>Cat#A3800</w:t>
            </w:r>
          </w:p>
        </w:tc>
      </w:tr>
      <w:tr w:rsidR="005604A2" w:rsidRPr="002E5DA6" w:rsidTr="005379C7">
        <w:trPr>
          <w:trHeight w:val="18"/>
        </w:trPr>
        <w:tc>
          <w:tcPr>
            <w:tcW w:w="446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2E5DA6" w:rsidRDefault="005604A2" w:rsidP="005379C7">
            <w:pPr>
              <w:rPr>
                <w:rFonts w:ascii="Arial" w:eastAsia="Times New Roman" w:hAnsi="Arial" w:cs="Arial"/>
                <w:sz w:val="36"/>
                <w:szCs w:val="36"/>
              </w:rPr>
            </w:pPr>
            <w:r w:rsidRPr="002E5DA6">
              <w:rPr>
                <w:rFonts w:ascii="Arial" w:eastAsia="Times New Roman" w:hAnsi="Arial" w:cs="Arial"/>
                <w:color w:val="000000" w:themeColor="dark1"/>
                <w:sz w:val="16"/>
                <w:szCs w:val="16"/>
              </w:rPr>
              <w:t>ddPCR supmix</w:t>
            </w:r>
          </w:p>
        </w:tc>
        <w:tc>
          <w:tcPr>
            <w:tcW w:w="304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2E5DA6" w:rsidRDefault="005604A2" w:rsidP="005379C7">
            <w:pPr>
              <w:rPr>
                <w:rFonts w:ascii="Arial" w:eastAsia="Times New Roman" w:hAnsi="Arial" w:cs="Arial"/>
                <w:sz w:val="36"/>
                <w:szCs w:val="36"/>
              </w:rPr>
            </w:pPr>
            <w:r>
              <w:rPr>
                <w:rFonts w:ascii="Arial" w:eastAsia="Times New Roman" w:hAnsi="Arial" w:cs="Arial"/>
                <w:color w:val="000000" w:themeColor="dark1"/>
                <w:sz w:val="16"/>
                <w:szCs w:val="16"/>
              </w:rPr>
              <w:t>Bio-Rad</w:t>
            </w:r>
          </w:p>
        </w:tc>
        <w:tc>
          <w:tcPr>
            <w:tcW w:w="194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2E5DA6" w:rsidRDefault="005604A2" w:rsidP="005379C7">
            <w:pPr>
              <w:rPr>
                <w:rFonts w:ascii="Arial" w:eastAsia="Times New Roman" w:hAnsi="Arial" w:cs="Arial"/>
                <w:sz w:val="36"/>
                <w:szCs w:val="36"/>
              </w:rPr>
            </w:pPr>
            <w:r w:rsidRPr="002E5DA6">
              <w:rPr>
                <w:rFonts w:ascii="Arial" w:eastAsia="Times New Roman" w:hAnsi="Arial" w:cs="Arial"/>
                <w:color w:val="000000" w:themeColor="dark1"/>
                <w:sz w:val="16"/>
                <w:szCs w:val="16"/>
              </w:rPr>
              <w:t>Cat#186-3024</w:t>
            </w:r>
          </w:p>
        </w:tc>
      </w:tr>
      <w:tr w:rsidR="005604A2" w:rsidRPr="002E5DA6" w:rsidTr="005379C7">
        <w:trPr>
          <w:trHeight w:val="18"/>
        </w:trPr>
        <w:tc>
          <w:tcPr>
            <w:tcW w:w="446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2E5DA6" w:rsidRDefault="005604A2" w:rsidP="005379C7">
            <w:pPr>
              <w:rPr>
                <w:rFonts w:ascii="Arial" w:eastAsia="Times New Roman" w:hAnsi="Arial" w:cs="Arial"/>
                <w:sz w:val="36"/>
                <w:szCs w:val="36"/>
              </w:rPr>
            </w:pPr>
            <w:r w:rsidRPr="002E5DA6">
              <w:rPr>
                <w:rFonts w:ascii="Arial" w:eastAsia="Times New Roman" w:hAnsi="Arial" w:cs="Arial"/>
                <w:color w:val="000000" w:themeColor="dark1"/>
                <w:sz w:val="16"/>
                <w:szCs w:val="16"/>
              </w:rPr>
              <w:t>EDTA-free protease inhibitor cocktail tablets</w:t>
            </w:r>
          </w:p>
        </w:tc>
        <w:tc>
          <w:tcPr>
            <w:tcW w:w="304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2E5DA6" w:rsidRDefault="005604A2" w:rsidP="005379C7">
            <w:pPr>
              <w:rPr>
                <w:rFonts w:ascii="Arial" w:eastAsia="Times New Roman" w:hAnsi="Arial" w:cs="Arial"/>
                <w:sz w:val="36"/>
                <w:szCs w:val="36"/>
              </w:rPr>
            </w:pPr>
            <w:r w:rsidRPr="002E5DA6">
              <w:rPr>
                <w:rFonts w:ascii="Arial" w:eastAsia="Times New Roman" w:hAnsi="Arial" w:cs="Arial"/>
                <w:color w:val="000000" w:themeColor="dark1"/>
                <w:sz w:val="16"/>
                <w:szCs w:val="16"/>
              </w:rPr>
              <w:t>Roche</w:t>
            </w:r>
          </w:p>
        </w:tc>
        <w:tc>
          <w:tcPr>
            <w:tcW w:w="194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2E5DA6" w:rsidRDefault="005604A2" w:rsidP="005379C7">
            <w:pPr>
              <w:rPr>
                <w:rFonts w:ascii="Arial" w:eastAsia="Times New Roman" w:hAnsi="Arial" w:cs="Arial"/>
                <w:sz w:val="36"/>
                <w:szCs w:val="36"/>
              </w:rPr>
            </w:pPr>
            <w:r w:rsidRPr="002E5DA6">
              <w:rPr>
                <w:rFonts w:ascii="Arial" w:eastAsia="Times New Roman" w:hAnsi="Arial" w:cs="Arial"/>
                <w:color w:val="000000" w:themeColor="dark1"/>
                <w:sz w:val="16"/>
                <w:szCs w:val="16"/>
              </w:rPr>
              <w:t>Cat#11873580001</w:t>
            </w:r>
          </w:p>
        </w:tc>
      </w:tr>
      <w:tr w:rsidR="005604A2" w:rsidRPr="002E5DA6" w:rsidTr="005379C7">
        <w:trPr>
          <w:trHeight w:val="18"/>
        </w:trPr>
        <w:tc>
          <w:tcPr>
            <w:tcW w:w="446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2E5DA6" w:rsidRDefault="005604A2" w:rsidP="005379C7">
            <w:pPr>
              <w:rPr>
                <w:rFonts w:ascii="Arial" w:eastAsia="Times New Roman" w:hAnsi="Arial" w:cs="Arial"/>
                <w:sz w:val="36"/>
                <w:szCs w:val="36"/>
              </w:rPr>
            </w:pPr>
            <w:r w:rsidRPr="002E5DA6">
              <w:rPr>
                <w:rFonts w:ascii="Arial" w:eastAsia="Times New Roman" w:hAnsi="Arial" w:cs="Arial"/>
                <w:color w:val="000000" w:themeColor="dark1"/>
                <w:sz w:val="16"/>
                <w:szCs w:val="16"/>
              </w:rPr>
              <w:t>RIPA buffer</w:t>
            </w:r>
          </w:p>
        </w:tc>
        <w:tc>
          <w:tcPr>
            <w:tcW w:w="304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2E5DA6" w:rsidRDefault="005604A2" w:rsidP="005379C7">
            <w:pPr>
              <w:rPr>
                <w:rFonts w:ascii="Arial" w:eastAsia="Times New Roman" w:hAnsi="Arial" w:cs="Arial"/>
                <w:sz w:val="36"/>
                <w:szCs w:val="36"/>
              </w:rPr>
            </w:pPr>
            <w:r>
              <w:rPr>
                <w:rFonts w:ascii="Arial" w:eastAsia="Times New Roman" w:hAnsi="Arial" w:cs="Arial"/>
                <w:color w:val="000000" w:themeColor="dark1"/>
                <w:sz w:val="16"/>
                <w:szCs w:val="16"/>
              </w:rPr>
              <w:t>Thermo Fisher</w:t>
            </w:r>
          </w:p>
        </w:tc>
        <w:tc>
          <w:tcPr>
            <w:tcW w:w="194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2E5DA6" w:rsidRDefault="005604A2" w:rsidP="005379C7">
            <w:pPr>
              <w:rPr>
                <w:rFonts w:ascii="Arial" w:eastAsia="Times New Roman" w:hAnsi="Arial" w:cs="Arial"/>
                <w:sz w:val="36"/>
                <w:szCs w:val="36"/>
              </w:rPr>
            </w:pPr>
            <w:r w:rsidRPr="002E5DA6">
              <w:rPr>
                <w:rFonts w:ascii="Arial" w:eastAsia="Times New Roman" w:hAnsi="Arial" w:cs="Arial"/>
                <w:color w:val="000000" w:themeColor="dark1"/>
                <w:sz w:val="16"/>
                <w:szCs w:val="16"/>
              </w:rPr>
              <w:t>Cat#89901</w:t>
            </w:r>
          </w:p>
        </w:tc>
      </w:tr>
      <w:tr w:rsidR="005604A2" w:rsidRPr="002E5DA6" w:rsidTr="005379C7">
        <w:trPr>
          <w:trHeight w:val="18"/>
        </w:trPr>
        <w:tc>
          <w:tcPr>
            <w:tcW w:w="446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2E5DA6" w:rsidRDefault="005604A2" w:rsidP="005379C7">
            <w:pPr>
              <w:rPr>
                <w:rFonts w:ascii="Arial" w:eastAsia="Times New Roman" w:hAnsi="Arial" w:cs="Arial"/>
                <w:sz w:val="36"/>
                <w:szCs w:val="36"/>
              </w:rPr>
            </w:pPr>
            <w:r w:rsidRPr="002E5DA6">
              <w:rPr>
                <w:rFonts w:ascii="Arial" w:eastAsia="Times New Roman" w:hAnsi="Arial" w:cs="Arial"/>
                <w:color w:val="000000" w:themeColor="dark1"/>
                <w:sz w:val="16"/>
                <w:szCs w:val="16"/>
              </w:rPr>
              <w:t xml:space="preserve">1.5 M Tris-HCL, pH8.8 </w:t>
            </w:r>
          </w:p>
        </w:tc>
        <w:tc>
          <w:tcPr>
            <w:tcW w:w="304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2E5DA6" w:rsidRDefault="005604A2" w:rsidP="005379C7">
            <w:pPr>
              <w:rPr>
                <w:rFonts w:ascii="Arial" w:eastAsia="Times New Roman" w:hAnsi="Arial" w:cs="Arial"/>
                <w:sz w:val="36"/>
                <w:szCs w:val="36"/>
              </w:rPr>
            </w:pPr>
            <w:r>
              <w:rPr>
                <w:rFonts w:ascii="Arial" w:eastAsia="Times New Roman" w:hAnsi="Arial" w:cs="Arial"/>
                <w:color w:val="000000" w:themeColor="dark1"/>
                <w:sz w:val="16"/>
                <w:szCs w:val="16"/>
              </w:rPr>
              <w:t>Bio-Rad</w:t>
            </w:r>
          </w:p>
        </w:tc>
        <w:tc>
          <w:tcPr>
            <w:tcW w:w="194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2E5DA6" w:rsidRDefault="005604A2" w:rsidP="005379C7">
            <w:pPr>
              <w:rPr>
                <w:rFonts w:ascii="Arial" w:eastAsia="Times New Roman" w:hAnsi="Arial" w:cs="Arial"/>
                <w:sz w:val="36"/>
                <w:szCs w:val="36"/>
              </w:rPr>
            </w:pPr>
            <w:r w:rsidRPr="002E5DA6">
              <w:rPr>
                <w:rFonts w:ascii="Arial" w:eastAsia="Times New Roman" w:hAnsi="Arial" w:cs="Arial"/>
                <w:color w:val="000000" w:themeColor="dark1"/>
                <w:sz w:val="16"/>
                <w:szCs w:val="16"/>
              </w:rPr>
              <w:t>Cat#1610798</w:t>
            </w:r>
          </w:p>
        </w:tc>
      </w:tr>
      <w:tr w:rsidR="005604A2" w:rsidRPr="002E5DA6" w:rsidTr="005379C7">
        <w:trPr>
          <w:trHeight w:val="18"/>
        </w:trPr>
        <w:tc>
          <w:tcPr>
            <w:tcW w:w="446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2E5DA6" w:rsidRDefault="005604A2" w:rsidP="005379C7">
            <w:pPr>
              <w:rPr>
                <w:rFonts w:ascii="Arial" w:eastAsia="Times New Roman" w:hAnsi="Arial" w:cs="Arial"/>
                <w:sz w:val="36"/>
                <w:szCs w:val="36"/>
              </w:rPr>
            </w:pPr>
            <w:r w:rsidRPr="002E5DA6">
              <w:rPr>
                <w:rFonts w:ascii="Arial" w:eastAsia="Times New Roman" w:hAnsi="Arial" w:cs="Arial"/>
                <w:color w:val="000000" w:themeColor="dark1"/>
                <w:sz w:val="16"/>
                <w:szCs w:val="16"/>
              </w:rPr>
              <w:t>0.5M Tris-HCL,pH6.8</w:t>
            </w:r>
          </w:p>
        </w:tc>
        <w:tc>
          <w:tcPr>
            <w:tcW w:w="304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2E5DA6" w:rsidRDefault="005604A2" w:rsidP="005379C7">
            <w:pPr>
              <w:rPr>
                <w:rFonts w:ascii="Arial" w:eastAsia="Times New Roman" w:hAnsi="Arial" w:cs="Arial"/>
                <w:sz w:val="36"/>
                <w:szCs w:val="36"/>
              </w:rPr>
            </w:pPr>
            <w:r>
              <w:rPr>
                <w:rFonts w:ascii="Arial" w:eastAsia="Times New Roman" w:hAnsi="Arial" w:cs="Arial"/>
                <w:color w:val="000000" w:themeColor="dark1"/>
                <w:sz w:val="16"/>
                <w:szCs w:val="16"/>
              </w:rPr>
              <w:t>Bio-Rad</w:t>
            </w:r>
          </w:p>
        </w:tc>
        <w:tc>
          <w:tcPr>
            <w:tcW w:w="194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2E5DA6" w:rsidRDefault="005604A2" w:rsidP="005379C7">
            <w:pPr>
              <w:rPr>
                <w:rFonts w:ascii="Arial" w:eastAsia="Times New Roman" w:hAnsi="Arial" w:cs="Arial"/>
                <w:sz w:val="36"/>
                <w:szCs w:val="36"/>
              </w:rPr>
            </w:pPr>
            <w:r w:rsidRPr="002E5DA6">
              <w:rPr>
                <w:rFonts w:ascii="Arial" w:eastAsia="Times New Roman" w:hAnsi="Arial" w:cs="Arial"/>
                <w:color w:val="000000" w:themeColor="dark1"/>
                <w:sz w:val="16"/>
                <w:szCs w:val="16"/>
              </w:rPr>
              <w:t>Cat#1610799</w:t>
            </w:r>
          </w:p>
        </w:tc>
      </w:tr>
      <w:tr w:rsidR="005604A2" w:rsidRPr="002E5DA6" w:rsidTr="005379C7">
        <w:trPr>
          <w:trHeight w:val="18"/>
        </w:trPr>
        <w:tc>
          <w:tcPr>
            <w:tcW w:w="446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2E5DA6" w:rsidRDefault="005604A2" w:rsidP="005379C7">
            <w:pPr>
              <w:rPr>
                <w:rFonts w:ascii="Arial" w:eastAsia="Times New Roman" w:hAnsi="Arial" w:cs="Arial"/>
                <w:sz w:val="36"/>
                <w:szCs w:val="36"/>
              </w:rPr>
            </w:pPr>
            <w:r w:rsidRPr="002E5DA6">
              <w:rPr>
                <w:rFonts w:ascii="Arial" w:eastAsia="Times New Roman" w:hAnsi="Arial" w:cs="Arial"/>
                <w:color w:val="000000" w:themeColor="dark1"/>
                <w:sz w:val="16"/>
                <w:szCs w:val="16"/>
              </w:rPr>
              <w:t>Laemmli Sample buffer (2x)</w:t>
            </w:r>
          </w:p>
        </w:tc>
        <w:tc>
          <w:tcPr>
            <w:tcW w:w="304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2E5DA6" w:rsidRDefault="005604A2" w:rsidP="005379C7">
            <w:pPr>
              <w:rPr>
                <w:rFonts w:ascii="Arial" w:eastAsia="Times New Roman" w:hAnsi="Arial" w:cs="Arial"/>
                <w:sz w:val="36"/>
                <w:szCs w:val="36"/>
              </w:rPr>
            </w:pPr>
            <w:r>
              <w:rPr>
                <w:rFonts w:ascii="Arial" w:eastAsia="Times New Roman" w:hAnsi="Arial" w:cs="Arial"/>
                <w:color w:val="000000" w:themeColor="dark1"/>
                <w:sz w:val="16"/>
                <w:szCs w:val="16"/>
              </w:rPr>
              <w:t>Bio-Rad</w:t>
            </w:r>
          </w:p>
        </w:tc>
        <w:tc>
          <w:tcPr>
            <w:tcW w:w="194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2E5DA6" w:rsidRDefault="005604A2" w:rsidP="005379C7">
            <w:pPr>
              <w:rPr>
                <w:rFonts w:ascii="Arial" w:eastAsia="Times New Roman" w:hAnsi="Arial" w:cs="Arial"/>
                <w:sz w:val="36"/>
                <w:szCs w:val="36"/>
              </w:rPr>
            </w:pPr>
            <w:r w:rsidRPr="002E5DA6">
              <w:rPr>
                <w:rFonts w:ascii="Arial" w:eastAsia="Times New Roman" w:hAnsi="Arial" w:cs="Arial"/>
                <w:color w:val="000000" w:themeColor="dark1"/>
                <w:sz w:val="16"/>
                <w:szCs w:val="16"/>
              </w:rPr>
              <w:t>Cat#1610737</w:t>
            </w:r>
          </w:p>
        </w:tc>
      </w:tr>
      <w:tr w:rsidR="005604A2" w:rsidRPr="002E5DA6" w:rsidTr="005379C7">
        <w:trPr>
          <w:trHeight w:val="18"/>
        </w:trPr>
        <w:tc>
          <w:tcPr>
            <w:tcW w:w="446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2E5DA6" w:rsidRDefault="005604A2" w:rsidP="005379C7">
            <w:pPr>
              <w:rPr>
                <w:rFonts w:ascii="Arial" w:eastAsia="Times New Roman" w:hAnsi="Arial" w:cs="Arial"/>
                <w:sz w:val="36"/>
                <w:szCs w:val="36"/>
              </w:rPr>
            </w:pPr>
            <w:r w:rsidRPr="002E5DA6">
              <w:rPr>
                <w:rFonts w:ascii="Arial" w:eastAsia="Times New Roman" w:hAnsi="Arial" w:cs="Arial"/>
                <w:color w:val="000000" w:themeColor="dark1"/>
                <w:sz w:val="16"/>
                <w:szCs w:val="16"/>
              </w:rPr>
              <w:t>Nitrocellulose transfer membrane</w:t>
            </w:r>
          </w:p>
        </w:tc>
        <w:tc>
          <w:tcPr>
            <w:tcW w:w="304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2E5DA6" w:rsidRDefault="005604A2" w:rsidP="005379C7">
            <w:pPr>
              <w:rPr>
                <w:rFonts w:ascii="Arial" w:eastAsia="Times New Roman" w:hAnsi="Arial" w:cs="Arial"/>
                <w:sz w:val="36"/>
                <w:szCs w:val="36"/>
              </w:rPr>
            </w:pPr>
            <w:r>
              <w:rPr>
                <w:rFonts w:ascii="Arial" w:eastAsia="Times New Roman" w:hAnsi="Arial" w:cs="Arial"/>
                <w:color w:val="000000" w:themeColor="dark1"/>
                <w:sz w:val="16"/>
                <w:szCs w:val="16"/>
              </w:rPr>
              <w:t>Bio-Rad</w:t>
            </w:r>
          </w:p>
        </w:tc>
        <w:tc>
          <w:tcPr>
            <w:tcW w:w="194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2E5DA6" w:rsidRDefault="005604A2" w:rsidP="005379C7">
            <w:pPr>
              <w:rPr>
                <w:rFonts w:ascii="Arial" w:eastAsia="Times New Roman" w:hAnsi="Arial" w:cs="Arial"/>
                <w:sz w:val="36"/>
                <w:szCs w:val="36"/>
              </w:rPr>
            </w:pPr>
            <w:r w:rsidRPr="002E5DA6">
              <w:rPr>
                <w:rFonts w:ascii="Arial" w:eastAsia="Times New Roman" w:hAnsi="Arial" w:cs="Arial"/>
                <w:color w:val="000000" w:themeColor="dark1"/>
                <w:sz w:val="16"/>
                <w:szCs w:val="16"/>
              </w:rPr>
              <w:t>Cat#1620115</w:t>
            </w:r>
          </w:p>
        </w:tc>
      </w:tr>
      <w:tr w:rsidR="005604A2" w:rsidRPr="002E5DA6" w:rsidTr="005379C7">
        <w:trPr>
          <w:trHeight w:val="18"/>
        </w:trPr>
        <w:tc>
          <w:tcPr>
            <w:tcW w:w="446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2E5DA6" w:rsidRDefault="005604A2" w:rsidP="005379C7">
            <w:pPr>
              <w:rPr>
                <w:rFonts w:ascii="Arial" w:eastAsia="Times New Roman" w:hAnsi="Arial" w:cs="Arial"/>
                <w:sz w:val="36"/>
                <w:szCs w:val="36"/>
              </w:rPr>
            </w:pPr>
            <w:r w:rsidRPr="002E5DA6">
              <w:rPr>
                <w:rFonts w:ascii="Arial" w:eastAsia="Times New Roman" w:hAnsi="Arial" w:cs="Arial"/>
                <w:color w:val="000000" w:themeColor="dark1"/>
                <w:sz w:val="16"/>
                <w:szCs w:val="16"/>
              </w:rPr>
              <w:t>PageRuler plus prestained protein ladder</w:t>
            </w:r>
          </w:p>
        </w:tc>
        <w:tc>
          <w:tcPr>
            <w:tcW w:w="304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2E5DA6" w:rsidRDefault="005604A2" w:rsidP="005379C7">
            <w:pPr>
              <w:rPr>
                <w:rFonts w:ascii="Arial" w:eastAsia="Times New Roman" w:hAnsi="Arial" w:cs="Arial"/>
                <w:sz w:val="36"/>
                <w:szCs w:val="36"/>
              </w:rPr>
            </w:pPr>
            <w:r>
              <w:rPr>
                <w:rFonts w:ascii="Arial" w:eastAsia="Times New Roman" w:hAnsi="Arial" w:cs="Arial"/>
                <w:color w:val="000000" w:themeColor="dark1"/>
                <w:sz w:val="16"/>
                <w:szCs w:val="16"/>
              </w:rPr>
              <w:t>Thermo Fisher</w:t>
            </w:r>
          </w:p>
        </w:tc>
        <w:tc>
          <w:tcPr>
            <w:tcW w:w="194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2E5DA6" w:rsidRDefault="005604A2" w:rsidP="005379C7">
            <w:pPr>
              <w:rPr>
                <w:rFonts w:ascii="Arial" w:eastAsia="Times New Roman" w:hAnsi="Arial" w:cs="Arial"/>
                <w:sz w:val="36"/>
                <w:szCs w:val="36"/>
              </w:rPr>
            </w:pPr>
            <w:r w:rsidRPr="002E5DA6">
              <w:rPr>
                <w:rFonts w:ascii="Arial" w:eastAsia="Times New Roman" w:hAnsi="Arial" w:cs="Arial"/>
                <w:color w:val="000000" w:themeColor="dark1"/>
                <w:sz w:val="16"/>
                <w:szCs w:val="16"/>
              </w:rPr>
              <w:t>Cat#26619</w:t>
            </w:r>
          </w:p>
        </w:tc>
      </w:tr>
      <w:tr w:rsidR="005604A2" w:rsidRPr="002E5DA6" w:rsidTr="005379C7">
        <w:trPr>
          <w:trHeight w:val="18"/>
        </w:trPr>
        <w:tc>
          <w:tcPr>
            <w:tcW w:w="446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2E5DA6" w:rsidRDefault="005604A2" w:rsidP="005379C7">
            <w:pPr>
              <w:rPr>
                <w:rFonts w:ascii="Arial" w:eastAsia="Times New Roman" w:hAnsi="Arial" w:cs="Arial"/>
                <w:sz w:val="36"/>
                <w:szCs w:val="36"/>
              </w:rPr>
            </w:pPr>
            <w:r w:rsidRPr="002E5DA6">
              <w:rPr>
                <w:rFonts w:ascii="Arial" w:eastAsia="Times New Roman" w:hAnsi="Arial" w:cs="Arial"/>
                <w:color w:val="000000" w:themeColor="dark1"/>
                <w:sz w:val="16"/>
                <w:szCs w:val="16"/>
              </w:rPr>
              <w:t>HyClone RPMI-1640 media</w:t>
            </w:r>
          </w:p>
        </w:tc>
        <w:tc>
          <w:tcPr>
            <w:tcW w:w="304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2E5DA6" w:rsidRDefault="005604A2" w:rsidP="005379C7">
            <w:pPr>
              <w:rPr>
                <w:rFonts w:ascii="Arial" w:eastAsia="Times New Roman" w:hAnsi="Arial" w:cs="Arial"/>
                <w:sz w:val="36"/>
                <w:szCs w:val="36"/>
              </w:rPr>
            </w:pPr>
            <w:r>
              <w:rPr>
                <w:rFonts w:ascii="Arial" w:eastAsia="Times New Roman" w:hAnsi="Arial" w:cs="Arial"/>
                <w:color w:val="000000" w:themeColor="dark1"/>
                <w:sz w:val="16"/>
                <w:szCs w:val="16"/>
              </w:rPr>
              <w:t>Fisher Scientific</w:t>
            </w:r>
          </w:p>
        </w:tc>
        <w:tc>
          <w:tcPr>
            <w:tcW w:w="194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2E5DA6" w:rsidRDefault="005604A2" w:rsidP="005379C7">
            <w:pPr>
              <w:rPr>
                <w:rFonts w:ascii="Arial" w:eastAsia="Times New Roman" w:hAnsi="Arial" w:cs="Arial"/>
                <w:sz w:val="36"/>
                <w:szCs w:val="36"/>
              </w:rPr>
            </w:pPr>
            <w:r w:rsidRPr="002E5DA6">
              <w:rPr>
                <w:rFonts w:ascii="Arial" w:eastAsia="Times New Roman" w:hAnsi="Arial" w:cs="Arial"/>
                <w:color w:val="000000" w:themeColor="dark1"/>
                <w:sz w:val="16"/>
                <w:szCs w:val="16"/>
              </w:rPr>
              <w:t>Cat#SH3002701</w:t>
            </w:r>
          </w:p>
        </w:tc>
      </w:tr>
      <w:tr w:rsidR="005604A2" w:rsidRPr="002E5DA6" w:rsidTr="005379C7">
        <w:trPr>
          <w:trHeight w:val="18"/>
        </w:trPr>
        <w:tc>
          <w:tcPr>
            <w:tcW w:w="446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2E5DA6" w:rsidRDefault="005604A2" w:rsidP="005379C7">
            <w:pPr>
              <w:rPr>
                <w:rFonts w:ascii="Arial" w:eastAsia="Times New Roman" w:hAnsi="Arial" w:cs="Arial"/>
                <w:sz w:val="36"/>
                <w:szCs w:val="36"/>
              </w:rPr>
            </w:pPr>
            <w:r w:rsidRPr="002E5DA6">
              <w:rPr>
                <w:rFonts w:ascii="Arial" w:eastAsia="Times New Roman" w:hAnsi="Arial" w:cs="Arial"/>
                <w:color w:val="000000" w:themeColor="dark1"/>
                <w:sz w:val="16"/>
                <w:szCs w:val="16"/>
              </w:rPr>
              <w:t xml:space="preserve">Heat inactivated serum </w:t>
            </w:r>
          </w:p>
        </w:tc>
        <w:tc>
          <w:tcPr>
            <w:tcW w:w="304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2E5DA6" w:rsidRDefault="005604A2" w:rsidP="005379C7">
            <w:pPr>
              <w:rPr>
                <w:rFonts w:ascii="Arial" w:eastAsia="Times New Roman" w:hAnsi="Arial" w:cs="Arial"/>
                <w:sz w:val="36"/>
                <w:szCs w:val="36"/>
              </w:rPr>
            </w:pPr>
            <w:r w:rsidRPr="002E5DA6">
              <w:rPr>
                <w:rFonts w:ascii="Arial" w:eastAsia="Times New Roman" w:hAnsi="Arial" w:cs="Arial"/>
                <w:color w:val="000000" w:themeColor="dark1"/>
                <w:sz w:val="16"/>
                <w:szCs w:val="16"/>
              </w:rPr>
              <w:t>Sigma</w:t>
            </w:r>
          </w:p>
        </w:tc>
        <w:tc>
          <w:tcPr>
            <w:tcW w:w="194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2E5DA6" w:rsidRDefault="005604A2" w:rsidP="005379C7">
            <w:pPr>
              <w:rPr>
                <w:rFonts w:ascii="Arial" w:eastAsia="Times New Roman" w:hAnsi="Arial" w:cs="Arial"/>
                <w:sz w:val="36"/>
                <w:szCs w:val="36"/>
              </w:rPr>
            </w:pPr>
            <w:r w:rsidRPr="002E5DA6">
              <w:rPr>
                <w:rFonts w:ascii="Arial" w:eastAsia="Times New Roman" w:hAnsi="Arial" w:cs="Arial"/>
                <w:color w:val="000000" w:themeColor="dark1"/>
                <w:sz w:val="16"/>
                <w:szCs w:val="16"/>
              </w:rPr>
              <w:t>Cat#F4135</w:t>
            </w:r>
          </w:p>
        </w:tc>
      </w:tr>
      <w:tr w:rsidR="005604A2" w:rsidRPr="002E5DA6" w:rsidTr="005379C7">
        <w:trPr>
          <w:trHeight w:val="18"/>
        </w:trPr>
        <w:tc>
          <w:tcPr>
            <w:tcW w:w="446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2E5DA6" w:rsidRDefault="005604A2" w:rsidP="005379C7">
            <w:pPr>
              <w:rPr>
                <w:rFonts w:ascii="Arial" w:eastAsia="Times New Roman" w:hAnsi="Arial" w:cs="Arial"/>
                <w:sz w:val="36"/>
                <w:szCs w:val="36"/>
              </w:rPr>
            </w:pPr>
            <w:r w:rsidRPr="002E5DA6">
              <w:rPr>
                <w:rFonts w:ascii="Arial" w:eastAsia="Times New Roman" w:hAnsi="Arial" w:cs="Arial"/>
                <w:color w:val="000000" w:themeColor="dark1"/>
                <w:sz w:val="16"/>
                <w:szCs w:val="16"/>
              </w:rPr>
              <w:t>Trypsin EDTA</w:t>
            </w:r>
          </w:p>
        </w:tc>
        <w:tc>
          <w:tcPr>
            <w:tcW w:w="304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2E5DA6" w:rsidRDefault="005604A2" w:rsidP="005379C7">
            <w:pPr>
              <w:rPr>
                <w:rFonts w:ascii="Arial" w:eastAsia="Times New Roman" w:hAnsi="Arial" w:cs="Arial"/>
                <w:sz w:val="36"/>
                <w:szCs w:val="36"/>
              </w:rPr>
            </w:pPr>
            <w:r>
              <w:rPr>
                <w:rFonts w:ascii="Arial" w:eastAsia="Times New Roman" w:hAnsi="Arial" w:cs="Arial"/>
                <w:color w:val="000000" w:themeColor="dark1"/>
                <w:sz w:val="16"/>
                <w:szCs w:val="16"/>
              </w:rPr>
              <w:t>Fisher Scientific</w:t>
            </w:r>
          </w:p>
        </w:tc>
        <w:tc>
          <w:tcPr>
            <w:tcW w:w="194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2E5DA6" w:rsidRDefault="005604A2" w:rsidP="005379C7">
            <w:pPr>
              <w:rPr>
                <w:rFonts w:ascii="Arial" w:eastAsia="Times New Roman" w:hAnsi="Arial" w:cs="Arial"/>
                <w:sz w:val="36"/>
                <w:szCs w:val="36"/>
              </w:rPr>
            </w:pPr>
            <w:r w:rsidRPr="002E5DA6">
              <w:rPr>
                <w:rFonts w:ascii="Arial" w:eastAsia="Times New Roman" w:hAnsi="Arial" w:cs="Arial"/>
                <w:color w:val="000000" w:themeColor="dark1"/>
                <w:sz w:val="16"/>
                <w:szCs w:val="16"/>
              </w:rPr>
              <w:t>Cat#MT25053CI</w:t>
            </w:r>
          </w:p>
        </w:tc>
      </w:tr>
      <w:tr w:rsidR="005604A2" w:rsidRPr="002E5DA6" w:rsidTr="005379C7">
        <w:trPr>
          <w:trHeight w:val="18"/>
        </w:trPr>
        <w:tc>
          <w:tcPr>
            <w:tcW w:w="446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2E5DA6" w:rsidRDefault="005604A2" w:rsidP="005379C7">
            <w:pPr>
              <w:rPr>
                <w:rFonts w:ascii="Arial" w:eastAsia="Times New Roman" w:hAnsi="Arial" w:cs="Arial"/>
                <w:sz w:val="36"/>
                <w:szCs w:val="36"/>
              </w:rPr>
            </w:pPr>
            <w:r w:rsidRPr="002E5DA6">
              <w:rPr>
                <w:rFonts w:ascii="Arial" w:eastAsia="Times New Roman" w:hAnsi="Arial" w:cs="Arial"/>
                <w:color w:val="000000" w:themeColor="dark1"/>
                <w:sz w:val="16"/>
                <w:szCs w:val="16"/>
              </w:rPr>
              <w:lastRenderedPageBreak/>
              <w:t>PEN/STREP</w:t>
            </w:r>
          </w:p>
        </w:tc>
        <w:tc>
          <w:tcPr>
            <w:tcW w:w="304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2E5DA6" w:rsidRDefault="005604A2" w:rsidP="005379C7">
            <w:pPr>
              <w:rPr>
                <w:rFonts w:ascii="Arial" w:eastAsia="Times New Roman" w:hAnsi="Arial" w:cs="Arial"/>
                <w:sz w:val="36"/>
                <w:szCs w:val="36"/>
              </w:rPr>
            </w:pPr>
            <w:r>
              <w:rPr>
                <w:rFonts w:ascii="Arial" w:eastAsia="Times New Roman" w:hAnsi="Arial" w:cs="Arial"/>
                <w:color w:val="000000" w:themeColor="dark1"/>
                <w:sz w:val="16"/>
                <w:szCs w:val="16"/>
              </w:rPr>
              <w:t>Fisher Scientific</w:t>
            </w:r>
          </w:p>
        </w:tc>
        <w:tc>
          <w:tcPr>
            <w:tcW w:w="194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2E5DA6" w:rsidRDefault="005604A2" w:rsidP="005379C7">
            <w:pPr>
              <w:rPr>
                <w:rFonts w:ascii="Arial" w:eastAsia="Times New Roman" w:hAnsi="Arial" w:cs="Arial"/>
                <w:sz w:val="36"/>
                <w:szCs w:val="36"/>
              </w:rPr>
            </w:pPr>
            <w:r w:rsidRPr="002E5DA6">
              <w:rPr>
                <w:rFonts w:ascii="Arial" w:eastAsia="Times New Roman" w:hAnsi="Arial" w:cs="Arial"/>
                <w:color w:val="000000" w:themeColor="dark1"/>
                <w:sz w:val="16"/>
                <w:szCs w:val="16"/>
              </w:rPr>
              <w:t>Cat#MT30002CI</w:t>
            </w:r>
          </w:p>
        </w:tc>
      </w:tr>
      <w:tr w:rsidR="005604A2" w:rsidRPr="002E5DA6" w:rsidTr="005379C7">
        <w:trPr>
          <w:trHeight w:val="18"/>
        </w:trPr>
        <w:tc>
          <w:tcPr>
            <w:tcW w:w="446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E677EF" w:rsidRDefault="005604A2" w:rsidP="005379C7">
            <w:pPr>
              <w:rPr>
                <w:rFonts w:ascii="Arial" w:eastAsia="Times New Roman" w:hAnsi="Arial" w:cs="Arial"/>
                <w:b/>
                <w:sz w:val="16"/>
                <w:szCs w:val="16"/>
              </w:rPr>
            </w:pPr>
            <w:r w:rsidRPr="00E677EF">
              <w:rPr>
                <w:rFonts w:ascii="Arial" w:eastAsia="Times New Roman" w:hAnsi="Arial" w:cs="Arial"/>
                <w:b/>
                <w:color w:val="000000" w:themeColor="dark1"/>
                <w:sz w:val="16"/>
                <w:szCs w:val="16"/>
              </w:rPr>
              <w:t>Cell  lines</w:t>
            </w:r>
          </w:p>
        </w:tc>
        <w:tc>
          <w:tcPr>
            <w:tcW w:w="304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2E5DA6" w:rsidRDefault="005604A2" w:rsidP="005379C7">
            <w:pPr>
              <w:rPr>
                <w:rFonts w:ascii="Arial" w:eastAsia="Times New Roman" w:hAnsi="Arial" w:cs="Arial"/>
                <w:sz w:val="36"/>
                <w:szCs w:val="36"/>
              </w:rPr>
            </w:pPr>
          </w:p>
        </w:tc>
        <w:tc>
          <w:tcPr>
            <w:tcW w:w="194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2E5DA6" w:rsidRDefault="005604A2" w:rsidP="005379C7">
            <w:pPr>
              <w:rPr>
                <w:rFonts w:ascii="Times New Roman" w:eastAsia="Times New Roman" w:hAnsi="Times New Roman"/>
                <w:sz w:val="20"/>
                <w:szCs w:val="20"/>
              </w:rPr>
            </w:pPr>
          </w:p>
        </w:tc>
      </w:tr>
      <w:tr w:rsidR="005604A2" w:rsidRPr="002E5DA6" w:rsidTr="005379C7">
        <w:trPr>
          <w:trHeight w:val="18"/>
        </w:trPr>
        <w:tc>
          <w:tcPr>
            <w:tcW w:w="446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2E5DA6" w:rsidRDefault="005604A2" w:rsidP="005379C7">
            <w:pPr>
              <w:rPr>
                <w:rFonts w:ascii="Arial" w:eastAsia="Times New Roman" w:hAnsi="Arial" w:cs="Arial"/>
                <w:sz w:val="36"/>
                <w:szCs w:val="36"/>
              </w:rPr>
            </w:pPr>
            <w:r w:rsidRPr="002E5DA6">
              <w:rPr>
                <w:rFonts w:ascii="Arial" w:eastAsia="Times New Roman" w:hAnsi="Arial" w:cs="Arial"/>
                <w:color w:val="000000" w:themeColor="dark1"/>
                <w:sz w:val="16"/>
                <w:szCs w:val="16"/>
              </w:rPr>
              <w:t>ARK1</w:t>
            </w:r>
          </w:p>
        </w:tc>
        <w:tc>
          <w:tcPr>
            <w:tcW w:w="304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2E5DA6" w:rsidRDefault="005604A2" w:rsidP="005379C7">
            <w:pPr>
              <w:rPr>
                <w:rFonts w:ascii="Arial" w:eastAsia="Times New Roman" w:hAnsi="Arial" w:cs="Arial"/>
                <w:sz w:val="36"/>
                <w:szCs w:val="36"/>
              </w:rPr>
            </w:pPr>
            <w:r w:rsidRPr="002E5DA6">
              <w:rPr>
                <w:rFonts w:ascii="Arial" w:eastAsia="Times New Roman" w:hAnsi="Arial" w:cs="Arial"/>
                <w:color w:val="000000" w:themeColor="dark1"/>
                <w:sz w:val="16"/>
                <w:szCs w:val="16"/>
              </w:rPr>
              <w:t>ATCC</w:t>
            </w:r>
          </w:p>
        </w:tc>
        <w:tc>
          <w:tcPr>
            <w:tcW w:w="194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2E5DA6" w:rsidRDefault="005604A2" w:rsidP="005379C7">
            <w:pPr>
              <w:rPr>
                <w:rFonts w:ascii="Arial" w:eastAsia="Times New Roman" w:hAnsi="Arial" w:cs="Arial"/>
                <w:sz w:val="36"/>
                <w:szCs w:val="36"/>
              </w:rPr>
            </w:pPr>
            <w:r w:rsidRPr="002E5DA6">
              <w:rPr>
                <w:rFonts w:ascii="Arial" w:eastAsia="Times New Roman" w:hAnsi="Arial" w:cs="Arial"/>
                <w:color w:val="000000" w:themeColor="dark1"/>
                <w:sz w:val="16"/>
                <w:szCs w:val="16"/>
              </w:rPr>
              <w:t>N/A</w:t>
            </w:r>
          </w:p>
        </w:tc>
      </w:tr>
      <w:tr w:rsidR="005604A2" w:rsidRPr="002E5DA6" w:rsidTr="005379C7">
        <w:trPr>
          <w:trHeight w:val="18"/>
        </w:trPr>
        <w:tc>
          <w:tcPr>
            <w:tcW w:w="446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2E5DA6" w:rsidRDefault="005604A2" w:rsidP="005379C7">
            <w:pPr>
              <w:rPr>
                <w:rFonts w:ascii="Arial" w:eastAsia="Times New Roman" w:hAnsi="Arial" w:cs="Arial"/>
                <w:sz w:val="36"/>
                <w:szCs w:val="36"/>
              </w:rPr>
            </w:pPr>
            <w:r w:rsidRPr="002E5DA6">
              <w:rPr>
                <w:rFonts w:ascii="Arial" w:eastAsia="Times New Roman" w:hAnsi="Arial" w:cs="Arial"/>
                <w:color w:val="000000" w:themeColor="dark1"/>
                <w:sz w:val="16"/>
                <w:szCs w:val="16"/>
              </w:rPr>
              <w:t>ARK2</w:t>
            </w:r>
          </w:p>
        </w:tc>
        <w:tc>
          <w:tcPr>
            <w:tcW w:w="304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2E5DA6" w:rsidRDefault="005604A2" w:rsidP="005379C7">
            <w:pPr>
              <w:rPr>
                <w:rFonts w:ascii="Arial" w:eastAsia="Times New Roman" w:hAnsi="Arial" w:cs="Arial"/>
                <w:sz w:val="36"/>
                <w:szCs w:val="36"/>
              </w:rPr>
            </w:pPr>
            <w:r w:rsidRPr="002E5DA6">
              <w:rPr>
                <w:rFonts w:ascii="Arial" w:eastAsia="Times New Roman" w:hAnsi="Arial" w:cs="Arial"/>
                <w:color w:val="000000" w:themeColor="dark1"/>
                <w:sz w:val="16"/>
                <w:szCs w:val="16"/>
              </w:rPr>
              <w:t>ATCC</w:t>
            </w:r>
          </w:p>
        </w:tc>
        <w:tc>
          <w:tcPr>
            <w:tcW w:w="194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2E5DA6" w:rsidRDefault="005604A2" w:rsidP="005379C7">
            <w:pPr>
              <w:rPr>
                <w:rFonts w:ascii="Arial" w:eastAsia="Times New Roman" w:hAnsi="Arial" w:cs="Arial"/>
                <w:sz w:val="36"/>
                <w:szCs w:val="36"/>
              </w:rPr>
            </w:pPr>
            <w:r w:rsidRPr="002E5DA6">
              <w:rPr>
                <w:rFonts w:ascii="Arial" w:eastAsia="Times New Roman" w:hAnsi="Arial" w:cs="Arial"/>
                <w:color w:val="000000" w:themeColor="dark1"/>
                <w:sz w:val="16"/>
                <w:szCs w:val="16"/>
              </w:rPr>
              <w:t>N/A</w:t>
            </w:r>
          </w:p>
        </w:tc>
      </w:tr>
      <w:tr w:rsidR="005604A2" w:rsidRPr="002E5DA6" w:rsidTr="005379C7">
        <w:trPr>
          <w:trHeight w:val="18"/>
        </w:trPr>
        <w:tc>
          <w:tcPr>
            <w:tcW w:w="446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2E5DA6" w:rsidRDefault="005604A2" w:rsidP="005379C7">
            <w:pPr>
              <w:rPr>
                <w:rFonts w:ascii="Arial" w:eastAsia="Times New Roman" w:hAnsi="Arial" w:cs="Arial"/>
                <w:sz w:val="36"/>
                <w:szCs w:val="36"/>
              </w:rPr>
            </w:pPr>
            <w:r w:rsidRPr="002E5DA6">
              <w:rPr>
                <w:rFonts w:ascii="Arial" w:eastAsia="Times New Roman" w:hAnsi="Arial" w:cs="Arial"/>
                <w:color w:val="000000" w:themeColor="dark1"/>
                <w:sz w:val="16"/>
                <w:szCs w:val="16"/>
              </w:rPr>
              <w:t>HEC50</w:t>
            </w:r>
          </w:p>
        </w:tc>
        <w:tc>
          <w:tcPr>
            <w:tcW w:w="304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2E5DA6" w:rsidRDefault="005604A2" w:rsidP="005379C7">
            <w:pPr>
              <w:rPr>
                <w:rFonts w:ascii="Arial" w:eastAsia="Times New Roman" w:hAnsi="Arial" w:cs="Arial"/>
                <w:sz w:val="36"/>
                <w:szCs w:val="36"/>
              </w:rPr>
            </w:pPr>
            <w:r w:rsidRPr="002E5DA6">
              <w:rPr>
                <w:rFonts w:ascii="Arial" w:eastAsia="Times New Roman" w:hAnsi="Arial" w:cs="Arial"/>
                <w:color w:val="000000" w:themeColor="dark1"/>
                <w:sz w:val="16"/>
                <w:szCs w:val="16"/>
              </w:rPr>
              <w:t>ATCC</w:t>
            </w:r>
          </w:p>
        </w:tc>
        <w:tc>
          <w:tcPr>
            <w:tcW w:w="194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2E5DA6" w:rsidRDefault="005604A2" w:rsidP="005379C7">
            <w:pPr>
              <w:rPr>
                <w:rFonts w:ascii="Arial" w:eastAsia="Times New Roman" w:hAnsi="Arial" w:cs="Arial"/>
                <w:sz w:val="36"/>
                <w:szCs w:val="36"/>
              </w:rPr>
            </w:pPr>
            <w:r w:rsidRPr="002E5DA6">
              <w:rPr>
                <w:rFonts w:ascii="Arial" w:eastAsia="Times New Roman" w:hAnsi="Arial" w:cs="Arial"/>
                <w:color w:val="000000" w:themeColor="dark1"/>
                <w:sz w:val="16"/>
                <w:szCs w:val="16"/>
              </w:rPr>
              <w:t>N/A</w:t>
            </w:r>
          </w:p>
        </w:tc>
      </w:tr>
      <w:tr w:rsidR="005604A2" w:rsidRPr="002E5DA6" w:rsidTr="005379C7">
        <w:trPr>
          <w:trHeight w:val="18"/>
        </w:trPr>
        <w:tc>
          <w:tcPr>
            <w:tcW w:w="446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2E5DA6" w:rsidRDefault="005604A2" w:rsidP="005379C7">
            <w:pPr>
              <w:rPr>
                <w:rFonts w:ascii="Arial" w:eastAsia="Times New Roman" w:hAnsi="Arial" w:cs="Arial"/>
                <w:sz w:val="36"/>
                <w:szCs w:val="36"/>
              </w:rPr>
            </w:pPr>
            <w:r w:rsidRPr="002E5DA6">
              <w:rPr>
                <w:rFonts w:ascii="Arial" w:eastAsia="Times New Roman" w:hAnsi="Arial" w:cs="Arial"/>
                <w:color w:val="000000" w:themeColor="dark1"/>
                <w:sz w:val="16"/>
                <w:szCs w:val="16"/>
              </w:rPr>
              <w:t>OV90</w:t>
            </w:r>
          </w:p>
        </w:tc>
        <w:tc>
          <w:tcPr>
            <w:tcW w:w="304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2E5DA6" w:rsidRDefault="005604A2" w:rsidP="005379C7">
            <w:pPr>
              <w:rPr>
                <w:rFonts w:ascii="Arial" w:eastAsia="Times New Roman" w:hAnsi="Arial" w:cs="Arial"/>
                <w:sz w:val="36"/>
                <w:szCs w:val="36"/>
              </w:rPr>
            </w:pPr>
            <w:r w:rsidRPr="002E5DA6">
              <w:rPr>
                <w:rFonts w:ascii="Arial" w:eastAsia="Times New Roman" w:hAnsi="Arial" w:cs="Arial"/>
                <w:color w:val="000000" w:themeColor="dark1"/>
                <w:sz w:val="16"/>
                <w:szCs w:val="16"/>
              </w:rPr>
              <w:t>ATCC</w:t>
            </w:r>
          </w:p>
        </w:tc>
        <w:tc>
          <w:tcPr>
            <w:tcW w:w="194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2E5DA6" w:rsidRDefault="005604A2" w:rsidP="005379C7">
            <w:pPr>
              <w:rPr>
                <w:rFonts w:ascii="Arial" w:eastAsia="Times New Roman" w:hAnsi="Arial" w:cs="Arial"/>
                <w:sz w:val="36"/>
                <w:szCs w:val="36"/>
              </w:rPr>
            </w:pPr>
            <w:r w:rsidRPr="002E5DA6">
              <w:rPr>
                <w:rFonts w:ascii="Arial" w:eastAsia="Times New Roman" w:hAnsi="Arial" w:cs="Arial"/>
                <w:color w:val="000000" w:themeColor="dark1"/>
                <w:sz w:val="16"/>
                <w:szCs w:val="16"/>
              </w:rPr>
              <w:t>N/A</w:t>
            </w:r>
          </w:p>
        </w:tc>
      </w:tr>
      <w:tr w:rsidR="005604A2" w:rsidRPr="002E5DA6" w:rsidTr="005379C7">
        <w:trPr>
          <w:trHeight w:val="296"/>
        </w:trPr>
        <w:tc>
          <w:tcPr>
            <w:tcW w:w="446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2E5DA6" w:rsidRDefault="005604A2" w:rsidP="005379C7">
            <w:pPr>
              <w:rPr>
                <w:rFonts w:ascii="Arial" w:eastAsia="Times New Roman" w:hAnsi="Arial" w:cs="Arial"/>
                <w:sz w:val="36"/>
                <w:szCs w:val="36"/>
              </w:rPr>
            </w:pPr>
            <w:r w:rsidRPr="002E5DA6">
              <w:rPr>
                <w:rFonts w:ascii="Arial" w:eastAsia="Times New Roman" w:hAnsi="Arial" w:cs="Arial"/>
                <w:color w:val="000000" w:themeColor="dark1"/>
                <w:sz w:val="16"/>
                <w:szCs w:val="16"/>
              </w:rPr>
              <w:t>OVC</w:t>
            </w:r>
            <w:r>
              <w:rPr>
                <w:rFonts w:ascii="Arial" w:eastAsia="Times New Roman" w:hAnsi="Arial" w:cs="Arial"/>
                <w:color w:val="000000" w:themeColor="dark1"/>
                <w:sz w:val="16"/>
                <w:szCs w:val="16"/>
              </w:rPr>
              <w:t>A</w:t>
            </w:r>
            <w:r w:rsidRPr="002E5DA6">
              <w:rPr>
                <w:rFonts w:ascii="Arial" w:eastAsia="Times New Roman" w:hAnsi="Arial" w:cs="Arial"/>
                <w:color w:val="000000" w:themeColor="dark1"/>
                <w:sz w:val="16"/>
                <w:szCs w:val="16"/>
              </w:rPr>
              <w:t>432</w:t>
            </w:r>
          </w:p>
        </w:tc>
        <w:tc>
          <w:tcPr>
            <w:tcW w:w="304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2E5DA6" w:rsidRDefault="005604A2" w:rsidP="005379C7">
            <w:pPr>
              <w:rPr>
                <w:rFonts w:ascii="Arial" w:eastAsia="Times New Roman" w:hAnsi="Arial" w:cs="Arial"/>
                <w:sz w:val="36"/>
                <w:szCs w:val="36"/>
              </w:rPr>
            </w:pPr>
            <w:r w:rsidRPr="002E5DA6">
              <w:rPr>
                <w:rFonts w:ascii="Arial" w:eastAsia="Times New Roman" w:hAnsi="Arial" w:cs="Arial"/>
                <w:color w:val="000000" w:themeColor="dark1"/>
                <w:sz w:val="16"/>
                <w:szCs w:val="16"/>
              </w:rPr>
              <w:t>ATCC</w:t>
            </w:r>
          </w:p>
        </w:tc>
        <w:tc>
          <w:tcPr>
            <w:tcW w:w="194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5604A2" w:rsidRPr="002E5DA6" w:rsidRDefault="005604A2" w:rsidP="005379C7">
            <w:pPr>
              <w:rPr>
                <w:rFonts w:ascii="Arial" w:eastAsia="Times New Roman" w:hAnsi="Arial" w:cs="Arial"/>
                <w:sz w:val="36"/>
                <w:szCs w:val="36"/>
              </w:rPr>
            </w:pPr>
            <w:r w:rsidRPr="002E5DA6">
              <w:rPr>
                <w:rFonts w:ascii="Arial" w:eastAsia="Times New Roman" w:hAnsi="Arial" w:cs="Arial"/>
                <w:color w:val="000000" w:themeColor="dark1"/>
                <w:sz w:val="16"/>
                <w:szCs w:val="16"/>
              </w:rPr>
              <w:t>N/A</w:t>
            </w:r>
          </w:p>
        </w:tc>
      </w:tr>
      <w:tr w:rsidR="005604A2" w:rsidRPr="002E5DA6" w:rsidTr="005379C7">
        <w:trPr>
          <w:trHeight w:val="18"/>
        </w:trPr>
        <w:tc>
          <w:tcPr>
            <w:tcW w:w="4460" w:type="dxa"/>
            <w:tcBorders>
              <w:top w:val="single" w:sz="8" w:space="0" w:color="FFFFFF"/>
              <w:left w:val="single" w:sz="8" w:space="0" w:color="FFFFFF"/>
              <w:bottom w:val="single" w:sz="4" w:space="0" w:color="auto"/>
              <w:right w:val="single" w:sz="8" w:space="0" w:color="FFFFFF"/>
            </w:tcBorders>
            <w:shd w:val="clear" w:color="auto" w:fill="auto"/>
            <w:tcMar>
              <w:top w:w="72" w:type="dxa"/>
              <w:left w:w="144" w:type="dxa"/>
              <w:bottom w:w="72" w:type="dxa"/>
              <w:right w:w="144" w:type="dxa"/>
            </w:tcMar>
            <w:hideMark/>
          </w:tcPr>
          <w:p w:rsidR="005604A2" w:rsidRPr="002E5DA6" w:rsidRDefault="005604A2" w:rsidP="005379C7">
            <w:pPr>
              <w:rPr>
                <w:rFonts w:ascii="Arial" w:eastAsia="Times New Roman" w:hAnsi="Arial" w:cs="Arial"/>
                <w:sz w:val="36"/>
                <w:szCs w:val="36"/>
              </w:rPr>
            </w:pPr>
            <w:r w:rsidRPr="002E5DA6">
              <w:rPr>
                <w:rFonts w:ascii="Arial" w:eastAsia="Times New Roman" w:hAnsi="Arial" w:cs="Arial"/>
                <w:color w:val="000000" w:themeColor="dark1"/>
                <w:sz w:val="16"/>
                <w:szCs w:val="16"/>
              </w:rPr>
              <w:t>OVC</w:t>
            </w:r>
            <w:r>
              <w:rPr>
                <w:rFonts w:ascii="Arial" w:eastAsia="Times New Roman" w:hAnsi="Arial" w:cs="Arial"/>
                <w:color w:val="000000" w:themeColor="dark1"/>
                <w:sz w:val="16"/>
                <w:szCs w:val="16"/>
              </w:rPr>
              <w:t>A</w:t>
            </w:r>
            <w:r w:rsidRPr="002E5DA6">
              <w:rPr>
                <w:rFonts w:ascii="Arial" w:eastAsia="Times New Roman" w:hAnsi="Arial" w:cs="Arial"/>
                <w:color w:val="000000" w:themeColor="dark1"/>
                <w:sz w:val="16"/>
                <w:szCs w:val="16"/>
              </w:rPr>
              <w:t>433</w:t>
            </w:r>
          </w:p>
        </w:tc>
        <w:tc>
          <w:tcPr>
            <w:tcW w:w="3040" w:type="dxa"/>
            <w:tcBorders>
              <w:top w:val="single" w:sz="8" w:space="0" w:color="FFFFFF"/>
              <w:left w:val="single" w:sz="8" w:space="0" w:color="FFFFFF"/>
              <w:bottom w:val="single" w:sz="4" w:space="0" w:color="auto"/>
              <w:right w:val="single" w:sz="8" w:space="0" w:color="FFFFFF"/>
            </w:tcBorders>
            <w:shd w:val="clear" w:color="auto" w:fill="auto"/>
            <w:tcMar>
              <w:top w:w="72" w:type="dxa"/>
              <w:left w:w="144" w:type="dxa"/>
              <w:bottom w:w="72" w:type="dxa"/>
              <w:right w:w="144" w:type="dxa"/>
            </w:tcMar>
            <w:hideMark/>
          </w:tcPr>
          <w:p w:rsidR="005604A2" w:rsidRPr="002E5DA6" w:rsidRDefault="005604A2" w:rsidP="005379C7">
            <w:pPr>
              <w:rPr>
                <w:rFonts w:ascii="Arial" w:eastAsia="Times New Roman" w:hAnsi="Arial" w:cs="Arial"/>
                <w:sz w:val="36"/>
                <w:szCs w:val="36"/>
              </w:rPr>
            </w:pPr>
            <w:r w:rsidRPr="002E5DA6">
              <w:rPr>
                <w:rFonts w:ascii="Arial" w:eastAsia="Times New Roman" w:hAnsi="Arial" w:cs="Arial"/>
                <w:color w:val="000000" w:themeColor="dark1"/>
                <w:sz w:val="16"/>
                <w:szCs w:val="16"/>
              </w:rPr>
              <w:t>ATCC</w:t>
            </w:r>
          </w:p>
        </w:tc>
        <w:tc>
          <w:tcPr>
            <w:tcW w:w="1940" w:type="dxa"/>
            <w:tcBorders>
              <w:top w:val="single" w:sz="8" w:space="0" w:color="FFFFFF"/>
              <w:left w:val="single" w:sz="8" w:space="0" w:color="FFFFFF"/>
              <w:bottom w:val="single" w:sz="4" w:space="0" w:color="auto"/>
              <w:right w:val="single" w:sz="8" w:space="0" w:color="FFFFFF"/>
            </w:tcBorders>
            <w:shd w:val="clear" w:color="auto" w:fill="auto"/>
            <w:tcMar>
              <w:top w:w="72" w:type="dxa"/>
              <w:left w:w="144" w:type="dxa"/>
              <w:bottom w:w="72" w:type="dxa"/>
              <w:right w:w="144" w:type="dxa"/>
            </w:tcMar>
            <w:hideMark/>
          </w:tcPr>
          <w:p w:rsidR="005604A2" w:rsidRPr="002E5DA6" w:rsidRDefault="005604A2" w:rsidP="005379C7">
            <w:pPr>
              <w:rPr>
                <w:rFonts w:ascii="Arial" w:eastAsia="Times New Roman" w:hAnsi="Arial" w:cs="Arial"/>
                <w:sz w:val="36"/>
                <w:szCs w:val="36"/>
              </w:rPr>
            </w:pPr>
            <w:r w:rsidRPr="002E5DA6">
              <w:rPr>
                <w:rFonts w:ascii="Arial" w:eastAsia="Times New Roman" w:hAnsi="Arial" w:cs="Arial"/>
                <w:color w:val="000000" w:themeColor="dark1"/>
                <w:sz w:val="16"/>
                <w:szCs w:val="16"/>
              </w:rPr>
              <w:t>N/A</w:t>
            </w:r>
          </w:p>
        </w:tc>
      </w:tr>
    </w:tbl>
    <w:p w:rsidR="005604A2" w:rsidRDefault="005604A2" w:rsidP="005604A2">
      <w:pPr>
        <w:rPr>
          <w:rFonts w:ascii="Arial" w:hAnsi="Arial" w:cs="Arial"/>
          <w:b/>
          <w:bCs/>
        </w:rPr>
      </w:pPr>
    </w:p>
    <w:p w:rsidR="005604A2" w:rsidRDefault="005604A2" w:rsidP="005604A2">
      <w:pPr>
        <w:rPr>
          <w:rFonts w:ascii="Arial" w:hAnsi="Arial" w:cs="Arial"/>
          <w:b/>
          <w:bCs/>
        </w:rPr>
      </w:pPr>
    </w:p>
    <w:p w:rsidR="005604A2" w:rsidRPr="00240662" w:rsidRDefault="005604A2" w:rsidP="005604A2">
      <w:pPr>
        <w:rPr>
          <w:rFonts w:ascii="Arial" w:hAnsi="Arial" w:cs="Arial"/>
          <w:b/>
          <w:bCs/>
        </w:rPr>
      </w:pPr>
    </w:p>
    <w:p w:rsidR="00DA32A0" w:rsidRPr="005604A2" w:rsidRDefault="005604A2" w:rsidP="005604A2">
      <w:bookmarkStart w:id="0" w:name="_GoBack"/>
      <w:bookmarkEnd w:id="0"/>
    </w:p>
    <w:sectPr w:rsidR="00DA32A0" w:rsidRPr="005604A2" w:rsidSect="00F11557">
      <w:footerReference w:type="default" r:id="rId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132461455"/>
      <w:docPartObj>
        <w:docPartGallery w:val="Page Numbers (Bottom of Page)"/>
        <w:docPartUnique/>
      </w:docPartObj>
    </w:sdtPr>
    <w:sdtEndPr>
      <w:rPr>
        <w:noProof/>
      </w:rPr>
    </w:sdtEndPr>
    <w:sdtContent>
      <w:p w:rsidR="00D666FA" w:rsidRDefault="005604A2">
        <w:pPr>
          <w:pStyle w:val="Footer"/>
          <w:jc w:val="center"/>
        </w:pPr>
        <w:r>
          <w:fldChar w:fldCharType="begin"/>
        </w:r>
        <w:r>
          <w:instrText xml:space="preserve"> PAGE   \* MERGEFORMAT </w:instrText>
        </w:r>
        <w:r>
          <w:fldChar w:fldCharType="separate"/>
        </w:r>
        <w:r>
          <w:rPr>
            <w:noProof/>
          </w:rPr>
          <w:t>10</w:t>
        </w:r>
        <w:r>
          <w:rPr>
            <w:noProof/>
          </w:rPr>
          <w:fldChar w:fldCharType="end"/>
        </w:r>
      </w:p>
    </w:sdtContent>
  </w:sdt>
  <w:p w:rsidR="00D666FA" w:rsidRDefault="005604A2">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6902"/>
    <w:rsid w:val="0016198D"/>
    <w:rsid w:val="003E54F6"/>
    <w:rsid w:val="005604A2"/>
    <w:rsid w:val="00B869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5994F31-3453-433F-BEC2-21D3531E57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604A2"/>
    <w:rPr>
      <w:rFonts w:eastAsiaTheme="minorEastAsia"/>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5604A2"/>
    <w:pPr>
      <w:tabs>
        <w:tab w:val="center" w:pos="4680"/>
        <w:tab w:val="right" w:pos="9360"/>
      </w:tabs>
      <w:spacing w:after="0" w:line="240" w:lineRule="auto"/>
    </w:pPr>
    <w:rPr>
      <w:rFonts w:ascii="Calibri" w:hAnsi="Calibri" w:cs="Times New Roman"/>
      <w:sz w:val="24"/>
      <w:szCs w:val="24"/>
      <w:lang w:eastAsia="en-US"/>
    </w:rPr>
  </w:style>
  <w:style w:type="character" w:customStyle="1" w:styleId="FooterChar">
    <w:name w:val="Footer Char"/>
    <w:basedOn w:val="DefaultParagraphFont"/>
    <w:link w:val="Footer"/>
    <w:uiPriority w:val="99"/>
    <w:rsid w:val="005604A2"/>
    <w:rPr>
      <w:rFonts w:ascii="Calibri" w:eastAsiaTheme="minorEastAsia" w:hAnsi="Calibri"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10</Pages>
  <Words>1426</Words>
  <Characters>8129</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9536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Amol Betale</dc:creator>
  <cp:keywords/>
  <dc:description/>
  <cp:lastModifiedBy>Amol Betale</cp:lastModifiedBy>
  <cp:revision>1</cp:revision>
  <dcterms:created xsi:type="dcterms:W3CDTF">2021-10-18T06:29:00Z</dcterms:created>
  <dcterms:modified xsi:type="dcterms:W3CDTF">2021-10-18T07:22:00Z</dcterms:modified>
</cp:coreProperties>
</file>