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E1622" w14:textId="20027592" w:rsidR="009926E6" w:rsidRPr="00550B3D" w:rsidRDefault="00550B3D">
      <w:pPr>
        <w:rPr>
          <w:rFonts w:ascii="Cambria" w:hAnsi="Cambria" w:hint="eastAsia"/>
          <w:color w:val="000000" w:themeColor="text1"/>
        </w:rPr>
      </w:pPr>
      <w:r w:rsidRPr="006651FF">
        <w:rPr>
          <w:rFonts w:ascii="Cambria" w:hAnsi="Cambria"/>
          <w:color w:val="000000" w:themeColor="text1"/>
        </w:rPr>
        <w:t xml:space="preserve">Supplement Table </w:t>
      </w:r>
      <w:r>
        <w:rPr>
          <w:rFonts w:ascii="Cambria" w:hAnsi="Cambria"/>
          <w:color w:val="000000" w:themeColor="text1"/>
        </w:rPr>
        <w:t>5</w:t>
      </w:r>
      <w:r>
        <w:rPr>
          <w:rFonts w:ascii="Cambria" w:hAnsi="Cambria" w:hint="eastAsia"/>
          <w:color w:val="000000" w:themeColor="text1"/>
        </w:rPr>
        <w:t>：</w:t>
      </w:r>
      <w:r w:rsidRPr="009B609F">
        <w:rPr>
          <w:rFonts w:ascii="Cambria" w:hAnsi="Cambria"/>
          <w:color w:val="000000" w:themeColor="text1"/>
        </w:rPr>
        <w:t>multivariate Cox analyses</w:t>
      </w:r>
      <w:r>
        <w:rPr>
          <w:rFonts w:ascii="Cambria" w:hAnsi="Cambria" w:hint="eastAsia"/>
          <w:color w:val="000000" w:themeColor="text1"/>
        </w:rPr>
        <w:t xml:space="preserve"> </w:t>
      </w:r>
      <w:r w:rsidRPr="009B609F">
        <w:rPr>
          <w:rFonts w:ascii="Cambria" w:hAnsi="Cambria"/>
          <w:color w:val="000000" w:themeColor="text1"/>
        </w:rPr>
        <w:t xml:space="preserve">to assess independent </w:t>
      </w:r>
      <w:r>
        <w:rPr>
          <w:rFonts w:ascii="Cambria" w:hAnsi="Cambria"/>
          <w:color w:val="000000" w:themeColor="text1"/>
        </w:rPr>
        <w:t>PFS</w:t>
      </w:r>
      <w:r w:rsidRPr="009B609F">
        <w:rPr>
          <w:rFonts w:ascii="Cambria" w:hAnsi="Cambria"/>
          <w:color w:val="000000" w:themeColor="text1"/>
        </w:rPr>
        <w:t xml:space="preserve"> prognostic variable</w:t>
      </w:r>
      <w:r>
        <w:rPr>
          <w:rFonts w:ascii="Cambria" w:hAnsi="Cambria" w:hint="eastAsia"/>
          <w:color w:val="000000" w:themeColor="text1"/>
        </w:rPr>
        <w:t>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9926E6" w14:paraId="552144DF" w14:textId="77777777" w:rsidTr="008E13F6">
        <w:tc>
          <w:tcPr>
            <w:tcW w:w="1659" w:type="dxa"/>
            <w:tcBorders>
              <w:bottom w:val="single" w:sz="4" w:space="0" w:color="auto"/>
            </w:tcBorders>
          </w:tcPr>
          <w:p w14:paraId="5888B0D1" w14:textId="77777777" w:rsidR="009926E6" w:rsidRDefault="009926E6" w:rsidP="008E13F6">
            <w:r w:rsidRPr="007601AB">
              <w:t>id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0EF4376B" w14:textId="77777777" w:rsidR="009926E6" w:rsidRDefault="009926E6" w:rsidP="008E13F6">
            <w:r w:rsidRPr="007601AB">
              <w:t>HR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49FEB027" w14:textId="77777777" w:rsidR="009926E6" w:rsidRDefault="009926E6" w:rsidP="008E13F6">
            <w:r w:rsidRPr="007601AB">
              <w:t>HR.95L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4AB8AF6B" w14:textId="77777777" w:rsidR="009926E6" w:rsidRDefault="009926E6" w:rsidP="008E13F6">
            <w:r w:rsidRPr="007601AB">
              <w:t>HR.95H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2A2E8140" w14:textId="77777777" w:rsidR="009926E6" w:rsidRDefault="009926E6" w:rsidP="008E13F6">
            <w:proofErr w:type="spellStart"/>
            <w:r w:rsidRPr="007601AB">
              <w:t>pvalue</w:t>
            </w:r>
            <w:proofErr w:type="spellEnd"/>
          </w:p>
        </w:tc>
      </w:tr>
      <w:tr w:rsidR="009926E6" w14:paraId="43600FCA" w14:textId="77777777" w:rsidTr="008E13F6"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785C09EE" w14:textId="77777777" w:rsidR="009926E6" w:rsidRDefault="009926E6" w:rsidP="008E13F6">
            <w:proofErr w:type="spellStart"/>
            <w:r w:rsidRPr="007601AB">
              <w:t>riskScore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7DF5F761" w14:textId="77777777" w:rsidR="009926E6" w:rsidRDefault="009926E6" w:rsidP="008E13F6">
            <w:r w:rsidRPr="007601AB">
              <w:t>1.491898852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60203142" w14:textId="77777777" w:rsidR="009926E6" w:rsidRDefault="009926E6" w:rsidP="008E13F6">
            <w:r w:rsidRPr="007601AB">
              <w:t>1.312164193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4E0E95E8" w14:textId="77777777" w:rsidR="009926E6" w:rsidRDefault="009926E6" w:rsidP="008E13F6">
            <w:r w:rsidRPr="007601AB">
              <w:t>1.696252799</w:t>
            </w:r>
          </w:p>
        </w:tc>
        <w:tc>
          <w:tcPr>
            <w:tcW w:w="1660" w:type="dxa"/>
            <w:tcBorders>
              <w:top w:val="single" w:sz="4" w:space="0" w:color="auto"/>
              <w:bottom w:val="nil"/>
            </w:tcBorders>
          </w:tcPr>
          <w:p w14:paraId="2099B276" w14:textId="77777777" w:rsidR="009926E6" w:rsidRDefault="009926E6" w:rsidP="008E13F6">
            <w:r w:rsidRPr="007601AB">
              <w:t>1.01E-09</w:t>
            </w:r>
          </w:p>
        </w:tc>
      </w:tr>
      <w:tr w:rsidR="009926E6" w14:paraId="71AE43F1" w14:textId="77777777" w:rsidTr="008E13F6">
        <w:tc>
          <w:tcPr>
            <w:tcW w:w="1659" w:type="dxa"/>
            <w:tcBorders>
              <w:top w:val="nil"/>
            </w:tcBorders>
          </w:tcPr>
          <w:p w14:paraId="574A97B1" w14:textId="0DAA002D" w:rsidR="009926E6" w:rsidRDefault="009926E6" w:rsidP="008E13F6">
            <w:r w:rsidRPr="007601AB">
              <w:t>AJCC</w:t>
            </w:r>
            <w:r w:rsidR="00550B3D">
              <w:t xml:space="preserve"> </w:t>
            </w:r>
            <w:r w:rsidRPr="007601AB">
              <w:t>III-IV</w:t>
            </w:r>
          </w:p>
        </w:tc>
        <w:tc>
          <w:tcPr>
            <w:tcW w:w="1659" w:type="dxa"/>
            <w:tcBorders>
              <w:top w:val="nil"/>
            </w:tcBorders>
          </w:tcPr>
          <w:p w14:paraId="63AA3CF0" w14:textId="77777777" w:rsidR="009926E6" w:rsidRDefault="009926E6" w:rsidP="008E13F6">
            <w:r w:rsidRPr="007601AB">
              <w:t>0.957768525</w:t>
            </w:r>
          </w:p>
        </w:tc>
        <w:tc>
          <w:tcPr>
            <w:tcW w:w="1659" w:type="dxa"/>
            <w:tcBorders>
              <w:top w:val="nil"/>
            </w:tcBorders>
          </w:tcPr>
          <w:p w14:paraId="14F0A2A6" w14:textId="77777777" w:rsidR="009926E6" w:rsidRDefault="009926E6" w:rsidP="008E13F6">
            <w:r w:rsidRPr="007601AB">
              <w:t>0.612963374</w:t>
            </w:r>
          </w:p>
        </w:tc>
        <w:tc>
          <w:tcPr>
            <w:tcW w:w="1659" w:type="dxa"/>
            <w:tcBorders>
              <w:top w:val="nil"/>
            </w:tcBorders>
          </w:tcPr>
          <w:p w14:paraId="6E9C7D83" w14:textId="77777777" w:rsidR="009926E6" w:rsidRDefault="009926E6" w:rsidP="008E13F6">
            <w:r w:rsidRPr="007601AB">
              <w:t>1.496534028</w:t>
            </w:r>
          </w:p>
        </w:tc>
        <w:tc>
          <w:tcPr>
            <w:tcW w:w="1660" w:type="dxa"/>
            <w:tcBorders>
              <w:top w:val="nil"/>
            </w:tcBorders>
          </w:tcPr>
          <w:p w14:paraId="0488082C" w14:textId="77777777" w:rsidR="009926E6" w:rsidRDefault="009926E6" w:rsidP="008E13F6">
            <w:r w:rsidRPr="007601AB">
              <w:t>0.849706646</w:t>
            </w:r>
          </w:p>
        </w:tc>
      </w:tr>
      <w:tr w:rsidR="009926E6" w14:paraId="670D9F5B" w14:textId="77777777" w:rsidTr="008E13F6">
        <w:tc>
          <w:tcPr>
            <w:tcW w:w="1659" w:type="dxa"/>
          </w:tcPr>
          <w:p w14:paraId="45716B16" w14:textId="196535F6" w:rsidR="009926E6" w:rsidRDefault="009926E6" w:rsidP="008E13F6">
            <w:r w:rsidRPr="007601AB">
              <w:t>T</w:t>
            </w:r>
            <w:r w:rsidR="00550B3D">
              <w:t xml:space="preserve"> </w:t>
            </w:r>
            <w:r w:rsidRPr="007601AB">
              <w:t>T3-4</w:t>
            </w:r>
          </w:p>
        </w:tc>
        <w:tc>
          <w:tcPr>
            <w:tcW w:w="1659" w:type="dxa"/>
          </w:tcPr>
          <w:p w14:paraId="2B26129F" w14:textId="77777777" w:rsidR="009926E6" w:rsidRDefault="009926E6" w:rsidP="008E13F6">
            <w:r w:rsidRPr="007601AB">
              <w:t>2.054650117</w:t>
            </w:r>
          </w:p>
        </w:tc>
        <w:tc>
          <w:tcPr>
            <w:tcW w:w="1659" w:type="dxa"/>
          </w:tcPr>
          <w:p w14:paraId="6EA51941" w14:textId="77777777" w:rsidR="009926E6" w:rsidRDefault="009926E6" w:rsidP="008E13F6">
            <w:r w:rsidRPr="007601AB">
              <w:t>1.299041443</w:t>
            </w:r>
          </w:p>
        </w:tc>
        <w:tc>
          <w:tcPr>
            <w:tcW w:w="1659" w:type="dxa"/>
          </w:tcPr>
          <w:p w14:paraId="4EC6B4FE" w14:textId="77777777" w:rsidR="009926E6" w:rsidRDefault="009926E6" w:rsidP="008E13F6">
            <w:r w:rsidRPr="007601AB">
              <w:t>3.249770918</w:t>
            </w:r>
          </w:p>
        </w:tc>
        <w:tc>
          <w:tcPr>
            <w:tcW w:w="1660" w:type="dxa"/>
          </w:tcPr>
          <w:p w14:paraId="381A6125" w14:textId="77777777" w:rsidR="009926E6" w:rsidRDefault="009926E6" w:rsidP="008E13F6">
            <w:r w:rsidRPr="007601AB">
              <w:t>0.002081162</w:t>
            </w:r>
          </w:p>
        </w:tc>
      </w:tr>
      <w:tr w:rsidR="009926E6" w14:paraId="2D878525" w14:textId="77777777" w:rsidTr="008E13F6">
        <w:tc>
          <w:tcPr>
            <w:tcW w:w="1659" w:type="dxa"/>
          </w:tcPr>
          <w:p w14:paraId="10A75AE0" w14:textId="5AD3E2A0" w:rsidR="009926E6" w:rsidRDefault="009926E6" w:rsidP="008E13F6">
            <w:r w:rsidRPr="007601AB">
              <w:t>N</w:t>
            </w:r>
            <w:r w:rsidR="00550B3D">
              <w:t xml:space="preserve"> </w:t>
            </w:r>
            <w:r w:rsidRPr="007601AB">
              <w:t>N123</w:t>
            </w:r>
          </w:p>
        </w:tc>
        <w:tc>
          <w:tcPr>
            <w:tcW w:w="1659" w:type="dxa"/>
          </w:tcPr>
          <w:p w14:paraId="7F55FDAA" w14:textId="77777777" w:rsidR="009926E6" w:rsidRDefault="009926E6" w:rsidP="008E13F6">
            <w:r w:rsidRPr="007601AB">
              <w:t>1.619591815</w:t>
            </w:r>
          </w:p>
        </w:tc>
        <w:tc>
          <w:tcPr>
            <w:tcW w:w="1659" w:type="dxa"/>
          </w:tcPr>
          <w:p w14:paraId="20F16F1A" w14:textId="77777777" w:rsidR="009926E6" w:rsidRDefault="009926E6" w:rsidP="008E13F6">
            <w:r w:rsidRPr="007601AB">
              <w:t>1.132685816</w:t>
            </w:r>
          </w:p>
        </w:tc>
        <w:tc>
          <w:tcPr>
            <w:tcW w:w="1659" w:type="dxa"/>
          </w:tcPr>
          <w:p w14:paraId="693FF429" w14:textId="77777777" w:rsidR="009926E6" w:rsidRDefault="009926E6" w:rsidP="008E13F6">
            <w:r w:rsidRPr="007601AB">
              <w:t>2.315803386</w:t>
            </w:r>
          </w:p>
        </w:tc>
        <w:tc>
          <w:tcPr>
            <w:tcW w:w="1660" w:type="dxa"/>
          </w:tcPr>
          <w:p w14:paraId="5586C02E" w14:textId="77777777" w:rsidR="009926E6" w:rsidRDefault="009926E6" w:rsidP="008E13F6">
            <w:r w:rsidRPr="007601AB">
              <w:t>0.008220667</w:t>
            </w:r>
          </w:p>
        </w:tc>
      </w:tr>
    </w:tbl>
    <w:p w14:paraId="3CD87EE3" w14:textId="77777777" w:rsidR="009926E6" w:rsidRDefault="009926E6"/>
    <w:sectPr w:rsidR="009926E6" w:rsidSect="00992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30D25" w14:textId="77777777" w:rsidR="00615CC8" w:rsidRDefault="00615CC8" w:rsidP="009926E6">
      <w:r>
        <w:separator/>
      </w:r>
    </w:p>
  </w:endnote>
  <w:endnote w:type="continuationSeparator" w:id="0">
    <w:p w14:paraId="0FF58736" w14:textId="77777777" w:rsidR="00615CC8" w:rsidRDefault="00615CC8" w:rsidP="00992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10FFC" w14:textId="77777777" w:rsidR="00615CC8" w:rsidRDefault="00615CC8" w:rsidP="009926E6">
      <w:r>
        <w:separator/>
      </w:r>
    </w:p>
  </w:footnote>
  <w:footnote w:type="continuationSeparator" w:id="0">
    <w:p w14:paraId="7AE245CE" w14:textId="77777777" w:rsidR="00615CC8" w:rsidRDefault="00615CC8" w:rsidP="009926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850"/>
    <w:rsid w:val="000F59C3"/>
    <w:rsid w:val="00550B3D"/>
    <w:rsid w:val="00615CC8"/>
    <w:rsid w:val="009926E6"/>
    <w:rsid w:val="00B81F43"/>
    <w:rsid w:val="00E1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9EE2EC"/>
  <w15:chartTrackingRefBased/>
  <w15:docId w15:val="{ABA6FE7B-8834-49A5-A57D-F230BF155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6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6E6"/>
    <w:rPr>
      <w:sz w:val="18"/>
      <w:szCs w:val="18"/>
    </w:rPr>
  </w:style>
  <w:style w:type="table" w:styleId="a7">
    <w:name w:val="Table Grid"/>
    <w:basedOn w:val="a1"/>
    <w:uiPriority w:val="39"/>
    <w:rsid w:val="00992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功竣</dc:creator>
  <cp:keywords/>
  <dc:description/>
  <cp:lastModifiedBy>王 功竣</cp:lastModifiedBy>
  <cp:revision>3</cp:revision>
  <dcterms:created xsi:type="dcterms:W3CDTF">2021-07-27T03:34:00Z</dcterms:created>
  <dcterms:modified xsi:type="dcterms:W3CDTF">2021-09-01T06:37:00Z</dcterms:modified>
</cp:coreProperties>
</file>