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1549"/>
        <w:gridCol w:w="5543"/>
        <w:gridCol w:w="1980"/>
      </w:tblGrid>
      <w:tr w:rsidR="005D3707" w:rsidRPr="00355A42" w14:paraId="32C6C8BC" w14:textId="77777777" w:rsidTr="005D3707">
        <w:tc>
          <w:tcPr>
            <w:tcW w:w="5000" w:type="pct"/>
            <w:gridSpan w:val="3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0B80D981" w14:textId="77777777" w:rsidR="005D3707" w:rsidRPr="004259E9" w:rsidRDefault="005D3707" w:rsidP="004259E9">
            <w:pPr>
              <w:spacing w:after="0"/>
              <w:ind w:firstLine="37"/>
              <w:rPr>
                <w:rFonts w:ascii="Times New Roman" w:hAnsi="Times New Roman"/>
                <w:bCs/>
                <w:iCs/>
                <w:noProof/>
                <w:sz w:val="18"/>
                <w:szCs w:val="18"/>
              </w:rPr>
            </w:pPr>
            <w:r w:rsidRPr="004259E9">
              <w:rPr>
                <w:rFonts w:ascii="Times New Roman" w:hAnsi="Times New Roman"/>
                <w:b/>
                <w:bCs/>
                <w:iCs/>
                <w:noProof/>
                <w:sz w:val="22"/>
                <w:szCs w:val="18"/>
              </w:rPr>
              <w:t>Table 1.</w:t>
            </w:r>
            <w:r w:rsidRPr="004259E9">
              <w:rPr>
                <w:rFonts w:ascii="Times New Roman" w:hAnsi="Times New Roman"/>
                <w:bCs/>
                <w:iCs/>
                <w:noProof/>
                <w:sz w:val="22"/>
                <w:szCs w:val="18"/>
              </w:rPr>
              <w:t xml:space="preserve"> Definition of variables</w:t>
            </w:r>
          </w:p>
        </w:tc>
      </w:tr>
      <w:tr w:rsidR="005D3707" w:rsidRPr="00355A42" w14:paraId="1A04D84E" w14:textId="77777777" w:rsidTr="005D3707">
        <w:tc>
          <w:tcPr>
            <w:tcW w:w="854" w:type="pct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01C11B33" w14:textId="4CA60AF6" w:rsidR="005D3707" w:rsidRPr="004259E9" w:rsidRDefault="005D3707" w:rsidP="004259E9">
            <w:pPr>
              <w:spacing w:before="60" w:after="60" w:line="276" w:lineRule="auto"/>
              <w:ind w:firstLine="0"/>
              <w:jc w:val="left"/>
              <w:rPr>
                <w:rFonts w:ascii="Times New Roman" w:hAnsi="Times New Roman"/>
                <w:b/>
                <w:bCs/>
                <w:i/>
                <w:iCs/>
                <w:noProof/>
                <w:sz w:val="20"/>
                <w:szCs w:val="18"/>
              </w:rPr>
            </w:pPr>
            <w:r w:rsidRPr="004259E9">
              <w:rPr>
                <w:rFonts w:ascii="Times New Roman" w:hAnsi="Times New Roman"/>
                <w:b/>
                <w:bCs/>
                <w:i/>
                <w:iCs/>
                <w:noProof/>
                <w:sz w:val="20"/>
                <w:szCs w:val="18"/>
              </w:rPr>
              <w:t>Variable</w:t>
            </w:r>
          </w:p>
        </w:tc>
        <w:tc>
          <w:tcPr>
            <w:tcW w:w="3055" w:type="pct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683D261A" w14:textId="2E4A4AF1" w:rsidR="005D3707" w:rsidRPr="004259E9" w:rsidRDefault="005D3707" w:rsidP="004259E9">
            <w:pPr>
              <w:spacing w:before="60" w:after="60" w:line="276" w:lineRule="auto"/>
              <w:ind w:firstLine="0"/>
              <w:jc w:val="left"/>
              <w:rPr>
                <w:rFonts w:ascii="Times New Roman" w:hAnsi="Times New Roman"/>
                <w:b/>
                <w:bCs/>
                <w:i/>
                <w:iCs/>
                <w:noProof/>
                <w:sz w:val="20"/>
                <w:szCs w:val="18"/>
              </w:rPr>
            </w:pPr>
            <w:r w:rsidRPr="004259E9">
              <w:rPr>
                <w:rFonts w:ascii="Times New Roman" w:hAnsi="Times New Roman"/>
                <w:b/>
                <w:bCs/>
                <w:i/>
                <w:iCs/>
                <w:noProof/>
                <w:sz w:val="20"/>
                <w:szCs w:val="18"/>
              </w:rPr>
              <w:t>Variable  Description</w:t>
            </w:r>
          </w:p>
        </w:tc>
        <w:tc>
          <w:tcPr>
            <w:tcW w:w="1091" w:type="pct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0CEBA498" w14:textId="3AA7DD5B" w:rsidR="005D3707" w:rsidRPr="004259E9" w:rsidRDefault="005D3707" w:rsidP="004259E9">
            <w:pPr>
              <w:spacing w:before="60" w:after="60" w:line="276" w:lineRule="auto"/>
              <w:ind w:firstLine="0"/>
              <w:jc w:val="left"/>
              <w:rPr>
                <w:rFonts w:ascii="Times New Roman" w:hAnsi="Times New Roman"/>
                <w:b/>
                <w:bCs/>
                <w:i/>
                <w:iCs/>
                <w:noProof/>
                <w:sz w:val="20"/>
                <w:szCs w:val="18"/>
              </w:rPr>
            </w:pPr>
            <w:r w:rsidRPr="004259E9">
              <w:rPr>
                <w:rFonts w:ascii="Times New Roman" w:hAnsi="Times New Roman"/>
                <w:b/>
                <w:bCs/>
                <w:i/>
                <w:iCs/>
                <w:noProof/>
                <w:sz w:val="20"/>
                <w:szCs w:val="18"/>
              </w:rPr>
              <w:t>Unit</w:t>
            </w:r>
          </w:p>
        </w:tc>
      </w:tr>
      <w:tr w:rsidR="005D3707" w:rsidRPr="00355A42" w14:paraId="46AF6075" w14:textId="77777777" w:rsidTr="005D3707">
        <w:tc>
          <w:tcPr>
            <w:tcW w:w="854" w:type="pct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46EAEBC5" w14:textId="4A46734F" w:rsidR="005D3707" w:rsidRPr="004259E9" w:rsidRDefault="005D3707" w:rsidP="004259E9">
            <w:pPr>
              <w:spacing w:before="60" w:after="60" w:line="276" w:lineRule="auto"/>
              <w:ind w:firstLine="0"/>
              <w:jc w:val="left"/>
              <w:rPr>
                <w:rFonts w:ascii="Times New Roman" w:hAnsi="Times New Roman"/>
                <w:i/>
                <w:noProof/>
                <w:sz w:val="18"/>
                <w:szCs w:val="18"/>
              </w:rPr>
            </w:pPr>
            <w:r w:rsidRPr="004259E9">
              <w:rPr>
                <w:rFonts w:ascii="Times New Roman" w:hAnsi="Times New Roman"/>
                <w:i/>
                <w:noProof/>
                <w:sz w:val="18"/>
                <w:szCs w:val="18"/>
              </w:rPr>
              <w:t>WS</w:t>
            </w:r>
          </w:p>
        </w:tc>
        <w:tc>
          <w:tcPr>
            <w:tcW w:w="3055" w:type="pct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3D63D0B0" w14:textId="2FA86927" w:rsidR="005D3707" w:rsidRPr="00355A42" w:rsidRDefault="005D3707" w:rsidP="004259E9">
            <w:pPr>
              <w:spacing w:before="60" w:after="60" w:line="276" w:lineRule="auto"/>
              <w:ind w:firstLine="0"/>
              <w:jc w:val="lef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4259E9">
              <w:rPr>
                <w:rFonts w:ascii="Times New Roman" w:hAnsi="Times New Roman"/>
                <w:noProof/>
                <w:sz w:val="18"/>
                <w:szCs w:val="18"/>
              </w:rPr>
              <w:t xml:space="preserve">SDG 6.4.2. 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Water Stress</w:t>
            </w:r>
          </w:p>
        </w:tc>
        <w:tc>
          <w:tcPr>
            <w:tcW w:w="1091" w:type="pct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3949CDE6" w14:textId="27736EAC" w:rsidR="005D3707" w:rsidRPr="00355A42" w:rsidRDefault="005D3707" w:rsidP="004259E9">
            <w:pPr>
              <w:spacing w:before="60" w:after="60" w:line="276" w:lineRule="auto"/>
              <w:ind w:firstLine="0"/>
              <w:jc w:val="left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%</w:t>
            </w:r>
          </w:p>
        </w:tc>
      </w:tr>
      <w:tr w:rsidR="005D3707" w:rsidRPr="00355A42" w14:paraId="565FBA50" w14:textId="77777777" w:rsidTr="005D3707">
        <w:tc>
          <w:tcPr>
            <w:tcW w:w="854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6FF1B6E4" w14:textId="532904A4" w:rsidR="005D3707" w:rsidRPr="004259E9" w:rsidRDefault="005D3707" w:rsidP="00A15FA9">
            <w:pPr>
              <w:spacing w:before="60" w:after="60" w:line="276" w:lineRule="auto"/>
              <w:ind w:firstLine="0"/>
              <w:rPr>
                <w:rFonts w:ascii="Times New Roman" w:hAnsi="Times New Roman"/>
                <w:i/>
                <w:noProof/>
                <w:sz w:val="18"/>
                <w:szCs w:val="18"/>
              </w:rPr>
            </w:pPr>
            <w:r w:rsidRPr="004259E9">
              <w:rPr>
                <w:rFonts w:ascii="Times New Roman" w:hAnsi="Times New Roman"/>
                <w:i/>
                <w:noProof/>
                <w:sz w:val="18"/>
                <w:szCs w:val="18"/>
              </w:rPr>
              <w:t>AgritoWS</w:t>
            </w:r>
          </w:p>
        </w:tc>
        <w:tc>
          <w:tcPr>
            <w:tcW w:w="3055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2702400A" w14:textId="67A3EB9B" w:rsidR="005D3707" w:rsidRPr="00764F8E" w:rsidRDefault="005D3707" w:rsidP="00A15FA9">
            <w:pPr>
              <w:spacing w:before="60" w:after="60" w:line="276" w:lineRule="auto"/>
              <w:ind w:firstLine="0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4259E9">
              <w:rPr>
                <w:rFonts w:ascii="Times New Roman" w:hAnsi="Times New Roman"/>
                <w:noProof/>
                <w:sz w:val="18"/>
                <w:szCs w:val="18"/>
              </w:rPr>
              <w:t xml:space="preserve">SDG 6.4.2. </w:t>
            </w:r>
            <w:r w:rsidRPr="00764F8E">
              <w:rPr>
                <w:rFonts w:ascii="Times New Roman" w:hAnsi="Times New Roman"/>
                <w:noProof/>
                <w:sz w:val="18"/>
                <w:szCs w:val="18"/>
              </w:rPr>
              <w:t>Agricultural Sector Contribution to Water Stress</w:t>
            </w:r>
          </w:p>
        </w:tc>
        <w:tc>
          <w:tcPr>
            <w:tcW w:w="1091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1C5F992D" w14:textId="169285F5" w:rsidR="005D3707" w:rsidRDefault="005D3707" w:rsidP="00A15FA9">
            <w:pPr>
              <w:spacing w:before="60" w:after="60" w:line="276" w:lineRule="auto"/>
              <w:ind w:firstLine="0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%</w:t>
            </w:r>
          </w:p>
        </w:tc>
      </w:tr>
      <w:tr w:rsidR="005D3707" w:rsidRPr="00355A42" w14:paraId="30C42792" w14:textId="77777777" w:rsidTr="005D3707">
        <w:tc>
          <w:tcPr>
            <w:tcW w:w="854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1F6567A4" w14:textId="7437D643" w:rsidR="005D3707" w:rsidRPr="004259E9" w:rsidRDefault="005D3707" w:rsidP="00A15FA9">
            <w:pPr>
              <w:spacing w:before="60" w:after="60" w:line="276" w:lineRule="auto"/>
              <w:ind w:firstLine="0"/>
              <w:rPr>
                <w:rFonts w:ascii="Times New Roman" w:hAnsi="Times New Roman"/>
                <w:i/>
                <w:noProof/>
                <w:sz w:val="18"/>
                <w:szCs w:val="18"/>
              </w:rPr>
            </w:pPr>
            <w:r w:rsidRPr="004259E9">
              <w:rPr>
                <w:rFonts w:ascii="Times New Roman" w:hAnsi="Times New Roman"/>
                <w:i/>
                <w:noProof/>
                <w:sz w:val="18"/>
                <w:szCs w:val="18"/>
              </w:rPr>
              <w:t>IndtoWS</w:t>
            </w:r>
          </w:p>
        </w:tc>
        <w:tc>
          <w:tcPr>
            <w:tcW w:w="3055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1045CA55" w14:textId="1D23CE3D" w:rsidR="005D3707" w:rsidRPr="00764F8E" w:rsidRDefault="005D3707" w:rsidP="00A15FA9">
            <w:pPr>
              <w:spacing w:before="60" w:after="60" w:line="276" w:lineRule="auto"/>
              <w:ind w:firstLine="0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4259E9">
              <w:rPr>
                <w:rFonts w:ascii="Times New Roman" w:hAnsi="Times New Roman"/>
                <w:noProof/>
                <w:sz w:val="18"/>
                <w:szCs w:val="18"/>
              </w:rPr>
              <w:t xml:space="preserve">SDG 6.4.2. </w:t>
            </w:r>
            <w:r w:rsidRPr="00764F8E">
              <w:rPr>
                <w:rFonts w:ascii="Times New Roman" w:hAnsi="Times New Roman"/>
                <w:noProof/>
                <w:sz w:val="18"/>
                <w:szCs w:val="18"/>
              </w:rPr>
              <w:t>Industrial Sector Contribution to Water Stress</w:t>
            </w:r>
          </w:p>
        </w:tc>
        <w:tc>
          <w:tcPr>
            <w:tcW w:w="1091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606FEADB" w14:textId="01ABC46B" w:rsidR="005D3707" w:rsidRDefault="005D3707" w:rsidP="00A15FA9">
            <w:pPr>
              <w:spacing w:before="60" w:after="60" w:line="276" w:lineRule="auto"/>
              <w:ind w:firstLine="0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%</w:t>
            </w:r>
          </w:p>
        </w:tc>
      </w:tr>
      <w:tr w:rsidR="005D3707" w:rsidRPr="00355A42" w14:paraId="1C3D319E" w14:textId="77777777" w:rsidTr="005D3707">
        <w:tc>
          <w:tcPr>
            <w:tcW w:w="854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3ADFF5AF" w14:textId="140BF79F" w:rsidR="005D3707" w:rsidRPr="004259E9" w:rsidRDefault="005D3707" w:rsidP="00A15FA9">
            <w:pPr>
              <w:spacing w:before="60" w:after="60" w:line="276" w:lineRule="auto"/>
              <w:ind w:firstLine="0"/>
              <w:rPr>
                <w:rFonts w:ascii="Times New Roman" w:hAnsi="Times New Roman"/>
                <w:i/>
                <w:noProof/>
                <w:sz w:val="18"/>
                <w:szCs w:val="18"/>
              </w:rPr>
            </w:pPr>
            <w:r w:rsidRPr="004259E9">
              <w:rPr>
                <w:rFonts w:ascii="Times New Roman" w:hAnsi="Times New Roman"/>
                <w:i/>
                <w:noProof/>
                <w:sz w:val="18"/>
                <w:szCs w:val="18"/>
              </w:rPr>
              <w:t>ServtoWS</w:t>
            </w:r>
          </w:p>
        </w:tc>
        <w:tc>
          <w:tcPr>
            <w:tcW w:w="3055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3CE102A8" w14:textId="2A274C6E" w:rsidR="005D3707" w:rsidRPr="00764F8E" w:rsidRDefault="005D3707" w:rsidP="00A15FA9">
            <w:pPr>
              <w:spacing w:before="60" w:after="60" w:line="276" w:lineRule="auto"/>
              <w:ind w:firstLine="0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4259E9">
              <w:rPr>
                <w:rFonts w:ascii="Times New Roman" w:hAnsi="Times New Roman"/>
                <w:noProof/>
                <w:sz w:val="18"/>
                <w:szCs w:val="18"/>
              </w:rPr>
              <w:t xml:space="preserve">SDG 6.4.2. </w:t>
            </w:r>
            <w:r w:rsidRPr="00764F8E">
              <w:rPr>
                <w:rFonts w:ascii="Times New Roman" w:hAnsi="Times New Roman"/>
                <w:noProof/>
                <w:sz w:val="18"/>
                <w:szCs w:val="18"/>
              </w:rPr>
              <w:t>Services Sector Contribution to Water Stress</w:t>
            </w:r>
          </w:p>
        </w:tc>
        <w:tc>
          <w:tcPr>
            <w:tcW w:w="1091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1F2FB6D5" w14:textId="40ABDE3E" w:rsidR="005D3707" w:rsidRDefault="005D3707" w:rsidP="00A15FA9">
            <w:pPr>
              <w:spacing w:before="60" w:after="60" w:line="276" w:lineRule="auto"/>
              <w:ind w:firstLine="0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%</w:t>
            </w:r>
          </w:p>
        </w:tc>
      </w:tr>
      <w:tr w:rsidR="005D3707" w:rsidRPr="00355A42" w14:paraId="24A40AE0" w14:textId="77777777" w:rsidTr="005D3707">
        <w:tc>
          <w:tcPr>
            <w:tcW w:w="854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5114463D" w14:textId="4C225DF5" w:rsidR="005D3707" w:rsidRPr="004259E9" w:rsidRDefault="005D3707" w:rsidP="00A15FA9">
            <w:pPr>
              <w:spacing w:before="60" w:after="60" w:line="276" w:lineRule="auto"/>
              <w:ind w:firstLine="0"/>
              <w:jc w:val="left"/>
              <w:rPr>
                <w:rFonts w:ascii="Times New Roman" w:hAnsi="Times New Roman"/>
                <w:i/>
                <w:noProof/>
                <w:sz w:val="18"/>
                <w:szCs w:val="18"/>
              </w:rPr>
            </w:pPr>
            <w:r w:rsidRPr="004259E9">
              <w:rPr>
                <w:rFonts w:ascii="Times New Roman" w:hAnsi="Times New Roman"/>
                <w:i/>
                <w:noProof/>
                <w:sz w:val="18"/>
                <w:szCs w:val="18"/>
              </w:rPr>
              <w:t>GDP</w:t>
            </w:r>
          </w:p>
        </w:tc>
        <w:tc>
          <w:tcPr>
            <w:tcW w:w="3055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11D774EB" w14:textId="76DF9CEE" w:rsidR="005D3707" w:rsidRPr="00355A42" w:rsidRDefault="005D3707" w:rsidP="00A15FA9">
            <w:pPr>
              <w:spacing w:before="60" w:after="60" w:line="276" w:lineRule="auto"/>
              <w:ind w:firstLine="0"/>
              <w:jc w:val="lef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764F8E">
              <w:rPr>
                <w:rFonts w:ascii="Times New Roman" w:hAnsi="Times New Roman"/>
                <w:noProof/>
                <w:sz w:val="18"/>
                <w:szCs w:val="18"/>
              </w:rPr>
              <w:t>Gross Domestic Product</w:t>
            </w:r>
          </w:p>
        </w:tc>
        <w:tc>
          <w:tcPr>
            <w:tcW w:w="1091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11AD1E49" w14:textId="5FD0F9BE" w:rsidR="005D3707" w:rsidRPr="00355A42" w:rsidRDefault="005D3707" w:rsidP="00A15FA9">
            <w:pPr>
              <w:spacing w:before="60" w:after="60" w:line="276" w:lineRule="auto"/>
              <w:ind w:firstLine="0"/>
              <w:jc w:val="left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C</w:t>
            </w:r>
            <w:r w:rsidRPr="00764F8E">
              <w:rPr>
                <w:rFonts w:ascii="Times New Roman" w:hAnsi="Times New Roman"/>
                <w:sz w:val="18"/>
                <w:szCs w:val="18"/>
                <w:lang w:eastAsia="ar-SA"/>
              </w:rPr>
              <w:t>urrent US$</w:t>
            </w:r>
          </w:p>
        </w:tc>
      </w:tr>
      <w:tr w:rsidR="005D3707" w:rsidRPr="00355A42" w14:paraId="12EC333B" w14:textId="77777777" w:rsidTr="005D3707">
        <w:tc>
          <w:tcPr>
            <w:tcW w:w="854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4441E6B3" w14:textId="5F680937" w:rsidR="005D3707" w:rsidRPr="004259E9" w:rsidRDefault="005D3707" w:rsidP="00A15FA9">
            <w:pPr>
              <w:spacing w:before="60" w:after="60" w:line="276" w:lineRule="auto"/>
              <w:ind w:firstLine="0"/>
              <w:jc w:val="left"/>
              <w:rPr>
                <w:rFonts w:ascii="Times New Roman" w:hAnsi="Times New Roman"/>
                <w:i/>
                <w:noProof/>
                <w:sz w:val="18"/>
                <w:szCs w:val="18"/>
                <w:vertAlign w:val="subscript"/>
              </w:rPr>
            </w:pPr>
            <w:r w:rsidRPr="004259E9">
              <w:rPr>
                <w:rFonts w:ascii="Times New Roman" w:hAnsi="Times New Roman"/>
                <w:i/>
                <w:noProof/>
                <w:sz w:val="18"/>
                <w:szCs w:val="18"/>
              </w:rPr>
              <w:t>GDPper</w:t>
            </w:r>
          </w:p>
        </w:tc>
        <w:tc>
          <w:tcPr>
            <w:tcW w:w="3055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2F3C4B21" w14:textId="77777777" w:rsidR="005D3707" w:rsidRPr="00355A42" w:rsidRDefault="005D3707" w:rsidP="00A15FA9">
            <w:pPr>
              <w:spacing w:before="60" w:after="60" w:line="276" w:lineRule="auto"/>
              <w:ind w:firstLine="0"/>
              <w:jc w:val="lef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355A42">
              <w:rPr>
                <w:rFonts w:ascii="Times New Roman" w:hAnsi="Times New Roman"/>
                <w:noProof/>
                <w:sz w:val="18"/>
                <w:szCs w:val="18"/>
              </w:rPr>
              <w:t>GDP per capita</w:t>
            </w:r>
          </w:p>
        </w:tc>
        <w:tc>
          <w:tcPr>
            <w:tcW w:w="1091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371AEC42" w14:textId="690B0F80" w:rsidR="005D3707" w:rsidRPr="00355A42" w:rsidRDefault="005D3707" w:rsidP="00A15FA9">
            <w:pPr>
              <w:spacing w:before="60" w:after="60" w:line="276" w:lineRule="auto"/>
              <w:ind w:firstLine="0"/>
              <w:jc w:val="left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C</w:t>
            </w:r>
            <w:r w:rsidRPr="00764F8E">
              <w:rPr>
                <w:rFonts w:ascii="Times New Roman" w:hAnsi="Times New Roman"/>
                <w:sz w:val="18"/>
                <w:szCs w:val="18"/>
                <w:lang w:eastAsia="ar-SA"/>
              </w:rPr>
              <w:t>urrent US$/</w:t>
            </w:r>
            <w:proofErr w:type="spellStart"/>
            <w:r w:rsidRPr="00764F8E">
              <w:rPr>
                <w:rFonts w:ascii="Times New Roman" w:hAnsi="Times New Roman"/>
                <w:sz w:val="18"/>
                <w:szCs w:val="18"/>
                <w:lang w:eastAsia="ar-SA"/>
              </w:rPr>
              <w:t>inhab</w:t>
            </w:r>
            <w:proofErr w:type="spellEnd"/>
          </w:p>
        </w:tc>
      </w:tr>
      <w:tr w:rsidR="005D3707" w:rsidRPr="00764F8E" w14:paraId="3412C771" w14:textId="77777777" w:rsidTr="005D3707">
        <w:tc>
          <w:tcPr>
            <w:tcW w:w="854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0A760972" w14:textId="7518DE81" w:rsidR="005D3707" w:rsidRPr="004259E9" w:rsidRDefault="005D3707" w:rsidP="00A15FA9">
            <w:pPr>
              <w:spacing w:before="60" w:after="60" w:line="276" w:lineRule="auto"/>
              <w:ind w:firstLine="0"/>
              <w:jc w:val="left"/>
              <w:rPr>
                <w:rFonts w:ascii="Times New Roman" w:hAnsi="Times New Roman"/>
                <w:i/>
                <w:noProof/>
                <w:sz w:val="18"/>
                <w:szCs w:val="18"/>
              </w:rPr>
            </w:pPr>
            <w:r w:rsidRPr="004259E9">
              <w:rPr>
                <w:rFonts w:ascii="Times New Roman" w:hAnsi="Times New Roman"/>
                <w:i/>
                <w:noProof/>
                <w:sz w:val="18"/>
                <w:szCs w:val="18"/>
              </w:rPr>
              <w:t>AgritoGDP</w:t>
            </w:r>
          </w:p>
        </w:tc>
        <w:tc>
          <w:tcPr>
            <w:tcW w:w="3055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6D5517EE" w14:textId="0944EE1D" w:rsidR="005D3707" w:rsidRPr="00355A42" w:rsidRDefault="005D3707" w:rsidP="00A15FA9">
            <w:pPr>
              <w:spacing w:before="60" w:after="60" w:line="276" w:lineRule="auto"/>
              <w:ind w:firstLine="0"/>
              <w:jc w:val="lef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764F8E">
              <w:rPr>
                <w:rFonts w:ascii="Times New Roman" w:hAnsi="Times New Roman"/>
                <w:noProof/>
                <w:sz w:val="18"/>
                <w:szCs w:val="18"/>
              </w:rPr>
              <w:t>Agriculture, value added to GDP</w:t>
            </w:r>
          </w:p>
        </w:tc>
        <w:tc>
          <w:tcPr>
            <w:tcW w:w="1091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7483E42B" w14:textId="634A4182" w:rsidR="005D3707" w:rsidRPr="00355A42" w:rsidRDefault="005D3707" w:rsidP="00A15FA9">
            <w:pPr>
              <w:spacing w:before="60" w:after="60" w:line="276" w:lineRule="auto"/>
              <w:ind w:firstLine="0"/>
              <w:jc w:val="left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C</w:t>
            </w:r>
            <w:r w:rsidRPr="00764F8E">
              <w:rPr>
                <w:rFonts w:ascii="Times New Roman" w:hAnsi="Times New Roman"/>
                <w:sz w:val="18"/>
                <w:szCs w:val="18"/>
                <w:lang w:eastAsia="ar-SA"/>
              </w:rPr>
              <w:t>urrent US$</w:t>
            </w:r>
          </w:p>
        </w:tc>
      </w:tr>
      <w:tr w:rsidR="005D3707" w:rsidRPr="00764F8E" w14:paraId="716A3ECB" w14:textId="77777777" w:rsidTr="005D3707">
        <w:tc>
          <w:tcPr>
            <w:tcW w:w="854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167A049C" w14:textId="1F12BFA7" w:rsidR="005D3707" w:rsidRPr="004259E9" w:rsidRDefault="005D3707" w:rsidP="00A15FA9">
            <w:pPr>
              <w:spacing w:before="60" w:after="60" w:line="276" w:lineRule="auto"/>
              <w:ind w:firstLine="0"/>
              <w:jc w:val="left"/>
              <w:rPr>
                <w:rFonts w:ascii="Times New Roman" w:hAnsi="Times New Roman"/>
                <w:i/>
                <w:noProof/>
                <w:sz w:val="18"/>
                <w:szCs w:val="18"/>
              </w:rPr>
            </w:pPr>
            <w:r w:rsidRPr="004259E9">
              <w:rPr>
                <w:rFonts w:ascii="Times New Roman" w:hAnsi="Times New Roman"/>
                <w:i/>
                <w:noProof/>
                <w:sz w:val="18"/>
                <w:szCs w:val="18"/>
              </w:rPr>
              <w:t>IndtoGDP</w:t>
            </w:r>
          </w:p>
        </w:tc>
        <w:tc>
          <w:tcPr>
            <w:tcW w:w="3055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620F9AE1" w14:textId="28D09637" w:rsidR="005D3707" w:rsidRPr="00355A42" w:rsidRDefault="005D3707" w:rsidP="00A15FA9">
            <w:pPr>
              <w:spacing w:before="60" w:after="60" w:line="276" w:lineRule="auto"/>
              <w:ind w:firstLine="0"/>
              <w:jc w:val="lef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764F8E">
              <w:rPr>
                <w:rFonts w:ascii="Times New Roman" w:hAnsi="Times New Roman"/>
                <w:noProof/>
                <w:sz w:val="18"/>
                <w:szCs w:val="18"/>
              </w:rPr>
              <w:t>Industry, value added to GDP</w:t>
            </w:r>
          </w:p>
        </w:tc>
        <w:tc>
          <w:tcPr>
            <w:tcW w:w="1091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0BB58B26" w14:textId="0C6AE8A3" w:rsidR="005D3707" w:rsidRPr="00355A42" w:rsidRDefault="005D3707" w:rsidP="00A15FA9">
            <w:pPr>
              <w:spacing w:before="60" w:after="60" w:line="276" w:lineRule="auto"/>
              <w:ind w:firstLine="0"/>
              <w:jc w:val="left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C</w:t>
            </w:r>
            <w:r w:rsidRPr="00764F8E">
              <w:rPr>
                <w:rFonts w:ascii="Times New Roman" w:hAnsi="Times New Roman"/>
                <w:sz w:val="18"/>
                <w:szCs w:val="18"/>
                <w:lang w:eastAsia="ar-SA"/>
              </w:rPr>
              <w:t>urrent US$</w:t>
            </w:r>
          </w:p>
        </w:tc>
      </w:tr>
      <w:tr w:rsidR="005D3707" w:rsidRPr="00764F8E" w14:paraId="68B753B0" w14:textId="77777777" w:rsidTr="005D3707">
        <w:tc>
          <w:tcPr>
            <w:tcW w:w="854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2688F160" w14:textId="0B646953" w:rsidR="005D3707" w:rsidRPr="004259E9" w:rsidRDefault="005D3707" w:rsidP="00A15FA9">
            <w:pPr>
              <w:spacing w:before="60" w:after="60" w:line="276" w:lineRule="auto"/>
              <w:ind w:firstLine="0"/>
              <w:jc w:val="left"/>
              <w:rPr>
                <w:rFonts w:ascii="Times New Roman" w:hAnsi="Times New Roman"/>
                <w:i/>
                <w:noProof/>
                <w:sz w:val="18"/>
                <w:szCs w:val="18"/>
              </w:rPr>
            </w:pPr>
            <w:r w:rsidRPr="004259E9">
              <w:rPr>
                <w:rFonts w:ascii="Times New Roman" w:hAnsi="Times New Roman"/>
                <w:i/>
                <w:noProof/>
                <w:sz w:val="18"/>
                <w:szCs w:val="18"/>
              </w:rPr>
              <w:t>ServtoGDP</w:t>
            </w:r>
          </w:p>
        </w:tc>
        <w:tc>
          <w:tcPr>
            <w:tcW w:w="3055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6EA0BDA6" w14:textId="16B51293" w:rsidR="005D3707" w:rsidRPr="00355A42" w:rsidRDefault="005D3707" w:rsidP="00A15FA9">
            <w:pPr>
              <w:spacing w:before="60" w:after="60" w:line="276" w:lineRule="auto"/>
              <w:ind w:firstLine="0"/>
              <w:jc w:val="lef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764F8E">
              <w:rPr>
                <w:rFonts w:ascii="Times New Roman" w:hAnsi="Times New Roman"/>
                <w:noProof/>
                <w:sz w:val="18"/>
                <w:szCs w:val="18"/>
              </w:rPr>
              <w:t>Services, value added to GDP</w:t>
            </w:r>
          </w:p>
        </w:tc>
        <w:tc>
          <w:tcPr>
            <w:tcW w:w="1091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279877FA" w14:textId="4181EA1E" w:rsidR="005D3707" w:rsidRPr="00355A42" w:rsidRDefault="005D3707" w:rsidP="00A15FA9">
            <w:pPr>
              <w:spacing w:before="60" w:after="60" w:line="276" w:lineRule="auto"/>
              <w:ind w:firstLine="0"/>
              <w:jc w:val="left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C</w:t>
            </w:r>
            <w:r w:rsidRPr="00764F8E">
              <w:rPr>
                <w:rFonts w:ascii="Times New Roman" w:hAnsi="Times New Roman"/>
                <w:sz w:val="18"/>
                <w:szCs w:val="18"/>
                <w:lang w:eastAsia="ar-SA"/>
              </w:rPr>
              <w:t>urrent US$</w:t>
            </w:r>
          </w:p>
        </w:tc>
      </w:tr>
      <w:tr w:rsidR="005D3707" w:rsidRPr="00764F8E" w14:paraId="7D3BEFE0" w14:textId="77777777" w:rsidTr="005D3707">
        <w:tc>
          <w:tcPr>
            <w:tcW w:w="854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20AAFE05" w14:textId="662F10C0" w:rsidR="005D3707" w:rsidRPr="004259E9" w:rsidRDefault="005D3707" w:rsidP="00A15FA9">
            <w:pPr>
              <w:spacing w:before="60" w:after="60" w:line="276" w:lineRule="auto"/>
              <w:ind w:firstLine="0"/>
              <w:jc w:val="left"/>
              <w:rPr>
                <w:rFonts w:ascii="Times New Roman" w:hAnsi="Times New Roman"/>
                <w:i/>
                <w:noProof/>
                <w:sz w:val="18"/>
                <w:szCs w:val="18"/>
              </w:rPr>
            </w:pPr>
            <w:r w:rsidRPr="004259E9">
              <w:rPr>
                <w:rFonts w:ascii="Times New Roman" w:hAnsi="Times New Roman"/>
                <w:i/>
                <w:noProof/>
                <w:sz w:val="18"/>
                <w:szCs w:val="18"/>
              </w:rPr>
              <w:t>AgriWUE</w:t>
            </w:r>
          </w:p>
        </w:tc>
        <w:tc>
          <w:tcPr>
            <w:tcW w:w="3055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5ADFC80D" w14:textId="0699EE07" w:rsidR="005D3707" w:rsidRPr="00355A42" w:rsidRDefault="005D3707" w:rsidP="00A15FA9">
            <w:pPr>
              <w:spacing w:before="60" w:after="60" w:line="276" w:lineRule="auto"/>
              <w:ind w:firstLine="0"/>
              <w:jc w:val="lef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4259E9">
              <w:rPr>
                <w:rFonts w:ascii="Times New Roman" w:hAnsi="Times New Roman"/>
                <w:noProof/>
                <w:sz w:val="18"/>
                <w:szCs w:val="18"/>
              </w:rPr>
              <w:t>SDG 6.4.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1</w:t>
            </w:r>
            <w:r w:rsidRPr="004259E9">
              <w:rPr>
                <w:rFonts w:ascii="Times New Roman" w:hAnsi="Times New Roman"/>
                <w:noProof/>
                <w:sz w:val="18"/>
                <w:szCs w:val="18"/>
              </w:rPr>
              <w:t xml:space="preserve">. </w:t>
            </w:r>
            <w:r w:rsidRPr="00764F8E">
              <w:rPr>
                <w:rFonts w:ascii="Times New Roman" w:hAnsi="Times New Roman"/>
                <w:noProof/>
                <w:sz w:val="18"/>
                <w:szCs w:val="18"/>
              </w:rPr>
              <w:t>Irrigated Agriculture Water Use Efficiency</w:t>
            </w:r>
          </w:p>
        </w:tc>
        <w:tc>
          <w:tcPr>
            <w:tcW w:w="1091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560A8A71" w14:textId="78FD09CB" w:rsidR="005D3707" w:rsidRPr="00355A42" w:rsidRDefault="005D3707" w:rsidP="00A15FA9">
            <w:pPr>
              <w:spacing w:before="60" w:after="60" w:line="276" w:lineRule="auto"/>
              <w:ind w:firstLine="0"/>
              <w:jc w:val="lef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4259E9">
              <w:rPr>
                <w:rFonts w:ascii="Times New Roman" w:hAnsi="Times New Roman"/>
                <w:noProof/>
                <w:sz w:val="18"/>
                <w:szCs w:val="18"/>
              </w:rPr>
              <w:t>US$/m3</w:t>
            </w:r>
          </w:p>
        </w:tc>
      </w:tr>
      <w:tr w:rsidR="005D3707" w:rsidRPr="00764F8E" w14:paraId="4C9C78C3" w14:textId="77777777" w:rsidTr="005D3707">
        <w:tc>
          <w:tcPr>
            <w:tcW w:w="854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6CD181B1" w14:textId="68B6D145" w:rsidR="005D3707" w:rsidRPr="004259E9" w:rsidRDefault="005D3707" w:rsidP="00A15FA9">
            <w:pPr>
              <w:spacing w:before="60" w:after="60" w:line="276" w:lineRule="auto"/>
              <w:ind w:firstLine="0"/>
              <w:jc w:val="left"/>
              <w:rPr>
                <w:rFonts w:ascii="Times New Roman" w:hAnsi="Times New Roman"/>
                <w:i/>
                <w:noProof/>
                <w:sz w:val="18"/>
                <w:szCs w:val="18"/>
              </w:rPr>
            </w:pPr>
            <w:r w:rsidRPr="004259E9">
              <w:rPr>
                <w:rFonts w:ascii="Times New Roman" w:hAnsi="Times New Roman"/>
                <w:i/>
                <w:noProof/>
                <w:sz w:val="18"/>
                <w:szCs w:val="18"/>
              </w:rPr>
              <w:t>IndWUE</w:t>
            </w:r>
          </w:p>
        </w:tc>
        <w:tc>
          <w:tcPr>
            <w:tcW w:w="3055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3C69551E" w14:textId="70E9E6A4" w:rsidR="005D3707" w:rsidRPr="00355A42" w:rsidRDefault="005D3707" w:rsidP="00A15FA9">
            <w:pPr>
              <w:spacing w:before="60" w:after="60" w:line="276" w:lineRule="auto"/>
              <w:ind w:firstLine="0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4259E9">
              <w:rPr>
                <w:rFonts w:ascii="Times New Roman" w:hAnsi="Times New Roman"/>
                <w:noProof/>
                <w:sz w:val="18"/>
                <w:szCs w:val="18"/>
              </w:rPr>
              <w:t>SDG 6.4.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1</w:t>
            </w:r>
            <w:r w:rsidRPr="004259E9">
              <w:rPr>
                <w:rFonts w:ascii="Times New Roman" w:hAnsi="Times New Roman"/>
                <w:noProof/>
                <w:sz w:val="18"/>
                <w:szCs w:val="18"/>
              </w:rPr>
              <w:t xml:space="preserve">. </w:t>
            </w:r>
            <w:r w:rsidRPr="00764F8E">
              <w:rPr>
                <w:rFonts w:ascii="Times New Roman" w:hAnsi="Times New Roman"/>
                <w:noProof/>
                <w:sz w:val="18"/>
                <w:szCs w:val="18"/>
              </w:rPr>
              <w:t>Industrial Water Use Efficiency</w:t>
            </w:r>
          </w:p>
        </w:tc>
        <w:tc>
          <w:tcPr>
            <w:tcW w:w="1091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2FF33671" w14:textId="6E52ECD1" w:rsidR="005D3707" w:rsidRPr="00355A42" w:rsidRDefault="005D3707" w:rsidP="00A15FA9">
            <w:pPr>
              <w:spacing w:before="60" w:after="60" w:line="276" w:lineRule="auto"/>
              <w:ind w:firstLine="0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4259E9">
              <w:rPr>
                <w:rFonts w:ascii="Times New Roman" w:hAnsi="Times New Roman"/>
                <w:noProof/>
                <w:sz w:val="18"/>
                <w:szCs w:val="18"/>
              </w:rPr>
              <w:t>US$/m3</w:t>
            </w:r>
          </w:p>
        </w:tc>
      </w:tr>
      <w:tr w:rsidR="005D3707" w:rsidRPr="00764F8E" w14:paraId="27FE961C" w14:textId="77777777" w:rsidTr="005D3707">
        <w:tc>
          <w:tcPr>
            <w:tcW w:w="854" w:type="pct"/>
            <w:tcBorders>
              <w:top w:val="single" w:sz="6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268E1690" w14:textId="01F9ACBE" w:rsidR="005D3707" w:rsidRPr="004259E9" w:rsidRDefault="005D3707" w:rsidP="00A15FA9">
            <w:pPr>
              <w:spacing w:before="60" w:after="60" w:line="276" w:lineRule="auto"/>
              <w:ind w:firstLine="0"/>
              <w:jc w:val="left"/>
              <w:rPr>
                <w:rFonts w:ascii="Times New Roman" w:hAnsi="Times New Roman"/>
                <w:i/>
                <w:noProof/>
                <w:sz w:val="18"/>
                <w:szCs w:val="18"/>
              </w:rPr>
            </w:pPr>
            <w:r w:rsidRPr="004259E9">
              <w:rPr>
                <w:rFonts w:ascii="Times New Roman" w:hAnsi="Times New Roman"/>
                <w:i/>
                <w:noProof/>
                <w:sz w:val="18"/>
                <w:szCs w:val="18"/>
              </w:rPr>
              <w:t>ServWUE</w:t>
            </w:r>
          </w:p>
        </w:tc>
        <w:tc>
          <w:tcPr>
            <w:tcW w:w="3055" w:type="pct"/>
            <w:tcBorders>
              <w:top w:val="single" w:sz="6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34046AF4" w14:textId="58420C6D" w:rsidR="005D3707" w:rsidRPr="00355A42" w:rsidRDefault="005D3707" w:rsidP="00A15FA9">
            <w:pPr>
              <w:spacing w:before="60" w:after="60" w:line="276" w:lineRule="auto"/>
              <w:ind w:firstLine="0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4259E9">
              <w:rPr>
                <w:rFonts w:ascii="Times New Roman" w:hAnsi="Times New Roman"/>
                <w:noProof/>
                <w:sz w:val="18"/>
                <w:szCs w:val="18"/>
              </w:rPr>
              <w:t>SDG 6.4.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1</w:t>
            </w:r>
            <w:r w:rsidRPr="004259E9">
              <w:rPr>
                <w:rFonts w:ascii="Times New Roman" w:hAnsi="Times New Roman"/>
                <w:noProof/>
                <w:sz w:val="18"/>
                <w:szCs w:val="18"/>
              </w:rPr>
              <w:t xml:space="preserve">. </w:t>
            </w:r>
            <w:r w:rsidRPr="00764F8E">
              <w:rPr>
                <w:rFonts w:ascii="Times New Roman" w:hAnsi="Times New Roman"/>
                <w:noProof/>
                <w:sz w:val="18"/>
                <w:szCs w:val="18"/>
              </w:rPr>
              <w:t>Services Water Use Efficiency</w:t>
            </w:r>
          </w:p>
        </w:tc>
        <w:tc>
          <w:tcPr>
            <w:tcW w:w="1091" w:type="pct"/>
            <w:tcBorders>
              <w:top w:val="single" w:sz="6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2887E7E9" w14:textId="7E53FC11" w:rsidR="005D3707" w:rsidRPr="00355A42" w:rsidRDefault="005D3707" w:rsidP="00A15FA9">
            <w:pPr>
              <w:spacing w:before="60" w:after="60" w:line="276" w:lineRule="auto"/>
              <w:ind w:firstLine="0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4259E9">
              <w:rPr>
                <w:rFonts w:ascii="Times New Roman" w:hAnsi="Times New Roman"/>
                <w:noProof/>
                <w:sz w:val="18"/>
                <w:szCs w:val="18"/>
              </w:rPr>
              <w:t>US$/m3</w:t>
            </w:r>
          </w:p>
        </w:tc>
      </w:tr>
    </w:tbl>
    <w:p w14:paraId="7872F233" w14:textId="4AD2292D" w:rsidR="001E4042" w:rsidRDefault="001E4042" w:rsidP="00764F8E">
      <w:pPr>
        <w:spacing w:before="120" w:after="0"/>
        <w:rPr>
          <w:rFonts w:ascii="Times New Roman" w:hAnsi="Times New Roman"/>
          <w:noProof/>
          <w:sz w:val="18"/>
          <w:szCs w:val="18"/>
        </w:rPr>
      </w:pPr>
    </w:p>
    <w:tbl>
      <w:tblPr>
        <w:tblStyle w:val="TabloKlavuzu41"/>
        <w:tblW w:w="9214" w:type="dxa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965"/>
      </w:tblGrid>
      <w:tr w:rsidR="00061D30" w:rsidRPr="00061D30" w14:paraId="0ECFD7EF" w14:textId="77777777" w:rsidTr="00C03076">
        <w:tc>
          <w:tcPr>
            <w:tcW w:w="9214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A28158F" w14:textId="2B4D1FEC" w:rsidR="00061D30" w:rsidRPr="00061D30" w:rsidRDefault="00061D30" w:rsidP="00061D30">
            <w:pPr>
              <w:spacing w:line="240" w:lineRule="auto"/>
              <w:rPr>
                <w:rFonts w:ascii="Times New Roman" w:eastAsia="Times New Roman" w:hAnsi="Times New Roman"/>
                <w:b/>
                <w:bCs/>
                <w:iCs/>
                <w:noProof/>
                <w:sz w:val="18"/>
                <w:szCs w:val="18"/>
                <w:lang w:eastAsia="en-US"/>
              </w:rPr>
            </w:pPr>
            <w:r w:rsidRPr="00061D30">
              <w:rPr>
                <w:rFonts w:ascii="Times New Roman" w:eastAsia="Times New Roman" w:hAnsi="Times New Roman"/>
                <w:b/>
                <w:bCs/>
                <w:iCs/>
                <w:noProof/>
                <w:sz w:val="22"/>
                <w:szCs w:val="20"/>
                <w:lang w:eastAsia="en-US"/>
              </w:rPr>
              <w:t xml:space="preserve">Table 2. </w:t>
            </w:r>
            <w:r w:rsidRPr="00061D30">
              <w:rPr>
                <w:rFonts w:ascii="Times New Roman" w:eastAsia="Times New Roman" w:hAnsi="Times New Roman"/>
                <w:bCs/>
                <w:iCs/>
                <w:noProof/>
                <w:sz w:val="22"/>
                <w:szCs w:val="20"/>
                <w:lang w:eastAsia="en-US"/>
              </w:rPr>
              <w:t xml:space="preserve">Descriptive </w:t>
            </w:r>
            <w:r w:rsidR="008E3136">
              <w:rPr>
                <w:rFonts w:ascii="Times New Roman" w:eastAsia="Times New Roman" w:hAnsi="Times New Roman"/>
                <w:bCs/>
                <w:iCs/>
                <w:noProof/>
                <w:sz w:val="22"/>
                <w:szCs w:val="20"/>
                <w:lang w:eastAsia="en-US"/>
              </w:rPr>
              <w:t>s</w:t>
            </w:r>
            <w:r w:rsidRPr="00061D30">
              <w:rPr>
                <w:rFonts w:ascii="Times New Roman" w:eastAsia="Times New Roman" w:hAnsi="Times New Roman"/>
                <w:bCs/>
                <w:iCs/>
                <w:noProof/>
                <w:sz w:val="22"/>
                <w:szCs w:val="20"/>
                <w:lang w:eastAsia="en-US"/>
              </w:rPr>
              <w:t>tatistics</w:t>
            </w:r>
            <w:r w:rsidRPr="00061D30">
              <w:rPr>
                <w:rFonts w:ascii="Times New Roman" w:eastAsia="Times New Roman" w:hAnsi="Times New Roman"/>
                <w:b/>
                <w:bCs/>
                <w:iCs/>
                <w:noProof/>
                <w:sz w:val="22"/>
                <w:szCs w:val="20"/>
                <w:lang w:eastAsia="en-US"/>
              </w:rPr>
              <w:t xml:space="preserve"> </w:t>
            </w:r>
          </w:p>
        </w:tc>
      </w:tr>
      <w:tr w:rsidR="00061D30" w:rsidRPr="00061D30" w14:paraId="46FFC109" w14:textId="77777777" w:rsidTr="00C03076">
        <w:tc>
          <w:tcPr>
            <w:tcW w:w="181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69B9C27" w14:textId="77777777" w:rsidR="00061D30" w:rsidRPr="00061D30" w:rsidRDefault="00061D30" w:rsidP="00061D30">
            <w:pPr>
              <w:spacing w:before="60" w:after="60" w:line="276" w:lineRule="auto"/>
              <w:rPr>
                <w:rFonts w:ascii="Times New Roman" w:eastAsia="Times New Roman" w:hAnsi="Times New Roman"/>
                <w:b/>
                <w:bCs/>
                <w:i/>
                <w:iCs/>
                <w:noProof/>
                <w:sz w:val="20"/>
                <w:szCs w:val="18"/>
                <w:lang w:eastAsia="en-US"/>
              </w:rPr>
            </w:pPr>
            <w:r w:rsidRPr="00061D30">
              <w:rPr>
                <w:rFonts w:ascii="Times New Roman" w:eastAsia="Times New Roman" w:hAnsi="Times New Roman"/>
                <w:b/>
                <w:bCs/>
                <w:i/>
                <w:iCs/>
                <w:noProof/>
                <w:sz w:val="20"/>
                <w:szCs w:val="18"/>
                <w:lang w:eastAsia="en-US"/>
              </w:rPr>
              <w:t>Variables</w:t>
            </w:r>
          </w:p>
        </w:tc>
        <w:tc>
          <w:tcPr>
            <w:tcW w:w="181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AC26414" w14:textId="77777777" w:rsidR="00061D30" w:rsidRPr="00061D30" w:rsidRDefault="00061D30" w:rsidP="00B17A23">
            <w:pPr>
              <w:spacing w:before="60" w:after="60" w:line="276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noProof/>
                <w:sz w:val="20"/>
                <w:szCs w:val="18"/>
                <w:lang w:eastAsia="en-US"/>
              </w:rPr>
            </w:pPr>
            <w:r w:rsidRPr="00061D30">
              <w:rPr>
                <w:rFonts w:ascii="Times New Roman" w:eastAsia="Times New Roman" w:hAnsi="Times New Roman"/>
                <w:b/>
                <w:bCs/>
                <w:i/>
                <w:iCs/>
                <w:noProof/>
                <w:sz w:val="20"/>
                <w:szCs w:val="18"/>
                <w:lang w:eastAsia="en-US"/>
              </w:rPr>
              <w:t>Mean</w:t>
            </w:r>
          </w:p>
        </w:tc>
        <w:tc>
          <w:tcPr>
            <w:tcW w:w="181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E8619EB" w14:textId="77777777" w:rsidR="00061D30" w:rsidRPr="00061D30" w:rsidRDefault="00061D30" w:rsidP="00B17A23">
            <w:pPr>
              <w:spacing w:before="60" w:after="60" w:line="276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noProof/>
                <w:sz w:val="20"/>
                <w:szCs w:val="18"/>
                <w:lang w:eastAsia="en-US"/>
              </w:rPr>
            </w:pPr>
            <w:r w:rsidRPr="00061D30">
              <w:rPr>
                <w:rFonts w:ascii="Times New Roman" w:eastAsia="Times New Roman" w:hAnsi="Times New Roman"/>
                <w:b/>
                <w:bCs/>
                <w:i/>
                <w:iCs/>
                <w:noProof/>
                <w:sz w:val="20"/>
                <w:szCs w:val="18"/>
                <w:lang w:eastAsia="en-US"/>
              </w:rPr>
              <w:t>Std. Dev.</w:t>
            </w:r>
          </w:p>
        </w:tc>
        <w:tc>
          <w:tcPr>
            <w:tcW w:w="181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99D5796" w14:textId="192C706F" w:rsidR="00061D30" w:rsidRPr="00061D30" w:rsidRDefault="00061D30" w:rsidP="00B17A23">
            <w:pPr>
              <w:spacing w:before="60" w:after="60" w:line="276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noProof/>
                <w:sz w:val="20"/>
                <w:szCs w:val="18"/>
                <w:lang w:eastAsia="en-US"/>
              </w:rPr>
            </w:pPr>
            <w:r w:rsidRPr="00061D30">
              <w:rPr>
                <w:rFonts w:ascii="Times New Roman" w:eastAsia="Times New Roman" w:hAnsi="Times New Roman"/>
                <w:b/>
                <w:bCs/>
                <w:i/>
                <w:iCs/>
                <w:noProof/>
                <w:sz w:val="20"/>
                <w:szCs w:val="18"/>
                <w:lang w:eastAsia="en-US"/>
              </w:rPr>
              <w:t>M</w:t>
            </w:r>
            <w:r w:rsidR="00E37C4F">
              <w:rPr>
                <w:rFonts w:ascii="Times New Roman" w:eastAsia="Times New Roman" w:hAnsi="Times New Roman"/>
                <w:b/>
                <w:bCs/>
                <w:i/>
                <w:iCs/>
                <w:noProof/>
                <w:sz w:val="20"/>
                <w:szCs w:val="18"/>
                <w:lang w:eastAsia="en-US"/>
              </w:rPr>
              <w:t>ax</w:t>
            </w:r>
            <w:r w:rsidRPr="00061D30">
              <w:rPr>
                <w:rFonts w:ascii="Times New Roman" w:eastAsia="Times New Roman" w:hAnsi="Times New Roman"/>
                <w:b/>
                <w:bCs/>
                <w:i/>
                <w:iCs/>
                <w:noProof/>
                <w:sz w:val="20"/>
                <w:szCs w:val="18"/>
                <w:lang w:eastAsia="en-US"/>
              </w:rPr>
              <w:t>.</w:t>
            </w:r>
          </w:p>
        </w:tc>
        <w:tc>
          <w:tcPr>
            <w:tcW w:w="196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4360237" w14:textId="4BD8DEC9" w:rsidR="00061D30" w:rsidRPr="00061D30" w:rsidRDefault="00061D30" w:rsidP="00B17A23">
            <w:pPr>
              <w:spacing w:before="60" w:after="60" w:line="276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noProof/>
                <w:sz w:val="20"/>
                <w:szCs w:val="18"/>
                <w:lang w:eastAsia="en-US"/>
              </w:rPr>
            </w:pPr>
            <w:r w:rsidRPr="00061D30">
              <w:rPr>
                <w:rFonts w:ascii="Times New Roman" w:eastAsia="Times New Roman" w:hAnsi="Times New Roman"/>
                <w:b/>
                <w:bCs/>
                <w:i/>
                <w:iCs/>
                <w:noProof/>
                <w:sz w:val="20"/>
                <w:szCs w:val="18"/>
                <w:lang w:eastAsia="en-US"/>
              </w:rPr>
              <w:t>M</w:t>
            </w:r>
            <w:r w:rsidR="00E37C4F">
              <w:rPr>
                <w:rFonts w:ascii="Times New Roman" w:eastAsia="Times New Roman" w:hAnsi="Times New Roman"/>
                <w:b/>
                <w:bCs/>
                <w:i/>
                <w:iCs/>
                <w:noProof/>
                <w:sz w:val="20"/>
                <w:szCs w:val="18"/>
                <w:lang w:eastAsia="en-US"/>
              </w:rPr>
              <w:t>in</w:t>
            </w:r>
            <w:r w:rsidRPr="00061D30">
              <w:rPr>
                <w:rFonts w:ascii="Times New Roman" w:eastAsia="Times New Roman" w:hAnsi="Times New Roman"/>
                <w:b/>
                <w:bCs/>
                <w:i/>
                <w:iCs/>
                <w:noProof/>
                <w:sz w:val="20"/>
                <w:szCs w:val="18"/>
                <w:lang w:eastAsia="en-US"/>
              </w:rPr>
              <w:t>.</w:t>
            </w:r>
          </w:p>
        </w:tc>
      </w:tr>
      <w:tr w:rsidR="00C03076" w:rsidRPr="00061D30" w14:paraId="1D3DE307" w14:textId="77777777" w:rsidTr="00521265">
        <w:tc>
          <w:tcPr>
            <w:tcW w:w="1812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5C9D53EE" w14:textId="2A748AF3" w:rsidR="00C03076" w:rsidRPr="00061D30" w:rsidRDefault="00C03076" w:rsidP="00C03076">
            <w:pPr>
              <w:spacing w:before="60" w:after="60" w:line="276" w:lineRule="auto"/>
              <w:rPr>
                <w:rFonts w:ascii="Times New Roman" w:eastAsia="Times New Roman" w:hAnsi="Times New Roman"/>
                <w:bCs/>
                <w:i/>
                <w:noProof/>
                <w:sz w:val="18"/>
                <w:szCs w:val="18"/>
                <w:lang w:eastAsia="en-US"/>
              </w:rPr>
            </w:pPr>
            <w:r w:rsidRPr="003B37D7">
              <w:rPr>
                <w:rFonts w:ascii="Times New Roman" w:eastAsia="Times New Roman" w:hAnsi="Times New Roman"/>
                <w:bCs/>
                <w:i/>
                <w:noProof/>
                <w:sz w:val="18"/>
                <w:szCs w:val="18"/>
                <w:lang w:eastAsia="en-US"/>
              </w:rPr>
              <w:t>WS</w:t>
            </w:r>
          </w:p>
        </w:tc>
        <w:tc>
          <w:tcPr>
            <w:tcW w:w="1812" w:type="dxa"/>
            <w:tcBorders>
              <w:top w:val="single" w:sz="12" w:space="0" w:color="auto"/>
              <w:left w:val="nil"/>
              <w:right w:val="nil"/>
            </w:tcBorders>
          </w:tcPr>
          <w:p w14:paraId="1AA9AD40" w14:textId="658B3BF5" w:rsidR="00C03076" w:rsidRPr="00061D30" w:rsidRDefault="00C03076" w:rsidP="00667FEF">
            <w:pPr>
              <w:spacing w:before="60" w:after="60" w:line="276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18"/>
                <w:lang w:eastAsia="en-US"/>
              </w:rPr>
            </w:pPr>
            <w:r w:rsidRPr="00667FEF">
              <w:rPr>
                <w:rFonts w:ascii="Times New Roman" w:hAnsi="Times New Roman"/>
                <w:sz w:val="18"/>
                <w:szCs w:val="18"/>
              </w:rPr>
              <w:t> 22.99</w:t>
            </w:r>
            <w:r w:rsidR="006A4AD1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812" w:type="dxa"/>
            <w:tcBorders>
              <w:top w:val="single" w:sz="12" w:space="0" w:color="auto"/>
              <w:left w:val="nil"/>
              <w:right w:val="nil"/>
            </w:tcBorders>
          </w:tcPr>
          <w:p w14:paraId="7A683747" w14:textId="29881653" w:rsidR="00C03076" w:rsidRPr="00061D30" w:rsidRDefault="00C03076" w:rsidP="00667FEF">
            <w:pPr>
              <w:spacing w:before="60" w:after="60" w:line="276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18"/>
                <w:lang w:eastAsia="en-US"/>
              </w:rPr>
            </w:pPr>
            <w:r w:rsidRPr="00667FEF">
              <w:rPr>
                <w:rFonts w:ascii="Times New Roman" w:hAnsi="Times New Roman"/>
                <w:sz w:val="18"/>
                <w:szCs w:val="18"/>
              </w:rPr>
              <w:t> 19.938</w:t>
            </w:r>
          </w:p>
        </w:tc>
        <w:tc>
          <w:tcPr>
            <w:tcW w:w="1813" w:type="dxa"/>
            <w:tcBorders>
              <w:top w:val="single" w:sz="12" w:space="0" w:color="auto"/>
              <w:left w:val="nil"/>
              <w:right w:val="nil"/>
            </w:tcBorders>
          </w:tcPr>
          <w:p w14:paraId="0B1DA67E" w14:textId="64CD2C57" w:rsidR="00C03076" w:rsidRPr="00061D30" w:rsidRDefault="00C03076" w:rsidP="00667FEF">
            <w:pPr>
              <w:spacing w:before="60" w:after="60" w:line="276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18"/>
                <w:lang w:eastAsia="en-US"/>
              </w:rPr>
            </w:pPr>
            <w:r w:rsidRPr="00667FEF">
              <w:rPr>
                <w:rFonts w:ascii="Times New Roman" w:hAnsi="Times New Roman"/>
                <w:sz w:val="18"/>
                <w:szCs w:val="18"/>
              </w:rPr>
              <w:t> 91.287</w:t>
            </w:r>
          </w:p>
        </w:tc>
        <w:tc>
          <w:tcPr>
            <w:tcW w:w="1965" w:type="dxa"/>
            <w:tcBorders>
              <w:top w:val="single" w:sz="12" w:space="0" w:color="auto"/>
              <w:left w:val="nil"/>
              <w:right w:val="nil"/>
            </w:tcBorders>
          </w:tcPr>
          <w:p w14:paraId="0B88E174" w14:textId="422BF7A6" w:rsidR="00C03076" w:rsidRPr="00061D30" w:rsidRDefault="00C03076" w:rsidP="00667FEF">
            <w:pPr>
              <w:spacing w:before="60" w:after="60" w:line="276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18"/>
                <w:lang w:eastAsia="en-US"/>
              </w:rPr>
            </w:pPr>
            <w:r w:rsidRPr="00667FEF">
              <w:rPr>
                <w:rFonts w:ascii="Times New Roman" w:hAnsi="Times New Roman"/>
                <w:sz w:val="18"/>
                <w:szCs w:val="18"/>
              </w:rPr>
              <w:t> 0.99</w:t>
            </w:r>
            <w:r w:rsidR="006A4AD1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A15FA9" w:rsidRPr="00061D30" w14:paraId="52F0F251" w14:textId="77777777" w:rsidTr="00521265">
        <w:tc>
          <w:tcPr>
            <w:tcW w:w="181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0549EB7D" w14:textId="2BF9FA71" w:rsidR="00A15FA9" w:rsidRPr="004259E9" w:rsidRDefault="00A15FA9" w:rsidP="00A15FA9">
            <w:pPr>
              <w:spacing w:before="60" w:after="60" w:line="276" w:lineRule="auto"/>
              <w:rPr>
                <w:rFonts w:ascii="Times New Roman" w:hAnsi="Times New Roman"/>
                <w:i/>
                <w:noProof/>
                <w:sz w:val="18"/>
                <w:szCs w:val="18"/>
              </w:rPr>
            </w:pPr>
            <w:r w:rsidRPr="004259E9">
              <w:rPr>
                <w:rFonts w:ascii="Times New Roman" w:hAnsi="Times New Roman"/>
                <w:i/>
                <w:noProof/>
                <w:sz w:val="18"/>
                <w:szCs w:val="18"/>
              </w:rPr>
              <w:t>AgritoWS</w:t>
            </w:r>
          </w:p>
        </w:tc>
        <w:tc>
          <w:tcPr>
            <w:tcW w:w="1812" w:type="dxa"/>
            <w:tcBorders>
              <w:left w:val="nil"/>
              <w:right w:val="nil"/>
            </w:tcBorders>
          </w:tcPr>
          <w:p w14:paraId="7FDBBDEC" w14:textId="30097EDE" w:rsidR="00A15FA9" w:rsidRPr="00667FEF" w:rsidRDefault="00A15FA9" w:rsidP="00A15FA9">
            <w:pPr>
              <w:spacing w:before="60" w:after="60" w:line="276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7FEF">
              <w:rPr>
                <w:rFonts w:ascii="Times New Roman" w:hAnsi="Times New Roman"/>
                <w:sz w:val="18"/>
                <w:szCs w:val="18"/>
              </w:rPr>
              <w:t> 6.126</w:t>
            </w:r>
          </w:p>
        </w:tc>
        <w:tc>
          <w:tcPr>
            <w:tcW w:w="1812" w:type="dxa"/>
            <w:tcBorders>
              <w:left w:val="nil"/>
              <w:right w:val="nil"/>
            </w:tcBorders>
          </w:tcPr>
          <w:p w14:paraId="2C120AAF" w14:textId="7754DEDD" w:rsidR="00A15FA9" w:rsidRPr="00667FEF" w:rsidRDefault="00A15FA9" w:rsidP="00A15FA9">
            <w:pPr>
              <w:spacing w:before="60" w:after="60" w:line="276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7FEF">
              <w:rPr>
                <w:rFonts w:ascii="Times New Roman" w:hAnsi="Times New Roman"/>
                <w:sz w:val="18"/>
                <w:szCs w:val="18"/>
              </w:rPr>
              <w:t> 9.550</w:t>
            </w:r>
          </w:p>
        </w:tc>
        <w:tc>
          <w:tcPr>
            <w:tcW w:w="1813" w:type="dxa"/>
            <w:tcBorders>
              <w:left w:val="nil"/>
              <w:right w:val="nil"/>
            </w:tcBorders>
          </w:tcPr>
          <w:p w14:paraId="4B30B078" w14:textId="0DF6CAC9" w:rsidR="00A15FA9" w:rsidRPr="00667FEF" w:rsidRDefault="00A15FA9" w:rsidP="00A15FA9">
            <w:pPr>
              <w:spacing w:before="60" w:after="60" w:line="276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7FEF">
              <w:rPr>
                <w:rFonts w:ascii="Times New Roman" w:hAnsi="Times New Roman"/>
                <w:sz w:val="18"/>
                <w:szCs w:val="18"/>
              </w:rPr>
              <w:t> 58.439</w:t>
            </w:r>
          </w:p>
        </w:tc>
        <w:tc>
          <w:tcPr>
            <w:tcW w:w="1965" w:type="dxa"/>
            <w:tcBorders>
              <w:left w:val="nil"/>
              <w:right w:val="nil"/>
            </w:tcBorders>
          </w:tcPr>
          <w:p w14:paraId="25EEBDB8" w14:textId="242E01F6" w:rsidR="00A15FA9" w:rsidRPr="00667FEF" w:rsidRDefault="00A15FA9" w:rsidP="00A15FA9">
            <w:pPr>
              <w:spacing w:before="60" w:after="60" w:line="276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7FEF">
              <w:rPr>
                <w:rFonts w:ascii="Times New Roman" w:hAnsi="Times New Roman"/>
                <w:sz w:val="18"/>
                <w:szCs w:val="18"/>
              </w:rPr>
              <w:t> 0.00</w:t>
            </w:r>
            <w:r w:rsidR="00E37C4F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</w:tr>
      <w:tr w:rsidR="00A15FA9" w:rsidRPr="00061D30" w14:paraId="4C2EDDE5" w14:textId="77777777" w:rsidTr="00521265">
        <w:tc>
          <w:tcPr>
            <w:tcW w:w="181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730A9743" w14:textId="3505BAB5" w:rsidR="00A15FA9" w:rsidRPr="004259E9" w:rsidRDefault="00A15FA9" w:rsidP="00A15FA9">
            <w:pPr>
              <w:spacing w:before="60" w:after="60" w:line="276" w:lineRule="auto"/>
              <w:rPr>
                <w:rFonts w:ascii="Times New Roman" w:hAnsi="Times New Roman"/>
                <w:i/>
                <w:noProof/>
                <w:sz w:val="18"/>
                <w:szCs w:val="18"/>
              </w:rPr>
            </w:pPr>
            <w:r w:rsidRPr="004259E9">
              <w:rPr>
                <w:rFonts w:ascii="Times New Roman" w:hAnsi="Times New Roman"/>
                <w:i/>
                <w:noProof/>
                <w:sz w:val="18"/>
                <w:szCs w:val="18"/>
              </w:rPr>
              <w:t>IndtoWS</w:t>
            </w:r>
          </w:p>
        </w:tc>
        <w:tc>
          <w:tcPr>
            <w:tcW w:w="1812" w:type="dxa"/>
            <w:tcBorders>
              <w:left w:val="nil"/>
              <w:right w:val="nil"/>
            </w:tcBorders>
          </w:tcPr>
          <w:p w14:paraId="7859DDBF" w14:textId="37D874F7" w:rsidR="00A15FA9" w:rsidRPr="00667FEF" w:rsidRDefault="00A15FA9" w:rsidP="00A15FA9">
            <w:pPr>
              <w:spacing w:before="60" w:after="60" w:line="276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7FEF">
              <w:rPr>
                <w:rFonts w:ascii="Times New Roman" w:hAnsi="Times New Roman"/>
                <w:sz w:val="18"/>
                <w:szCs w:val="18"/>
              </w:rPr>
              <w:t> 10.582</w:t>
            </w:r>
          </w:p>
        </w:tc>
        <w:tc>
          <w:tcPr>
            <w:tcW w:w="1812" w:type="dxa"/>
            <w:tcBorders>
              <w:left w:val="nil"/>
              <w:right w:val="nil"/>
            </w:tcBorders>
          </w:tcPr>
          <w:p w14:paraId="2A9CE4B2" w14:textId="060BFEF3" w:rsidR="00A15FA9" w:rsidRPr="00667FEF" w:rsidRDefault="00A15FA9" w:rsidP="00A15FA9">
            <w:pPr>
              <w:spacing w:before="60" w:after="60" w:line="276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7FEF">
              <w:rPr>
                <w:rFonts w:ascii="Times New Roman" w:hAnsi="Times New Roman"/>
                <w:sz w:val="18"/>
                <w:szCs w:val="18"/>
              </w:rPr>
              <w:t> 13.085</w:t>
            </w:r>
          </w:p>
        </w:tc>
        <w:tc>
          <w:tcPr>
            <w:tcW w:w="1813" w:type="dxa"/>
            <w:tcBorders>
              <w:left w:val="nil"/>
              <w:right w:val="nil"/>
            </w:tcBorders>
          </w:tcPr>
          <w:p w14:paraId="5FFE4153" w14:textId="1540743E" w:rsidR="00A15FA9" w:rsidRPr="00667FEF" w:rsidRDefault="00A15FA9" w:rsidP="00A15FA9">
            <w:pPr>
              <w:spacing w:before="60" w:after="60" w:line="276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7FEF">
              <w:rPr>
                <w:rFonts w:ascii="Times New Roman" w:hAnsi="Times New Roman"/>
                <w:sz w:val="18"/>
                <w:szCs w:val="18"/>
              </w:rPr>
              <w:t> 71.792</w:t>
            </w:r>
          </w:p>
        </w:tc>
        <w:tc>
          <w:tcPr>
            <w:tcW w:w="1965" w:type="dxa"/>
            <w:tcBorders>
              <w:left w:val="nil"/>
              <w:right w:val="nil"/>
            </w:tcBorders>
          </w:tcPr>
          <w:p w14:paraId="381D03FD" w14:textId="5E427A09" w:rsidR="00A15FA9" w:rsidRPr="00667FEF" w:rsidRDefault="00A15FA9" w:rsidP="00A15FA9">
            <w:pPr>
              <w:spacing w:before="60" w:after="60" w:line="276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7FEF">
              <w:rPr>
                <w:rFonts w:ascii="Times New Roman" w:hAnsi="Times New Roman"/>
                <w:sz w:val="18"/>
                <w:szCs w:val="18"/>
              </w:rPr>
              <w:t> 0.</w:t>
            </w:r>
            <w:r w:rsidR="00E37C4F">
              <w:rPr>
                <w:rFonts w:ascii="Times New Roman" w:hAnsi="Times New Roman"/>
                <w:sz w:val="18"/>
                <w:szCs w:val="18"/>
              </w:rPr>
              <w:t>107</w:t>
            </w:r>
          </w:p>
        </w:tc>
      </w:tr>
      <w:tr w:rsidR="00A15FA9" w:rsidRPr="00061D30" w14:paraId="332AA8C4" w14:textId="77777777" w:rsidTr="00521265">
        <w:tc>
          <w:tcPr>
            <w:tcW w:w="181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42DA7B66" w14:textId="058A5C5C" w:rsidR="00A15FA9" w:rsidRPr="004259E9" w:rsidRDefault="00A15FA9" w:rsidP="00A15FA9">
            <w:pPr>
              <w:spacing w:before="60" w:after="60" w:line="276" w:lineRule="auto"/>
              <w:rPr>
                <w:rFonts w:ascii="Times New Roman" w:hAnsi="Times New Roman"/>
                <w:i/>
                <w:noProof/>
                <w:sz w:val="18"/>
                <w:szCs w:val="18"/>
              </w:rPr>
            </w:pPr>
            <w:r w:rsidRPr="004259E9">
              <w:rPr>
                <w:rFonts w:ascii="Times New Roman" w:hAnsi="Times New Roman"/>
                <w:i/>
                <w:noProof/>
                <w:sz w:val="18"/>
                <w:szCs w:val="18"/>
              </w:rPr>
              <w:t>ServtoWS</w:t>
            </w:r>
          </w:p>
        </w:tc>
        <w:tc>
          <w:tcPr>
            <w:tcW w:w="1812" w:type="dxa"/>
            <w:tcBorders>
              <w:left w:val="nil"/>
              <w:right w:val="nil"/>
            </w:tcBorders>
          </w:tcPr>
          <w:p w14:paraId="52BCCBD3" w14:textId="2805E2FB" w:rsidR="00A15FA9" w:rsidRPr="00667FEF" w:rsidRDefault="00A15FA9" w:rsidP="00A15FA9">
            <w:pPr>
              <w:spacing w:before="60" w:after="60" w:line="276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7FEF">
              <w:rPr>
                <w:rFonts w:ascii="Times New Roman" w:hAnsi="Times New Roman"/>
                <w:sz w:val="18"/>
                <w:szCs w:val="18"/>
              </w:rPr>
              <w:t> 6.238</w:t>
            </w:r>
          </w:p>
        </w:tc>
        <w:tc>
          <w:tcPr>
            <w:tcW w:w="1812" w:type="dxa"/>
            <w:tcBorders>
              <w:left w:val="nil"/>
              <w:right w:val="nil"/>
            </w:tcBorders>
          </w:tcPr>
          <w:p w14:paraId="2FE43A57" w14:textId="04E17B72" w:rsidR="00A15FA9" w:rsidRPr="00667FEF" w:rsidRDefault="00A15FA9" w:rsidP="00A15FA9">
            <w:pPr>
              <w:spacing w:before="60" w:after="60" w:line="276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7FEF">
              <w:rPr>
                <w:rFonts w:ascii="Times New Roman" w:hAnsi="Times New Roman"/>
                <w:sz w:val="18"/>
                <w:szCs w:val="18"/>
              </w:rPr>
              <w:t> 8.563</w:t>
            </w:r>
          </w:p>
        </w:tc>
        <w:tc>
          <w:tcPr>
            <w:tcW w:w="1813" w:type="dxa"/>
            <w:tcBorders>
              <w:left w:val="nil"/>
              <w:right w:val="nil"/>
            </w:tcBorders>
          </w:tcPr>
          <w:p w14:paraId="619EE987" w14:textId="59498A19" w:rsidR="00A15FA9" w:rsidRPr="00667FEF" w:rsidRDefault="00A15FA9" w:rsidP="00A15FA9">
            <w:pPr>
              <w:spacing w:before="60" w:after="60" w:line="276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7FEF">
              <w:rPr>
                <w:rFonts w:ascii="Times New Roman" w:hAnsi="Times New Roman"/>
                <w:sz w:val="18"/>
                <w:szCs w:val="18"/>
              </w:rPr>
              <w:t> 51.065</w:t>
            </w:r>
          </w:p>
        </w:tc>
        <w:tc>
          <w:tcPr>
            <w:tcW w:w="1965" w:type="dxa"/>
            <w:tcBorders>
              <w:left w:val="nil"/>
              <w:right w:val="nil"/>
            </w:tcBorders>
          </w:tcPr>
          <w:p w14:paraId="2871DCA7" w14:textId="34FF422A" w:rsidR="00A15FA9" w:rsidRPr="00667FEF" w:rsidRDefault="00A15FA9" w:rsidP="00A15FA9">
            <w:pPr>
              <w:spacing w:before="60" w:after="60" w:line="276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67FEF">
              <w:rPr>
                <w:rFonts w:ascii="Times New Roman" w:hAnsi="Times New Roman"/>
                <w:sz w:val="18"/>
                <w:szCs w:val="18"/>
              </w:rPr>
              <w:t> 0.</w:t>
            </w:r>
            <w:r w:rsidR="00E37C4F">
              <w:rPr>
                <w:rFonts w:ascii="Times New Roman" w:hAnsi="Times New Roman"/>
                <w:sz w:val="18"/>
                <w:szCs w:val="18"/>
              </w:rPr>
              <w:t>124</w:t>
            </w:r>
          </w:p>
        </w:tc>
      </w:tr>
      <w:tr w:rsidR="00A15FA9" w:rsidRPr="00061D30" w14:paraId="4F19C58B" w14:textId="77777777" w:rsidTr="00521265">
        <w:tc>
          <w:tcPr>
            <w:tcW w:w="181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6A3B4CBF" w14:textId="7B90DEF6" w:rsidR="00A15FA9" w:rsidRPr="00061D30" w:rsidRDefault="00A15FA9" w:rsidP="00A15FA9">
            <w:pPr>
              <w:spacing w:before="60" w:after="60" w:line="276" w:lineRule="auto"/>
              <w:rPr>
                <w:rFonts w:ascii="Times New Roman" w:eastAsia="Times New Roman" w:hAnsi="Times New Roman"/>
                <w:b/>
                <w:bCs/>
                <w:noProof/>
                <w:sz w:val="18"/>
                <w:szCs w:val="18"/>
                <w:lang w:eastAsia="en-US"/>
              </w:rPr>
            </w:pPr>
            <w:r w:rsidRPr="004259E9">
              <w:rPr>
                <w:rFonts w:ascii="Times New Roman" w:hAnsi="Times New Roman"/>
                <w:i/>
                <w:noProof/>
                <w:sz w:val="18"/>
                <w:szCs w:val="18"/>
              </w:rPr>
              <w:t>GDP</w:t>
            </w:r>
          </w:p>
        </w:tc>
        <w:tc>
          <w:tcPr>
            <w:tcW w:w="1812" w:type="dxa"/>
            <w:tcBorders>
              <w:left w:val="nil"/>
              <w:right w:val="nil"/>
            </w:tcBorders>
          </w:tcPr>
          <w:p w14:paraId="7FFC26FB" w14:textId="68912E48" w:rsidR="00A15FA9" w:rsidRPr="00061D30" w:rsidRDefault="00A15FA9" w:rsidP="00A15FA9">
            <w:pPr>
              <w:spacing w:before="60" w:after="60" w:line="276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18"/>
                <w:lang w:eastAsia="en-US"/>
              </w:rPr>
            </w:pPr>
            <w:r w:rsidRPr="00667FEF">
              <w:rPr>
                <w:rFonts w:ascii="Times New Roman" w:hAnsi="Times New Roman"/>
                <w:sz w:val="18"/>
                <w:szCs w:val="18"/>
              </w:rPr>
              <w:t> 5.77E+11</w:t>
            </w:r>
          </w:p>
        </w:tc>
        <w:tc>
          <w:tcPr>
            <w:tcW w:w="1812" w:type="dxa"/>
            <w:tcBorders>
              <w:left w:val="nil"/>
              <w:right w:val="nil"/>
            </w:tcBorders>
          </w:tcPr>
          <w:p w14:paraId="07706519" w14:textId="24A9757F" w:rsidR="00A15FA9" w:rsidRPr="00061D30" w:rsidRDefault="00A15FA9" w:rsidP="00A15FA9">
            <w:pPr>
              <w:spacing w:before="60" w:after="60" w:line="276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18"/>
                <w:lang w:eastAsia="en-US"/>
              </w:rPr>
            </w:pPr>
            <w:r w:rsidRPr="00667FEF">
              <w:rPr>
                <w:rFonts w:ascii="Times New Roman" w:hAnsi="Times New Roman"/>
                <w:sz w:val="18"/>
                <w:szCs w:val="18"/>
              </w:rPr>
              <w:t> 8.79E+11</w:t>
            </w:r>
          </w:p>
        </w:tc>
        <w:tc>
          <w:tcPr>
            <w:tcW w:w="1813" w:type="dxa"/>
            <w:tcBorders>
              <w:left w:val="nil"/>
              <w:right w:val="nil"/>
            </w:tcBorders>
          </w:tcPr>
          <w:p w14:paraId="7DE31192" w14:textId="140D4DD9" w:rsidR="00A15FA9" w:rsidRPr="00061D30" w:rsidRDefault="00A15FA9" w:rsidP="00A15FA9">
            <w:pPr>
              <w:spacing w:before="60" w:after="60" w:line="276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18"/>
                <w:lang w:eastAsia="en-US"/>
              </w:rPr>
            </w:pPr>
            <w:r w:rsidRPr="00667FEF">
              <w:rPr>
                <w:rFonts w:ascii="Times New Roman" w:hAnsi="Times New Roman"/>
                <w:sz w:val="18"/>
                <w:szCs w:val="18"/>
              </w:rPr>
              <w:t> 4.28E+12</w:t>
            </w:r>
          </w:p>
        </w:tc>
        <w:tc>
          <w:tcPr>
            <w:tcW w:w="1965" w:type="dxa"/>
            <w:tcBorders>
              <w:left w:val="nil"/>
              <w:right w:val="nil"/>
            </w:tcBorders>
          </w:tcPr>
          <w:p w14:paraId="0B2615AA" w14:textId="5D7046F6" w:rsidR="00A15FA9" w:rsidRPr="00061D30" w:rsidRDefault="00A15FA9" w:rsidP="00A15FA9">
            <w:pPr>
              <w:spacing w:before="60" w:after="60" w:line="276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18"/>
                <w:lang w:eastAsia="en-US"/>
              </w:rPr>
            </w:pPr>
            <w:r w:rsidRPr="00667FEF">
              <w:rPr>
                <w:rFonts w:ascii="Times New Roman" w:hAnsi="Times New Roman"/>
                <w:sz w:val="18"/>
                <w:szCs w:val="18"/>
              </w:rPr>
              <w:t> 5.45E+09</w:t>
            </w:r>
          </w:p>
        </w:tc>
      </w:tr>
      <w:tr w:rsidR="00A15FA9" w:rsidRPr="00061D30" w14:paraId="0CADDA31" w14:textId="77777777" w:rsidTr="00521265">
        <w:tc>
          <w:tcPr>
            <w:tcW w:w="181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2ABC3479" w14:textId="7FC67089" w:rsidR="00A15FA9" w:rsidRPr="00061D30" w:rsidRDefault="00A15FA9" w:rsidP="00A15FA9">
            <w:pPr>
              <w:spacing w:before="60" w:after="60" w:line="276" w:lineRule="auto"/>
              <w:rPr>
                <w:rFonts w:ascii="Times New Roman" w:eastAsia="Times New Roman" w:hAnsi="Times New Roman"/>
                <w:b/>
                <w:bCs/>
                <w:noProof/>
                <w:sz w:val="18"/>
                <w:szCs w:val="18"/>
                <w:lang w:eastAsia="en-US"/>
              </w:rPr>
            </w:pPr>
            <w:r w:rsidRPr="004259E9">
              <w:rPr>
                <w:rFonts w:ascii="Times New Roman" w:hAnsi="Times New Roman"/>
                <w:i/>
                <w:noProof/>
                <w:sz w:val="18"/>
                <w:szCs w:val="18"/>
              </w:rPr>
              <w:t>GDPper</w:t>
            </w:r>
          </w:p>
        </w:tc>
        <w:tc>
          <w:tcPr>
            <w:tcW w:w="1812" w:type="dxa"/>
            <w:tcBorders>
              <w:left w:val="nil"/>
              <w:right w:val="nil"/>
            </w:tcBorders>
          </w:tcPr>
          <w:p w14:paraId="1135CAAB" w14:textId="2BC878BE" w:rsidR="00A15FA9" w:rsidRPr="00061D30" w:rsidRDefault="00A15FA9" w:rsidP="00A15FA9">
            <w:pPr>
              <w:spacing w:before="60" w:after="60" w:line="276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18"/>
                <w:lang w:eastAsia="en-US"/>
              </w:rPr>
            </w:pPr>
            <w:r w:rsidRPr="00667FEF">
              <w:rPr>
                <w:rFonts w:ascii="Times New Roman" w:hAnsi="Times New Roman"/>
                <w:sz w:val="18"/>
                <w:szCs w:val="18"/>
              </w:rPr>
              <w:t> 33,279.96</w:t>
            </w:r>
            <w:r w:rsidR="006A4AD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812" w:type="dxa"/>
            <w:tcBorders>
              <w:left w:val="nil"/>
              <w:right w:val="nil"/>
            </w:tcBorders>
          </w:tcPr>
          <w:p w14:paraId="57ACCB40" w14:textId="44CCD7E8" w:rsidR="00A15FA9" w:rsidRPr="00061D30" w:rsidRDefault="00A15FA9" w:rsidP="00A15FA9">
            <w:pPr>
              <w:spacing w:before="60" w:after="60" w:line="276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18"/>
                <w:lang w:eastAsia="en-US"/>
              </w:rPr>
            </w:pPr>
            <w:r w:rsidRPr="00667FEF">
              <w:rPr>
                <w:rFonts w:ascii="Times New Roman" w:hAnsi="Times New Roman"/>
                <w:sz w:val="18"/>
                <w:szCs w:val="18"/>
              </w:rPr>
              <w:t> 23,286.52</w:t>
            </w:r>
            <w:r w:rsidR="006A4AD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813" w:type="dxa"/>
            <w:tcBorders>
              <w:left w:val="nil"/>
              <w:right w:val="nil"/>
            </w:tcBorders>
          </w:tcPr>
          <w:p w14:paraId="1AFE3AE2" w14:textId="0183B2AE" w:rsidR="00A15FA9" w:rsidRPr="00061D30" w:rsidRDefault="00A15FA9" w:rsidP="00A15FA9">
            <w:pPr>
              <w:spacing w:before="60" w:after="60" w:line="276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18"/>
                <w:lang w:eastAsia="en-US"/>
              </w:rPr>
            </w:pPr>
            <w:r w:rsidRPr="00667FEF">
              <w:rPr>
                <w:rFonts w:ascii="Times New Roman" w:hAnsi="Times New Roman"/>
                <w:sz w:val="18"/>
                <w:szCs w:val="18"/>
              </w:rPr>
              <w:t> 133,867.20</w:t>
            </w:r>
            <w:r w:rsidR="006A4AD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965" w:type="dxa"/>
            <w:tcBorders>
              <w:left w:val="nil"/>
              <w:right w:val="nil"/>
            </w:tcBorders>
          </w:tcPr>
          <w:p w14:paraId="2625A168" w14:textId="346A770E" w:rsidR="00A15FA9" w:rsidRPr="00061D30" w:rsidRDefault="00A15FA9" w:rsidP="00A15FA9">
            <w:pPr>
              <w:spacing w:before="60" w:after="60" w:line="276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18"/>
                <w:lang w:eastAsia="en-US"/>
              </w:rPr>
            </w:pPr>
            <w:r w:rsidRPr="00667FEF">
              <w:rPr>
                <w:rFonts w:ascii="Times New Roman" w:hAnsi="Times New Roman"/>
                <w:sz w:val="18"/>
                <w:szCs w:val="18"/>
              </w:rPr>
              <w:t> 2670.58</w:t>
            </w:r>
            <w:r w:rsidR="006A4AD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A15FA9" w:rsidRPr="00061D30" w14:paraId="15BAADC8" w14:textId="77777777" w:rsidTr="00521265">
        <w:tc>
          <w:tcPr>
            <w:tcW w:w="181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04984140" w14:textId="7AD82AA2" w:rsidR="00A15FA9" w:rsidRPr="00061D30" w:rsidRDefault="00A15FA9" w:rsidP="00A15FA9">
            <w:pPr>
              <w:spacing w:before="60" w:after="60" w:line="276" w:lineRule="auto"/>
              <w:rPr>
                <w:rFonts w:ascii="Times New Roman" w:eastAsia="Times New Roman" w:hAnsi="Times New Roman"/>
                <w:b/>
                <w:bCs/>
                <w:noProof/>
                <w:sz w:val="18"/>
                <w:szCs w:val="18"/>
                <w:lang w:eastAsia="en-US"/>
              </w:rPr>
            </w:pPr>
            <w:r w:rsidRPr="004259E9">
              <w:rPr>
                <w:rFonts w:ascii="Times New Roman" w:hAnsi="Times New Roman"/>
                <w:i/>
                <w:noProof/>
                <w:sz w:val="18"/>
                <w:szCs w:val="18"/>
              </w:rPr>
              <w:t>AgritoGDP</w:t>
            </w:r>
          </w:p>
        </w:tc>
        <w:tc>
          <w:tcPr>
            <w:tcW w:w="1812" w:type="dxa"/>
            <w:tcBorders>
              <w:left w:val="nil"/>
              <w:right w:val="nil"/>
            </w:tcBorders>
          </w:tcPr>
          <w:p w14:paraId="600BF79C" w14:textId="1093271B" w:rsidR="00A15FA9" w:rsidRPr="00061D30" w:rsidRDefault="00A15FA9" w:rsidP="00A15FA9">
            <w:pPr>
              <w:spacing w:before="60" w:after="60" w:line="276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18"/>
                <w:lang w:eastAsia="en-US"/>
              </w:rPr>
            </w:pPr>
            <w:r w:rsidRPr="00667FEF">
              <w:rPr>
                <w:rFonts w:ascii="Times New Roman" w:hAnsi="Times New Roman"/>
                <w:sz w:val="18"/>
                <w:szCs w:val="18"/>
              </w:rPr>
              <w:t> 9.69E+09</w:t>
            </w:r>
          </w:p>
        </w:tc>
        <w:tc>
          <w:tcPr>
            <w:tcW w:w="1812" w:type="dxa"/>
            <w:tcBorders>
              <w:left w:val="nil"/>
              <w:right w:val="nil"/>
            </w:tcBorders>
          </w:tcPr>
          <w:p w14:paraId="462700D3" w14:textId="784FF598" w:rsidR="00A15FA9" w:rsidRPr="00061D30" w:rsidRDefault="00A15FA9" w:rsidP="00A15FA9">
            <w:pPr>
              <w:spacing w:before="60" w:after="60" w:line="276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18"/>
                <w:lang w:eastAsia="en-US"/>
              </w:rPr>
            </w:pPr>
            <w:r w:rsidRPr="00667FEF">
              <w:rPr>
                <w:rFonts w:ascii="Times New Roman" w:hAnsi="Times New Roman"/>
                <w:sz w:val="18"/>
                <w:szCs w:val="18"/>
              </w:rPr>
              <w:t> 1.25E+10</w:t>
            </w:r>
          </w:p>
        </w:tc>
        <w:tc>
          <w:tcPr>
            <w:tcW w:w="1813" w:type="dxa"/>
            <w:tcBorders>
              <w:left w:val="nil"/>
              <w:right w:val="nil"/>
            </w:tcBorders>
          </w:tcPr>
          <w:p w14:paraId="615780BB" w14:textId="2E8DD0AA" w:rsidR="00A15FA9" w:rsidRPr="00061D30" w:rsidRDefault="00A15FA9" w:rsidP="00A15FA9">
            <w:pPr>
              <w:spacing w:before="60" w:after="60" w:line="276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18"/>
                <w:lang w:eastAsia="en-US"/>
              </w:rPr>
            </w:pPr>
            <w:r w:rsidRPr="00667FEF">
              <w:rPr>
                <w:rFonts w:ascii="Times New Roman" w:hAnsi="Times New Roman"/>
                <w:sz w:val="18"/>
                <w:szCs w:val="18"/>
              </w:rPr>
              <w:t> 5.31E+10</w:t>
            </w:r>
          </w:p>
        </w:tc>
        <w:tc>
          <w:tcPr>
            <w:tcW w:w="1965" w:type="dxa"/>
            <w:tcBorders>
              <w:left w:val="nil"/>
              <w:right w:val="nil"/>
            </w:tcBorders>
          </w:tcPr>
          <w:p w14:paraId="74F27D37" w14:textId="334A2B45" w:rsidR="00A15FA9" w:rsidRPr="00061D30" w:rsidRDefault="00A15FA9" w:rsidP="00A15FA9">
            <w:pPr>
              <w:spacing w:before="60" w:after="60" w:line="276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18"/>
                <w:lang w:eastAsia="en-US"/>
              </w:rPr>
            </w:pPr>
            <w:r w:rsidRPr="00667FEF">
              <w:rPr>
                <w:rFonts w:ascii="Times New Roman" w:hAnsi="Times New Roman"/>
                <w:sz w:val="18"/>
                <w:szCs w:val="18"/>
              </w:rPr>
              <w:t> 74</w:t>
            </w:r>
            <w:r w:rsidR="006A4AD1">
              <w:rPr>
                <w:rFonts w:ascii="Times New Roman" w:hAnsi="Times New Roman"/>
                <w:sz w:val="18"/>
                <w:szCs w:val="18"/>
              </w:rPr>
              <w:t>,</w:t>
            </w:r>
            <w:r w:rsidRPr="00667FEF">
              <w:rPr>
                <w:rFonts w:ascii="Times New Roman" w:hAnsi="Times New Roman"/>
                <w:sz w:val="18"/>
                <w:szCs w:val="18"/>
              </w:rPr>
              <w:t>445</w:t>
            </w:r>
            <w:r w:rsidR="006A4AD1">
              <w:rPr>
                <w:rFonts w:ascii="Times New Roman" w:hAnsi="Times New Roman"/>
                <w:sz w:val="18"/>
                <w:szCs w:val="18"/>
              </w:rPr>
              <w:t>,</w:t>
            </w:r>
            <w:r w:rsidRPr="00667FEF">
              <w:rPr>
                <w:rFonts w:ascii="Times New Roman" w:hAnsi="Times New Roman"/>
                <w:sz w:val="18"/>
                <w:szCs w:val="18"/>
              </w:rPr>
              <w:t>055</w:t>
            </w:r>
          </w:p>
        </w:tc>
      </w:tr>
      <w:tr w:rsidR="00A15FA9" w:rsidRPr="00061D30" w14:paraId="47182E0C" w14:textId="77777777" w:rsidTr="00521265">
        <w:tc>
          <w:tcPr>
            <w:tcW w:w="181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5096ABF2" w14:textId="51E87439" w:rsidR="00A15FA9" w:rsidRPr="00061D30" w:rsidRDefault="00A15FA9" w:rsidP="00A15FA9">
            <w:pPr>
              <w:spacing w:before="60" w:after="60" w:line="276" w:lineRule="auto"/>
              <w:rPr>
                <w:rFonts w:ascii="Times New Roman" w:eastAsia="Times New Roman" w:hAnsi="Times New Roman"/>
                <w:b/>
                <w:bCs/>
                <w:noProof/>
                <w:sz w:val="18"/>
                <w:szCs w:val="18"/>
                <w:lang w:eastAsia="en-US"/>
              </w:rPr>
            </w:pPr>
            <w:r w:rsidRPr="004259E9">
              <w:rPr>
                <w:rFonts w:ascii="Times New Roman" w:hAnsi="Times New Roman"/>
                <w:i/>
                <w:noProof/>
                <w:sz w:val="18"/>
                <w:szCs w:val="18"/>
              </w:rPr>
              <w:t>IndtoGDP</w:t>
            </w:r>
          </w:p>
        </w:tc>
        <w:tc>
          <w:tcPr>
            <w:tcW w:w="1812" w:type="dxa"/>
            <w:tcBorders>
              <w:left w:val="nil"/>
              <w:right w:val="nil"/>
            </w:tcBorders>
          </w:tcPr>
          <w:p w14:paraId="3F4F4299" w14:textId="16F70584" w:rsidR="00A15FA9" w:rsidRPr="00667FEF" w:rsidRDefault="00A15FA9" w:rsidP="00A15FA9">
            <w:pPr>
              <w:spacing w:before="60" w:after="60" w:line="276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18"/>
                <w:lang w:eastAsia="en-US"/>
              </w:rPr>
            </w:pPr>
            <w:r w:rsidRPr="00667FEF">
              <w:rPr>
                <w:rFonts w:ascii="Times New Roman" w:hAnsi="Times New Roman"/>
                <w:sz w:val="18"/>
                <w:szCs w:val="18"/>
              </w:rPr>
              <w:t> 1.19E+11</w:t>
            </w:r>
          </w:p>
        </w:tc>
        <w:tc>
          <w:tcPr>
            <w:tcW w:w="1812" w:type="dxa"/>
            <w:tcBorders>
              <w:left w:val="nil"/>
              <w:right w:val="nil"/>
            </w:tcBorders>
          </w:tcPr>
          <w:p w14:paraId="5EBABFB2" w14:textId="1D9B65E8" w:rsidR="00A15FA9" w:rsidRPr="00667FEF" w:rsidRDefault="00A15FA9" w:rsidP="00A15FA9">
            <w:pPr>
              <w:spacing w:before="60" w:after="60" w:line="276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18"/>
                <w:lang w:eastAsia="en-US"/>
              </w:rPr>
            </w:pPr>
            <w:r w:rsidRPr="00667FEF">
              <w:rPr>
                <w:rFonts w:ascii="Times New Roman" w:hAnsi="Times New Roman"/>
                <w:sz w:val="18"/>
                <w:szCs w:val="18"/>
              </w:rPr>
              <w:t> 1.88E+11</w:t>
            </w:r>
          </w:p>
        </w:tc>
        <w:tc>
          <w:tcPr>
            <w:tcW w:w="1813" w:type="dxa"/>
            <w:tcBorders>
              <w:left w:val="nil"/>
              <w:right w:val="nil"/>
            </w:tcBorders>
          </w:tcPr>
          <w:p w14:paraId="3D5900E2" w14:textId="6DA13DA9" w:rsidR="00A15FA9" w:rsidRPr="00667FEF" w:rsidRDefault="00A15FA9" w:rsidP="00A15FA9">
            <w:pPr>
              <w:spacing w:before="60" w:after="60" w:line="276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18"/>
                <w:lang w:eastAsia="en-US"/>
              </w:rPr>
            </w:pPr>
            <w:r w:rsidRPr="00667FEF">
              <w:rPr>
                <w:rFonts w:ascii="Times New Roman" w:hAnsi="Times New Roman"/>
                <w:sz w:val="18"/>
                <w:szCs w:val="18"/>
              </w:rPr>
              <w:t> 1.02E+12</w:t>
            </w:r>
          </w:p>
        </w:tc>
        <w:tc>
          <w:tcPr>
            <w:tcW w:w="1965" w:type="dxa"/>
            <w:tcBorders>
              <w:left w:val="nil"/>
              <w:right w:val="nil"/>
            </w:tcBorders>
          </w:tcPr>
          <w:p w14:paraId="1A83A330" w14:textId="5DC76811" w:rsidR="00A15FA9" w:rsidRPr="00667FEF" w:rsidRDefault="00A15FA9" w:rsidP="00A15FA9">
            <w:pPr>
              <w:spacing w:before="60" w:after="60" w:line="276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18"/>
                <w:lang w:eastAsia="en-US"/>
              </w:rPr>
            </w:pPr>
            <w:r w:rsidRPr="00667FEF">
              <w:rPr>
                <w:rFonts w:ascii="Times New Roman" w:hAnsi="Times New Roman"/>
                <w:sz w:val="18"/>
                <w:szCs w:val="18"/>
              </w:rPr>
              <w:t> 1.18E+09</w:t>
            </w:r>
          </w:p>
        </w:tc>
      </w:tr>
      <w:tr w:rsidR="00A15FA9" w:rsidRPr="00061D30" w14:paraId="060B877B" w14:textId="77777777" w:rsidTr="00521265">
        <w:tc>
          <w:tcPr>
            <w:tcW w:w="181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05AB5263" w14:textId="5DBF93C9" w:rsidR="00A15FA9" w:rsidRPr="00061D30" w:rsidRDefault="00A15FA9" w:rsidP="00A15FA9">
            <w:pPr>
              <w:spacing w:before="60" w:after="60" w:line="276" w:lineRule="auto"/>
              <w:rPr>
                <w:rFonts w:ascii="Times New Roman" w:eastAsia="Times New Roman" w:hAnsi="Times New Roman"/>
                <w:b/>
                <w:bCs/>
                <w:noProof/>
                <w:sz w:val="18"/>
                <w:szCs w:val="18"/>
                <w:lang w:eastAsia="en-US"/>
              </w:rPr>
            </w:pPr>
            <w:r w:rsidRPr="004259E9">
              <w:rPr>
                <w:rFonts w:ascii="Times New Roman" w:hAnsi="Times New Roman"/>
                <w:i/>
                <w:noProof/>
                <w:sz w:val="18"/>
                <w:szCs w:val="18"/>
              </w:rPr>
              <w:t>ServtoGDP</w:t>
            </w:r>
          </w:p>
        </w:tc>
        <w:tc>
          <w:tcPr>
            <w:tcW w:w="1812" w:type="dxa"/>
            <w:tcBorders>
              <w:left w:val="nil"/>
              <w:right w:val="nil"/>
            </w:tcBorders>
          </w:tcPr>
          <w:p w14:paraId="18845325" w14:textId="45F02EC4" w:rsidR="00A15FA9" w:rsidRPr="00667FEF" w:rsidRDefault="00A15FA9" w:rsidP="00A15FA9">
            <w:pPr>
              <w:spacing w:before="60" w:after="60" w:line="276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18"/>
                <w:lang w:eastAsia="en-US"/>
              </w:rPr>
            </w:pPr>
            <w:r w:rsidRPr="00667FEF">
              <w:rPr>
                <w:rFonts w:ascii="Times New Roman" w:hAnsi="Times New Roman"/>
                <w:sz w:val="18"/>
                <w:szCs w:val="18"/>
              </w:rPr>
              <w:t> 3.89E+11</w:t>
            </w:r>
          </w:p>
        </w:tc>
        <w:tc>
          <w:tcPr>
            <w:tcW w:w="1812" w:type="dxa"/>
            <w:tcBorders>
              <w:left w:val="nil"/>
              <w:right w:val="nil"/>
            </w:tcBorders>
          </w:tcPr>
          <w:p w14:paraId="2776683E" w14:textId="2A3EDFD5" w:rsidR="00A15FA9" w:rsidRPr="00667FEF" w:rsidRDefault="00A15FA9" w:rsidP="00A15FA9">
            <w:pPr>
              <w:spacing w:before="60" w:after="60" w:line="276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18"/>
                <w:lang w:eastAsia="en-US"/>
              </w:rPr>
            </w:pPr>
            <w:r w:rsidRPr="00667FEF">
              <w:rPr>
                <w:rFonts w:ascii="Times New Roman" w:hAnsi="Times New Roman"/>
                <w:sz w:val="18"/>
                <w:szCs w:val="18"/>
              </w:rPr>
              <w:t> 5.99E+11</w:t>
            </w:r>
          </w:p>
        </w:tc>
        <w:tc>
          <w:tcPr>
            <w:tcW w:w="1813" w:type="dxa"/>
            <w:tcBorders>
              <w:left w:val="nil"/>
              <w:right w:val="nil"/>
            </w:tcBorders>
          </w:tcPr>
          <w:p w14:paraId="0489D60A" w14:textId="491DC4EC" w:rsidR="00A15FA9" w:rsidRPr="00667FEF" w:rsidRDefault="00A15FA9" w:rsidP="00A15FA9">
            <w:pPr>
              <w:spacing w:before="60" w:after="60" w:line="276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18"/>
                <w:lang w:eastAsia="en-US"/>
              </w:rPr>
            </w:pPr>
            <w:r w:rsidRPr="00667FEF">
              <w:rPr>
                <w:rFonts w:ascii="Times New Roman" w:hAnsi="Times New Roman"/>
                <w:sz w:val="18"/>
                <w:szCs w:val="18"/>
              </w:rPr>
              <w:t> 2.83E+12</w:t>
            </w:r>
          </w:p>
        </w:tc>
        <w:tc>
          <w:tcPr>
            <w:tcW w:w="1965" w:type="dxa"/>
            <w:tcBorders>
              <w:left w:val="nil"/>
              <w:right w:val="nil"/>
            </w:tcBorders>
          </w:tcPr>
          <w:p w14:paraId="36E4E3FF" w14:textId="161863B5" w:rsidR="00A15FA9" w:rsidRPr="00667FEF" w:rsidRDefault="00A15FA9" w:rsidP="00A15FA9">
            <w:pPr>
              <w:spacing w:before="60" w:after="60" w:line="276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18"/>
                <w:lang w:eastAsia="en-US"/>
              </w:rPr>
            </w:pPr>
            <w:r w:rsidRPr="00667FEF">
              <w:rPr>
                <w:rFonts w:ascii="Times New Roman" w:hAnsi="Times New Roman"/>
                <w:sz w:val="18"/>
                <w:szCs w:val="18"/>
              </w:rPr>
              <w:t> 3.45E+09</w:t>
            </w:r>
          </w:p>
        </w:tc>
      </w:tr>
      <w:tr w:rsidR="00A15FA9" w:rsidRPr="00061D30" w14:paraId="46C89E89" w14:textId="77777777" w:rsidTr="00521265">
        <w:tc>
          <w:tcPr>
            <w:tcW w:w="181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22CF96A7" w14:textId="13614E59" w:rsidR="00A15FA9" w:rsidRPr="00061D30" w:rsidRDefault="00A15FA9" w:rsidP="00A15FA9">
            <w:pPr>
              <w:spacing w:before="60" w:after="60" w:line="276" w:lineRule="auto"/>
              <w:rPr>
                <w:rFonts w:ascii="Times New Roman" w:eastAsia="Times New Roman" w:hAnsi="Times New Roman"/>
                <w:b/>
                <w:bCs/>
                <w:noProof/>
                <w:sz w:val="18"/>
                <w:szCs w:val="18"/>
                <w:lang w:eastAsia="en-US"/>
              </w:rPr>
            </w:pPr>
            <w:r w:rsidRPr="004259E9">
              <w:rPr>
                <w:rFonts w:ascii="Times New Roman" w:hAnsi="Times New Roman"/>
                <w:i/>
                <w:noProof/>
                <w:sz w:val="18"/>
                <w:szCs w:val="18"/>
              </w:rPr>
              <w:t>AgriWUE</w:t>
            </w:r>
          </w:p>
        </w:tc>
        <w:tc>
          <w:tcPr>
            <w:tcW w:w="1812" w:type="dxa"/>
            <w:tcBorders>
              <w:left w:val="nil"/>
              <w:right w:val="nil"/>
            </w:tcBorders>
          </w:tcPr>
          <w:p w14:paraId="10D33C1E" w14:textId="0BC3857B" w:rsidR="00A15FA9" w:rsidRPr="00061D30" w:rsidRDefault="00A15FA9" w:rsidP="00A15FA9">
            <w:pPr>
              <w:spacing w:before="60" w:after="60" w:line="276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18"/>
                <w:lang w:eastAsia="en-US"/>
              </w:rPr>
            </w:pPr>
            <w:r w:rsidRPr="00667FEF">
              <w:rPr>
                <w:rFonts w:ascii="Times New Roman" w:hAnsi="Times New Roman"/>
                <w:sz w:val="18"/>
                <w:szCs w:val="18"/>
              </w:rPr>
              <w:t> 1.916</w:t>
            </w:r>
          </w:p>
        </w:tc>
        <w:tc>
          <w:tcPr>
            <w:tcW w:w="1812" w:type="dxa"/>
            <w:tcBorders>
              <w:left w:val="nil"/>
              <w:right w:val="nil"/>
            </w:tcBorders>
          </w:tcPr>
          <w:p w14:paraId="12B60E43" w14:textId="6BF5F142" w:rsidR="00A15FA9" w:rsidRPr="00061D30" w:rsidRDefault="00A15FA9" w:rsidP="00A15FA9">
            <w:pPr>
              <w:spacing w:before="60" w:after="60" w:line="276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18"/>
                <w:lang w:eastAsia="en-US"/>
              </w:rPr>
            </w:pPr>
            <w:r w:rsidRPr="00667FEF">
              <w:rPr>
                <w:rFonts w:ascii="Times New Roman" w:hAnsi="Times New Roman"/>
                <w:sz w:val="18"/>
                <w:szCs w:val="18"/>
              </w:rPr>
              <w:t> 5.318</w:t>
            </w:r>
          </w:p>
        </w:tc>
        <w:tc>
          <w:tcPr>
            <w:tcW w:w="1813" w:type="dxa"/>
            <w:tcBorders>
              <w:left w:val="nil"/>
              <w:right w:val="nil"/>
            </w:tcBorders>
          </w:tcPr>
          <w:p w14:paraId="6D4DDF21" w14:textId="64930408" w:rsidR="00A15FA9" w:rsidRPr="00061D30" w:rsidRDefault="00A15FA9" w:rsidP="00A15FA9">
            <w:pPr>
              <w:spacing w:before="60" w:after="60" w:line="276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18"/>
                <w:lang w:eastAsia="en-US"/>
              </w:rPr>
            </w:pPr>
            <w:r w:rsidRPr="00667FEF">
              <w:rPr>
                <w:rFonts w:ascii="Times New Roman" w:hAnsi="Times New Roman"/>
                <w:sz w:val="18"/>
                <w:szCs w:val="18"/>
              </w:rPr>
              <w:t> 53.696</w:t>
            </w:r>
          </w:p>
        </w:tc>
        <w:tc>
          <w:tcPr>
            <w:tcW w:w="1965" w:type="dxa"/>
            <w:tcBorders>
              <w:left w:val="nil"/>
              <w:right w:val="nil"/>
            </w:tcBorders>
          </w:tcPr>
          <w:p w14:paraId="5F75D711" w14:textId="125DC529" w:rsidR="00A15FA9" w:rsidRPr="00061D30" w:rsidRDefault="00A15FA9" w:rsidP="00A15FA9">
            <w:pPr>
              <w:spacing w:before="60" w:after="60" w:line="276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18"/>
                <w:lang w:eastAsia="en-US"/>
              </w:rPr>
            </w:pPr>
            <w:r w:rsidRPr="00667FEF">
              <w:rPr>
                <w:rFonts w:ascii="Times New Roman" w:hAnsi="Times New Roman"/>
                <w:sz w:val="18"/>
                <w:szCs w:val="18"/>
              </w:rPr>
              <w:t> 0.00</w:t>
            </w:r>
            <w:r w:rsidR="00E37C4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A15FA9" w:rsidRPr="00061D30" w14:paraId="7FCE5224" w14:textId="77777777" w:rsidTr="00521265">
        <w:tc>
          <w:tcPr>
            <w:tcW w:w="181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1976D52C" w14:textId="17076295" w:rsidR="00A15FA9" w:rsidRPr="00061D30" w:rsidRDefault="00A15FA9" w:rsidP="00A15FA9">
            <w:pPr>
              <w:spacing w:before="60" w:after="60" w:line="276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/>
              </w:rPr>
            </w:pPr>
            <w:r w:rsidRPr="004259E9">
              <w:rPr>
                <w:rFonts w:ascii="Times New Roman" w:hAnsi="Times New Roman"/>
                <w:i/>
                <w:noProof/>
                <w:sz w:val="18"/>
                <w:szCs w:val="18"/>
              </w:rPr>
              <w:t>IndWUE</w:t>
            </w:r>
          </w:p>
        </w:tc>
        <w:tc>
          <w:tcPr>
            <w:tcW w:w="1812" w:type="dxa"/>
            <w:tcBorders>
              <w:left w:val="nil"/>
              <w:right w:val="nil"/>
            </w:tcBorders>
          </w:tcPr>
          <w:p w14:paraId="7EDCC5EF" w14:textId="047ED944" w:rsidR="00A15FA9" w:rsidRPr="00061D30" w:rsidRDefault="00A15FA9" w:rsidP="00A15FA9">
            <w:pPr>
              <w:spacing w:before="60" w:after="60" w:line="276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18"/>
                <w:lang w:eastAsia="en-US"/>
              </w:rPr>
            </w:pPr>
            <w:r w:rsidRPr="00667FEF">
              <w:rPr>
                <w:rFonts w:ascii="Times New Roman" w:hAnsi="Times New Roman"/>
                <w:sz w:val="18"/>
                <w:szCs w:val="18"/>
              </w:rPr>
              <w:t> 243.818</w:t>
            </w:r>
          </w:p>
        </w:tc>
        <w:tc>
          <w:tcPr>
            <w:tcW w:w="1812" w:type="dxa"/>
            <w:tcBorders>
              <w:left w:val="nil"/>
              <w:right w:val="nil"/>
            </w:tcBorders>
          </w:tcPr>
          <w:p w14:paraId="76A25091" w14:textId="1161C1E0" w:rsidR="00A15FA9" w:rsidRPr="00061D30" w:rsidRDefault="00A15FA9" w:rsidP="00A15FA9">
            <w:pPr>
              <w:spacing w:before="60" w:after="60" w:line="276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18"/>
                <w:lang w:eastAsia="en-US"/>
              </w:rPr>
            </w:pPr>
            <w:r w:rsidRPr="00667FEF">
              <w:rPr>
                <w:rFonts w:ascii="Times New Roman" w:hAnsi="Times New Roman"/>
                <w:sz w:val="18"/>
                <w:szCs w:val="18"/>
              </w:rPr>
              <w:t> 563.746</w:t>
            </w:r>
          </w:p>
        </w:tc>
        <w:tc>
          <w:tcPr>
            <w:tcW w:w="1813" w:type="dxa"/>
            <w:tcBorders>
              <w:left w:val="nil"/>
              <w:right w:val="nil"/>
            </w:tcBorders>
          </w:tcPr>
          <w:p w14:paraId="4BF9B67F" w14:textId="6E575C61" w:rsidR="00A15FA9" w:rsidRPr="00061D30" w:rsidRDefault="00A15FA9" w:rsidP="00A15FA9">
            <w:pPr>
              <w:spacing w:before="60" w:after="60" w:line="276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18"/>
                <w:lang w:eastAsia="en-US"/>
              </w:rPr>
            </w:pPr>
            <w:r w:rsidRPr="00667FEF">
              <w:rPr>
                <w:rFonts w:ascii="Times New Roman" w:hAnsi="Times New Roman"/>
                <w:sz w:val="18"/>
                <w:szCs w:val="18"/>
              </w:rPr>
              <w:t> 5248.845</w:t>
            </w:r>
          </w:p>
        </w:tc>
        <w:tc>
          <w:tcPr>
            <w:tcW w:w="1965" w:type="dxa"/>
            <w:tcBorders>
              <w:left w:val="nil"/>
              <w:right w:val="nil"/>
            </w:tcBorders>
          </w:tcPr>
          <w:p w14:paraId="45DB0EA9" w14:textId="2D4968D5" w:rsidR="00A15FA9" w:rsidRPr="00061D30" w:rsidRDefault="00E37C4F" w:rsidP="00A15FA9">
            <w:pPr>
              <w:spacing w:before="60" w:after="60" w:line="276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A15FA9" w:rsidRPr="00667FEF"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sz w:val="18"/>
                <w:szCs w:val="18"/>
              </w:rPr>
              <w:t>442</w:t>
            </w:r>
          </w:p>
        </w:tc>
      </w:tr>
      <w:tr w:rsidR="00A15FA9" w:rsidRPr="00061D30" w14:paraId="182A3380" w14:textId="77777777" w:rsidTr="00521265">
        <w:tc>
          <w:tcPr>
            <w:tcW w:w="1812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78C18510" w14:textId="0F659F1A" w:rsidR="00A15FA9" w:rsidRPr="003B37D7" w:rsidRDefault="00A15FA9" w:rsidP="00A15FA9">
            <w:pPr>
              <w:spacing w:before="60" w:after="60" w:line="276" w:lineRule="auto"/>
              <w:rPr>
                <w:rFonts w:ascii="Times New Roman" w:eastAsia="Times New Roman" w:hAnsi="Times New Roman"/>
                <w:bCs/>
                <w:i/>
                <w:sz w:val="18"/>
                <w:szCs w:val="18"/>
                <w:lang w:eastAsia="en-US"/>
              </w:rPr>
            </w:pPr>
            <w:proofErr w:type="spellStart"/>
            <w:r w:rsidRPr="003B37D7">
              <w:rPr>
                <w:rFonts w:ascii="Times New Roman" w:eastAsia="Times New Roman" w:hAnsi="Times New Roman"/>
                <w:bCs/>
                <w:i/>
                <w:sz w:val="18"/>
                <w:szCs w:val="18"/>
                <w:lang w:eastAsia="en-US"/>
              </w:rPr>
              <w:t>ServWUE</w:t>
            </w:r>
            <w:proofErr w:type="spellEnd"/>
          </w:p>
        </w:tc>
        <w:tc>
          <w:tcPr>
            <w:tcW w:w="1812" w:type="dxa"/>
            <w:tcBorders>
              <w:left w:val="nil"/>
              <w:bottom w:val="single" w:sz="12" w:space="0" w:color="auto"/>
              <w:right w:val="nil"/>
            </w:tcBorders>
          </w:tcPr>
          <w:p w14:paraId="331AB91D" w14:textId="4D402118" w:rsidR="00A15FA9" w:rsidRPr="00667FEF" w:rsidRDefault="00A15FA9" w:rsidP="00A15FA9">
            <w:pPr>
              <w:spacing w:before="60" w:after="60" w:line="276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18"/>
                <w:lang w:eastAsia="en-US"/>
              </w:rPr>
            </w:pPr>
            <w:r w:rsidRPr="00667FEF">
              <w:rPr>
                <w:rFonts w:ascii="Times New Roman" w:hAnsi="Times New Roman"/>
                <w:sz w:val="18"/>
                <w:szCs w:val="18"/>
              </w:rPr>
              <w:t> 288.057</w:t>
            </w:r>
          </w:p>
        </w:tc>
        <w:tc>
          <w:tcPr>
            <w:tcW w:w="1812" w:type="dxa"/>
            <w:tcBorders>
              <w:left w:val="nil"/>
              <w:bottom w:val="single" w:sz="12" w:space="0" w:color="auto"/>
              <w:right w:val="nil"/>
            </w:tcBorders>
          </w:tcPr>
          <w:p w14:paraId="233C6295" w14:textId="304275EE" w:rsidR="00A15FA9" w:rsidRPr="00667FEF" w:rsidRDefault="00A15FA9" w:rsidP="00A15FA9">
            <w:pPr>
              <w:spacing w:before="60" w:after="60" w:line="276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18"/>
                <w:lang w:eastAsia="en-US"/>
              </w:rPr>
            </w:pPr>
            <w:r w:rsidRPr="00667FEF">
              <w:rPr>
                <w:rFonts w:ascii="Times New Roman" w:hAnsi="Times New Roman"/>
                <w:sz w:val="18"/>
                <w:szCs w:val="18"/>
              </w:rPr>
              <w:t> 522.377</w:t>
            </w:r>
          </w:p>
        </w:tc>
        <w:tc>
          <w:tcPr>
            <w:tcW w:w="1813" w:type="dxa"/>
            <w:tcBorders>
              <w:left w:val="nil"/>
              <w:bottom w:val="single" w:sz="12" w:space="0" w:color="auto"/>
              <w:right w:val="nil"/>
            </w:tcBorders>
          </w:tcPr>
          <w:p w14:paraId="5E9EA7D2" w14:textId="00B2E7A2" w:rsidR="00A15FA9" w:rsidRPr="00667FEF" w:rsidRDefault="00A15FA9" w:rsidP="00A15FA9">
            <w:pPr>
              <w:spacing w:before="60" w:after="60" w:line="276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18"/>
                <w:lang w:eastAsia="en-US"/>
              </w:rPr>
            </w:pPr>
            <w:r w:rsidRPr="00667FEF">
              <w:rPr>
                <w:rFonts w:ascii="Times New Roman" w:hAnsi="Times New Roman"/>
                <w:sz w:val="18"/>
                <w:szCs w:val="18"/>
              </w:rPr>
              <w:t> 8044.521</w:t>
            </w:r>
          </w:p>
        </w:tc>
        <w:tc>
          <w:tcPr>
            <w:tcW w:w="1965" w:type="dxa"/>
            <w:tcBorders>
              <w:left w:val="nil"/>
              <w:bottom w:val="single" w:sz="12" w:space="0" w:color="auto"/>
              <w:right w:val="nil"/>
            </w:tcBorders>
          </w:tcPr>
          <w:p w14:paraId="07991E40" w14:textId="6F6127B1" w:rsidR="00A15FA9" w:rsidRPr="00667FEF" w:rsidRDefault="00A15FA9" w:rsidP="00A15FA9">
            <w:pPr>
              <w:spacing w:before="60" w:after="60" w:line="276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18"/>
                <w:lang w:eastAsia="en-US"/>
              </w:rPr>
            </w:pPr>
            <w:r w:rsidRPr="00667FEF">
              <w:rPr>
                <w:rFonts w:ascii="Times New Roman" w:hAnsi="Times New Roman"/>
                <w:sz w:val="18"/>
                <w:szCs w:val="18"/>
              </w:rPr>
              <w:t> </w:t>
            </w:r>
            <w:r w:rsidR="00E37C4F">
              <w:rPr>
                <w:rFonts w:ascii="Times New Roman" w:hAnsi="Times New Roman"/>
                <w:sz w:val="18"/>
                <w:szCs w:val="18"/>
              </w:rPr>
              <w:t>19</w:t>
            </w:r>
            <w:r w:rsidRPr="00667FEF">
              <w:rPr>
                <w:rFonts w:ascii="Times New Roman" w:hAnsi="Times New Roman"/>
                <w:sz w:val="18"/>
                <w:szCs w:val="18"/>
              </w:rPr>
              <w:t>.</w:t>
            </w:r>
            <w:r w:rsidR="00E37C4F">
              <w:rPr>
                <w:rFonts w:ascii="Times New Roman" w:hAnsi="Times New Roman"/>
                <w:sz w:val="18"/>
                <w:szCs w:val="18"/>
              </w:rPr>
              <w:t>514</w:t>
            </w:r>
          </w:p>
        </w:tc>
      </w:tr>
    </w:tbl>
    <w:p w14:paraId="7B82832D" w14:textId="4766244C" w:rsidR="002A1FDE" w:rsidRDefault="002A1FDE" w:rsidP="00764F8E">
      <w:pPr>
        <w:spacing w:before="120" w:after="0"/>
        <w:rPr>
          <w:rFonts w:ascii="Times New Roman" w:hAnsi="Times New Roman"/>
          <w:noProof/>
          <w:sz w:val="18"/>
          <w:szCs w:val="18"/>
        </w:rPr>
      </w:pPr>
    </w:p>
    <w:p w14:paraId="348B4EE4" w14:textId="5F5E62D5" w:rsidR="00C610B0" w:rsidRDefault="00C610B0" w:rsidP="00764F8E">
      <w:pPr>
        <w:spacing w:before="120" w:after="0"/>
        <w:rPr>
          <w:rFonts w:ascii="Times New Roman" w:hAnsi="Times New Roman"/>
          <w:noProof/>
          <w:sz w:val="18"/>
          <w:szCs w:val="18"/>
        </w:rPr>
      </w:pPr>
    </w:p>
    <w:p w14:paraId="430275B2" w14:textId="506A1238" w:rsidR="00C610B0" w:rsidRDefault="00C610B0" w:rsidP="00764F8E">
      <w:pPr>
        <w:spacing w:before="120" w:after="0"/>
        <w:rPr>
          <w:rFonts w:ascii="Times New Roman" w:hAnsi="Times New Roman"/>
          <w:noProof/>
          <w:sz w:val="18"/>
          <w:szCs w:val="18"/>
        </w:rPr>
      </w:pPr>
    </w:p>
    <w:p w14:paraId="1049BF0B" w14:textId="7832D485" w:rsidR="00C610B0" w:rsidRDefault="00C610B0" w:rsidP="00764F8E">
      <w:pPr>
        <w:spacing w:before="120" w:after="0"/>
        <w:rPr>
          <w:rFonts w:ascii="Times New Roman" w:hAnsi="Times New Roman"/>
          <w:noProof/>
          <w:sz w:val="18"/>
          <w:szCs w:val="18"/>
        </w:rPr>
      </w:pPr>
    </w:p>
    <w:p w14:paraId="510FF61D" w14:textId="6C61A3DA" w:rsidR="00C610B0" w:rsidRDefault="00C610B0" w:rsidP="00764F8E">
      <w:pPr>
        <w:spacing w:before="120" w:after="0"/>
        <w:rPr>
          <w:rFonts w:ascii="Times New Roman" w:hAnsi="Times New Roman"/>
          <w:noProof/>
          <w:sz w:val="18"/>
          <w:szCs w:val="18"/>
        </w:rPr>
      </w:pPr>
    </w:p>
    <w:p w14:paraId="78D7E2EB" w14:textId="0D2953F9" w:rsidR="00C610B0" w:rsidRDefault="00C610B0" w:rsidP="00764F8E">
      <w:pPr>
        <w:spacing w:before="120" w:after="0"/>
        <w:rPr>
          <w:rFonts w:ascii="Times New Roman" w:hAnsi="Times New Roman"/>
          <w:noProof/>
          <w:sz w:val="18"/>
          <w:szCs w:val="18"/>
        </w:rPr>
      </w:pPr>
    </w:p>
    <w:p w14:paraId="05874204" w14:textId="30FC3CAA" w:rsidR="00C610B0" w:rsidRDefault="00C610B0" w:rsidP="00764F8E">
      <w:pPr>
        <w:spacing w:before="120" w:after="0"/>
        <w:rPr>
          <w:rFonts w:ascii="Times New Roman" w:hAnsi="Times New Roman"/>
          <w:noProof/>
          <w:sz w:val="18"/>
          <w:szCs w:val="18"/>
        </w:rPr>
      </w:pPr>
    </w:p>
    <w:p w14:paraId="57B01BD9" w14:textId="1A2948B9" w:rsidR="00C610B0" w:rsidRDefault="00C610B0" w:rsidP="00764F8E">
      <w:pPr>
        <w:spacing w:before="120" w:after="0"/>
        <w:rPr>
          <w:rFonts w:ascii="Times New Roman" w:hAnsi="Times New Roman"/>
          <w:noProof/>
          <w:sz w:val="18"/>
          <w:szCs w:val="18"/>
        </w:rPr>
      </w:pPr>
    </w:p>
    <w:p w14:paraId="3CD7A278" w14:textId="77777777" w:rsidR="00C610B0" w:rsidRDefault="00C610B0" w:rsidP="00764F8E">
      <w:pPr>
        <w:spacing w:before="120" w:after="0"/>
        <w:rPr>
          <w:rFonts w:ascii="Times New Roman" w:hAnsi="Times New Roman"/>
          <w:noProof/>
          <w:sz w:val="18"/>
          <w:szCs w:val="18"/>
        </w:rPr>
      </w:pPr>
    </w:p>
    <w:tbl>
      <w:tblPr>
        <w:tblStyle w:val="TabloKlavuzu51"/>
        <w:tblW w:w="0" w:type="auto"/>
        <w:tblLook w:val="04A0" w:firstRow="1" w:lastRow="0" w:firstColumn="1" w:lastColumn="0" w:noHBand="0" w:noVBand="1"/>
      </w:tblPr>
      <w:tblGrid>
        <w:gridCol w:w="1802"/>
        <w:gridCol w:w="1714"/>
        <w:gridCol w:w="1662"/>
        <w:gridCol w:w="1663"/>
        <w:gridCol w:w="1663"/>
      </w:tblGrid>
      <w:tr w:rsidR="00555BA5" w:rsidRPr="00555BA5" w14:paraId="13B06922" w14:textId="77777777" w:rsidTr="0061788F">
        <w:tc>
          <w:tcPr>
            <w:tcW w:w="8504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CC4C46E" w14:textId="05C54299" w:rsidR="00555BA5" w:rsidRPr="00555BA5" w:rsidRDefault="00555BA5" w:rsidP="00555BA5">
            <w:pPr>
              <w:spacing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noProof/>
                <w:sz w:val="20"/>
                <w:szCs w:val="20"/>
                <w:lang w:eastAsia="en-US"/>
              </w:rPr>
            </w:pPr>
            <w:bookmarkStart w:id="0" w:name="_Hlk225770905"/>
            <w:r w:rsidRPr="00B34A35">
              <w:rPr>
                <w:rFonts w:ascii="Times New Roman" w:eastAsia="Times New Roman" w:hAnsi="Times New Roman"/>
                <w:b/>
                <w:bCs/>
                <w:iCs/>
                <w:noProof/>
                <w:sz w:val="22"/>
                <w:szCs w:val="20"/>
                <w:lang w:eastAsia="en-US"/>
              </w:rPr>
              <w:t>Table 3</w:t>
            </w:r>
            <w:r w:rsidR="00997529" w:rsidRPr="00B34A35">
              <w:rPr>
                <w:rFonts w:ascii="Times New Roman" w:eastAsia="Times New Roman" w:hAnsi="Times New Roman"/>
                <w:b/>
                <w:bCs/>
                <w:iCs/>
                <w:noProof/>
                <w:sz w:val="22"/>
                <w:szCs w:val="20"/>
                <w:lang w:eastAsia="en-US"/>
              </w:rPr>
              <w:t>a</w:t>
            </w:r>
            <w:r w:rsidRPr="00B34A35">
              <w:rPr>
                <w:rFonts w:ascii="Times New Roman" w:eastAsia="Times New Roman" w:hAnsi="Times New Roman"/>
                <w:b/>
                <w:bCs/>
                <w:iCs/>
                <w:noProof/>
                <w:sz w:val="22"/>
                <w:szCs w:val="20"/>
                <w:lang w:eastAsia="en-US"/>
              </w:rPr>
              <w:t>.</w:t>
            </w:r>
            <w:r w:rsidRPr="00B34A35">
              <w:rPr>
                <w:rFonts w:ascii="Times New Roman" w:eastAsia="Times New Roman" w:hAnsi="Times New Roman"/>
                <w:b/>
                <w:bCs/>
                <w:i/>
                <w:iCs/>
                <w:noProof/>
                <w:sz w:val="22"/>
                <w:szCs w:val="20"/>
                <w:lang w:eastAsia="en-US"/>
              </w:rPr>
              <w:t xml:space="preserve"> </w:t>
            </w:r>
            <w:r w:rsidR="008E3136" w:rsidRPr="008E3136">
              <w:rPr>
                <w:rFonts w:ascii="Times New Roman" w:eastAsia="Times New Roman" w:hAnsi="Times New Roman"/>
                <w:bCs/>
                <w:iCs/>
                <w:noProof/>
                <w:sz w:val="22"/>
                <w:szCs w:val="20"/>
                <w:lang w:eastAsia="en-US"/>
              </w:rPr>
              <w:t>Tests for cross-sectional dependence in variables.</w:t>
            </w:r>
          </w:p>
        </w:tc>
      </w:tr>
      <w:tr w:rsidR="00555BA5" w:rsidRPr="00555BA5" w14:paraId="5F7D1A1F" w14:textId="77777777" w:rsidTr="0061788F">
        <w:tc>
          <w:tcPr>
            <w:tcW w:w="180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1BE0787" w14:textId="77777777" w:rsidR="00555BA5" w:rsidRPr="00555BA5" w:rsidRDefault="00555BA5" w:rsidP="00A15FA9">
            <w:pPr>
              <w:spacing w:before="60" w:after="60" w:line="276" w:lineRule="auto"/>
              <w:rPr>
                <w:rFonts w:ascii="Times New Roman" w:eastAsia="Times New Roman" w:hAnsi="Times New Roman"/>
                <w:b/>
                <w:bCs/>
                <w:i/>
                <w:iCs/>
                <w:noProof/>
                <w:sz w:val="18"/>
                <w:szCs w:val="18"/>
                <w:lang w:eastAsia="en-US"/>
              </w:rPr>
            </w:pPr>
            <w:r w:rsidRPr="00555BA5">
              <w:rPr>
                <w:rFonts w:ascii="Times New Roman" w:eastAsia="Times New Roman" w:hAnsi="Times New Roman"/>
                <w:b/>
                <w:bCs/>
                <w:i/>
                <w:iCs/>
                <w:noProof/>
                <w:sz w:val="18"/>
                <w:szCs w:val="18"/>
                <w:lang w:eastAsia="en-US"/>
              </w:rPr>
              <w:t>Variables</w:t>
            </w:r>
          </w:p>
        </w:tc>
        <w:tc>
          <w:tcPr>
            <w:tcW w:w="171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233BF81" w14:textId="04B0BCF9" w:rsidR="00555BA5" w:rsidRPr="00B85B45" w:rsidRDefault="00B85B45" w:rsidP="00A15FA9">
            <w:pPr>
              <w:spacing w:before="60" w:after="60" w:line="276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noProof/>
                <w:sz w:val="18"/>
                <w:szCs w:val="18"/>
                <w:vertAlign w:val="subscript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noProof/>
                <w:sz w:val="18"/>
                <w:szCs w:val="18"/>
                <w:lang w:eastAsia="en-US"/>
              </w:rPr>
              <w:t>CD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noProof/>
                <w:sz w:val="18"/>
                <w:szCs w:val="18"/>
                <w:vertAlign w:val="subscript"/>
                <w:lang w:eastAsia="en-US"/>
              </w:rPr>
              <w:t>BP</w:t>
            </w:r>
          </w:p>
        </w:tc>
        <w:tc>
          <w:tcPr>
            <w:tcW w:w="166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6467C46" w14:textId="76B02B31" w:rsidR="00555BA5" w:rsidRPr="00555BA5" w:rsidRDefault="00903F78" w:rsidP="00A15FA9">
            <w:pPr>
              <w:spacing w:before="60" w:after="60" w:line="276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noProof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noProof/>
                <w:sz w:val="18"/>
                <w:szCs w:val="18"/>
                <w:lang w:eastAsia="en-US"/>
              </w:rPr>
              <w:t>CD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noProof/>
                <w:sz w:val="18"/>
                <w:szCs w:val="18"/>
                <w:vertAlign w:val="subscript"/>
                <w:lang w:eastAsia="en-US"/>
              </w:rPr>
              <w:t>LM</w:t>
            </w:r>
          </w:p>
        </w:tc>
        <w:tc>
          <w:tcPr>
            <w:tcW w:w="166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1A5D0D" w14:textId="43416A9D" w:rsidR="00555BA5" w:rsidRPr="00903F78" w:rsidRDefault="00903F78" w:rsidP="00A15FA9">
            <w:pPr>
              <w:spacing w:before="60" w:after="60" w:line="276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noProof/>
                <w:sz w:val="18"/>
                <w:szCs w:val="18"/>
                <w:vertAlign w:val="subscript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noProof/>
                <w:sz w:val="18"/>
                <w:szCs w:val="18"/>
                <w:lang w:eastAsia="en-US"/>
              </w:rPr>
              <w:t>LM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noProof/>
                <w:sz w:val="18"/>
                <w:szCs w:val="18"/>
                <w:vertAlign w:val="subscript"/>
                <w:lang w:eastAsia="en-US"/>
              </w:rPr>
              <w:t>Adj</w:t>
            </w:r>
          </w:p>
        </w:tc>
        <w:tc>
          <w:tcPr>
            <w:tcW w:w="166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3708A7A" w14:textId="0B3294D9" w:rsidR="00555BA5" w:rsidRPr="00555BA5" w:rsidRDefault="00903F78" w:rsidP="00A15FA9">
            <w:pPr>
              <w:spacing w:before="60" w:after="60" w:line="276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noProof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noProof/>
                <w:sz w:val="18"/>
                <w:szCs w:val="18"/>
                <w:lang w:eastAsia="en-US"/>
              </w:rPr>
              <w:t>CD</w:t>
            </w:r>
          </w:p>
        </w:tc>
      </w:tr>
      <w:tr w:rsidR="00903F78" w:rsidRPr="00555BA5" w14:paraId="2349A958" w14:textId="77777777" w:rsidTr="0061788F">
        <w:tc>
          <w:tcPr>
            <w:tcW w:w="1802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5D60131E" w14:textId="0412CB1F" w:rsidR="00903F78" w:rsidRPr="00555BA5" w:rsidRDefault="00903F78" w:rsidP="00903F78">
            <w:pPr>
              <w:spacing w:before="60" w:after="60" w:line="276" w:lineRule="auto"/>
              <w:rPr>
                <w:rFonts w:ascii="Times New Roman" w:eastAsia="Times New Roman" w:hAnsi="Times New Roman"/>
                <w:b/>
                <w:bCs/>
                <w:noProof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/>
                <w:noProof/>
                <w:sz w:val="18"/>
                <w:szCs w:val="18"/>
              </w:rPr>
              <w:t>Ln</w:t>
            </w:r>
            <w:r w:rsidRPr="004259E9">
              <w:rPr>
                <w:rFonts w:ascii="Times New Roman" w:hAnsi="Times New Roman"/>
                <w:i/>
                <w:noProof/>
                <w:sz w:val="18"/>
                <w:szCs w:val="18"/>
              </w:rPr>
              <w:t>WS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9CA4967" w14:textId="59000ED3" w:rsidR="00903F78" w:rsidRPr="00903F78" w:rsidRDefault="00903F78" w:rsidP="00903F78">
            <w:pPr>
              <w:spacing w:before="60" w:after="60" w:line="276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18"/>
                <w:lang w:eastAsia="en-US"/>
              </w:rPr>
            </w:pPr>
            <w:r w:rsidRPr="00903F78">
              <w:rPr>
                <w:rFonts w:ascii="Times New Roman" w:hAnsi="Times New Roman"/>
                <w:color w:val="000000"/>
                <w:sz w:val="18"/>
                <w:szCs w:val="18"/>
              </w:rPr>
              <w:t>2,828.863*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06ED6A5" w14:textId="1A634238" w:rsidR="00903F78" w:rsidRPr="00903F78" w:rsidRDefault="00903F78" w:rsidP="00903F78">
            <w:pPr>
              <w:spacing w:before="60" w:after="60" w:line="276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18"/>
                <w:lang w:eastAsia="en-US"/>
              </w:rPr>
            </w:pPr>
            <w:r w:rsidRPr="00903F78">
              <w:rPr>
                <w:rFonts w:ascii="Times New Roman" w:hAnsi="Times New Roman"/>
                <w:color w:val="000000"/>
                <w:sz w:val="18"/>
                <w:szCs w:val="18"/>
              </w:rPr>
              <w:t>103.240*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2D7D29" w14:textId="6CF025F9" w:rsidR="00903F78" w:rsidRPr="00903F78" w:rsidRDefault="00903F78" w:rsidP="00903F78">
            <w:pPr>
              <w:spacing w:before="60" w:after="60" w:line="276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18"/>
                <w:lang w:eastAsia="en-US"/>
              </w:rPr>
            </w:pPr>
            <w:r w:rsidRPr="00903F78">
              <w:rPr>
                <w:rFonts w:ascii="Times New Roman" w:hAnsi="Times New Roman"/>
                <w:color w:val="000000"/>
                <w:sz w:val="18"/>
                <w:szCs w:val="18"/>
              </w:rPr>
              <w:t>102.582*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7278C99" w14:textId="53EDB42C" w:rsidR="00903F78" w:rsidRPr="00903F78" w:rsidRDefault="00903F78" w:rsidP="00903F78">
            <w:pPr>
              <w:spacing w:before="60" w:after="60" w:line="276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18"/>
                <w:lang w:eastAsia="en-US"/>
              </w:rPr>
            </w:pPr>
            <w:r w:rsidRPr="00903F78">
              <w:rPr>
                <w:rFonts w:ascii="Times New Roman" w:hAnsi="Times New Roman"/>
                <w:color w:val="000000"/>
                <w:sz w:val="18"/>
                <w:szCs w:val="18"/>
              </w:rPr>
              <w:t>13.8795*</w:t>
            </w:r>
          </w:p>
        </w:tc>
      </w:tr>
      <w:tr w:rsidR="00903F78" w:rsidRPr="00555BA5" w14:paraId="539573E2" w14:textId="77777777" w:rsidTr="0061788F">
        <w:tc>
          <w:tcPr>
            <w:tcW w:w="180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5BF24DB0" w14:textId="0A2F4A75" w:rsidR="00903F78" w:rsidRPr="00555BA5" w:rsidRDefault="00903F78" w:rsidP="00903F78">
            <w:pPr>
              <w:spacing w:before="60" w:after="60" w:line="276" w:lineRule="auto"/>
              <w:rPr>
                <w:rFonts w:ascii="Times New Roman" w:eastAsia="Times New Roman" w:hAnsi="Times New Roman"/>
                <w:b/>
                <w:bCs/>
                <w:noProof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/>
                <w:noProof/>
                <w:sz w:val="18"/>
                <w:szCs w:val="18"/>
              </w:rPr>
              <w:t>Ln</w:t>
            </w:r>
            <w:r w:rsidRPr="004259E9">
              <w:rPr>
                <w:rFonts w:ascii="Times New Roman" w:hAnsi="Times New Roman"/>
                <w:i/>
                <w:noProof/>
                <w:sz w:val="18"/>
                <w:szCs w:val="18"/>
              </w:rPr>
              <w:t>AgritoWS</w:t>
            </w:r>
          </w:p>
        </w:tc>
        <w:tc>
          <w:tcPr>
            <w:tcW w:w="1714" w:type="dxa"/>
            <w:tcBorders>
              <w:left w:val="nil"/>
              <w:right w:val="nil"/>
            </w:tcBorders>
          </w:tcPr>
          <w:p w14:paraId="799B4608" w14:textId="39ABACF8" w:rsidR="00903F78" w:rsidRPr="00903F78" w:rsidRDefault="00903F78" w:rsidP="00903F78">
            <w:pPr>
              <w:spacing w:before="60" w:after="60" w:line="276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18"/>
                <w:lang w:eastAsia="en-US"/>
              </w:rPr>
            </w:pPr>
            <w:r w:rsidRPr="00903F78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Pr="00903F78">
              <w:rPr>
                <w:rFonts w:ascii="Times New Roman" w:hAnsi="Times New Roman"/>
                <w:sz w:val="18"/>
                <w:szCs w:val="18"/>
              </w:rPr>
              <w:t>456.730*</w:t>
            </w:r>
          </w:p>
        </w:tc>
        <w:tc>
          <w:tcPr>
            <w:tcW w:w="1662" w:type="dxa"/>
            <w:tcBorders>
              <w:left w:val="nil"/>
              <w:right w:val="nil"/>
            </w:tcBorders>
          </w:tcPr>
          <w:p w14:paraId="54DA8CBA" w14:textId="752CDEC4" w:rsidR="00903F78" w:rsidRPr="00903F78" w:rsidRDefault="00903F78" w:rsidP="00903F78">
            <w:pPr>
              <w:spacing w:before="60" w:after="60" w:line="276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18"/>
                <w:lang w:eastAsia="en-US"/>
              </w:rPr>
            </w:pPr>
            <w:r w:rsidRPr="00903F78">
              <w:rPr>
                <w:rFonts w:ascii="Times New Roman" w:hAnsi="Times New Roman"/>
                <w:sz w:val="18"/>
                <w:szCs w:val="18"/>
              </w:rPr>
              <w:t>47.223*</w:t>
            </w:r>
          </w:p>
        </w:tc>
        <w:tc>
          <w:tcPr>
            <w:tcW w:w="1663" w:type="dxa"/>
            <w:tcBorders>
              <w:left w:val="nil"/>
              <w:right w:val="nil"/>
            </w:tcBorders>
          </w:tcPr>
          <w:p w14:paraId="5F55A418" w14:textId="518AD534" w:rsidR="00903F78" w:rsidRPr="00903F78" w:rsidRDefault="00903F78" w:rsidP="00903F78">
            <w:pPr>
              <w:spacing w:before="60" w:after="60" w:line="276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18"/>
                <w:lang w:eastAsia="en-US"/>
              </w:rPr>
            </w:pPr>
            <w:r w:rsidRPr="00903F78">
              <w:rPr>
                <w:rFonts w:ascii="Times New Roman" w:hAnsi="Times New Roman"/>
                <w:sz w:val="18"/>
                <w:szCs w:val="18"/>
              </w:rPr>
              <w:t>46.565*</w:t>
            </w:r>
          </w:p>
        </w:tc>
        <w:tc>
          <w:tcPr>
            <w:tcW w:w="1663" w:type="dxa"/>
            <w:tcBorders>
              <w:left w:val="nil"/>
              <w:right w:val="nil"/>
            </w:tcBorders>
          </w:tcPr>
          <w:p w14:paraId="73851577" w14:textId="69E5F808" w:rsidR="00903F78" w:rsidRPr="00903F78" w:rsidRDefault="00903F78" w:rsidP="00903F78">
            <w:pPr>
              <w:spacing w:before="60" w:after="60" w:line="276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18"/>
                <w:lang w:eastAsia="en-US"/>
              </w:rPr>
            </w:pPr>
            <w:r w:rsidRPr="00903F78">
              <w:rPr>
                <w:rFonts w:ascii="Times New Roman" w:hAnsi="Times New Roman"/>
                <w:sz w:val="18"/>
                <w:szCs w:val="18"/>
              </w:rPr>
              <w:t>0.669</w:t>
            </w:r>
          </w:p>
        </w:tc>
      </w:tr>
      <w:tr w:rsidR="00903F78" w:rsidRPr="00555BA5" w14:paraId="30F586BE" w14:textId="77777777" w:rsidTr="0061788F">
        <w:tc>
          <w:tcPr>
            <w:tcW w:w="180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278B9678" w14:textId="120068DB" w:rsidR="00903F78" w:rsidRPr="00555BA5" w:rsidRDefault="00903F78" w:rsidP="00903F78">
            <w:pPr>
              <w:spacing w:before="60" w:after="60" w:line="276" w:lineRule="auto"/>
              <w:rPr>
                <w:rFonts w:ascii="Times New Roman" w:eastAsia="Times New Roman" w:hAnsi="Times New Roman"/>
                <w:b/>
                <w:bCs/>
                <w:noProof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/>
                <w:noProof/>
                <w:sz w:val="18"/>
                <w:szCs w:val="18"/>
              </w:rPr>
              <w:t>Ln</w:t>
            </w:r>
            <w:r w:rsidRPr="004259E9">
              <w:rPr>
                <w:rFonts w:ascii="Times New Roman" w:hAnsi="Times New Roman"/>
                <w:i/>
                <w:noProof/>
                <w:sz w:val="18"/>
                <w:szCs w:val="18"/>
              </w:rPr>
              <w:t>IndtoWS</w:t>
            </w:r>
          </w:p>
        </w:tc>
        <w:tc>
          <w:tcPr>
            <w:tcW w:w="1714" w:type="dxa"/>
            <w:tcBorders>
              <w:left w:val="nil"/>
              <w:right w:val="nil"/>
            </w:tcBorders>
          </w:tcPr>
          <w:p w14:paraId="31184C9E" w14:textId="0A17887A" w:rsidR="00903F78" w:rsidRPr="00903F78" w:rsidRDefault="00903F78" w:rsidP="00903F78">
            <w:pPr>
              <w:spacing w:before="60" w:after="60" w:line="276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18"/>
                <w:lang w:eastAsia="en-US"/>
              </w:rPr>
            </w:pPr>
            <w:r w:rsidRPr="00903F78"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Pr="00903F78">
              <w:rPr>
                <w:rFonts w:ascii="Times New Roman" w:hAnsi="Times New Roman"/>
                <w:sz w:val="18"/>
                <w:szCs w:val="18"/>
              </w:rPr>
              <w:t>053.074*</w:t>
            </w:r>
          </w:p>
        </w:tc>
        <w:tc>
          <w:tcPr>
            <w:tcW w:w="1662" w:type="dxa"/>
            <w:tcBorders>
              <w:left w:val="nil"/>
              <w:right w:val="nil"/>
            </w:tcBorders>
          </w:tcPr>
          <w:p w14:paraId="0C4006C5" w14:textId="2525A6A4" w:rsidR="00903F78" w:rsidRPr="00903F78" w:rsidRDefault="00903F78" w:rsidP="00903F78">
            <w:pPr>
              <w:spacing w:before="60" w:after="60" w:line="276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18"/>
                <w:lang w:eastAsia="en-US"/>
              </w:rPr>
            </w:pPr>
            <w:r w:rsidRPr="00903F78">
              <w:rPr>
                <w:rFonts w:ascii="Times New Roman" w:hAnsi="Times New Roman"/>
                <w:sz w:val="18"/>
                <w:szCs w:val="18"/>
              </w:rPr>
              <w:t>71.568*</w:t>
            </w:r>
          </w:p>
        </w:tc>
        <w:tc>
          <w:tcPr>
            <w:tcW w:w="1663" w:type="dxa"/>
            <w:tcBorders>
              <w:left w:val="nil"/>
              <w:right w:val="nil"/>
            </w:tcBorders>
          </w:tcPr>
          <w:p w14:paraId="0F505DFB" w14:textId="5351C873" w:rsidR="00903F78" w:rsidRPr="00903F78" w:rsidRDefault="00903F78" w:rsidP="00903F78">
            <w:pPr>
              <w:spacing w:before="60" w:after="60" w:line="276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18"/>
                <w:lang w:eastAsia="en-US"/>
              </w:rPr>
            </w:pPr>
            <w:r w:rsidRPr="00903F78">
              <w:rPr>
                <w:rFonts w:ascii="Times New Roman" w:hAnsi="Times New Roman"/>
                <w:sz w:val="18"/>
                <w:szCs w:val="18"/>
              </w:rPr>
              <w:t>70.911*</w:t>
            </w:r>
          </w:p>
        </w:tc>
        <w:tc>
          <w:tcPr>
            <w:tcW w:w="1663" w:type="dxa"/>
            <w:tcBorders>
              <w:left w:val="nil"/>
              <w:right w:val="nil"/>
            </w:tcBorders>
          </w:tcPr>
          <w:p w14:paraId="19321252" w14:textId="73DC9C3A" w:rsidR="00903F78" w:rsidRPr="00903F78" w:rsidRDefault="00903F78" w:rsidP="00903F78">
            <w:pPr>
              <w:spacing w:before="60" w:after="60" w:line="276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18"/>
                <w:lang w:eastAsia="en-US"/>
              </w:rPr>
            </w:pPr>
            <w:r w:rsidRPr="00903F78">
              <w:rPr>
                <w:rFonts w:ascii="Times New Roman" w:hAnsi="Times New Roman"/>
                <w:sz w:val="18"/>
                <w:szCs w:val="18"/>
              </w:rPr>
              <w:t>19.844*</w:t>
            </w:r>
          </w:p>
        </w:tc>
      </w:tr>
      <w:tr w:rsidR="00903F78" w:rsidRPr="00555BA5" w14:paraId="0A773CCF" w14:textId="77777777" w:rsidTr="0061788F">
        <w:tc>
          <w:tcPr>
            <w:tcW w:w="180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563EEE47" w14:textId="34C36144" w:rsidR="00903F78" w:rsidRPr="00555BA5" w:rsidRDefault="00903F78" w:rsidP="00903F78">
            <w:pPr>
              <w:spacing w:before="60" w:after="60" w:line="276" w:lineRule="auto"/>
              <w:rPr>
                <w:rFonts w:ascii="Times New Roman" w:eastAsia="Times New Roman" w:hAnsi="Times New Roman"/>
                <w:b/>
                <w:bCs/>
                <w:noProof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/>
                <w:noProof/>
                <w:sz w:val="18"/>
                <w:szCs w:val="18"/>
              </w:rPr>
              <w:t>Ln</w:t>
            </w:r>
            <w:r w:rsidRPr="004259E9">
              <w:rPr>
                <w:rFonts w:ascii="Times New Roman" w:hAnsi="Times New Roman"/>
                <w:i/>
                <w:noProof/>
                <w:sz w:val="18"/>
                <w:szCs w:val="18"/>
              </w:rPr>
              <w:t>ServtoWS</w:t>
            </w:r>
          </w:p>
        </w:tc>
        <w:tc>
          <w:tcPr>
            <w:tcW w:w="1714" w:type="dxa"/>
            <w:tcBorders>
              <w:left w:val="nil"/>
              <w:right w:val="nil"/>
            </w:tcBorders>
          </w:tcPr>
          <w:p w14:paraId="47481008" w14:textId="43DB76C1" w:rsidR="00903F78" w:rsidRPr="00903F78" w:rsidRDefault="00903F78" w:rsidP="00903F78">
            <w:pPr>
              <w:spacing w:before="60" w:after="60" w:line="276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18"/>
                <w:lang w:eastAsia="en-US"/>
              </w:rPr>
            </w:pPr>
            <w:r w:rsidRPr="00903F78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Pr="00903F78">
              <w:rPr>
                <w:rFonts w:ascii="Times New Roman" w:hAnsi="Times New Roman"/>
                <w:sz w:val="18"/>
                <w:szCs w:val="18"/>
              </w:rPr>
              <w:t>491.053*</w:t>
            </w:r>
          </w:p>
        </w:tc>
        <w:tc>
          <w:tcPr>
            <w:tcW w:w="1662" w:type="dxa"/>
            <w:tcBorders>
              <w:left w:val="nil"/>
              <w:right w:val="nil"/>
            </w:tcBorders>
          </w:tcPr>
          <w:p w14:paraId="329BCE83" w14:textId="5D07441E" w:rsidR="00903F78" w:rsidRPr="00903F78" w:rsidRDefault="00903F78" w:rsidP="00903F78">
            <w:pPr>
              <w:spacing w:before="60" w:after="60" w:line="276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18"/>
                <w:lang w:eastAsia="en-US"/>
              </w:rPr>
            </w:pPr>
            <w:r w:rsidRPr="00903F78">
              <w:rPr>
                <w:rFonts w:ascii="Times New Roman" w:hAnsi="Times New Roman"/>
                <w:sz w:val="18"/>
                <w:szCs w:val="18"/>
              </w:rPr>
              <w:t>48.624*</w:t>
            </w:r>
          </w:p>
        </w:tc>
        <w:tc>
          <w:tcPr>
            <w:tcW w:w="1663" w:type="dxa"/>
            <w:tcBorders>
              <w:left w:val="nil"/>
              <w:right w:val="nil"/>
            </w:tcBorders>
          </w:tcPr>
          <w:p w14:paraId="1E4E35A2" w14:textId="27436246" w:rsidR="00903F78" w:rsidRPr="00903F78" w:rsidRDefault="00903F78" w:rsidP="00903F78">
            <w:pPr>
              <w:spacing w:before="60" w:after="60" w:line="276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18"/>
                <w:lang w:eastAsia="en-US"/>
              </w:rPr>
            </w:pPr>
            <w:r w:rsidRPr="00903F78">
              <w:rPr>
                <w:rFonts w:ascii="Times New Roman" w:hAnsi="Times New Roman"/>
                <w:sz w:val="18"/>
                <w:szCs w:val="18"/>
              </w:rPr>
              <w:t>47.966*</w:t>
            </w:r>
          </w:p>
        </w:tc>
        <w:tc>
          <w:tcPr>
            <w:tcW w:w="1663" w:type="dxa"/>
            <w:tcBorders>
              <w:left w:val="nil"/>
              <w:right w:val="nil"/>
            </w:tcBorders>
          </w:tcPr>
          <w:p w14:paraId="396C4A9D" w14:textId="1AD58B5B" w:rsidR="00903F78" w:rsidRPr="00903F78" w:rsidRDefault="00903F78" w:rsidP="00903F78">
            <w:pPr>
              <w:spacing w:before="60" w:after="60" w:line="276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18"/>
                <w:lang w:eastAsia="en-US"/>
              </w:rPr>
            </w:pPr>
            <w:r w:rsidRPr="00903F78">
              <w:rPr>
                <w:rFonts w:ascii="Times New Roman" w:hAnsi="Times New Roman"/>
                <w:sz w:val="18"/>
                <w:szCs w:val="18"/>
              </w:rPr>
              <w:t>1.74961***</w:t>
            </w:r>
          </w:p>
        </w:tc>
      </w:tr>
      <w:tr w:rsidR="00903F78" w:rsidRPr="00555BA5" w14:paraId="1FC6CE2A" w14:textId="77777777" w:rsidTr="0061788F">
        <w:tc>
          <w:tcPr>
            <w:tcW w:w="180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0BA2BE29" w14:textId="46774106" w:rsidR="00903F78" w:rsidRPr="00555BA5" w:rsidRDefault="00903F78" w:rsidP="00903F78">
            <w:pPr>
              <w:spacing w:before="60" w:after="60" w:line="276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/>
                <w:noProof/>
                <w:sz w:val="18"/>
                <w:szCs w:val="18"/>
              </w:rPr>
              <w:t>Ln</w:t>
            </w:r>
            <w:r w:rsidRPr="004259E9">
              <w:rPr>
                <w:rFonts w:ascii="Times New Roman" w:hAnsi="Times New Roman"/>
                <w:i/>
                <w:noProof/>
                <w:sz w:val="18"/>
                <w:szCs w:val="18"/>
              </w:rPr>
              <w:t>GDP</w:t>
            </w:r>
          </w:p>
        </w:tc>
        <w:tc>
          <w:tcPr>
            <w:tcW w:w="1714" w:type="dxa"/>
            <w:tcBorders>
              <w:left w:val="nil"/>
              <w:right w:val="nil"/>
            </w:tcBorders>
          </w:tcPr>
          <w:p w14:paraId="7D65D97F" w14:textId="6DA02B87" w:rsidR="00903F78" w:rsidRPr="00903F78" w:rsidRDefault="00903F78" w:rsidP="00903F78">
            <w:pPr>
              <w:spacing w:before="60" w:after="60" w:line="276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03F78">
              <w:rPr>
                <w:rFonts w:ascii="Times New Roman" w:hAnsi="Times New Roman"/>
                <w:sz w:val="18"/>
                <w:szCs w:val="18"/>
              </w:rPr>
              <w:t>4,490.981*</w:t>
            </w:r>
          </w:p>
        </w:tc>
        <w:tc>
          <w:tcPr>
            <w:tcW w:w="1662" w:type="dxa"/>
            <w:tcBorders>
              <w:left w:val="nil"/>
              <w:right w:val="nil"/>
            </w:tcBorders>
          </w:tcPr>
          <w:p w14:paraId="4755DC97" w14:textId="4B35029A" w:rsidR="00903F78" w:rsidRPr="00903F78" w:rsidRDefault="00903F78" w:rsidP="00903F78">
            <w:pPr>
              <w:spacing w:before="60" w:after="60" w:line="276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03F78">
              <w:rPr>
                <w:rFonts w:ascii="Times New Roman" w:hAnsi="Times New Roman"/>
                <w:sz w:val="18"/>
                <w:szCs w:val="18"/>
              </w:rPr>
              <w:t>171.096*</w:t>
            </w:r>
          </w:p>
        </w:tc>
        <w:tc>
          <w:tcPr>
            <w:tcW w:w="1663" w:type="dxa"/>
            <w:tcBorders>
              <w:left w:val="nil"/>
              <w:right w:val="nil"/>
            </w:tcBorders>
          </w:tcPr>
          <w:p w14:paraId="43FC65A5" w14:textId="782E4AD2" w:rsidR="00903F78" w:rsidRPr="00903F78" w:rsidRDefault="00903F78" w:rsidP="00903F78">
            <w:pPr>
              <w:spacing w:before="60" w:after="60" w:line="276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03F78">
              <w:rPr>
                <w:rFonts w:ascii="Times New Roman" w:hAnsi="Times New Roman"/>
                <w:sz w:val="18"/>
                <w:szCs w:val="18"/>
              </w:rPr>
              <w:t>170.438*</w:t>
            </w:r>
          </w:p>
        </w:tc>
        <w:tc>
          <w:tcPr>
            <w:tcW w:w="1663" w:type="dxa"/>
            <w:tcBorders>
              <w:left w:val="nil"/>
              <w:right w:val="nil"/>
            </w:tcBorders>
          </w:tcPr>
          <w:p w14:paraId="44D44E26" w14:textId="5084E2CD" w:rsidR="00903F78" w:rsidRPr="00903F78" w:rsidRDefault="00903F78" w:rsidP="00903F78">
            <w:pPr>
              <w:spacing w:before="60" w:after="60" w:line="276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03F78">
              <w:rPr>
                <w:rFonts w:ascii="Times New Roman" w:hAnsi="Times New Roman"/>
                <w:sz w:val="18"/>
                <w:szCs w:val="18"/>
              </w:rPr>
              <w:t>63.517*</w:t>
            </w:r>
          </w:p>
        </w:tc>
      </w:tr>
      <w:tr w:rsidR="006F299F" w:rsidRPr="00555BA5" w14:paraId="7B452410" w14:textId="77777777" w:rsidTr="0061788F">
        <w:tc>
          <w:tcPr>
            <w:tcW w:w="180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1688D61F" w14:textId="57145B86" w:rsidR="006F299F" w:rsidRPr="00555BA5" w:rsidRDefault="006F299F" w:rsidP="006F299F">
            <w:pPr>
              <w:spacing w:before="60" w:after="60" w:line="276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/>
                <w:noProof/>
                <w:sz w:val="18"/>
                <w:szCs w:val="18"/>
              </w:rPr>
              <w:t>Ln</w:t>
            </w:r>
            <w:r w:rsidRPr="004259E9">
              <w:rPr>
                <w:rFonts w:ascii="Times New Roman" w:hAnsi="Times New Roman"/>
                <w:i/>
                <w:noProof/>
                <w:sz w:val="18"/>
                <w:szCs w:val="18"/>
              </w:rPr>
              <w:t>AgritoGDP</w:t>
            </w:r>
          </w:p>
        </w:tc>
        <w:tc>
          <w:tcPr>
            <w:tcW w:w="1714" w:type="dxa"/>
            <w:tcBorders>
              <w:left w:val="nil"/>
              <w:right w:val="nil"/>
            </w:tcBorders>
          </w:tcPr>
          <w:p w14:paraId="1A8B2D4B" w14:textId="4E153137" w:rsidR="006F299F" w:rsidRPr="006F299F" w:rsidRDefault="006F299F" w:rsidP="006F299F">
            <w:pPr>
              <w:spacing w:before="60" w:after="60" w:line="276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F299F">
              <w:rPr>
                <w:rFonts w:ascii="Times New Roman" w:hAnsi="Times New Roman"/>
                <w:sz w:val="18"/>
                <w:szCs w:val="18"/>
              </w:rPr>
              <w:t>1,422.875*</w:t>
            </w:r>
          </w:p>
        </w:tc>
        <w:tc>
          <w:tcPr>
            <w:tcW w:w="1662" w:type="dxa"/>
            <w:tcBorders>
              <w:left w:val="nil"/>
              <w:right w:val="nil"/>
            </w:tcBorders>
          </w:tcPr>
          <w:p w14:paraId="68555B67" w14:textId="15C56154" w:rsidR="006F299F" w:rsidRPr="006F299F" w:rsidRDefault="006F299F" w:rsidP="006F299F">
            <w:pPr>
              <w:spacing w:before="60" w:after="60" w:line="276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F299F">
              <w:rPr>
                <w:rFonts w:ascii="Times New Roman" w:hAnsi="Times New Roman"/>
                <w:sz w:val="18"/>
                <w:szCs w:val="18"/>
              </w:rPr>
              <w:t>45.841*</w:t>
            </w:r>
          </w:p>
        </w:tc>
        <w:tc>
          <w:tcPr>
            <w:tcW w:w="1663" w:type="dxa"/>
            <w:tcBorders>
              <w:left w:val="nil"/>
              <w:right w:val="nil"/>
            </w:tcBorders>
          </w:tcPr>
          <w:p w14:paraId="2DA0715C" w14:textId="628C9E6E" w:rsidR="006F299F" w:rsidRPr="006F299F" w:rsidRDefault="006F299F" w:rsidP="006F299F">
            <w:pPr>
              <w:spacing w:before="60" w:after="60" w:line="276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F299F">
              <w:rPr>
                <w:rFonts w:ascii="Times New Roman" w:hAnsi="Times New Roman"/>
                <w:sz w:val="18"/>
                <w:szCs w:val="18"/>
              </w:rPr>
              <w:t>45.183*</w:t>
            </w:r>
          </w:p>
        </w:tc>
        <w:tc>
          <w:tcPr>
            <w:tcW w:w="1663" w:type="dxa"/>
            <w:tcBorders>
              <w:left w:val="nil"/>
              <w:right w:val="nil"/>
            </w:tcBorders>
          </w:tcPr>
          <w:p w14:paraId="7F29A252" w14:textId="47A6BC8D" w:rsidR="006F299F" w:rsidRPr="006F299F" w:rsidRDefault="006F299F" w:rsidP="006F299F">
            <w:pPr>
              <w:spacing w:before="60" w:after="60" w:line="276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F299F">
              <w:rPr>
                <w:rFonts w:ascii="Times New Roman" w:hAnsi="Times New Roman"/>
                <w:sz w:val="18"/>
                <w:szCs w:val="18"/>
              </w:rPr>
              <w:t>29.797*</w:t>
            </w:r>
          </w:p>
        </w:tc>
      </w:tr>
      <w:tr w:rsidR="00190F6B" w:rsidRPr="00555BA5" w14:paraId="7F7D8392" w14:textId="77777777" w:rsidTr="0061788F">
        <w:tc>
          <w:tcPr>
            <w:tcW w:w="180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268578D1" w14:textId="4307F7AD" w:rsidR="00190F6B" w:rsidRPr="00555BA5" w:rsidRDefault="00190F6B" w:rsidP="00190F6B">
            <w:pPr>
              <w:spacing w:before="60" w:after="60" w:line="276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/>
                <w:noProof/>
                <w:sz w:val="18"/>
                <w:szCs w:val="18"/>
              </w:rPr>
              <w:t>Ln</w:t>
            </w:r>
            <w:r w:rsidRPr="004259E9">
              <w:rPr>
                <w:rFonts w:ascii="Times New Roman" w:hAnsi="Times New Roman"/>
                <w:i/>
                <w:noProof/>
                <w:sz w:val="18"/>
                <w:szCs w:val="18"/>
              </w:rPr>
              <w:t>IndtoGDP</w:t>
            </w:r>
          </w:p>
        </w:tc>
        <w:tc>
          <w:tcPr>
            <w:tcW w:w="1714" w:type="dxa"/>
            <w:tcBorders>
              <w:left w:val="nil"/>
              <w:right w:val="nil"/>
            </w:tcBorders>
          </w:tcPr>
          <w:p w14:paraId="6978BF44" w14:textId="1EEB91DB" w:rsidR="00190F6B" w:rsidRPr="00190F6B" w:rsidRDefault="00190F6B" w:rsidP="00190F6B">
            <w:pPr>
              <w:spacing w:before="60" w:after="60" w:line="276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90F6B">
              <w:rPr>
                <w:rFonts w:ascii="Times New Roman" w:hAnsi="Times New Roman"/>
                <w:sz w:val="18"/>
                <w:szCs w:val="18"/>
              </w:rPr>
              <w:t>2,352.115*</w:t>
            </w:r>
          </w:p>
        </w:tc>
        <w:tc>
          <w:tcPr>
            <w:tcW w:w="1662" w:type="dxa"/>
            <w:tcBorders>
              <w:left w:val="nil"/>
              <w:right w:val="nil"/>
            </w:tcBorders>
          </w:tcPr>
          <w:p w14:paraId="584E8FA2" w14:textId="1D9F0633" w:rsidR="00190F6B" w:rsidRPr="00190F6B" w:rsidRDefault="00190F6B" w:rsidP="00190F6B">
            <w:pPr>
              <w:spacing w:before="60" w:after="60" w:line="276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90F6B">
              <w:rPr>
                <w:rFonts w:ascii="Times New Roman" w:hAnsi="Times New Roman"/>
                <w:sz w:val="18"/>
                <w:szCs w:val="18"/>
              </w:rPr>
              <w:t>83.777*</w:t>
            </w:r>
          </w:p>
        </w:tc>
        <w:tc>
          <w:tcPr>
            <w:tcW w:w="1663" w:type="dxa"/>
            <w:tcBorders>
              <w:left w:val="nil"/>
              <w:right w:val="nil"/>
            </w:tcBorders>
          </w:tcPr>
          <w:p w14:paraId="58E92453" w14:textId="1E0EF4E5" w:rsidR="00190F6B" w:rsidRPr="00190F6B" w:rsidRDefault="00190F6B" w:rsidP="00190F6B">
            <w:pPr>
              <w:spacing w:before="60" w:after="60" w:line="276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90F6B">
              <w:rPr>
                <w:rFonts w:ascii="Times New Roman" w:hAnsi="Times New Roman"/>
                <w:sz w:val="18"/>
                <w:szCs w:val="18"/>
              </w:rPr>
              <w:t>83.119*</w:t>
            </w:r>
          </w:p>
        </w:tc>
        <w:tc>
          <w:tcPr>
            <w:tcW w:w="1663" w:type="dxa"/>
            <w:tcBorders>
              <w:left w:val="nil"/>
              <w:right w:val="nil"/>
            </w:tcBorders>
          </w:tcPr>
          <w:p w14:paraId="03236244" w14:textId="2D5BBAB1" w:rsidR="00190F6B" w:rsidRPr="00190F6B" w:rsidRDefault="00190F6B" w:rsidP="00190F6B">
            <w:pPr>
              <w:spacing w:before="60" w:after="60" w:line="276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90F6B">
              <w:rPr>
                <w:rFonts w:ascii="Times New Roman" w:hAnsi="Times New Roman"/>
                <w:sz w:val="18"/>
                <w:szCs w:val="18"/>
              </w:rPr>
              <w:t>36.552*</w:t>
            </w:r>
          </w:p>
        </w:tc>
      </w:tr>
      <w:tr w:rsidR="00190F6B" w:rsidRPr="00555BA5" w14:paraId="321D5F15" w14:textId="77777777" w:rsidTr="0061788F">
        <w:tc>
          <w:tcPr>
            <w:tcW w:w="1802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16B26337" w14:textId="23B57314" w:rsidR="00190F6B" w:rsidRPr="00555BA5" w:rsidRDefault="00190F6B" w:rsidP="00190F6B">
            <w:pPr>
              <w:spacing w:before="60" w:after="60" w:line="276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/>
                <w:noProof/>
                <w:sz w:val="18"/>
                <w:szCs w:val="18"/>
              </w:rPr>
              <w:t>Ln</w:t>
            </w:r>
            <w:r w:rsidRPr="004259E9">
              <w:rPr>
                <w:rFonts w:ascii="Times New Roman" w:hAnsi="Times New Roman"/>
                <w:i/>
                <w:noProof/>
                <w:sz w:val="18"/>
                <w:szCs w:val="18"/>
              </w:rPr>
              <w:t>ServtoGDP</w:t>
            </w:r>
          </w:p>
        </w:tc>
        <w:tc>
          <w:tcPr>
            <w:tcW w:w="1714" w:type="dxa"/>
            <w:tcBorders>
              <w:left w:val="nil"/>
              <w:bottom w:val="single" w:sz="12" w:space="0" w:color="auto"/>
              <w:right w:val="nil"/>
            </w:tcBorders>
          </w:tcPr>
          <w:p w14:paraId="5494F50B" w14:textId="7E6E90F1" w:rsidR="00190F6B" w:rsidRPr="00B34A35" w:rsidRDefault="00190F6B" w:rsidP="00190F6B">
            <w:pPr>
              <w:spacing w:before="60" w:after="60" w:line="276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34A35">
              <w:rPr>
                <w:rFonts w:ascii="Times New Roman" w:hAnsi="Times New Roman"/>
                <w:sz w:val="18"/>
                <w:szCs w:val="18"/>
              </w:rPr>
              <w:t>2</w:t>
            </w:r>
            <w:r w:rsidR="00B34A35" w:rsidRPr="00B34A35">
              <w:rPr>
                <w:rFonts w:ascii="Times New Roman" w:hAnsi="Times New Roman"/>
                <w:sz w:val="18"/>
                <w:szCs w:val="18"/>
              </w:rPr>
              <w:t>,</w:t>
            </w:r>
            <w:r w:rsidRPr="00B34A35">
              <w:rPr>
                <w:rFonts w:ascii="Times New Roman" w:hAnsi="Times New Roman"/>
                <w:sz w:val="18"/>
                <w:szCs w:val="18"/>
              </w:rPr>
              <w:t>289.638</w:t>
            </w:r>
            <w:r w:rsidR="00B34A35" w:rsidRPr="00B34A35">
              <w:rPr>
                <w:rFonts w:ascii="Times New Roman" w:hAnsi="Times New Roman"/>
                <w:sz w:val="18"/>
                <w:szCs w:val="18"/>
              </w:rPr>
              <w:t>*</w:t>
            </w:r>
          </w:p>
        </w:tc>
        <w:tc>
          <w:tcPr>
            <w:tcW w:w="1662" w:type="dxa"/>
            <w:tcBorders>
              <w:left w:val="nil"/>
              <w:bottom w:val="single" w:sz="12" w:space="0" w:color="auto"/>
              <w:right w:val="nil"/>
            </w:tcBorders>
          </w:tcPr>
          <w:p w14:paraId="71898C72" w14:textId="183DFB97" w:rsidR="00190F6B" w:rsidRPr="00B34A35" w:rsidRDefault="00190F6B" w:rsidP="00190F6B">
            <w:pPr>
              <w:spacing w:before="60" w:after="60" w:line="276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34A35">
              <w:rPr>
                <w:rFonts w:ascii="Times New Roman" w:hAnsi="Times New Roman"/>
                <w:sz w:val="18"/>
                <w:szCs w:val="18"/>
              </w:rPr>
              <w:t>81.226</w:t>
            </w:r>
            <w:r w:rsidR="00B34A35" w:rsidRPr="00B34A35">
              <w:rPr>
                <w:rFonts w:ascii="Times New Roman" w:hAnsi="Times New Roman"/>
                <w:sz w:val="18"/>
                <w:szCs w:val="18"/>
              </w:rPr>
              <w:t>*</w:t>
            </w:r>
          </w:p>
        </w:tc>
        <w:tc>
          <w:tcPr>
            <w:tcW w:w="1663" w:type="dxa"/>
            <w:tcBorders>
              <w:left w:val="nil"/>
              <w:bottom w:val="single" w:sz="12" w:space="0" w:color="auto"/>
              <w:right w:val="nil"/>
            </w:tcBorders>
          </w:tcPr>
          <w:p w14:paraId="44DDEF5E" w14:textId="4948788C" w:rsidR="00190F6B" w:rsidRPr="00B34A35" w:rsidRDefault="00190F6B" w:rsidP="00190F6B">
            <w:pPr>
              <w:spacing w:before="60" w:after="60" w:line="276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34A35">
              <w:rPr>
                <w:rFonts w:ascii="Times New Roman" w:hAnsi="Times New Roman"/>
                <w:sz w:val="18"/>
                <w:szCs w:val="18"/>
              </w:rPr>
              <w:t>80.568</w:t>
            </w:r>
            <w:r w:rsidR="00B34A35" w:rsidRPr="00B34A35">
              <w:rPr>
                <w:rFonts w:ascii="Times New Roman" w:hAnsi="Times New Roman"/>
                <w:sz w:val="18"/>
                <w:szCs w:val="18"/>
              </w:rPr>
              <w:t>*</w:t>
            </w:r>
          </w:p>
        </w:tc>
        <w:tc>
          <w:tcPr>
            <w:tcW w:w="1663" w:type="dxa"/>
            <w:tcBorders>
              <w:left w:val="nil"/>
              <w:bottom w:val="single" w:sz="12" w:space="0" w:color="auto"/>
              <w:right w:val="nil"/>
            </w:tcBorders>
          </w:tcPr>
          <w:p w14:paraId="1134D007" w14:textId="0C233AD4" w:rsidR="00190F6B" w:rsidRPr="00B34A35" w:rsidRDefault="00190F6B" w:rsidP="00190F6B">
            <w:pPr>
              <w:spacing w:before="60" w:after="60" w:line="276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34A35">
              <w:rPr>
                <w:rFonts w:ascii="Times New Roman" w:hAnsi="Times New Roman"/>
                <w:sz w:val="18"/>
                <w:szCs w:val="18"/>
              </w:rPr>
              <w:t>35.863</w:t>
            </w:r>
            <w:r w:rsidR="00B34A35" w:rsidRPr="00B34A35">
              <w:rPr>
                <w:rFonts w:ascii="Times New Roman" w:hAnsi="Times New Roman"/>
                <w:sz w:val="18"/>
                <w:szCs w:val="18"/>
              </w:rPr>
              <w:t>*</w:t>
            </w:r>
          </w:p>
        </w:tc>
      </w:tr>
      <w:tr w:rsidR="00903F78" w:rsidRPr="00555BA5" w14:paraId="34F035D3" w14:textId="77777777" w:rsidTr="0061788F">
        <w:trPr>
          <w:trHeight w:val="394"/>
        </w:trPr>
        <w:tc>
          <w:tcPr>
            <w:tcW w:w="8504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2BD5677F" w14:textId="1640AF80" w:rsidR="00903F78" w:rsidRPr="00F97E23" w:rsidRDefault="00903F78" w:rsidP="00903F78">
            <w:pPr>
              <w:spacing w:line="240" w:lineRule="auto"/>
              <w:rPr>
                <w:rFonts w:ascii="Times New Roman" w:eastAsia="Times New Roman" w:hAnsi="Times New Roman"/>
                <w:noProof/>
                <w:sz w:val="18"/>
                <w:szCs w:val="18"/>
                <w:lang w:eastAsia="en-US"/>
              </w:rPr>
            </w:pPr>
            <w:r w:rsidRPr="00F97E23">
              <w:rPr>
                <w:rFonts w:ascii="Times New Roman" w:eastAsia="Times New Roman" w:hAnsi="Times New Roman"/>
                <w:kern w:val="1"/>
                <w:sz w:val="18"/>
                <w:szCs w:val="18"/>
                <w:lang w:eastAsia="hi-IN" w:bidi="hi-IN"/>
              </w:rPr>
              <w:t>*</w:t>
            </w:r>
            <w:r w:rsidR="00B34A35" w:rsidRPr="00F97E23">
              <w:rPr>
                <w:rFonts w:ascii="Times New Roman" w:eastAsia="Times New Roman" w:hAnsi="Times New Roman"/>
                <w:kern w:val="1"/>
                <w:sz w:val="18"/>
                <w:szCs w:val="18"/>
                <w:lang w:eastAsia="hi-IN" w:bidi="hi-IN"/>
              </w:rPr>
              <w:t xml:space="preserve"> and ***</w:t>
            </w:r>
            <w:r w:rsidRPr="00F97E23">
              <w:rPr>
                <w:rFonts w:ascii="Times New Roman" w:eastAsia="Times New Roman" w:hAnsi="Times New Roman"/>
                <w:kern w:val="1"/>
                <w:sz w:val="18"/>
                <w:szCs w:val="18"/>
                <w:lang w:eastAsia="hi-IN" w:bidi="hi-IN"/>
              </w:rPr>
              <w:t xml:space="preserve"> </w:t>
            </w:r>
            <w:r w:rsidR="00FF1F48" w:rsidRPr="00F97E23">
              <w:rPr>
                <w:rFonts w:ascii="Times New Roman" w:eastAsia="Times New Roman" w:hAnsi="Times New Roman"/>
                <w:kern w:val="1"/>
                <w:sz w:val="18"/>
                <w:szCs w:val="18"/>
                <w:lang w:eastAsia="hi-IN" w:bidi="hi-IN"/>
              </w:rPr>
              <w:t>represents</w:t>
            </w:r>
            <w:r w:rsidRPr="00F97E23">
              <w:rPr>
                <w:rFonts w:ascii="Times New Roman" w:eastAsia="Times New Roman" w:hAnsi="Times New Roman"/>
                <w:kern w:val="1"/>
                <w:sz w:val="18"/>
                <w:szCs w:val="18"/>
                <w:lang w:eastAsia="hi-IN" w:bidi="hi-IN"/>
              </w:rPr>
              <w:t xml:space="preserve"> a significan</w:t>
            </w:r>
            <w:r w:rsidR="00D91CEB">
              <w:rPr>
                <w:rFonts w:ascii="Times New Roman" w:eastAsia="Times New Roman" w:hAnsi="Times New Roman"/>
                <w:kern w:val="1"/>
                <w:sz w:val="18"/>
                <w:szCs w:val="18"/>
                <w:lang w:eastAsia="hi-IN" w:bidi="hi-IN"/>
              </w:rPr>
              <w:t>ce</w:t>
            </w:r>
            <w:r w:rsidRPr="00F97E23">
              <w:rPr>
                <w:rFonts w:ascii="Times New Roman" w:eastAsia="Times New Roman" w:hAnsi="Times New Roman"/>
                <w:kern w:val="1"/>
                <w:sz w:val="18"/>
                <w:szCs w:val="18"/>
                <w:lang w:eastAsia="hi-IN" w:bidi="hi-IN"/>
              </w:rPr>
              <w:t xml:space="preserve"> level of 1%</w:t>
            </w:r>
            <w:r w:rsidR="008E3136" w:rsidRPr="00F97E23">
              <w:rPr>
                <w:rFonts w:ascii="Times New Roman" w:eastAsia="Times New Roman" w:hAnsi="Times New Roman"/>
                <w:kern w:val="1"/>
                <w:sz w:val="18"/>
                <w:szCs w:val="18"/>
                <w:lang w:eastAsia="hi-IN" w:bidi="hi-IN"/>
              </w:rPr>
              <w:t xml:space="preserve"> and 10% respectively</w:t>
            </w:r>
            <w:r w:rsidRPr="00F97E23">
              <w:rPr>
                <w:rFonts w:ascii="Times New Roman" w:eastAsia="Times New Roman" w:hAnsi="Times New Roman"/>
                <w:kern w:val="1"/>
                <w:sz w:val="18"/>
                <w:szCs w:val="18"/>
                <w:lang w:eastAsia="hi-IN" w:bidi="hi-IN"/>
              </w:rPr>
              <w:t xml:space="preserve">. </w:t>
            </w:r>
            <w:r w:rsidRPr="00F97E23">
              <w:rPr>
                <w:rFonts w:ascii="Times New Roman" w:eastAsia="SimSun" w:hAnsi="Times New Roman"/>
                <w:sz w:val="18"/>
                <w:szCs w:val="18"/>
                <w:lang w:eastAsia="en-US"/>
              </w:rPr>
              <w:t>CD</w:t>
            </w:r>
            <w:r w:rsidRPr="00F97E23">
              <w:rPr>
                <w:rFonts w:ascii="Times New Roman" w:eastAsia="SimSun" w:hAnsi="Times New Roman"/>
                <w:sz w:val="18"/>
                <w:szCs w:val="18"/>
                <w:vertAlign w:val="subscript"/>
                <w:lang w:eastAsia="en-US"/>
              </w:rPr>
              <w:t xml:space="preserve">BP: </w:t>
            </w:r>
            <w:r w:rsidRPr="00F97E23">
              <w:rPr>
                <w:rFonts w:ascii="Times New Roman" w:eastAsia="SimSun" w:hAnsi="Times New Roman"/>
                <w:sz w:val="18"/>
                <w:szCs w:val="18"/>
                <w:lang w:eastAsia="en-US"/>
              </w:rPr>
              <w:t>Breusch and Pagan 1980 test, CD</w:t>
            </w:r>
            <w:r w:rsidRPr="00F97E23">
              <w:rPr>
                <w:rFonts w:ascii="Times New Roman" w:eastAsia="SimSun" w:hAnsi="Times New Roman"/>
                <w:sz w:val="18"/>
                <w:szCs w:val="18"/>
                <w:vertAlign w:val="subscript"/>
                <w:lang w:eastAsia="en-US"/>
              </w:rPr>
              <w:t>LM</w:t>
            </w:r>
            <w:r w:rsidRPr="00F97E23">
              <w:rPr>
                <w:rFonts w:ascii="Times New Roman" w:eastAsia="SimSun" w:hAnsi="Times New Roman"/>
                <w:sz w:val="18"/>
                <w:szCs w:val="18"/>
                <w:lang w:eastAsia="en-US"/>
              </w:rPr>
              <w:t xml:space="preserve">: </w:t>
            </w:r>
            <w:proofErr w:type="spellStart"/>
            <w:r w:rsidRPr="00F97E23">
              <w:rPr>
                <w:rFonts w:ascii="Times New Roman" w:eastAsia="SimSun" w:hAnsi="Times New Roman"/>
                <w:sz w:val="18"/>
                <w:szCs w:val="18"/>
                <w:lang w:eastAsia="en-US"/>
              </w:rPr>
              <w:t>Pesaran</w:t>
            </w:r>
            <w:proofErr w:type="spellEnd"/>
            <w:r w:rsidRPr="00F97E23">
              <w:rPr>
                <w:rFonts w:ascii="Times New Roman" w:eastAsia="SimSun" w:hAnsi="Times New Roman"/>
                <w:sz w:val="18"/>
                <w:szCs w:val="18"/>
                <w:lang w:eastAsia="en-US"/>
              </w:rPr>
              <w:t xml:space="preserve"> 2004 CDLM test, </w:t>
            </w:r>
            <w:proofErr w:type="spellStart"/>
            <w:r w:rsidRPr="00F97E23">
              <w:rPr>
                <w:rFonts w:ascii="Times New Roman" w:eastAsia="SimSun" w:hAnsi="Times New Roman"/>
                <w:sz w:val="18"/>
                <w:szCs w:val="18"/>
                <w:lang w:eastAsia="en-US"/>
              </w:rPr>
              <w:t>LM</w:t>
            </w:r>
            <w:r w:rsidRPr="00F97E23">
              <w:rPr>
                <w:rFonts w:ascii="Times New Roman" w:eastAsia="SimSun" w:hAnsi="Times New Roman"/>
                <w:sz w:val="18"/>
                <w:szCs w:val="18"/>
                <w:vertAlign w:val="subscript"/>
                <w:lang w:eastAsia="en-US"/>
              </w:rPr>
              <w:t>adj</w:t>
            </w:r>
            <w:proofErr w:type="spellEnd"/>
            <w:r w:rsidRPr="00F97E23">
              <w:rPr>
                <w:rFonts w:ascii="Times New Roman" w:eastAsia="SimSun" w:hAnsi="Times New Roman"/>
                <w:sz w:val="18"/>
                <w:szCs w:val="18"/>
                <w:lang w:eastAsia="en-US"/>
              </w:rPr>
              <w:t xml:space="preserve">: Bias-adjusted CD test and CD: </w:t>
            </w:r>
            <w:proofErr w:type="spellStart"/>
            <w:r w:rsidRPr="00F97E23">
              <w:rPr>
                <w:rFonts w:ascii="Times New Roman" w:eastAsia="SimSun" w:hAnsi="Times New Roman"/>
                <w:sz w:val="18"/>
                <w:szCs w:val="18"/>
                <w:lang w:eastAsia="en-US"/>
              </w:rPr>
              <w:t>Pesaran</w:t>
            </w:r>
            <w:proofErr w:type="spellEnd"/>
            <w:r w:rsidRPr="00F97E23">
              <w:rPr>
                <w:rFonts w:ascii="Times New Roman" w:eastAsia="SimSun" w:hAnsi="Times New Roman"/>
                <w:sz w:val="18"/>
                <w:szCs w:val="18"/>
                <w:lang w:eastAsia="en-US"/>
              </w:rPr>
              <w:t xml:space="preserve"> 2004 CD test.</w:t>
            </w:r>
          </w:p>
        </w:tc>
      </w:tr>
      <w:bookmarkEnd w:id="0"/>
    </w:tbl>
    <w:p w14:paraId="4AAC99D5" w14:textId="274B6005" w:rsidR="00061D30" w:rsidRDefault="00061D30" w:rsidP="00764F8E">
      <w:pPr>
        <w:spacing w:before="120" w:after="0"/>
        <w:rPr>
          <w:rFonts w:ascii="Times New Roman" w:hAnsi="Times New Roman"/>
          <w:noProof/>
          <w:sz w:val="18"/>
          <w:szCs w:val="18"/>
        </w:rPr>
      </w:pPr>
    </w:p>
    <w:tbl>
      <w:tblPr>
        <w:tblStyle w:val="TabloKlavuzu51"/>
        <w:tblW w:w="0" w:type="auto"/>
        <w:tblLook w:val="04A0" w:firstRow="1" w:lastRow="0" w:firstColumn="1" w:lastColumn="0" w:noHBand="0" w:noVBand="1"/>
      </w:tblPr>
      <w:tblGrid>
        <w:gridCol w:w="1802"/>
        <w:gridCol w:w="1714"/>
        <w:gridCol w:w="1662"/>
        <w:gridCol w:w="1663"/>
      </w:tblGrid>
      <w:tr w:rsidR="00B34A35" w:rsidRPr="00555BA5" w14:paraId="3508B3A8" w14:textId="77777777" w:rsidTr="00B34A35">
        <w:tc>
          <w:tcPr>
            <w:tcW w:w="6841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2FE68D6" w14:textId="06DA4985" w:rsidR="00B34A35" w:rsidRDefault="00B34A35" w:rsidP="00B34A35">
            <w:pPr>
              <w:spacing w:before="60" w:after="60" w:line="276" w:lineRule="auto"/>
              <w:rPr>
                <w:rFonts w:ascii="Times New Roman" w:eastAsia="Times New Roman" w:hAnsi="Times New Roman"/>
                <w:b/>
                <w:bCs/>
                <w:i/>
                <w:iCs/>
                <w:noProof/>
                <w:sz w:val="18"/>
                <w:szCs w:val="18"/>
                <w:lang w:eastAsia="en-US"/>
              </w:rPr>
            </w:pPr>
            <w:bookmarkStart w:id="1" w:name="_Hlk225775152"/>
            <w:r w:rsidRPr="00B34A35">
              <w:rPr>
                <w:rFonts w:ascii="Times New Roman" w:eastAsia="Times New Roman" w:hAnsi="Times New Roman"/>
                <w:b/>
                <w:bCs/>
                <w:iCs/>
                <w:noProof/>
                <w:sz w:val="22"/>
                <w:szCs w:val="20"/>
                <w:lang w:eastAsia="en-US"/>
              </w:rPr>
              <w:t>Table 3</w:t>
            </w:r>
            <w:r>
              <w:rPr>
                <w:rFonts w:ascii="Times New Roman" w:eastAsia="Times New Roman" w:hAnsi="Times New Roman"/>
                <w:b/>
                <w:bCs/>
                <w:iCs/>
                <w:noProof/>
                <w:sz w:val="22"/>
                <w:szCs w:val="20"/>
                <w:lang w:eastAsia="en-US"/>
              </w:rPr>
              <w:t>b</w:t>
            </w:r>
            <w:r w:rsidRPr="00B34A35">
              <w:rPr>
                <w:rFonts w:ascii="Times New Roman" w:eastAsia="Times New Roman" w:hAnsi="Times New Roman"/>
                <w:b/>
                <w:bCs/>
                <w:iCs/>
                <w:noProof/>
                <w:sz w:val="22"/>
                <w:szCs w:val="20"/>
                <w:lang w:eastAsia="en-US"/>
              </w:rPr>
              <w:t>.</w:t>
            </w:r>
            <w:r w:rsidRPr="00B34A35">
              <w:rPr>
                <w:rFonts w:ascii="Times New Roman" w:eastAsia="Times New Roman" w:hAnsi="Times New Roman"/>
                <w:b/>
                <w:bCs/>
                <w:i/>
                <w:iCs/>
                <w:noProof/>
                <w:sz w:val="22"/>
                <w:szCs w:val="20"/>
                <w:lang w:eastAsia="en-US"/>
              </w:rPr>
              <w:t xml:space="preserve"> </w:t>
            </w:r>
            <w:r w:rsidR="008E3136" w:rsidRPr="008E3136">
              <w:rPr>
                <w:rFonts w:ascii="Times New Roman" w:eastAsia="Times New Roman" w:hAnsi="Times New Roman"/>
                <w:bCs/>
                <w:iCs/>
                <w:noProof/>
                <w:sz w:val="22"/>
                <w:szCs w:val="20"/>
                <w:lang w:eastAsia="en-US"/>
              </w:rPr>
              <w:t>Tests for cross-sectional dependence in residuals</w:t>
            </w:r>
          </w:p>
        </w:tc>
      </w:tr>
      <w:tr w:rsidR="00B34A35" w:rsidRPr="00555BA5" w14:paraId="772595D0" w14:textId="77777777" w:rsidTr="0061788F">
        <w:tc>
          <w:tcPr>
            <w:tcW w:w="180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6D5F5EAE" w14:textId="42B0C513" w:rsidR="00B34A35" w:rsidRPr="00555BA5" w:rsidRDefault="00657D76" w:rsidP="00903F78">
            <w:pPr>
              <w:spacing w:before="60" w:after="60" w:line="276" w:lineRule="auto"/>
              <w:rPr>
                <w:rFonts w:ascii="Times New Roman" w:eastAsia="Times New Roman" w:hAnsi="Times New Roman"/>
                <w:b/>
                <w:bCs/>
                <w:i/>
                <w:iCs/>
                <w:noProof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noProof/>
                <w:sz w:val="18"/>
                <w:szCs w:val="18"/>
                <w:lang w:eastAsia="en-US"/>
              </w:rPr>
              <w:t>Models</w:t>
            </w:r>
          </w:p>
        </w:tc>
        <w:tc>
          <w:tcPr>
            <w:tcW w:w="171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EC02D1F" w14:textId="68B4CC25" w:rsidR="00B34A35" w:rsidRPr="00555BA5" w:rsidRDefault="00B34A35" w:rsidP="00903F78">
            <w:pPr>
              <w:spacing w:before="60" w:after="60" w:line="276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noProof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noProof/>
                <w:sz w:val="18"/>
                <w:szCs w:val="18"/>
                <w:lang w:eastAsia="en-US"/>
              </w:rPr>
              <w:t>CD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noProof/>
                <w:sz w:val="18"/>
                <w:szCs w:val="18"/>
                <w:vertAlign w:val="subscript"/>
                <w:lang w:eastAsia="en-US"/>
              </w:rPr>
              <w:t>BP</w:t>
            </w:r>
          </w:p>
        </w:tc>
        <w:tc>
          <w:tcPr>
            <w:tcW w:w="166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D8FFE77" w14:textId="7B089475" w:rsidR="00B34A35" w:rsidRPr="00555BA5" w:rsidRDefault="00B34A35" w:rsidP="00903F78">
            <w:pPr>
              <w:spacing w:before="60" w:after="60" w:line="276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noProof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noProof/>
                <w:sz w:val="18"/>
                <w:szCs w:val="18"/>
                <w:lang w:eastAsia="en-US"/>
              </w:rPr>
              <w:t>CD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noProof/>
                <w:sz w:val="18"/>
                <w:szCs w:val="18"/>
                <w:vertAlign w:val="subscript"/>
                <w:lang w:eastAsia="en-US"/>
              </w:rPr>
              <w:t>LM</w:t>
            </w:r>
          </w:p>
        </w:tc>
        <w:tc>
          <w:tcPr>
            <w:tcW w:w="166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88D132E" w14:textId="5A161A90" w:rsidR="00B34A35" w:rsidRPr="00555BA5" w:rsidRDefault="00B34A35" w:rsidP="00903F78">
            <w:pPr>
              <w:spacing w:before="60" w:after="60" w:line="276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noProof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noProof/>
                <w:sz w:val="18"/>
                <w:szCs w:val="18"/>
                <w:lang w:eastAsia="en-US"/>
              </w:rPr>
              <w:t>CD</w:t>
            </w:r>
          </w:p>
        </w:tc>
      </w:tr>
      <w:tr w:rsidR="000E6E95" w:rsidRPr="00555BA5" w14:paraId="3DD3BC8B" w14:textId="77777777" w:rsidTr="0061788F">
        <w:tc>
          <w:tcPr>
            <w:tcW w:w="1802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77F13F0D" w14:textId="5D82871D" w:rsidR="000E6E95" w:rsidRPr="000E6E95" w:rsidRDefault="000E6E95" w:rsidP="000E6E95">
            <w:pPr>
              <w:spacing w:before="60" w:after="60" w:line="276" w:lineRule="auto"/>
              <w:rPr>
                <w:rFonts w:ascii="Times New Roman" w:eastAsia="Times New Roman" w:hAnsi="Times New Roman"/>
                <w:b/>
                <w:bCs/>
                <w:i/>
                <w:noProof/>
                <w:sz w:val="18"/>
                <w:szCs w:val="18"/>
                <w:lang w:eastAsia="en-US"/>
              </w:rPr>
            </w:pPr>
            <w:r w:rsidRPr="000E6E95">
              <w:rPr>
                <w:rFonts w:ascii="Times New Roman" w:hAnsi="Times New Roman"/>
                <w:i/>
                <w:noProof/>
                <w:sz w:val="18"/>
                <w:szCs w:val="18"/>
              </w:rPr>
              <w:t>Model I</w:t>
            </w:r>
          </w:p>
        </w:tc>
        <w:tc>
          <w:tcPr>
            <w:tcW w:w="1714" w:type="dxa"/>
            <w:tcBorders>
              <w:top w:val="single" w:sz="12" w:space="0" w:color="auto"/>
              <w:left w:val="nil"/>
              <w:right w:val="nil"/>
            </w:tcBorders>
          </w:tcPr>
          <w:p w14:paraId="7D0CC48A" w14:textId="51353D51" w:rsidR="000E6E95" w:rsidRPr="00B34A35" w:rsidRDefault="000E6E95" w:rsidP="000E6E95">
            <w:pPr>
              <w:spacing w:before="60" w:after="60" w:line="276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34A35">
              <w:rPr>
                <w:rFonts w:ascii="Times New Roman" w:hAnsi="Times New Roman"/>
                <w:color w:val="000000"/>
                <w:sz w:val="18"/>
                <w:szCs w:val="18"/>
              </w:rPr>
              <w:t>2,959.427*</w:t>
            </w:r>
          </w:p>
        </w:tc>
        <w:tc>
          <w:tcPr>
            <w:tcW w:w="1662" w:type="dxa"/>
            <w:tcBorders>
              <w:top w:val="single" w:sz="12" w:space="0" w:color="auto"/>
              <w:left w:val="nil"/>
              <w:right w:val="nil"/>
            </w:tcBorders>
          </w:tcPr>
          <w:p w14:paraId="6DDCD4D8" w14:textId="61C6DB69" w:rsidR="000E6E95" w:rsidRPr="00B34A35" w:rsidRDefault="000E6E95" w:rsidP="000E6E95">
            <w:pPr>
              <w:spacing w:before="60" w:after="60" w:line="276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34A35">
              <w:rPr>
                <w:rFonts w:ascii="Times New Roman" w:hAnsi="Times New Roman"/>
                <w:color w:val="000000"/>
                <w:sz w:val="18"/>
                <w:szCs w:val="18"/>
              </w:rPr>
              <w:t>108.570*</w:t>
            </w:r>
          </w:p>
        </w:tc>
        <w:tc>
          <w:tcPr>
            <w:tcW w:w="1663" w:type="dxa"/>
            <w:tcBorders>
              <w:top w:val="single" w:sz="12" w:space="0" w:color="auto"/>
              <w:left w:val="nil"/>
              <w:right w:val="nil"/>
            </w:tcBorders>
          </w:tcPr>
          <w:p w14:paraId="2E062C06" w14:textId="2F358A2F" w:rsidR="000E6E95" w:rsidRPr="00B34A35" w:rsidRDefault="000E6E95" w:rsidP="000E6E95">
            <w:pPr>
              <w:spacing w:before="60" w:after="60" w:line="276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34A35">
              <w:rPr>
                <w:rFonts w:ascii="Times New Roman" w:hAnsi="Times New Roman"/>
                <w:color w:val="000000"/>
                <w:sz w:val="18"/>
                <w:szCs w:val="18"/>
              </w:rPr>
              <w:t>21.606*</w:t>
            </w:r>
          </w:p>
        </w:tc>
      </w:tr>
      <w:tr w:rsidR="000E6E95" w:rsidRPr="00555BA5" w14:paraId="466EB5E4" w14:textId="77777777" w:rsidTr="0061788F">
        <w:tc>
          <w:tcPr>
            <w:tcW w:w="180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7EF4FC94" w14:textId="7FB6C000" w:rsidR="000E6E95" w:rsidRPr="000E6E95" w:rsidRDefault="000E6E95" w:rsidP="000E6E95">
            <w:pPr>
              <w:spacing w:before="60" w:after="60" w:line="276" w:lineRule="auto"/>
              <w:rPr>
                <w:rFonts w:ascii="Times New Roman" w:eastAsia="Times New Roman" w:hAnsi="Times New Roman"/>
                <w:b/>
                <w:bCs/>
                <w:i/>
                <w:noProof/>
                <w:sz w:val="18"/>
                <w:szCs w:val="18"/>
                <w:lang w:eastAsia="en-US"/>
              </w:rPr>
            </w:pPr>
            <w:r w:rsidRPr="000E6E95">
              <w:rPr>
                <w:rFonts w:ascii="Times New Roman" w:hAnsi="Times New Roman"/>
                <w:i/>
                <w:noProof/>
                <w:sz w:val="18"/>
                <w:szCs w:val="18"/>
              </w:rPr>
              <w:t>Model II</w:t>
            </w:r>
          </w:p>
        </w:tc>
        <w:tc>
          <w:tcPr>
            <w:tcW w:w="1714" w:type="dxa"/>
            <w:tcBorders>
              <w:left w:val="nil"/>
              <w:right w:val="nil"/>
            </w:tcBorders>
          </w:tcPr>
          <w:p w14:paraId="178AC309" w14:textId="4473BEDF" w:rsidR="000E6E95" w:rsidRPr="00392779" w:rsidRDefault="000E6E95" w:rsidP="000E6E95">
            <w:pPr>
              <w:spacing w:before="60" w:after="60" w:line="276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92779">
              <w:rPr>
                <w:rFonts w:ascii="Times New Roman" w:hAnsi="Times New Roman"/>
                <w:color w:val="000000"/>
                <w:sz w:val="18"/>
                <w:szCs w:val="18"/>
              </w:rPr>
              <w:t>2,733.404*</w:t>
            </w:r>
          </w:p>
        </w:tc>
        <w:tc>
          <w:tcPr>
            <w:tcW w:w="1662" w:type="dxa"/>
            <w:tcBorders>
              <w:left w:val="nil"/>
              <w:right w:val="nil"/>
            </w:tcBorders>
          </w:tcPr>
          <w:p w14:paraId="4169011E" w14:textId="4EF22B14" w:rsidR="000E6E95" w:rsidRPr="00392779" w:rsidRDefault="000E6E95" w:rsidP="000E6E95">
            <w:pPr>
              <w:spacing w:before="60" w:after="60" w:line="276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92779">
              <w:rPr>
                <w:rFonts w:ascii="Times New Roman" w:hAnsi="Times New Roman"/>
                <w:color w:val="000000"/>
                <w:sz w:val="18"/>
                <w:szCs w:val="18"/>
              </w:rPr>
              <w:t>99.343*</w:t>
            </w:r>
          </w:p>
        </w:tc>
        <w:tc>
          <w:tcPr>
            <w:tcW w:w="1663" w:type="dxa"/>
            <w:tcBorders>
              <w:left w:val="nil"/>
              <w:right w:val="nil"/>
            </w:tcBorders>
          </w:tcPr>
          <w:p w14:paraId="23A685FB" w14:textId="2818F0E2" w:rsidR="000E6E95" w:rsidRPr="00392779" w:rsidRDefault="000E6E95" w:rsidP="000E6E95">
            <w:pPr>
              <w:spacing w:before="60" w:after="60" w:line="276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92779">
              <w:rPr>
                <w:rFonts w:ascii="Times New Roman" w:hAnsi="Times New Roman"/>
                <w:color w:val="000000"/>
                <w:sz w:val="18"/>
                <w:szCs w:val="18"/>
              </w:rPr>
              <w:t>17.546*</w:t>
            </w:r>
          </w:p>
        </w:tc>
      </w:tr>
      <w:tr w:rsidR="000E6E95" w:rsidRPr="00555BA5" w14:paraId="68A9CB74" w14:textId="77777777" w:rsidTr="0061788F">
        <w:tc>
          <w:tcPr>
            <w:tcW w:w="180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044BF27" w14:textId="4F385A91" w:rsidR="000E6E95" w:rsidRPr="000E6E95" w:rsidRDefault="000E6E95" w:rsidP="000E6E95">
            <w:pPr>
              <w:spacing w:before="60" w:after="60" w:line="276" w:lineRule="auto"/>
              <w:rPr>
                <w:rFonts w:ascii="Times New Roman" w:eastAsia="Times New Roman" w:hAnsi="Times New Roman"/>
                <w:b/>
                <w:bCs/>
                <w:i/>
                <w:noProof/>
                <w:sz w:val="18"/>
                <w:szCs w:val="18"/>
                <w:lang w:eastAsia="en-US"/>
              </w:rPr>
            </w:pPr>
            <w:r w:rsidRPr="000E6E95">
              <w:rPr>
                <w:rFonts w:ascii="Times New Roman" w:hAnsi="Times New Roman"/>
                <w:i/>
                <w:noProof/>
                <w:sz w:val="18"/>
                <w:szCs w:val="18"/>
              </w:rPr>
              <w:t>Model III</w:t>
            </w:r>
          </w:p>
        </w:tc>
        <w:tc>
          <w:tcPr>
            <w:tcW w:w="1714" w:type="dxa"/>
            <w:tcBorders>
              <w:left w:val="nil"/>
              <w:right w:val="nil"/>
            </w:tcBorders>
          </w:tcPr>
          <w:p w14:paraId="0865EE0C" w14:textId="73B4E9D5" w:rsidR="000E6E95" w:rsidRPr="00392779" w:rsidRDefault="000E6E95" w:rsidP="000E6E95">
            <w:pPr>
              <w:spacing w:before="60" w:after="60" w:line="276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92779">
              <w:rPr>
                <w:rFonts w:ascii="Times New Roman" w:hAnsi="Times New Roman"/>
                <w:color w:val="000000"/>
                <w:sz w:val="18"/>
                <w:szCs w:val="18"/>
              </w:rPr>
              <w:t>2,761.375*</w:t>
            </w:r>
          </w:p>
        </w:tc>
        <w:tc>
          <w:tcPr>
            <w:tcW w:w="1662" w:type="dxa"/>
            <w:tcBorders>
              <w:left w:val="nil"/>
              <w:right w:val="nil"/>
            </w:tcBorders>
          </w:tcPr>
          <w:p w14:paraId="496A02A6" w14:textId="626138BD" w:rsidR="000E6E95" w:rsidRPr="00392779" w:rsidRDefault="000E6E95" w:rsidP="000E6E95">
            <w:pPr>
              <w:spacing w:before="60" w:after="60" w:line="276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92779">
              <w:rPr>
                <w:rFonts w:ascii="Times New Roman" w:hAnsi="Times New Roman"/>
                <w:color w:val="000000"/>
                <w:sz w:val="18"/>
                <w:szCs w:val="18"/>
              </w:rPr>
              <w:t>100.485*</w:t>
            </w:r>
          </w:p>
        </w:tc>
        <w:tc>
          <w:tcPr>
            <w:tcW w:w="1663" w:type="dxa"/>
            <w:tcBorders>
              <w:left w:val="nil"/>
              <w:right w:val="nil"/>
            </w:tcBorders>
          </w:tcPr>
          <w:p w14:paraId="76384B33" w14:textId="63B9E39E" w:rsidR="000E6E95" w:rsidRPr="00392779" w:rsidRDefault="000E6E95" w:rsidP="000E6E95">
            <w:pPr>
              <w:spacing w:before="60" w:after="60" w:line="276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92779">
              <w:rPr>
                <w:rFonts w:ascii="Times New Roman" w:hAnsi="Times New Roman"/>
                <w:color w:val="000000"/>
                <w:sz w:val="18"/>
                <w:szCs w:val="18"/>
              </w:rPr>
              <w:t>30.975*</w:t>
            </w:r>
          </w:p>
        </w:tc>
      </w:tr>
      <w:tr w:rsidR="000E6E95" w:rsidRPr="00555BA5" w14:paraId="3C3EA9A2" w14:textId="77777777" w:rsidTr="0061788F">
        <w:tc>
          <w:tcPr>
            <w:tcW w:w="180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4EF0F82" w14:textId="0EF109C1" w:rsidR="000E6E95" w:rsidRPr="000E6E95" w:rsidRDefault="000E6E95" w:rsidP="000E6E95">
            <w:pPr>
              <w:spacing w:before="60" w:after="60" w:line="276" w:lineRule="auto"/>
              <w:rPr>
                <w:rFonts w:ascii="Times New Roman" w:eastAsia="Times New Roman" w:hAnsi="Times New Roman"/>
                <w:b/>
                <w:bCs/>
                <w:i/>
                <w:noProof/>
                <w:sz w:val="18"/>
                <w:szCs w:val="18"/>
                <w:lang w:eastAsia="en-US"/>
              </w:rPr>
            </w:pPr>
            <w:r w:rsidRPr="000E6E95">
              <w:rPr>
                <w:rFonts w:ascii="Times New Roman" w:hAnsi="Times New Roman"/>
                <w:i/>
                <w:noProof/>
                <w:sz w:val="18"/>
                <w:szCs w:val="18"/>
              </w:rPr>
              <w:t>Model IV</w:t>
            </w:r>
          </w:p>
        </w:tc>
        <w:tc>
          <w:tcPr>
            <w:tcW w:w="1714" w:type="dxa"/>
            <w:tcBorders>
              <w:left w:val="nil"/>
              <w:right w:val="nil"/>
            </w:tcBorders>
          </w:tcPr>
          <w:p w14:paraId="7232DD6B" w14:textId="6C137163" w:rsidR="000E6E95" w:rsidRPr="00392779" w:rsidRDefault="000E6E95" w:rsidP="000E6E95">
            <w:pPr>
              <w:spacing w:before="60" w:after="60" w:line="276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92779">
              <w:rPr>
                <w:rFonts w:ascii="Times New Roman" w:hAnsi="Times New Roman"/>
                <w:color w:val="000000"/>
                <w:sz w:val="18"/>
                <w:szCs w:val="18"/>
              </w:rPr>
              <w:t>2,715.792*</w:t>
            </w:r>
          </w:p>
        </w:tc>
        <w:tc>
          <w:tcPr>
            <w:tcW w:w="1662" w:type="dxa"/>
            <w:tcBorders>
              <w:left w:val="nil"/>
              <w:right w:val="nil"/>
            </w:tcBorders>
          </w:tcPr>
          <w:p w14:paraId="246540FE" w14:textId="16240E4E" w:rsidR="000E6E95" w:rsidRPr="00392779" w:rsidRDefault="000E6E95" w:rsidP="000E6E95">
            <w:pPr>
              <w:spacing w:before="60" w:after="60" w:line="276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92779">
              <w:rPr>
                <w:rFonts w:ascii="Times New Roman" w:hAnsi="Times New Roman"/>
                <w:color w:val="000000"/>
                <w:sz w:val="18"/>
                <w:szCs w:val="18"/>
              </w:rPr>
              <w:t>98.624*</w:t>
            </w:r>
          </w:p>
        </w:tc>
        <w:tc>
          <w:tcPr>
            <w:tcW w:w="1663" w:type="dxa"/>
            <w:tcBorders>
              <w:left w:val="nil"/>
              <w:right w:val="nil"/>
            </w:tcBorders>
          </w:tcPr>
          <w:p w14:paraId="1B739598" w14:textId="06D475EA" w:rsidR="000E6E95" w:rsidRPr="00392779" w:rsidRDefault="000E6E95" w:rsidP="000E6E95">
            <w:pPr>
              <w:spacing w:before="60" w:after="60" w:line="276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92779">
              <w:rPr>
                <w:rFonts w:ascii="Times New Roman" w:hAnsi="Times New Roman"/>
                <w:color w:val="000000"/>
                <w:sz w:val="18"/>
                <w:szCs w:val="18"/>
              </w:rPr>
              <w:t>30.235*</w:t>
            </w:r>
          </w:p>
        </w:tc>
      </w:tr>
      <w:tr w:rsidR="000E6E95" w:rsidRPr="00555BA5" w14:paraId="1501593B" w14:textId="77777777" w:rsidTr="0061788F">
        <w:tc>
          <w:tcPr>
            <w:tcW w:w="180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AFE7548" w14:textId="0DC11B05" w:rsidR="000E6E95" w:rsidRPr="000E6E95" w:rsidRDefault="000E6E95" w:rsidP="000E6E95">
            <w:pPr>
              <w:spacing w:before="60" w:after="60" w:line="276" w:lineRule="auto"/>
              <w:rPr>
                <w:rFonts w:ascii="Times New Roman" w:eastAsia="Times New Roman" w:hAnsi="Times New Roman"/>
                <w:b/>
                <w:bCs/>
                <w:i/>
                <w:sz w:val="18"/>
                <w:szCs w:val="18"/>
                <w:lang w:eastAsia="en-US"/>
              </w:rPr>
            </w:pPr>
            <w:r w:rsidRPr="000E6E95">
              <w:rPr>
                <w:rFonts w:ascii="Times New Roman" w:hAnsi="Times New Roman"/>
                <w:i/>
                <w:noProof/>
                <w:sz w:val="18"/>
                <w:szCs w:val="18"/>
              </w:rPr>
              <w:t>Model V</w:t>
            </w:r>
          </w:p>
        </w:tc>
        <w:tc>
          <w:tcPr>
            <w:tcW w:w="1714" w:type="dxa"/>
            <w:tcBorders>
              <w:left w:val="nil"/>
              <w:right w:val="nil"/>
            </w:tcBorders>
          </w:tcPr>
          <w:p w14:paraId="1EE6254C" w14:textId="48723555" w:rsidR="000E6E95" w:rsidRPr="00392779" w:rsidRDefault="000E6E95" w:rsidP="000E6E95">
            <w:pPr>
              <w:spacing w:before="60" w:after="60" w:line="276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92779">
              <w:rPr>
                <w:rFonts w:ascii="Times New Roman" w:hAnsi="Times New Roman"/>
                <w:color w:val="000000"/>
                <w:sz w:val="18"/>
                <w:szCs w:val="18"/>
              </w:rPr>
              <w:t>1,543.233*</w:t>
            </w:r>
          </w:p>
        </w:tc>
        <w:tc>
          <w:tcPr>
            <w:tcW w:w="1662" w:type="dxa"/>
            <w:tcBorders>
              <w:left w:val="nil"/>
              <w:right w:val="nil"/>
            </w:tcBorders>
          </w:tcPr>
          <w:p w14:paraId="7E319BCA" w14:textId="7E02F9D2" w:rsidR="000E6E95" w:rsidRPr="00392779" w:rsidRDefault="000E6E95" w:rsidP="000E6E95">
            <w:pPr>
              <w:spacing w:before="60" w:after="60" w:line="276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92779">
              <w:rPr>
                <w:rFonts w:ascii="Times New Roman" w:hAnsi="Times New Roman"/>
                <w:color w:val="000000"/>
                <w:sz w:val="18"/>
                <w:szCs w:val="18"/>
              </w:rPr>
              <w:t>50.754*</w:t>
            </w:r>
          </w:p>
        </w:tc>
        <w:tc>
          <w:tcPr>
            <w:tcW w:w="1663" w:type="dxa"/>
            <w:tcBorders>
              <w:left w:val="nil"/>
              <w:right w:val="nil"/>
            </w:tcBorders>
          </w:tcPr>
          <w:p w14:paraId="3CF16D78" w14:textId="192B5807" w:rsidR="000E6E95" w:rsidRPr="00392779" w:rsidRDefault="000E6E95" w:rsidP="000E6E95">
            <w:pPr>
              <w:spacing w:before="60" w:after="60" w:line="276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92779">
              <w:rPr>
                <w:rFonts w:ascii="Times New Roman" w:hAnsi="Times New Roman"/>
                <w:color w:val="000000"/>
                <w:sz w:val="18"/>
                <w:szCs w:val="18"/>
              </w:rPr>
              <w:t>6.601*</w:t>
            </w:r>
          </w:p>
        </w:tc>
      </w:tr>
      <w:tr w:rsidR="000E6E95" w:rsidRPr="00555BA5" w14:paraId="2D09F599" w14:textId="77777777" w:rsidTr="0061788F">
        <w:tc>
          <w:tcPr>
            <w:tcW w:w="180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FC8EE98" w14:textId="730F8C98" w:rsidR="000E6E95" w:rsidRPr="000E6E95" w:rsidRDefault="000E6E95" w:rsidP="000E6E95">
            <w:pPr>
              <w:spacing w:before="60" w:after="60" w:line="276" w:lineRule="auto"/>
              <w:rPr>
                <w:rFonts w:ascii="Times New Roman" w:eastAsia="Times New Roman" w:hAnsi="Times New Roman"/>
                <w:b/>
                <w:bCs/>
                <w:i/>
                <w:sz w:val="18"/>
                <w:szCs w:val="18"/>
                <w:lang w:eastAsia="en-US"/>
              </w:rPr>
            </w:pPr>
            <w:r w:rsidRPr="000E6E95">
              <w:rPr>
                <w:rFonts w:ascii="Times New Roman" w:hAnsi="Times New Roman"/>
                <w:i/>
                <w:noProof/>
                <w:sz w:val="18"/>
                <w:szCs w:val="18"/>
              </w:rPr>
              <w:t>Model VI</w:t>
            </w:r>
          </w:p>
        </w:tc>
        <w:tc>
          <w:tcPr>
            <w:tcW w:w="1714" w:type="dxa"/>
            <w:tcBorders>
              <w:left w:val="nil"/>
              <w:right w:val="nil"/>
            </w:tcBorders>
          </w:tcPr>
          <w:p w14:paraId="0A7625F9" w14:textId="64C8695F" w:rsidR="000E6E95" w:rsidRPr="00392779" w:rsidRDefault="000E6E95" w:rsidP="000E6E95">
            <w:pPr>
              <w:spacing w:before="60" w:after="60" w:line="276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92779">
              <w:rPr>
                <w:rFonts w:ascii="Times New Roman" w:hAnsi="Times New Roman"/>
                <w:color w:val="000000"/>
                <w:sz w:val="18"/>
                <w:szCs w:val="18"/>
              </w:rPr>
              <w:t>1,552.143*</w:t>
            </w:r>
          </w:p>
        </w:tc>
        <w:tc>
          <w:tcPr>
            <w:tcW w:w="1662" w:type="dxa"/>
            <w:tcBorders>
              <w:left w:val="nil"/>
              <w:right w:val="nil"/>
            </w:tcBorders>
          </w:tcPr>
          <w:p w14:paraId="719B7288" w14:textId="6A8A20FF" w:rsidR="000E6E95" w:rsidRPr="00392779" w:rsidRDefault="000E6E95" w:rsidP="000E6E95">
            <w:pPr>
              <w:spacing w:before="60" w:after="60" w:line="276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92779">
              <w:rPr>
                <w:rFonts w:ascii="Times New Roman" w:hAnsi="Times New Roman"/>
                <w:color w:val="000000"/>
                <w:sz w:val="18"/>
                <w:szCs w:val="18"/>
              </w:rPr>
              <w:t>51.118*</w:t>
            </w:r>
          </w:p>
        </w:tc>
        <w:tc>
          <w:tcPr>
            <w:tcW w:w="1663" w:type="dxa"/>
            <w:tcBorders>
              <w:left w:val="nil"/>
              <w:right w:val="nil"/>
            </w:tcBorders>
          </w:tcPr>
          <w:p w14:paraId="6EBB932C" w14:textId="151E5BF5" w:rsidR="000E6E95" w:rsidRPr="00392779" w:rsidRDefault="000E6E95" w:rsidP="000E6E95">
            <w:pPr>
              <w:spacing w:before="60" w:after="60" w:line="276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92779">
              <w:rPr>
                <w:rFonts w:ascii="Times New Roman" w:hAnsi="Times New Roman"/>
                <w:color w:val="000000"/>
                <w:sz w:val="18"/>
                <w:szCs w:val="18"/>
              </w:rPr>
              <w:t>3.956*</w:t>
            </w:r>
          </w:p>
        </w:tc>
      </w:tr>
      <w:tr w:rsidR="000E6E95" w:rsidRPr="00555BA5" w14:paraId="3ADE079E" w14:textId="77777777" w:rsidTr="0061788F">
        <w:tc>
          <w:tcPr>
            <w:tcW w:w="1802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650983DA" w14:textId="0920BB79" w:rsidR="000E6E95" w:rsidRPr="000E6E95" w:rsidRDefault="000E6E95" w:rsidP="000E6E95">
            <w:pPr>
              <w:spacing w:before="60" w:after="60" w:line="276" w:lineRule="auto"/>
              <w:rPr>
                <w:rFonts w:ascii="Times New Roman" w:eastAsia="Times New Roman" w:hAnsi="Times New Roman"/>
                <w:b/>
                <w:bCs/>
                <w:i/>
                <w:sz w:val="18"/>
                <w:szCs w:val="18"/>
                <w:lang w:eastAsia="en-US"/>
              </w:rPr>
            </w:pPr>
            <w:r w:rsidRPr="000E6E95">
              <w:rPr>
                <w:rFonts w:ascii="Times New Roman" w:hAnsi="Times New Roman"/>
                <w:i/>
                <w:noProof/>
                <w:sz w:val="18"/>
                <w:szCs w:val="18"/>
              </w:rPr>
              <w:t>Model VII</w:t>
            </w:r>
          </w:p>
        </w:tc>
        <w:tc>
          <w:tcPr>
            <w:tcW w:w="1714" w:type="dxa"/>
            <w:tcBorders>
              <w:left w:val="nil"/>
              <w:bottom w:val="single" w:sz="12" w:space="0" w:color="auto"/>
              <w:right w:val="nil"/>
            </w:tcBorders>
          </w:tcPr>
          <w:p w14:paraId="39143D74" w14:textId="18A7A5C0" w:rsidR="000E6E95" w:rsidRPr="00392779" w:rsidRDefault="000E6E95" w:rsidP="000E6E95">
            <w:pPr>
              <w:spacing w:before="60" w:after="60" w:line="276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92779">
              <w:rPr>
                <w:rFonts w:ascii="Times New Roman" w:hAnsi="Times New Roman"/>
                <w:color w:val="000000"/>
                <w:sz w:val="18"/>
                <w:szCs w:val="18"/>
              </w:rPr>
              <w:t>1,858.483*</w:t>
            </w:r>
          </w:p>
        </w:tc>
        <w:tc>
          <w:tcPr>
            <w:tcW w:w="1662" w:type="dxa"/>
            <w:tcBorders>
              <w:left w:val="nil"/>
              <w:bottom w:val="single" w:sz="12" w:space="0" w:color="auto"/>
              <w:right w:val="nil"/>
            </w:tcBorders>
          </w:tcPr>
          <w:p w14:paraId="58865D43" w14:textId="5E0693CD" w:rsidR="000E6E95" w:rsidRPr="00392779" w:rsidRDefault="000E6E95" w:rsidP="000E6E95">
            <w:pPr>
              <w:spacing w:before="60" w:after="60" w:line="276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92779">
              <w:rPr>
                <w:rFonts w:ascii="Times New Roman" w:hAnsi="Times New Roman"/>
                <w:color w:val="000000"/>
                <w:sz w:val="18"/>
                <w:szCs w:val="18"/>
              </w:rPr>
              <w:t>63.624*</w:t>
            </w:r>
          </w:p>
        </w:tc>
        <w:tc>
          <w:tcPr>
            <w:tcW w:w="1663" w:type="dxa"/>
            <w:tcBorders>
              <w:left w:val="nil"/>
              <w:bottom w:val="single" w:sz="12" w:space="0" w:color="auto"/>
              <w:right w:val="nil"/>
            </w:tcBorders>
          </w:tcPr>
          <w:p w14:paraId="6FD78A35" w14:textId="4BD0892A" w:rsidR="000E6E95" w:rsidRPr="00392779" w:rsidRDefault="000E6E95" w:rsidP="000E6E95">
            <w:pPr>
              <w:spacing w:before="60" w:after="60" w:line="276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92779">
              <w:rPr>
                <w:rFonts w:ascii="Times New Roman" w:hAnsi="Times New Roman"/>
                <w:color w:val="000000"/>
                <w:sz w:val="18"/>
                <w:szCs w:val="18"/>
              </w:rPr>
              <w:t>18.919*</w:t>
            </w:r>
          </w:p>
        </w:tc>
      </w:tr>
      <w:bookmarkEnd w:id="1"/>
    </w:tbl>
    <w:p w14:paraId="11AF558B" w14:textId="7AC4A6CB" w:rsidR="00997529" w:rsidRDefault="00997529" w:rsidP="00764F8E">
      <w:pPr>
        <w:spacing w:before="120" w:after="0"/>
        <w:rPr>
          <w:rFonts w:ascii="Times New Roman" w:hAnsi="Times New Roman"/>
          <w:noProof/>
          <w:sz w:val="18"/>
          <w:szCs w:val="18"/>
        </w:rPr>
      </w:pPr>
    </w:p>
    <w:tbl>
      <w:tblPr>
        <w:tblStyle w:val="TabloKlavuzu51"/>
        <w:tblW w:w="0" w:type="auto"/>
        <w:tblLook w:val="04A0" w:firstRow="1" w:lastRow="0" w:firstColumn="1" w:lastColumn="0" w:noHBand="0" w:noVBand="1"/>
      </w:tblPr>
      <w:tblGrid>
        <w:gridCol w:w="1802"/>
        <w:gridCol w:w="1714"/>
        <w:gridCol w:w="1662"/>
        <w:gridCol w:w="1663"/>
        <w:gridCol w:w="1663"/>
      </w:tblGrid>
      <w:tr w:rsidR="002C61F7" w:rsidRPr="00555BA5" w14:paraId="72444241" w14:textId="240E694B" w:rsidTr="0061788F">
        <w:tc>
          <w:tcPr>
            <w:tcW w:w="8504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7EA19B1" w14:textId="4BF68995" w:rsidR="002C61F7" w:rsidRPr="00B34A35" w:rsidRDefault="002C61F7" w:rsidP="0061788F">
            <w:pPr>
              <w:spacing w:before="60" w:after="60" w:line="276" w:lineRule="auto"/>
              <w:rPr>
                <w:rFonts w:ascii="Times New Roman" w:eastAsia="Times New Roman" w:hAnsi="Times New Roman"/>
                <w:b/>
                <w:bCs/>
                <w:iCs/>
                <w:noProof/>
                <w:sz w:val="22"/>
                <w:szCs w:val="20"/>
                <w:lang w:eastAsia="en-US"/>
              </w:rPr>
            </w:pPr>
            <w:r w:rsidRPr="00B34A35">
              <w:rPr>
                <w:rFonts w:ascii="Times New Roman" w:eastAsia="Times New Roman" w:hAnsi="Times New Roman"/>
                <w:b/>
                <w:bCs/>
                <w:iCs/>
                <w:noProof/>
                <w:sz w:val="22"/>
                <w:szCs w:val="20"/>
                <w:lang w:eastAsia="en-US"/>
              </w:rPr>
              <w:t xml:space="preserve">Table </w:t>
            </w:r>
            <w:r>
              <w:rPr>
                <w:rFonts w:ascii="Times New Roman" w:eastAsia="Times New Roman" w:hAnsi="Times New Roman"/>
                <w:b/>
                <w:bCs/>
                <w:iCs/>
                <w:noProof/>
                <w:sz w:val="22"/>
                <w:szCs w:val="20"/>
                <w:lang w:eastAsia="en-US"/>
              </w:rPr>
              <w:t>4</w:t>
            </w:r>
            <w:r w:rsidRPr="00B34A35">
              <w:rPr>
                <w:rFonts w:ascii="Times New Roman" w:eastAsia="Times New Roman" w:hAnsi="Times New Roman"/>
                <w:b/>
                <w:bCs/>
                <w:iCs/>
                <w:noProof/>
                <w:sz w:val="22"/>
                <w:szCs w:val="20"/>
                <w:lang w:eastAsia="en-US"/>
              </w:rPr>
              <w:t>.</w:t>
            </w:r>
            <w:r w:rsidRPr="00B34A35">
              <w:rPr>
                <w:rFonts w:ascii="Times New Roman" w:eastAsia="Times New Roman" w:hAnsi="Times New Roman"/>
                <w:b/>
                <w:bCs/>
                <w:i/>
                <w:iCs/>
                <w:noProof/>
                <w:sz w:val="22"/>
                <w:szCs w:val="20"/>
                <w:lang w:eastAsia="en-US"/>
              </w:rPr>
              <w:t xml:space="preserve"> </w:t>
            </w:r>
            <w:r w:rsidRPr="00657D76">
              <w:rPr>
                <w:rFonts w:ascii="Times New Roman" w:eastAsia="Times New Roman" w:hAnsi="Times New Roman"/>
                <w:bCs/>
                <w:iCs/>
                <w:noProof/>
                <w:sz w:val="22"/>
                <w:szCs w:val="20"/>
                <w:lang w:eastAsia="en-US"/>
              </w:rPr>
              <w:t>Test for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noProof/>
                <w:sz w:val="22"/>
                <w:szCs w:val="20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iCs/>
                <w:noProof/>
                <w:sz w:val="22"/>
                <w:szCs w:val="20"/>
                <w:lang w:eastAsia="en-US"/>
              </w:rPr>
              <w:t>s</w:t>
            </w:r>
            <w:r w:rsidRPr="00657D76">
              <w:rPr>
                <w:rFonts w:ascii="Times New Roman" w:eastAsia="Times New Roman" w:hAnsi="Times New Roman"/>
                <w:bCs/>
                <w:iCs/>
                <w:noProof/>
                <w:sz w:val="22"/>
                <w:szCs w:val="20"/>
                <w:lang w:eastAsia="en-US"/>
              </w:rPr>
              <w:t>lope homogeneity</w:t>
            </w:r>
          </w:p>
        </w:tc>
      </w:tr>
      <w:tr w:rsidR="002C61F7" w:rsidRPr="00555BA5" w14:paraId="2D60A265" w14:textId="4AE88506" w:rsidTr="0061788F">
        <w:tc>
          <w:tcPr>
            <w:tcW w:w="180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FAEAD07" w14:textId="65C011B0" w:rsidR="002C61F7" w:rsidRPr="00555BA5" w:rsidRDefault="002C61F7" w:rsidP="0061788F">
            <w:pPr>
              <w:spacing w:before="60" w:after="60" w:line="276" w:lineRule="auto"/>
              <w:rPr>
                <w:rFonts w:ascii="Times New Roman" w:eastAsia="Times New Roman" w:hAnsi="Times New Roman"/>
                <w:b/>
                <w:bCs/>
                <w:i/>
                <w:iCs/>
                <w:noProof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noProof/>
                <w:sz w:val="18"/>
                <w:szCs w:val="18"/>
                <w:lang w:eastAsia="en-US"/>
              </w:rPr>
              <w:t>Models</w:t>
            </w:r>
          </w:p>
        </w:tc>
        <w:tc>
          <w:tcPr>
            <w:tcW w:w="171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B30B14C" w14:textId="23D59AD3" w:rsidR="002C61F7" w:rsidRPr="00555BA5" w:rsidRDefault="0026330B" w:rsidP="005C7820">
            <w:pPr>
              <w:spacing w:before="60" w:after="60" w:line="276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noProof/>
                <w:sz w:val="18"/>
                <w:szCs w:val="18"/>
                <w:lang w:eastAsia="en-US"/>
              </w:rPr>
            </w:pPr>
            <m:oMathPara>
              <m:oMath>
                <m:acc>
                  <m:accPr>
                    <m:chr m:val="̃"/>
                    <m:ctrlPr>
                      <w:rPr>
                        <w:rFonts w:ascii="Cambria Math" w:eastAsia="Times New Roman" w:hAnsi="Cambria Math"/>
                        <w:b/>
                        <w:bCs/>
                        <w:i/>
                        <w:iCs/>
                        <w:noProof/>
                        <w:sz w:val="18"/>
                        <w:szCs w:val="18"/>
                        <w:lang w:eastAsia="en-US"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/>
                        <w:noProof/>
                        <w:sz w:val="18"/>
                        <w:szCs w:val="18"/>
                        <w:lang w:eastAsia="en-US"/>
                      </w:rPr>
                      <m:t>∆</m:t>
                    </m:r>
                  </m:e>
                </m:acc>
              </m:oMath>
            </m:oMathPara>
          </w:p>
        </w:tc>
        <w:tc>
          <w:tcPr>
            <w:tcW w:w="166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060E7C97" w14:textId="36F13B75" w:rsidR="002C61F7" w:rsidRPr="00555BA5" w:rsidRDefault="0026330B" w:rsidP="005C7820">
            <w:pPr>
              <w:spacing w:before="60" w:after="60" w:line="276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noProof/>
                <w:sz w:val="18"/>
                <w:szCs w:val="18"/>
                <w:lang w:eastAsia="en-US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/>
                        <w:b/>
                        <w:bCs/>
                        <w:i/>
                        <w:iCs/>
                        <w:noProof/>
                        <w:sz w:val="18"/>
                        <w:szCs w:val="18"/>
                        <w:lang w:eastAsia="en-US"/>
                      </w:rPr>
                    </m:ctrlPr>
                  </m:sSubPr>
                  <m:e>
                    <m:acc>
                      <m:accPr>
                        <m:chr m:val="̃"/>
                        <m:ctrlPr>
                          <w:rPr>
                            <w:rFonts w:ascii="Cambria Math" w:eastAsia="Times New Roman" w:hAnsi="Cambria Math"/>
                            <w:b/>
                            <w:bCs/>
                            <w:i/>
                            <w:iCs/>
                            <w:noProof/>
                            <w:sz w:val="18"/>
                            <w:szCs w:val="18"/>
                            <w:lang w:eastAsia="en-US"/>
                          </w:rPr>
                        </m:ctrlPr>
                      </m:acc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/>
                            <w:noProof/>
                            <w:sz w:val="18"/>
                            <w:szCs w:val="18"/>
                            <w:lang w:eastAsia="en-US"/>
                          </w:rPr>
                          <m:t>∆</m:t>
                        </m:r>
                      </m:e>
                    </m:acc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Times New Roman" w:hAnsi="Cambria Math"/>
                        <w:noProof/>
                        <w:sz w:val="18"/>
                        <w:szCs w:val="18"/>
                        <w:lang w:eastAsia="en-US"/>
                      </w:rPr>
                      <m:t>adj</m:t>
                    </m:r>
                  </m:sub>
                </m:sSub>
              </m:oMath>
            </m:oMathPara>
          </w:p>
        </w:tc>
        <w:tc>
          <w:tcPr>
            <w:tcW w:w="166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4CE675F" w14:textId="5A41F7B9" w:rsidR="002C61F7" w:rsidRPr="00555BA5" w:rsidRDefault="0026330B" w:rsidP="005C7820">
            <w:pPr>
              <w:spacing w:before="60" w:after="60" w:line="276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noProof/>
                <w:sz w:val="18"/>
                <w:szCs w:val="18"/>
                <w:lang w:eastAsia="en-US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/>
                        <w:b/>
                        <w:bCs/>
                        <w:i/>
                        <w:iCs/>
                        <w:noProof/>
                        <w:sz w:val="18"/>
                        <w:szCs w:val="18"/>
                        <w:lang w:eastAsia="en-US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/>
                        <w:noProof/>
                        <w:sz w:val="18"/>
                        <w:szCs w:val="18"/>
                        <w:lang w:eastAsia="en-US"/>
                      </w:rPr>
                      <m:t>∆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Times New Roman" w:hAnsi="Cambria Math"/>
                        <w:noProof/>
                        <w:sz w:val="18"/>
                        <w:szCs w:val="18"/>
                        <w:lang w:eastAsia="en-US"/>
                      </w:rPr>
                      <m:t>HAC</m:t>
                    </m:r>
                  </m:sub>
                </m:sSub>
              </m:oMath>
            </m:oMathPara>
          </w:p>
        </w:tc>
        <w:tc>
          <w:tcPr>
            <w:tcW w:w="166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5441C55" w14:textId="60F2C580" w:rsidR="002C61F7" w:rsidRDefault="0026330B" w:rsidP="005C7820">
            <w:pPr>
              <w:spacing w:before="60" w:after="60" w:line="276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noProof/>
                <w:sz w:val="18"/>
                <w:szCs w:val="18"/>
                <w:lang w:eastAsia="en-US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/>
                        <w:b/>
                        <w:bCs/>
                        <w:i/>
                        <w:iCs/>
                        <w:noProof/>
                        <w:sz w:val="18"/>
                        <w:szCs w:val="18"/>
                        <w:lang w:eastAsia="en-US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/>
                        <w:noProof/>
                        <w:sz w:val="18"/>
                        <w:szCs w:val="18"/>
                        <w:lang w:eastAsia="en-US"/>
                      </w:rPr>
                      <m:t>(</m:t>
                    </m:r>
                    <m:sSub>
                      <m:sSubPr>
                        <m:ctrlPr>
                          <w:rPr>
                            <w:rFonts w:ascii="Cambria Math" w:eastAsia="Times New Roman" w:hAnsi="Cambria Math"/>
                            <w:b/>
                            <w:bCs/>
                            <w:i/>
                            <w:iCs/>
                            <w:noProof/>
                            <w:sz w:val="18"/>
                            <w:szCs w:val="18"/>
                            <w:lang w:eastAsia="en-US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/>
                            <w:noProof/>
                            <w:sz w:val="18"/>
                            <w:szCs w:val="18"/>
                            <w:lang w:eastAsia="en-US"/>
                          </w:rPr>
                          <m:t>∆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/>
                            <w:noProof/>
                            <w:sz w:val="18"/>
                            <w:szCs w:val="18"/>
                            <w:lang w:eastAsia="en-US"/>
                          </w:rPr>
                          <m:t>HAC</m:t>
                        </m:r>
                      </m:sub>
                    </m:sSub>
                    <m:r>
                      <m:rPr>
                        <m:sty m:val="bi"/>
                      </m:rPr>
                      <w:rPr>
                        <w:rFonts w:ascii="Cambria Math" w:eastAsia="Times New Roman" w:hAnsi="Cambria Math"/>
                        <w:noProof/>
                        <w:sz w:val="18"/>
                        <w:szCs w:val="18"/>
                        <w:lang w:eastAsia="en-US"/>
                      </w:rPr>
                      <m:t>)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Times New Roman" w:hAnsi="Cambria Math"/>
                        <w:noProof/>
                        <w:sz w:val="18"/>
                        <w:szCs w:val="18"/>
                        <w:lang w:eastAsia="en-US"/>
                      </w:rPr>
                      <m:t>adj</m:t>
                    </m:r>
                  </m:sub>
                </m:sSub>
              </m:oMath>
            </m:oMathPara>
          </w:p>
        </w:tc>
      </w:tr>
      <w:tr w:rsidR="000E6E95" w:rsidRPr="00555BA5" w14:paraId="1896C2B8" w14:textId="30FFCAF6" w:rsidTr="0061788F">
        <w:tc>
          <w:tcPr>
            <w:tcW w:w="1802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6F42D255" w14:textId="5525EFFD" w:rsidR="000E6E95" w:rsidRPr="000E6E95" w:rsidRDefault="000E6E95" w:rsidP="000E6E95">
            <w:pPr>
              <w:spacing w:before="60" w:after="60" w:line="276" w:lineRule="auto"/>
              <w:rPr>
                <w:rFonts w:ascii="Times New Roman" w:eastAsia="Times New Roman" w:hAnsi="Times New Roman"/>
                <w:b/>
                <w:bCs/>
                <w:i/>
                <w:noProof/>
                <w:sz w:val="18"/>
                <w:szCs w:val="18"/>
                <w:lang w:eastAsia="en-US"/>
              </w:rPr>
            </w:pPr>
            <w:r w:rsidRPr="000E6E95">
              <w:rPr>
                <w:rFonts w:ascii="Times New Roman" w:hAnsi="Times New Roman"/>
                <w:i/>
                <w:noProof/>
                <w:sz w:val="18"/>
                <w:szCs w:val="18"/>
              </w:rPr>
              <w:t>Model I</w:t>
            </w:r>
          </w:p>
        </w:tc>
        <w:tc>
          <w:tcPr>
            <w:tcW w:w="1714" w:type="dxa"/>
            <w:tcBorders>
              <w:top w:val="single" w:sz="12" w:space="0" w:color="auto"/>
              <w:left w:val="nil"/>
              <w:right w:val="nil"/>
            </w:tcBorders>
          </w:tcPr>
          <w:p w14:paraId="718BF851" w14:textId="7D7D9972" w:rsidR="000E6E95" w:rsidRPr="00B34A35" w:rsidRDefault="000E6E95" w:rsidP="000E6E95">
            <w:pPr>
              <w:spacing w:before="60" w:after="60" w:line="276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13.397*</w:t>
            </w:r>
          </w:p>
        </w:tc>
        <w:tc>
          <w:tcPr>
            <w:tcW w:w="1662" w:type="dxa"/>
            <w:tcBorders>
              <w:top w:val="single" w:sz="12" w:space="0" w:color="auto"/>
              <w:left w:val="nil"/>
              <w:right w:val="nil"/>
            </w:tcBorders>
          </w:tcPr>
          <w:p w14:paraId="21C23BEE" w14:textId="6E29EB21" w:rsidR="000E6E95" w:rsidRPr="00B34A35" w:rsidRDefault="000E6E95" w:rsidP="000E6E95">
            <w:pPr>
              <w:spacing w:before="60" w:after="60" w:line="276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14.531*</w:t>
            </w:r>
          </w:p>
        </w:tc>
        <w:tc>
          <w:tcPr>
            <w:tcW w:w="1663" w:type="dxa"/>
            <w:tcBorders>
              <w:top w:val="single" w:sz="12" w:space="0" w:color="auto"/>
              <w:left w:val="nil"/>
              <w:right w:val="nil"/>
            </w:tcBorders>
          </w:tcPr>
          <w:p w14:paraId="3381E0B8" w14:textId="63065B9A" w:rsidR="000E6E95" w:rsidRPr="00B34A35" w:rsidRDefault="000E6E95" w:rsidP="000E6E95">
            <w:pPr>
              <w:spacing w:before="60" w:after="60" w:line="276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8.900*</w:t>
            </w:r>
          </w:p>
        </w:tc>
        <w:tc>
          <w:tcPr>
            <w:tcW w:w="1663" w:type="dxa"/>
            <w:tcBorders>
              <w:top w:val="single" w:sz="12" w:space="0" w:color="auto"/>
              <w:left w:val="nil"/>
              <w:right w:val="nil"/>
            </w:tcBorders>
          </w:tcPr>
          <w:p w14:paraId="601A104A" w14:textId="3263F6F1" w:rsidR="000E6E95" w:rsidRPr="00B34A35" w:rsidRDefault="000E6E95" w:rsidP="000E6E95">
            <w:pPr>
              <w:spacing w:before="60" w:after="60" w:line="276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9.653*</w:t>
            </w:r>
          </w:p>
        </w:tc>
      </w:tr>
      <w:tr w:rsidR="000E6E95" w:rsidRPr="00555BA5" w14:paraId="50193476" w14:textId="62EFC750" w:rsidTr="0061788F">
        <w:tc>
          <w:tcPr>
            <w:tcW w:w="180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6AB8D872" w14:textId="316C4512" w:rsidR="000E6E95" w:rsidRPr="000E6E95" w:rsidRDefault="000E6E95" w:rsidP="000E6E95">
            <w:pPr>
              <w:spacing w:before="60" w:after="60" w:line="276" w:lineRule="auto"/>
              <w:rPr>
                <w:rFonts w:ascii="Times New Roman" w:eastAsia="Times New Roman" w:hAnsi="Times New Roman"/>
                <w:b/>
                <w:bCs/>
                <w:i/>
                <w:noProof/>
                <w:sz w:val="18"/>
                <w:szCs w:val="18"/>
                <w:lang w:eastAsia="en-US"/>
              </w:rPr>
            </w:pPr>
            <w:r w:rsidRPr="000E6E95">
              <w:rPr>
                <w:rFonts w:ascii="Times New Roman" w:hAnsi="Times New Roman"/>
                <w:i/>
                <w:noProof/>
                <w:sz w:val="18"/>
                <w:szCs w:val="18"/>
              </w:rPr>
              <w:t>Model II</w:t>
            </w:r>
          </w:p>
        </w:tc>
        <w:tc>
          <w:tcPr>
            <w:tcW w:w="1714" w:type="dxa"/>
            <w:tcBorders>
              <w:left w:val="nil"/>
              <w:right w:val="nil"/>
            </w:tcBorders>
          </w:tcPr>
          <w:p w14:paraId="505471D1" w14:textId="0835EFDB" w:rsidR="000E6E95" w:rsidRPr="00392779" w:rsidRDefault="000E6E95" w:rsidP="000E6E95">
            <w:pPr>
              <w:spacing w:before="60" w:after="60" w:line="276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7.574*</w:t>
            </w:r>
          </w:p>
        </w:tc>
        <w:tc>
          <w:tcPr>
            <w:tcW w:w="1662" w:type="dxa"/>
            <w:tcBorders>
              <w:left w:val="nil"/>
              <w:right w:val="nil"/>
            </w:tcBorders>
          </w:tcPr>
          <w:p w14:paraId="529F480D" w14:textId="39CB4E8C" w:rsidR="000E6E95" w:rsidRPr="00392779" w:rsidRDefault="000E6E95" w:rsidP="000E6E95">
            <w:pPr>
              <w:spacing w:before="60" w:after="60" w:line="276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8.215*</w:t>
            </w:r>
          </w:p>
        </w:tc>
        <w:tc>
          <w:tcPr>
            <w:tcW w:w="1663" w:type="dxa"/>
            <w:tcBorders>
              <w:left w:val="nil"/>
              <w:right w:val="nil"/>
            </w:tcBorders>
          </w:tcPr>
          <w:p w14:paraId="439BEE7E" w14:textId="37FA1C60" w:rsidR="000E6E95" w:rsidRPr="00392779" w:rsidRDefault="000E6E95" w:rsidP="000E6E95">
            <w:pPr>
              <w:spacing w:before="60" w:after="60" w:line="276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5.263*</w:t>
            </w:r>
          </w:p>
        </w:tc>
        <w:tc>
          <w:tcPr>
            <w:tcW w:w="1663" w:type="dxa"/>
            <w:tcBorders>
              <w:left w:val="nil"/>
              <w:right w:val="nil"/>
            </w:tcBorders>
          </w:tcPr>
          <w:p w14:paraId="23BE3F80" w14:textId="035D1F01" w:rsidR="000E6E95" w:rsidRPr="00392779" w:rsidRDefault="000E6E95" w:rsidP="000E6E95">
            <w:pPr>
              <w:spacing w:before="60" w:after="60" w:line="276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5.709*</w:t>
            </w:r>
          </w:p>
        </w:tc>
      </w:tr>
      <w:tr w:rsidR="000E6E95" w:rsidRPr="00555BA5" w14:paraId="484887B0" w14:textId="5496D981" w:rsidTr="0061788F">
        <w:tc>
          <w:tcPr>
            <w:tcW w:w="180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1FE60CA" w14:textId="766844D0" w:rsidR="000E6E95" w:rsidRPr="000E6E95" w:rsidRDefault="000E6E95" w:rsidP="000E6E95">
            <w:pPr>
              <w:spacing w:before="60" w:after="60" w:line="276" w:lineRule="auto"/>
              <w:rPr>
                <w:rFonts w:ascii="Times New Roman" w:eastAsia="Times New Roman" w:hAnsi="Times New Roman"/>
                <w:b/>
                <w:bCs/>
                <w:i/>
                <w:noProof/>
                <w:sz w:val="18"/>
                <w:szCs w:val="18"/>
                <w:lang w:eastAsia="en-US"/>
              </w:rPr>
            </w:pPr>
            <w:r w:rsidRPr="000E6E95">
              <w:rPr>
                <w:rFonts w:ascii="Times New Roman" w:hAnsi="Times New Roman"/>
                <w:i/>
                <w:noProof/>
                <w:sz w:val="18"/>
                <w:szCs w:val="18"/>
              </w:rPr>
              <w:t>Model III</w:t>
            </w:r>
          </w:p>
        </w:tc>
        <w:tc>
          <w:tcPr>
            <w:tcW w:w="1714" w:type="dxa"/>
            <w:tcBorders>
              <w:left w:val="nil"/>
              <w:right w:val="nil"/>
            </w:tcBorders>
          </w:tcPr>
          <w:p w14:paraId="46D421FD" w14:textId="05765B51" w:rsidR="000E6E95" w:rsidRPr="00392779" w:rsidRDefault="000E6E95" w:rsidP="000E6E95">
            <w:pPr>
              <w:spacing w:before="60" w:after="60" w:line="276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19.510*</w:t>
            </w:r>
          </w:p>
        </w:tc>
        <w:tc>
          <w:tcPr>
            <w:tcW w:w="1662" w:type="dxa"/>
            <w:tcBorders>
              <w:left w:val="nil"/>
              <w:right w:val="nil"/>
            </w:tcBorders>
          </w:tcPr>
          <w:p w14:paraId="5328C372" w14:textId="1F4EB879" w:rsidR="000E6E95" w:rsidRPr="00392779" w:rsidRDefault="000E6E95" w:rsidP="000E6E95">
            <w:pPr>
              <w:spacing w:before="60" w:after="60" w:line="276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21.161*</w:t>
            </w:r>
          </w:p>
        </w:tc>
        <w:tc>
          <w:tcPr>
            <w:tcW w:w="1663" w:type="dxa"/>
            <w:tcBorders>
              <w:left w:val="nil"/>
              <w:right w:val="nil"/>
            </w:tcBorders>
          </w:tcPr>
          <w:p w14:paraId="5DDED2C4" w14:textId="5C7A79D9" w:rsidR="000E6E95" w:rsidRPr="00392779" w:rsidRDefault="000E6E95" w:rsidP="000E6E95">
            <w:pPr>
              <w:spacing w:before="60" w:after="60" w:line="276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14.910*</w:t>
            </w:r>
          </w:p>
        </w:tc>
        <w:tc>
          <w:tcPr>
            <w:tcW w:w="1663" w:type="dxa"/>
            <w:tcBorders>
              <w:left w:val="nil"/>
              <w:right w:val="nil"/>
            </w:tcBorders>
          </w:tcPr>
          <w:p w14:paraId="3A23190F" w14:textId="58DC2842" w:rsidR="000E6E95" w:rsidRPr="00392779" w:rsidRDefault="000E6E95" w:rsidP="000E6E95">
            <w:pPr>
              <w:spacing w:before="60" w:after="60" w:line="276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16.172*</w:t>
            </w:r>
          </w:p>
        </w:tc>
      </w:tr>
      <w:tr w:rsidR="000E6E95" w:rsidRPr="00555BA5" w14:paraId="6DF78E63" w14:textId="6F851D34" w:rsidTr="0061788F">
        <w:tc>
          <w:tcPr>
            <w:tcW w:w="180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18A46A7" w14:textId="352AE53A" w:rsidR="000E6E95" w:rsidRPr="000E6E95" w:rsidRDefault="000E6E95" w:rsidP="000E6E95">
            <w:pPr>
              <w:spacing w:before="60" w:after="60" w:line="276" w:lineRule="auto"/>
              <w:rPr>
                <w:rFonts w:ascii="Times New Roman" w:eastAsia="Times New Roman" w:hAnsi="Times New Roman"/>
                <w:b/>
                <w:bCs/>
                <w:i/>
                <w:noProof/>
                <w:sz w:val="18"/>
                <w:szCs w:val="18"/>
                <w:lang w:eastAsia="en-US"/>
              </w:rPr>
            </w:pPr>
            <w:r w:rsidRPr="000E6E95">
              <w:rPr>
                <w:rFonts w:ascii="Times New Roman" w:hAnsi="Times New Roman"/>
                <w:i/>
                <w:noProof/>
                <w:sz w:val="18"/>
                <w:szCs w:val="18"/>
              </w:rPr>
              <w:t>Model IV</w:t>
            </w:r>
          </w:p>
        </w:tc>
        <w:tc>
          <w:tcPr>
            <w:tcW w:w="1714" w:type="dxa"/>
            <w:tcBorders>
              <w:left w:val="nil"/>
              <w:right w:val="nil"/>
            </w:tcBorders>
          </w:tcPr>
          <w:p w14:paraId="50C534BB" w14:textId="6BBF0054" w:rsidR="000E6E95" w:rsidRPr="00392779" w:rsidRDefault="000E6E95" w:rsidP="000E6E95">
            <w:pPr>
              <w:spacing w:before="60" w:after="60" w:line="276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21.776*</w:t>
            </w:r>
          </w:p>
        </w:tc>
        <w:tc>
          <w:tcPr>
            <w:tcW w:w="1662" w:type="dxa"/>
            <w:tcBorders>
              <w:left w:val="nil"/>
              <w:right w:val="nil"/>
            </w:tcBorders>
          </w:tcPr>
          <w:p w14:paraId="3884CF63" w14:textId="189562FF" w:rsidR="000E6E95" w:rsidRPr="00392779" w:rsidRDefault="000E6E95" w:rsidP="000E6E95">
            <w:pPr>
              <w:spacing w:before="60" w:after="60" w:line="276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23.077*</w:t>
            </w:r>
          </w:p>
        </w:tc>
        <w:tc>
          <w:tcPr>
            <w:tcW w:w="1663" w:type="dxa"/>
            <w:tcBorders>
              <w:left w:val="nil"/>
              <w:right w:val="nil"/>
            </w:tcBorders>
          </w:tcPr>
          <w:p w14:paraId="5A14E08E" w14:textId="524D1D0B" w:rsidR="000E6E95" w:rsidRPr="00392779" w:rsidRDefault="000E6E95" w:rsidP="000E6E95">
            <w:pPr>
              <w:spacing w:before="60" w:after="60" w:line="276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15.014*</w:t>
            </w:r>
          </w:p>
        </w:tc>
        <w:tc>
          <w:tcPr>
            <w:tcW w:w="1663" w:type="dxa"/>
            <w:tcBorders>
              <w:left w:val="nil"/>
              <w:right w:val="nil"/>
            </w:tcBorders>
          </w:tcPr>
          <w:p w14:paraId="60BE3C0A" w14:textId="44E93974" w:rsidR="000E6E95" w:rsidRPr="00392779" w:rsidRDefault="000E6E95" w:rsidP="000E6E95">
            <w:pPr>
              <w:spacing w:before="60" w:after="60" w:line="276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16.285*</w:t>
            </w:r>
          </w:p>
        </w:tc>
      </w:tr>
      <w:tr w:rsidR="000E6E95" w:rsidRPr="00555BA5" w14:paraId="040859F0" w14:textId="7D12380D" w:rsidTr="0061788F">
        <w:tc>
          <w:tcPr>
            <w:tcW w:w="180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D1E4DE5" w14:textId="6729E33D" w:rsidR="000E6E95" w:rsidRPr="000E6E95" w:rsidRDefault="000E6E95" w:rsidP="000E6E95">
            <w:pPr>
              <w:spacing w:before="60" w:after="60" w:line="276" w:lineRule="auto"/>
              <w:rPr>
                <w:rFonts w:ascii="Times New Roman" w:eastAsia="Times New Roman" w:hAnsi="Times New Roman"/>
                <w:b/>
                <w:bCs/>
                <w:i/>
                <w:sz w:val="18"/>
                <w:szCs w:val="18"/>
                <w:lang w:eastAsia="en-US"/>
              </w:rPr>
            </w:pPr>
            <w:r w:rsidRPr="000E6E95">
              <w:rPr>
                <w:rFonts w:ascii="Times New Roman" w:hAnsi="Times New Roman"/>
                <w:i/>
                <w:noProof/>
                <w:sz w:val="18"/>
                <w:szCs w:val="18"/>
              </w:rPr>
              <w:t>Model V</w:t>
            </w:r>
          </w:p>
        </w:tc>
        <w:tc>
          <w:tcPr>
            <w:tcW w:w="1714" w:type="dxa"/>
            <w:tcBorders>
              <w:left w:val="nil"/>
              <w:right w:val="nil"/>
            </w:tcBorders>
          </w:tcPr>
          <w:p w14:paraId="1E9F339E" w14:textId="50E3B2A8" w:rsidR="000E6E95" w:rsidRPr="00392779" w:rsidRDefault="000E6E95" w:rsidP="000E6E95">
            <w:pPr>
              <w:spacing w:before="60" w:after="60" w:line="276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3.630*</w:t>
            </w:r>
          </w:p>
        </w:tc>
        <w:tc>
          <w:tcPr>
            <w:tcW w:w="1662" w:type="dxa"/>
            <w:tcBorders>
              <w:left w:val="nil"/>
              <w:right w:val="nil"/>
            </w:tcBorders>
          </w:tcPr>
          <w:p w14:paraId="5C8BFDAD" w14:textId="04DDEC06" w:rsidR="000E6E95" w:rsidRPr="00392779" w:rsidRDefault="000E6E95" w:rsidP="000E6E95">
            <w:pPr>
              <w:spacing w:before="60" w:after="60" w:line="276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3.938*</w:t>
            </w:r>
          </w:p>
        </w:tc>
        <w:tc>
          <w:tcPr>
            <w:tcW w:w="1663" w:type="dxa"/>
            <w:tcBorders>
              <w:left w:val="nil"/>
              <w:right w:val="nil"/>
            </w:tcBorders>
          </w:tcPr>
          <w:p w14:paraId="018FC86B" w14:textId="7FCB8181" w:rsidR="000E6E95" w:rsidRPr="00392779" w:rsidRDefault="000E6E95" w:rsidP="000E6E95">
            <w:pPr>
              <w:spacing w:before="60" w:after="60" w:line="276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3.685*</w:t>
            </w:r>
          </w:p>
        </w:tc>
        <w:tc>
          <w:tcPr>
            <w:tcW w:w="1663" w:type="dxa"/>
            <w:tcBorders>
              <w:left w:val="nil"/>
              <w:right w:val="nil"/>
            </w:tcBorders>
          </w:tcPr>
          <w:p w14:paraId="3EFD448E" w14:textId="42E1821E" w:rsidR="000E6E95" w:rsidRPr="00392779" w:rsidRDefault="000E6E95" w:rsidP="000E6E95">
            <w:pPr>
              <w:spacing w:before="60" w:after="60" w:line="276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3.998*</w:t>
            </w:r>
          </w:p>
        </w:tc>
      </w:tr>
      <w:tr w:rsidR="000E6E95" w:rsidRPr="00555BA5" w14:paraId="3550167A" w14:textId="153BE2EA" w:rsidTr="0061788F">
        <w:tc>
          <w:tcPr>
            <w:tcW w:w="180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F6EEDFB" w14:textId="042BF9A5" w:rsidR="000E6E95" w:rsidRPr="000E6E95" w:rsidRDefault="000E6E95" w:rsidP="000E6E95">
            <w:pPr>
              <w:spacing w:before="60" w:after="60" w:line="276" w:lineRule="auto"/>
              <w:rPr>
                <w:rFonts w:ascii="Times New Roman" w:eastAsia="Times New Roman" w:hAnsi="Times New Roman"/>
                <w:b/>
                <w:bCs/>
                <w:i/>
                <w:sz w:val="18"/>
                <w:szCs w:val="18"/>
                <w:lang w:eastAsia="en-US"/>
              </w:rPr>
            </w:pPr>
            <w:r w:rsidRPr="000E6E95">
              <w:rPr>
                <w:rFonts w:ascii="Times New Roman" w:hAnsi="Times New Roman"/>
                <w:i/>
                <w:noProof/>
                <w:sz w:val="18"/>
                <w:szCs w:val="18"/>
              </w:rPr>
              <w:t>Model VI</w:t>
            </w:r>
          </w:p>
        </w:tc>
        <w:tc>
          <w:tcPr>
            <w:tcW w:w="1714" w:type="dxa"/>
            <w:tcBorders>
              <w:left w:val="nil"/>
              <w:right w:val="nil"/>
            </w:tcBorders>
          </w:tcPr>
          <w:p w14:paraId="6DAC9872" w14:textId="79BA9A9D" w:rsidR="000E6E95" w:rsidRPr="00392779" w:rsidRDefault="000E6E95" w:rsidP="000E6E95">
            <w:pPr>
              <w:spacing w:before="60" w:after="60" w:line="276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15.479*</w:t>
            </w:r>
          </w:p>
        </w:tc>
        <w:tc>
          <w:tcPr>
            <w:tcW w:w="1662" w:type="dxa"/>
            <w:tcBorders>
              <w:left w:val="nil"/>
              <w:right w:val="nil"/>
            </w:tcBorders>
          </w:tcPr>
          <w:p w14:paraId="11613B56" w14:textId="0740978C" w:rsidR="000E6E95" w:rsidRPr="00392779" w:rsidRDefault="000E6E95" w:rsidP="000E6E95">
            <w:pPr>
              <w:spacing w:before="60" w:after="60" w:line="276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16.805*</w:t>
            </w:r>
          </w:p>
        </w:tc>
        <w:tc>
          <w:tcPr>
            <w:tcW w:w="1663" w:type="dxa"/>
            <w:tcBorders>
              <w:left w:val="nil"/>
              <w:right w:val="nil"/>
            </w:tcBorders>
          </w:tcPr>
          <w:p w14:paraId="5A2E17B3" w14:textId="2EE9804F" w:rsidR="000E6E95" w:rsidRPr="00392779" w:rsidRDefault="000E6E95" w:rsidP="000E6E95">
            <w:pPr>
              <w:spacing w:before="60" w:after="60" w:line="276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13.498*</w:t>
            </w:r>
          </w:p>
        </w:tc>
        <w:tc>
          <w:tcPr>
            <w:tcW w:w="1663" w:type="dxa"/>
            <w:tcBorders>
              <w:left w:val="nil"/>
              <w:right w:val="nil"/>
            </w:tcBorders>
          </w:tcPr>
          <w:p w14:paraId="357CF0FE" w14:textId="7C67918F" w:rsidR="000E6E95" w:rsidRPr="00392779" w:rsidRDefault="000E6E95" w:rsidP="000E6E95">
            <w:pPr>
              <w:spacing w:before="60" w:after="60" w:line="276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14.654*</w:t>
            </w:r>
          </w:p>
        </w:tc>
      </w:tr>
      <w:tr w:rsidR="000E6E95" w:rsidRPr="00555BA5" w14:paraId="5B061C27" w14:textId="15360CC7" w:rsidTr="002C61F7">
        <w:tc>
          <w:tcPr>
            <w:tcW w:w="1802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5C7B281A" w14:textId="0808AE06" w:rsidR="000E6E95" w:rsidRPr="000E6E95" w:rsidRDefault="000E6E95" w:rsidP="000E6E95">
            <w:pPr>
              <w:spacing w:before="60" w:after="60" w:line="276" w:lineRule="auto"/>
              <w:rPr>
                <w:rFonts w:ascii="Times New Roman" w:eastAsia="Times New Roman" w:hAnsi="Times New Roman"/>
                <w:b/>
                <w:bCs/>
                <w:i/>
                <w:sz w:val="18"/>
                <w:szCs w:val="18"/>
                <w:lang w:eastAsia="en-US"/>
              </w:rPr>
            </w:pPr>
            <w:r w:rsidRPr="000E6E95">
              <w:rPr>
                <w:rFonts w:ascii="Times New Roman" w:hAnsi="Times New Roman"/>
                <w:i/>
                <w:noProof/>
                <w:sz w:val="18"/>
                <w:szCs w:val="18"/>
              </w:rPr>
              <w:t>Model VII</w:t>
            </w:r>
          </w:p>
        </w:tc>
        <w:tc>
          <w:tcPr>
            <w:tcW w:w="1714" w:type="dxa"/>
            <w:tcBorders>
              <w:left w:val="nil"/>
              <w:bottom w:val="single" w:sz="12" w:space="0" w:color="auto"/>
              <w:right w:val="nil"/>
            </w:tcBorders>
          </w:tcPr>
          <w:p w14:paraId="7BBE48DB" w14:textId="290A324E" w:rsidR="000E6E95" w:rsidRPr="00392779" w:rsidRDefault="000E6E95" w:rsidP="000E6E95">
            <w:pPr>
              <w:spacing w:before="60" w:after="60" w:line="276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13.969*</w:t>
            </w:r>
          </w:p>
        </w:tc>
        <w:tc>
          <w:tcPr>
            <w:tcW w:w="1662" w:type="dxa"/>
            <w:tcBorders>
              <w:left w:val="nil"/>
              <w:bottom w:val="single" w:sz="12" w:space="0" w:color="auto"/>
              <w:right w:val="nil"/>
            </w:tcBorders>
          </w:tcPr>
          <w:p w14:paraId="4DFDEA7A" w14:textId="2544B2CE" w:rsidR="000E6E95" w:rsidRPr="00392779" w:rsidRDefault="000E6E95" w:rsidP="000E6E95">
            <w:pPr>
              <w:spacing w:before="60" w:after="60" w:line="276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15.162*</w:t>
            </w:r>
          </w:p>
        </w:tc>
        <w:tc>
          <w:tcPr>
            <w:tcW w:w="1663" w:type="dxa"/>
            <w:tcBorders>
              <w:left w:val="nil"/>
              <w:bottom w:val="single" w:sz="12" w:space="0" w:color="auto"/>
              <w:right w:val="nil"/>
            </w:tcBorders>
          </w:tcPr>
          <w:p w14:paraId="211919F9" w14:textId="762F0E51" w:rsidR="000E6E95" w:rsidRPr="00392779" w:rsidRDefault="000E6E95" w:rsidP="000E6E95">
            <w:pPr>
              <w:spacing w:before="60" w:after="60" w:line="276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11.843*</w:t>
            </w:r>
          </w:p>
        </w:tc>
        <w:tc>
          <w:tcPr>
            <w:tcW w:w="1663" w:type="dxa"/>
            <w:tcBorders>
              <w:left w:val="nil"/>
              <w:bottom w:val="single" w:sz="12" w:space="0" w:color="auto"/>
              <w:right w:val="nil"/>
            </w:tcBorders>
          </w:tcPr>
          <w:p w14:paraId="5594F33A" w14:textId="000C153D" w:rsidR="000E6E95" w:rsidRPr="00392779" w:rsidRDefault="000E6E95" w:rsidP="000E6E95">
            <w:pPr>
              <w:spacing w:before="60" w:after="60" w:line="276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12.855*</w:t>
            </w:r>
          </w:p>
        </w:tc>
      </w:tr>
      <w:tr w:rsidR="002C61F7" w:rsidRPr="00555BA5" w14:paraId="5B9B1798" w14:textId="77777777" w:rsidTr="0061788F">
        <w:tc>
          <w:tcPr>
            <w:tcW w:w="8504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4DB2B373" w14:textId="4961DE03" w:rsidR="002C61F7" w:rsidRPr="005C7820" w:rsidRDefault="0026330B" w:rsidP="005C7820">
            <w:pPr>
              <w:spacing w:before="60" w:after="60" w:line="276" w:lineRule="auto"/>
              <w:rPr>
                <w:rFonts w:ascii="Times New Roman" w:hAnsi="Times New Roman"/>
                <w:b/>
                <w:bCs/>
                <w:iCs/>
                <w:sz w:val="18"/>
                <w:szCs w:val="18"/>
                <w:lang w:eastAsia="en-US"/>
              </w:rPr>
            </w:pPr>
            <m:oMath>
              <m:acc>
                <m:accPr>
                  <m:chr m:val="̃"/>
                  <m:ctrlPr>
                    <w:rPr>
                      <w:rFonts w:ascii="Cambria Math" w:eastAsia="Times New Roman" w:hAnsi="Cambria Math"/>
                      <w:bCs/>
                      <w:i/>
                      <w:iCs/>
                      <w:noProof/>
                      <w:sz w:val="18"/>
                      <w:szCs w:val="18"/>
                      <w:lang w:eastAsia="en-US"/>
                    </w:rPr>
                  </m:ctrlPr>
                </m:accPr>
                <m:e>
                  <m:r>
                    <w:rPr>
                      <w:rFonts w:ascii="Cambria Math" w:eastAsia="Times New Roman" w:hAnsi="Cambria Math"/>
                      <w:noProof/>
                      <w:sz w:val="18"/>
                      <w:szCs w:val="18"/>
                      <w:lang w:eastAsia="en-US"/>
                    </w:rPr>
                    <m:t>∆</m:t>
                  </m:r>
                </m:e>
              </m:acc>
            </m:oMath>
            <w:r w:rsidR="002C61F7" w:rsidRPr="005C7820">
              <w:rPr>
                <w:rFonts w:ascii="Times New Roman" w:hAnsi="Times New Roman"/>
                <w:bCs/>
                <w:iCs/>
                <w:sz w:val="18"/>
                <w:szCs w:val="18"/>
                <w:lang w:eastAsia="en-US"/>
              </w:rPr>
              <w:t xml:space="preserve"> and </w:t>
            </w:r>
            <m:oMath>
              <m:sSub>
                <m:sSubPr>
                  <m:ctrlPr>
                    <w:rPr>
                      <w:rFonts w:ascii="Cambria Math" w:eastAsia="Times New Roman" w:hAnsi="Cambria Math"/>
                      <w:bCs/>
                      <w:i/>
                      <w:iCs/>
                      <w:noProof/>
                      <w:sz w:val="18"/>
                      <w:szCs w:val="18"/>
                      <w:lang w:eastAsia="en-US"/>
                    </w:rPr>
                  </m:ctrlPr>
                </m:sSubPr>
                <m:e>
                  <m:acc>
                    <m:accPr>
                      <m:chr m:val="̃"/>
                      <m:ctrlPr>
                        <w:rPr>
                          <w:rFonts w:ascii="Cambria Math" w:eastAsia="Times New Roman" w:hAnsi="Cambria Math"/>
                          <w:bCs/>
                          <w:i/>
                          <w:iCs/>
                          <w:noProof/>
                          <w:sz w:val="18"/>
                          <w:szCs w:val="18"/>
                          <w:lang w:eastAsia="en-US"/>
                        </w:rPr>
                      </m:ctrlPr>
                    </m:accPr>
                    <m:e>
                      <m:r>
                        <w:rPr>
                          <w:rFonts w:ascii="Cambria Math" w:eastAsia="Times New Roman" w:hAnsi="Cambria Math"/>
                          <w:noProof/>
                          <w:sz w:val="18"/>
                          <w:szCs w:val="18"/>
                          <w:lang w:eastAsia="en-US"/>
                        </w:rPr>
                        <m:t>∆</m:t>
                      </m:r>
                    </m:e>
                  </m:acc>
                </m:e>
                <m:sub>
                  <m:r>
                    <w:rPr>
                      <w:rFonts w:ascii="Cambria Math" w:eastAsia="Times New Roman" w:hAnsi="Cambria Math"/>
                      <w:noProof/>
                      <w:sz w:val="18"/>
                      <w:szCs w:val="18"/>
                      <w:lang w:eastAsia="en-US"/>
                    </w:rPr>
                    <m:t>adj</m:t>
                  </m:r>
                </m:sub>
              </m:sSub>
            </m:oMath>
            <w:r w:rsidR="002C61F7">
              <w:rPr>
                <w:rFonts w:ascii="Times New Roman" w:hAnsi="Times New Roman"/>
                <w:b/>
                <w:bCs/>
                <w:iCs/>
                <w:sz w:val="18"/>
                <w:szCs w:val="18"/>
                <w:lang w:eastAsia="en-US"/>
              </w:rPr>
              <w:t xml:space="preserve"> </w:t>
            </w:r>
            <w:r w:rsidR="005C7820" w:rsidRPr="005C7820">
              <w:rPr>
                <w:rFonts w:ascii="Times New Roman" w:hAnsi="Times New Roman"/>
                <w:bCs/>
                <w:iCs/>
                <w:sz w:val="18"/>
                <w:szCs w:val="18"/>
                <w:lang w:eastAsia="en-US"/>
              </w:rPr>
              <w:t>represent the “simple” and “mean variance bias adjusted” slope homogeneity</w:t>
            </w:r>
            <w:r w:rsidR="005C7820">
              <w:rPr>
                <w:rFonts w:ascii="Times New Roman" w:hAnsi="Times New Roman"/>
                <w:bCs/>
                <w:iCs/>
                <w:sz w:val="18"/>
                <w:szCs w:val="18"/>
                <w:lang w:eastAsia="en-US"/>
              </w:rPr>
              <w:t xml:space="preserve"> </w:t>
            </w:r>
            <w:r w:rsidR="005C7820" w:rsidRPr="005C7820">
              <w:rPr>
                <w:rFonts w:ascii="Times New Roman" w:hAnsi="Times New Roman"/>
                <w:bCs/>
                <w:iCs/>
                <w:sz w:val="18"/>
                <w:szCs w:val="18"/>
                <w:lang w:eastAsia="en-US"/>
              </w:rPr>
              <w:t>tests, respectively</w:t>
            </w:r>
            <w:r w:rsidR="005C7820">
              <w:rPr>
                <w:rFonts w:ascii="Times New Roman" w:hAnsi="Times New Roman"/>
                <w:bCs/>
                <w:iCs/>
                <w:sz w:val="18"/>
                <w:szCs w:val="18"/>
                <w:lang w:eastAsia="en-US"/>
              </w:rPr>
              <w:t xml:space="preserve">. </w:t>
            </w:r>
            <m:oMath>
              <m:sSub>
                <m:sSubPr>
                  <m:ctrlPr>
                    <w:rPr>
                      <w:rFonts w:ascii="Cambria Math" w:eastAsia="Times New Roman" w:hAnsi="Cambria Math"/>
                      <w:bCs/>
                      <w:i/>
                      <w:iCs/>
                      <w:noProof/>
                      <w:sz w:val="18"/>
                      <w:szCs w:val="18"/>
                      <w:lang w:eastAsia="en-US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noProof/>
                      <w:sz w:val="18"/>
                      <w:szCs w:val="18"/>
                      <w:lang w:eastAsia="en-US"/>
                    </w:rPr>
                    <m:t>∆</m:t>
                  </m:r>
                </m:e>
                <m:sub>
                  <m:r>
                    <w:rPr>
                      <w:rFonts w:ascii="Cambria Math" w:eastAsia="Times New Roman" w:hAnsi="Cambria Math"/>
                      <w:noProof/>
                      <w:sz w:val="18"/>
                      <w:szCs w:val="18"/>
                      <w:lang w:eastAsia="en-US"/>
                    </w:rPr>
                    <m:t>HAC</m:t>
                  </m:r>
                </m:sub>
              </m:sSub>
            </m:oMath>
            <w:r w:rsidR="005C7820" w:rsidRPr="005C7820">
              <w:rPr>
                <w:rFonts w:ascii="Times New Roman" w:hAnsi="Times New Roman"/>
                <w:bCs/>
                <w:iCs/>
                <w:sz w:val="18"/>
                <w:szCs w:val="18"/>
                <w:lang w:eastAsia="en-US"/>
              </w:rPr>
              <w:t xml:space="preserve"> </w:t>
            </w:r>
            <w:r w:rsidR="005C7820">
              <w:rPr>
                <w:rFonts w:ascii="Times New Roman" w:hAnsi="Times New Roman"/>
                <w:bCs/>
                <w:iCs/>
                <w:sz w:val="18"/>
                <w:szCs w:val="18"/>
                <w:lang w:eastAsia="en-US"/>
              </w:rPr>
              <w:t>an</w:t>
            </w:r>
            <w:r w:rsidR="005C7820" w:rsidRPr="005C7820">
              <w:rPr>
                <w:rFonts w:ascii="Times New Roman" w:hAnsi="Times New Roman"/>
                <w:bCs/>
                <w:iCs/>
                <w:sz w:val="18"/>
                <w:szCs w:val="18"/>
                <w:lang w:eastAsia="en-US"/>
              </w:rPr>
              <w:t xml:space="preserve">d </w:t>
            </w:r>
            <m:oMath>
              <m:sSub>
                <m:sSubPr>
                  <m:ctrlPr>
                    <w:rPr>
                      <w:rFonts w:ascii="Cambria Math" w:eastAsia="Times New Roman" w:hAnsi="Cambria Math"/>
                      <w:bCs/>
                      <w:i/>
                      <w:iCs/>
                      <w:noProof/>
                      <w:sz w:val="18"/>
                      <w:szCs w:val="18"/>
                      <w:lang w:eastAsia="en-US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noProof/>
                      <w:sz w:val="18"/>
                      <w:szCs w:val="18"/>
                      <w:lang w:eastAsia="en-US"/>
                    </w:rPr>
                    <m:t>(</m:t>
                  </m:r>
                  <m:sSub>
                    <m:sSubPr>
                      <m:ctrlPr>
                        <w:rPr>
                          <w:rFonts w:ascii="Cambria Math" w:eastAsia="Times New Roman" w:hAnsi="Cambria Math"/>
                          <w:bCs/>
                          <w:i/>
                          <w:iCs/>
                          <w:noProof/>
                          <w:sz w:val="18"/>
                          <w:szCs w:val="18"/>
                          <w:lang w:eastAsia="en-US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/>
                          <w:noProof/>
                          <w:sz w:val="18"/>
                          <w:szCs w:val="18"/>
                          <w:lang w:eastAsia="en-US"/>
                        </w:rPr>
                        <m:t>∆</m:t>
                      </m:r>
                    </m:e>
                    <m:sub>
                      <m:r>
                        <w:rPr>
                          <w:rFonts w:ascii="Cambria Math" w:eastAsia="Times New Roman" w:hAnsi="Cambria Math"/>
                          <w:noProof/>
                          <w:sz w:val="18"/>
                          <w:szCs w:val="18"/>
                          <w:lang w:eastAsia="en-US"/>
                        </w:rPr>
                        <m:t>HAC</m:t>
                      </m:r>
                    </m:sub>
                  </m:sSub>
                  <m:r>
                    <w:rPr>
                      <w:rFonts w:ascii="Cambria Math" w:eastAsia="Times New Roman" w:hAnsi="Cambria Math"/>
                      <w:noProof/>
                      <w:sz w:val="18"/>
                      <w:szCs w:val="18"/>
                      <w:lang w:eastAsia="en-US"/>
                    </w:rPr>
                    <m:t>)</m:t>
                  </m:r>
                </m:e>
                <m:sub>
                  <m:r>
                    <w:rPr>
                      <w:rFonts w:ascii="Cambria Math" w:eastAsia="Times New Roman" w:hAnsi="Cambria Math"/>
                      <w:noProof/>
                      <w:sz w:val="18"/>
                      <w:szCs w:val="18"/>
                      <w:lang w:eastAsia="en-US"/>
                    </w:rPr>
                    <m:t>adj</m:t>
                  </m:r>
                </m:sub>
              </m:sSub>
            </m:oMath>
            <w:r w:rsidR="005C7820" w:rsidRPr="005C7820">
              <w:rPr>
                <w:rFonts w:ascii="Times New Roman" w:hAnsi="Times New Roman"/>
                <w:bCs/>
                <w:iCs/>
                <w:sz w:val="18"/>
                <w:szCs w:val="18"/>
                <w:lang w:eastAsia="en-US"/>
              </w:rPr>
              <w:t xml:space="preserve"> represent the “Heteroscedasticity and Autocorrelation Consistent” versions of “simple” and “mean variance bias adjusted” slope homogeneity tests, respectively.</w:t>
            </w:r>
            <w:r w:rsidR="005C7820">
              <w:rPr>
                <w:rFonts w:ascii="Times New Roman" w:hAnsi="Times New Roman"/>
                <w:bCs/>
                <w:iCs/>
                <w:sz w:val="18"/>
                <w:szCs w:val="18"/>
                <w:lang w:eastAsia="en-US"/>
              </w:rPr>
              <w:t xml:space="preserve"> </w:t>
            </w:r>
            <w:r w:rsidR="005C7820" w:rsidRPr="005C7820">
              <w:rPr>
                <w:rFonts w:ascii="Times New Roman" w:hAnsi="Times New Roman"/>
                <w:bCs/>
                <w:iCs/>
                <w:sz w:val="18"/>
                <w:szCs w:val="18"/>
                <w:lang w:eastAsia="en-US"/>
              </w:rPr>
              <w:t>* represents a significan</w:t>
            </w:r>
            <w:r w:rsidR="00D91CEB">
              <w:rPr>
                <w:rFonts w:ascii="Times New Roman" w:hAnsi="Times New Roman"/>
                <w:bCs/>
                <w:iCs/>
                <w:sz w:val="18"/>
                <w:szCs w:val="18"/>
                <w:lang w:eastAsia="en-US"/>
              </w:rPr>
              <w:t>ce</w:t>
            </w:r>
            <w:r w:rsidR="005C7820" w:rsidRPr="005C7820">
              <w:rPr>
                <w:rFonts w:ascii="Times New Roman" w:hAnsi="Times New Roman"/>
                <w:bCs/>
                <w:iCs/>
                <w:sz w:val="18"/>
                <w:szCs w:val="18"/>
                <w:lang w:eastAsia="en-US"/>
              </w:rPr>
              <w:t xml:space="preserve"> level of 1%</w:t>
            </w:r>
            <w:r w:rsidR="005C7820">
              <w:rPr>
                <w:rFonts w:ascii="Times New Roman" w:hAnsi="Times New Roman"/>
                <w:bCs/>
                <w:iCs/>
                <w:sz w:val="18"/>
                <w:szCs w:val="18"/>
                <w:lang w:eastAsia="en-US"/>
              </w:rPr>
              <w:t>.</w:t>
            </w:r>
          </w:p>
        </w:tc>
      </w:tr>
    </w:tbl>
    <w:p w14:paraId="653FA15F" w14:textId="69A469F1" w:rsidR="00657D76" w:rsidRDefault="00657D76" w:rsidP="00764F8E">
      <w:pPr>
        <w:spacing w:before="120" w:after="0"/>
        <w:rPr>
          <w:rFonts w:ascii="Times New Roman" w:hAnsi="Times New Roman"/>
          <w:noProof/>
          <w:sz w:val="18"/>
          <w:szCs w:val="18"/>
        </w:rPr>
      </w:pPr>
    </w:p>
    <w:p w14:paraId="638130C5" w14:textId="77777777" w:rsidR="000E6E95" w:rsidRDefault="000E6E95" w:rsidP="00764F8E">
      <w:pPr>
        <w:spacing w:before="120" w:after="0"/>
        <w:rPr>
          <w:rFonts w:ascii="Times New Roman" w:hAnsi="Times New Roman"/>
          <w:noProof/>
          <w:sz w:val="18"/>
          <w:szCs w:val="18"/>
        </w:rPr>
      </w:pPr>
    </w:p>
    <w:p w14:paraId="547AE90D" w14:textId="77777777" w:rsidR="003118A0" w:rsidRDefault="003118A0" w:rsidP="00764F8E">
      <w:pPr>
        <w:spacing w:before="120" w:after="0"/>
        <w:rPr>
          <w:rFonts w:ascii="Times New Roman" w:hAnsi="Times New Roman"/>
          <w:noProof/>
          <w:sz w:val="18"/>
          <w:szCs w:val="18"/>
        </w:rPr>
      </w:pPr>
    </w:p>
    <w:tbl>
      <w:tblPr>
        <w:tblStyle w:val="TabloKlavuzu61"/>
        <w:tblW w:w="0" w:type="auto"/>
        <w:tblLook w:val="04A0" w:firstRow="1" w:lastRow="0" w:firstColumn="1" w:lastColumn="0" w:noHBand="0" w:noVBand="1"/>
      </w:tblPr>
      <w:tblGrid>
        <w:gridCol w:w="1805"/>
        <w:gridCol w:w="1704"/>
        <w:gridCol w:w="1644"/>
        <w:gridCol w:w="1707"/>
        <w:gridCol w:w="1644"/>
      </w:tblGrid>
      <w:tr w:rsidR="003118A0" w:rsidRPr="00BE741F" w14:paraId="5CA1CBAB" w14:textId="77777777" w:rsidTr="0061788F">
        <w:tc>
          <w:tcPr>
            <w:tcW w:w="8504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4C9CBF1" w14:textId="0D86B983" w:rsidR="003118A0" w:rsidRPr="003118A0" w:rsidRDefault="003118A0" w:rsidP="0061788F">
            <w:pPr>
              <w:rPr>
                <w:rFonts w:ascii="Times New Roman" w:hAnsi="Times New Roman"/>
                <w:b/>
                <w:bCs/>
                <w:iCs/>
                <w:noProof/>
                <w:sz w:val="18"/>
                <w:szCs w:val="18"/>
              </w:rPr>
            </w:pPr>
            <w:bookmarkStart w:id="2" w:name="_Hlk225842633"/>
            <w:r w:rsidRPr="003118A0">
              <w:rPr>
                <w:rFonts w:ascii="Times New Roman" w:hAnsi="Times New Roman"/>
                <w:b/>
                <w:bCs/>
                <w:iCs/>
                <w:noProof/>
                <w:sz w:val="22"/>
                <w:szCs w:val="20"/>
              </w:rPr>
              <w:lastRenderedPageBreak/>
              <w:t xml:space="preserve">Table 5. </w:t>
            </w:r>
            <w:r w:rsidRPr="003118A0">
              <w:rPr>
                <w:rFonts w:ascii="Times New Roman" w:hAnsi="Times New Roman"/>
                <w:bCs/>
                <w:iCs/>
                <w:noProof/>
                <w:sz w:val="22"/>
                <w:szCs w:val="20"/>
              </w:rPr>
              <w:t>Fourier Panel Stationarity Test Results</w:t>
            </w:r>
          </w:p>
        </w:tc>
      </w:tr>
      <w:tr w:rsidR="003118A0" w:rsidRPr="00BE741F" w14:paraId="09AB5F23" w14:textId="77777777" w:rsidTr="003118A0">
        <w:trPr>
          <w:trHeight w:val="432"/>
        </w:trPr>
        <w:tc>
          <w:tcPr>
            <w:tcW w:w="1805" w:type="dxa"/>
            <w:vMerge w:val="restart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460F4745" w14:textId="77777777" w:rsidR="003118A0" w:rsidRPr="003118A0" w:rsidRDefault="003118A0" w:rsidP="003118A0">
            <w:pPr>
              <w:spacing w:before="60" w:after="60" w:line="276" w:lineRule="auto"/>
              <w:rPr>
                <w:rFonts w:ascii="Times New Roman" w:hAnsi="Times New Roman"/>
                <w:b/>
                <w:bCs/>
                <w:i/>
                <w:iCs/>
                <w:noProof/>
                <w:sz w:val="20"/>
                <w:szCs w:val="18"/>
              </w:rPr>
            </w:pPr>
            <w:r w:rsidRPr="003118A0">
              <w:rPr>
                <w:rFonts w:ascii="Times New Roman" w:hAnsi="Times New Roman"/>
                <w:b/>
                <w:bCs/>
                <w:i/>
                <w:iCs/>
                <w:noProof/>
                <w:sz w:val="20"/>
                <w:szCs w:val="18"/>
              </w:rPr>
              <w:t>Variables</w:t>
            </w:r>
          </w:p>
        </w:tc>
        <w:tc>
          <w:tcPr>
            <w:tcW w:w="3348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32E0E56" w14:textId="77777777" w:rsidR="003118A0" w:rsidRPr="003118A0" w:rsidRDefault="003118A0" w:rsidP="003118A0">
            <w:pPr>
              <w:spacing w:before="60" w:after="60"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noProof/>
                <w:sz w:val="20"/>
                <w:szCs w:val="18"/>
              </w:rPr>
            </w:pPr>
            <w:r w:rsidRPr="003118A0">
              <w:rPr>
                <w:rFonts w:ascii="Times New Roman" w:hAnsi="Times New Roman"/>
                <w:b/>
                <w:bCs/>
                <w:i/>
                <w:iCs/>
                <w:noProof/>
                <w:sz w:val="20"/>
                <w:szCs w:val="18"/>
              </w:rPr>
              <w:t>Intercept model</w:t>
            </w:r>
          </w:p>
        </w:tc>
        <w:tc>
          <w:tcPr>
            <w:tcW w:w="3351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8E8E524" w14:textId="77777777" w:rsidR="003118A0" w:rsidRPr="003118A0" w:rsidRDefault="003118A0" w:rsidP="003118A0">
            <w:pPr>
              <w:spacing w:before="60" w:after="60"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noProof/>
                <w:sz w:val="20"/>
                <w:szCs w:val="18"/>
              </w:rPr>
            </w:pPr>
            <w:r w:rsidRPr="003118A0">
              <w:rPr>
                <w:rFonts w:ascii="Times New Roman" w:hAnsi="Times New Roman"/>
                <w:b/>
                <w:bCs/>
                <w:i/>
                <w:iCs/>
                <w:noProof/>
                <w:sz w:val="20"/>
                <w:szCs w:val="18"/>
              </w:rPr>
              <w:t>Intercept and trend model</w:t>
            </w:r>
          </w:p>
        </w:tc>
      </w:tr>
      <w:tr w:rsidR="003118A0" w:rsidRPr="00BE741F" w14:paraId="1F6EC399" w14:textId="77777777" w:rsidTr="0061788F">
        <w:trPr>
          <w:trHeight w:val="432"/>
        </w:trPr>
        <w:tc>
          <w:tcPr>
            <w:tcW w:w="1805" w:type="dxa"/>
            <w:vMerge/>
            <w:tcBorders>
              <w:left w:val="nil"/>
              <w:bottom w:val="single" w:sz="12" w:space="0" w:color="auto"/>
              <w:right w:val="nil"/>
            </w:tcBorders>
          </w:tcPr>
          <w:p w14:paraId="0E6D7904" w14:textId="77777777" w:rsidR="003118A0" w:rsidRPr="003118A0" w:rsidRDefault="003118A0" w:rsidP="003118A0">
            <w:pPr>
              <w:spacing w:before="60" w:after="60"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noProof/>
                <w:sz w:val="20"/>
                <w:szCs w:val="18"/>
              </w:rPr>
            </w:pPr>
          </w:p>
        </w:tc>
        <w:tc>
          <w:tcPr>
            <w:tcW w:w="170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8C843E1" w14:textId="77777777" w:rsidR="003118A0" w:rsidRPr="003118A0" w:rsidRDefault="003118A0" w:rsidP="003118A0">
            <w:pPr>
              <w:spacing w:before="60" w:after="60"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noProof/>
                <w:sz w:val="20"/>
                <w:szCs w:val="18"/>
              </w:rPr>
            </w:pPr>
            <w:r w:rsidRPr="003118A0">
              <w:rPr>
                <w:rFonts w:ascii="Times New Roman" w:hAnsi="Times New Roman"/>
                <w:b/>
                <w:bCs/>
                <w:i/>
                <w:iCs/>
                <w:noProof/>
                <w:sz w:val="20"/>
                <w:szCs w:val="18"/>
              </w:rPr>
              <w:t>FZ(k) test stat.</w:t>
            </w:r>
          </w:p>
        </w:tc>
        <w:tc>
          <w:tcPr>
            <w:tcW w:w="164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5E0D5C5" w14:textId="77777777" w:rsidR="003118A0" w:rsidRPr="003118A0" w:rsidRDefault="003118A0" w:rsidP="003118A0">
            <w:pPr>
              <w:spacing w:before="60" w:after="60"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noProof/>
                <w:sz w:val="20"/>
                <w:szCs w:val="18"/>
              </w:rPr>
            </w:pPr>
            <w:r w:rsidRPr="003118A0">
              <w:rPr>
                <w:rFonts w:ascii="Times New Roman" w:hAnsi="Times New Roman"/>
                <w:b/>
                <w:bCs/>
                <w:i/>
                <w:iCs/>
                <w:noProof/>
                <w:sz w:val="20"/>
                <w:szCs w:val="18"/>
              </w:rPr>
              <w:t>p-value</w:t>
            </w:r>
          </w:p>
        </w:tc>
        <w:tc>
          <w:tcPr>
            <w:tcW w:w="170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D75C7E6" w14:textId="77777777" w:rsidR="003118A0" w:rsidRPr="003118A0" w:rsidRDefault="003118A0" w:rsidP="003118A0">
            <w:pPr>
              <w:spacing w:before="60" w:after="60"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noProof/>
                <w:sz w:val="20"/>
                <w:szCs w:val="18"/>
              </w:rPr>
            </w:pPr>
            <w:r w:rsidRPr="003118A0">
              <w:rPr>
                <w:rFonts w:ascii="Times New Roman" w:hAnsi="Times New Roman"/>
                <w:b/>
                <w:bCs/>
                <w:i/>
                <w:iCs/>
                <w:noProof/>
                <w:sz w:val="20"/>
                <w:szCs w:val="18"/>
              </w:rPr>
              <w:t>FZ(k) test stat.</w:t>
            </w:r>
          </w:p>
        </w:tc>
        <w:tc>
          <w:tcPr>
            <w:tcW w:w="164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A829A86" w14:textId="77777777" w:rsidR="003118A0" w:rsidRPr="003118A0" w:rsidRDefault="003118A0" w:rsidP="003118A0">
            <w:pPr>
              <w:spacing w:before="60" w:after="60"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noProof/>
                <w:sz w:val="20"/>
                <w:szCs w:val="18"/>
              </w:rPr>
            </w:pPr>
            <w:r w:rsidRPr="003118A0">
              <w:rPr>
                <w:rFonts w:ascii="Times New Roman" w:hAnsi="Times New Roman"/>
                <w:b/>
                <w:bCs/>
                <w:i/>
                <w:iCs/>
                <w:noProof/>
                <w:sz w:val="20"/>
                <w:szCs w:val="18"/>
              </w:rPr>
              <w:t>p-value</w:t>
            </w:r>
          </w:p>
        </w:tc>
      </w:tr>
      <w:tr w:rsidR="003118A0" w:rsidRPr="00BE741F" w14:paraId="632E99D0" w14:textId="77777777" w:rsidTr="0061788F">
        <w:tc>
          <w:tcPr>
            <w:tcW w:w="1805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775291E8" w14:textId="59A6AAD5" w:rsidR="003118A0" w:rsidRPr="00BE741F" w:rsidRDefault="00E60D8F" w:rsidP="00E60D8F">
            <w:pPr>
              <w:spacing w:before="60" w:after="60" w:line="276" w:lineRule="auto"/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noProof/>
                <w:sz w:val="18"/>
                <w:szCs w:val="18"/>
              </w:rPr>
              <w:t>Ln</w:t>
            </w:r>
            <w:r w:rsidRPr="004259E9">
              <w:rPr>
                <w:rFonts w:ascii="Times New Roman" w:hAnsi="Times New Roman"/>
                <w:i/>
                <w:noProof/>
                <w:sz w:val="18"/>
                <w:szCs w:val="18"/>
              </w:rPr>
              <w:t>WS</w:t>
            </w:r>
          </w:p>
        </w:tc>
        <w:tc>
          <w:tcPr>
            <w:tcW w:w="1704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35B45C81" w14:textId="747D6857" w:rsidR="003118A0" w:rsidRPr="00BE741F" w:rsidRDefault="00E60D8F" w:rsidP="003118A0">
            <w:pPr>
              <w:spacing w:before="60" w:after="60" w:line="276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0.984</w:t>
            </w:r>
          </w:p>
        </w:tc>
        <w:tc>
          <w:tcPr>
            <w:tcW w:w="1644" w:type="dxa"/>
            <w:tcBorders>
              <w:top w:val="single" w:sz="12" w:space="0" w:color="auto"/>
              <w:left w:val="nil"/>
              <w:right w:val="nil"/>
            </w:tcBorders>
            <w:vAlign w:val="bottom"/>
          </w:tcPr>
          <w:p w14:paraId="634D9801" w14:textId="638E29EB" w:rsidR="003118A0" w:rsidRPr="00BE741F" w:rsidRDefault="00E60D8F" w:rsidP="003118A0">
            <w:pPr>
              <w:spacing w:before="60" w:after="60" w:line="276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0.163</w:t>
            </w:r>
          </w:p>
        </w:tc>
        <w:tc>
          <w:tcPr>
            <w:tcW w:w="1707" w:type="dxa"/>
            <w:tcBorders>
              <w:top w:val="single" w:sz="12" w:space="0" w:color="auto"/>
              <w:left w:val="nil"/>
              <w:right w:val="nil"/>
            </w:tcBorders>
            <w:vAlign w:val="bottom"/>
          </w:tcPr>
          <w:p w14:paraId="32CD41B8" w14:textId="50B9B811" w:rsidR="003118A0" w:rsidRPr="00BE741F" w:rsidRDefault="00E60D8F" w:rsidP="003118A0">
            <w:pPr>
              <w:spacing w:before="60" w:after="60" w:line="276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9.617</w:t>
            </w:r>
            <w:r w:rsidR="00D85AFB">
              <w:rPr>
                <w:rFonts w:ascii="Times New Roman" w:hAnsi="Times New Roman"/>
                <w:noProof/>
                <w:sz w:val="18"/>
                <w:szCs w:val="18"/>
              </w:rPr>
              <w:t>*</w:t>
            </w:r>
          </w:p>
        </w:tc>
        <w:tc>
          <w:tcPr>
            <w:tcW w:w="1644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075F0424" w14:textId="5EAC3646" w:rsidR="003118A0" w:rsidRPr="00BE741F" w:rsidRDefault="00E60D8F" w:rsidP="003118A0">
            <w:pPr>
              <w:spacing w:before="60" w:after="60" w:line="276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0.000</w:t>
            </w:r>
          </w:p>
        </w:tc>
      </w:tr>
      <w:tr w:rsidR="00E60D8F" w:rsidRPr="00BE741F" w14:paraId="62FA4736" w14:textId="77777777" w:rsidTr="0061788F">
        <w:tc>
          <w:tcPr>
            <w:tcW w:w="180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0DCFBE5F" w14:textId="7B00A180" w:rsidR="00E60D8F" w:rsidRPr="00BE741F" w:rsidRDefault="00E60D8F" w:rsidP="00E60D8F">
            <w:pPr>
              <w:spacing w:before="60" w:after="60" w:line="276" w:lineRule="auto"/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noProof/>
                <w:sz w:val="18"/>
                <w:szCs w:val="18"/>
              </w:rPr>
              <w:t>Ln</w:t>
            </w:r>
            <w:r w:rsidRPr="004259E9">
              <w:rPr>
                <w:rFonts w:ascii="Times New Roman" w:hAnsi="Times New Roman"/>
                <w:i/>
                <w:noProof/>
                <w:sz w:val="18"/>
                <w:szCs w:val="18"/>
              </w:rPr>
              <w:t>AgritoWS</w:t>
            </w:r>
          </w:p>
        </w:tc>
        <w:tc>
          <w:tcPr>
            <w:tcW w:w="1704" w:type="dxa"/>
            <w:tcBorders>
              <w:left w:val="nil"/>
              <w:right w:val="nil"/>
            </w:tcBorders>
            <w:vAlign w:val="center"/>
          </w:tcPr>
          <w:p w14:paraId="75C6F503" w14:textId="575F2C41" w:rsidR="00E60D8F" w:rsidRPr="00BE741F" w:rsidRDefault="00E60D8F" w:rsidP="00E60D8F">
            <w:pPr>
              <w:spacing w:before="60" w:after="60" w:line="276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12.544</w:t>
            </w:r>
            <w:r w:rsidR="00D85AFB">
              <w:rPr>
                <w:rFonts w:ascii="Times New Roman" w:hAnsi="Times New Roman"/>
                <w:noProof/>
                <w:sz w:val="18"/>
                <w:szCs w:val="18"/>
              </w:rPr>
              <w:t>*</w:t>
            </w:r>
          </w:p>
        </w:tc>
        <w:tc>
          <w:tcPr>
            <w:tcW w:w="1644" w:type="dxa"/>
            <w:tcBorders>
              <w:left w:val="nil"/>
              <w:right w:val="nil"/>
            </w:tcBorders>
            <w:vAlign w:val="center"/>
          </w:tcPr>
          <w:p w14:paraId="6CB25E43" w14:textId="0E23572D" w:rsidR="00E60D8F" w:rsidRPr="00BE741F" w:rsidRDefault="00E60D8F" w:rsidP="00E60D8F">
            <w:pPr>
              <w:spacing w:before="60" w:after="60" w:line="276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0.000</w:t>
            </w:r>
          </w:p>
        </w:tc>
        <w:tc>
          <w:tcPr>
            <w:tcW w:w="1707" w:type="dxa"/>
            <w:tcBorders>
              <w:left w:val="nil"/>
              <w:right w:val="nil"/>
            </w:tcBorders>
            <w:vAlign w:val="center"/>
          </w:tcPr>
          <w:p w14:paraId="11D71905" w14:textId="7FD73F36" w:rsidR="00E60D8F" w:rsidRPr="00BE741F" w:rsidRDefault="00E60D8F" w:rsidP="00E60D8F">
            <w:pPr>
              <w:spacing w:before="60" w:after="60" w:line="276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10.338</w:t>
            </w:r>
            <w:r w:rsidR="00D85AFB">
              <w:rPr>
                <w:rFonts w:ascii="Times New Roman" w:hAnsi="Times New Roman"/>
                <w:noProof/>
                <w:sz w:val="18"/>
                <w:szCs w:val="18"/>
              </w:rPr>
              <w:t>*</w:t>
            </w:r>
          </w:p>
        </w:tc>
        <w:tc>
          <w:tcPr>
            <w:tcW w:w="1644" w:type="dxa"/>
            <w:tcBorders>
              <w:left w:val="nil"/>
              <w:right w:val="nil"/>
            </w:tcBorders>
            <w:vAlign w:val="center"/>
          </w:tcPr>
          <w:p w14:paraId="03E77EDB" w14:textId="258BD6A8" w:rsidR="00E60D8F" w:rsidRPr="00BE741F" w:rsidRDefault="00E60D8F" w:rsidP="00E60D8F">
            <w:pPr>
              <w:spacing w:before="60" w:after="60" w:line="276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0.000</w:t>
            </w:r>
          </w:p>
        </w:tc>
      </w:tr>
      <w:tr w:rsidR="00E60D8F" w:rsidRPr="00BE741F" w14:paraId="55C6643F" w14:textId="77777777" w:rsidTr="0061788F">
        <w:tc>
          <w:tcPr>
            <w:tcW w:w="180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368AD08A" w14:textId="6240AFBF" w:rsidR="00E60D8F" w:rsidRPr="00BE741F" w:rsidRDefault="00E60D8F" w:rsidP="00E60D8F">
            <w:pPr>
              <w:spacing w:before="60" w:after="60" w:line="276" w:lineRule="auto"/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noProof/>
                <w:sz w:val="18"/>
                <w:szCs w:val="18"/>
              </w:rPr>
              <w:t>Ln</w:t>
            </w:r>
            <w:r w:rsidRPr="004259E9">
              <w:rPr>
                <w:rFonts w:ascii="Times New Roman" w:hAnsi="Times New Roman"/>
                <w:i/>
                <w:noProof/>
                <w:sz w:val="18"/>
                <w:szCs w:val="18"/>
              </w:rPr>
              <w:t>IndtoWS</w:t>
            </w:r>
          </w:p>
        </w:tc>
        <w:tc>
          <w:tcPr>
            <w:tcW w:w="1704" w:type="dxa"/>
            <w:tcBorders>
              <w:left w:val="nil"/>
              <w:right w:val="nil"/>
            </w:tcBorders>
            <w:vAlign w:val="center"/>
          </w:tcPr>
          <w:p w14:paraId="066F0385" w14:textId="7931927A" w:rsidR="00E60D8F" w:rsidRPr="00BE741F" w:rsidRDefault="00E60D8F" w:rsidP="00E60D8F">
            <w:pPr>
              <w:spacing w:before="60" w:after="60" w:line="276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4.018</w:t>
            </w:r>
            <w:r w:rsidR="00D85AFB">
              <w:rPr>
                <w:rFonts w:ascii="Times New Roman" w:hAnsi="Times New Roman"/>
                <w:noProof/>
                <w:sz w:val="18"/>
                <w:szCs w:val="18"/>
              </w:rPr>
              <w:t>*</w:t>
            </w:r>
          </w:p>
        </w:tc>
        <w:tc>
          <w:tcPr>
            <w:tcW w:w="1644" w:type="dxa"/>
            <w:tcBorders>
              <w:left w:val="nil"/>
              <w:right w:val="nil"/>
            </w:tcBorders>
            <w:vAlign w:val="center"/>
          </w:tcPr>
          <w:p w14:paraId="6BE6C06F" w14:textId="536F404F" w:rsidR="00E60D8F" w:rsidRPr="00BE741F" w:rsidRDefault="00E60D8F" w:rsidP="00E60D8F">
            <w:pPr>
              <w:spacing w:before="60" w:after="60" w:line="276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0.000</w:t>
            </w:r>
          </w:p>
        </w:tc>
        <w:tc>
          <w:tcPr>
            <w:tcW w:w="1707" w:type="dxa"/>
            <w:tcBorders>
              <w:left w:val="nil"/>
              <w:right w:val="nil"/>
            </w:tcBorders>
            <w:vAlign w:val="center"/>
          </w:tcPr>
          <w:p w14:paraId="0E71483B" w14:textId="7FA0EF0D" w:rsidR="00E60D8F" w:rsidRPr="00BE741F" w:rsidRDefault="00E60D8F" w:rsidP="00E60D8F">
            <w:pPr>
              <w:spacing w:before="60" w:after="60" w:line="276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8.716</w:t>
            </w:r>
            <w:r w:rsidR="00D85AFB">
              <w:rPr>
                <w:rFonts w:ascii="Times New Roman" w:hAnsi="Times New Roman"/>
                <w:noProof/>
                <w:sz w:val="18"/>
                <w:szCs w:val="18"/>
              </w:rPr>
              <w:t>*</w:t>
            </w:r>
          </w:p>
        </w:tc>
        <w:tc>
          <w:tcPr>
            <w:tcW w:w="1644" w:type="dxa"/>
            <w:tcBorders>
              <w:left w:val="nil"/>
              <w:right w:val="nil"/>
            </w:tcBorders>
          </w:tcPr>
          <w:p w14:paraId="2AECB41C" w14:textId="5DDD7737" w:rsidR="00E60D8F" w:rsidRPr="00BE741F" w:rsidRDefault="00E60D8F" w:rsidP="00E60D8F">
            <w:pPr>
              <w:spacing w:before="60" w:after="60" w:line="276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DB4D2E">
              <w:rPr>
                <w:rFonts w:ascii="Times New Roman" w:hAnsi="Times New Roman"/>
                <w:noProof/>
                <w:sz w:val="18"/>
                <w:szCs w:val="18"/>
              </w:rPr>
              <w:t>0.000</w:t>
            </w:r>
          </w:p>
        </w:tc>
      </w:tr>
      <w:tr w:rsidR="00E60D8F" w:rsidRPr="00BE741F" w14:paraId="61115007" w14:textId="77777777" w:rsidTr="0061788F">
        <w:tc>
          <w:tcPr>
            <w:tcW w:w="180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3700A911" w14:textId="66A32327" w:rsidR="00E60D8F" w:rsidRPr="00BE741F" w:rsidRDefault="00E60D8F" w:rsidP="00E60D8F">
            <w:pPr>
              <w:spacing w:before="60" w:after="60" w:line="276" w:lineRule="auto"/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noProof/>
                <w:sz w:val="18"/>
                <w:szCs w:val="18"/>
              </w:rPr>
              <w:t>Ln</w:t>
            </w:r>
            <w:r w:rsidRPr="004259E9">
              <w:rPr>
                <w:rFonts w:ascii="Times New Roman" w:hAnsi="Times New Roman"/>
                <w:i/>
                <w:noProof/>
                <w:sz w:val="18"/>
                <w:szCs w:val="18"/>
              </w:rPr>
              <w:t>ServtoWS</w:t>
            </w:r>
          </w:p>
        </w:tc>
        <w:tc>
          <w:tcPr>
            <w:tcW w:w="1704" w:type="dxa"/>
            <w:tcBorders>
              <w:left w:val="nil"/>
              <w:right w:val="nil"/>
            </w:tcBorders>
            <w:vAlign w:val="center"/>
          </w:tcPr>
          <w:p w14:paraId="2F62C566" w14:textId="7DCD3C7E" w:rsidR="00E60D8F" w:rsidRPr="00BE741F" w:rsidRDefault="00E60D8F" w:rsidP="00E60D8F">
            <w:pPr>
              <w:spacing w:before="60" w:after="60" w:line="276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4.895</w:t>
            </w:r>
            <w:r w:rsidR="00D85AFB">
              <w:rPr>
                <w:rFonts w:ascii="Times New Roman" w:hAnsi="Times New Roman"/>
                <w:noProof/>
                <w:sz w:val="18"/>
                <w:szCs w:val="18"/>
              </w:rPr>
              <w:t>*</w:t>
            </w:r>
          </w:p>
        </w:tc>
        <w:tc>
          <w:tcPr>
            <w:tcW w:w="1644" w:type="dxa"/>
            <w:tcBorders>
              <w:left w:val="nil"/>
              <w:right w:val="nil"/>
            </w:tcBorders>
          </w:tcPr>
          <w:p w14:paraId="7B3B93D2" w14:textId="4514A39C" w:rsidR="00E60D8F" w:rsidRPr="00BE741F" w:rsidRDefault="00E60D8F" w:rsidP="00E60D8F">
            <w:pPr>
              <w:spacing w:before="60" w:after="60" w:line="276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00AD9">
              <w:rPr>
                <w:rFonts w:ascii="Times New Roman" w:hAnsi="Times New Roman"/>
                <w:noProof/>
                <w:sz w:val="18"/>
                <w:szCs w:val="18"/>
              </w:rPr>
              <w:t>0.000</w:t>
            </w:r>
          </w:p>
        </w:tc>
        <w:tc>
          <w:tcPr>
            <w:tcW w:w="1707" w:type="dxa"/>
            <w:tcBorders>
              <w:left w:val="nil"/>
              <w:right w:val="nil"/>
            </w:tcBorders>
            <w:vAlign w:val="center"/>
          </w:tcPr>
          <w:p w14:paraId="37A2E137" w14:textId="5BFFD06A" w:rsidR="00E60D8F" w:rsidRPr="00BE741F" w:rsidRDefault="00E60D8F" w:rsidP="00E60D8F">
            <w:pPr>
              <w:spacing w:before="60" w:after="60" w:line="276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9.224</w:t>
            </w:r>
            <w:r w:rsidR="00D85AFB">
              <w:rPr>
                <w:rFonts w:ascii="Times New Roman" w:hAnsi="Times New Roman"/>
                <w:noProof/>
                <w:sz w:val="18"/>
                <w:szCs w:val="18"/>
              </w:rPr>
              <w:t>*</w:t>
            </w:r>
          </w:p>
        </w:tc>
        <w:tc>
          <w:tcPr>
            <w:tcW w:w="1644" w:type="dxa"/>
            <w:tcBorders>
              <w:left w:val="nil"/>
              <w:right w:val="nil"/>
            </w:tcBorders>
          </w:tcPr>
          <w:p w14:paraId="7EA6D39E" w14:textId="14335C90" w:rsidR="00E60D8F" w:rsidRPr="00BE741F" w:rsidRDefault="00E60D8F" w:rsidP="00E60D8F">
            <w:pPr>
              <w:spacing w:before="60" w:after="60" w:line="276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DB4D2E">
              <w:rPr>
                <w:rFonts w:ascii="Times New Roman" w:hAnsi="Times New Roman"/>
                <w:noProof/>
                <w:sz w:val="18"/>
                <w:szCs w:val="18"/>
              </w:rPr>
              <w:t>0.000</w:t>
            </w:r>
          </w:p>
        </w:tc>
      </w:tr>
      <w:tr w:rsidR="00E60D8F" w:rsidRPr="00BE741F" w14:paraId="187DF5FD" w14:textId="77777777" w:rsidTr="0061788F">
        <w:tc>
          <w:tcPr>
            <w:tcW w:w="180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53456C7F" w14:textId="1B88772C" w:rsidR="00E60D8F" w:rsidRPr="00BE741F" w:rsidRDefault="00E60D8F" w:rsidP="00E60D8F">
            <w:pPr>
              <w:spacing w:before="60" w:after="60" w:line="276" w:lineRule="auto"/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noProof/>
                <w:sz w:val="18"/>
                <w:szCs w:val="18"/>
              </w:rPr>
              <w:t>Ln</w:t>
            </w:r>
            <w:r w:rsidRPr="004259E9">
              <w:rPr>
                <w:rFonts w:ascii="Times New Roman" w:hAnsi="Times New Roman"/>
                <w:i/>
                <w:noProof/>
                <w:sz w:val="18"/>
                <w:szCs w:val="18"/>
              </w:rPr>
              <w:t>GDP</w:t>
            </w:r>
          </w:p>
        </w:tc>
        <w:tc>
          <w:tcPr>
            <w:tcW w:w="1704" w:type="dxa"/>
            <w:tcBorders>
              <w:left w:val="nil"/>
              <w:right w:val="nil"/>
            </w:tcBorders>
            <w:vAlign w:val="center"/>
          </w:tcPr>
          <w:p w14:paraId="29602373" w14:textId="45969673" w:rsidR="00E60D8F" w:rsidRPr="00BE741F" w:rsidRDefault="001C6D87" w:rsidP="00E60D8F">
            <w:pPr>
              <w:spacing w:before="60" w:after="60" w:line="276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3.365</w:t>
            </w:r>
            <w:r w:rsidR="00D85AFB">
              <w:rPr>
                <w:rFonts w:ascii="Times New Roman" w:hAnsi="Times New Roman"/>
                <w:noProof/>
                <w:sz w:val="18"/>
                <w:szCs w:val="18"/>
              </w:rPr>
              <w:t>*</w:t>
            </w:r>
          </w:p>
        </w:tc>
        <w:tc>
          <w:tcPr>
            <w:tcW w:w="1644" w:type="dxa"/>
            <w:tcBorders>
              <w:left w:val="nil"/>
              <w:right w:val="nil"/>
            </w:tcBorders>
          </w:tcPr>
          <w:p w14:paraId="683CBF0D" w14:textId="43D570E9" w:rsidR="00E60D8F" w:rsidRPr="00BE741F" w:rsidRDefault="00E60D8F" w:rsidP="00E60D8F">
            <w:pPr>
              <w:spacing w:before="60" w:after="60" w:line="276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00AD9">
              <w:rPr>
                <w:rFonts w:ascii="Times New Roman" w:hAnsi="Times New Roman"/>
                <w:noProof/>
                <w:sz w:val="18"/>
                <w:szCs w:val="18"/>
              </w:rPr>
              <w:t>0.000</w:t>
            </w:r>
          </w:p>
        </w:tc>
        <w:tc>
          <w:tcPr>
            <w:tcW w:w="1707" w:type="dxa"/>
            <w:tcBorders>
              <w:left w:val="nil"/>
              <w:right w:val="nil"/>
            </w:tcBorders>
            <w:vAlign w:val="center"/>
          </w:tcPr>
          <w:p w14:paraId="7D7A527A" w14:textId="7FEB54BC" w:rsidR="00E60D8F" w:rsidRPr="00BE741F" w:rsidRDefault="001C6D87" w:rsidP="00E60D8F">
            <w:pPr>
              <w:spacing w:before="60" w:after="60" w:line="276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11.428</w:t>
            </w:r>
            <w:r w:rsidR="00D85AFB">
              <w:rPr>
                <w:rFonts w:ascii="Times New Roman" w:hAnsi="Times New Roman"/>
                <w:noProof/>
                <w:sz w:val="18"/>
                <w:szCs w:val="18"/>
              </w:rPr>
              <w:t>*</w:t>
            </w:r>
          </w:p>
        </w:tc>
        <w:tc>
          <w:tcPr>
            <w:tcW w:w="1644" w:type="dxa"/>
            <w:tcBorders>
              <w:left w:val="nil"/>
              <w:right w:val="nil"/>
            </w:tcBorders>
          </w:tcPr>
          <w:p w14:paraId="58BAFCB8" w14:textId="1172C327" w:rsidR="00E60D8F" w:rsidRPr="00BE741F" w:rsidRDefault="00E60D8F" w:rsidP="00E60D8F">
            <w:pPr>
              <w:spacing w:before="60" w:after="60" w:line="276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DB4D2E">
              <w:rPr>
                <w:rFonts w:ascii="Times New Roman" w:hAnsi="Times New Roman"/>
                <w:noProof/>
                <w:sz w:val="18"/>
                <w:szCs w:val="18"/>
              </w:rPr>
              <w:t>0.000</w:t>
            </w:r>
          </w:p>
        </w:tc>
      </w:tr>
      <w:tr w:rsidR="00E60D8F" w:rsidRPr="00BE741F" w14:paraId="5217A4E0" w14:textId="77777777" w:rsidTr="0061788F">
        <w:tc>
          <w:tcPr>
            <w:tcW w:w="180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7A95AD6B" w14:textId="75EFA6C7" w:rsidR="00E60D8F" w:rsidRPr="00BE741F" w:rsidRDefault="00E60D8F" w:rsidP="00E60D8F">
            <w:pPr>
              <w:spacing w:before="60" w:after="60" w:line="276" w:lineRule="auto"/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noProof/>
                <w:sz w:val="18"/>
                <w:szCs w:val="18"/>
              </w:rPr>
              <w:t>Ln</w:t>
            </w:r>
            <w:r w:rsidRPr="004259E9">
              <w:rPr>
                <w:rFonts w:ascii="Times New Roman" w:hAnsi="Times New Roman"/>
                <w:i/>
                <w:noProof/>
                <w:sz w:val="18"/>
                <w:szCs w:val="18"/>
              </w:rPr>
              <w:t>AgritoGDP</w:t>
            </w:r>
          </w:p>
        </w:tc>
        <w:tc>
          <w:tcPr>
            <w:tcW w:w="1704" w:type="dxa"/>
            <w:tcBorders>
              <w:left w:val="nil"/>
              <w:right w:val="nil"/>
            </w:tcBorders>
            <w:vAlign w:val="center"/>
          </w:tcPr>
          <w:p w14:paraId="5B2AD1F6" w14:textId="3D168A2D" w:rsidR="00E60D8F" w:rsidRPr="00BE741F" w:rsidRDefault="00E60D8F" w:rsidP="00E60D8F">
            <w:pPr>
              <w:spacing w:before="60" w:after="60" w:line="276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5.192</w:t>
            </w:r>
            <w:r w:rsidR="00D85AFB">
              <w:rPr>
                <w:rFonts w:ascii="Times New Roman" w:hAnsi="Times New Roman"/>
                <w:noProof/>
                <w:sz w:val="18"/>
                <w:szCs w:val="18"/>
              </w:rPr>
              <w:t>*</w:t>
            </w:r>
          </w:p>
        </w:tc>
        <w:tc>
          <w:tcPr>
            <w:tcW w:w="1644" w:type="dxa"/>
            <w:tcBorders>
              <w:left w:val="nil"/>
              <w:right w:val="nil"/>
            </w:tcBorders>
          </w:tcPr>
          <w:p w14:paraId="14C5C062" w14:textId="7AC2149A" w:rsidR="00E60D8F" w:rsidRPr="00BE741F" w:rsidRDefault="00E60D8F" w:rsidP="00E60D8F">
            <w:pPr>
              <w:spacing w:before="60" w:after="60" w:line="276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00AD9">
              <w:rPr>
                <w:rFonts w:ascii="Times New Roman" w:hAnsi="Times New Roman"/>
                <w:noProof/>
                <w:sz w:val="18"/>
                <w:szCs w:val="18"/>
              </w:rPr>
              <w:t>0.000</w:t>
            </w:r>
          </w:p>
        </w:tc>
        <w:tc>
          <w:tcPr>
            <w:tcW w:w="1707" w:type="dxa"/>
            <w:tcBorders>
              <w:left w:val="nil"/>
              <w:right w:val="nil"/>
            </w:tcBorders>
            <w:vAlign w:val="center"/>
          </w:tcPr>
          <w:p w14:paraId="0172264E" w14:textId="021EB586" w:rsidR="00E60D8F" w:rsidRPr="00BE741F" w:rsidRDefault="00E60D8F" w:rsidP="00E60D8F">
            <w:pPr>
              <w:spacing w:before="60" w:after="60" w:line="276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6.951</w:t>
            </w:r>
            <w:r w:rsidR="00D85AFB">
              <w:rPr>
                <w:rFonts w:ascii="Times New Roman" w:hAnsi="Times New Roman"/>
                <w:noProof/>
                <w:sz w:val="18"/>
                <w:szCs w:val="18"/>
              </w:rPr>
              <w:t>*</w:t>
            </w:r>
          </w:p>
        </w:tc>
        <w:tc>
          <w:tcPr>
            <w:tcW w:w="1644" w:type="dxa"/>
            <w:tcBorders>
              <w:left w:val="nil"/>
              <w:right w:val="nil"/>
            </w:tcBorders>
          </w:tcPr>
          <w:p w14:paraId="13342261" w14:textId="1BB8A410" w:rsidR="00E60D8F" w:rsidRPr="00BE741F" w:rsidRDefault="00E60D8F" w:rsidP="00E60D8F">
            <w:pPr>
              <w:spacing w:before="60" w:after="60" w:line="276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DB4D2E">
              <w:rPr>
                <w:rFonts w:ascii="Times New Roman" w:hAnsi="Times New Roman"/>
                <w:noProof/>
                <w:sz w:val="18"/>
                <w:szCs w:val="18"/>
              </w:rPr>
              <w:t>0.000</w:t>
            </w:r>
          </w:p>
        </w:tc>
      </w:tr>
      <w:tr w:rsidR="00E60D8F" w:rsidRPr="00BE741F" w14:paraId="2AB6C815" w14:textId="77777777" w:rsidTr="0061788F">
        <w:tc>
          <w:tcPr>
            <w:tcW w:w="180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703811A7" w14:textId="05DE0EF7" w:rsidR="00E60D8F" w:rsidRPr="00BE741F" w:rsidRDefault="00E60D8F" w:rsidP="00E60D8F">
            <w:pPr>
              <w:spacing w:before="60" w:after="60" w:line="276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noProof/>
                <w:sz w:val="18"/>
                <w:szCs w:val="18"/>
              </w:rPr>
              <w:t>Ln</w:t>
            </w:r>
            <w:r w:rsidRPr="004259E9">
              <w:rPr>
                <w:rFonts w:ascii="Times New Roman" w:hAnsi="Times New Roman"/>
                <w:i/>
                <w:noProof/>
                <w:sz w:val="18"/>
                <w:szCs w:val="18"/>
              </w:rPr>
              <w:t>IndtoGDP</w:t>
            </w:r>
          </w:p>
        </w:tc>
        <w:tc>
          <w:tcPr>
            <w:tcW w:w="1704" w:type="dxa"/>
            <w:tcBorders>
              <w:left w:val="nil"/>
              <w:right w:val="nil"/>
            </w:tcBorders>
            <w:vAlign w:val="center"/>
          </w:tcPr>
          <w:p w14:paraId="320A3033" w14:textId="69C3FBB4" w:rsidR="00E60D8F" w:rsidRPr="00BE741F" w:rsidRDefault="00E60D8F" w:rsidP="00E60D8F">
            <w:pPr>
              <w:spacing w:before="60" w:after="60" w:line="276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2.027</w:t>
            </w:r>
            <w:r w:rsidR="00D85AFB">
              <w:rPr>
                <w:rFonts w:ascii="Times New Roman" w:hAnsi="Times New Roman"/>
                <w:noProof/>
                <w:sz w:val="18"/>
                <w:szCs w:val="18"/>
              </w:rPr>
              <w:t>**</w:t>
            </w:r>
          </w:p>
        </w:tc>
        <w:tc>
          <w:tcPr>
            <w:tcW w:w="1644" w:type="dxa"/>
            <w:tcBorders>
              <w:left w:val="nil"/>
              <w:right w:val="nil"/>
            </w:tcBorders>
          </w:tcPr>
          <w:p w14:paraId="4BE7EA2C" w14:textId="221B3133" w:rsidR="00E60D8F" w:rsidRPr="00BE741F" w:rsidRDefault="00E60D8F" w:rsidP="00E60D8F">
            <w:pPr>
              <w:spacing w:before="60" w:after="60" w:line="276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00AD9">
              <w:rPr>
                <w:rFonts w:ascii="Times New Roman" w:hAnsi="Times New Roman"/>
                <w:noProof/>
                <w:sz w:val="18"/>
                <w:szCs w:val="18"/>
              </w:rPr>
              <w:t>0.0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21</w:t>
            </w:r>
          </w:p>
        </w:tc>
        <w:tc>
          <w:tcPr>
            <w:tcW w:w="1707" w:type="dxa"/>
            <w:tcBorders>
              <w:left w:val="nil"/>
              <w:right w:val="nil"/>
            </w:tcBorders>
            <w:vAlign w:val="center"/>
          </w:tcPr>
          <w:p w14:paraId="1B0F6511" w14:textId="6F2687A8" w:rsidR="00E60D8F" w:rsidRPr="00BE741F" w:rsidRDefault="00E60D8F" w:rsidP="00E60D8F">
            <w:pPr>
              <w:spacing w:before="60" w:after="60" w:line="276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9.933</w:t>
            </w:r>
            <w:r w:rsidR="00D85AFB">
              <w:rPr>
                <w:rFonts w:ascii="Times New Roman" w:hAnsi="Times New Roman"/>
                <w:noProof/>
                <w:sz w:val="18"/>
                <w:szCs w:val="18"/>
              </w:rPr>
              <w:t>*</w:t>
            </w:r>
          </w:p>
        </w:tc>
        <w:tc>
          <w:tcPr>
            <w:tcW w:w="1644" w:type="dxa"/>
            <w:tcBorders>
              <w:left w:val="nil"/>
              <w:right w:val="nil"/>
            </w:tcBorders>
          </w:tcPr>
          <w:p w14:paraId="38A4F0CD" w14:textId="157AC844" w:rsidR="00E60D8F" w:rsidRPr="00BE741F" w:rsidRDefault="00E60D8F" w:rsidP="00E60D8F">
            <w:pPr>
              <w:spacing w:before="60" w:after="60" w:line="276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DB4D2E">
              <w:rPr>
                <w:rFonts w:ascii="Times New Roman" w:hAnsi="Times New Roman"/>
                <w:noProof/>
                <w:sz w:val="18"/>
                <w:szCs w:val="18"/>
              </w:rPr>
              <w:t>0.000</w:t>
            </w:r>
          </w:p>
        </w:tc>
      </w:tr>
      <w:tr w:rsidR="00E60D8F" w:rsidRPr="00BE741F" w14:paraId="10129A2B" w14:textId="77777777" w:rsidTr="00F97E23">
        <w:tc>
          <w:tcPr>
            <w:tcW w:w="1805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41269EC7" w14:textId="5F5CB8D3" w:rsidR="00E60D8F" w:rsidRPr="00BE741F" w:rsidRDefault="00E60D8F" w:rsidP="00E60D8F">
            <w:pPr>
              <w:spacing w:before="60" w:after="60" w:line="276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noProof/>
                <w:sz w:val="18"/>
                <w:szCs w:val="18"/>
              </w:rPr>
              <w:t>Ln</w:t>
            </w:r>
            <w:r w:rsidRPr="004259E9">
              <w:rPr>
                <w:rFonts w:ascii="Times New Roman" w:hAnsi="Times New Roman"/>
                <w:i/>
                <w:noProof/>
                <w:sz w:val="18"/>
                <w:szCs w:val="18"/>
              </w:rPr>
              <w:t>ServtoGDP</w:t>
            </w:r>
          </w:p>
        </w:tc>
        <w:tc>
          <w:tcPr>
            <w:tcW w:w="1704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01A60746" w14:textId="64BD6432" w:rsidR="00E60D8F" w:rsidRPr="00BE741F" w:rsidRDefault="00E60D8F" w:rsidP="00E60D8F">
            <w:pPr>
              <w:spacing w:before="60" w:after="60" w:line="276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2.209</w:t>
            </w:r>
            <w:r w:rsidR="00D85AFB">
              <w:rPr>
                <w:rFonts w:ascii="Times New Roman" w:hAnsi="Times New Roman"/>
                <w:noProof/>
                <w:sz w:val="18"/>
                <w:szCs w:val="18"/>
              </w:rPr>
              <w:t>**</w:t>
            </w:r>
          </w:p>
        </w:tc>
        <w:tc>
          <w:tcPr>
            <w:tcW w:w="1644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5971A6C6" w14:textId="28F3D633" w:rsidR="00E60D8F" w:rsidRPr="00BE741F" w:rsidRDefault="00E60D8F" w:rsidP="00E60D8F">
            <w:pPr>
              <w:spacing w:before="60" w:after="60" w:line="276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0.0</w:t>
            </w:r>
            <w:r w:rsidR="009F6A4B">
              <w:rPr>
                <w:rFonts w:ascii="Times New Roman" w:hAnsi="Times New Roman"/>
                <w:noProof/>
                <w:sz w:val="18"/>
                <w:szCs w:val="18"/>
              </w:rPr>
              <w:t>14</w:t>
            </w:r>
          </w:p>
        </w:tc>
        <w:tc>
          <w:tcPr>
            <w:tcW w:w="1707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7817E96C" w14:textId="342F17CB" w:rsidR="00E60D8F" w:rsidRPr="00BE741F" w:rsidRDefault="00E60D8F" w:rsidP="00E60D8F">
            <w:pPr>
              <w:spacing w:before="60" w:after="60" w:line="276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7.772</w:t>
            </w:r>
            <w:r w:rsidR="00D85AFB">
              <w:rPr>
                <w:rFonts w:ascii="Times New Roman" w:hAnsi="Times New Roman"/>
                <w:noProof/>
                <w:sz w:val="18"/>
                <w:szCs w:val="18"/>
              </w:rPr>
              <w:t>*</w:t>
            </w:r>
          </w:p>
        </w:tc>
        <w:tc>
          <w:tcPr>
            <w:tcW w:w="1644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4862C454" w14:textId="0843370C" w:rsidR="00E60D8F" w:rsidRPr="00BE741F" w:rsidRDefault="00E60D8F" w:rsidP="00E60D8F">
            <w:pPr>
              <w:spacing w:before="60" w:after="60" w:line="276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0.000</w:t>
            </w:r>
          </w:p>
        </w:tc>
      </w:tr>
      <w:tr w:rsidR="00F97E23" w:rsidRPr="00BE741F" w14:paraId="05364B39" w14:textId="77777777" w:rsidTr="00F97E23">
        <w:tc>
          <w:tcPr>
            <w:tcW w:w="8504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40367BC0" w14:textId="119ACA6C" w:rsidR="00F97E23" w:rsidRDefault="00F97E23" w:rsidP="00F97E23">
            <w:pPr>
              <w:spacing w:before="60" w:after="60" w:line="276" w:lineRule="auto"/>
              <w:jc w:val="both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F97E23">
              <w:rPr>
                <w:rFonts w:ascii="Times New Roman" w:hAnsi="Times New Roman"/>
                <w:noProof/>
                <w:sz w:val="18"/>
                <w:szCs w:val="18"/>
              </w:rPr>
              <w:t>* and ** represents a significan</w:t>
            </w:r>
            <w:r w:rsidR="00C87BED">
              <w:rPr>
                <w:rFonts w:ascii="Times New Roman" w:hAnsi="Times New Roman"/>
                <w:noProof/>
                <w:sz w:val="18"/>
                <w:szCs w:val="18"/>
              </w:rPr>
              <w:t>ce</w:t>
            </w:r>
            <w:r w:rsidRPr="00F97E23">
              <w:rPr>
                <w:rFonts w:ascii="Times New Roman" w:hAnsi="Times New Roman"/>
                <w:noProof/>
                <w:sz w:val="18"/>
                <w:szCs w:val="18"/>
              </w:rPr>
              <w:t xml:space="preserve"> level of 1% and 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5</w:t>
            </w:r>
            <w:r w:rsidRPr="00F97E23">
              <w:rPr>
                <w:rFonts w:ascii="Times New Roman" w:hAnsi="Times New Roman"/>
                <w:noProof/>
                <w:sz w:val="18"/>
                <w:szCs w:val="18"/>
              </w:rPr>
              <w:t>% respectively.</w:t>
            </w:r>
          </w:p>
        </w:tc>
      </w:tr>
      <w:tr w:rsidR="00E60D8F" w:rsidRPr="00BE741F" w14:paraId="094B8632" w14:textId="77777777" w:rsidTr="00F97E23">
        <w:trPr>
          <w:trHeight w:val="210"/>
        </w:trPr>
        <w:tc>
          <w:tcPr>
            <w:tcW w:w="850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A3EF87" w14:textId="77777777" w:rsidR="00E60D8F" w:rsidRDefault="00E60D8F" w:rsidP="00E60D8F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14:paraId="34B11A52" w14:textId="0635AFBF" w:rsidR="00D85AFB" w:rsidRPr="00BE741F" w:rsidRDefault="00D85AFB" w:rsidP="00E60D8F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</w:tr>
      <w:bookmarkEnd w:id="2"/>
      <w:tr w:rsidR="00D85AFB" w:rsidRPr="00BE741F" w14:paraId="2D0A109B" w14:textId="77777777" w:rsidTr="0061788F">
        <w:tc>
          <w:tcPr>
            <w:tcW w:w="8504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9A1BE30" w14:textId="178C462D" w:rsidR="00D85AFB" w:rsidRPr="003118A0" w:rsidRDefault="00D85AFB" w:rsidP="0061788F">
            <w:pPr>
              <w:rPr>
                <w:rFonts w:ascii="Times New Roman" w:hAnsi="Times New Roman"/>
                <w:b/>
                <w:bCs/>
                <w:iCs/>
                <w:noProof/>
                <w:sz w:val="18"/>
                <w:szCs w:val="18"/>
              </w:rPr>
            </w:pPr>
            <w:r w:rsidRPr="003118A0">
              <w:rPr>
                <w:rFonts w:ascii="Times New Roman" w:hAnsi="Times New Roman"/>
                <w:b/>
                <w:bCs/>
                <w:iCs/>
                <w:noProof/>
                <w:sz w:val="22"/>
                <w:szCs w:val="20"/>
              </w:rPr>
              <w:t xml:space="preserve">Table </w:t>
            </w:r>
            <w:r>
              <w:rPr>
                <w:rFonts w:ascii="Times New Roman" w:hAnsi="Times New Roman"/>
                <w:b/>
                <w:bCs/>
                <w:iCs/>
                <w:noProof/>
                <w:sz w:val="22"/>
                <w:szCs w:val="20"/>
              </w:rPr>
              <w:t>6</w:t>
            </w:r>
            <w:r w:rsidRPr="003118A0">
              <w:rPr>
                <w:rFonts w:ascii="Times New Roman" w:hAnsi="Times New Roman"/>
                <w:b/>
                <w:bCs/>
                <w:iCs/>
                <w:noProof/>
                <w:sz w:val="22"/>
                <w:szCs w:val="20"/>
              </w:rPr>
              <w:t xml:space="preserve">. </w:t>
            </w:r>
            <w:r w:rsidRPr="00D85AFB">
              <w:rPr>
                <w:rFonts w:ascii="Times New Roman" w:hAnsi="Times New Roman"/>
                <w:bCs/>
                <w:iCs/>
                <w:noProof/>
                <w:sz w:val="22"/>
                <w:szCs w:val="20"/>
              </w:rPr>
              <w:t>Bootstrap for the FFFFF-cointegration test with nonlinearity.</w:t>
            </w:r>
          </w:p>
        </w:tc>
      </w:tr>
      <w:tr w:rsidR="00D85AFB" w:rsidRPr="00BE741F" w14:paraId="2B386858" w14:textId="77777777" w:rsidTr="00D85AFB">
        <w:trPr>
          <w:trHeight w:val="432"/>
        </w:trPr>
        <w:tc>
          <w:tcPr>
            <w:tcW w:w="1805" w:type="dxa"/>
            <w:vMerge w:val="restart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762BC3A0" w14:textId="3ACD6988" w:rsidR="00D85AFB" w:rsidRPr="003118A0" w:rsidRDefault="00D85AFB" w:rsidP="00D85AFB">
            <w:pPr>
              <w:spacing w:before="60" w:after="60" w:line="276" w:lineRule="auto"/>
              <w:rPr>
                <w:rFonts w:ascii="Times New Roman" w:hAnsi="Times New Roman"/>
                <w:b/>
                <w:bCs/>
                <w:i/>
                <w:iCs/>
                <w:noProof/>
                <w:sz w:val="20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noProof/>
                <w:sz w:val="20"/>
                <w:szCs w:val="18"/>
              </w:rPr>
              <w:t>Models</w:t>
            </w:r>
          </w:p>
        </w:tc>
        <w:tc>
          <w:tcPr>
            <w:tcW w:w="3348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</w:tcPr>
          <w:p w14:paraId="07FCCF9C" w14:textId="4D966B99" w:rsidR="00D85AFB" w:rsidRPr="003118A0" w:rsidRDefault="00D85AFB" w:rsidP="0061788F">
            <w:pPr>
              <w:spacing w:before="60" w:after="60"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noProof/>
                <w:sz w:val="20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noProof/>
                <w:sz w:val="20"/>
                <w:szCs w:val="18"/>
              </w:rPr>
              <w:t>GLS</w:t>
            </w:r>
          </w:p>
        </w:tc>
        <w:tc>
          <w:tcPr>
            <w:tcW w:w="3351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</w:tcPr>
          <w:p w14:paraId="08B5382A" w14:textId="08271D9B" w:rsidR="00D85AFB" w:rsidRPr="003118A0" w:rsidRDefault="00D85AFB" w:rsidP="0061788F">
            <w:pPr>
              <w:spacing w:before="60" w:after="60"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noProof/>
                <w:sz w:val="20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noProof/>
                <w:sz w:val="20"/>
                <w:szCs w:val="18"/>
              </w:rPr>
              <w:t>PP</w:t>
            </w:r>
          </w:p>
        </w:tc>
      </w:tr>
      <w:tr w:rsidR="00D85AFB" w:rsidRPr="00BE741F" w14:paraId="74CB0EF1" w14:textId="77777777" w:rsidTr="00D85AFB">
        <w:trPr>
          <w:trHeight w:val="432"/>
        </w:trPr>
        <w:tc>
          <w:tcPr>
            <w:tcW w:w="1805" w:type="dxa"/>
            <w:vMerge/>
            <w:tcBorders>
              <w:left w:val="nil"/>
              <w:bottom w:val="single" w:sz="12" w:space="0" w:color="auto"/>
              <w:right w:val="nil"/>
            </w:tcBorders>
          </w:tcPr>
          <w:p w14:paraId="2E07BD94" w14:textId="7A1961E4" w:rsidR="00D85AFB" w:rsidRPr="003118A0" w:rsidRDefault="00D85AFB" w:rsidP="00D85AFB">
            <w:pPr>
              <w:spacing w:before="60" w:after="60" w:line="276" w:lineRule="auto"/>
              <w:rPr>
                <w:rFonts w:ascii="Times New Roman" w:hAnsi="Times New Roman"/>
                <w:b/>
                <w:bCs/>
                <w:i/>
                <w:iCs/>
                <w:noProof/>
                <w:sz w:val="20"/>
                <w:szCs w:val="18"/>
              </w:rPr>
            </w:pPr>
          </w:p>
        </w:tc>
        <w:tc>
          <w:tcPr>
            <w:tcW w:w="1704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</w:tcPr>
          <w:p w14:paraId="7A00A6C9" w14:textId="3B747A55" w:rsidR="00D85AFB" w:rsidRPr="003118A0" w:rsidRDefault="00D85AFB" w:rsidP="0061788F">
            <w:pPr>
              <w:spacing w:before="60" w:after="60"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noProof/>
                <w:sz w:val="20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noProof/>
                <w:sz w:val="20"/>
                <w:szCs w:val="18"/>
              </w:rPr>
              <w:t>T</w:t>
            </w:r>
            <w:r w:rsidRPr="003118A0">
              <w:rPr>
                <w:rFonts w:ascii="Times New Roman" w:hAnsi="Times New Roman"/>
                <w:b/>
                <w:bCs/>
                <w:i/>
                <w:iCs/>
                <w:noProof/>
                <w:sz w:val="20"/>
                <w:szCs w:val="18"/>
              </w:rPr>
              <w:t>est stat.</w:t>
            </w:r>
          </w:p>
        </w:tc>
        <w:tc>
          <w:tcPr>
            <w:tcW w:w="1644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</w:tcPr>
          <w:p w14:paraId="060B6CED" w14:textId="77777777" w:rsidR="00D85AFB" w:rsidRPr="003118A0" w:rsidRDefault="00D85AFB" w:rsidP="0061788F">
            <w:pPr>
              <w:spacing w:before="60" w:after="60"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noProof/>
                <w:sz w:val="20"/>
                <w:szCs w:val="18"/>
              </w:rPr>
            </w:pPr>
            <w:r w:rsidRPr="003118A0">
              <w:rPr>
                <w:rFonts w:ascii="Times New Roman" w:hAnsi="Times New Roman"/>
                <w:b/>
                <w:bCs/>
                <w:i/>
                <w:iCs/>
                <w:noProof/>
                <w:sz w:val="20"/>
                <w:szCs w:val="18"/>
              </w:rPr>
              <w:t>p-value</w:t>
            </w:r>
          </w:p>
        </w:tc>
        <w:tc>
          <w:tcPr>
            <w:tcW w:w="1707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</w:tcPr>
          <w:p w14:paraId="7F5E75F8" w14:textId="4CCB1EB8" w:rsidR="00D85AFB" w:rsidRPr="003118A0" w:rsidRDefault="00D85AFB" w:rsidP="0061788F">
            <w:pPr>
              <w:spacing w:before="60" w:after="60"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noProof/>
                <w:sz w:val="20"/>
                <w:szCs w:val="18"/>
              </w:rPr>
            </w:pPr>
            <w:r w:rsidRPr="00D85AFB">
              <w:rPr>
                <w:rFonts w:ascii="Times New Roman" w:hAnsi="Times New Roman"/>
                <w:b/>
                <w:bCs/>
                <w:i/>
                <w:iCs/>
                <w:noProof/>
                <w:sz w:val="20"/>
                <w:szCs w:val="18"/>
              </w:rPr>
              <w:t>Test stat.</w:t>
            </w:r>
          </w:p>
        </w:tc>
        <w:tc>
          <w:tcPr>
            <w:tcW w:w="1644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</w:tcPr>
          <w:p w14:paraId="65E09BEF" w14:textId="77777777" w:rsidR="00D85AFB" w:rsidRPr="003118A0" w:rsidRDefault="00D85AFB" w:rsidP="0061788F">
            <w:pPr>
              <w:spacing w:before="60" w:after="60"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noProof/>
                <w:sz w:val="20"/>
                <w:szCs w:val="18"/>
              </w:rPr>
            </w:pPr>
            <w:r w:rsidRPr="003118A0">
              <w:rPr>
                <w:rFonts w:ascii="Times New Roman" w:hAnsi="Times New Roman"/>
                <w:b/>
                <w:bCs/>
                <w:i/>
                <w:iCs/>
                <w:noProof/>
                <w:sz w:val="20"/>
                <w:szCs w:val="18"/>
              </w:rPr>
              <w:t>p-value</w:t>
            </w:r>
          </w:p>
        </w:tc>
      </w:tr>
      <w:tr w:rsidR="00D85AFB" w:rsidRPr="00BE741F" w14:paraId="44186473" w14:textId="77777777" w:rsidTr="0061788F">
        <w:tc>
          <w:tcPr>
            <w:tcW w:w="1805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2D091BB4" w14:textId="7E415AE6" w:rsidR="00D85AFB" w:rsidRPr="000E6E95" w:rsidRDefault="00D85AFB" w:rsidP="0061788F">
            <w:pPr>
              <w:spacing w:before="60" w:after="60" w:line="276" w:lineRule="auto"/>
              <w:rPr>
                <w:rFonts w:ascii="Times New Roman" w:hAnsi="Times New Roman"/>
                <w:b/>
                <w:bCs/>
                <w:i/>
                <w:noProof/>
                <w:sz w:val="18"/>
                <w:szCs w:val="18"/>
              </w:rPr>
            </w:pPr>
            <w:r w:rsidRPr="000E6E95">
              <w:rPr>
                <w:rFonts w:ascii="Times New Roman" w:hAnsi="Times New Roman"/>
                <w:i/>
                <w:noProof/>
                <w:sz w:val="18"/>
                <w:szCs w:val="18"/>
              </w:rPr>
              <w:t>Model</w:t>
            </w:r>
            <w:r w:rsidR="000E6E95" w:rsidRPr="000E6E95">
              <w:rPr>
                <w:rFonts w:ascii="Times New Roman" w:hAnsi="Times New Roman"/>
                <w:i/>
                <w:noProof/>
                <w:sz w:val="18"/>
                <w:szCs w:val="18"/>
              </w:rPr>
              <w:t xml:space="preserve"> I</w:t>
            </w:r>
          </w:p>
        </w:tc>
        <w:tc>
          <w:tcPr>
            <w:tcW w:w="1704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51788E73" w14:textId="48D2BB10" w:rsidR="00D85AFB" w:rsidRPr="00BE741F" w:rsidRDefault="00D85AFB" w:rsidP="00AC7AEC">
            <w:pPr>
              <w:spacing w:before="60" w:after="60" w:line="276" w:lineRule="auto"/>
              <w:ind w:right="286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-4.497**</w:t>
            </w:r>
          </w:p>
        </w:tc>
        <w:tc>
          <w:tcPr>
            <w:tcW w:w="1644" w:type="dxa"/>
            <w:tcBorders>
              <w:top w:val="single" w:sz="12" w:space="0" w:color="auto"/>
              <w:left w:val="nil"/>
              <w:right w:val="nil"/>
            </w:tcBorders>
            <w:vAlign w:val="bottom"/>
          </w:tcPr>
          <w:p w14:paraId="18FDA540" w14:textId="656D0C7E" w:rsidR="00D85AFB" w:rsidRPr="00BE741F" w:rsidRDefault="00D85AFB" w:rsidP="00AC7AEC">
            <w:pPr>
              <w:spacing w:before="60" w:after="60" w:line="276" w:lineRule="auto"/>
              <w:ind w:right="286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0.013</w:t>
            </w:r>
          </w:p>
        </w:tc>
        <w:tc>
          <w:tcPr>
            <w:tcW w:w="1707" w:type="dxa"/>
            <w:tcBorders>
              <w:top w:val="single" w:sz="12" w:space="0" w:color="auto"/>
              <w:left w:val="nil"/>
              <w:right w:val="nil"/>
            </w:tcBorders>
            <w:vAlign w:val="bottom"/>
          </w:tcPr>
          <w:p w14:paraId="55B94910" w14:textId="163BCDE0" w:rsidR="00D85AFB" w:rsidRPr="00BE741F" w:rsidRDefault="00D85AFB" w:rsidP="00AC7AEC">
            <w:pPr>
              <w:spacing w:before="60" w:after="60" w:line="276" w:lineRule="auto"/>
              <w:ind w:right="286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-5.859</w:t>
            </w:r>
          </w:p>
        </w:tc>
        <w:tc>
          <w:tcPr>
            <w:tcW w:w="1644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4034C939" w14:textId="75D0F038" w:rsidR="00D85AFB" w:rsidRPr="00BE741F" w:rsidRDefault="00D85AFB" w:rsidP="00AC7AEC">
            <w:pPr>
              <w:spacing w:before="60" w:after="60" w:line="276" w:lineRule="auto"/>
              <w:ind w:right="286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0.004</w:t>
            </w:r>
          </w:p>
        </w:tc>
      </w:tr>
      <w:tr w:rsidR="00D85AFB" w:rsidRPr="00BE741F" w14:paraId="5F7C5C9E" w14:textId="77777777" w:rsidTr="0061788F">
        <w:tc>
          <w:tcPr>
            <w:tcW w:w="180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76D27A53" w14:textId="7F504DD8" w:rsidR="00D85AFB" w:rsidRPr="000E6E95" w:rsidRDefault="00D85AFB" w:rsidP="00D85AFB">
            <w:pPr>
              <w:spacing w:before="60" w:after="60" w:line="276" w:lineRule="auto"/>
              <w:rPr>
                <w:rFonts w:ascii="Times New Roman" w:hAnsi="Times New Roman"/>
                <w:b/>
                <w:bCs/>
                <w:i/>
                <w:noProof/>
                <w:sz w:val="18"/>
                <w:szCs w:val="18"/>
              </w:rPr>
            </w:pPr>
            <w:r w:rsidRPr="000E6E95">
              <w:rPr>
                <w:rFonts w:ascii="Times New Roman" w:hAnsi="Times New Roman"/>
                <w:i/>
                <w:noProof/>
                <w:sz w:val="18"/>
                <w:szCs w:val="18"/>
              </w:rPr>
              <w:t>Model</w:t>
            </w:r>
            <w:r w:rsidR="000E6E95" w:rsidRPr="000E6E95">
              <w:rPr>
                <w:rFonts w:ascii="Times New Roman" w:hAnsi="Times New Roman"/>
                <w:i/>
                <w:noProof/>
                <w:sz w:val="18"/>
                <w:szCs w:val="18"/>
              </w:rPr>
              <w:t xml:space="preserve"> II</w:t>
            </w:r>
          </w:p>
        </w:tc>
        <w:tc>
          <w:tcPr>
            <w:tcW w:w="1704" w:type="dxa"/>
            <w:tcBorders>
              <w:left w:val="nil"/>
              <w:right w:val="nil"/>
            </w:tcBorders>
            <w:vAlign w:val="center"/>
          </w:tcPr>
          <w:p w14:paraId="03ABA73C" w14:textId="19C5CDC9" w:rsidR="00D85AFB" w:rsidRPr="00BE741F" w:rsidRDefault="00D85AFB" w:rsidP="00AC7AEC">
            <w:pPr>
              <w:spacing w:before="60" w:after="60" w:line="276" w:lineRule="auto"/>
              <w:ind w:right="286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-3.999**</w:t>
            </w:r>
          </w:p>
        </w:tc>
        <w:tc>
          <w:tcPr>
            <w:tcW w:w="1644" w:type="dxa"/>
            <w:tcBorders>
              <w:left w:val="nil"/>
              <w:right w:val="nil"/>
            </w:tcBorders>
            <w:vAlign w:val="center"/>
          </w:tcPr>
          <w:p w14:paraId="6B3B5D9E" w14:textId="60B2B8DF" w:rsidR="00D85AFB" w:rsidRPr="00BE741F" w:rsidRDefault="00D85AFB" w:rsidP="00AC7AEC">
            <w:pPr>
              <w:spacing w:before="60" w:after="60" w:line="276" w:lineRule="auto"/>
              <w:ind w:right="286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0.022</w:t>
            </w:r>
          </w:p>
        </w:tc>
        <w:tc>
          <w:tcPr>
            <w:tcW w:w="1707" w:type="dxa"/>
            <w:tcBorders>
              <w:left w:val="nil"/>
              <w:right w:val="nil"/>
            </w:tcBorders>
            <w:vAlign w:val="center"/>
          </w:tcPr>
          <w:p w14:paraId="5F8378C6" w14:textId="70C9A25D" w:rsidR="00D85AFB" w:rsidRPr="00BE741F" w:rsidRDefault="00D85AFB" w:rsidP="00AC7AEC">
            <w:pPr>
              <w:spacing w:before="60" w:after="60" w:line="276" w:lineRule="auto"/>
              <w:ind w:right="286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-5.151*</w:t>
            </w:r>
          </w:p>
        </w:tc>
        <w:tc>
          <w:tcPr>
            <w:tcW w:w="1644" w:type="dxa"/>
            <w:tcBorders>
              <w:left w:val="nil"/>
              <w:right w:val="nil"/>
            </w:tcBorders>
            <w:vAlign w:val="center"/>
          </w:tcPr>
          <w:p w14:paraId="51BD1FDE" w14:textId="7E721E41" w:rsidR="00D85AFB" w:rsidRPr="00BE741F" w:rsidRDefault="00D85AFB" w:rsidP="00AC7AEC">
            <w:pPr>
              <w:spacing w:before="60" w:after="60" w:line="276" w:lineRule="auto"/>
              <w:ind w:right="286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0.010</w:t>
            </w:r>
          </w:p>
        </w:tc>
      </w:tr>
      <w:tr w:rsidR="00D85AFB" w:rsidRPr="00BE741F" w14:paraId="0FDA536B" w14:textId="77777777" w:rsidTr="0061788F">
        <w:tc>
          <w:tcPr>
            <w:tcW w:w="180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0F9F27D" w14:textId="399BD413" w:rsidR="00D85AFB" w:rsidRPr="000E6E95" w:rsidRDefault="00D85AFB" w:rsidP="00D85AFB">
            <w:pPr>
              <w:spacing w:before="60" w:after="60" w:line="276" w:lineRule="auto"/>
              <w:rPr>
                <w:rFonts w:ascii="Times New Roman" w:hAnsi="Times New Roman"/>
                <w:b/>
                <w:bCs/>
                <w:i/>
                <w:noProof/>
                <w:sz w:val="18"/>
                <w:szCs w:val="18"/>
              </w:rPr>
            </w:pPr>
            <w:r w:rsidRPr="000E6E95">
              <w:rPr>
                <w:rFonts w:ascii="Times New Roman" w:hAnsi="Times New Roman"/>
                <w:i/>
                <w:noProof/>
                <w:sz w:val="18"/>
                <w:szCs w:val="18"/>
              </w:rPr>
              <w:t>Model</w:t>
            </w:r>
            <w:r w:rsidR="000E6E95" w:rsidRPr="000E6E95">
              <w:rPr>
                <w:rFonts w:ascii="Times New Roman" w:hAnsi="Times New Roman"/>
                <w:i/>
                <w:noProof/>
                <w:sz w:val="18"/>
                <w:szCs w:val="18"/>
              </w:rPr>
              <w:t xml:space="preserve"> III</w:t>
            </w:r>
          </w:p>
        </w:tc>
        <w:tc>
          <w:tcPr>
            <w:tcW w:w="1704" w:type="dxa"/>
            <w:tcBorders>
              <w:left w:val="nil"/>
              <w:right w:val="nil"/>
            </w:tcBorders>
            <w:vAlign w:val="center"/>
          </w:tcPr>
          <w:p w14:paraId="4FD87E20" w14:textId="3CB0563B" w:rsidR="00D85AFB" w:rsidRPr="00BE741F" w:rsidRDefault="00D85AFB" w:rsidP="00AC7AEC">
            <w:pPr>
              <w:spacing w:before="60" w:after="60" w:line="276" w:lineRule="auto"/>
              <w:ind w:right="286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-4.328**</w:t>
            </w:r>
          </w:p>
        </w:tc>
        <w:tc>
          <w:tcPr>
            <w:tcW w:w="1644" w:type="dxa"/>
            <w:tcBorders>
              <w:left w:val="nil"/>
              <w:right w:val="nil"/>
            </w:tcBorders>
            <w:vAlign w:val="center"/>
          </w:tcPr>
          <w:p w14:paraId="3F6B6DDD" w14:textId="627A43B1" w:rsidR="00D85AFB" w:rsidRPr="00BE741F" w:rsidRDefault="00D85AFB" w:rsidP="00AC7AEC">
            <w:pPr>
              <w:spacing w:before="60" w:after="60" w:line="276" w:lineRule="auto"/>
              <w:ind w:right="286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0.018</w:t>
            </w:r>
          </w:p>
        </w:tc>
        <w:tc>
          <w:tcPr>
            <w:tcW w:w="1707" w:type="dxa"/>
            <w:tcBorders>
              <w:left w:val="nil"/>
              <w:right w:val="nil"/>
            </w:tcBorders>
            <w:vAlign w:val="center"/>
          </w:tcPr>
          <w:p w14:paraId="176281C4" w14:textId="4C5E05BC" w:rsidR="00D85AFB" w:rsidRPr="00BE741F" w:rsidRDefault="00D85AFB" w:rsidP="00AC7AEC">
            <w:pPr>
              <w:spacing w:before="60" w:after="60" w:line="276" w:lineRule="auto"/>
              <w:ind w:right="286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-5.223**</w:t>
            </w:r>
          </w:p>
        </w:tc>
        <w:tc>
          <w:tcPr>
            <w:tcW w:w="1644" w:type="dxa"/>
            <w:tcBorders>
              <w:left w:val="nil"/>
              <w:right w:val="nil"/>
            </w:tcBorders>
          </w:tcPr>
          <w:p w14:paraId="391904CF" w14:textId="669B2BAA" w:rsidR="00D85AFB" w:rsidRPr="00BE741F" w:rsidRDefault="00D85AFB" w:rsidP="00AC7AEC">
            <w:pPr>
              <w:spacing w:before="60" w:after="60" w:line="276" w:lineRule="auto"/>
              <w:ind w:right="286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0.012</w:t>
            </w:r>
          </w:p>
        </w:tc>
      </w:tr>
      <w:tr w:rsidR="00D85AFB" w:rsidRPr="00BE741F" w14:paraId="1F3704FF" w14:textId="77777777" w:rsidTr="0061788F">
        <w:tc>
          <w:tcPr>
            <w:tcW w:w="180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5BED7A8" w14:textId="6ABDF2C4" w:rsidR="00D85AFB" w:rsidRPr="000E6E95" w:rsidRDefault="00D85AFB" w:rsidP="00D85AFB">
            <w:pPr>
              <w:spacing w:before="60" w:after="60" w:line="276" w:lineRule="auto"/>
              <w:rPr>
                <w:rFonts w:ascii="Times New Roman" w:hAnsi="Times New Roman"/>
                <w:b/>
                <w:bCs/>
                <w:i/>
                <w:noProof/>
                <w:sz w:val="18"/>
                <w:szCs w:val="18"/>
              </w:rPr>
            </w:pPr>
            <w:r w:rsidRPr="000E6E95">
              <w:rPr>
                <w:rFonts w:ascii="Times New Roman" w:hAnsi="Times New Roman"/>
                <w:i/>
                <w:noProof/>
                <w:sz w:val="18"/>
                <w:szCs w:val="18"/>
              </w:rPr>
              <w:t>Model</w:t>
            </w:r>
            <w:r w:rsidR="000E6E95" w:rsidRPr="000E6E95">
              <w:rPr>
                <w:rFonts w:ascii="Times New Roman" w:hAnsi="Times New Roman"/>
                <w:i/>
                <w:noProof/>
                <w:sz w:val="18"/>
                <w:szCs w:val="18"/>
              </w:rPr>
              <w:t xml:space="preserve"> IV</w:t>
            </w:r>
          </w:p>
        </w:tc>
        <w:tc>
          <w:tcPr>
            <w:tcW w:w="1704" w:type="dxa"/>
            <w:tcBorders>
              <w:left w:val="nil"/>
              <w:right w:val="nil"/>
            </w:tcBorders>
            <w:vAlign w:val="center"/>
          </w:tcPr>
          <w:p w14:paraId="4564332E" w14:textId="7F98F11E" w:rsidR="00D85AFB" w:rsidRPr="00BE741F" w:rsidRDefault="00D85AFB" w:rsidP="00AC7AEC">
            <w:pPr>
              <w:spacing w:before="60" w:after="60" w:line="276" w:lineRule="auto"/>
              <w:ind w:right="286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-4.397**</w:t>
            </w:r>
          </w:p>
        </w:tc>
        <w:tc>
          <w:tcPr>
            <w:tcW w:w="1644" w:type="dxa"/>
            <w:tcBorders>
              <w:left w:val="nil"/>
              <w:right w:val="nil"/>
            </w:tcBorders>
          </w:tcPr>
          <w:p w14:paraId="300C3BD0" w14:textId="62BFEE26" w:rsidR="00D85AFB" w:rsidRPr="00BE741F" w:rsidRDefault="00D85AFB" w:rsidP="00AC7AEC">
            <w:pPr>
              <w:spacing w:before="60" w:after="60" w:line="276" w:lineRule="auto"/>
              <w:ind w:right="286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0.013</w:t>
            </w:r>
          </w:p>
        </w:tc>
        <w:tc>
          <w:tcPr>
            <w:tcW w:w="1707" w:type="dxa"/>
            <w:tcBorders>
              <w:left w:val="nil"/>
              <w:right w:val="nil"/>
            </w:tcBorders>
            <w:vAlign w:val="center"/>
          </w:tcPr>
          <w:p w14:paraId="605F54B5" w14:textId="736599F0" w:rsidR="00D85AFB" w:rsidRPr="00BE741F" w:rsidRDefault="00D85AFB" w:rsidP="00AC7AEC">
            <w:pPr>
              <w:spacing w:before="60" w:after="60" w:line="276" w:lineRule="auto"/>
              <w:ind w:right="286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-5.505*</w:t>
            </w:r>
          </w:p>
        </w:tc>
        <w:tc>
          <w:tcPr>
            <w:tcW w:w="1644" w:type="dxa"/>
            <w:tcBorders>
              <w:left w:val="nil"/>
              <w:right w:val="nil"/>
            </w:tcBorders>
          </w:tcPr>
          <w:p w14:paraId="44417BCB" w14:textId="0BE336A0" w:rsidR="00D85AFB" w:rsidRPr="00BE741F" w:rsidRDefault="00D85AFB" w:rsidP="00AC7AEC">
            <w:pPr>
              <w:spacing w:before="60" w:after="60" w:line="276" w:lineRule="auto"/>
              <w:ind w:right="286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0.009</w:t>
            </w:r>
          </w:p>
        </w:tc>
      </w:tr>
      <w:tr w:rsidR="00D85AFB" w:rsidRPr="00BE741F" w14:paraId="43992CB8" w14:textId="77777777" w:rsidTr="0061788F">
        <w:tc>
          <w:tcPr>
            <w:tcW w:w="180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CC773D8" w14:textId="264938C5" w:rsidR="00D85AFB" w:rsidRPr="000E6E95" w:rsidRDefault="00D85AFB" w:rsidP="00D85AFB">
            <w:pPr>
              <w:spacing w:before="60" w:after="60" w:line="276" w:lineRule="auto"/>
              <w:rPr>
                <w:rFonts w:ascii="Times New Roman" w:hAnsi="Times New Roman"/>
                <w:b/>
                <w:bCs/>
                <w:i/>
                <w:noProof/>
                <w:sz w:val="18"/>
                <w:szCs w:val="18"/>
              </w:rPr>
            </w:pPr>
            <w:r w:rsidRPr="000E6E95">
              <w:rPr>
                <w:rFonts w:ascii="Times New Roman" w:hAnsi="Times New Roman"/>
                <w:i/>
                <w:noProof/>
                <w:sz w:val="18"/>
                <w:szCs w:val="18"/>
              </w:rPr>
              <w:t>Model</w:t>
            </w:r>
            <w:r w:rsidR="000E6E95" w:rsidRPr="000E6E95">
              <w:rPr>
                <w:rFonts w:ascii="Times New Roman" w:hAnsi="Times New Roman"/>
                <w:i/>
                <w:noProof/>
                <w:sz w:val="18"/>
                <w:szCs w:val="18"/>
              </w:rPr>
              <w:t xml:space="preserve"> V</w:t>
            </w:r>
          </w:p>
        </w:tc>
        <w:tc>
          <w:tcPr>
            <w:tcW w:w="1704" w:type="dxa"/>
            <w:tcBorders>
              <w:left w:val="nil"/>
              <w:right w:val="nil"/>
            </w:tcBorders>
            <w:vAlign w:val="center"/>
          </w:tcPr>
          <w:p w14:paraId="2AB3EAB4" w14:textId="1C87930E" w:rsidR="00D85AFB" w:rsidRPr="00BE741F" w:rsidRDefault="00D50C2D" w:rsidP="00AC7AEC">
            <w:pPr>
              <w:spacing w:before="60" w:after="60" w:line="276" w:lineRule="auto"/>
              <w:ind w:right="286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-4.371*</w:t>
            </w:r>
          </w:p>
        </w:tc>
        <w:tc>
          <w:tcPr>
            <w:tcW w:w="1644" w:type="dxa"/>
            <w:tcBorders>
              <w:left w:val="nil"/>
              <w:right w:val="nil"/>
            </w:tcBorders>
          </w:tcPr>
          <w:p w14:paraId="533FCEEF" w14:textId="1A85D5A3" w:rsidR="00D85AFB" w:rsidRPr="00BE741F" w:rsidRDefault="00D50C2D" w:rsidP="00AC7AEC">
            <w:pPr>
              <w:spacing w:before="60" w:after="60" w:line="276" w:lineRule="auto"/>
              <w:ind w:right="286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0.010</w:t>
            </w:r>
          </w:p>
        </w:tc>
        <w:tc>
          <w:tcPr>
            <w:tcW w:w="1707" w:type="dxa"/>
            <w:tcBorders>
              <w:left w:val="nil"/>
              <w:right w:val="nil"/>
            </w:tcBorders>
            <w:vAlign w:val="center"/>
          </w:tcPr>
          <w:p w14:paraId="51F294F8" w14:textId="097F2287" w:rsidR="00D85AFB" w:rsidRPr="00BE741F" w:rsidRDefault="00D50C2D" w:rsidP="00AC7AEC">
            <w:pPr>
              <w:spacing w:before="60" w:after="60" w:line="276" w:lineRule="auto"/>
              <w:ind w:right="286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-5.600*</w:t>
            </w:r>
          </w:p>
        </w:tc>
        <w:tc>
          <w:tcPr>
            <w:tcW w:w="1644" w:type="dxa"/>
            <w:tcBorders>
              <w:left w:val="nil"/>
              <w:right w:val="nil"/>
            </w:tcBorders>
          </w:tcPr>
          <w:p w14:paraId="6249C861" w14:textId="46DC38E2" w:rsidR="00D85AFB" w:rsidRPr="00BE741F" w:rsidRDefault="00D50C2D" w:rsidP="00AC7AEC">
            <w:pPr>
              <w:spacing w:before="60" w:after="60" w:line="276" w:lineRule="auto"/>
              <w:ind w:right="286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0.007</w:t>
            </w:r>
          </w:p>
        </w:tc>
      </w:tr>
      <w:tr w:rsidR="00D85AFB" w:rsidRPr="00BE741F" w14:paraId="1DD4CC71" w14:textId="77777777" w:rsidTr="0061788F">
        <w:tc>
          <w:tcPr>
            <w:tcW w:w="180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65575DE" w14:textId="68218472" w:rsidR="00D85AFB" w:rsidRPr="000E6E95" w:rsidRDefault="00D85AFB" w:rsidP="00D85AFB">
            <w:pPr>
              <w:spacing w:before="60" w:after="60" w:line="276" w:lineRule="auto"/>
              <w:rPr>
                <w:rFonts w:ascii="Times New Roman" w:hAnsi="Times New Roman"/>
                <w:b/>
                <w:bCs/>
                <w:i/>
                <w:noProof/>
                <w:sz w:val="18"/>
                <w:szCs w:val="18"/>
              </w:rPr>
            </w:pPr>
            <w:r w:rsidRPr="000E6E95">
              <w:rPr>
                <w:rFonts w:ascii="Times New Roman" w:hAnsi="Times New Roman"/>
                <w:i/>
                <w:noProof/>
                <w:sz w:val="18"/>
                <w:szCs w:val="18"/>
              </w:rPr>
              <w:t>Model</w:t>
            </w:r>
            <w:r w:rsidR="000E6E95" w:rsidRPr="000E6E95">
              <w:rPr>
                <w:rFonts w:ascii="Times New Roman" w:hAnsi="Times New Roman"/>
                <w:i/>
                <w:noProof/>
                <w:sz w:val="18"/>
                <w:szCs w:val="18"/>
              </w:rPr>
              <w:t xml:space="preserve"> VI</w:t>
            </w:r>
          </w:p>
        </w:tc>
        <w:tc>
          <w:tcPr>
            <w:tcW w:w="1704" w:type="dxa"/>
            <w:tcBorders>
              <w:left w:val="nil"/>
              <w:right w:val="nil"/>
            </w:tcBorders>
            <w:vAlign w:val="center"/>
          </w:tcPr>
          <w:p w14:paraId="7797BC7B" w14:textId="72D0D61A" w:rsidR="00D85AFB" w:rsidRPr="00BE741F" w:rsidRDefault="00AC7AEC" w:rsidP="00AC7AEC">
            <w:pPr>
              <w:spacing w:before="60" w:after="60" w:line="276" w:lineRule="auto"/>
              <w:ind w:right="286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-4.437**</w:t>
            </w:r>
          </w:p>
        </w:tc>
        <w:tc>
          <w:tcPr>
            <w:tcW w:w="1644" w:type="dxa"/>
            <w:tcBorders>
              <w:left w:val="nil"/>
              <w:right w:val="nil"/>
            </w:tcBorders>
          </w:tcPr>
          <w:p w14:paraId="1326BE09" w14:textId="39C13C13" w:rsidR="00D85AFB" w:rsidRPr="00BE741F" w:rsidRDefault="00AC7AEC" w:rsidP="00AC7AEC">
            <w:pPr>
              <w:spacing w:before="60" w:after="60" w:line="276" w:lineRule="auto"/>
              <w:ind w:right="286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0.014</w:t>
            </w:r>
          </w:p>
        </w:tc>
        <w:tc>
          <w:tcPr>
            <w:tcW w:w="1707" w:type="dxa"/>
            <w:tcBorders>
              <w:left w:val="nil"/>
              <w:right w:val="nil"/>
            </w:tcBorders>
            <w:vAlign w:val="center"/>
          </w:tcPr>
          <w:p w14:paraId="505522C7" w14:textId="01961C6D" w:rsidR="00D85AFB" w:rsidRPr="00BE741F" w:rsidRDefault="00AC7AEC" w:rsidP="00AC7AEC">
            <w:pPr>
              <w:spacing w:before="60" w:after="60" w:line="276" w:lineRule="auto"/>
              <w:ind w:right="286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-5.181**</w:t>
            </w:r>
          </w:p>
        </w:tc>
        <w:tc>
          <w:tcPr>
            <w:tcW w:w="1644" w:type="dxa"/>
            <w:tcBorders>
              <w:left w:val="nil"/>
              <w:right w:val="nil"/>
            </w:tcBorders>
          </w:tcPr>
          <w:p w14:paraId="6D241F61" w14:textId="3FB1FAD5" w:rsidR="00D85AFB" w:rsidRPr="00BE741F" w:rsidRDefault="00AC7AEC" w:rsidP="00AC7AEC">
            <w:pPr>
              <w:spacing w:before="60" w:after="60" w:line="276" w:lineRule="auto"/>
              <w:ind w:right="286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0.011</w:t>
            </w:r>
          </w:p>
        </w:tc>
      </w:tr>
      <w:tr w:rsidR="00D85AFB" w:rsidRPr="00BE741F" w14:paraId="4CB3492D" w14:textId="77777777" w:rsidTr="00F97E23">
        <w:tc>
          <w:tcPr>
            <w:tcW w:w="1805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441371C7" w14:textId="5FE816EE" w:rsidR="00D85AFB" w:rsidRPr="000E6E95" w:rsidRDefault="00D85AFB" w:rsidP="0061788F">
            <w:pPr>
              <w:spacing w:before="60" w:after="60" w:line="276" w:lineRule="auto"/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</w:pPr>
            <w:r w:rsidRPr="000E6E95">
              <w:rPr>
                <w:rFonts w:ascii="Times New Roman" w:hAnsi="Times New Roman"/>
                <w:i/>
                <w:noProof/>
                <w:sz w:val="18"/>
                <w:szCs w:val="18"/>
              </w:rPr>
              <w:t>Model</w:t>
            </w:r>
            <w:r w:rsidR="000E6E95" w:rsidRPr="000E6E95">
              <w:rPr>
                <w:rFonts w:ascii="Times New Roman" w:hAnsi="Times New Roman"/>
                <w:i/>
                <w:noProof/>
                <w:sz w:val="18"/>
                <w:szCs w:val="18"/>
              </w:rPr>
              <w:t xml:space="preserve"> VII</w:t>
            </w:r>
          </w:p>
        </w:tc>
        <w:tc>
          <w:tcPr>
            <w:tcW w:w="1704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3900A62D" w14:textId="32D2C27C" w:rsidR="00D85AFB" w:rsidRPr="00BE741F" w:rsidRDefault="00AC7AEC" w:rsidP="00AC7AEC">
            <w:pPr>
              <w:spacing w:before="60" w:after="60" w:line="276" w:lineRule="auto"/>
              <w:ind w:right="286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-4.306**</w:t>
            </w:r>
          </w:p>
        </w:tc>
        <w:tc>
          <w:tcPr>
            <w:tcW w:w="1644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68F3DFBE" w14:textId="2E53A889" w:rsidR="00D85AFB" w:rsidRPr="00BE741F" w:rsidRDefault="00AC7AEC" w:rsidP="00AC7AEC">
            <w:pPr>
              <w:spacing w:before="60" w:after="60" w:line="276" w:lineRule="auto"/>
              <w:ind w:right="286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0.020</w:t>
            </w:r>
          </w:p>
        </w:tc>
        <w:tc>
          <w:tcPr>
            <w:tcW w:w="1707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6EDB5C3B" w14:textId="44EFE2BB" w:rsidR="00D85AFB" w:rsidRPr="00BE741F" w:rsidRDefault="00AC7AEC" w:rsidP="00AC7AEC">
            <w:pPr>
              <w:spacing w:before="60" w:after="60" w:line="276" w:lineRule="auto"/>
              <w:ind w:right="286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-5.428*</w:t>
            </w:r>
          </w:p>
        </w:tc>
        <w:tc>
          <w:tcPr>
            <w:tcW w:w="1644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706E25F6" w14:textId="4BF6607D" w:rsidR="00D85AFB" w:rsidRPr="00BE741F" w:rsidRDefault="00AC7AEC" w:rsidP="00AC7AEC">
            <w:pPr>
              <w:spacing w:before="60" w:after="60" w:line="276" w:lineRule="auto"/>
              <w:ind w:right="286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0.010</w:t>
            </w:r>
          </w:p>
        </w:tc>
      </w:tr>
      <w:tr w:rsidR="00F97E23" w:rsidRPr="00BE741F" w14:paraId="559736F5" w14:textId="77777777" w:rsidTr="00F97E23">
        <w:tc>
          <w:tcPr>
            <w:tcW w:w="8504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7A882F9B" w14:textId="5B751614" w:rsidR="00F97E23" w:rsidRDefault="00F97E23" w:rsidP="00D91CEB">
            <w:pPr>
              <w:spacing w:before="60" w:after="60" w:line="276" w:lineRule="auto"/>
              <w:ind w:right="36"/>
              <w:jc w:val="both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F97E23">
              <w:rPr>
                <w:rFonts w:ascii="Times New Roman" w:hAnsi="Times New Roman"/>
                <w:noProof/>
                <w:sz w:val="18"/>
                <w:szCs w:val="18"/>
              </w:rPr>
              <w:t>* and ** represents a significan</w:t>
            </w:r>
            <w:r w:rsidR="00C87BED">
              <w:rPr>
                <w:rFonts w:ascii="Times New Roman" w:hAnsi="Times New Roman"/>
                <w:noProof/>
                <w:sz w:val="18"/>
                <w:szCs w:val="18"/>
              </w:rPr>
              <w:t>ce</w:t>
            </w:r>
            <w:r w:rsidRPr="00F97E23">
              <w:rPr>
                <w:rFonts w:ascii="Times New Roman" w:hAnsi="Times New Roman"/>
                <w:noProof/>
                <w:sz w:val="18"/>
                <w:szCs w:val="18"/>
              </w:rPr>
              <w:t xml:space="preserve"> level of 1% and 5% respectively.</w:t>
            </w:r>
            <w:r w:rsidR="00D91CEB" w:rsidRPr="00D91CEB">
              <w:rPr>
                <w:rFonts w:ascii="Times New Roman" w:hAnsi="Times New Roman"/>
                <w:noProof/>
                <w:sz w:val="18"/>
                <w:szCs w:val="18"/>
              </w:rPr>
              <w:t xml:space="preserve"> Both the p-values are based on the </w:t>
            </w:r>
            <w:r w:rsidR="00D91CEB">
              <w:rPr>
                <w:rFonts w:ascii="Times New Roman" w:hAnsi="Times New Roman"/>
                <w:noProof/>
                <w:sz w:val="18"/>
                <w:szCs w:val="18"/>
              </w:rPr>
              <w:t>5</w:t>
            </w:r>
            <w:r w:rsidR="00D91CEB" w:rsidRPr="00D91CEB">
              <w:rPr>
                <w:rFonts w:ascii="Times New Roman" w:hAnsi="Times New Roman"/>
                <w:noProof/>
                <w:sz w:val="18"/>
                <w:szCs w:val="18"/>
              </w:rPr>
              <w:t xml:space="preserve">000 </w:t>
            </w:r>
            <w:r w:rsidR="00D91CEB">
              <w:rPr>
                <w:rFonts w:ascii="Times New Roman" w:hAnsi="Times New Roman"/>
                <w:noProof/>
                <w:sz w:val="18"/>
                <w:szCs w:val="18"/>
              </w:rPr>
              <w:t>d</w:t>
            </w:r>
            <w:r w:rsidR="00D91CEB" w:rsidRPr="00D91CEB">
              <w:rPr>
                <w:rFonts w:ascii="Times New Roman" w:hAnsi="Times New Roman"/>
                <w:noProof/>
                <w:sz w:val="18"/>
                <w:szCs w:val="18"/>
              </w:rPr>
              <w:t>rawings.</w:t>
            </w:r>
          </w:p>
        </w:tc>
      </w:tr>
    </w:tbl>
    <w:p w14:paraId="2456D134" w14:textId="77777777" w:rsidR="0061788F" w:rsidRDefault="0061788F" w:rsidP="0061788F">
      <w:pPr>
        <w:rPr>
          <w:rFonts w:ascii="Times New Roman" w:hAnsi="Times New Roman"/>
          <w:noProof/>
          <w:sz w:val="18"/>
          <w:szCs w:val="18"/>
        </w:rPr>
        <w:sectPr w:rsidR="0061788F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TabloKlavuzu3"/>
        <w:tblW w:w="4909" w:type="pct"/>
        <w:tblLook w:val="04A0" w:firstRow="1" w:lastRow="0" w:firstColumn="1" w:lastColumn="0" w:noHBand="0" w:noVBand="1"/>
      </w:tblPr>
      <w:tblGrid>
        <w:gridCol w:w="3258"/>
        <w:gridCol w:w="1498"/>
        <w:gridCol w:w="861"/>
        <w:gridCol w:w="638"/>
        <w:gridCol w:w="418"/>
        <w:gridCol w:w="1081"/>
        <w:gridCol w:w="478"/>
        <w:gridCol w:w="1020"/>
        <w:gridCol w:w="539"/>
        <w:gridCol w:w="960"/>
        <w:gridCol w:w="1499"/>
        <w:gridCol w:w="1499"/>
      </w:tblGrid>
      <w:tr w:rsidR="0061788F" w:rsidRPr="00C34DD7" w14:paraId="1B1371DA" w14:textId="0A5C0658" w:rsidTr="00346D38">
        <w:trPr>
          <w:trHeight w:val="397"/>
        </w:trPr>
        <w:tc>
          <w:tcPr>
            <w:tcW w:w="2043" w:type="pct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51ED663" w14:textId="47E0E54B" w:rsidR="0061788F" w:rsidRPr="00C34DD7" w:rsidRDefault="0061788F" w:rsidP="0061788F">
            <w:pPr>
              <w:suppressLineNumbers/>
              <w:rPr>
                <w:rFonts w:eastAsia="DejaVu Sans"/>
                <w:iCs/>
                <w:kern w:val="1"/>
                <w:sz w:val="22"/>
                <w:lang w:eastAsia="hi-IN" w:bidi="hi-IN"/>
              </w:rPr>
            </w:pPr>
            <w:r w:rsidRPr="00C34DD7">
              <w:rPr>
                <w:rFonts w:eastAsia="DejaVu Sans"/>
                <w:b/>
                <w:kern w:val="1"/>
                <w:sz w:val="22"/>
                <w:lang w:eastAsia="hi-IN" w:bidi="hi-IN"/>
              </w:rPr>
              <w:lastRenderedPageBreak/>
              <w:t xml:space="preserve">Table </w:t>
            </w:r>
            <w:r>
              <w:rPr>
                <w:rFonts w:eastAsia="DejaVu Sans"/>
                <w:b/>
                <w:kern w:val="1"/>
                <w:sz w:val="22"/>
                <w:lang w:eastAsia="hi-IN" w:bidi="hi-IN"/>
              </w:rPr>
              <w:t>7</w:t>
            </w:r>
            <w:r w:rsidR="00E71102">
              <w:rPr>
                <w:rFonts w:eastAsia="DejaVu Sans"/>
                <w:b/>
                <w:kern w:val="1"/>
                <w:sz w:val="22"/>
                <w:lang w:eastAsia="hi-IN" w:bidi="hi-IN"/>
              </w:rPr>
              <w:t>a</w:t>
            </w:r>
            <w:r w:rsidRPr="00C34DD7">
              <w:rPr>
                <w:rFonts w:eastAsia="DejaVu Sans"/>
                <w:b/>
                <w:kern w:val="1"/>
                <w:sz w:val="22"/>
                <w:lang w:eastAsia="hi-IN" w:bidi="hi-IN"/>
              </w:rPr>
              <w:t>.</w:t>
            </w:r>
            <w:r w:rsidRPr="00C34DD7">
              <w:rPr>
                <w:rFonts w:eastAsia="DejaVu Sans"/>
                <w:kern w:val="1"/>
                <w:sz w:val="22"/>
                <w:lang w:eastAsia="hi-IN" w:bidi="hi-IN"/>
              </w:rPr>
              <w:t xml:space="preserve"> L</w:t>
            </w:r>
            <w:r w:rsidRPr="00C34DD7">
              <w:rPr>
                <w:sz w:val="22"/>
              </w:rPr>
              <w:t xml:space="preserve">inearity Test Results </w:t>
            </w:r>
          </w:p>
        </w:tc>
        <w:tc>
          <w:tcPr>
            <w:tcW w:w="384" w:type="pct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8FF6F26" w14:textId="77777777" w:rsidR="0061788F" w:rsidRPr="00C34DD7" w:rsidRDefault="0061788F" w:rsidP="0061788F">
            <w:pPr>
              <w:suppressLineNumbers/>
              <w:rPr>
                <w:rFonts w:eastAsia="DejaVu Sans"/>
                <w:b/>
                <w:kern w:val="1"/>
                <w:sz w:val="22"/>
                <w:lang w:eastAsia="hi-IN" w:bidi="hi-IN"/>
              </w:rPr>
            </w:pPr>
          </w:p>
        </w:tc>
        <w:tc>
          <w:tcPr>
            <w:tcW w:w="567" w:type="pct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C6AE8B4" w14:textId="0B7E57EA" w:rsidR="0061788F" w:rsidRPr="00C34DD7" w:rsidRDefault="0061788F" w:rsidP="0061788F">
            <w:pPr>
              <w:suppressLineNumbers/>
              <w:rPr>
                <w:rFonts w:eastAsia="DejaVu Sans"/>
                <w:b/>
                <w:kern w:val="1"/>
                <w:sz w:val="22"/>
                <w:lang w:eastAsia="hi-IN" w:bidi="hi-IN"/>
              </w:rPr>
            </w:pPr>
          </w:p>
        </w:tc>
        <w:tc>
          <w:tcPr>
            <w:tcW w:w="567" w:type="pct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BB1F6CA" w14:textId="77777777" w:rsidR="0061788F" w:rsidRPr="00C34DD7" w:rsidRDefault="0061788F" w:rsidP="0061788F">
            <w:pPr>
              <w:suppressLineNumbers/>
              <w:rPr>
                <w:rFonts w:eastAsia="DejaVu Sans"/>
                <w:b/>
                <w:kern w:val="1"/>
                <w:sz w:val="22"/>
                <w:lang w:eastAsia="hi-IN" w:bidi="hi-IN"/>
              </w:rPr>
            </w:pPr>
          </w:p>
        </w:tc>
        <w:tc>
          <w:tcPr>
            <w:tcW w:w="1439" w:type="pct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76C1498" w14:textId="77777777" w:rsidR="0061788F" w:rsidRPr="00C34DD7" w:rsidRDefault="0061788F" w:rsidP="0061788F">
            <w:pPr>
              <w:suppressLineNumbers/>
              <w:rPr>
                <w:rFonts w:eastAsia="DejaVu Sans"/>
                <w:b/>
                <w:kern w:val="1"/>
                <w:sz w:val="22"/>
                <w:lang w:eastAsia="hi-IN" w:bidi="hi-IN"/>
              </w:rPr>
            </w:pPr>
          </w:p>
        </w:tc>
      </w:tr>
      <w:tr w:rsidR="00346D38" w:rsidRPr="00C34DD7" w14:paraId="25B32FB7" w14:textId="585ECEA7" w:rsidTr="002E64FE">
        <w:trPr>
          <w:trHeight w:val="397"/>
        </w:trPr>
        <w:tc>
          <w:tcPr>
            <w:tcW w:w="1185" w:type="pct"/>
            <w:vMerge w:val="restart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11A0EA11" w14:textId="09501D61" w:rsidR="00346D38" w:rsidRPr="00346D38" w:rsidRDefault="0026330B" w:rsidP="00346D38">
            <w:pPr>
              <w:suppressLineNumbers/>
              <w:spacing w:before="60" w:after="60" w:line="276" w:lineRule="auto"/>
              <w:rPr>
                <w:kern w:val="1"/>
                <w:sz w:val="18"/>
                <w:szCs w:val="18"/>
                <w:lang w:eastAsia="hi-IN" w:bidi="hi-IN"/>
              </w:rPr>
            </w:pPr>
            <m:oMath>
              <m:sSub>
                <m:sSubPr>
                  <m:ctrlPr>
                    <w:rPr>
                      <w:rFonts w:ascii="Cambria Math" w:eastAsia="DejaVu Sans" w:hAnsi="Cambria Math"/>
                      <w:i/>
                      <w:iCs/>
                      <w:kern w:val="1"/>
                      <w:sz w:val="18"/>
                      <w:szCs w:val="18"/>
                      <w:lang w:eastAsia="hi-IN" w:bidi="hi-IN"/>
                    </w:rPr>
                  </m:ctrlPr>
                </m:sSubPr>
                <m:e>
                  <m:r>
                    <w:rPr>
                      <w:rFonts w:ascii="Cambria Math" w:eastAsia="DejaVu Sans" w:hAnsi="Cambria Math"/>
                      <w:kern w:val="1"/>
                      <w:sz w:val="18"/>
                      <w:szCs w:val="18"/>
                      <w:lang w:eastAsia="hi-IN" w:bidi="hi-IN"/>
                    </w:rPr>
                    <m:t>H</m:t>
                  </m:r>
                </m:e>
                <m:sub>
                  <m:r>
                    <w:rPr>
                      <w:rFonts w:ascii="Cambria Math" w:eastAsia="DejaVu Sans" w:hAnsi="Cambria Math"/>
                      <w:kern w:val="1"/>
                      <w:sz w:val="18"/>
                      <w:szCs w:val="18"/>
                      <w:lang w:eastAsia="hi-IN" w:bidi="hi-IN"/>
                    </w:rPr>
                    <m:t>0</m:t>
                  </m:r>
                </m:sub>
              </m:sSub>
              <m:r>
                <w:rPr>
                  <w:rFonts w:ascii="Cambria Math" w:eastAsia="DejaVu Sans" w:hAnsi="Cambria Math"/>
                  <w:kern w:val="1"/>
                  <w:sz w:val="18"/>
                  <w:szCs w:val="18"/>
                  <w:lang w:eastAsia="hi-IN" w:bidi="hi-IN"/>
                </w:rPr>
                <m:t xml:space="preserve"> :r=0 </m:t>
              </m:r>
              <m:r>
                <w:rPr>
                  <w:rFonts w:ascii="Cambria Math" w:hAnsi="Cambria Math"/>
                  <w:kern w:val="1"/>
                  <w:sz w:val="18"/>
                  <w:szCs w:val="18"/>
                  <w:lang w:eastAsia="hi-IN" w:bidi="hi-IN"/>
                </w:rPr>
                <m:t>vs</m:t>
              </m:r>
              <m:r>
                <w:rPr>
                  <w:rFonts w:ascii="Cambria Math" w:eastAsia="DejaVu Sans" w:hAnsi="Cambria Math"/>
                  <w:kern w:val="1"/>
                  <w:sz w:val="18"/>
                  <w:szCs w:val="18"/>
                  <w:lang w:eastAsia="hi-IN" w:bidi="hi-IN"/>
                </w:rPr>
                <m:t xml:space="preserve"> </m:t>
              </m:r>
              <m:sSub>
                <m:sSubPr>
                  <m:ctrlPr>
                    <w:rPr>
                      <w:rFonts w:ascii="Cambria Math" w:eastAsia="DejaVu Sans" w:hAnsi="Cambria Math"/>
                      <w:i/>
                      <w:iCs/>
                      <w:kern w:val="1"/>
                      <w:sz w:val="18"/>
                      <w:szCs w:val="18"/>
                      <w:lang w:eastAsia="hi-IN" w:bidi="hi-IN"/>
                    </w:rPr>
                  </m:ctrlPr>
                </m:sSubPr>
                <m:e>
                  <m:r>
                    <w:rPr>
                      <w:rFonts w:ascii="Cambria Math" w:eastAsia="DejaVu Sans" w:hAnsi="Cambria Math"/>
                      <w:kern w:val="1"/>
                      <w:sz w:val="18"/>
                      <w:szCs w:val="18"/>
                      <w:lang w:eastAsia="hi-IN" w:bidi="hi-IN"/>
                    </w:rPr>
                    <m:t>H</m:t>
                  </m:r>
                </m:e>
                <m:sub>
                  <m:r>
                    <w:rPr>
                      <w:rFonts w:ascii="Cambria Math" w:eastAsia="DejaVu Sans" w:hAnsi="Cambria Math"/>
                      <w:kern w:val="1"/>
                      <w:sz w:val="18"/>
                      <w:szCs w:val="18"/>
                      <w:lang w:eastAsia="hi-IN" w:bidi="hi-IN"/>
                    </w:rPr>
                    <m:t>1</m:t>
                  </m:r>
                </m:sub>
              </m:sSub>
              <m:r>
                <w:rPr>
                  <w:rFonts w:ascii="Cambria Math" w:eastAsia="DejaVu Sans" w:hAnsi="Cambria Math"/>
                  <w:kern w:val="1"/>
                  <w:sz w:val="18"/>
                  <w:szCs w:val="18"/>
                  <w:lang w:eastAsia="hi-IN" w:bidi="hi-IN"/>
                </w:rPr>
                <m:t xml:space="preserve"> :r≥1</m:t>
              </m:r>
            </m:oMath>
            <w:r w:rsidR="002E64FE">
              <w:rPr>
                <w:kern w:val="1"/>
                <w:sz w:val="18"/>
                <w:szCs w:val="18"/>
                <w:lang w:eastAsia="hi-IN" w:bidi="hi-IN"/>
              </w:rPr>
              <w:t xml:space="preserve"> </w:t>
            </w:r>
            <w:r w:rsidR="002E64FE" w:rsidRPr="002E64FE">
              <w:rPr>
                <w:rFonts w:ascii="Cambria Math" w:hAnsi="Cambria Math"/>
                <w:i/>
                <w:kern w:val="1"/>
                <w:sz w:val="18"/>
                <w:szCs w:val="18"/>
                <w:lang w:eastAsia="hi-IN" w:bidi="hi-IN"/>
              </w:rPr>
              <w:t>(PSTR model)</w:t>
            </w:r>
            <w:r w:rsidR="002E64FE">
              <w:rPr>
                <w:kern w:val="1"/>
                <w:sz w:val="18"/>
                <w:szCs w:val="18"/>
                <w:lang w:eastAsia="hi-IN" w:bidi="hi-IN"/>
              </w:rPr>
              <w:t xml:space="preserve"> </w:t>
            </w:r>
          </w:p>
        </w:tc>
        <w:tc>
          <w:tcPr>
            <w:tcW w:w="3815" w:type="pct"/>
            <w:gridSpan w:val="11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82AC8CA" w14:textId="209CB269" w:rsidR="00346D38" w:rsidRPr="002A4BF0" w:rsidRDefault="00346D38" w:rsidP="00346D38">
            <w:pPr>
              <w:suppressLineNumbers/>
              <w:spacing w:before="60" w:after="60" w:line="276" w:lineRule="auto"/>
              <w:jc w:val="center"/>
              <w:rPr>
                <w:rFonts w:eastAsia="DejaVu Sans"/>
                <w:iCs/>
                <w:kern w:val="1"/>
                <w:sz w:val="18"/>
                <w:szCs w:val="18"/>
                <w:lang w:eastAsia="hi-IN" w:bidi="hi-IN"/>
              </w:rPr>
            </w:pPr>
            <w:r w:rsidRPr="002A4BF0">
              <w:rPr>
                <w:rFonts w:eastAsia="DejaVu Sans"/>
                <w:iCs/>
                <w:kern w:val="1"/>
                <w:sz w:val="18"/>
                <w:szCs w:val="18"/>
                <w:lang w:eastAsia="hi-IN" w:bidi="hi-IN"/>
              </w:rPr>
              <w:t>Threshold variables</w:t>
            </w:r>
          </w:p>
        </w:tc>
      </w:tr>
      <w:tr w:rsidR="00346D38" w:rsidRPr="00C34DD7" w14:paraId="75E39066" w14:textId="77777777" w:rsidTr="002E64FE">
        <w:trPr>
          <w:trHeight w:val="397"/>
        </w:trPr>
        <w:tc>
          <w:tcPr>
            <w:tcW w:w="1185" w:type="pct"/>
            <w:vMerge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73E2A998" w14:textId="77777777" w:rsidR="00346D38" w:rsidRPr="0061788F" w:rsidRDefault="00346D38" w:rsidP="00346D38">
            <w:pPr>
              <w:suppressLineNumbers/>
              <w:spacing w:before="60" w:after="60" w:line="276" w:lineRule="auto"/>
              <w:rPr>
                <w:rFonts w:ascii="Calibri" w:eastAsia="Times New Roman" w:hAnsi="Calibri"/>
                <w:i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545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62865D51" w14:textId="77777777" w:rsidR="00346D38" w:rsidRPr="00346D38" w:rsidRDefault="00346D38" w:rsidP="00346D38">
            <w:pPr>
              <w:suppressLineNumbers/>
              <w:spacing w:before="60" w:after="60" w:line="276" w:lineRule="auto"/>
              <w:jc w:val="center"/>
              <w:rPr>
                <w:rFonts w:eastAsia="DejaVu Sans"/>
                <w:i/>
                <w:iCs/>
                <w:kern w:val="1"/>
                <w:sz w:val="18"/>
                <w:szCs w:val="18"/>
                <w:lang w:eastAsia="hi-IN" w:bidi="hi-IN"/>
              </w:rPr>
            </w:pPr>
            <w:proofErr w:type="spellStart"/>
            <w:r w:rsidRPr="00346D38">
              <w:rPr>
                <w:rFonts w:eastAsia="DejaVu Sans"/>
                <w:i/>
                <w:iCs/>
                <w:kern w:val="1"/>
                <w:sz w:val="18"/>
                <w:szCs w:val="18"/>
                <w:lang w:eastAsia="hi-IN" w:bidi="hi-IN"/>
              </w:rPr>
              <w:t>LnGDPper</w:t>
            </w:r>
            <w:proofErr w:type="spellEnd"/>
          </w:p>
        </w:tc>
        <w:tc>
          <w:tcPr>
            <w:tcW w:w="545" w:type="pct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7B6DE77" w14:textId="6DC14466" w:rsidR="00346D38" w:rsidRPr="00346D38" w:rsidRDefault="00346D38" w:rsidP="00346D38">
            <w:pPr>
              <w:suppressLineNumbers/>
              <w:spacing w:before="60" w:after="60" w:line="276" w:lineRule="auto"/>
              <w:jc w:val="center"/>
              <w:rPr>
                <w:rFonts w:eastAsia="DejaVu Sans"/>
                <w:i/>
                <w:iCs/>
                <w:kern w:val="1"/>
                <w:sz w:val="18"/>
                <w:szCs w:val="18"/>
                <w:lang w:eastAsia="hi-IN" w:bidi="hi-IN"/>
              </w:rPr>
            </w:pPr>
            <w:proofErr w:type="spellStart"/>
            <w:r w:rsidRPr="00346D38">
              <w:rPr>
                <w:rFonts w:eastAsia="DejaVu Sans"/>
                <w:i/>
                <w:iCs/>
                <w:kern w:val="1"/>
                <w:sz w:val="18"/>
                <w:szCs w:val="18"/>
                <w:lang w:eastAsia="hi-IN" w:bidi="hi-IN"/>
              </w:rPr>
              <w:t>LnGDPper</w:t>
            </w:r>
            <w:proofErr w:type="spellEnd"/>
          </w:p>
        </w:tc>
        <w:tc>
          <w:tcPr>
            <w:tcW w:w="545" w:type="pct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D81669B" w14:textId="2A69DCBD" w:rsidR="00346D38" w:rsidRPr="00346D38" w:rsidRDefault="00346D38" w:rsidP="00346D38">
            <w:pPr>
              <w:suppressLineNumbers/>
              <w:spacing w:before="60" w:after="60" w:line="276" w:lineRule="auto"/>
              <w:jc w:val="center"/>
              <w:rPr>
                <w:rFonts w:eastAsia="DejaVu Sans"/>
                <w:i/>
                <w:iCs/>
                <w:kern w:val="1"/>
                <w:sz w:val="18"/>
                <w:szCs w:val="18"/>
                <w:lang w:eastAsia="hi-IN" w:bidi="hi-IN"/>
              </w:rPr>
            </w:pPr>
            <w:proofErr w:type="spellStart"/>
            <w:r w:rsidRPr="00346D38">
              <w:rPr>
                <w:rFonts w:eastAsia="DejaVu Sans"/>
                <w:i/>
                <w:iCs/>
                <w:kern w:val="1"/>
                <w:sz w:val="18"/>
                <w:szCs w:val="18"/>
                <w:lang w:eastAsia="hi-IN" w:bidi="hi-IN"/>
              </w:rPr>
              <w:t>LnGDPper</w:t>
            </w:r>
            <w:proofErr w:type="spellEnd"/>
          </w:p>
        </w:tc>
        <w:tc>
          <w:tcPr>
            <w:tcW w:w="545" w:type="pct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99134D0" w14:textId="3A4616DA" w:rsidR="00346D38" w:rsidRPr="00346D38" w:rsidRDefault="00346D38" w:rsidP="00346D38">
            <w:pPr>
              <w:suppressLineNumbers/>
              <w:spacing w:before="60" w:after="60" w:line="276" w:lineRule="auto"/>
              <w:jc w:val="center"/>
              <w:rPr>
                <w:rFonts w:eastAsia="DejaVu Sans"/>
                <w:i/>
                <w:iCs/>
                <w:kern w:val="1"/>
                <w:sz w:val="18"/>
                <w:szCs w:val="18"/>
                <w:lang w:eastAsia="hi-IN" w:bidi="hi-IN"/>
              </w:rPr>
            </w:pPr>
            <w:proofErr w:type="spellStart"/>
            <w:r w:rsidRPr="00346D38">
              <w:rPr>
                <w:rFonts w:eastAsia="DejaVu Sans"/>
                <w:i/>
                <w:iCs/>
                <w:kern w:val="1"/>
                <w:sz w:val="18"/>
                <w:szCs w:val="18"/>
                <w:lang w:eastAsia="hi-IN" w:bidi="hi-IN"/>
              </w:rPr>
              <w:t>LnGDPper</w:t>
            </w:r>
            <w:proofErr w:type="spellEnd"/>
          </w:p>
        </w:tc>
        <w:tc>
          <w:tcPr>
            <w:tcW w:w="545" w:type="pct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2A3EE7F" w14:textId="0FE6D39A" w:rsidR="00346D38" w:rsidRPr="00346D38" w:rsidRDefault="00346D38" w:rsidP="00346D38">
            <w:pPr>
              <w:suppressLineNumbers/>
              <w:spacing w:before="60" w:after="60" w:line="276" w:lineRule="auto"/>
              <w:jc w:val="center"/>
              <w:rPr>
                <w:rFonts w:eastAsia="DejaVu Sans"/>
                <w:i/>
                <w:iCs/>
                <w:kern w:val="1"/>
                <w:sz w:val="18"/>
                <w:szCs w:val="18"/>
                <w:lang w:eastAsia="hi-IN" w:bidi="hi-IN"/>
              </w:rPr>
            </w:pPr>
            <w:proofErr w:type="spellStart"/>
            <w:r w:rsidRPr="00346D38">
              <w:rPr>
                <w:rFonts w:eastAsia="DejaVu Sans"/>
                <w:i/>
                <w:iCs/>
                <w:kern w:val="1"/>
                <w:sz w:val="18"/>
                <w:szCs w:val="18"/>
                <w:lang w:eastAsia="hi-IN" w:bidi="hi-IN"/>
              </w:rPr>
              <w:t>AgriWUE</w:t>
            </w:r>
            <w:proofErr w:type="spellEnd"/>
          </w:p>
        </w:tc>
        <w:tc>
          <w:tcPr>
            <w:tcW w:w="545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6015D4B" w14:textId="6F85C2E1" w:rsidR="00346D38" w:rsidRPr="0061788F" w:rsidRDefault="00346D38" w:rsidP="00346D38">
            <w:pPr>
              <w:suppressLineNumbers/>
              <w:spacing w:before="60" w:after="60" w:line="276" w:lineRule="auto"/>
              <w:jc w:val="center"/>
              <w:rPr>
                <w:rFonts w:eastAsia="DejaVu Sans"/>
                <w:iCs/>
                <w:kern w:val="1"/>
                <w:sz w:val="18"/>
                <w:szCs w:val="18"/>
                <w:lang w:eastAsia="hi-IN" w:bidi="hi-IN"/>
              </w:rPr>
            </w:pPr>
            <w:proofErr w:type="spellStart"/>
            <w:r>
              <w:rPr>
                <w:rFonts w:eastAsia="DejaVu Sans"/>
                <w:i/>
                <w:iCs/>
                <w:kern w:val="1"/>
                <w:sz w:val="18"/>
                <w:szCs w:val="18"/>
                <w:lang w:eastAsia="hi-IN" w:bidi="hi-IN"/>
              </w:rPr>
              <w:t>Ind</w:t>
            </w:r>
            <w:r w:rsidRPr="00C91250">
              <w:rPr>
                <w:rFonts w:eastAsia="DejaVu Sans"/>
                <w:i/>
                <w:iCs/>
                <w:kern w:val="1"/>
                <w:sz w:val="18"/>
                <w:szCs w:val="18"/>
                <w:lang w:eastAsia="hi-IN" w:bidi="hi-IN"/>
              </w:rPr>
              <w:t>WUE</w:t>
            </w:r>
            <w:proofErr w:type="spellEnd"/>
          </w:p>
        </w:tc>
        <w:tc>
          <w:tcPr>
            <w:tcW w:w="545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0D64FA50" w14:textId="73AD5B7D" w:rsidR="00346D38" w:rsidRPr="0061788F" w:rsidRDefault="00346D38" w:rsidP="00346D38">
            <w:pPr>
              <w:suppressLineNumbers/>
              <w:spacing w:before="60" w:after="60" w:line="276" w:lineRule="auto"/>
              <w:jc w:val="center"/>
              <w:rPr>
                <w:rFonts w:eastAsia="DejaVu Sans"/>
                <w:iCs/>
                <w:kern w:val="1"/>
                <w:sz w:val="18"/>
                <w:szCs w:val="18"/>
                <w:lang w:eastAsia="hi-IN" w:bidi="hi-IN"/>
              </w:rPr>
            </w:pPr>
            <w:proofErr w:type="spellStart"/>
            <w:r>
              <w:rPr>
                <w:rFonts w:eastAsia="DejaVu Sans"/>
                <w:i/>
                <w:iCs/>
                <w:kern w:val="1"/>
                <w:sz w:val="18"/>
                <w:szCs w:val="18"/>
                <w:lang w:eastAsia="hi-IN" w:bidi="hi-IN"/>
              </w:rPr>
              <w:t>Serv</w:t>
            </w:r>
            <w:r w:rsidRPr="00C91250">
              <w:rPr>
                <w:rFonts w:eastAsia="DejaVu Sans"/>
                <w:i/>
                <w:iCs/>
                <w:kern w:val="1"/>
                <w:sz w:val="18"/>
                <w:szCs w:val="18"/>
                <w:lang w:eastAsia="hi-IN" w:bidi="hi-IN"/>
              </w:rPr>
              <w:t>WUE</w:t>
            </w:r>
            <w:proofErr w:type="spellEnd"/>
          </w:p>
        </w:tc>
      </w:tr>
      <w:tr w:rsidR="00346D38" w:rsidRPr="00C34DD7" w14:paraId="1C1F1C10" w14:textId="2C65CB58" w:rsidTr="002E64FE">
        <w:trPr>
          <w:trHeight w:val="397"/>
        </w:trPr>
        <w:tc>
          <w:tcPr>
            <w:tcW w:w="1185" w:type="pct"/>
            <w:vMerge/>
            <w:tcBorders>
              <w:left w:val="nil"/>
              <w:bottom w:val="single" w:sz="12" w:space="0" w:color="auto"/>
              <w:right w:val="nil"/>
            </w:tcBorders>
          </w:tcPr>
          <w:p w14:paraId="630C43CD" w14:textId="00EF5C64" w:rsidR="00346D38" w:rsidRPr="0061788F" w:rsidRDefault="00346D38" w:rsidP="00346D38">
            <w:pPr>
              <w:suppressLineNumbers/>
              <w:spacing w:before="60" w:after="60" w:line="276" w:lineRule="auto"/>
              <w:rPr>
                <w:rFonts w:eastAsia="DejaVu Sans"/>
                <w:i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545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89201A9" w14:textId="77777777" w:rsidR="00346D38" w:rsidRPr="00231EF1" w:rsidRDefault="00346D38" w:rsidP="00346D38">
            <w:pPr>
              <w:suppressLineNumbers/>
              <w:spacing w:before="60" w:after="60" w:line="276" w:lineRule="auto"/>
              <w:jc w:val="center"/>
              <w:rPr>
                <w:rFonts w:eastAsia="DejaVu Sans"/>
                <w:iCs/>
                <w:kern w:val="1"/>
                <w:sz w:val="18"/>
                <w:szCs w:val="18"/>
                <w:lang w:eastAsia="hi-IN" w:bidi="hi-IN"/>
              </w:rPr>
            </w:pPr>
            <w:r w:rsidRPr="00231EF1">
              <w:rPr>
                <w:rFonts w:eastAsia="DejaVu Sans"/>
                <w:iCs/>
                <w:kern w:val="1"/>
                <w:sz w:val="18"/>
                <w:szCs w:val="18"/>
                <w:lang w:eastAsia="hi-IN" w:bidi="hi-IN"/>
              </w:rPr>
              <w:t>Model I</w:t>
            </w:r>
          </w:p>
        </w:tc>
        <w:tc>
          <w:tcPr>
            <w:tcW w:w="545" w:type="pct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456A9B4" w14:textId="77777777" w:rsidR="00346D38" w:rsidRPr="00231EF1" w:rsidRDefault="00346D38" w:rsidP="00346D38">
            <w:pPr>
              <w:suppressLineNumbers/>
              <w:spacing w:before="60" w:after="60" w:line="276" w:lineRule="auto"/>
              <w:jc w:val="center"/>
              <w:rPr>
                <w:rFonts w:eastAsia="DejaVu Sans"/>
                <w:iCs/>
                <w:kern w:val="1"/>
                <w:sz w:val="18"/>
                <w:szCs w:val="18"/>
                <w:lang w:eastAsia="hi-IN" w:bidi="hi-IN"/>
              </w:rPr>
            </w:pPr>
            <w:r w:rsidRPr="00231EF1">
              <w:rPr>
                <w:rFonts w:eastAsia="DejaVu Sans"/>
                <w:iCs/>
                <w:kern w:val="1"/>
                <w:sz w:val="18"/>
                <w:szCs w:val="18"/>
                <w:lang w:eastAsia="hi-IN" w:bidi="hi-IN"/>
              </w:rPr>
              <w:t>Model II</w:t>
            </w:r>
          </w:p>
        </w:tc>
        <w:tc>
          <w:tcPr>
            <w:tcW w:w="545" w:type="pct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BB93B27" w14:textId="77777777" w:rsidR="00346D38" w:rsidRPr="00231EF1" w:rsidRDefault="00346D38" w:rsidP="00346D38">
            <w:pPr>
              <w:suppressLineNumbers/>
              <w:spacing w:before="60" w:after="60" w:line="276" w:lineRule="auto"/>
              <w:jc w:val="center"/>
              <w:rPr>
                <w:rFonts w:eastAsia="DejaVu Sans"/>
                <w:iCs/>
                <w:kern w:val="1"/>
                <w:sz w:val="18"/>
                <w:szCs w:val="18"/>
                <w:lang w:eastAsia="hi-IN" w:bidi="hi-IN"/>
              </w:rPr>
            </w:pPr>
            <w:r w:rsidRPr="00231EF1">
              <w:rPr>
                <w:rFonts w:eastAsia="DejaVu Sans"/>
                <w:iCs/>
                <w:kern w:val="1"/>
                <w:sz w:val="18"/>
                <w:szCs w:val="18"/>
                <w:lang w:eastAsia="hi-IN" w:bidi="hi-IN"/>
              </w:rPr>
              <w:t>Model III</w:t>
            </w:r>
          </w:p>
        </w:tc>
        <w:tc>
          <w:tcPr>
            <w:tcW w:w="545" w:type="pct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F0BFB0D" w14:textId="530E50DC" w:rsidR="00346D38" w:rsidRPr="00231EF1" w:rsidRDefault="00346D38" w:rsidP="00346D38">
            <w:pPr>
              <w:suppressLineNumbers/>
              <w:spacing w:before="60" w:after="60" w:line="276" w:lineRule="auto"/>
              <w:jc w:val="center"/>
              <w:rPr>
                <w:rFonts w:eastAsia="DejaVu Sans"/>
                <w:iCs/>
                <w:kern w:val="1"/>
                <w:sz w:val="18"/>
                <w:szCs w:val="18"/>
                <w:lang w:eastAsia="hi-IN" w:bidi="hi-IN"/>
              </w:rPr>
            </w:pPr>
            <w:r w:rsidRPr="00231EF1">
              <w:rPr>
                <w:rFonts w:eastAsia="DejaVu Sans"/>
                <w:iCs/>
                <w:kern w:val="1"/>
                <w:sz w:val="18"/>
                <w:szCs w:val="18"/>
                <w:lang w:eastAsia="hi-IN" w:bidi="hi-IN"/>
              </w:rPr>
              <w:t>Model IV</w:t>
            </w:r>
          </w:p>
        </w:tc>
        <w:tc>
          <w:tcPr>
            <w:tcW w:w="545" w:type="pct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11B83A0" w14:textId="4018FC64" w:rsidR="00346D38" w:rsidRPr="00231EF1" w:rsidRDefault="00346D38" w:rsidP="00346D38">
            <w:pPr>
              <w:suppressLineNumbers/>
              <w:spacing w:before="60" w:after="60" w:line="276" w:lineRule="auto"/>
              <w:jc w:val="center"/>
              <w:rPr>
                <w:rFonts w:eastAsia="DejaVu Sans"/>
                <w:iCs/>
                <w:kern w:val="1"/>
                <w:sz w:val="18"/>
                <w:szCs w:val="18"/>
                <w:lang w:eastAsia="hi-IN" w:bidi="hi-IN"/>
              </w:rPr>
            </w:pPr>
            <w:r w:rsidRPr="00231EF1">
              <w:rPr>
                <w:rFonts w:eastAsia="DejaVu Sans"/>
                <w:iCs/>
                <w:kern w:val="1"/>
                <w:sz w:val="18"/>
                <w:szCs w:val="18"/>
                <w:lang w:eastAsia="hi-IN" w:bidi="hi-IN"/>
              </w:rPr>
              <w:t>Model V</w:t>
            </w:r>
          </w:p>
        </w:tc>
        <w:tc>
          <w:tcPr>
            <w:tcW w:w="545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31E2F3A" w14:textId="13A8C816" w:rsidR="00346D38" w:rsidRPr="00231EF1" w:rsidRDefault="00346D38" w:rsidP="00346D38">
            <w:pPr>
              <w:suppressLineNumbers/>
              <w:spacing w:before="60" w:after="60" w:line="276" w:lineRule="auto"/>
              <w:jc w:val="center"/>
              <w:rPr>
                <w:rFonts w:eastAsia="DejaVu Sans"/>
                <w:iCs/>
                <w:kern w:val="1"/>
                <w:sz w:val="18"/>
                <w:szCs w:val="18"/>
                <w:lang w:eastAsia="hi-IN" w:bidi="hi-IN"/>
              </w:rPr>
            </w:pPr>
            <w:r w:rsidRPr="00231EF1">
              <w:rPr>
                <w:rFonts w:eastAsia="DejaVu Sans"/>
                <w:iCs/>
                <w:kern w:val="1"/>
                <w:sz w:val="18"/>
                <w:szCs w:val="18"/>
                <w:lang w:eastAsia="hi-IN" w:bidi="hi-IN"/>
              </w:rPr>
              <w:t>Model VI</w:t>
            </w:r>
          </w:p>
        </w:tc>
        <w:tc>
          <w:tcPr>
            <w:tcW w:w="545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836C044" w14:textId="1303D79F" w:rsidR="00346D38" w:rsidRPr="00231EF1" w:rsidRDefault="00346D38" w:rsidP="00346D38">
            <w:pPr>
              <w:suppressLineNumbers/>
              <w:spacing w:before="60" w:after="60" w:line="276" w:lineRule="auto"/>
              <w:jc w:val="center"/>
              <w:rPr>
                <w:rFonts w:eastAsia="DejaVu Sans"/>
                <w:iCs/>
                <w:kern w:val="1"/>
                <w:sz w:val="18"/>
                <w:szCs w:val="18"/>
                <w:lang w:eastAsia="hi-IN" w:bidi="hi-IN"/>
              </w:rPr>
            </w:pPr>
            <w:r w:rsidRPr="00231EF1">
              <w:rPr>
                <w:rFonts w:eastAsia="DejaVu Sans"/>
                <w:iCs/>
                <w:kern w:val="1"/>
                <w:sz w:val="18"/>
                <w:szCs w:val="18"/>
                <w:lang w:eastAsia="hi-IN" w:bidi="hi-IN"/>
              </w:rPr>
              <w:t>Model VII</w:t>
            </w:r>
          </w:p>
        </w:tc>
      </w:tr>
      <w:tr w:rsidR="0061788F" w:rsidRPr="00C34DD7" w14:paraId="77B025EB" w14:textId="477ACD9D" w:rsidTr="002E64FE">
        <w:trPr>
          <w:trHeight w:val="283"/>
        </w:trPr>
        <w:tc>
          <w:tcPr>
            <w:tcW w:w="1185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08463EE" w14:textId="61015071" w:rsidR="0061788F" w:rsidRPr="0061788F" w:rsidRDefault="00346D38" w:rsidP="00A76279">
            <w:pPr>
              <w:suppressLineNumbers/>
              <w:spacing w:line="240" w:lineRule="auto"/>
              <w:rPr>
                <w:rFonts w:eastAsia="Calibri"/>
                <w:i/>
                <w:iCs/>
                <w:kern w:val="1"/>
                <w:sz w:val="18"/>
                <w:szCs w:val="18"/>
                <w:lang w:eastAsia="hi-IN" w:bidi="hi-IN"/>
              </w:rPr>
            </w:pPr>
            <w:bookmarkStart w:id="3" w:name="_Hlk198766334"/>
            <w:r w:rsidRPr="00346D38">
              <w:rPr>
                <w:rFonts w:eastAsia="Calibri"/>
                <w:i/>
                <w:iCs/>
                <w:kern w:val="1"/>
                <w:sz w:val="18"/>
                <w:szCs w:val="18"/>
                <w:lang w:eastAsia="hi-IN" w:bidi="hi-IN"/>
              </w:rPr>
              <w:t>Wald tests</w:t>
            </w:r>
            <w:r>
              <w:rPr>
                <w:rFonts w:eastAsia="Calibri"/>
                <w:i/>
                <w:iCs/>
                <w:kern w:val="1"/>
                <w:sz w:val="18"/>
                <w:szCs w:val="18"/>
                <w:lang w:eastAsia="hi-IN" w:bidi="hi-IN"/>
              </w:rPr>
              <w:t xml:space="preserve"> (</w:t>
            </w:r>
            <w:r w:rsidR="0061788F" w:rsidRPr="0061788F">
              <w:rPr>
                <w:rFonts w:eastAsia="Calibri"/>
                <w:i/>
                <w:iCs/>
                <w:kern w:val="1"/>
                <w:sz w:val="18"/>
                <w:szCs w:val="18"/>
                <w:lang w:eastAsia="hi-IN" w:bidi="hi-IN"/>
              </w:rPr>
              <w:t>LM</w:t>
            </w:r>
            <w:r>
              <w:rPr>
                <w:rFonts w:eastAsia="Calibri"/>
                <w:i/>
                <w:iCs/>
                <w:kern w:val="1"/>
                <w:sz w:val="18"/>
                <w:szCs w:val="18"/>
                <w:lang w:eastAsia="hi-IN" w:bidi="hi-IN"/>
              </w:rPr>
              <w:t>)</w:t>
            </w:r>
          </w:p>
        </w:tc>
        <w:tc>
          <w:tcPr>
            <w:tcW w:w="545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1FAA4AA" w14:textId="5AE1575F" w:rsidR="0061788F" w:rsidRPr="0061788F" w:rsidRDefault="00A76279" w:rsidP="00A76279">
            <w:pPr>
              <w:suppressLineNumbers/>
              <w:spacing w:line="240" w:lineRule="auto"/>
              <w:jc w:val="center"/>
              <w:rPr>
                <w:rFonts w:eastAsia="DejaVu Sans"/>
                <w:iCs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eastAsia="DejaVu Sans"/>
                <w:iCs/>
                <w:kern w:val="1"/>
                <w:sz w:val="18"/>
                <w:szCs w:val="18"/>
                <w:lang w:eastAsia="hi-IN" w:bidi="hi-IN"/>
              </w:rPr>
              <w:t>48.990*</w:t>
            </w:r>
          </w:p>
        </w:tc>
        <w:tc>
          <w:tcPr>
            <w:tcW w:w="545" w:type="pct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78BC355" w14:textId="72E30CB9" w:rsidR="0061788F" w:rsidRPr="0061788F" w:rsidRDefault="00F77039" w:rsidP="00A76279">
            <w:pPr>
              <w:suppressLineNumbers/>
              <w:spacing w:line="240" w:lineRule="auto"/>
              <w:jc w:val="center"/>
              <w:rPr>
                <w:rFonts w:eastAsia="DejaVu Sans"/>
                <w:iCs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eastAsia="DejaVu Sans"/>
                <w:iCs/>
                <w:kern w:val="1"/>
                <w:sz w:val="18"/>
                <w:szCs w:val="18"/>
                <w:lang w:eastAsia="hi-IN" w:bidi="hi-IN"/>
              </w:rPr>
              <w:t>27.817*</w:t>
            </w:r>
          </w:p>
        </w:tc>
        <w:tc>
          <w:tcPr>
            <w:tcW w:w="545" w:type="pct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7D168D9" w14:textId="4877734C" w:rsidR="0061788F" w:rsidRPr="0061788F" w:rsidRDefault="00704547" w:rsidP="00A76279">
            <w:pPr>
              <w:suppressLineNumbers/>
              <w:spacing w:line="240" w:lineRule="auto"/>
              <w:jc w:val="center"/>
              <w:rPr>
                <w:rFonts w:eastAsia="DejaVu Sans"/>
                <w:iCs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eastAsia="DejaVu Sans"/>
                <w:iCs/>
                <w:kern w:val="1"/>
                <w:sz w:val="18"/>
                <w:szCs w:val="18"/>
                <w:lang w:eastAsia="hi-IN" w:bidi="hi-IN"/>
              </w:rPr>
              <w:t>44.075*</w:t>
            </w:r>
          </w:p>
        </w:tc>
        <w:tc>
          <w:tcPr>
            <w:tcW w:w="545" w:type="pct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1B4FBB5" w14:textId="2AA208E1" w:rsidR="0061788F" w:rsidRPr="0061788F" w:rsidRDefault="00852CB3" w:rsidP="00A76279">
            <w:pPr>
              <w:suppressLineNumbers/>
              <w:spacing w:line="240" w:lineRule="auto"/>
              <w:jc w:val="center"/>
              <w:rPr>
                <w:rFonts w:eastAsia="DejaVu Sans"/>
                <w:iCs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eastAsia="DejaVu Sans"/>
                <w:iCs/>
                <w:kern w:val="1"/>
                <w:sz w:val="18"/>
                <w:szCs w:val="18"/>
                <w:lang w:eastAsia="hi-IN" w:bidi="hi-IN"/>
              </w:rPr>
              <w:t>46.600*</w:t>
            </w:r>
          </w:p>
        </w:tc>
        <w:tc>
          <w:tcPr>
            <w:tcW w:w="545" w:type="pct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BADE676" w14:textId="5400D41E" w:rsidR="0061788F" w:rsidRPr="0061788F" w:rsidRDefault="00521D0C" w:rsidP="00A76279">
            <w:pPr>
              <w:suppressLineNumbers/>
              <w:spacing w:line="240" w:lineRule="auto"/>
              <w:jc w:val="center"/>
              <w:rPr>
                <w:rFonts w:eastAsia="DejaVu Sans"/>
                <w:iCs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eastAsia="DejaVu Sans"/>
                <w:iCs/>
                <w:kern w:val="1"/>
                <w:sz w:val="18"/>
                <w:szCs w:val="18"/>
                <w:lang w:eastAsia="hi-IN" w:bidi="hi-IN"/>
              </w:rPr>
              <w:t>54.318*</w:t>
            </w:r>
          </w:p>
        </w:tc>
        <w:tc>
          <w:tcPr>
            <w:tcW w:w="545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E6C61C4" w14:textId="5ACEBDA2" w:rsidR="0061788F" w:rsidRPr="0061788F" w:rsidRDefault="00B530E1" w:rsidP="00A76279">
            <w:pPr>
              <w:suppressLineNumbers/>
              <w:spacing w:line="240" w:lineRule="auto"/>
              <w:jc w:val="center"/>
              <w:rPr>
                <w:rFonts w:eastAsia="DejaVu Sans"/>
                <w:iCs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eastAsia="DejaVu Sans"/>
                <w:iCs/>
                <w:kern w:val="1"/>
                <w:sz w:val="18"/>
                <w:szCs w:val="18"/>
                <w:lang w:eastAsia="hi-IN" w:bidi="hi-IN"/>
              </w:rPr>
              <w:t>331.563*</w:t>
            </w:r>
          </w:p>
        </w:tc>
        <w:tc>
          <w:tcPr>
            <w:tcW w:w="545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D2EE2DD" w14:textId="388D508D" w:rsidR="0061788F" w:rsidRPr="0061788F" w:rsidRDefault="001706E2" w:rsidP="00A76279">
            <w:pPr>
              <w:suppressLineNumbers/>
              <w:spacing w:line="240" w:lineRule="auto"/>
              <w:jc w:val="center"/>
              <w:rPr>
                <w:rFonts w:eastAsia="DejaVu Sans"/>
                <w:iCs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eastAsia="DejaVu Sans"/>
                <w:iCs/>
                <w:kern w:val="1"/>
                <w:sz w:val="18"/>
                <w:szCs w:val="18"/>
                <w:lang w:eastAsia="hi-IN" w:bidi="hi-IN"/>
              </w:rPr>
              <w:t>146.629*</w:t>
            </w:r>
          </w:p>
        </w:tc>
      </w:tr>
      <w:tr w:rsidR="0061788F" w:rsidRPr="00C34DD7" w14:paraId="28BF752D" w14:textId="1AC22888" w:rsidTr="002E64FE">
        <w:trPr>
          <w:trHeight w:val="283"/>
        </w:trPr>
        <w:tc>
          <w:tcPr>
            <w:tcW w:w="1185" w:type="pct"/>
            <w:tcBorders>
              <w:top w:val="nil"/>
              <w:left w:val="nil"/>
              <w:bottom w:val="nil"/>
              <w:right w:val="nil"/>
            </w:tcBorders>
          </w:tcPr>
          <w:p w14:paraId="3BABA773" w14:textId="77777777" w:rsidR="0061788F" w:rsidRPr="0061788F" w:rsidRDefault="0061788F" w:rsidP="00A76279">
            <w:pPr>
              <w:suppressLineNumbers/>
              <w:spacing w:line="240" w:lineRule="auto"/>
              <w:rPr>
                <w:rFonts w:eastAsia="DejaVu Sans"/>
                <w:i/>
                <w:i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</w:tcPr>
          <w:p w14:paraId="4343C304" w14:textId="5532EDF4" w:rsidR="0061788F" w:rsidRPr="0061788F" w:rsidRDefault="004E6D73" w:rsidP="00A76279">
            <w:pPr>
              <w:suppressLineNumbers/>
              <w:spacing w:line="240" w:lineRule="auto"/>
              <w:jc w:val="center"/>
              <w:rPr>
                <w:rFonts w:eastAsia="DejaVu Sans"/>
                <w:iCs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eastAsia="DejaVu Sans"/>
                <w:iCs/>
                <w:kern w:val="1"/>
                <w:sz w:val="18"/>
                <w:szCs w:val="18"/>
                <w:lang w:eastAsia="hi-IN" w:bidi="hi-IN"/>
              </w:rPr>
              <w:t>(</w:t>
            </w:r>
            <w:r w:rsidR="00A76279">
              <w:rPr>
                <w:rFonts w:eastAsia="DejaVu Sans"/>
                <w:iCs/>
                <w:kern w:val="1"/>
                <w:sz w:val="18"/>
                <w:szCs w:val="18"/>
                <w:lang w:eastAsia="hi-IN" w:bidi="hi-IN"/>
              </w:rPr>
              <w:t>0.000</w:t>
            </w:r>
            <w:r>
              <w:rPr>
                <w:rFonts w:eastAsia="DejaVu Sans"/>
                <w:iCs/>
                <w:kern w:val="1"/>
                <w:sz w:val="18"/>
                <w:szCs w:val="18"/>
                <w:lang w:eastAsia="hi-IN" w:bidi="hi-IN"/>
              </w:rPr>
              <w:t>)</w:t>
            </w:r>
          </w:p>
        </w:tc>
        <w:tc>
          <w:tcPr>
            <w:tcW w:w="545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9D3AEF" w14:textId="6128067C" w:rsidR="0061788F" w:rsidRPr="0061788F" w:rsidRDefault="004E6D73" w:rsidP="00A76279">
            <w:pPr>
              <w:suppressLineNumbers/>
              <w:spacing w:line="240" w:lineRule="auto"/>
              <w:jc w:val="center"/>
              <w:rPr>
                <w:rFonts w:eastAsia="DejaVu Sans"/>
                <w:iCs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eastAsia="DejaVu Sans"/>
                <w:iCs/>
                <w:kern w:val="1"/>
                <w:sz w:val="18"/>
                <w:szCs w:val="18"/>
                <w:lang w:eastAsia="hi-IN" w:bidi="hi-IN"/>
              </w:rPr>
              <w:t>(</w:t>
            </w:r>
            <w:r w:rsidR="00F77039">
              <w:rPr>
                <w:rFonts w:eastAsia="DejaVu Sans"/>
                <w:iCs/>
                <w:kern w:val="1"/>
                <w:sz w:val="18"/>
                <w:szCs w:val="18"/>
                <w:lang w:eastAsia="hi-IN" w:bidi="hi-IN"/>
              </w:rPr>
              <w:t>0.000</w:t>
            </w:r>
            <w:r>
              <w:rPr>
                <w:rFonts w:eastAsia="DejaVu Sans"/>
                <w:iCs/>
                <w:kern w:val="1"/>
                <w:sz w:val="18"/>
                <w:szCs w:val="18"/>
                <w:lang w:eastAsia="hi-IN" w:bidi="hi-IN"/>
              </w:rPr>
              <w:t>)</w:t>
            </w:r>
          </w:p>
        </w:tc>
        <w:tc>
          <w:tcPr>
            <w:tcW w:w="545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EAAB6E" w14:textId="6F65E5D1" w:rsidR="0061788F" w:rsidRPr="0061788F" w:rsidRDefault="00F77039" w:rsidP="00A76279">
            <w:pPr>
              <w:suppressLineNumbers/>
              <w:spacing w:line="240" w:lineRule="auto"/>
              <w:jc w:val="center"/>
              <w:rPr>
                <w:rFonts w:eastAsia="DejaVu Sans"/>
                <w:iCs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eastAsia="DejaVu Sans"/>
                <w:iCs/>
                <w:kern w:val="1"/>
                <w:sz w:val="18"/>
                <w:szCs w:val="18"/>
                <w:lang w:eastAsia="hi-IN" w:bidi="hi-IN"/>
              </w:rPr>
              <w:t>(0.000)</w:t>
            </w:r>
          </w:p>
        </w:tc>
        <w:tc>
          <w:tcPr>
            <w:tcW w:w="545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707733" w14:textId="16FF820E" w:rsidR="0061788F" w:rsidRPr="0061788F" w:rsidRDefault="00F77039" w:rsidP="00A76279">
            <w:pPr>
              <w:suppressLineNumbers/>
              <w:spacing w:line="240" w:lineRule="auto"/>
              <w:jc w:val="center"/>
              <w:rPr>
                <w:rFonts w:eastAsia="DejaVu Sans"/>
                <w:iCs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eastAsia="DejaVu Sans"/>
                <w:iCs/>
                <w:kern w:val="1"/>
                <w:sz w:val="18"/>
                <w:szCs w:val="18"/>
                <w:lang w:eastAsia="hi-IN" w:bidi="hi-IN"/>
              </w:rPr>
              <w:t>(0.000)</w:t>
            </w:r>
          </w:p>
        </w:tc>
        <w:tc>
          <w:tcPr>
            <w:tcW w:w="545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4B54FD" w14:textId="5061BF7E" w:rsidR="0061788F" w:rsidRPr="0061788F" w:rsidRDefault="00F77039" w:rsidP="00A76279">
            <w:pPr>
              <w:suppressLineNumbers/>
              <w:spacing w:line="240" w:lineRule="auto"/>
              <w:jc w:val="center"/>
              <w:rPr>
                <w:rFonts w:eastAsia="DejaVu Sans"/>
                <w:iCs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eastAsia="DejaVu Sans"/>
                <w:iCs/>
                <w:kern w:val="1"/>
                <w:sz w:val="18"/>
                <w:szCs w:val="18"/>
                <w:lang w:eastAsia="hi-IN" w:bidi="hi-IN"/>
              </w:rPr>
              <w:t>(0.000)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</w:tcPr>
          <w:p w14:paraId="67226C9D" w14:textId="7656FA5D" w:rsidR="0061788F" w:rsidRPr="0061788F" w:rsidRDefault="00F77039" w:rsidP="00A76279">
            <w:pPr>
              <w:suppressLineNumbers/>
              <w:spacing w:line="240" w:lineRule="auto"/>
              <w:jc w:val="center"/>
              <w:rPr>
                <w:rFonts w:eastAsia="DejaVu Sans"/>
                <w:iCs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eastAsia="DejaVu Sans"/>
                <w:iCs/>
                <w:kern w:val="1"/>
                <w:sz w:val="18"/>
                <w:szCs w:val="18"/>
                <w:lang w:eastAsia="hi-IN" w:bidi="hi-IN"/>
              </w:rPr>
              <w:t>(0.000)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</w:tcPr>
          <w:p w14:paraId="2599A0A1" w14:textId="192F85CC" w:rsidR="0061788F" w:rsidRPr="0061788F" w:rsidRDefault="00F77039" w:rsidP="00A76279">
            <w:pPr>
              <w:suppressLineNumbers/>
              <w:spacing w:line="240" w:lineRule="auto"/>
              <w:jc w:val="center"/>
              <w:rPr>
                <w:rFonts w:eastAsia="DejaVu Sans"/>
                <w:iCs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eastAsia="DejaVu Sans"/>
                <w:iCs/>
                <w:kern w:val="1"/>
                <w:sz w:val="18"/>
                <w:szCs w:val="18"/>
                <w:lang w:eastAsia="hi-IN" w:bidi="hi-IN"/>
              </w:rPr>
              <w:t>(0.000)</w:t>
            </w:r>
          </w:p>
        </w:tc>
      </w:tr>
      <w:tr w:rsidR="0061788F" w:rsidRPr="00C34DD7" w14:paraId="0AB9D132" w14:textId="11B4154F" w:rsidTr="002E64FE">
        <w:trPr>
          <w:trHeight w:val="283"/>
        </w:trPr>
        <w:tc>
          <w:tcPr>
            <w:tcW w:w="1185" w:type="pct"/>
            <w:tcBorders>
              <w:top w:val="nil"/>
              <w:left w:val="nil"/>
              <w:bottom w:val="nil"/>
              <w:right w:val="nil"/>
            </w:tcBorders>
          </w:tcPr>
          <w:p w14:paraId="53FF0D7F" w14:textId="04998BB9" w:rsidR="0061788F" w:rsidRPr="0061788F" w:rsidRDefault="00346D38" w:rsidP="00A76279">
            <w:pPr>
              <w:suppressLineNumbers/>
              <w:spacing w:line="240" w:lineRule="auto"/>
              <w:rPr>
                <w:rFonts w:eastAsia="DejaVu Sans"/>
                <w:i/>
                <w:iCs/>
                <w:kern w:val="1"/>
                <w:sz w:val="18"/>
                <w:szCs w:val="18"/>
                <w:vertAlign w:val="subscript"/>
                <w:lang w:eastAsia="hi-IN" w:bidi="hi-IN"/>
              </w:rPr>
            </w:pPr>
            <w:r w:rsidRPr="00346D38">
              <w:rPr>
                <w:rFonts w:eastAsia="DejaVu Sans"/>
                <w:i/>
                <w:iCs/>
                <w:kern w:val="1"/>
                <w:sz w:val="18"/>
                <w:szCs w:val="18"/>
                <w:lang w:eastAsia="hi-IN" w:bidi="hi-IN"/>
              </w:rPr>
              <w:t>Fisher tests</w:t>
            </w:r>
            <w:r>
              <w:rPr>
                <w:rFonts w:eastAsia="DejaVu Sans"/>
                <w:i/>
                <w:iCs/>
                <w:kern w:val="1"/>
                <w:sz w:val="18"/>
                <w:szCs w:val="18"/>
                <w:lang w:eastAsia="hi-IN" w:bidi="hi-IN"/>
              </w:rPr>
              <w:t xml:space="preserve"> (</w:t>
            </w:r>
            <w:r w:rsidR="0061788F" w:rsidRPr="0061788F">
              <w:rPr>
                <w:rFonts w:eastAsia="DejaVu Sans"/>
                <w:i/>
                <w:iCs/>
                <w:kern w:val="1"/>
                <w:sz w:val="18"/>
                <w:szCs w:val="18"/>
                <w:lang w:eastAsia="hi-IN" w:bidi="hi-IN"/>
              </w:rPr>
              <w:t>LM</w:t>
            </w:r>
            <w:r w:rsidR="0061788F" w:rsidRPr="0061788F">
              <w:rPr>
                <w:rFonts w:eastAsia="DejaVu Sans"/>
                <w:i/>
                <w:iCs/>
                <w:kern w:val="1"/>
                <w:sz w:val="18"/>
                <w:szCs w:val="18"/>
                <w:vertAlign w:val="subscript"/>
                <w:lang w:eastAsia="hi-IN" w:bidi="hi-IN"/>
              </w:rPr>
              <w:t>F</w:t>
            </w:r>
            <w:r w:rsidRPr="00346D38">
              <w:rPr>
                <w:rFonts w:eastAsia="DejaVu Sans"/>
                <w:i/>
                <w:iCs/>
                <w:kern w:val="1"/>
                <w:sz w:val="18"/>
                <w:szCs w:val="18"/>
                <w:lang w:eastAsia="hi-IN" w:bidi="hi-IN"/>
              </w:rPr>
              <w:t>)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</w:tcPr>
          <w:p w14:paraId="7AB5AC48" w14:textId="208A3400" w:rsidR="0061788F" w:rsidRPr="0061788F" w:rsidRDefault="00A76279" w:rsidP="00A76279">
            <w:pPr>
              <w:suppressLineNumbers/>
              <w:spacing w:line="240" w:lineRule="auto"/>
              <w:jc w:val="center"/>
              <w:rPr>
                <w:rFonts w:eastAsia="DejaVu Sans"/>
                <w:iCs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eastAsia="DejaVu Sans"/>
                <w:iCs/>
                <w:kern w:val="1"/>
                <w:sz w:val="18"/>
                <w:szCs w:val="18"/>
                <w:lang w:eastAsia="hi-IN" w:bidi="hi-IN"/>
              </w:rPr>
              <w:t>51.488*</w:t>
            </w:r>
          </w:p>
        </w:tc>
        <w:tc>
          <w:tcPr>
            <w:tcW w:w="545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9F3C9F" w14:textId="4BE5F62C" w:rsidR="0061788F" w:rsidRPr="0061788F" w:rsidRDefault="00F77039" w:rsidP="00A76279">
            <w:pPr>
              <w:suppressLineNumbers/>
              <w:spacing w:line="240" w:lineRule="auto"/>
              <w:jc w:val="center"/>
              <w:rPr>
                <w:rFonts w:eastAsia="DejaVu Sans"/>
                <w:iCs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eastAsia="DejaVu Sans"/>
                <w:iCs/>
                <w:kern w:val="1"/>
                <w:sz w:val="18"/>
                <w:szCs w:val="18"/>
                <w:lang w:eastAsia="hi-IN" w:bidi="hi-IN"/>
              </w:rPr>
              <w:t>27.924</w:t>
            </w:r>
          </w:p>
        </w:tc>
        <w:tc>
          <w:tcPr>
            <w:tcW w:w="545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E559FB" w14:textId="29C72183" w:rsidR="0061788F" w:rsidRPr="0061788F" w:rsidRDefault="00704547" w:rsidP="00A76279">
            <w:pPr>
              <w:suppressLineNumbers/>
              <w:spacing w:line="240" w:lineRule="auto"/>
              <w:jc w:val="center"/>
              <w:rPr>
                <w:rFonts w:eastAsia="DejaVu Sans"/>
                <w:iCs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eastAsia="DejaVu Sans"/>
                <w:iCs/>
                <w:kern w:val="1"/>
                <w:sz w:val="18"/>
                <w:szCs w:val="18"/>
                <w:lang w:eastAsia="hi-IN" w:bidi="hi-IN"/>
              </w:rPr>
              <w:t>45.823*</w:t>
            </w:r>
          </w:p>
        </w:tc>
        <w:tc>
          <w:tcPr>
            <w:tcW w:w="545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BD7E22" w14:textId="514FD324" w:rsidR="0061788F" w:rsidRPr="0061788F" w:rsidRDefault="00852CB3" w:rsidP="00A76279">
            <w:pPr>
              <w:suppressLineNumbers/>
              <w:spacing w:line="240" w:lineRule="auto"/>
              <w:jc w:val="center"/>
              <w:rPr>
                <w:rFonts w:eastAsia="DejaVu Sans"/>
                <w:iCs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eastAsia="DejaVu Sans"/>
                <w:iCs/>
                <w:kern w:val="1"/>
                <w:sz w:val="18"/>
                <w:szCs w:val="18"/>
                <w:lang w:eastAsia="hi-IN" w:bidi="hi-IN"/>
              </w:rPr>
              <w:t>48.718*</w:t>
            </w:r>
          </w:p>
        </w:tc>
        <w:tc>
          <w:tcPr>
            <w:tcW w:w="545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739C6B" w14:textId="58338DFC" w:rsidR="0061788F" w:rsidRPr="0061788F" w:rsidRDefault="00521D0C" w:rsidP="00A76279">
            <w:pPr>
              <w:suppressLineNumbers/>
              <w:spacing w:line="240" w:lineRule="auto"/>
              <w:jc w:val="center"/>
              <w:rPr>
                <w:rFonts w:eastAsia="DejaVu Sans"/>
                <w:iCs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eastAsia="DejaVu Sans"/>
                <w:iCs/>
                <w:kern w:val="1"/>
                <w:sz w:val="18"/>
                <w:szCs w:val="18"/>
                <w:lang w:eastAsia="hi-IN" w:bidi="hi-IN"/>
              </w:rPr>
              <w:t>57.770*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</w:tcPr>
          <w:p w14:paraId="5B362C2F" w14:textId="22D4ECD6" w:rsidR="0061788F" w:rsidRPr="0061788F" w:rsidRDefault="00B530E1" w:rsidP="00A76279">
            <w:pPr>
              <w:suppressLineNumbers/>
              <w:spacing w:line="240" w:lineRule="auto"/>
              <w:jc w:val="center"/>
              <w:rPr>
                <w:rFonts w:eastAsia="DejaVu Sans"/>
                <w:iCs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eastAsia="DejaVu Sans"/>
                <w:iCs/>
                <w:kern w:val="1"/>
                <w:sz w:val="18"/>
                <w:szCs w:val="18"/>
                <w:lang w:eastAsia="hi-IN" w:bidi="hi-IN"/>
              </w:rPr>
              <w:t>933.058*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</w:tcPr>
          <w:p w14:paraId="44A242DA" w14:textId="40000F8E" w:rsidR="0061788F" w:rsidRPr="0061788F" w:rsidRDefault="001706E2" w:rsidP="00A76279">
            <w:pPr>
              <w:suppressLineNumbers/>
              <w:spacing w:line="240" w:lineRule="auto"/>
              <w:jc w:val="center"/>
              <w:rPr>
                <w:rFonts w:eastAsia="DejaVu Sans"/>
                <w:iCs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eastAsia="DejaVu Sans"/>
                <w:iCs/>
                <w:kern w:val="1"/>
                <w:sz w:val="18"/>
                <w:szCs w:val="18"/>
                <w:lang w:eastAsia="hi-IN" w:bidi="hi-IN"/>
              </w:rPr>
              <w:t>196.683*</w:t>
            </w:r>
          </w:p>
        </w:tc>
      </w:tr>
      <w:tr w:rsidR="00F77039" w:rsidRPr="00C34DD7" w14:paraId="72D926F9" w14:textId="1FEB8628" w:rsidTr="002E64FE">
        <w:trPr>
          <w:trHeight w:val="283"/>
        </w:trPr>
        <w:tc>
          <w:tcPr>
            <w:tcW w:w="1185" w:type="pct"/>
            <w:tcBorders>
              <w:top w:val="nil"/>
              <w:left w:val="nil"/>
              <w:bottom w:val="nil"/>
              <w:right w:val="nil"/>
            </w:tcBorders>
          </w:tcPr>
          <w:p w14:paraId="159B2AEE" w14:textId="77777777" w:rsidR="00F77039" w:rsidRPr="0061788F" w:rsidRDefault="00F77039" w:rsidP="00F77039">
            <w:pPr>
              <w:suppressLineNumbers/>
              <w:spacing w:line="240" w:lineRule="auto"/>
              <w:rPr>
                <w:rFonts w:eastAsia="DejaVu Sans"/>
                <w:i/>
                <w:i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</w:tcPr>
          <w:p w14:paraId="7CCAB60A" w14:textId="5635CBBC" w:rsidR="00F77039" w:rsidRPr="0061788F" w:rsidRDefault="00F77039" w:rsidP="00F77039">
            <w:pPr>
              <w:suppressLineNumbers/>
              <w:spacing w:line="240" w:lineRule="auto"/>
              <w:jc w:val="center"/>
              <w:rPr>
                <w:rFonts w:eastAsia="DejaVu Sans"/>
                <w:iCs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eastAsia="DejaVu Sans"/>
                <w:iCs/>
                <w:kern w:val="1"/>
                <w:sz w:val="18"/>
                <w:szCs w:val="18"/>
                <w:lang w:eastAsia="hi-IN" w:bidi="hi-IN"/>
              </w:rPr>
              <w:t>(0.000)</w:t>
            </w:r>
          </w:p>
        </w:tc>
        <w:tc>
          <w:tcPr>
            <w:tcW w:w="545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B685B6" w14:textId="6FC435AC" w:rsidR="00F77039" w:rsidRPr="0061788F" w:rsidRDefault="00F77039" w:rsidP="00F77039">
            <w:pPr>
              <w:suppressLineNumbers/>
              <w:spacing w:line="240" w:lineRule="auto"/>
              <w:jc w:val="center"/>
              <w:rPr>
                <w:rFonts w:eastAsia="DejaVu Sans"/>
                <w:iCs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eastAsia="DejaVu Sans"/>
                <w:iCs/>
                <w:kern w:val="1"/>
                <w:sz w:val="18"/>
                <w:szCs w:val="18"/>
                <w:lang w:eastAsia="hi-IN" w:bidi="hi-IN"/>
              </w:rPr>
              <w:t>(0.000)</w:t>
            </w:r>
          </w:p>
        </w:tc>
        <w:tc>
          <w:tcPr>
            <w:tcW w:w="545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345623" w14:textId="5EF851E4" w:rsidR="00F77039" w:rsidRPr="0061788F" w:rsidRDefault="00F77039" w:rsidP="00F77039">
            <w:pPr>
              <w:suppressLineNumbers/>
              <w:spacing w:line="240" w:lineRule="auto"/>
              <w:jc w:val="center"/>
              <w:rPr>
                <w:rFonts w:eastAsia="DejaVu Sans"/>
                <w:iCs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eastAsia="DejaVu Sans"/>
                <w:iCs/>
                <w:kern w:val="1"/>
                <w:sz w:val="18"/>
                <w:szCs w:val="18"/>
                <w:lang w:eastAsia="hi-IN" w:bidi="hi-IN"/>
              </w:rPr>
              <w:t>(0.000)</w:t>
            </w:r>
          </w:p>
        </w:tc>
        <w:tc>
          <w:tcPr>
            <w:tcW w:w="545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EF140A" w14:textId="4E1DEAAD" w:rsidR="00F77039" w:rsidRPr="0061788F" w:rsidRDefault="00F77039" w:rsidP="00F77039">
            <w:pPr>
              <w:suppressLineNumbers/>
              <w:spacing w:line="240" w:lineRule="auto"/>
              <w:jc w:val="center"/>
              <w:rPr>
                <w:rFonts w:eastAsia="DejaVu Sans"/>
                <w:iCs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eastAsia="DejaVu Sans"/>
                <w:iCs/>
                <w:kern w:val="1"/>
                <w:sz w:val="18"/>
                <w:szCs w:val="18"/>
                <w:lang w:eastAsia="hi-IN" w:bidi="hi-IN"/>
              </w:rPr>
              <w:t>(0.000)</w:t>
            </w:r>
          </w:p>
        </w:tc>
        <w:tc>
          <w:tcPr>
            <w:tcW w:w="545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BC8977" w14:textId="39252D87" w:rsidR="00F77039" w:rsidRPr="0061788F" w:rsidRDefault="00F77039" w:rsidP="00F77039">
            <w:pPr>
              <w:suppressLineNumbers/>
              <w:spacing w:line="240" w:lineRule="auto"/>
              <w:jc w:val="center"/>
              <w:rPr>
                <w:rFonts w:eastAsia="DejaVu Sans"/>
                <w:iCs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eastAsia="DejaVu Sans"/>
                <w:iCs/>
                <w:kern w:val="1"/>
                <w:sz w:val="18"/>
                <w:szCs w:val="18"/>
                <w:lang w:eastAsia="hi-IN" w:bidi="hi-IN"/>
              </w:rPr>
              <w:t>(0.000)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</w:tcPr>
          <w:p w14:paraId="57DE44CE" w14:textId="3FE267D0" w:rsidR="00F77039" w:rsidRPr="0061788F" w:rsidRDefault="00F77039" w:rsidP="00F77039">
            <w:pPr>
              <w:suppressLineNumbers/>
              <w:spacing w:line="240" w:lineRule="auto"/>
              <w:jc w:val="center"/>
              <w:rPr>
                <w:rFonts w:eastAsia="DejaVu Sans"/>
                <w:iCs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eastAsia="DejaVu Sans"/>
                <w:iCs/>
                <w:kern w:val="1"/>
                <w:sz w:val="18"/>
                <w:szCs w:val="18"/>
                <w:lang w:eastAsia="hi-IN" w:bidi="hi-IN"/>
              </w:rPr>
              <w:t>(0.000)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</w:tcPr>
          <w:p w14:paraId="298661A8" w14:textId="2952C05A" w:rsidR="00F77039" w:rsidRPr="0061788F" w:rsidRDefault="00F77039" w:rsidP="00F77039">
            <w:pPr>
              <w:suppressLineNumbers/>
              <w:spacing w:line="240" w:lineRule="auto"/>
              <w:jc w:val="center"/>
              <w:rPr>
                <w:rFonts w:eastAsia="DejaVu Sans"/>
                <w:iCs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eastAsia="DejaVu Sans"/>
                <w:iCs/>
                <w:kern w:val="1"/>
                <w:sz w:val="18"/>
                <w:szCs w:val="18"/>
                <w:lang w:eastAsia="hi-IN" w:bidi="hi-IN"/>
              </w:rPr>
              <w:t>(0.000)</w:t>
            </w:r>
          </w:p>
        </w:tc>
      </w:tr>
      <w:tr w:rsidR="004E6D73" w:rsidRPr="00C34DD7" w14:paraId="1585E003" w14:textId="235D3B8E" w:rsidTr="002E64FE">
        <w:trPr>
          <w:trHeight w:val="283"/>
        </w:trPr>
        <w:tc>
          <w:tcPr>
            <w:tcW w:w="1185" w:type="pct"/>
            <w:tcBorders>
              <w:top w:val="nil"/>
              <w:left w:val="nil"/>
              <w:bottom w:val="nil"/>
              <w:right w:val="nil"/>
            </w:tcBorders>
          </w:tcPr>
          <w:p w14:paraId="0FB90962" w14:textId="563E7F82" w:rsidR="004E6D73" w:rsidRPr="0061788F" w:rsidRDefault="004E6D73" w:rsidP="00A76279">
            <w:pPr>
              <w:suppressLineNumbers/>
              <w:spacing w:line="240" w:lineRule="auto"/>
              <w:rPr>
                <w:rFonts w:eastAsia="Calibri"/>
                <w:i/>
                <w:iCs/>
                <w:kern w:val="1"/>
                <w:sz w:val="18"/>
                <w:szCs w:val="18"/>
                <w:lang w:eastAsia="hi-IN" w:bidi="hi-IN"/>
              </w:rPr>
            </w:pPr>
            <w:r w:rsidRPr="00346D38">
              <w:rPr>
                <w:rFonts w:eastAsia="Calibri"/>
                <w:i/>
                <w:iCs/>
                <w:kern w:val="1"/>
                <w:sz w:val="18"/>
                <w:szCs w:val="18"/>
                <w:lang w:eastAsia="hi-IN" w:bidi="hi-IN"/>
              </w:rPr>
              <w:t>LRT tests</w:t>
            </w:r>
            <w:r>
              <w:rPr>
                <w:rFonts w:eastAsia="Calibri"/>
                <w:i/>
                <w:iCs/>
                <w:kern w:val="1"/>
                <w:sz w:val="18"/>
                <w:szCs w:val="18"/>
                <w:lang w:eastAsia="hi-IN" w:bidi="hi-IN"/>
              </w:rPr>
              <w:t xml:space="preserve"> (</w:t>
            </w:r>
            <w:r w:rsidRPr="0061788F">
              <w:rPr>
                <w:rFonts w:eastAsia="Calibri"/>
                <w:i/>
                <w:iCs/>
                <w:kern w:val="1"/>
                <w:sz w:val="18"/>
                <w:szCs w:val="18"/>
                <w:lang w:eastAsia="hi-IN" w:bidi="hi-IN"/>
              </w:rPr>
              <w:t>LRT</w:t>
            </w:r>
            <w:r>
              <w:rPr>
                <w:rFonts w:eastAsia="Calibri"/>
                <w:i/>
                <w:iCs/>
                <w:kern w:val="1"/>
                <w:sz w:val="18"/>
                <w:szCs w:val="18"/>
                <w:lang w:eastAsia="hi-IN" w:bidi="hi-IN"/>
              </w:rPr>
              <w:t>)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</w:tcPr>
          <w:p w14:paraId="48A9BE42" w14:textId="54DE518D" w:rsidR="004E6D73" w:rsidRPr="0061788F" w:rsidRDefault="00A76279" w:rsidP="00A76279">
            <w:pPr>
              <w:suppressLineNumbers/>
              <w:spacing w:line="240" w:lineRule="auto"/>
              <w:jc w:val="center"/>
              <w:rPr>
                <w:rFonts w:eastAsia="DejaVu Sans"/>
                <w:iCs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eastAsia="DejaVu Sans"/>
                <w:iCs/>
                <w:kern w:val="1"/>
                <w:sz w:val="18"/>
                <w:szCs w:val="18"/>
                <w:lang w:eastAsia="hi-IN" w:bidi="hi-IN"/>
              </w:rPr>
              <w:t>51.560*</w:t>
            </w:r>
          </w:p>
        </w:tc>
        <w:tc>
          <w:tcPr>
            <w:tcW w:w="545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F4B2A8" w14:textId="6900214E" w:rsidR="004E6D73" w:rsidRPr="0061788F" w:rsidRDefault="00F77039" w:rsidP="00A76279">
            <w:pPr>
              <w:suppressLineNumbers/>
              <w:spacing w:line="240" w:lineRule="auto"/>
              <w:jc w:val="center"/>
              <w:rPr>
                <w:rFonts w:eastAsia="DejaVu Sans"/>
                <w:iCs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eastAsia="DejaVu Sans"/>
                <w:iCs/>
                <w:kern w:val="1"/>
                <w:sz w:val="18"/>
                <w:szCs w:val="18"/>
                <w:lang w:eastAsia="hi-IN" w:bidi="hi-IN"/>
              </w:rPr>
              <w:t>28.620</w:t>
            </w:r>
          </w:p>
        </w:tc>
        <w:tc>
          <w:tcPr>
            <w:tcW w:w="545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76B836" w14:textId="6DD06E8A" w:rsidR="004E6D73" w:rsidRPr="0061788F" w:rsidRDefault="00704547" w:rsidP="00A76279">
            <w:pPr>
              <w:suppressLineNumbers/>
              <w:spacing w:line="240" w:lineRule="auto"/>
              <w:jc w:val="center"/>
              <w:rPr>
                <w:rFonts w:eastAsia="DejaVu Sans"/>
                <w:iCs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eastAsia="DejaVu Sans"/>
                <w:iCs/>
                <w:kern w:val="1"/>
                <w:sz w:val="18"/>
                <w:szCs w:val="18"/>
                <w:lang w:eastAsia="hi-IN" w:bidi="hi-IN"/>
              </w:rPr>
              <w:t>46.140*</w:t>
            </w:r>
          </w:p>
        </w:tc>
        <w:tc>
          <w:tcPr>
            <w:tcW w:w="545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F79D46" w14:textId="5F11FB6B" w:rsidR="004E6D73" w:rsidRPr="0061788F" w:rsidRDefault="00852CB3" w:rsidP="00A76279">
            <w:pPr>
              <w:suppressLineNumbers/>
              <w:spacing w:line="240" w:lineRule="auto"/>
              <w:jc w:val="center"/>
              <w:rPr>
                <w:rFonts w:eastAsia="DejaVu Sans"/>
                <w:iCs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eastAsia="DejaVu Sans"/>
                <w:iCs/>
                <w:kern w:val="1"/>
                <w:sz w:val="18"/>
                <w:szCs w:val="18"/>
                <w:lang w:eastAsia="hi-IN" w:bidi="hi-IN"/>
              </w:rPr>
              <w:t>48.917*</w:t>
            </w:r>
          </w:p>
        </w:tc>
        <w:tc>
          <w:tcPr>
            <w:tcW w:w="545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3929C3" w14:textId="2841995D" w:rsidR="004E6D73" w:rsidRPr="0061788F" w:rsidRDefault="00521D0C" w:rsidP="00A76279">
            <w:pPr>
              <w:suppressLineNumbers/>
              <w:spacing w:line="240" w:lineRule="auto"/>
              <w:jc w:val="center"/>
              <w:rPr>
                <w:rFonts w:eastAsia="DejaVu Sans"/>
                <w:iCs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eastAsia="DejaVu Sans"/>
                <w:iCs/>
                <w:kern w:val="1"/>
                <w:sz w:val="18"/>
                <w:szCs w:val="18"/>
                <w:lang w:eastAsia="hi-IN" w:bidi="hi-IN"/>
              </w:rPr>
              <w:t>57.502*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</w:tcPr>
          <w:p w14:paraId="4A0FCF02" w14:textId="4F9185C7" w:rsidR="004E6D73" w:rsidRPr="0061788F" w:rsidRDefault="00B530E1" w:rsidP="00A76279">
            <w:pPr>
              <w:suppressLineNumbers/>
              <w:spacing w:line="240" w:lineRule="auto"/>
              <w:jc w:val="center"/>
              <w:rPr>
                <w:rFonts w:eastAsia="DejaVu Sans"/>
                <w:iCs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eastAsia="DejaVu Sans"/>
                <w:iCs/>
                <w:kern w:val="1"/>
                <w:sz w:val="18"/>
                <w:szCs w:val="18"/>
                <w:lang w:eastAsia="hi-IN" w:bidi="hi-IN"/>
              </w:rPr>
              <w:t>544.024*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</w:tcPr>
          <w:p w14:paraId="4AC2820A" w14:textId="3D4E296D" w:rsidR="004E6D73" w:rsidRPr="0061788F" w:rsidRDefault="001706E2" w:rsidP="00A76279">
            <w:pPr>
              <w:suppressLineNumbers/>
              <w:spacing w:line="240" w:lineRule="auto"/>
              <w:jc w:val="center"/>
              <w:rPr>
                <w:rFonts w:eastAsia="DejaVu Sans"/>
                <w:iCs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eastAsia="DejaVu Sans"/>
                <w:iCs/>
                <w:kern w:val="1"/>
                <w:sz w:val="18"/>
                <w:szCs w:val="18"/>
                <w:lang w:eastAsia="hi-IN" w:bidi="hi-IN"/>
              </w:rPr>
              <w:t>173.545</w:t>
            </w:r>
          </w:p>
        </w:tc>
      </w:tr>
      <w:tr w:rsidR="00F77039" w:rsidRPr="00C34DD7" w14:paraId="4CEC0D29" w14:textId="2303901A" w:rsidTr="002E64FE">
        <w:trPr>
          <w:trHeight w:val="283"/>
        </w:trPr>
        <w:tc>
          <w:tcPr>
            <w:tcW w:w="1185" w:type="pct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BEF9840" w14:textId="77777777" w:rsidR="00F77039" w:rsidRPr="0061788F" w:rsidRDefault="00F77039" w:rsidP="00F77039">
            <w:pPr>
              <w:suppressLineNumbers/>
              <w:spacing w:line="240" w:lineRule="auto"/>
              <w:jc w:val="center"/>
              <w:rPr>
                <w:rFonts w:eastAsia="Calibri"/>
                <w:i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1B09BD4" w14:textId="46C879EE" w:rsidR="00F77039" w:rsidRPr="0061788F" w:rsidRDefault="00F77039" w:rsidP="00F77039">
            <w:pPr>
              <w:suppressLineNumbers/>
              <w:spacing w:line="240" w:lineRule="auto"/>
              <w:ind w:left="34"/>
              <w:jc w:val="center"/>
              <w:rPr>
                <w:rFonts w:eastAsia="DejaVu Sans"/>
                <w:iCs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eastAsia="DejaVu Sans"/>
                <w:iCs/>
                <w:kern w:val="1"/>
                <w:sz w:val="18"/>
                <w:szCs w:val="18"/>
                <w:lang w:eastAsia="hi-IN" w:bidi="hi-IN"/>
              </w:rPr>
              <w:t>(0.000)</w:t>
            </w:r>
          </w:p>
        </w:tc>
        <w:tc>
          <w:tcPr>
            <w:tcW w:w="545" w:type="pct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F56DFEB" w14:textId="0B87EB16" w:rsidR="00F77039" w:rsidRPr="0061788F" w:rsidRDefault="00F77039" w:rsidP="00F77039">
            <w:pPr>
              <w:suppressLineNumbers/>
              <w:spacing w:line="240" w:lineRule="auto"/>
              <w:ind w:left="34"/>
              <w:jc w:val="center"/>
              <w:rPr>
                <w:rFonts w:eastAsia="DejaVu Sans"/>
                <w:iCs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eastAsia="DejaVu Sans"/>
                <w:iCs/>
                <w:kern w:val="1"/>
                <w:sz w:val="18"/>
                <w:szCs w:val="18"/>
                <w:lang w:eastAsia="hi-IN" w:bidi="hi-IN"/>
              </w:rPr>
              <w:t>(0.000)</w:t>
            </w:r>
          </w:p>
        </w:tc>
        <w:tc>
          <w:tcPr>
            <w:tcW w:w="545" w:type="pct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2D91449" w14:textId="0D1E3AD4" w:rsidR="00F77039" w:rsidRPr="0061788F" w:rsidRDefault="00F77039" w:rsidP="00F77039">
            <w:pPr>
              <w:suppressLineNumbers/>
              <w:spacing w:line="240" w:lineRule="auto"/>
              <w:ind w:left="34"/>
              <w:jc w:val="center"/>
              <w:rPr>
                <w:rFonts w:eastAsia="DejaVu Sans"/>
                <w:iCs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eastAsia="DejaVu Sans"/>
                <w:iCs/>
                <w:kern w:val="1"/>
                <w:sz w:val="18"/>
                <w:szCs w:val="18"/>
                <w:lang w:eastAsia="hi-IN" w:bidi="hi-IN"/>
              </w:rPr>
              <w:t>(0.000)</w:t>
            </w:r>
          </w:p>
        </w:tc>
        <w:tc>
          <w:tcPr>
            <w:tcW w:w="545" w:type="pct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1D445F4" w14:textId="75D8EA22" w:rsidR="00F77039" w:rsidRPr="0061788F" w:rsidRDefault="00F77039" w:rsidP="00F77039">
            <w:pPr>
              <w:suppressLineNumbers/>
              <w:spacing w:line="240" w:lineRule="auto"/>
              <w:ind w:left="34"/>
              <w:jc w:val="center"/>
              <w:rPr>
                <w:rFonts w:eastAsia="DejaVu Sans"/>
                <w:iCs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eastAsia="DejaVu Sans"/>
                <w:iCs/>
                <w:kern w:val="1"/>
                <w:sz w:val="18"/>
                <w:szCs w:val="18"/>
                <w:lang w:eastAsia="hi-IN" w:bidi="hi-IN"/>
              </w:rPr>
              <w:t>(0.000)</w:t>
            </w:r>
          </w:p>
        </w:tc>
        <w:tc>
          <w:tcPr>
            <w:tcW w:w="545" w:type="pct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FD9CD86" w14:textId="63593FB1" w:rsidR="00F77039" w:rsidRPr="0061788F" w:rsidRDefault="00F77039" w:rsidP="00F77039">
            <w:pPr>
              <w:suppressLineNumbers/>
              <w:spacing w:line="240" w:lineRule="auto"/>
              <w:ind w:left="34"/>
              <w:jc w:val="center"/>
              <w:rPr>
                <w:rFonts w:eastAsia="DejaVu Sans"/>
                <w:iCs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eastAsia="DejaVu Sans"/>
                <w:iCs/>
                <w:kern w:val="1"/>
                <w:sz w:val="18"/>
                <w:szCs w:val="18"/>
                <w:lang w:eastAsia="hi-IN" w:bidi="hi-IN"/>
              </w:rPr>
              <w:t>(0.000)</w:t>
            </w:r>
          </w:p>
        </w:tc>
        <w:tc>
          <w:tcPr>
            <w:tcW w:w="545" w:type="pct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83F6507" w14:textId="39184C84" w:rsidR="00F77039" w:rsidRPr="0061788F" w:rsidRDefault="00F77039" w:rsidP="00F77039">
            <w:pPr>
              <w:suppressLineNumbers/>
              <w:spacing w:line="240" w:lineRule="auto"/>
              <w:ind w:left="34"/>
              <w:jc w:val="center"/>
              <w:rPr>
                <w:rFonts w:eastAsia="DejaVu Sans"/>
                <w:iCs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eastAsia="DejaVu Sans"/>
                <w:iCs/>
                <w:kern w:val="1"/>
                <w:sz w:val="18"/>
                <w:szCs w:val="18"/>
                <w:lang w:eastAsia="hi-IN" w:bidi="hi-IN"/>
              </w:rPr>
              <w:t>(0.000)</w:t>
            </w:r>
          </w:p>
        </w:tc>
        <w:tc>
          <w:tcPr>
            <w:tcW w:w="545" w:type="pct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ABC0072" w14:textId="428F0F49" w:rsidR="00F77039" w:rsidRPr="0061788F" w:rsidRDefault="00F77039" w:rsidP="00F77039">
            <w:pPr>
              <w:suppressLineNumbers/>
              <w:spacing w:line="240" w:lineRule="auto"/>
              <w:ind w:left="34"/>
              <w:jc w:val="center"/>
              <w:rPr>
                <w:rFonts w:eastAsia="DejaVu Sans"/>
                <w:iCs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eastAsia="DejaVu Sans"/>
                <w:iCs/>
                <w:kern w:val="1"/>
                <w:sz w:val="18"/>
                <w:szCs w:val="18"/>
                <w:lang w:eastAsia="hi-IN" w:bidi="hi-IN"/>
              </w:rPr>
              <w:t>(0.000)</w:t>
            </w:r>
          </w:p>
        </w:tc>
      </w:tr>
      <w:tr w:rsidR="004E6D73" w:rsidRPr="00C34DD7" w14:paraId="200320DC" w14:textId="796A0ECB" w:rsidTr="0061788F">
        <w:trPr>
          <w:trHeight w:val="283"/>
        </w:trPr>
        <w:tc>
          <w:tcPr>
            <w:tcW w:w="5000" w:type="pct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4C68BD6" w14:textId="371768B7" w:rsidR="004E6D73" w:rsidRPr="0061788F" w:rsidRDefault="004E6D73" w:rsidP="004E6D73">
            <w:pPr>
              <w:suppressLineNumbers/>
              <w:ind w:left="34"/>
              <w:jc w:val="both"/>
              <w:rPr>
                <w:rFonts w:eastAsia="Calibri"/>
                <w:iCs/>
                <w:kern w:val="0"/>
                <w:sz w:val="18"/>
                <w:szCs w:val="18"/>
                <w:lang w:eastAsia="en-US"/>
              </w:rPr>
            </w:pPr>
            <w:r w:rsidRPr="0061788F">
              <w:rPr>
                <w:rFonts w:eastAsia="Calibri"/>
                <w:iCs/>
                <w:kern w:val="0"/>
                <w:sz w:val="18"/>
                <w:szCs w:val="18"/>
                <w:lang w:eastAsia="en-US"/>
              </w:rPr>
              <w:t xml:space="preserve">Under </w:t>
            </w:r>
            <m:oMath>
              <m:sSub>
                <m:sSubPr>
                  <m:ctrlPr>
                    <w:rPr>
                      <w:rFonts w:ascii="Cambria Math" w:eastAsia="Calibri" w:hAnsi="Cambria Math"/>
                      <w:iCs/>
                      <w:kern w:val="0"/>
                      <w:sz w:val="18"/>
                      <w:szCs w:val="18"/>
                      <w:lang w:eastAsia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Calibri" w:hAnsi="Cambria Math"/>
                      <w:kern w:val="0"/>
                      <w:sz w:val="18"/>
                      <w:szCs w:val="18"/>
                      <w:lang w:eastAsia="en-US"/>
                    </w:rPr>
                    <m:t>H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/>
                      <w:kern w:val="0"/>
                      <w:sz w:val="18"/>
                      <w:szCs w:val="18"/>
                      <w:lang w:eastAsia="en-US"/>
                    </w:rPr>
                    <m:t>0</m:t>
                  </m:r>
                </m:sub>
              </m:sSub>
            </m:oMath>
            <w:r w:rsidRPr="0061788F">
              <w:rPr>
                <w:rFonts w:eastAsia="Calibri"/>
                <w:iCs/>
                <w:kern w:val="0"/>
                <w:sz w:val="18"/>
                <w:szCs w:val="18"/>
                <w:lang w:eastAsia="en-US"/>
              </w:rPr>
              <w:t xml:space="preserve">  , the LM and LRT statistics have an asymptotic</w:t>
            </w:r>
            <w:r w:rsidRPr="0061788F">
              <w:rPr>
                <w:rFonts w:ascii="Calibri" w:eastAsia="Calibri" w:hAnsi="Calibri"/>
                <w:iCs/>
                <w:kern w:val="0"/>
                <w:sz w:val="18"/>
                <w:szCs w:val="18"/>
                <w:lang w:eastAsia="en-US"/>
              </w:rPr>
              <w:t xml:space="preserve"> </w:t>
            </w:r>
            <w:r w:rsidRPr="0061788F">
              <w:rPr>
                <w:rFonts w:ascii="Symbol" w:eastAsia="Calibri" w:hAnsi="Symbol" w:cs="Symbol"/>
                <w:i/>
                <w:iCs/>
                <w:kern w:val="0"/>
                <w:sz w:val="18"/>
                <w:szCs w:val="18"/>
                <w:lang w:eastAsia="en-US"/>
              </w:rPr>
              <w:t></w:t>
            </w:r>
            <w:r w:rsidRPr="0061788F">
              <w:rPr>
                <w:rFonts w:ascii="Symbol" w:eastAsia="Calibri" w:hAnsi="Symbol" w:cs="Symbol"/>
                <w:i/>
                <w:iCs/>
                <w:kern w:val="0"/>
                <w:sz w:val="18"/>
                <w:szCs w:val="18"/>
                <w:vertAlign w:val="superscript"/>
                <w:lang w:eastAsia="en-US"/>
              </w:rPr>
              <w:t></w:t>
            </w:r>
            <w:r w:rsidRPr="0061788F">
              <w:rPr>
                <w:rFonts w:ascii="Symbol" w:eastAsia="Calibri" w:hAnsi="Symbol" w:cs="Symbol"/>
                <w:iCs/>
                <w:kern w:val="0"/>
                <w:sz w:val="18"/>
                <w:szCs w:val="18"/>
                <w:lang w:eastAsia="en-US"/>
              </w:rPr>
              <w:t></w:t>
            </w:r>
            <w:r w:rsidRPr="0061788F">
              <w:rPr>
                <w:rFonts w:ascii="Symbol" w:eastAsia="Calibri" w:hAnsi="Symbol" w:cs="Symbol"/>
                <w:iCs/>
                <w:kern w:val="0"/>
                <w:sz w:val="18"/>
                <w:szCs w:val="18"/>
                <w:lang w:eastAsia="en-US"/>
              </w:rPr>
              <w:t></w:t>
            </w:r>
            <w:proofErr w:type="spellStart"/>
            <w:r w:rsidRPr="0061788F">
              <w:rPr>
                <w:rFonts w:eastAsia="Calibri"/>
                <w:i/>
                <w:iCs/>
                <w:kern w:val="0"/>
                <w:sz w:val="18"/>
                <w:szCs w:val="18"/>
                <w:lang w:eastAsia="en-US"/>
              </w:rPr>
              <w:t>mK</w:t>
            </w:r>
            <w:proofErr w:type="spellEnd"/>
            <w:r w:rsidRPr="0061788F">
              <w:rPr>
                <w:rFonts w:ascii="Calibri" w:eastAsia="Calibri" w:hAnsi="Calibri"/>
                <w:iCs/>
                <w:kern w:val="0"/>
                <w:sz w:val="18"/>
                <w:szCs w:val="18"/>
                <w:lang w:eastAsia="en-US"/>
              </w:rPr>
              <w:t xml:space="preserve">) </w:t>
            </w:r>
            <w:r w:rsidRPr="0061788F">
              <w:rPr>
                <w:rFonts w:eastAsia="Calibri"/>
                <w:iCs/>
                <w:kern w:val="0"/>
                <w:sz w:val="18"/>
                <w:szCs w:val="18"/>
                <w:lang w:eastAsia="en-US"/>
              </w:rPr>
              <w:t>distribution, whereas LM</w:t>
            </w:r>
            <w:r w:rsidRPr="0061788F">
              <w:rPr>
                <w:rFonts w:eastAsia="Calibri"/>
                <w:iCs/>
                <w:kern w:val="0"/>
                <w:sz w:val="18"/>
                <w:szCs w:val="18"/>
                <w:vertAlign w:val="subscript"/>
                <w:lang w:eastAsia="en-US"/>
              </w:rPr>
              <w:t>F</w:t>
            </w:r>
            <w:r w:rsidRPr="0061788F">
              <w:rPr>
                <w:rFonts w:eastAsia="Calibri"/>
                <w:iCs/>
                <w:kern w:val="0"/>
                <w:sz w:val="18"/>
                <w:szCs w:val="18"/>
                <w:lang w:eastAsia="en-US"/>
              </w:rPr>
              <w:t xml:space="preserve"> has an asymptotic F</w:t>
            </w:r>
            <w:r w:rsidRPr="0061788F">
              <w:rPr>
                <w:rFonts w:ascii="Calibri" w:eastAsia="Calibri" w:hAnsi="Calibri"/>
                <w:iCs/>
                <w:kern w:val="0"/>
                <w:sz w:val="18"/>
                <w:szCs w:val="18"/>
                <w:lang w:eastAsia="en-US"/>
              </w:rPr>
              <w:t xml:space="preserve"> </w:t>
            </w:r>
            <w:r w:rsidR="007C5E0B" w:rsidRPr="007C5E0B">
              <w:rPr>
                <w:rFonts w:eastAsia="Calibri"/>
                <w:iCs/>
                <w:kern w:val="0"/>
                <w:sz w:val="18"/>
                <w:szCs w:val="18"/>
                <w:lang w:eastAsia="en-US"/>
              </w:rPr>
              <w:t>(</w:t>
            </w:r>
            <w:proofErr w:type="spellStart"/>
            <w:proofErr w:type="gramStart"/>
            <w:r w:rsidR="007C5E0B" w:rsidRPr="007C5E0B">
              <w:rPr>
                <w:rFonts w:eastAsia="Calibri"/>
                <w:iCs/>
                <w:kern w:val="0"/>
                <w:sz w:val="18"/>
                <w:szCs w:val="18"/>
                <w:lang w:eastAsia="en-US"/>
              </w:rPr>
              <w:t>m</w:t>
            </w:r>
            <w:r w:rsidRPr="007C5E0B">
              <w:rPr>
                <w:rFonts w:eastAsia="Calibri"/>
                <w:iCs/>
                <w:kern w:val="0"/>
                <w:sz w:val="18"/>
                <w:szCs w:val="18"/>
                <w:lang w:eastAsia="en-US"/>
              </w:rPr>
              <w:t>K,</w:t>
            </w:r>
            <w:r w:rsidR="007C5E0B" w:rsidRPr="007C5E0B">
              <w:rPr>
                <w:rFonts w:eastAsia="Calibri"/>
                <w:iCs/>
                <w:kern w:val="0"/>
                <w:sz w:val="18"/>
                <w:szCs w:val="18"/>
                <w:lang w:eastAsia="en-US"/>
              </w:rPr>
              <w:t>TN</w:t>
            </w:r>
            <w:proofErr w:type="spellEnd"/>
            <w:proofErr w:type="gramEnd"/>
            <w:r w:rsidR="007C5E0B" w:rsidRPr="007C5E0B">
              <w:rPr>
                <w:rFonts w:eastAsia="Calibri"/>
                <w:iCs/>
                <w:kern w:val="0"/>
                <w:sz w:val="18"/>
                <w:szCs w:val="18"/>
                <w:lang w:eastAsia="en-US"/>
              </w:rPr>
              <w:t>-N-</w:t>
            </w:r>
            <w:r w:rsidRPr="007C5E0B">
              <w:rPr>
                <w:rFonts w:eastAsia="Calibri"/>
                <w:iCs/>
                <w:kern w:val="0"/>
                <w:sz w:val="18"/>
                <w:szCs w:val="18"/>
                <w:lang w:eastAsia="en-US"/>
              </w:rPr>
              <w:t>m</w:t>
            </w:r>
            <w:r w:rsidR="007C5E0B" w:rsidRPr="007C5E0B">
              <w:rPr>
                <w:rFonts w:eastAsia="Calibri"/>
                <w:iCs/>
                <w:kern w:val="0"/>
                <w:sz w:val="18"/>
                <w:szCs w:val="18"/>
                <w:lang w:eastAsia="en-US"/>
              </w:rPr>
              <w:t>(</w:t>
            </w:r>
            <w:r w:rsidRPr="007C5E0B">
              <w:rPr>
                <w:rFonts w:eastAsia="Calibri"/>
                <w:iCs/>
                <w:kern w:val="0"/>
                <w:sz w:val="18"/>
                <w:szCs w:val="18"/>
                <w:lang w:eastAsia="en-US"/>
              </w:rPr>
              <w:t xml:space="preserve">K </w:t>
            </w:r>
            <w:r w:rsidR="007C5E0B" w:rsidRPr="007C5E0B">
              <w:rPr>
                <w:rFonts w:eastAsia="Calibri"/>
                <w:iCs/>
                <w:kern w:val="0"/>
                <w:sz w:val="18"/>
                <w:szCs w:val="18"/>
                <w:lang w:eastAsia="en-US"/>
              </w:rPr>
              <w:t>+1))</w:t>
            </w:r>
            <w:r w:rsidR="007C5E0B">
              <w:rPr>
                <w:rFonts w:eastAsia="Calibri"/>
                <w:iCs/>
                <w:kern w:val="0"/>
                <w:sz w:val="18"/>
                <w:szCs w:val="18"/>
                <w:lang w:eastAsia="en-US"/>
              </w:rPr>
              <w:t xml:space="preserve"> </w:t>
            </w:r>
            <w:r w:rsidRPr="0061788F">
              <w:rPr>
                <w:rFonts w:eastAsia="Calibri"/>
                <w:iCs/>
                <w:kern w:val="0"/>
                <w:sz w:val="18"/>
                <w:szCs w:val="18"/>
                <w:lang w:eastAsia="en-US"/>
              </w:rPr>
              <w:t>distribution. Moreover, r is the number of transition functions. P-values are in parentheses.</w:t>
            </w:r>
            <w:r w:rsidRPr="00F97E23">
              <w:rPr>
                <w:noProof/>
                <w:sz w:val="18"/>
                <w:szCs w:val="18"/>
              </w:rPr>
              <w:t xml:space="preserve"> *</w:t>
            </w:r>
            <w:r w:rsidR="00F77039">
              <w:rPr>
                <w:noProof/>
                <w:sz w:val="18"/>
                <w:szCs w:val="18"/>
              </w:rPr>
              <w:t xml:space="preserve"> and **</w:t>
            </w:r>
            <w:r w:rsidRPr="00F97E23">
              <w:rPr>
                <w:noProof/>
                <w:sz w:val="18"/>
                <w:szCs w:val="18"/>
              </w:rPr>
              <w:t xml:space="preserve"> represents a significan</w:t>
            </w:r>
            <w:r>
              <w:rPr>
                <w:noProof/>
                <w:sz w:val="18"/>
                <w:szCs w:val="18"/>
              </w:rPr>
              <w:t>ce</w:t>
            </w:r>
            <w:r w:rsidRPr="00F97E23">
              <w:rPr>
                <w:noProof/>
                <w:sz w:val="18"/>
                <w:szCs w:val="18"/>
              </w:rPr>
              <w:t xml:space="preserve"> level of 1%</w:t>
            </w:r>
            <w:r w:rsidR="00F77039">
              <w:rPr>
                <w:noProof/>
                <w:sz w:val="18"/>
                <w:szCs w:val="18"/>
              </w:rPr>
              <w:t xml:space="preserve"> and 5% respectively</w:t>
            </w:r>
            <w:r w:rsidRPr="00F97E23">
              <w:rPr>
                <w:noProof/>
                <w:sz w:val="18"/>
                <w:szCs w:val="18"/>
              </w:rPr>
              <w:t>.</w:t>
            </w:r>
          </w:p>
        </w:tc>
      </w:tr>
      <w:bookmarkEnd w:id="3"/>
    </w:tbl>
    <w:p w14:paraId="111103C1" w14:textId="722E4E14" w:rsidR="003118A0" w:rsidRPr="00F21A66" w:rsidRDefault="003118A0" w:rsidP="00764F8E">
      <w:pPr>
        <w:spacing w:before="120" w:after="0"/>
        <w:rPr>
          <w:rFonts w:ascii="Times New Roman" w:hAnsi="Times New Roman"/>
          <w:noProof/>
          <w:sz w:val="12"/>
          <w:szCs w:val="18"/>
        </w:rPr>
      </w:pPr>
    </w:p>
    <w:tbl>
      <w:tblPr>
        <w:tblStyle w:val="TabloKlavuzu3"/>
        <w:tblW w:w="4909" w:type="pct"/>
        <w:tblLook w:val="04A0" w:firstRow="1" w:lastRow="0" w:firstColumn="1" w:lastColumn="0" w:noHBand="0" w:noVBand="1"/>
      </w:tblPr>
      <w:tblGrid>
        <w:gridCol w:w="3261"/>
        <w:gridCol w:w="1499"/>
        <w:gridCol w:w="861"/>
        <w:gridCol w:w="638"/>
        <w:gridCol w:w="415"/>
        <w:gridCol w:w="1083"/>
        <w:gridCol w:w="476"/>
        <w:gridCol w:w="1023"/>
        <w:gridCol w:w="536"/>
        <w:gridCol w:w="962"/>
        <w:gridCol w:w="1499"/>
        <w:gridCol w:w="1496"/>
      </w:tblGrid>
      <w:tr w:rsidR="006D1AA6" w:rsidRPr="00C34DD7" w14:paraId="29B0C55A" w14:textId="77777777" w:rsidTr="002E64FE">
        <w:trPr>
          <w:trHeight w:val="397"/>
        </w:trPr>
        <w:tc>
          <w:tcPr>
            <w:tcW w:w="2044" w:type="pct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EF91939" w14:textId="19C93774" w:rsidR="006D1AA6" w:rsidRPr="00C34DD7" w:rsidRDefault="006D1AA6" w:rsidP="00E37C4F">
            <w:pPr>
              <w:suppressLineNumbers/>
              <w:rPr>
                <w:rFonts w:eastAsia="DejaVu Sans"/>
                <w:iCs/>
                <w:kern w:val="1"/>
                <w:sz w:val="22"/>
                <w:lang w:eastAsia="hi-IN" w:bidi="hi-IN"/>
              </w:rPr>
            </w:pPr>
            <w:r w:rsidRPr="00C34DD7">
              <w:rPr>
                <w:rFonts w:eastAsia="DejaVu Sans"/>
                <w:b/>
                <w:kern w:val="1"/>
                <w:sz w:val="22"/>
                <w:lang w:eastAsia="hi-IN" w:bidi="hi-IN"/>
              </w:rPr>
              <w:t xml:space="preserve">Table </w:t>
            </w:r>
            <w:r>
              <w:rPr>
                <w:rFonts w:eastAsia="DejaVu Sans"/>
                <w:b/>
                <w:kern w:val="1"/>
                <w:sz w:val="22"/>
                <w:lang w:eastAsia="hi-IN" w:bidi="hi-IN"/>
              </w:rPr>
              <w:t>7</w:t>
            </w:r>
            <w:r w:rsidR="00E71102">
              <w:rPr>
                <w:rFonts w:eastAsia="DejaVu Sans"/>
                <w:b/>
                <w:kern w:val="1"/>
                <w:sz w:val="22"/>
                <w:lang w:eastAsia="hi-IN" w:bidi="hi-IN"/>
              </w:rPr>
              <w:t>b</w:t>
            </w:r>
            <w:r w:rsidRPr="00C34DD7">
              <w:rPr>
                <w:rFonts w:eastAsia="DejaVu Sans"/>
                <w:b/>
                <w:kern w:val="1"/>
                <w:sz w:val="22"/>
                <w:lang w:eastAsia="hi-IN" w:bidi="hi-IN"/>
              </w:rPr>
              <w:t>.</w:t>
            </w:r>
            <w:r w:rsidRPr="00C34DD7">
              <w:rPr>
                <w:rFonts w:eastAsia="DejaVu Sans"/>
                <w:kern w:val="1"/>
                <w:sz w:val="22"/>
                <w:lang w:eastAsia="hi-IN" w:bidi="hi-IN"/>
              </w:rPr>
              <w:t xml:space="preserve"> </w:t>
            </w:r>
            <w:r w:rsidR="00F21A66">
              <w:rPr>
                <w:rFonts w:eastAsia="DejaVu Sans"/>
                <w:kern w:val="1"/>
                <w:sz w:val="22"/>
                <w:lang w:eastAsia="hi-IN" w:bidi="hi-IN"/>
              </w:rPr>
              <w:t>Regime selection results</w:t>
            </w:r>
            <w:r w:rsidRPr="00C34DD7">
              <w:rPr>
                <w:sz w:val="22"/>
              </w:rPr>
              <w:t xml:space="preserve"> 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5496D42" w14:textId="77777777" w:rsidR="006D1AA6" w:rsidRPr="00C34DD7" w:rsidRDefault="006D1AA6" w:rsidP="00E37C4F">
            <w:pPr>
              <w:suppressLineNumbers/>
              <w:rPr>
                <w:rFonts w:eastAsia="DejaVu Sans"/>
                <w:b/>
                <w:kern w:val="1"/>
                <w:sz w:val="22"/>
                <w:lang w:eastAsia="hi-IN" w:bidi="hi-IN"/>
              </w:rPr>
            </w:pPr>
          </w:p>
        </w:tc>
        <w:tc>
          <w:tcPr>
            <w:tcW w:w="567" w:type="pct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CF156BD" w14:textId="77777777" w:rsidR="006D1AA6" w:rsidRPr="00C34DD7" w:rsidRDefault="006D1AA6" w:rsidP="00E37C4F">
            <w:pPr>
              <w:suppressLineNumbers/>
              <w:rPr>
                <w:rFonts w:eastAsia="DejaVu Sans"/>
                <w:b/>
                <w:kern w:val="1"/>
                <w:sz w:val="22"/>
                <w:lang w:eastAsia="hi-IN" w:bidi="hi-IN"/>
              </w:rPr>
            </w:pPr>
          </w:p>
        </w:tc>
        <w:tc>
          <w:tcPr>
            <w:tcW w:w="567" w:type="pct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19981BA" w14:textId="77777777" w:rsidR="006D1AA6" w:rsidRPr="00C34DD7" w:rsidRDefault="006D1AA6" w:rsidP="00E37C4F">
            <w:pPr>
              <w:suppressLineNumbers/>
              <w:rPr>
                <w:rFonts w:eastAsia="DejaVu Sans"/>
                <w:b/>
                <w:kern w:val="1"/>
                <w:sz w:val="22"/>
                <w:lang w:eastAsia="hi-IN" w:bidi="hi-IN"/>
              </w:rPr>
            </w:pPr>
          </w:p>
        </w:tc>
        <w:tc>
          <w:tcPr>
            <w:tcW w:w="1439" w:type="pct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9129A29" w14:textId="77777777" w:rsidR="006D1AA6" w:rsidRPr="00C34DD7" w:rsidRDefault="006D1AA6" w:rsidP="00E37C4F">
            <w:pPr>
              <w:suppressLineNumbers/>
              <w:rPr>
                <w:rFonts w:eastAsia="DejaVu Sans"/>
                <w:b/>
                <w:kern w:val="1"/>
                <w:sz w:val="22"/>
                <w:lang w:eastAsia="hi-IN" w:bidi="hi-IN"/>
              </w:rPr>
            </w:pPr>
          </w:p>
        </w:tc>
      </w:tr>
      <w:tr w:rsidR="006D1AA6" w:rsidRPr="00C34DD7" w14:paraId="280F6A06" w14:textId="77777777" w:rsidTr="002E64FE">
        <w:trPr>
          <w:trHeight w:val="397"/>
        </w:trPr>
        <w:tc>
          <w:tcPr>
            <w:tcW w:w="1186" w:type="pct"/>
            <w:vMerge w:val="restart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7D8FD8D8" w14:textId="6D9B6ABA" w:rsidR="006D1AA6" w:rsidRPr="00346D38" w:rsidRDefault="0026330B" w:rsidP="00E37C4F">
            <w:pPr>
              <w:suppressLineNumbers/>
              <w:spacing w:before="60" w:after="60" w:line="276" w:lineRule="auto"/>
              <w:rPr>
                <w:kern w:val="1"/>
                <w:sz w:val="18"/>
                <w:szCs w:val="18"/>
                <w:lang w:eastAsia="hi-IN" w:bidi="hi-IN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DejaVu Sans" w:hAnsi="Cambria Math"/>
                        <w:i/>
                        <w:iCs/>
                        <w:kern w:val="1"/>
                        <w:sz w:val="18"/>
                        <w:szCs w:val="18"/>
                        <w:lang w:eastAsia="hi-IN" w:bidi="hi-IN"/>
                      </w:rPr>
                    </m:ctrlPr>
                  </m:sSubPr>
                  <m:e>
                    <m:r>
                      <w:rPr>
                        <w:rFonts w:ascii="Cambria Math" w:eastAsia="DejaVu Sans" w:hAnsi="Cambria Math"/>
                        <w:kern w:val="1"/>
                        <w:sz w:val="18"/>
                        <w:szCs w:val="18"/>
                        <w:lang w:eastAsia="hi-IN" w:bidi="hi-IN"/>
                      </w:rPr>
                      <m:t>H</m:t>
                    </m:r>
                  </m:e>
                  <m:sub>
                    <m:r>
                      <w:rPr>
                        <w:rFonts w:ascii="Cambria Math" w:eastAsia="DejaVu Sans" w:hAnsi="Cambria Math"/>
                        <w:kern w:val="1"/>
                        <w:sz w:val="18"/>
                        <w:szCs w:val="18"/>
                        <w:lang w:eastAsia="hi-IN" w:bidi="hi-IN"/>
                      </w:rPr>
                      <m:t>0</m:t>
                    </m:r>
                  </m:sub>
                </m:sSub>
                <m:r>
                  <w:rPr>
                    <w:rFonts w:ascii="Cambria Math" w:eastAsia="DejaVu Sans" w:hAnsi="Cambria Math"/>
                    <w:kern w:val="1"/>
                    <w:sz w:val="18"/>
                    <w:szCs w:val="18"/>
                    <w:lang w:eastAsia="hi-IN" w:bidi="hi-IN"/>
                  </w:rPr>
                  <m:t xml:space="preserve"> :r=1 </m:t>
                </m:r>
                <m:r>
                  <w:rPr>
                    <w:rFonts w:ascii="Cambria Math" w:hAnsi="Cambria Math"/>
                    <w:kern w:val="1"/>
                    <w:sz w:val="18"/>
                    <w:szCs w:val="18"/>
                    <w:lang w:eastAsia="hi-IN" w:bidi="hi-IN"/>
                  </w:rPr>
                  <m:t>vs</m:t>
                </m:r>
                <m:r>
                  <w:rPr>
                    <w:rFonts w:ascii="Cambria Math" w:eastAsia="DejaVu Sans" w:hAnsi="Cambria Math"/>
                    <w:kern w:val="1"/>
                    <w:sz w:val="18"/>
                    <w:szCs w:val="18"/>
                    <w:lang w:eastAsia="hi-IN" w:bidi="hi-IN"/>
                  </w:rPr>
                  <m:t xml:space="preserve"> </m:t>
                </m:r>
                <m:sSub>
                  <m:sSubPr>
                    <m:ctrlPr>
                      <w:rPr>
                        <w:rFonts w:ascii="Cambria Math" w:eastAsia="DejaVu Sans" w:hAnsi="Cambria Math"/>
                        <w:i/>
                        <w:iCs/>
                        <w:kern w:val="1"/>
                        <w:sz w:val="18"/>
                        <w:szCs w:val="18"/>
                        <w:lang w:eastAsia="hi-IN" w:bidi="hi-IN"/>
                      </w:rPr>
                    </m:ctrlPr>
                  </m:sSubPr>
                  <m:e>
                    <m:r>
                      <w:rPr>
                        <w:rFonts w:ascii="Cambria Math" w:eastAsia="DejaVu Sans" w:hAnsi="Cambria Math"/>
                        <w:kern w:val="1"/>
                        <w:sz w:val="18"/>
                        <w:szCs w:val="18"/>
                        <w:lang w:eastAsia="hi-IN" w:bidi="hi-IN"/>
                      </w:rPr>
                      <m:t>H</m:t>
                    </m:r>
                  </m:e>
                  <m:sub>
                    <m:r>
                      <w:rPr>
                        <w:rFonts w:ascii="Cambria Math" w:eastAsia="DejaVu Sans" w:hAnsi="Cambria Math"/>
                        <w:kern w:val="1"/>
                        <w:sz w:val="18"/>
                        <w:szCs w:val="18"/>
                        <w:lang w:eastAsia="hi-IN" w:bidi="hi-IN"/>
                      </w:rPr>
                      <m:t>1</m:t>
                    </m:r>
                  </m:sub>
                </m:sSub>
                <m:r>
                  <w:rPr>
                    <w:rFonts w:ascii="Cambria Math" w:eastAsia="DejaVu Sans" w:hAnsi="Cambria Math"/>
                    <w:kern w:val="1"/>
                    <w:sz w:val="18"/>
                    <w:szCs w:val="18"/>
                    <w:lang w:eastAsia="hi-IN" w:bidi="hi-IN"/>
                  </w:rPr>
                  <m:t xml:space="preserve"> :r≥2</m:t>
                </m:r>
              </m:oMath>
            </m:oMathPara>
          </w:p>
        </w:tc>
        <w:tc>
          <w:tcPr>
            <w:tcW w:w="3814" w:type="pct"/>
            <w:gridSpan w:val="11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27EDDCB" w14:textId="77777777" w:rsidR="006D1AA6" w:rsidRPr="0019138A" w:rsidRDefault="006D1AA6" w:rsidP="00E37C4F">
            <w:pPr>
              <w:suppressLineNumbers/>
              <w:spacing w:before="60" w:after="60" w:line="276" w:lineRule="auto"/>
              <w:jc w:val="center"/>
              <w:rPr>
                <w:rFonts w:eastAsia="DejaVu Sans"/>
                <w:iCs/>
                <w:kern w:val="1"/>
                <w:sz w:val="18"/>
                <w:szCs w:val="18"/>
                <w:lang w:eastAsia="hi-IN" w:bidi="hi-IN"/>
              </w:rPr>
            </w:pPr>
            <w:r w:rsidRPr="0019138A">
              <w:rPr>
                <w:rFonts w:eastAsia="DejaVu Sans"/>
                <w:iCs/>
                <w:kern w:val="1"/>
                <w:sz w:val="18"/>
                <w:szCs w:val="18"/>
                <w:lang w:eastAsia="hi-IN" w:bidi="hi-IN"/>
              </w:rPr>
              <w:t>Threshold variables</w:t>
            </w:r>
          </w:p>
        </w:tc>
      </w:tr>
      <w:tr w:rsidR="006D1AA6" w:rsidRPr="00C34DD7" w14:paraId="1168FC13" w14:textId="77777777" w:rsidTr="002E64FE">
        <w:trPr>
          <w:trHeight w:val="397"/>
        </w:trPr>
        <w:tc>
          <w:tcPr>
            <w:tcW w:w="1186" w:type="pct"/>
            <w:vMerge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72632146" w14:textId="77777777" w:rsidR="006D1AA6" w:rsidRPr="0061788F" w:rsidRDefault="006D1AA6" w:rsidP="00E37C4F">
            <w:pPr>
              <w:suppressLineNumbers/>
              <w:spacing w:before="60" w:after="60" w:line="276" w:lineRule="auto"/>
              <w:rPr>
                <w:rFonts w:ascii="Calibri" w:eastAsia="Times New Roman" w:hAnsi="Calibri"/>
                <w:i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545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60006401" w14:textId="77777777" w:rsidR="006D1AA6" w:rsidRPr="00346D38" w:rsidRDefault="006D1AA6" w:rsidP="00E37C4F">
            <w:pPr>
              <w:suppressLineNumbers/>
              <w:spacing w:before="60" w:after="60" w:line="276" w:lineRule="auto"/>
              <w:jc w:val="center"/>
              <w:rPr>
                <w:rFonts w:eastAsia="DejaVu Sans"/>
                <w:i/>
                <w:iCs/>
                <w:kern w:val="1"/>
                <w:sz w:val="18"/>
                <w:szCs w:val="18"/>
                <w:lang w:eastAsia="hi-IN" w:bidi="hi-IN"/>
              </w:rPr>
            </w:pPr>
            <w:proofErr w:type="spellStart"/>
            <w:r w:rsidRPr="00346D38">
              <w:rPr>
                <w:rFonts w:eastAsia="DejaVu Sans"/>
                <w:i/>
                <w:iCs/>
                <w:kern w:val="1"/>
                <w:sz w:val="18"/>
                <w:szCs w:val="18"/>
                <w:lang w:eastAsia="hi-IN" w:bidi="hi-IN"/>
              </w:rPr>
              <w:t>LnGDPper</w:t>
            </w:r>
            <w:proofErr w:type="spellEnd"/>
          </w:p>
        </w:tc>
        <w:tc>
          <w:tcPr>
            <w:tcW w:w="545" w:type="pct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0A0951A9" w14:textId="77777777" w:rsidR="006D1AA6" w:rsidRPr="00346D38" w:rsidRDefault="006D1AA6" w:rsidP="00E37C4F">
            <w:pPr>
              <w:suppressLineNumbers/>
              <w:spacing w:before="60" w:after="60" w:line="276" w:lineRule="auto"/>
              <w:jc w:val="center"/>
              <w:rPr>
                <w:rFonts w:eastAsia="DejaVu Sans"/>
                <w:i/>
                <w:iCs/>
                <w:kern w:val="1"/>
                <w:sz w:val="18"/>
                <w:szCs w:val="18"/>
                <w:lang w:eastAsia="hi-IN" w:bidi="hi-IN"/>
              </w:rPr>
            </w:pPr>
            <w:proofErr w:type="spellStart"/>
            <w:r w:rsidRPr="00346D38">
              <w:rPr>
                <w:rFonts w:eastAsia="DejaVu Sans"/>
                <w:i/>
                <w:iCs/>
                <w:kern w:val="1"/>
                <w:sz w:val="18"/>
                <w:szCs w:val="18"/>
                <w:lang w:eastAsia="hi-IN" w:bidi="hi-IN"/>
              </w:rPr>
              <w:t>LnGDPper</w:t>
            </w:r>
            <w:proofErr w:type="spellEnd"/>
          </w:p>
        </w:tc>
        <w:tc>
          <w:tcPr>
            <w:tcW w:w="545" w:type="pct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28E64F6" w14:textId="77777777" w:rsidR="006D1AA6" w:rsidRPr="00346D38" w:rsidRDefault="006D1AA6" w:rsidP="00E37C4F">
            <w:pPr>
              <w:suppressLineNumbers/>
              <w:spacing w:before="60" w:after="60" w:line="276" w:lineRule="auto"/>
              <w:jc w:val="center"/>
              <w:rPr>
                <w:rFonts w:eastAsia="DejaVu Sans"/>
                <w:i/>
                <w:iCs/>
                <w:kern w:val="1"/>
                <w:sz w:val="18"/>
                <w:szCs w:val="18"/>
                <w:lang w:eastAsia="hi-IN" w:bidi="hi-IN"/>
              </w:rPr>
            </w:pPr>
            <w:proofErr w:type="spellStart"/>
            <w:r w:rsidRPr="00346D38">
              <w:rPr>
                <w:rFonts w:eastAsia="DejaVu Sans"/>
                <w:i/>
                <w:iCs/>
                <w:kern w:val="1"/>
                <w:sz w:val="18"/>
                <w:szCs w:val="18"/>
                <w:lang w:eastAsia="hi-IN" w:bidi="hi-IN"/>
              </w:rPr>
              <w:t>LnGDPper</w:t>
            </w:r>
            <w:proofErr w:type="spellEnd"/>
          </w:p>
        </w:tc>
        <w:tc>
          <w:tcPr>
            <w:tcW w:w="545" w:type="pct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BC3FD6B" w14:textId="77777777" w:rsidR="006D1AA6" w:rsidRPr="00346D38" w:rsidRDefault="006D1AA6" w:rsidP="00E37C4F">
            <w:pPr>
              <w:suppressLineNumbers/>
              <w:spacing w:before="60" w:after="60" w:line="276" w:lineRule="auto"/>
              <w:jc w:val="center"/>
              <w:rPr>
                <w:rFonts w:eastAsia="DejaVu Sans"/>
                <w:i/>
                <w:iCs/>
                <w:kern w:val="1"/>
                <w:sz w:val="18"/>
                <w:szCs w:val="18"/>
                <w:lang w:eastAsia="hi-IN" w:bidi="hi-IN"/>
              </w:rPr>
            </w:pPr>
            <w:proofErr w:type="spellStart"/>
            <w:r w:rsidRPr="00346D38">
              <w:rPr>
                <w:rFonts w:eastAsia="DejaVu Sans"/>
                <w:i/>
                <w:iCs/>
                <w:kern w:val="1"/>
                <w:sz w:val="18"/>
                <w:szCs w:val="18"/>
                <w:lang w:eastAsia="hi-IN" w:bidi="hi-IN"/>
              </w:rPr>
              <w:t>LnGDPper</w:t>
            </w:r>
            <w:proofErr w:type="spellEnd"/>
          </w:p>
        </w:tc>
        <w:tc>
          <w:tcPr>
            <w:tcW w:w="545" w:type="pct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8DDD9B9" w14:textId="77777777" w:rsidR="006D1AA6" w:rsidRPr="00346D38" w:rsidRDefault="006D1AA6" w:rsidP="00E37C4F">
            <w:pPr>
              <w:suppressLineNumbers/>
              <w:spacing w:before="60" w:after="60" w:line="276" w:lineRule="auto"/>
              <w:jc w:val="center"/>
              <w:rPr>
                <w:rFonts w:eastAsia="DejaVu Sans"/>
                <w:i/>
                <w:iCs/>
                <w:kern w:val="1"/>
                <w:sz w:val="18"/>
                <w:szCs w:val="18"/>
                <w:lang w:eastAsia="hi-IN" w:bidi="hi-IN"/>
              </w:rPr>
            </w:pPr>
            <w:proofErr w:type="spellStart"/>
            <w:r w:rsidRPr="00346D38">
              <w:rPr>
                <w:rFonts w:eastAsia="DejaVu Sans"/>
                <w:i/>
                <w:iCs/>
                <w:kern w:val="1"/>
                <w:sz w:val="18"/>
                <w:szCs w:val="18"/>
                <w:lang w:eastAsia="hi-IN" w:bidi="hi-IN"/>
              </w:rPr>
              <w:t>AgriWUE</w:t>
            </w:r>
            <w:proofErr w:type="spellEnd"/>
          </w:p>
        </w:tc>
        <w:tc>
          <w:tcPr>
            <w:tcW w:w="545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1F65E9B" w14:textId="77777777" w:rsidR="006D1AA6" w:rsidRPr="0061788F" w:rsidRDefault="006D1AA6" w:rsidP="00E37C4F">
            <w:pPr>
              <w:suppressLineNumbers/>
              <w:spacing w:before="60" w:after="60" w:line="276" w:lineRule="auto"/>
              <w:jc w:val="center"/>
              <w:rPr>
                <w:rFonts w:eastAsia="DejaVu Sans"/>
                <w:iCs/>
                <w:kern w:val="1"/>
                <w:sz w:val="18"/>
                <w:szCs w:val="18"/>
                <w:lang w:eastAsia="hi-IN" w:bidi="hi-IN"/>
              </w:rPr>
            </w:pPr>
            <w:proofErr w:type="spellStart"/>
            <w:r>
              <w:rPr>
                <w:rFonts w:eastAsia="DejaVu Sans"/>
                <w:i/>
                <w:iCs/>
                <w:kern w:val="1"/>
                <w:sz w:val="18"/>
                <w:szCs w:val="18"/>
                <w:lang w:eastAsia="hi-IN" w:bidi="hi-IN"/>
              </w:rPr>
              <w:t>Ind</w:t>
            </w:r>
            <w:r w:rsidRPr="00C91250">
              <w:rPr>
                <w:rFonts w:eastAsia="DejaVu Sans"/>
                <w:i/>
                <w:iCs/>
                <w:kern w:val="1"/>
                <w:sz w:val="18"/>
                <w:szCs w:val="18"/>
                <w:lang w:eastAsia="hi-IN" w:bidi="hi-IN"/>
              </w:rPr>
              <w:t>WUE</w:t>
            </w:r>
            <w:proofErr w:type="spellEnd"/>
          </w:p>
        </w:tc>
        <w:tc>
          <w:tcPr>
            <w:tcW w:w="545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3983653" w14:textId="77777777" w:rsidR="006D1AA6" w:rsidRPr="0061788F" w:rsidRDefault="006D1AA6" w:rsidP="00E37C4F">
            <w:pPr>
              <w:suppressLineNumbers/>
              <w:spacing w:before="60" w:after="60" w:line="276" w:lineRule="auto"/>
              <w:jc w:val="center"/>
              <w:rPr>
                <w:rFonts w:eastAsia="DejaVu Sans"/>
                <w:iCs/>
                <w:kern w:val="1"/>
                <w:sz w:val="18"/>
                <w:szCs w:val="18"/>
                <w:lang w:eastAsia="hi-IN" w:bidi="hi-IN"/>
              </w:rPr>
            </w:pPr>
            <w:proofErr w:type="spellStart"/>
            <w:r>
              <w:rPr>
                <w:rFonts w:eastAsia="DejaVu Sans"/>
                <w:i/>
                <w:iCs/>
                <w:kern w:val="1"/>
                <w:sz w:val="18"/>
                <w:szCs w:val="18"/>
                <w:lang w:eastAsia="hi-IN" w:bidi="hi-IN"/>
              </w:rPr>
              <w:t>Serv</w:t>
            </w:r>
            <w:r w:rsidRPr="00C91250">
              <w:rPr>
                <w:rFonts w:eastAsia="DejaVu Sans"/>
                <w:i/>
                <w:iCs/>
                <w:kern w:val="1"/>
                <w:sz w:val="18"/>
                <w:szCs w:val="18"/>
                <w:lang w:eastAsia="hi-IN" w:bidi="hi-IN"/>
              </w:rPr>
              <w:t>WUE</w:t>
            </w:r>
            <w:proofErr w:type="spellEnd"/>
          </w:p>
        </w:tc>
      </w:tr>
      <w:tr w:rsidR="006D1AA6" w:rsidRPr="00C34DD7" w14:paraId="74E0E4FF" w14:textId="77777777" w:rsidTr="002E64FE">
        <w:trPr>
          <w:trHeight w:val="397"/>
        </w:trPr>
        <w:tc>
          <w:tcPr>
            <w:tcW w:w="1186" w:type="pct"/>
            <w:vMerge/>
            <w:tcBorders>
              <w:left w:val="nil"/>
              <w:bottom w:val="single" w:sz="12" w:space="0" w:color="auto"/>
              <w:right w:val="nil"/>
            </w:tcBorders>
          </w:tcPr>
          <w:p w14:paraId="039B2A4A" w14:textId="77777777" w:rsidR="006D1AA6" w:rsidRPr="0061788F" w:rsidRDefault="006D1AA6" w:rsidP="00E37C4F">
            <w:pPr>
              <w:suppressLineNumbers/>
              <w:spacing w:before="60" w:after="60" w:line="276" w:lineRule="auto"/>
              <w:rPr>
                <w:rFonts w:eastAsia="DejaVu Sans"/>
                <w:i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545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2B21400" w14:textId="77777777" w:rsidR="006D1AA6" w:rsidRPr="00231EF1" w:rsidRDefault="006D1AA6" w:rsidP="00E37C4F">
            <w:pPr>
              <w:suppressLineNumbers/>
              <w:spacing w:before="60" w:after="60" w:line="276" w:lineRule="auto"/>
              <w:jc w:val="center"/>
              <w:rPr>
                <w:rFonts w:eastAsia="DejaVu Sans"/>
                <w:iCs/>
                <w:kern w:val="1"/>
                <w:sz w:val="18"/>
                <w:szCs w:val="18"/>
                <w:lang w:eastAsia="hi-IN" w:bidi="hi-IN"/>
              </w:rPr>
            </w:pPr>
            <w:r w:rsidRPr="00231EF1">
              <w:rPr>
                <w:rFonts w:eastAsia="DejaVu Sans"/>
                <w:iCs/>
                <w:kern w:val="1"/>
                <w:sz w:val="18"/>
                <w:szCs w:val="18"/>
                <w:lang w:eastAsia="hi-IN" w:bidi="hi-IN"/>
              </w:rPr>
              <w:t>Model I</w:t>
            </w:r>
          </w:p>
        </w:tc>
        <w:tc>
          <w:tcPr>
            <w:tcW w:w="545" w:type="pct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4B629E7" w14:textId="77777777" w:rsidR="006D1AA6" w:rsidRPr="00231EF1" w:rsidRDefault="006D1AA6" w:rsidP="00E37C4F">
            <w:pPr>
              <w:suppressLineNumbers/>
              <w:spacing w:before="60" w:after="60" w:line="276" w:lineRule="auto"/>
              <w:jc w:val="center"/>
              <w:rPr>
                <w:rFonts w:eastAsia="DejaVu Sans"/>
                <w:iCs/>
                <w:kern w:val="1"/>
                <w:sz w:val="18"/>
                <w:szCs w:val="18"/>
                <w:lang w:eastAsia="hi-IN" w:bidi="hi-IN"/>
              </w:rPr>
            </w:pPr>
            <w:r w:rsidRPr="00231EF1">
              <w:rPr>
                <w:rFonts w:eastAsia="DejaVu Sans"/>
                <w:iCs/>
                <w:kern w:val="1"/>
                <w:sz w:val="18"/>
                <w:szCs w:val="18"/>
                <w:lang w:eastAsia="hi-IN" w:bidi="hi-IN"/>
              </w:rPr>
              <w:t>Model II</w:t>
            </w:r>
          </w:p>
        </w:tc>
        <w:tc>
          <w:tcPr>
            <w:tcW w:w="545" w:type="pct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B725DF5" w14:textId="77777777" w:rsidR="006D1AA6" w:rsidRPr="00231EF1" w:rsidRDefault="006D1AA6" w:rsidP="00E37C4F">
            <w:pPr>
              <w:suppressLineNumbers/>
              <w:spacing w:before="60" w:after="60" w:line="276" w:lineRule="auto"/>
              <w:jc w:val="center"/>
              <w:rPr>
                <w:rFonts w:eastAsia="DejaVu Sans"/>
                <w:iCs/>
                <w:kern w:val="1"/>
                <w:sz w:val="18"/>
                <w:szCs w:val="18"/>
                <w:lang w:eastAsia="hi-IN" w:bidi="hi-IN"/>
              </w:rPr>
            </w:pPr>
            <w:r w:rsidRPr="00231EF1">
              <w:rPr>
                <w:rFonts w:eastAsia="DejaVu Sans"/>
                <w:iCs/>
                <w:kern w:val="1"/>
                <w:sz w:val="18"/>
                <w:szCs w:val="18"/>
                <w:lang w:eastAsia="hi-IN" w:bidi="hi-IN"/>
              </w:rPr>
              <w:t>Model III</w:t>
            </w:r>
          </w:p>
        </w:tc>
        <w:tc>
          <w:tcPr>
            <w:tcW w:w="545" w:type="pct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D8B4E13" w14:textId="77777777" w:rsidR="006D1AA6" w:rsidRPr="00231EF1" w:rsidRDefault="006D1AA6" w:rsidP="00E37C4F">
            <w:pPr>
              <w:suppressLineNumbers/>
              <w:spacing w:before="60" w:after="60" w:line="276" w:lineRule="auto"/>
              <w:jc w:val="center"/>
              <w:rPr>
                <w:rFonts w:eastAsia="DejaVu Sans"/>
                <w:iCs/>
                <w:kern w:val="1"/>
                <w:sz w:val="18"/>
                <w:szCs w:val="18"/>
                <w:lang w:eastAsia="hi-IN" w:bidi="hi-IN"/>
              </w:rPr>
            </w:pPr>
            <w:r w:rsidRPr="00231EF1">
              <w:rPr>
                <w:rFonts w:eastAsia="DejaVu Sans"/>
                <w:iCs/>
                <w:kern w:val="1"/>
                <w:sz w:val="18"/>
                <w:szCs w:val="18"/>
                <w:lang w:eastAsia="hi-IN" w:bidi="hi-IN"/>
              </w:rPr>
              <w:t>Model IV</w:t>
            </w:r>
          </w:p>
        </w:tc>
        <w:tc>
          <w:tcPr>
            <w:tcW w:w="545" w:type="pct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43F3971" w14:textId="77777777" w:rsidR="006D1AA6" w:rsidRPr="00231EF1" w:rsidRDefault="006D1AA6" w:rsidP="00E37C4F">
            <w:pPr>
              <w:suppressLineNumbers/>
              <w:spacing w:before="60" w:after="60" w:line="276" w:lineRule="auto"/>
              <w:jc w:val="center"/>
              <w:rPr>
                <w:rFonts w:eastAsia="DejaVu Sans"/>
                <w:iCs/>
                <w:kern w:val="1"/>
                <w:sz w:val="18"/>
                <w:szCs w:val="18"/>
                <w:lang w:eastAsia="hi-IN" w:bidi="hi-IN"/>
              </w:rPr>
            </w:pPr>
            <w:r w:rsidRPr="00231EF1">
              <w:rPr>
                <w:rFonts w:eastAsia="DejaVu Sans"/>
                <w:iCs/>
                <w:kern w:val="1"/>
                <w:sz w:val="18"/>
                <w:szCs w:val="18"/>
                <w:lang w:eastAsia="hi-IN" w:bidi="hi-IN"/>
              </w:rPr>
              <w:t>Model V</w:t>
            </w:r>
          </w:p>
        </w:tc>
        <w:tc>
          <w:tcPr>
            <w:tcW w:w="545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88B9EB5" w14:textId="77777777" w:rsidR="006D1AA6" w:rsidRPr="00231EF1" w:rsidRDefault="006D1AA6" w:rsidP="00E37C4F">
            <w:pPr>
              <w:suppressLineNumbers/>
              <w:spacing w:before="60" w:after="60" w:line="276" w:lineRule="auto"/>
              <w:jc w:val="center"/>
              <w:rPr>
                <w:rFonts w:eastAsia="DejaVu Sans"/>
                <w:iCs/>
                <w:kern w:val="1"/>
                <w:sz w:val="18"/>
                <w:szCs w:val="18"/>
                <w:lang w:eastAsia="hi-IN" w:bidi="hi-IN"/>
              </w:rPr>
            </w:pPr>
            <w:r w:rsidRPr="00231EF1">
              <w:rPr>
                <w:rFonts w:eastAsia="DejaVu Sans"/>
                <w:iCs/>
                <w:kern w:val="1"/>
                <w:sz w:val="18"/>
                <w:szCs w:val="18"/>
                <w:lang w:eastAsia="hi-IN" w:bidi="hi-IN"/>
              </w:rPr>
              <w:t>Model VI</w:t>
            </w:r>
          </w:p>
        </w:tc>
        <w:tc>
          <w:tcPr>
            <w:tcW w:w="545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F546CDB" w14:textId="77777777" w:rsidR="006D1AA6" w:rsidRPr="00231EF1" w:rsidRDefault="006D1AA6" w:rsidP="00E37C4F">
            <w:pPr>
              <w:suppressLineNumbers/>
              <w:spacing w:before="60" w:after="60" w:line="276" w:lineRule="auto"/>
              <w:jc w:val="center"/>
              <w:rPr>
                <w:rFonts w:eastAsia="DejaVu Sans"/>
                <w:iCs/>
                <w:kern w:val="1"/>
                <w:sz w:val="18"/>
                <w:szCs w:val="18"/>
                <w:lang w:eastAsia="hi-IN" w:bidi="hi-IN"/>
              </w:rPr>
            </w:pPr>
            <w:r w:rsidRPr="00231EF1">
              <w:rPr>
                <w:rFonts w:eastAsia="DejaVu Sans"/>
                <w:iCs/>
                <w:kern w:val="1"/>
                <w:sz w:val="18"/>
                <w:szCs w:val="18"/>
                <w:lang w:eastAsia="hi-IN" w:bidi="hi-IN"/>
              </w:rPr>
              <w:t>Model VII</w:t>
            </w:r>
          </w:p>
        </w:tc>
      </w:tr>
      <w:tr w:rsidR="002E64FE" w:rsidRPr="00C34DD7" w14:paraId="61FA666A" w14:textId="77777777" w:rsidTr="002E64FE">
        <w:trPr>
          <w:trHeight w:val="283"/>
        </w:trPr>
        <w:tc>
          <w:tcPr>
            <w:tcW w:w="1186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2BE09DD" w14:textId="77777777" w:rsidR="006D1AA6" w:rsidRPr="0061788F" w:rsidRDefault="006D1AA6" w:rsidP="00A76279">
            <w:pPr>
              <w:suppressLineNumbers/>
              <w:spacing w:line="240" w:lineRule="auto"/>
              <w:rPr>
                <w:rFonts w:eastAsia="Calibri"/>
                <w:i/>
                <w:iCs/>
                <w:kern w:val="1"/>
                <w:sz w:val="18"/>
                <w:szCs w:val="18"/>
                <w:lang w:eastAsia="hi-IN" w:bidi="hi-IN"/>
              </w:rPr>
            </w:pPr>
            <w:r w:rsidRPr="00346D38">
              <w:rPr>
                <w:rFonts w:eastAsia="Calibri"/>
                <w:i/>
                <w:iCs/>
                <w:kern w:val="1"/>
                <w:sz w:val="18"/>
                <w:szCs w:val="18"/>
                <w:lang w:eastAsia="hi-IN" w:bidi="hi-IN"/>
              </w:rPr>
              <w:t>Wald tests</w:t>
            </w:r>
            <w:r>
              <w:rPr>
                <w:rFonts w:eastAsia="Calibri"/>
                <w:i/>
                <w:iCs/>
                <w:kern w:val="1"/>
                <w:sz w:val="18"/>
                <w:szCs w:val="18"/>
                <w:lang w:eastAsia="hi-IN" w:bidi="hi-IN"/>
              </w:rPr>
              <w:t xml:space="preserve"> (</w:t>
            </w:r>
            <w:r w:rsidRPr="0061788F">
              <w:rPr>
                <w:rFonts w:eastAsia="Calibri"/>
                <w:i/>
                <w:iCs/>
                <w:kern w:val="1"/>
                <w:sz w:val="18"/>
                <w:szCs w:val="18"/>
                <w:lang w:eastAsia="hi-IN" w:bidi="hi-IN"/>
              </w:rPr>
              <w:t>LM</w:t>
            </w:r>
            <w:r>
              <w:rPr>
                <w:rFonts w:eastAsia="Calibri"/>
                <w:i/>
                <w:iCs/>
                <w:kern w:val="1"/>
                <w:sz w:val="18"/>
                <w:szCs w:val="18"/>
                <w:lang w:eastAsia="hi-IN" w:bidi="hi-IN"/>
              </w:rPr>
              <w:t>)</w:t>
            </w:r>
          </w:p>
        </w:tc>
        <w:tc>
          <w:tcPr>
            <w:tcW w:w="545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F8D4D9B" w14:textId="55BD4F36" w:rsidR="006D1AA6" w:rsidRPr="0061788F" w:rsidRDefault="00A76279" w:rsidP="00A76279">
            <w:pPr>
              <w:suppressLineNumbers/>
              <w:spacing w:line="240" w:lineRule="auto"/>
              <w:jc w:val="center"/>
              <w:rPr>
                <w:rFonts w:eastAsia="DejaVu Sans"/>
                <w:iCs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eastAsia="DejaVu Sans"/>
                <w:iCs/>
                <w:kern w:val="1"/>
                <w:sz w:val="18"/>
                <w:szCs w:val="18"/>
                <w:lang w:eastAsia="hi-IN" w:bidi="hi-IN"/>
              </w:rPr>
              <w:t>0.170</w:t>
            </w:r>
          </w:p>
        </w:tc>
        <w:tc>
          <w:tcPr>
            <w:tcW w:w="545" w:type="pct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AE729EB" w14:textId="268C1034" w:rsidR="006D1AA6" w:rsidRPr="0061788F" w:rsidRDefault="00F77039" w:rsidP="00A76279">
            <w:pPr>
              <w:suppressLineNumbers/>
              <w:spacing w:line="240" w:lineRule="auto"/>
              <w:jc w:val="center"/>
              <w:rPr>
                <w:rFonts w:eastAsia="DejaVu Sans"/>
                <w:iCs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eastAsia="DejaVu Sans"/>
                <w:iCs/>
                <w:kern w:val="1"/>
                <w:sz w:val="18"/>
                <w:szCs w:val="18"/>
                <w:lang w:eastAsia="hi-IN" w:bidi="hi-IN"/>
              </w:rPr>
              <w:t>3.503</w:t>
            </w:r>
          </w:p>
        </w:tc>
        <w:tc>
          <w:tcPr>
            <w:tcW w:w="545" w:type="pct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1400AE4" w14:textId="125D4DA5" w:rsidR="006D1AA6" w:rsidRPr="0061788F" w:rsidRDefault="00704547" w:rsidP="00A76279">
            <w:pPr>
              <w:suppressLineNumbers/>
              <w:spacing w:line="240" w:lineRule="auto"/>
              <w:jc w:val="center"/>
              <w:rPr>
                <w:rFonts w:eastAsia="DejaVu Sans"/>
                <w:iCs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eastAsia="DejaVu Sans"/>
                <w:iCs/>
                <w:kern w:val="1"/>
                <w:sz w:val="18"/>
                <w:szCs w:val="18"/>
                <w:lang w:eastAsia="hi-IN" w:bidi="hi-IN"/>
              </w:rPr>
              <w:t>0.001</w:t>
            </w:r>
          </w:p>
        </w:tc>
        <w:tc>
          <w:tcPr>
            <w:tcW w:w="545" w:type="pct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0EEA3AB" w14:textId="25484D90" w:rsidR="006D1AA6" w:rsidRPr="0061788F" w:rsidRDefault="00852CB3" w:rsidP="00A76279">
            <w:pPr>
              <w:suppressLineNumbers/>
              <w:spacing w:line="240" w:lineRule="auto"/>
              <w:jc w:val="center"/>
              <w:rPr>
                <w:rFonts w:eastAsia="DejaVu Sans"/>
                <w:iCs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eastAsia="DejaVu Sans"/>
                <w:iCs/>
                <w:kern w:val="1"/>
                <w:sz w:val="18"/>
                <w:szCs w:val="18"/>
                <w:lang w:eastAsia="hi-IN" w:bidi="hi-IN"/>
              </w:rPr>
              <w:t>1.278</w:t>
            </w:r>
          </w:p>
        </w:tc>
        <w:tc>
          <w:tcPr>
            <w:tcW w:w="545" w:type="pct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E09C4F7" w14:textId="00936F9F" w:rsidR="006D1AA6" w:rsidRPr="0061788F" w:rsidRDefault="00521D0C" w:rsidP="00A76279">
            <w:pPr>
              <w:suppressLineNumbers/>
              <w:spacing w:line="240" w:lineRule="auto"/>
              <w:jc w:val="center"/>
              <w:rPr>
                <w:rFonts w:eastAsia="DejaVu Sans"/>
                <w:iCs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eastAsia="DejaVu Sans"/>
                <w:iCs/>
                <w:kern w:val="1"/>
                <w:sz w:val="18"/>
                <w:szCs w:val="18"/>
                <w:lang w:eastAsia="hi-IN" w:bidi="hi-IN"/>
              </w:rPr>
              <w:t>0.019</w:t>
            </w:r>
          </w:p>
        </w:tc>
        <w:tc>
          <w:tcPr>
            <w:tcW w:w="545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D61C83" w14:textId="69812533" w:rsidR="006D1AA6" w:rsidRPr="0061788F" w:rsidRDefault="00B530E1" w:rsidP="00A76279">
            <w:pPr>
              <w:suppressLineNumbers/>
              <w:spacing w:line="240" w:lineRule="auto"/>
              <w:jc w:val="center"/>
              <w:rPr>
                <w:rFonts w:eastAsia="DejaVu Sans"/>
                <w:iCs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eastAsia="DejaVu Sans"/>
                <w:iCs/>
                <w:kern w:val="1"/>
                <w:sz w:val="18"/>
                <w:szCs w:val="18"/>
                <w:lang w:eastAsia="hi-IN" w:bidi="hi-IN"/>
              </w:rPr>
              <w:t>1.074</w:t>
            </w:r>
          </w:p>
        </w:tc>
        <w:tc>
          <w:tcPr>
            <w:tcW w:w="545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C108CE8" w14:textId="539983B2" w:rsidR="006D1AA6" w:rsidRPr="0061788F" w:rsidRDefault="001706E2" w:rsidP="00A76279">
            <w:pPr>
              <w:suppressLineNumbers/>
              <w:spacing w:line="240" w:lineRule="auto"/>
              <w:jc w:val="center"/>
              <w:rPr>
                <w:rFonts w:eastAsia="DejaVu Sans"/>
                <w:iCs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eastAsia="DejaVu Sans"/>
                <w:iCs/>
                <w:kern w:val="1"/>
                <w:sz w:val="18"/>
                <w:szCs w:val="18"/>
                <w:lang w:eastAsia="hi-IN" w:bidi="hi-IN"/>
              </w:rPr>
              <w:t>3.754</w:t>
            </w:r>
          </w:p>
        </w:tc>
      </w:tr>
      <w:tr w:rsidR="002E64FE" w:rsidRPr="00C34DD7" w14:paraId="2826C514" w14:textId="77777777" w:rsidTr="002E64FE">
        <w:trPr>
          <w:trHeight w:val="283"/>
        </w:trPr>
        <w:tc>
          <w:tcPr>
            <w:tcW w:w="1186" w:type="pct"/>
            <w:tcBorders>
              <w:top w:val="nil"/>
              <w:left w:val="nil"/>
              <w:bottom w:val="nil"/>
              <w:right w:val="nil"/>
            </w:tcBorders>
          </w:tcPr>
          <w:p w14:paraId="5E37CAF2" w14:textId="77777777" w:rsidR="006D1AA6" w:rsidRPr="0061788F" w:rsidRDefault="006D1AA6" w:rsidP="00A76279">
            <w:pPr>
              <w:suppressLineNumbers/>
              <w:spacing w:line="240" w:lineRule="auto"/>
              <w:rPr>
                <w:rFonts w:eastAsia="DejaVu Sans"/>
                <w:i/>
                <w:i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</w:tcPr>
          <w:p w14:paraId="1D7188F9" w14:textId="5EC52C8E" w:rsidR="006D1AA6" w:rsidRPr="0061788F" w:rsidRDefault="006D1AA6" w:rsidP="00A76279">
            <w:pPr>
              <w:suppressLineNumbers/>
              <w:spacing w:line="240" w:lineRule="auto"/>
              <w:jc w:val="center"/>
              <w:rPr>
                <w:rFonts w:eastAsia="DejaVu Sans"/>
                <w:iCs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eastAsia="DejaVu Sans"/>
                <w:iCs/>
                <w:kern w:val="1"/>
                <w:sz w:val="18"/>
                <w:szCs w:val="18"/>
                <w:lang w:eastAsia="hi-IN" w:bidi="hi-IN"/>
              </w:rPr>
              <w:t>(</w:t>
            </w:r>
            <w:r w:rsidR="00A76279">
              <w:rPr>
                <w:rFonts w:eastAsia="DejaVu Sans"/>
                <w:iCs/>
                <w:kern w:val="1"/>
                <w:sz w:val="18"/>
                <w:szCs w:val="18"/>
                <w:lang w:eastAsia="hi-IN" w:bidi="hi-IN"/>
              </w:rPr>
              <w:t>0.680</w:t>
            </w:r>
            <w:r>
              <w:rPr>
                <w:rFonts w:eastAsia="DejaVu Sans"/>
                <w:iCs/>
                <w:kern w:val="1"/>
                <w:sz w:val="18"/>
                <w:szCs w:val="18"/>
                <w:lang w:eastAsia="hi-IN" w:bidi="hi-IN"/>
              </w:rPr>
              <w:t>)</w:t>
            </w:r>
          </w:p>
        </w:tc>
        <w:tc>
          <w:tcPr>
            <w:tcW w:w="545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A070E1" w14:textId="57A8BA8B" w:rsidR="006D1AA6" w:rsidRPr="0061788F" w:rsidRDefault="006D1AA6" w:rsidP="00A76279">
            <w:pPr>
              <w:suppressLineNumbers/>
              <w:spacing w:line="240" w:lineRule="auto"/>
              <w:jc w:val="center"/>
              <w:rPr>
                <w:rFonts w:eastAsia="DejaVu Sans"/>
                <w:iCs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eastAsia="DejaVu Sans"/>
                <w:iCs/>
                <w:kern w:val="1"/>
                <w:sz w:val="18"/>
                <w:szCs w:val="18"/>
                <w:lang w:eastAsia="hi-IN" w:bidi="hi-IN"/>
              </w:rPr>
              <w:t>(</w:t>
            </w:r>
            <w:r w:rsidR="00F77039">
              <w:rPr>
                <w:rFonts w:eastAsia="DejaVu Sans"/>
                <w:iCs/>
                <w:kern w:val="1"/>
                <w:sz w:val="18"/>
                <w:szCs w:val="18"/>
                <w:lang w:eastAsia="hi-IN" w:bidi="hi-IN"/>
              </w:rPr>
              <w:t>0.061</w:t>
            </w:r>
            <w:r>
              <w:rPr>
                <w:rFonts w:eastAsia="DejaVu Sans"/>
                <w:iCs/>
                <w:kern w:val="1"/>
                <w:sz w:val="18"/>
                <w:szCs w:val="18"/>
                <w:lang w:eastAsia="hi-IN" w:bidi="hi-IN"/>
              </w:rPr>
              <w:t>)</w:t>
            </w:r>
          </w:p>
        </w:tc>
        <w:tc>
          <w:tcPr>
            <w:tcW w:w="545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1738F6" w14:textId="0D8DB6D3" w:rsidR="006D1AA6" w:rsidRPr="0061788F" w:rsidRDefault="006D1AA6" w:rsidP="00A76279">
            <w:pPr>
              <w:suppressLineNumbers/>
              <w:spacing w:line="240" w:lineRule="auto"/>
              <w:jc w:val="center"/>
              <w:rPr>
                <w:rFonts w:eastAsia="DejaVu Sans"/>
                <w:iCs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eastAsia="DejaVu Sans"/>
                <w:iCs/>
                <w:kern w:val="1"/>
                <w:sz w:val="18"/>
                <w:szCs w:val="18"/>
                <w:lang w:eastAsia="hi-IN" w:bidi="hi-IN"/>
              </w:rPr>
              <w:t>(</w:t>
            </w:r>
            <w:r w:rsidR="00852CB3">
              <w:rPr>
                <w:rFonts w:eastAsia="DejaVu Sans"/>
                <w:iCs/>
                <w:kern w:val="1"/>
                <w:sz w:val="18"/>
                <w:szCs w:val="18"/>
                <w:lang w:eastAsia="hi-IN" w:bidi="hi-IN"/>
              </w:rPr>
              <w:t>0.978</w:t>
            </w:r>
            <w:r>
              <w:rPr>
                <w:rFonts w:eastAsia="DejaVu Sans"/>
                <w:iCs/>
                <w:kern w:val="1"/>
                <w:sz w:val="18"/>
                <w:szCs w:val="18"/>
                <w:lang w:eastAsia="hi-IN" w:bidi="hi-IN"/>
              </w:rPr>
              <w:t>)</w:t>
            </w:r>
          </w:p>
        </w:tc>
        <w:tc>
          <w:tcPr>
            <w:tcW w:w="545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F10B50" w14:textId="73C5D812" w:rsidR="006D1AA6" w:rsidRPr="0061788F" w:rsidRDefault="006D1AA6" w:rsidP="00A76279">
            <w:pPr>
              <w:suppressLineNumbers/>
              <w:spacing w:line="240" w:lineRule="auto"/>
              <w:jc w:val="center"/>
              <w:rPr>
                <w:rFonts w:eastAsia="DejaVu Sans"/>
                <w:iCs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eastAsia="DejaVu Sans"/>
                <w:iCs/>
                <w:kern w:val="1"/>
                <w:sz w:val="18"/>
                <w:szCs w:val="18"/>
                <w:lang w:eastAsia="hi-IN" w:bidi="hi-IN"/>
              </w:rPr>
              <w:t>(</w:t>
            </w:r>
            <w:r w:rsidR="00852CB3">
              <w:rPr>
                <w:rFonts w:eastAsia="DejaVu Sans"/>
                <w:iCs/>
                <w:kern w:val="1"/>
                <w:sz w:val="18"/>
                <w:szCs w:val="18"/>
                <w:lang w:eastAsia="hi-IN" w:bidi="hi-IN"/>
              </w:rPr>
              <w:t>0.258</w:t>
            </w:r>
            <w:r>
              <w:rPr>
                <w:rFonts w:eastAsia="DejaVu Sans"/>
                <w:iCs/>
                <w:kern w:val="1"/>
                <w:sz w:val="18"/>
                <w:szCs w:val="18"/>
                <w:lang w:eastAsia="hi-IN" w:bidi="hi-IN"/>
              </w:rPr>
              <w:t>)</w:t>
            </w:r>
          </w:p>
        </w:tc>
        <w:tc>
          <w:tcPr>
            <w:tcW w:w="545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4BBCA6" w14:textId="1F1A9B30" w:rsidR="006D1AA6" w:rsidRPr="0061788F" w:rsidRDefault="006D1AA6" w:rsidP="00A76279">
            <w:pPr>
              <w:suppressLineNumbers/>
              <w:spacing w:line="240" w:lineRule="auto"/>
              <w:jc w:val="center"/>
              <w:rPr>
                <w:rFonts w:eastAsia="DejaVu Sans"/>
                <w:iCs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eastAsia="DejaVu Sans"/>
                <w:iCs/>
                <w:kern w:val="1"/>
                <w:sz w:val="18"/>
                <w:szCs w:val="18"/>
                <w:lang w:eastAsia="hi-IN" w:bidi="hi-IN"/>
              </w:rPr>
              <w:t>(</w:t>
            </w:r>
            <w:r w:rsidR="00521D0C">
              <w:rPr>
                <w:rFonts w:eastAsia="DejaVu Sans"/>
                <w:iCs/>
                <w:kern w:val="1"/>
                <w:sz w:val="18"/>
                <w:szCs w:val="18"/>
                <w:lang w:eastAsia="hi-IN" w:bidi="hi-IN"/>
              </w:rPr>
              <w:t>0.889</w:t>
            </w:r>
            <w:r>
              <w:rPr>
                <w:rFonts w:eastAsia="DejaVu Sans"/>
                <w:iCs/>
                <w:kern w:val="1"/>
                <w:sz w:val="18"/>
                <w:szCs w:val="18"/>
                <w:lang w:eastAsia="hi-IN" w:bidi="hi-IN"/>
              </w:rPr>
              <w:t>)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</w:tcPr>
          <w:p w14:paraId="18911C2D" w14:textId="15886012" w:rsidR="006D1AA6" w:rsidRPr="0061788F" w:rsidRDefault="006D1AA6" w:rsidP="00A76279">
            <w:pPr>
              <w:suppressLineNumbers/>
              <w:spacing w:line="240" w:lineRule="auto"/>
              <w:jc w:val="center"/>
              <w:rPr>
                <w:rFonts w:eastAsia="DejaVu Sans"/>
                <w:iCs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eastAsia="DejaVu Sans"/>
                <w:iCs/>
                <w:kern w:val="1"/>
                <w:sz w:val="18"/>
                <w:szCs w:val="18"/>
                <w:lang w:eastAsia="hi-IN" w:bidi="hi-IN"/>
              </w:rPr>
              <w:t>(</w:t>
            </w:r>
            <w:r w:rsidR="00B530E1">
              <w:rPr>
                <w:rFonts w:eastAsia="DejaVu Sans"/>
                <w:iCs/>
                <w:kern w:val="1"/>
                <w:sz w:val="18"/>
                <w:szCs w:val="18"/>
                <w:lang w:eastAsia="hi-IN" w:bidi="hi-IN"/>
              </w:rPr>
              <w:t>0.300</w:t>
            </w:r>
            <w:r>
              <w:rPr>
                <w:rFonts w:eastAsia="DejaVu Sans"/>
                <w:iCs/>
                <w:kern w:val="1"/>
                <w:sz w:val="18"/>
                <w:szCs w:val="18"/>
                <w:lang w:eastAsia="hi-IN" w:bidi="hi-IN"/>
              </w:rPr>
              <w:t>)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</w:tcPr>
          <w:p w14:paraId="11F2BC19" w14:textId="23AD78E2" w:rsidR="006D1AA6" w:rsidRPr="0061788F" w:rsidRDefault="006D1AA6" w:rsidP="00A76279">
            <w:pPr>
              <w:suppressLineNumbers/>
              <w:spacing w:line="240" w:lineRule="auto"/>
              <w:jc w:val="center"/>
              <w:rPr>
                <w:rFonts w:eastAsia="DejaVu Sans"/>
                <w:iCs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eastAsia="DejaVu Sans"/>
                <w:iCs/>
                <w:kern w:val="1"/>
                <w:sz w:val="18"/>
                <w:szCs w:val="18"/>
                <w:lang w:eastAsia="hi-IN" w:bidi="hi-IN"/>
              </w:rPr>
              <w:t>(</w:t>
            </w:r>
            <w:r w:rsidR="001706E2">
              <w:rPr>
                <w:rFonts w:eastAsia="DejaVu Sans"/>
                <w:iCs/>
                <w:kern w:val="1"/>
                <w:sz w:val="18"/>
                <w:szCs w:val="18"/>
                <w:lang w:eastAsia="hi-IN" w:bidi="hi-IN"/>
              </w:rPr>
              <w:t>0.053</w:t>
            </w:r>
            <w:r>
              <w:rPr>
                <w:rFonts w:eastAsia="DejaVu Sans"/>
                <w:iCs/>
                <w:kern w:val="1"/>
                <w:sz w:val="18"/>
                <w:szCs w:val="18"/>
                <w:lang w:eastAsia="hi-IN" w:bidi="hi-IN"/>
              </w:rPr>
              <w:t>)</w:t>
            </w:r>
          </w:p>
        </w:tc>
      </w:tr>
      <w:tr w:rsidR="002E64FE" w:rsidRPr="00C34DD7" w14:paraId="6C45C5DC" w14:textId="77777777" w:rsidTr="002E64FE">
        <w:trPr>
          <w:trHeight w:val="283"/>
        </w:trPr>
        <w:tc>
          <w:tcPr>
            <w:tcW w:w="1186" w:type="pct"/>
            <w:tcBorders>
              <w:top w:val="nil"/>
              <w:left w:val="nil"/>
              <w:bottom w:val="nil"/>
              <w:right w:val="nil"/>
            </w:tcBorders>
          </w:tcPr>
          <w:p w14:paraId="72635A5E" w14:textId="77777777" w:rsidR="006D1AA6" w:rsidRPr="0061788F" w:rsidRDefault="006D1AA6" w:rsidP="00A76279">
            <w:pPr>
              <w:suppressLineNumbers/>
              <w:spacing w:line="240" w:lineRule="auto"/>
              <w:rPr>
                <w:rFonts w:eastAsia="DejaVu Sans"/>
                <w:i/>
                <w:iCs/>
                <w:kern w:val="1"/>
                <w:sz w:val="18"/>
                <w:szCs w:val="18"/>
                <w:vertAlign w:val="subscript"/>
                <w:lang w:eastAsia="hi-IN" w:bidi="hi-IN"/>
              </w:rPr>
            </w:pPr>
            <w:r w:rsidRPr="00346D38">
              <w:rPr>
                <w:rFonts w:eastAsia="DejaVu Sans"/>
                <w:i/>
                <w:iCs/>
                <w:kern w:val="1"/>
                <w:sz w:val="18"/>
                <w:szCs w:val="18"/>
                <w:lang w:eastAsia="hi-IN" w:bidi="hi-IN"/>
              </w:rPr>
              <w:t>Fisher tests</w:t>
            </w:r>
            <w:r>
              <w:rPr>
                <w:rFonts w:eastAsia="DejaVu Sans"/>
                <w:i/>
                <w:iCs/>
                <w:kern w:val="1"/>
                <w:sz w:val="18"/>
                <w:szCs w:val="18"/>
                <w:lang w:eastAsia="hi-IN" w:bidi="hi-IN"/>
              </w:rPr>
              <w:t xml:space="preserve"> (</w:t>
            </w:r>
            <w:r w:rsidRPr="0061788F">
              <w:rPr>
                <w:rFonts w:eastAsia="DejaVu Sans"/>
                <w:i/>
                <w:iCs/>
                <w:kern w:val="1"/>
                <w:sz w:val="18"/>
                <w:szCs w:val="18"/>
                <w:lang w:eastAsia="hi-IN" w:bidi="hi-IN"/>
              </w:rPr>
              <w:t>LM</w:t>
            </w:r>
            <w:r w:rsidRPr="0061788F">
              <w:rPr>
                <w:rFonts w:eastAsia="DejaVu Sans"/>
                <w:i/>
                <w:iCs/>
                <w:kern w:val="1"/>
                <w:sz w:val="18"/>
                <w:szCs w:val="18"/>
                <w:vertAlign w:val="subscript"/>
                <w:lang w:eastAsia="hi-IN" w:bidi="hi-IN"/>
              </w:rPr>
              <w:t>F</w:t>
            </w:r>
            <w:r w:rsidRPr="00346D38">
              <w:rPr>
                <w:rFonts w:eastAsia="DejaVu Sans"/>
                <w:i/>
                <w:iCs/>
                <w:kern w:val="1"/>
                <w:sz w:val="18"/>
                <w:szCs w:val="18"/>
                <w:lang w:eastAsia="hi-IN" w:bidi="hi-IN"/>
              </w:rPr>
              <w:t>)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</w:tcPr>
          <w:p w14:paraId="688EBAA3" w14:textId="2B2718FD" w:rsidR="006D1AA6" w:rsidRPr="0061788F" w:rsidRDefault="00A76279" w:rsidP="00A76279">
            <w:pPr>
              <w:suppressLineNumbers/>
              <w:spacing w:line="240" w:lineRule="auto"/>
              <w:jc w:val="center"/>
              <w:rPr>
                <w:rFonts w:eastAsia="DejaVu Sans"/>
                <w:iCs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eastAsia="DejaVu Sans"/>
                <w:iCs/>
                <w:kern w:val="1"/>
                <w:sz w:val="18"/>
                <w:szCs w:val="18"/>
                <w:lang w:eastAsia="hi-IN" w:bidi="hi-IN"/>
              </w:rPr>
              <w:t>0.161</w:t>
            </w:r>
          </w:p>
        </w:tc>
        <w:tc>
          <w:tcPr>
            <w:tcW w:w="545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9AEE09" w14:textId="39DDE9F1" w:rsidR="006D1AA6" w:rsidRPr="0061788F" w:rsidRDefault="00ED58E8" w:rsidP="00A76279">
            <w:pPr>
              <w:suppressLineNumbers/>
              <w:spacing w:line="240" w:lineRule="auto"/>
              <w:jc w:val="center"/>
              <w:rPr>
                <w:rFonts w:eastAsia="DejaVu Sans"/>
                <w:iCs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eastAsia="DejaVu Sans"/>
                <w:iCs/>
                <w:kern w:val="1"/>
                <w:sz w:val="18"/>
                <w:szCs w:val="18"/>
                <w:lang w:eastAsia="hi-IN" w:bidi="hi-IN"/>
              </w:rPr>
              <w:t>3.330</w:t>
            </w:r>
          </w:p>
        </w:tc>
        <w:tc>
          <w:tcPr>
            <w:tcW w:w="545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AA9B8C" w14:textId="0ACD2CDB" w:rsidR="006D1AA6" w:rsidRPr="0061788F" w:rsidRDefault="00852CB3" w:rsidP="00A76279">
            <w:pPr>
              <w:suppressLineNumbers/>
              <w:spacing w:line="240" w:lineRule="auto"/>
              <w:jc w:val="center"/>
              <w:rPr>
                <w:rFonts w:eastAsia="DejaVu Sans"/>
                <w:iCs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eastAsia="DejaVu Sans"/>
                <w:iCs/>
                <w:kern w:val="1"/>
                <w:sz w:val="18"/>
                <w:szCs w:val="18"/>
                <w:lang w:eastAsia="hi-IN" w:bidi="hi-IN"/>
              </w:rPr>
              <w:t>0.001</w:t>
            </w:r>
          </w:p>
        </w:tc>
        <w:tc>
          <w:tcPr>
            <w:tcW w:w="545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1E2040" w14:textId="35CD016C" w:rsidR="006D1AA6" w:rsidRPr="0061788F" w:rsidRDefault="00852CB3" w:rsidP="00A76279">
            <w:pPr>
              <w:suppressLineNumbers/>
              <w:spacing w:line="240" w:lineRule="auto"/>
              <w:jc w:val="center"/>
              <w:rPr>
                <w:rFonts w:eastAsia="DejaVu Sans"/>
                <w:iCs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eastAsia="DejaVu Sans"/>
                <w:iCs/>
                <w:kern w:val="1"/>
                <w:sz w:val="18"/>
                <w:szCs w:val="18"/>
                <w:lang w:eastAsia="hi-IN" w:bidi="hi-IN"/>
              </w:rPr>
              <w:t>1.209</w:t>
            </w:r>
          </w:p>
        </w:tc>
        <w:tc>
          <w:tcPr>
            <w:tcW w:w="545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C821A6" w14:textId="37BBE333" w:rsidR="006D1AA6" w:rsidRPr="0061788F" w:rsidRDefault="00521D0C" w:rsidP="00A76279">
            <w:pPr>
              <w:suppressLineNumbers/>
              <w:spacing w:line="240" w:lineRule="auto"/>
              <w:jc w:val="center"/>
              <w:rPr>
                <w:rFonts w:eastAsia="DejaVu Sans"/>
                <w:iCs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eastAsia="DejaVu Sans"/>
                <w:iCs/>
                <w:kern w:val="1"/>
                <w:sz w:val="18"/>
                <w:szCs w:val="18"/>
                <w:lang w:eastAsia="hi-IN" w:bidi="hi-IN"/>
              </w:rPr>
              <w:t>0.018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</w:tcPr>
          <w:p w14:paraId="4ABFB472" w14:textId="290F30E8" w:rsidR="006D1AA6" w:rsidRPr="0061788F" w:rsidRDefault="00B530E1" w:rsidP="00A76279">
            <w:pPr>
              <w:suppressLineNumbers/>
              <w:spacing w:line="240" w:lineRule="auto"/>
              <w:jc w:val="center"/>
              <w:rPr>
                <w:rFonts w:eastAsia="DejaVu Sans"/>
                <w:iCs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eastAsia="DejaVu Sans"/>
                <w:iCs/>
                <w:kern w:val="1"/>
                <w:sz w:val="18"/>
                <w:szCs w:val="18"/>
                <w:lang w:eastAsia="hi-IN" w:bidi="hi-IN"/>
              </w:rPr>
              <w:t>1.016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</w:tcPr>
          <w:p w14:paraId="377A5CC5" w14:textId="18CDAD42" w:rsidR="006D1AA6" w:rsidRPr="0061788F" w:rsidRDefault="001706E2" w:rsidP="00A76279">
            <w:pPr>
              <w:suppressLineNumbers/>
              <w:spacing w:line="240" w:lineRule="auto"/>
              <w:jc w:val="center"/>
              <w:rPr>
                <w:rFonts w:eastAsia="DejaVu Sans"/>
                <w:iCs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eastAsia="DejaVu Sans"/>
                <w:iCs/>
                <w:kern w:val="1"/>
                <w:sz w:val="18"/>
                <w:szCs w:val="18"/>
                <w:lang w:eastAsia="hi-IN" w:bidi="hi-IN"/>
              </w:rPr>
              <w:t>3.570</w:t>
            </w:r>
          </w:p>
        </w:tc>
      </w:tr>
      <w:tr w:rsidR="002E64FE" w:rsidRPr="00C34DD7" w14:paraId="12ED0B19" w14:textId="77777777" w:rsidTr="002E64FE">
        <w:trPr>
          <w:trHeight w:val="283"/>
        </w:trPr>
        <w:tc>
          <w:tcPr>
            <w:tcW w:w="1186" w:type="pct"/>
            <w:tcBorders>
              <w:top w:val="nil"/>
              <w:left w:val="nil"/>
              <w:bottom w:val="nil"/>
              <w:right w:val="nil"/>
            </w:tcBorders>
          </w:tcPr>
          <w:p w14:paraId="4BC47006" w14:textId="77777777" w:rsidR="006D1AA6" w:rsidRPr="0061788F" w:rsidRDefault="006D1AA6" w:rsidP="00A76279">
            <w:pPr>
              <w:suppressLineNumbers/>
              <w:spacing w:line="240" w:lineRule="auto"/>
              <w:rPr>
                <w:rFonts w:eastAsia="DejaVu Sans"/>
                <w:i/>
                <w:i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</w:tcPr>
          <w:p w14:paraId="4A0A6D9F" w14:textId="370912DA" w:rsidR="006D1AA6" w:rsidRPr="0061788F" w:rsidRDefault="006D1AA6" w:rsidP="00A76279">
            <w:pPr>
              <w:suppressLineNumbers/>
              <w:spacing w:line="240" w:lineRule="auto"/>
              <w:jc w:val="center"/>
              <w:rPr>
                <w:rFonts w:eastAsia="DejaVu Sans"/>
                <w:iCs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eastAsia="DejaVu Sans"/>
                <w:iCs/>
                <w:kern w:val="1"/>
                <w:sz w:val="18"/>
                <w:szCs w:val="18"/>
                <w:lang w:eastAsia="hi-IN" w:bidi="hi-IN"/>
              </w:rPr>
              <w:t>(</w:t>
            </w:r>
            <w:r w:rsidR="00A76279">
              <w:rPr>
                <w:rFonts w:eastAsia="DejaVu Sans"/>
                <w:iCs/>
                <w:kern w:val="1"/>
                <w:sz w:val="18"/>
                <w:szCs w:val="18"/>
                <w:lang w:eastAsia="hi-IN" w:bidi="hi-IN"/>
              </w:rPr>
              <w:t>0.689</w:t>
            </w:r>
            <w:r>
              <w:rPr>
                <w:rFonts w:eastAsia="DejaVu Sans"/>
                <w:iCs/>
                <w:kern w:val="1"/>
                <w:sz w:val="18"/>
                <w:szCs w:val="18"/>
                <w:lang w:eastAsia="hi-IN" w:bidi="hi-IN"/>
              </w:rPr>
              <w:t>)</w:t>
            </w:r>
          </w:p>
        </w:tc>
        <w:tc>
          <w:tcPr>
            <w:tcW w:w="545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1C45A1" w14:textId="3C4A5BD2" w:rsidR="006D1AA6" w:rsidRPr="0061788F" w:rsidRDefault="006D1AA6" w:rsidP="00A76279">
            <w:pPr>
              <w:suppressLineNumbers/>
              <w:spacing w:line="240" w:lineRule="auto"/>
              <w:jc w:val="center"/>
              <w:rPr>
                <w:rFonts w:eastAsia="DejaVu Sans"/>
                <w:iCs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eastAsia="DejaVu Sans"/>
                <w:iCs/>
                <w:kern w:val="1"/>
                <w:sz w:val="18"/>
                <w:szCs w:val="18"/>
                <w:lang w:eastAsia="hi-IN" w:bidi="hi-IN"/>
              </w:rPr>
              <w:t>(</w:t>
            </w:r>
            <w:r w:rsidR="00ED58E8">
              <w:rPr>
                <w:rFonts w:eastAsia="DejaVu Sans"/>
                <w:iCs/>
                <w:kern w:val="1"/>
                <w:sz w:val="18"/>
                <w:szCs w:val="18"/>
                <w:lang w:eastAsia="hi-IN" w:bidi="hi-IN"/>
              </w:rPr>
              <w:t>0.069</w:t>
            </w:r>
            <w:r>
              <w:rPr>
                <w:rFonts w:eastAsia="DejaVu Sans"/>
                <w:iCs/>
                <w:kern w:val="1"/>
                <w:sz w:val="18"/>
                <w:szCs w:val="18"/>
                <w:lang w:eastAsia="hi-IN" w:bidi="hi-IN"/>
              </w:rPr>
              <w:t>)</w:t>
            </w:r>
          </w:p>
        </w:tc>
        <w:tc>
          <w:tcPr>
            <w:tcW w:w="545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A7F54D" w14:textId="24FFE189" w:rsidR="006D1AA6" w:rsidRPr="0061788F" w:rsidRDefault="006D1AA6" w:rsidP="00A76279">
            <w:pPr>
              <w:suppressLineNumbers/>
              <w:spacing w:line="240" w:lineRule="auto"/>
              <w:jc w:val="center"/>
              <w:rPr>
                <w:rFonts w:eastAsia="DejaVu Sans"/>
                <w:iCs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eastAsia="DejaVu Sans"/>
                <w:iCs/>
                <w:kern w:val="1"/>
                <w:sz w:val="18"/>
                <w:szCs w:val="18"/>
                <w:lang w:eastAsia="hi-IN" w:bidi="hi-IN"/>
              </w:rPr>
              <w:t>(</w:t>
            </w:r>
            <w:r w:rsidR="00852CB3">
              <w:rPr>
                <w:rFonts w:eastAsia="DejaVu Sans"/>
                <w:iCs/>
                <w:kern w:val="1"/>
                <w:sz w:val="18"/>
                <w:szCs w:val="18"/>
                <w:lang w:eastAsia="hi-IN" w:bidi="hi-IN"/>
              </w:rPr>
              <w:t>0.978</w:t>
            </w:r>
            <w:r>
              <w:rPr>
                <w:rFonts w:eastAsia="DejaVu Sans"/>
                <w:iCs/>
                <w:kern w:val="1"/>
                <w:sz w:val="18"/>
                <w:szCs w:val="18"/>
                <w:lang w:eastAsia="hi-IN" w:bidi="hi-IN"/>
              </w:rPr>
              <w:t>)</w:t>
            </w:r>
          </w:p>
        </w:tc>
        <w:tc>
          <w:tcPr>
            <w:tcW w:w="545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7A4D36" w14:textId="6C7084CC" w:rsidR="006D1AA6" w:rsidRPr="0061788F" w:rsidRDefault="006D1AA6" w:rsidP="00A76279">
            <w:pPr>
              <w:suppressLineNumbers/>
              <w:spacing w:line="240" w:lineRule="auto"/>
              <w:jc w:val="center"/>
              <w:rPr>
                <w:rFonts w:eastAsia="DejaVu Sans"/>
                <w:iCs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eastAsia="DejaVu Sans"/>
                <w:iCs/>
                <w:kern w:val="1"/>
                <w:sz w:val="18"/>
                <w:szCs w:val="18"/>
                <w:lang w:eastAsia="hi-IN" w:bidi="hi-IN"/>
              </w:rPr>
              <w:t>(</w:t>
            </w:r>
            <w:r w:rsidR="00852CB3">
              <w:rPr>
                <w:rFonts w:eastAsia="DejaVu Sans"/>
                <w:iCs/>
                <w:kern w:val="1"/>
                <w:sz w:val="18"/>
                <w:szCs w:val="18"/>
                <w:lang w:eastAsia="hi-IN" w:bidi="hi-IN"/>
              </w:rPr>
              <w:t>0.272</w:t>
            </w:r>
            <w:r>
              <w:rPr>
                <w:rFonts w:eastAsia="DejaVu Sans"/>
                <w:iCs/>
                <w:kern w:val="1"/>
                <w:sz w:val="18"/>
                <w:szCs w:val="18"/>
                <w:lang w:eastAsia="hi-IN" w:bidi="hi-IN"/>
              </w:rPr>
              <w:t>)</w:t>
            </w:r>
          </w:p>
        </w:tc>
        <w:tc>
          <w:tcPr>
            <w:tcW w:w="545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F0D9F8" w14:textId="0B96BABE" w:rsidR="006D1AA6" w:rsidRPr="0061788F" w:rsidRDefault="006D1AA6" w:rsidP="00A76279">
            <w:pPr>
              <w:suppressLineNumbers/>
              <w:spacing w:line="240" w:lineRule="auto"/>
              <w:jc w:val="center"/>
              <w:rPr>
                <w:rFonts w:eastAsia="DejaVu Sans"/>
                <w:iCs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eastAsia="DejaVu Sans"/>
                <w:iCs/>
                <w:kern w:val="1"/>
                <w:sz w:val="18"/>
                <w:szCs w:val="18"/>
                <w:lang w:eastAsia="hi-IN" w:bidi="hi-IN"/>
              </w:rPr>
              <w:t>(</w:t>
            </w:r>
            <w:r w:rsidR="00521D0C">
              <w:rPr>
                <w:rFonts w:eastAsia="DejaVu Sans"/>
                <w:iCs/>
                <w:kern w:val="1"/>
                <w:sz w:val="18"/>
                <w:szCs w:val="18"/>
                <w:lang w:eastAsia="hi-IN" w:bidi="hi-IN"/>
              </w:rPr>
              <w:t>0.892</w:t>
            </w:r>
            <w:r>
              <w:rPr>
                <w:rFonts w:eastAsia="DejaVu Sans"/>
                <w:iCs/>
                <w:kern w:val="1"/>
                <w:sz w:val="18"/>
                <w:szCs w:val="18"/>
                <w:lang w:eastAsia="hi-IN" w:bidi="hi-IN"/>
              </w:rPr>
              <w:t>)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</w:tcPr>
          <w:p w14:paraId="6EE6F8A0" w14:textId="4283C1FA" w:rsidR="006D1AA6" w:rsidRPr="0061788F" w:rsidRDefault="006D1AA6" w:rsidP="00A76279">
            <w:pPr>
              <w:suppressLineNumbers/>
              <w:spacing w:line="240" w:lineRule="auto"/>
              <w:jc w:val="center"/>
              <w:rPr>
                <w:rFonts w:eastAsia="DejaVu Sans"/>
                <w:iCs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eastAsia="DejaVu Sans"/>
                <w:iCs/>
                <w:kern w:val="1"/>
                <w:sz w:val="18"/>
                <w:szCs w:val="18"/>
                <w:lang w:eastAsia="hi-IN" w:bidi="hi-IN"/>
              </w:rPr>
              <w:t>(</w:t>
            </w:r>
            <w:r w:rsidR="00B530E1">
              <w:rPr>
                <w:rFonts w:eastAsia="DejaVu Sans"/>
                <w:iCs/>
                <w:kern w:val="1"/>
                <w:sz w:val="18"/>
                <w:szCs w:val="18"/>
                <w:lang w:eastAsia="hi-IN" w:bidi="hi-IN"/>
              </w:rPr>
              <w:t>0.314</w:t>
            </w:r>
            <w:r>
              <w:rPr>
                <w:rFonts w:eastAsia="DejaVu Sans"/>
                <w:iCs/>
                <w:kern w:val="1"/>
                <w:sz w:val="18"/>
                <w:szCs w:val="18"/>
                <w:lang w:eastAsia="hi-IN" w:bidi="hi-IN"/>
              </w:rPr>
              <w:t>)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</w:tcPr>
          <w:p w14:paraId="2DDD03F1" w14:textId="0B3213EC" w:rsidR="006D1AA6" w:rsidRPr="0061788F" w:rsidRDefault="006D1AA6" w:rsidP="00A76279">
            <w:pPr>
              <w:suppressLineNumbers/>
              <w:spacing w:line="240" w:lineRule="auto"/>
              <w:jc w:val="center"/>
              <w:rPr>
                <w:rFonts w:eastAsia="DejaVu Sans"/>
                <w:iCs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eastAsia="DejaVu Sans"/>
                <w:iCs/>
                <w:kern w:val="1"/>
                <w:sz w:val="18"/>
                <w:szCs w:val="18"/>
                <w:lang w:eastAsia="hi-IN" w:bidi="hi-IN"/>
              </w:rPr>
              <w:t>(</w:t>
            </w:r>
            <w:r w:rsidR="001706E2">
              <w:rPr>
                <w:rFonts w:eastAsia="DejaVu Sans"/>
                <w:iCs/>
                <w:kern w:val="1"/>
                <w:sz w:val="18"/>
                <w:szCs w:val="18"/>
                <w:lang w:eastAsia="hi-IN" w:bidi="hi-IN"/>
              </w:rPr>
              <w:t>0.059</w:t>
            </w:r>
            <w:r>
              <w:rPr>
                <w:rFonts w:eastAsia="DejaVu Sans"/>
                <w:iCs/>
                <w:kern w:val="1"/>
                <w:sz w:val="18"/>
                <w:szCs w:val="18"/>
                <w:lang w:eastAsia="hi-IN" w:bidi="hi-IN"/>
              </w:rPr>
              <w:t>)</w:t>
            </w:r>
          </w:p>
        </w:tc>
      </w:tr>
      <w:tr w:rsidR="002E64FE" w:rsidRPr="00C34DD7" w14:paraId="2FEE9696" w14:textId="77777777" w:rsidTr="002E64FE">
        <w:trPr>
          <w:trHeight w:val="283"/>
        </w:trPr>
        <w:tc>
          <w:tcPr>
            <w:tcW w:w="1186" w:type="pct"/>
            <w:tcBorders>
              <w:top w:val="nil"/>
              <w:left w:val="nil"/>
              <w:bottom w:val="nil"/>
              <w:right w:val="nil"/>
            </w:tcBorders>
          </w:tcPr>
          <w:p w14:paraId="2ACF69B1" w14:textId="77777777" w:rsidR="006D1AA6" w:rsidRPr="0061788F" w:rsidRDefault="006D1AA6" w:rsidP="00A76279">
            <w:pPr>
              <w:suppressLineNumbers/>
              <w:spacing w:line="240" w:lineRule="auto"/>
              <w:rPr>
                <w:rFonts w:eastAsia="Calibri"/>
                <w:i/>
                <w:iCs/>
                <w:kern w:val="1"/>
                <w:sz w:val="18"/>
                <w:szCs w:val="18"/>
                <w:lang w:eastAsia="hi-IN" w:bidi="hi-IN"/>
              </w:rPr>
            </w:pPr>
            <w:r w:rsidRPr="00346D38">
              <w:rPr>
                <w:rFonts w:eastAsia="Calibri"/>
                <w:i/>
                <w:iCs/>
                <w:kern w:val="1"/>
                <w:sz w:val="18"/>
                <w:szCs w:val="18"/>
                <w:lang w:eastAsia="hi-IN" w:bidi="hi-IN"/>
              </w:rPr>
              <w:t>LRT tests</w:t>
            </w:r>
            <w:r>
              <w:rPr>
                <w:rFonts w:eastAsia="Calibri"/>
                <w:i/>
                <w:iCs/>
                <w:kern w:val="1"/>
                <w:sz w:val="18"/>
                <w:szCs w:val="18"/>
                <w:lang w:eastAsia="hi-IN" w:bidi="hi-IN"/>
              </w:rPr>
              <w:t xml:space="preserve"> (</w:t>
            </w:r>
            <w:r w:rsidRPr="0061788F">
              <w:rPr>
                <w:rFonts w:eastAsia="Calibri"/>
                <w:i/>
                <w:iCs/>
                <w:kern w:val="1"/>
                <w:sz w:val="18"/>
                <w:szCs w:val="18"/>
                <w:lang w:eastAsia="hi-IN" w:bidi="hi-IN"/>
              </w:rPr>
              <w:t>LRT</w:t>
            </w:r>
            <w:r>
              <w:rPr>
                <w:rFonts w:eastAsia="Calibri"/>
                <w:i/>
                <w:iCs/>
                <w:kern w:val="1"/>
                <w:sz w:val="18"/>
                <w:szCs w:val="18"/>
                <w:lang w:eastAsia="hi-IN" w:bidi="hi-IN"/>
              </w:rPr>
              <w:t>)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</w:tcPr>
          <w:p w14:paraId="72167A33" w14:textId="0909AD28" w:rsidR="006D1AA6" w:rsidRPr="0061788F" w:rsidRDefault="00A76279" w:rsidP="00A76279">
            <w:pPr>
              <w:suppressLineNumbers/>
              <w:spacing w:line="240" w:lineRule="auto"/>
              <w:jc w:val="center"/>
              <w:rPr>
                <w:rFonts w:eastAsia="DejaVu Sans"/>
                <w:iCs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eastAsia="DejaVu Sans"/>
                <w:iCs/>
                <w:kern w:val="1"/>
                <w:sz w:val="18"/>
                <w:szCs w:val="18"/>
                <w:lang w:eastAsia="hi-IN" w:bidi="hi-IN"/>
              </w:rPr>
              <w:t>0.170</w:t>
            </w:r>
          </w:p>
        </w:tc>
        <w:tc>
          <w:tcPr>
            <w:tcW w:w="545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5ADAA1" w14:textId="5ECC1B49" w:rsidR="006D1AA6" w:rsidRPr="0061788F" w:rsidRDefault="00ED58E8" w:rsidP="00A76279">
            <w:pPr>
              <w:suppressLineNumbers/>
              <w:spacing w:line="240" w:lineRule="auto"/>
              <w:jc w:val="center"/>
              <w:rPr>
                <w:rFonts w:eastAsia="DejaVu Sans"/>
                <w:iCs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eastAsia="DejaVu Sans"/>
                <w:iCs/>
                <w:kern w:val="1"/>
                <w:sz w:val="18"/>
                <w:szCs w:val="18"/>
                <w:lang w:eastAsia="hi-IN" w:bidi="hi-IN"/>
              </w:rPr>
              <w:t>3.515</w:t>
            </w:r>
          </w:p>
        </w:tc>
        <w:tc>
          <w:tcPr>
            <w:tcW w:w="545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82461B" w14:textId="69547C41" w:rsidR="006D1AA6" w:rsidRPr="0061788F" w:rsidRDefault="00852CB3" w:rsidP="00A76279">
            <w:pPr>
              <w:suppressLineNumbers/>
              <w:spacing w:line="240" w:lineRule="auto"/>
              <w:jc w:val="center"/>
              <w:rPr>
                <w:rFonts w:eastAsia="DejaVu Sans"/>
                <w:iCs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eastAsia="DejaVu Sans"/>
                <w:iCs/>
                <w:kern w:val="1"/>
                <w:sz w:val="18"/>
                <w:szCs w:val="18"/>
                <w:lang w:eastAsia="hi-IN" w:bidi="hi-IN"/>
              </w:rPr>
              <w:t>0.001</w:t>
            </w:r>
          </w:p>
        </w:tc>
        <w:tc>
          <w:tcPr>
            <w:tcW w:w="545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C837B3" w14:textId="019E03C3" w:rsidR="006D1AA6" w:rsidRPr="0061788F" w:rsidRDefault="00852CB3" w:rsidP="00A76279">
            <w:pPr>
              <w:suppressLineNumbers/>
              <w:spacing w:line="240" w:lineRule="auto"/>
              <w:jc w:val="center"/>
              <w:rPr>
                <w:rFonts w:eastAsia="DejaVu Sans"/>
                <w:iCs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eastAsia="DejaVu Sans"/>
                <w:iCs/>
                <w:kern w:val="1"/>
                <w:sz w:val="18"/>
                <w:szCs w:val="18"/>
                <w:lang w:eastAsia="hi-IN" w:bidi="hi-IN"/>
              </w:rPr>
              <w:t>1.279</w:t>
            </w:r>
          </w:p>
        </w:tc>
        <w:tc>
          <w:tcPr>
            <w:tcW w:w="545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38" w14:textId="6FC66CE2" w:rsidR="006D1AA6" w:rsidRPr="0061788F" w:rsidRDefault="00521D0C" w:rsidP="00A76279">
            <w:pPr>
              <w:suppressLineNumbers/>
              <w:spacing w:line="240" w:lineRule="auto"/>
              <w:jc w:val="center"/>
              <w:rPr>
                <w:rFonts w:eastAsia="DejaVu Sans"/>
                <w:iCs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eastAsia="DejaVu Sans"/>
                <w:iCs/>
                <w:kern w:val="1"/>
                <w:sz w:val="18"/>
                <w:szCs w:val="18"/>
                <w:lang w:eastAsia="hi-IN" w:bidi="hi-IN"/>
              </w:rPr>
              <w:t>0.019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</w:tcPr>
          <w:p w14:paraId="5E217EFE" w14:textId="4D76B510" w:rsidR="006D1AA6" w:rsidRPr="0061788F" w:rsidRDefault="00B530E1" w:rsidP="00A76279">
            <w:pPr>
              <w:suppressLineNumbers/>
              <w:spacing w:line="240" w:lineRule="auto"/>
              <w:jc w:val="center"/>
              <w:rPr>
                <w:rFonts w:eastAsia="DejaVu Sans"/>
                <w:iCs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eastAsia="DejaVu Sans"/>
                <w:iCs/>
                <w:kern w:val="1"/>
                <w:sz w:val="18"/>
                <w:szCs w:val="18"/>
                <w:lang w:eastAsia="hi-IN" w:bidi="hi-IN"/>
              </w:rPr>
              <w:t>1.075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</w:tcPr>
          <w:p w14:paraId="4611B236" w14:textId="05C10704" w:rsidR="006D1AA6" w:rsidRPr="0061788F" w:rsidRDefault="001706E2" w:rsidP="00A76279">
            <w:pPr>
              <w:suppressLineNumbers/>
              <w:spacing w:line="240" w:lineRule="auto"/>
              <w:jc w:val="center"/>
              <w:rPr>
                <w:rFonts w:eastAsia="DejaVu Sans"/>
                <w:iCs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eastAsia="DejaVu Sans"/>
                <w:iCs/>
                <w:kern w:val="1"/>
                <w:sz w:val="18"/>
                <w:szCs w:val="18"/>
                <w:lang w:eastAsia="hi-IN" w:bidi="hi-IN"/>
              </w:rPr>
              <w:t>3.768</w:t>
            </w:r>
          </w:p>
        </w:tc>
      </w:tr>
      <w:tr w:rsidR="002E64FE" w:rsidRPr="00C34DD7" w14:paraId="63B72C4B" w14:textId="77777777" w:rsidTr="002E64FE">
        <w:trPr>
          <w:trHeight w:val="283"/>
        </w:trPr>
        <w:tc>
          <w:tcPr>
            <w:tcW w:w="1186" w:type="pct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F13D194" w14:textId="77777777" w:rsidR="006D1AA6" w:rsidRPr="0061788F" w:rsidRDefault="006D1AA6" w:rsidP="00A76279">
            <w:pPr>
              <w:suppressLineNumbers/>
              <w:spacing w:line="240" w:lineRule="auto"/>
              <w:jc w:val="center"/>
              <w:rPr>
                <w:rFonts w:eastAsia="Calibri"/>
                <w:i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65C19D8" w14:textId="0B70DE62" w:rsidR="006D1AA6" w:rsidRPr="0061788F" w:rsidRDefault="006D1AA6" w:rsidP="00A76279">
            <w:pPr>
              <w:suppressLineNumbers/>
              <w:spacing w:line="240" w:lineRule="auto"/>
              <w:ind w:left="34"/>
              <w:jc w:val="center"/>
              <w:rPr>
                <w:rFonts w:eastAsia="DejaVu Sans"/>
                <w:iCs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eastAsia="DejaVu Sans"/>
                <w:iCs/>
                <w:kern w:val="1"/>
                <w:sz w:val="18"/>
                <w:szCs w:val="18"/>
                <w:lang w:eastAsia="hi-IN" w:bidi="hi-IN"/>
              </w:rPr>
              <w:t>(</w:t>
            </w:r>
            <w:r w:rsidR="00A76279">
              <w:rPr>
                <w:rFonts w:eastAsia="DejaVu Sans"/>
                <w:iCs/>
                <w:kern w:val="1"/>
                <w:sz w:val="18"/>
                <w:szCs w:val="18"/>
                <w:lang w:eastAsia="hi-IN" w:bidi="hi-IN"/>
              </w:rPr>
              <w:t>0.680</w:t>
            </w:r>
            <w:r>
              <w:rPr>
                <w:rFonts w:eastAsia="DejaVu Sans"/>
                <w:iCs/>
                <w:kern w:val="1"/>
                <w:sz w:val="18"/>
                <w:szCs w:val="18"/>
                <w:lang w:eastAsia="hi-IN" w:bidi="hi-IN"/>
              </w:rPr>
              <w:t>)</w:t>
            </w:r>
          </w:p>
        </w:tc>
        <w:tc>
          <w:tcPr>
            <w:tcW w:w="545" w:type="pct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6584FB4" w14:textId="65D93B42" w:rsidR="006D1AA6" w:rsidRPr="0061788F" w:rsidRDefault="006D1AA6" w:rsidP="00A76279">
            <w:pPr>
              <w:suppressLineNumbers/>
              <w:spacing w:line="240" w:lineRule="auto"/>
              <w:ind w:left="34"/>
              <w:jc w:val="center"/>
              <w:rPr>
                <w:rFonts w:eastAsia="DejaVu Sans"/>
                <w:iCs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eastAsia="DejaVu Sans"/>
                <w:iCs/>
                <w:kern w:val="1"/>
                <w:sz w:val="18"/>
                <w:szCs w:val="18"/>
                <w:lang w:eastAsia="hi-IN" w:bidi="hi-IN"/>
              </w:rPr>
              <w:t>(</w:t>
            </w:r>
            <w:r w:rsidR="00ED58E8">
              <w:rPr>
                <w:rFonts w:eastAsia="DejaVu Sans"/>
                <w:iCs/>
                <w:kern w:val="1"/>
                <w:sz w:val="18"/>
                <w:szCs w:val="18"/>
                <w:lang w:eastAsia="hi-IN" w:bidi="hi-IN"/>
              </w:rPr>
              <w:t>0.061</w:t>
            </w:r>
            <w:r>
              <w:rPr>
                <w:rFonts w:eastAsia="DejaVu Sans"/>
                <w:iCs/>
                <w:kern w:val="1"/>
                <w:sz w:val="18"/>
                <w:szCs w:val="18"/>
                <w:lang w:eastAsia="hi-IN" w:bidi="hi-IN"/>
              </w:rPr>
              <w:t>)</w:t>
            </w:r>
          </w:p>
        </w:tc>
        <w:tc>
          <w:tcPr>
            <w:tcW w:w="545" w:type="pct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4F69D3C" w14:textId="48D7F91D" w:rsidR="006D1AA6" w:rsidRPr="0061788F" w:rsidRDefault="006D1AA6" w:rsidP="00A76279">
            <w:pPr>
              <w:suppressLineNumbers/>
              <w:spacing w:line="240" w:lineRule="auto"/>
              <w:ind w:left="34"/>
              <w:jc w:val="center"/>
              <w:rPr>
                <w:rFonts w:eastAsia="DejaVu Sans"/>
                <w:iCs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eastAsia="DejaVu Sans"/>
                <w:iCs/>
                <w:kern w:val="1"/>
                <w:sz w:val="18"/>
                <w:szCs w:val="18"/>
                <w:lang w:eastAsia="hi-IN" w:bidi="hi-IN"/>
              </w:rPr>
              <w:t>(</w:t>
            </w:r>
            <w:r w:rsidR="00852CB3">
              <w:rPr>
                <w:rFonts w:eastAsia="DejaVu Sans"/>
                <w:iCs/>
                <w:kern w:val="1"/>
                <w:sz w:val="18"/>
                <w:szCs w:val="18"/>
                <w:lang w:eastAsia="hi-IN" w:bidi="hi-IN"/>
              </w:rPr>
              <w:t>0.978</w:t>
            </w:r>
            <w:r>
              <w:rPr>
                <w:rFonts w:eastAsia="DejaVu Sans"/>
                <w:iCs/>
                <w:kern w:val="1"/>
                <w:sz w:val="18"/>
                <w:szCs w:val="18"/>
                <w:lang w:eastAsia="hi-IN" w:bidi="hi-IN"/>
              </w:rPr>
              <w:t>)</w:t>
            </w:r>
          </w:p>
        </w:tc>
        <w:tc>
          <w:tcPr>
            <w:tcW w:w="545" w:type="pct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3FACF8D" w14:textId="30084BE1" w:rsidR="006D1AA6" w:rsidRPr="0061788F" w:rsidRDefault="006D1AA6" w:rsidP="00A76279">
            <w:pPr>
              <w:suppressLineNumbers/>
              <w:spacing w:line="240" w:lineRule="auto"/>
              <w:ind w:left="34"/>
              <w:jc w:val="center"/>
              <w:rPr>
                <w:rFonts w:eastAsia="DejaVu Sans"/>
                <w:iCs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eastAsia="DejaVu Sans"/>
                <w:iCs/>
                <w:kern w:val="1"/>
                <w:sz w:val="18"/>
                <w:szCs w:val="18"/>
                <w:lang w:eastAsia="hi-IN" w:bidi="hi-IN"/>
              </w:rPr>
              <w:t>(</w:t>
            </w:r>
            <w:r w:rsidR="00852CB3">
              <w:rPr>
                <w:rFonts w:eastAsia="DejaVu Sans"/>
                <w:iCs/>
                <w:kern w:val="1"/>
                <w:sz w:val="18"/>
                <w:szCs w:val="18"/>
                <w:lang w:eastAsia="hi-IN" w:bidi="hi-IN"/>
              </w:rPr>
              <w:t>0.258</w:t>
            </w:r>
            <w:r>
              <w:rPr>
                <w:rFonts w:eastAsia="DejaVu Sans"/>
                <w:iCs/>
                <w:kern w:val="1"/>
                <w:sz w:val="18"/>
                <w:szCs w:val="18"/>
                <w:lang w:eastAsia="hi-IN" w:bidi="hi-IN"/>
              </w:rPr>
              <w:t>)</w:t>
            </w:r>
          </w:p>
        </w:tc>
        <w:tc>
          <w:tcPr>
            <w:tcW w:w="545" w:type="pct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7F93C5F" w14:textId="4F6C4C3F" w:rsidR="006D1AA6" w:rsidRPr="0061788F" w:rsidRDefault="006D1AA6" w:rsidP="00A76279">
            <w:pPr>
              <w:suppressLineNumbers/>
              <w:spacing w:line="240" w:lineRule="auto"/>
              <w:ind w:left="34"/>
              <w:jc w:val="center"/>
              <w:rPr>
                <w:rFonts w:eastAsia="DejaVu Sans"/>
                <w:iCs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eastAsia="DejaVu Sans"/>
                <w:iCs/>
                <w:kern w:val="1"/>
                <w:sz w:val="18"/>
                <w:szCs w:val="18"/>
                <w:lang w:eastAsia="hi-IN" w:bidi="hi-IN"/>
              </w:rPr>
              <w:t>(</w:t>
            </w:r>
            <w:r w:rsidR="00521D0C">
              <w:rPr>
                <w:rFonts w:eastAsia="DejaVu Sans"/>
                <w:iCs/>
                <w:kern w:val="1"/>
                <w:sz w:val="18"/>
                <w:szCs w:val="18"/>
                <w:lang w:eastAsia="hi-IN" w:bidi="hi-IN"/>
              </w:rPr>
              <w:t>0.889</w:t>
            </w:r>
            <w:r>
              <w:rPr>
                <w:rFonts w:eastAsia="DejaVu Sans"/>
                <w:iCs/>
                <w:kern w:val="1"/>
                <w:sz w:val="18"/>
                <w:szCs w:val="18"/>
                <w:lang w:eastAsia="hi-IN" w:bidi="hi-IN"/>
              </w:rPr>
              <w:t>)</w:t>
            </w:r>
          </w:p>
        </w:tc>
        <w:tc>
          <w:tcPr>
            <w:tcW w:w="545" w:type="pct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F8DF4EF" w14:textId="0F03F4D6" w:rsidR="006D1AA6" w:rsidRPr="0061788F" w:rsidRDefault="006D1AA6" w:rsidP="00A76279">
            <w:pPr>
              <w:suppressLineNumbers/>
              <w:spacing w:line="240" w:lineRule="auto"/>
              <w:ind w:left="34"/>
              <w:jc w:val="center"/>
              <w:rPr>
                <w:rFonts w:eastAsia="DejaVu Sans"/>
                <w:iCs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eastAsia="DejaVu Sans"/>
                <w:iCs/>
                <w:kern w:val="1"/>
                <w:sz w:val="18"/>
                <w:szCs w:val="18"/>
                <w:lang w:eastAsia="hi-IN" w:bidi="hi-IN"/>
              </w:rPr>
              <w:t>(</w:t>
            </w:r>
            <w:r w:rsidR="00B530E1">
              <w:rPr>
                <w:rFonts w:eastAsia="DejaVu Sans"/>
                <w:iCs/>
                <w:kern w:val="1"/>
                <w:sz w:val="18"/>
                <w:szCs w:val="18"/>
                <w:lang w:eastAsia="hi-IN" w:bidi="hi-IN"/>
              </w:rPr>
              <w:t>0.300</w:t>
            </w:r>
            <w:r>
              <w:rPr>
                <w:rFonts w:eastAsia="DejaVu Sans"/>
                <w:iCs/>
                <w:kern w:val="1"/>
                <w:sz w:val="18"/>
                <w:szCs w:val="18"/>
                <w:lang w:eastAsia="hi-IN" w:bidi="hi-IN"/>
              </w:rPr>
              <w:t>)</w:t>
            </w:r>
          </w:p>
        </w:tc>
        <w:tc>
          <w:tcPr>
            <w:tcW w:w="545" w:type="pct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3FA485E" w14:textId="4438EBD5" w:rsidR="006D1AA6" w:rsidRPr="0061788F" w:rsidRDefault="006D1AA6" w:rsidP="00A76279">
            <w:pPr>
              <w:suppressLineNumbers/>
              <w:spacing w:line="240" w:lineRule="auto"/>
              <w:ind w:left="34"/>
              <w:jc w:val="center"/>
              <w:rPr>
                <w:rFonts w:eastAsia="DejaVu Sans"/>
                <w:iCs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eastAsia="DejaVu Sans"/>
                <w:iCs/>
                <w:kern w:val="1"/>
                <w:sz w:val="18"/>
                <w:szCs w:val="18"/>
                <w:lang w:eastAsia="hi-IN" w:bidi="hi-IN"/>
              </w:rPr>
              <w:t>(</w:t>
            </w:r>
            <w:r w:rsidR="001706E2">
              <w:rPr>
                <w:rFonts w:eastAsia="DejaVu Sans"/>
                <w:iCs/>
                <w:kern w:val="1"/>
                <w:sz w:val="18"/>
                <w:szCs w:val="18"/>
                <w:lang w:eastAsia="hi-IN" w:bidi="hi-IN"/>
              </w:rPr>
              <w:t>0.052</w:t>
            </w:r>
            <w:r>
              <w:rPr>
                <w:rFonts w:eastAsia="DejaVu Sans"/>
                <w:iCs/>
                <w:kern w:val="1"/>
                <w:sz w:val="18"/>
                <w:szCs w:val="18"/>
                <w:lang w:eastAsia="hi-IN" w:bidi="hi-IN"/>
              </w:rPr>
              <w:t>)</w:t>
            </w:r>
          </w:p>
        </w:tc>
      </w:tr>
      <w:tr w:rsidR="006D1AA6" w:rsidRPr="00C34DD7" w14:paraId="609F03A1" w14:textId="77777777" w:rsidTr="00E37C4F">
        <w:trPr>
          <w:trHeight w:val="283"/>
        </w:trPr>
        <w:tc>
          <w:tcPr>
            <w:tcW w:w="5000" w:type="pct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52B13B0" w14:textId="389EB5B2" w:rsidR="006D1AA6" w:rsidRPr="0061788F" w:rsidRDefault="006D1AA6" w:rsidP="00E37C4F">
            <w:pPr>
              <w:suppressLineNumbers/>
              <w:ind w:left="34"/>
              <w:jc w:val="both"/>
              <w:rPr>
                <w:rFonts w:eastAsia="Calibri"/>
                <w:iCs/>
                <w:kern w:val="0"/>
                <w:sz w:val="18"/>
                <w:szCs w:val="18"/>
                <w:lang w:eastAsia="en-US"/>
              </w:rPr>
            </w:pPr>
            <w:r w:rsidRPr="0061788F">
              <w:rPr>
                <w:rFonts w:eastAsia="Calibri"/>
                <w:iCs/>
                <w:kern w:val="0"/>
                <w:sz w:val="18"/>
                <w:szCs w:val="18"/>
                <w:lang w:eastAsia="en-US"/>
              </w:rPr>
              <w:t xml:space="preserve">Under </w:t>
            </w:r>
            <m:oMath>
              <m:sSub>
                <m:sSubPr>
                  <m:ctrlPr>
                    <w:rPr>
                      <w:rFonts w:ascii="Cambria Math" w:eastAsia="Calibri" w:hAnsi="Cambria Math"/>
                      <w:iCs/>
                      <w:kern w:val="0"/>
                      <w:sz w:val="18"/>
                      <w:szCs w:val="18"/>
                      <w:lang w:eastAsia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Calibri" w:hAnsi="Cambria Math"/>
                      <w:kern w:val="0"/>
                      <w:sz w:val="18"/>
                      <w:szCs w:val="18"/>
                      <w:lang w:eastAsia="en-US"/>
                    </w:rPr>
                    <m:t>H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/>
                      <w:kern w:val="0"/>
                      <w:sz w:val="18"/>
                      <w:szCs w:val="18"/>
                      <w:lang w:eastAsia="en-US"/>
                    </w:rPr>
                    <m:t>0</m:t>
                  </m:r>
                </m:sub>
              </m:sSub>
            </m:oMath>
            <w:r w:rsidRPr="0061788F">
              <w:rPr>
                <w:rFonts w:eastAsia="Calibri"/>
                <w:iCs/>
                <w:kern w:val="0"/>
                <w:sz w:val="18"/>
                <w:szCs w:val="18"/>
                <w:lang w:eastAsia="en-US"/>
              </w:rPr>
              <w:t xml:space="preserve">  , the LM and LRT statistics have an asymptotic</w:t>
            </w:r>
            <w:r w:rsidRPr="0061788F">
              <w:rPr>
                <w:rFonts w:ascii="Calibri" w:eastAsia="Calibri" w:hAnsi="Calibri"/>
                <w:iCs/>
                <w:kern w:val="0"/>
                <w:sz w:val="18"/>
                <w:szCs w:val="18"/>
                <w:lang w:eastAsia="en-US"/>
              </w:rPr>
              <w:t xml:space="preserve"> </w:t>
            </w:r>
            <w:r w:rsidRPr="0061788F">
              <w:rPr>
                <w:rFonts w:ascii="Symbol" w:eastAsia="Calibri" w:hAnsi="Symbol" w:cs="Symbol"/>
                <w:i/>
                <w:iCs/>
                <w:kern w:val="0"/>
                <w:sz w:val="18"/>
                <w:szCs w:val="18"/>
                <w:lang w:eastAsia="en-US"/>
              </w:rPr>
              <w:t></w:t>
            </w:r>
            <w:r w:rsidRPr="0061788F">
              <w:rPr>
                <w:rFonts w:ascii="Symbol" w:eastAsia="Calibri" w:hAnsi="Symbol" w:cs="Symbol"/>
                <w:i/>
                <w:iCs/>
                <w:kern w:val="0"/>
                <w:sz w:val="18"/>
                <w:szCs w:val="18"/>
                <w:vertAlign w:val="superscript"/>
                <w:lang w:eastAsia="en-US"/>
              </w:rPr>
              <w:t></w:t>
            </w:r>
            <w:r w:rsidRPr="0061788F">
              <w:rPr>
                <w:rFonts w:ascii="Symbol" w:eastAsia="Calibri" w:hAnsi="Symbol" w:cs="Symbol"/>
                <w:iCs/>
                <w:kern w:val="0"/>
                <w:sz w:val="18"/>
                <w:szCs w:val="18"/>
                <w:lang w:eastAsia="en-US"/>
              </w:rPr>
              <w:t></w:t>
            </w:r>
            <w:r w:rsidRPr="0061788F">
              <w:rPr>
                <w:rFonts w:ascii="Symbol" w:eastAsia="Calibri" w:hAnsi="Symbol" w:cs="Symbol"/>
                <w:iCs/>
                <w:kern w:val="0"/>
                <w:sz w:val="18"/>
                <w:szCs w:val="18"/>
                <w:lang w:eastAsia="en-US"/>
              </w:rPr>
              <w:t></w:t>
            </w:r>
            <w:proofErr w:type="spellStart"/>
            <w:r w:rsidRPr="0061788F">
              <w:rPr>
                <w:rFonts w:eastAsia="Calibri"/>
                <w:i/>
                <w:iCs/>
                <w:kern w:val="0"/>
                <w:sz w:val="18"/>
                <w:szCs w:val="18"/>
                <w:lang w:eastAsia="en-US"/>
              </w:rPr>
              <w:t>mK</w:t>
            </w:r>
            <w:proofErr w:type="spellEnd"/>
            <w:r w:rsidRPr="0061788F">
              <w:rPr>
                <w:rFonts w:ascii="Calibri" w:eastAsia="Calibri" w:hAnsi="Calibri"/>
                <w:iCs/>
                <w:kern w:val="0"/>
                <w:sz w:val="18"/>
                <w:szCs w:val="18"/>
                <w:lang w:eastAsia="en-US"/>
              </w:rPr>
              <w:t xml:space="preserve">) </w:t>
            </w:r>
            <w:r w:rsidRPr="0061788F">
              <w:rPr>
                <w:rFonts w:eastAsia="Calibri"/>
                <w:iCs/>
                <w:kern w:val="0"/>
                <w:sz w:val="18"/>
                <w:szCs w:val="18"/>
                <w:lang w:eastAsia="en-US"/>
              </w:rPr>
              <w:t>distribution, whereas LM</w:t>
            </w:r>
            <w:r w:rsidRPr="0061788F">
              <w:rPr>
                <w:rFonts w:eastAsia="Calibri"/>
                <w:iCs/>
                <w:kern w:val="0"/>
                <w:sz w:val="18"/>
                <w:szCs w:val="18"/>
                <w:vertAlign w:val="subscript"/>
                <w:lang w:eastAsia="en-US"/>
              </w:rPr>
              <w:t>F</w:t>
            </w:r>
            <w:r w:rsidRPr="0061788F">
              <w:rPr>
                <w:rFonts w:eastAsia="Calibri"/>
                <w:iCs/>
                <w:kern w:val="0"/>
                <w:sz w:val="18"/>
                <w:szCs w:val="18"/>
                <w:lang w:eastAsia="en-US"/>
              </w:rPr>
              <w:t xml:space="preserve"> has an asymptotic </w:t>
            </w:r>
            <w:r w:rsidR="007C5E0B" w:rsidRPr="0061788F">
              <w:rPr>
                <w:rFonts w:eastAsia="Calibri"/>
                <w:iCs/>
                <w:kern w:val="0"/>
                <w:sz w:val="18"/>
                <w:szCs w:val="18"/>
                <w:lang w:eastAsia="en-US"/>
              </w:rPr>
              <w:t>F</w:t>
            </w:r>
            <w:r w:rsidR="007C5E0B" w:rsidRPr="0061788F">
              <w:rPr>
                <w:rFonts w:ascii="Calibri" w:eastAsia="Calibri" w:hAnsi="Calibri"/>
                <w:iCs/>
                <w:kern w:val="0"/>
                <w:sz w:val="18"/>
                <w:szCs w:val="18"/>
                <w:lang w:eastAsia="en-US"/>
              </w:rPr>
              <w:t xml:space="preserve"> </w:t>
            </w:r>
            <w:r w:rsidR="007C5E0B" w:rsidRPr="007C5E0B">
              <w:rPr>
                <w:rFonts w:eastAsia="Calibri"/>
                <w:iCs/>
                <w:kern w:val="0"/>
                <w:sz w:val="18"/>
                <w:szCs w:val="18"/>
                <w:lang w:eastAsia="en-US"/>
              </w:rPr>
              <w:t>(</w:t>
            </w:r>
            <w:proofErr w:type="spellStart"/>
            <w:proofErr w:type="gramStart"/>
            <w:r w:rsidR="007C5E0B" w:rsidRPr="007C5E0B">
              <w:rPr>
                <w:rFonts w:eastAsia="Calibri"/>
                <w:iCs/>
                <w:kern w:val="0"/>
                <w:sz w:val="18"/>
                <w:szCs w:val="18"/>
                <w:lang w:eastAsia="en-US"/>
              </w:rPr>
              <w:t>mK,TN</w:t>
            </w:r>
            <w:proofErr w:type="spellEnd"/>
            <w:proofErr w:type="gramEnd"/>
            <w:r w:rsidR="007C5E0B" w:rsidRPr="007C5E0B">
              <w:rPr>
                <w:rFonts w:eastAsia="Calibri"/>
                <w:iCs/>
                <w:kern w:val="0"/>
                <w:sz w:val="18"/>
                <w:szCs w:val="18"/>
                <w:lang w:eastAsia="en-US"/>
              </w:rPr>
              <w:t>-N-m(K +1))</w:t>
            </w:r>
            <w:r w:rsidR="007C5E0B">
              <w:rPr>
                <w:rFonts w:eastAsia="Calibri"/>
                <w:iCs/>
                <w:kern w:val="0"/>
                <w:sz w:val="18"/>
                <w:szCs w:val="18"/>
                <w:lang w:eastAsia="en-US"/>
              </w:rPr>
              <w:t xml:space="preserve"> </w:t>
            </w:r>
            <w:r w:rsidRPr="0061788F">
              <w:rPr>
                <w:rFonts w:eastAsia="Calibri"/>
                <w:iCs/>
                <w:kern w:val="0"/>
                <w:sz w:val="18"/>
                <w:szCs w:val="18"/>
                <w:lang w:eastAsia="en-US"/>
              </w:rPr>
              <w:t>distribution. Moreover, r is the number of transition functions. P-values are in parentheses.</w:t>
            </w:r>
            <w:r w:rsidR="00F77039" w:rsidRPr="00F97E23">
              <w:rPr>
                <w:noProof/>
                <w:sz w:val="18"/>
                <w:szCs w:val="18"/>
              </w:rPr>
              <w:t xml:space="preserve"> *</w:t>
            </w:r>
            <w:r w:rsidR="00F77039">
              <w:rPr>
                <w:noProof/>
                <w:sz w:val="18"/>
                <w:szCs w:val="18"/>
              </w:rPr>
              <w:t xml:space="preserve"> and **</w:t>
            </w:r>
            <w:r w:rsidR="00F77039" w:rsidRPr="00F97E23">
              <w:rPr>
                <w:noProof/>
                <w:sz w:val="18"/>
                <w:szCs w:val="18"/>
              </w:rPr>
              <w:t xml:space="preserve"> represents a significan</w:t>
            </w:r>
            <w:r w:rsidR="00F77039">
              <w:rPr>
                <w:noProof/>
                <w:sz w:val="18"/>
                <w:szCs w:val="18"/>
              </w:rPr>
              <w:t>ce</w:t>
            </w:r>
            <w:r w:rsidR="00F77039" w:rsidRPr="00F97E23">
              <w:rPr>
                <w:noProof/>
                <w:sz w:val="18"/>
                <w:szCs w:val="18"/>
              </w:rPr>
              <w:t xml:space="preserve"> level of 1%</w:t>
            </w:r>
            <w:r w:rsidR="00F77039">
              <w:rPr>
                <w:noProof/>
                <w:sz w:val="18"/>
                <w:szCs w:val="18"/>
              </w:rPr>
              <w:t xml:space="preserve"> and 5% respectively</w:t>
            </w:r>
            <w:r w:rsidR="00F77039" w:rsidRPr="00F97E23">
              <w:rPr>
                <w:noProof/>
                <w:sz w:val="18"/>
                <w:szCs w:val="18"/>
              </w:rPr>
              <w:t>.</w:t>
            </w:r>
          </w:p>
        </w:tc>
      </w:tr>
    </w:tbl>
    <w:p w14:paraId="7576589D" w14:textId="2260A044" w:rsidR="006D1AA6" w:rsidRDefault="006D1AA6" w:rsidP="00764F8E">
      <w:pPr>
        <w:spacing w:before="120" w:after="0"/>
        <w:rPr>
          <w:rFonts w:ascii="Times New Roman" w:hAnsi="Times New Roman"/>
          <w:noProof/>
          <w:sz w:val="18"/>
          <w:szCs w:val="18"/>
        </w:rPr>
      </w:pPr>
    </w:p>
    <w:p w14:paraId="46E61B70" w14:textId="77777777" w:rsidR="00E43614" w:rsidRDefault="00E43614" w:rsidP="00764F8E">
      <w:pPr>
        <w:spacing w:before="120" w:after="0"/>
        <w:rPr>
          <w:rFonts w:ascii="Times New Roman" w:hAnsi="Times New Roman"/>
          <w:noProof/>
          <w:sz w:val="18"/>
          <w:szCs w:val="18"/>
        </w:rPr>
        <w:sectPr w:rsidR="00E43614" w:rsidSect="0061788F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6FF117BC" w14:textId="6779CE24" w:rsidR="00E71102" w:rsidRDefault="00E71102" w:rsidP="00764F8E">
      <w:pPr>
        <w:spacing w:before="120" w:after="0"/>
        <w:rPr>
          <w:rFonts w:ascii="Times New Roman" w:hAnsi="Times New Roman"/>
          <w:noProof/>
          <w:sz w:val="18"/>
          <w:szCs w:val="18"/>
        </w:rPr>
      </w:pPr>
    </w:p>
    <w:tbl>
      <w:tblPr>
        <w:tblStyle w:val="DzTablo2"/>
        <w:tblW w:w="5703" w:type="pct"/>
        <w:tblInd w:w="-709" w:type="dxa"/>
        <w:tblLook w:val="04A0" w:firstRow="1" w:lastRow="0" w:firstColumn="1" w:lastColumn="0" w:noHBand="0" w:noVBand="1"/>
      </w:tblPr>
      <w:tblGrid>
        <w:gridCol w:w="1485"/>
        <w:gridCol w:w="1931"/>
        <w:gridCol w:w="1732"/>
        <w:gridCol w:w="1734"/>
        <w:gridCol w:w="1732"/>
        <w:gridCol w:w="1734"/>
      </w:tblGrid>
      <w:tr w:rsidR="00E43614" w:rsidRPr="007A38CD" w14:paraId="2F1B005C" w14:textId="2822590B" w:rsidTr="00CF17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nil"/>
              <w:bottom w:val="single" w:sz="12" w:space="0" w:color="auto"/>
            </w:tcBorders>
          </w:tcPr>
          <w:p w14:paraId="1F7037D7" w14:textId="75C77C02" w:rsidR="00E43614" w:rsidRPr="007A38CD" w:rsidRDefault="00E43614" w:rsidP="007A38CD">
            <w:pPr>
              <w:suppressLineNumbers/>
              <w:spacing w:before="60" w:after="60" w:line="276" w:lineRule="auto"/>
              <w:rPr>
                <w:rFonts w:ascii="Times New Roman" w:eastAsia="DejaVu Sans" w:hAnsi="Times New Roman"/>
                <w:iCs/>
                <w:kern w:val="1"/>
                <w:sz w:val="22"/>
                <w:szCs w:val="22"/>
                <w:lang w:eastAsia="hi-IN" w:bidi="hi-IN"/>
              </w:rPr>
            </w:pPr>
            <w:proofErr w:type="spellStart"/>
            <w:r w:rsidRPr="007A38CD">
              <w:rPr>
                <w:rFonts w:ascii="Times New Roman" w:eastAsia="DejaVu Sans" w:hAnsi="Times New Roman" w:cs="DejaVu Sans"/>
                <w:kern w:val="1"/>
                <w:sz w:val="22"/>
                <w:lang w:val="tr-TR" w:eastAsia="hi-IN" w:bidi="hi-IN"/>
              </w:rPr>
              <w:t>Table</w:t>
            </w:r>
            <w:proofErr w:type="spellEnd"/>
            <w:r w:rsidRPr="007A38CD">
              <w:rPr>
                <w:rFonts w:ascii="Times New Roman" w:eastAsia="DejaVu Sans" w:hAnsi="Times New Roman" w:cs="DejaVu Sans"/>
                <w:kern w:val="1"/>
                <w:sz w:val="22"/>
                <w:lang w:val="tr-TR" w:eastAsia="hi-IN" w:bidi="hi-IN"/>
              </w:rPr>
              <w:t xml:space="preserve"> </w:t>
            </w:r>
            <w:proofErr w:type="gramStart"/>
            <w:r>
              <w:rPr>
                <w:rFonts w:ascii="Times New Roman" w:eastAsia="DejaVu Sans" w:hAnsi="Times New Roman" w:cs="DejaVu Sans"/>
                <w:kern w:val="1"/>
                <w:sz w:val="22"/>
                <w:lang w:val="tr-TR" w:eastAsia="hi-IN" w:bidi="hi-IN"/>
              </w:rPr>
              <w:t>8a</w:t>
            </w:r>
            <w:proofErr w:type="gramEnd"/>
            <w:r w:rsidRPr="007A38CD">
              <w:rPr>
                <w:rFonts w:ascii="Times New Roman" w:eastAsia="DejaVu Sans" w:hAnsi="Times New Roman" w:cs="DejaVu Sans"/>
                <w:kern w:val="1"/>
                <w:sz w:val="22"/>
                <w:lang w:val="tr-TR" w:eastAsia="hi-IN" w:bidi="hi-IN"/>
              </w:rPr>
              <w:t xml:space="preserve">. </w:t>
            </w:r>
            <w:r w:rsidRPr="007A38CD">
              <w:rPr>
                <w:rFonts w:ascii="Times New Roman" w:eastAsia="Calibri" w:hAnsi="Times New Roman"/>
                <w:b w:val="0"/>
                <w:kern w:val="0"/>
                <w:sz w:val="22"/>
                <w:lang w:val="tr-TR" w:eastAsia="en-US"/>
              </w:rPr>
              <w:t xml:space="preserve">PSTR </w:t>
            </w:r>
            <w:r w:rsidR="00B12A8F">
              <w:rPr>
                <w:rFonts w:ascii="Times New Roman" w:eastAsia="Calibri" w:hAnsi="Times New Roman"/>
                <w:b w:val="0"/>
                <w:kern w:val="0"/>
                <w:sz w:val="22"/>
                <w:lang w:val="tr-TR" w:eastAsia="en-US"/>
              </w:rPr>
              <w:t>m</w:t>
            </w:r>
            <w:r w:rsidRPr="007A38CD">
              <w:rPr>
                <w:rFonts w:ascii="Times New Roman" w:eastAsia="Calibri" w:hAnsi="Times New Roman"/>
                <w:b w:val="0"/>
                <w:kern w:val="0"/>
                <w:sz w:val="22"/>
                <w:lang w:val="tr-TR" w:eastAsia="en-US"/>
              </w:rPr>
              <w:t xml:space="preserve">odel </w:t>
            </w:r>
            <w:proofErr w:type="spellStart"/>
            <w:r w:rsidR="00B12A8F">
              <w:rPr>
                <w:rFonts w:ascii="Times New Roman" w:eastAsia="Calibri" w:hAnsi="Times New Roman"/>
                <w:b w:val="0"/>
                <w:kern w:val="0"/>
                <w:sz w:val="22"/>
                <w:lang w:val="tr-TR" w:eastAsia="en-US"/>
              </w:rPr>
              <w:t>r</w:t>
            </w:r>
            <w:r w:rsidRPr="007A38CD">
              <w:rPr>
                <w:rFonts w:ascii="Times New Roman" w:eastAsia="Calibri" w:hAnsi="Times New Roman"/>
                <w:b w:val="0"/>
                <w:kern w:val="0"/>
                <w:sz w:val="22"/>
                <w:lang w:val="tr-TR" w:eastAsia="en-US"/>
              </w:rPr>
              <w:t>esults</w:t>
            </w:r>
            <w:proofErr w:type="spellEnd"/>
            <w:r w:rsidR="00B12A8F">
              <w:rPr>
                <w:rFonts w:ascii="Times New Roman" w:eastAsia="Calibri" w:hAnsi="Times New Roman"/>
                <w:b w:val="0"/>
                <w:kern w:val="0"/>
                <w:sz w:val="22"/>
                <w:lang w:val="tr-TR" w:eastAsia="en-US"/>
              </w:rPr>
              <w:t xml:space="preserve"> </w:t>
            </w:r>
            <w:proofErr w:type="spellStart"/>
            <w:r w:rsidR="00B12A8F">
              <w:rPr>
                <w:rFonts w:ascii="Times New Roman" w:eastAsia="Calibri" w:hAnsi="Times New Roman"/>
                <w:b w:val="0"/>
                <w:kern w:val="0"/>
                <w:sz w:val="22"/>
                <w:lang w:val="tr-TR" w:eastAsia="en-US"/>
              </w:rPr>
              <w:t>for</w:t>
            </w:r>
            <w:proofErr w:type="spellEnd"/>
            <w:r w:rsidR="00B12A8F">
              <w:rPr>
                <w:rFonts w:ascii="Times New Roman" w:eastAsia="Calibri" w:hAnsi="Times New Roman"/>
                <w:b w:val="0"/>
                <w:kern w:val="0"/>
                <w:sz w:val="22"/>
                <w:lang w:val="tr-TR" w:eastAsia="en-US"/>
              </w:rPr>
              <w:t xml:space="preserve"> main </w:t>
            </w:r>
            <w:proofErr w:type="spellStart"/>
            <w:r w:rsidR="00B12A8F">
              <w:rPr>
                <w:rFonts w:ascii="Times New Roman" w:eastAsia="Calibri" w:hAnsi="Times New Roman"/>
                <w:b w:val="0"/>
                <w:kern w:val="0"/>
                <w:sz w:val="22"/>
                <w:lang w:val="tr-TR" w:eastAsia="en-US"/>
              </w:rPr>
              <w:t>models</w:t>
            </w:r>
            <w:proofErr w:type="spellEnd"/>
          </w:p>
        </w:tc>
      </w:tr>
      <w:tr w:rsidR="00CF1740" w:rsidRPr="007A38CD" w14:paraId="1248C0C4" w14:textId="576E9BA9" w:rsidTr="000010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0" w:type="pct"/>
            <w:gridSpan w:val="2"/>
            <w:tcBorders>
              <w:top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39E98750" w14:textId="626805DF" w:rsidR="00E43614" w:rsidRPr="007A38CD" w:rsidRDefault="00E43614" w:rsidP="002E41FD">
            <w:pPr>
              <w:suppressLineNumbers/>
              <w:spacing w:before="60" w:after="60" w:line="276" w:lineRule="auto"/>
              <w:rPr>
                <w:rFonts w:ascii="Times New Roman" w:eastAsia="DejaVu Sans" w:hAnsi="Times New Roman"/>
                <w:b w:val="0"/>
                <w:iCs/>
                <w:kern w:val="1"/>
                <w:sz w:val="18"/>
                <w:szCs w:val="18"/>
                <w:lang w:val="tr-TR" w:eastAsia="hi-IN" w:bidi="hi-IN"/>
              </w:rPr>
            </w:pPr>
          </w:p>
        </w:tc>
        <w:tc>
          <w:tcPr>
            <w:tcW w:w="837" w:type="pct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4EF8E340" w14:textId="77777777" w:rsidR="00E43614" w:rsidRPr="007A38CD" w:rsidRDefault="00E43614" w:rsidP="00F374B8">
            <w:pPr>
              <w:suppressLineNumbers/>
              <w:spacing w:before="60" w:after="6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jaVu Sans" w:hAnsi="Times New Roman"/>
                <w:b/>
                <w:iCs/>
                <w:kern w:val="1"/>
                <w:sz w:val="18"/>
                <w:szCs w:val="18"/>
                <w:lang w:eastAsia="hi-IN" w:bidi="hi-IN"/>
              </w:rPr>
            </w:pPr>
            <w:r w:rsidRPr="007A38CD">
              <w:rPr>
                <w:rFonts w:ascii="Times New Roman" w:eastAsia="DejaVu Sans" w:hAnsi="Times New Roman"/>
                <w:b/>
                <w:iCs/>
                <w:kern w:val="1"/>
                <w:sz w:val="18"/>
                <w:szCs w:val="18"/>
                <w:lang w:eastAsia="hi-IN" w:bidi="hi-IN"/>
              </w:rPr>
              <w:t>Model I</w:t>
            </w:r>
          </w:p>
        </w:tc>
        <w:tc>
          <w:tcPr>
            <w:tcW w:w="838" w:type="pct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3D32EA43" w14:textId="77777777" w:rsidR="00E43614" w:rsidRPr="007A38CD" w:rsidRDefault="00E43614" w:rsidP="00E43614">
            <w:pPr>
              <w:suppressLineNumbers/>
              <w:spacing w:before="60" w:after="6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jaVu Sans" w:hAnsi="Times New Roman"/>
                <w:b/>
                <w:iCs/>
                <w:kern w:val="1"/>
                <w:sz w:val="18"/>
                <w:szCs w:val="18"/>
                <w:lang w:val="tr-TR" w:eastAsia="hi-IN" w:bidi="hi-IN"/>
              </w:rPr>
            </w:pPr>
            <w:r w:rsidRPr="007A38CD">
              <w:rPr>
                <w:rFonts w:ascii="Times New Roman" w:eastAsia="DejaVu Sans" w:hAnsi="Times New Roman"/>
                <w:b/>
                <w:iCs/>
                <w:kern w:val="1"/>
                <w:sz w:val="18"/>
                <w:szCs w:val="18"/>
                <w:lang w:eastAsia="hi-IN" w:bidi="hi-IN"/>
              </w:rPr>
              <w:t>Model II</w:t>
            </w:r>
          </w:p>
        </w:tc>
        <w:tc>
          <w:tcPr>
            <w:tcW w:w="837" w:type="pct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6551E846" w14:textId="77777777" w:rsidR="00E43614" w:rsidRPr="007A38CD" w:rsidRDefault="00E43614" w:rsidP="00E43614">
            <w:pPr>
              <w:suppressLineNumbers/>
              <w:spacing w:before="60" w:after="6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jaVu Sans" w:hAnsi="Times New Roman"/>
                <w:b/>
                <w:iCs/>
                <w:kern w:val="1"/>
                <w:sz w:val="18"/>
                <w:szCs w:val="18"/>
                <w:lang w:val="tr-TR" w:eastAsia="hi-IN" w:bidi="hi-IN"/>
              </w:rPr>
            </w:pPr>
            <w:r w:rsidRPr="007A38CD">
              <w:rPr>
                <w:rFonts w:ascii="Times New Roman" w:eastAsia="DejaVu Sans" w:hAnsi="Times New Roman"/>
                <w:b/>
                <w:iCs/>
                <w:kern w:val="1"/>
                <w:sz w:val="18"/>
                <w:szCs w:val="18"/>
                <w:lang w:eastAsia="hi-IN" w:bidi="hi-IN"/>
              </w:rPr>
              <w:t>Model III</w:t>
            </w:r>
          </w:p>
        </w:tc>
        <w:tc>
          <w:tcPr>
            <w:tcW w:w="838" w:type="pct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49568B12" w14:textId="5B6A9940" w:rsidR="00E43614" w:rsidRPr="00025483" w:rsidRDefault="00E43614" w:rsidP="00025483">
            <w:pPr>
              <w:suppressLineNumbers/>
              <w:spacing w:before="60" w:after="6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jaVu Sans" w:hAnsi="Times New Roman"/>
                <w:b/>
                <w:iCs/>
                <w:kern w:val="1"/>
                <w:sz w:val="18"/>
                <w:szCs w:val="18"/>
                <w:lang w:eastAsia="hi-IN" w:bidi="hi-IN"/>
              </w:rPr>
            </w:pPr>
            <w:r w:rsidRPr="007A38CD">
              <w:rPr>
                <w:rFonts w:ascii="Times New Roman" w:eastAsia="DejaVu Sans" w:hAnsi="Times New Roman"/>
                <w:b/>
                <w:iCs/>
                <w:kern w:val="1"/>
                <w:sz w:val="18"/>
                <w:szCs w:val="18"/>
                <w:lang w:eastAsia="hi-IN" w:bidi="hi-IN"/>
              </w:rPr>
              <w:t>Model I</w:t>
            </w:r>
            <w:r w:rsidRPr="00025483">
              <w:rPr>
                <w:rFonts w:ascii="Times New Roman" w:eastAsia="DejaVu Sans" w:hAnsi="Times New Roman"/>
                <w:b/>
                <w:iCs/>
                <w:kern w:val="1"/>
                <w:sz w:val="18"/>
                <w:szCs w:val="18"/>
                <w:lang w:eastAsia="hi-IN" w:bidi="hi-IN"/>
              </w:rPr>
              <w:t>V</w:t>
            </w:r>
          </w:p>
        </w:tc>
      </w:tr>
      <w:tr w:rsidR="00E43614" w:rsidRPr="007A38CD" w14:paraId="5002E710" w14:textId="76EF3FD1" w:rsidTr="00797C70">
        <w:trPr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7" w:type="pct"/>
            <w:vMerge w:val="restart"/>
            <w:tcBorders>
              <w:top w:val="single" w:sz="12" w:space="0" w:color="auto"/>
              <w:right w:val="nil"/>
            </w:tcBorders>
          </w:tcPr>
          <w:p w14:paraId="32DDA5ED" w14:textId="77777777" w:rsidR="006A0C62" w:rsidRDefault="006A0C62" w:rsidP="007348D4">
            <w:pPr>
              <w:suppressLineNumbers/>
              <w:spacing w:before="60" w:after="60" w:line="240" w:lineRule="auto"/>
              <w:jc w:val="center"/>
              <w:rPr>
                <w:rFonts w:ascii="Times New Roman" w:eastAsia="Calibri" w:hAnsi="Times New Roman"/>
                <w:bCs w:val="0"/>
                <w:i/>
                <w:iCs/>
                <w:kern w:val="1"/>
                <w:sz w:val="18"/>
                <w:szCs w:val="18"/>
                <w:lang w:val="tr-TR" w:eastAsia="hi-IN" w:bidi="hi-IN"/>
              </w:rPr>
            </w:pPr>
            <w:r w:rsidRPr="00AD0280">
              <w:rPr>
                <w:rFonts w:ascii="Times New Roman" w:eastAsia="Calibri" w:hAnsi="Times New Roman"/>
                <w:b w:val="0"/>
                <w:i/>
                <w:iCs/>
                <w:kern w:val="1"/>
                <w:sz w:val="18"/>
                <w:szCs w:val="18"/>
                <w:lang w:val="tr-TR" w:eastAsia="hi-IN" w:bidi="hi-IN"/>
              </w:rPr>
              <w:t>First</w:t>
            </w:r>
            <w:r w:rsidR="00D34922" w:rsidRPr="00AD0280">
              <w:rPr>
                <w:rFonts w:ascii="Times New Roman" w:eastAsia="Calibri" w:hAnsi="Times New Roman"/>
                <w:b w:val="0"/>
                <w:bCs w:val="0"/>
                <w:i/>
                <w:iCs/>
                <w:kern w:val="1"/>
                <w:sz w:val="18"/>
                <w:szCs w:val="18"/>
                <w:lang w:val="tr-TR" w:eastAsia="hi-IN" w:bidi="hi-IN"/>
              </w:rPr>
              <w:t xml:space="preserve"> </w:t>
            </w:r>
            <w:proofErr w:type="spellStart"/>
            <w:r w:rsidRPr="00AD0280">
              <w:rPr>
                <w:rFonts w:ascii="Times New Roman" w:eastAsia="Calibri" w:hAnsi="Times New Roman"/>
                <w:b w:val="0"/>
                <w:i/>
                <w:iCs/>
                <w:kern w:val="1"/>
                <w:sz w:val="18"/>
                <w:szCs w:val="18"/>
                <w:lang w:val="tr-TR" w:eastAsia="hi-IN" w:bidi="hi-IN"/>
              </w:rPr>
              <w:t>Regime</w:t>
            </w:r>
            <w:proofErr w:type="spellEnd"/>
          </w:p>
          <w:p w14:paraId="3D284EC3" w14:textId="1AA35590" w:rsidR="007348D4" w:rsidRPr="00AD0280" w:rsidRDefault="007348D4" w:rsidP="007348D4">
            <w:pPr>
              <w:suppressLineNumbers/>
              <w:spacing w:before="60" w:after="60" w:line="240" w:lineRule="auto"/>
              <w:jc w:val="center"/>
              <w:rPr>
                <w:rFonts w:ascii="Times New Roman" w:eastAsia="Calibri" w:hAnsi="Times New Roman"/>
                <w:b w:val="0"/>
                <w:bCs w:val="0"/>
                <w:i/>
                <w:iCs/>
                <w:kern w:val="1"/>
                <w:sz w:val="18"/>
                <w:szCs w:val="18"/>
                <w:lang w:val="tr-TR" w:eastAsia="hi-IN" w:bidi="hi-IN"/>
              </w:rPr>
            </w:pPr>
            <w:r>
              <w:rPr>
                <w:rFonts w:ascii="Times New Roman" w:eastAsia="Calibri" w:hAnsi="Times New Roman"/>
                <w:b w:val="0"/>
                <w:bCs w:val="0"/>
                <w:i/>
                <w:iCs/>
                <w:kern w:val="1"/>
                <w:sz w:val="18"/>
                <w:szCs w:val="18"/>
                <w:lang w:val="tr-TR" w:eastAsia="hi-IN" w:bidi="hi-IN"/>
              </w:rPr>
              <w:t>(</w:t>
            </w:r>
            <w:r w:rsidRPr="004E0338">
              <w:rPr>
                <w:noProof/>
                <w:position w:val="-9"/>
              </w:rPr>
              <w:drawing>
                <wp:inline distT="0" distB="0" distL="0" distR="0" wp14:anchorId="07163FF2" wp14:editId="7B9FD717">
                  <wp:extent cx="142875" cy="190500"/>
                  <wp:effectExtent l="0" t="0" r="9525" b="0"/>
                  <wp:docPr id="10" name="Resim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Calibri" w:hAnsi="Times New Roman"/>
                <w:b w:val="0"/>
                <w:bCs w:val="0"/>
                <w:i/>
                <w:iCs/>
                <w:kern w:val="1"/>
                <w:sz w:val="18"/>
                <w:szCs w:val="18"/>
                <w:lang w:val="tr-TR" w:eastAsia="hi-IN" w:bidi="hi-IN"/>
              </w:rPr>
              <w:t>)</w:t>
            </w:r>
          </w:p>
        </w:tc>
        <w:tc>
          <w:tcPr>
            <w:tcW w:w="933" w:type="pct"/>
            <w:tcBorders>
              <w:top w:val="single" w:sz="12" w:space="0" w:color="auto"/>
              <w:bottom w:val="nil"/>
              <w:right w:val="nil"/>
            </w:tcBorders>
            <w:vAlign w:val="center"/>
          </w:tcPr>
          <w:p w14:paraId="0C17D1EF" w14:textId="4A4110A4" w:rsidR="006A0C62" w:rsidRPr="007A38CD" w:rsidRDefault="006A0C62" w:rsidP="006A0C62">
            <w:pPr>
              <w:suppressLineNumbers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i/>
                <w:iCs/>
                <w:kern w:val="1"/>
                <w:sz w:val="18"/>
                <w:szCs w:val="18"/>
                <w:vertAlign w:val="subscript"/>
                <w:lang w:val="tr-TR" w:eastAsia="hi-IN" w:bidi="hi-IN"/>
              </w:rPr>
            </w:pPr>
            <w:r w:rsidRPr="00E43614">
              <w:rPr>
                <w:rFonts w:ascii="Times New Roman" w:eastAsia="Calibri" w:hAnsi="Times New Roman"/>
                <w:i/>
                <w:iCs/>
                <w:kern w:val="1"/>
                <w:sz w:val="18"/>
                <w:szCs w:val="18"/>
                <w:lang w:val="tr-TR" w:eastAsia="hi-IN" w:bidi="hi-IN"/>
              </w:rPr>
              <w:t>LnGDP</w:t>
            </w:r>
            <w:r w:rsidRPr="007A38CD">
              <w:rPr>
                <w:rFonts w:ascii="Times New Roman" w:eastAsia="Calibri" w:hAnsi="Times New Roman"/>
                <w:i/>
                <w:iCs/>
                <w:kern w:val="1"/>
                <w:sz w:val="18"/>
                <w:szCs w:val="18"/>
                <w:vertAlign w:val="subscript"/>
                <w:lang w:val="tr-TR" w:eastAsia="hi-IN" w:bidi="hi-IN"/>
              </w:rPr>
              <w:t>1</w:t>
            </w:r>
          </w:p>
        </w:tc>
        <w:tc>
          <w:tcPr>
            <w:tcW w:w="837" w:type="pct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77B9B8A7" w14:textId="2A58E899" w:rsidR="006A0C62" w:rsidRPr="0038107B" w:rsidRDefault="006A0C62" w:rsidP="009D1450">
            <w:pPr>
              <w:suppressLineNumbers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jaVu Sans" w:hAnsi="Times New Roman"/>
                <w:bCs/>
                <w:iCs/>
                <w:kern w:val="1"/>
                <w:sz w:val="18"/>
                <w:szCs w:val="18"/>
                <w:lang w:val="tr-TR" w:eastAsia="hi-IN" w:bidi="hi-IN"/>
              </w:rPr>
            </w:pPr>
            <w:r>
              <w:rPr>
                <w:rFonts w:ascii="Times New Roman" w:eastAsia="DejaVu Sans" w:hAnsi="Times New Roman"/>
                <w:bCs/>
                <w:iCs/>
                <w:kern w:val="1"/>
                <w:sz w:val="18"/>
                <w:szCs w:val="18"/>
                <w:lang w:val="tr-TR" w:eastAsia="hi-IN" w:bidi="hi-IN"/>
              </w:rPr>
              <w:t>1.203*</w:t>
            </w:r>
          </w:p>
        </w:tc>
        <w:tc>
          <w:tcPr>
            <w:tcW w:w="838" w:type="pct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080815BF" w14:textId="54B001FA" w:rsidR="006A0C62" w:rsidRPr="0038107B" w:rsidRDefault="00E43614" w:rsidP="00E43614">
            <w:pPr>
              <w:suppressLineNumbers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jaVu Sans" w:hAnsi="Times New Roman"/>
                <w:bCs/>
                <w:iCs/>
                <w:kern w:val="1"/>
                <w:sz w:val="18"/>
                <w:szCs w:val="18"/>
                <w:lang w:val="tr-TR" w:eastAsia="hi-IN" w:bidi="hi-IN"/>
              </w:rPr>
            </w:pPr>
            <w:r>
              <w:rPr>
                <w:rFonts w:ascii="Times New Roman" w:eastAsia="DejaVu Sans" w:hAnsi="Times New Roman"/>
                <w:bCs/>
                <w:iCs/>
                <w:kern w:val="1"/>
                <w:sz w:val="18"/>
                <w:szCs w:val="18"/>
                <w:lang w:val="tr-TR" w:eastAsia="hi-IN" w:bidi="hi-IN"/>
              </w:rPr>
              <w:t>0.319*</w:t>
            </w:r>
          </w:p>
        </w:tc>
        <w:tc>
          <w:tcPr>
            <w:tcW w:w="837" w:type="pct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5D9F1529" w14:textId="47A4BF91" w:rsidR="006A0C62" w:rsidRPr="0038107B" w:rsidRDefault="00E43614" w:rsidP="00E43614">
            <w:pPr>
              <w:suppressLineNumbers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jaVu Sans" w:hAnsi="Times New Roman"/>
                <w:bCs/>
                <w:iCs/>
                <w:kern w:val="1"/>
                <w:sz w:val="18"/>
                <w:szCs w:val="18"/>
                <w:lang w:val="tr-TR" w:eastAsia="hi-IN" w:bidi="hi-IN"/>
              </w:rPr>
            </w:pPr>
            <w:r>
              <w:rPr>
                <w:rFonts w:ascii="Times New Roman" w:eastAsia="DejaVu Sans" w:hAnsi="Times New Roman"/>
                <w:bCs/>
                <w:iCs/>
                <w:kern w:val="1"/>
                <w:sz w:val="18"/>
                <w:szCs w:val="18"/>
                <w:lang w:val="tr-TR" w:eastAsia="hi-IN" w:bidi="hi-IN"/>
              </w:rPr>
              <w:t>0.350*</w:t>
            </w:r>
          </w:p>
        </w:tc>
        <w:tc>
          <w:tcPr>
            <w:tcW w:w="838" w:type="pct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537037D3" w14:textId="5609FFBD" w:rsidR="006A0C62" w:rsidRPr="0038107B" w:rsidRDefault="00E43614" w:rsidP="00025483">
            <w:pPr>
              <w:suppressLineNumbers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jaVu Sans" w:hAnsi="Times New Roman"/>
                <w:bCs/>
                <w:iCs/>
                <w:kern w:val="1"/>
                <w:sz w:val="18"/>
                <w:szCs w:val="18"/>
                <w:lang w:val="tr-TR" w:eastAsia="hi-IN" w:bidi="hi-IN"/>
              </w:rPr>
            </w:pPr>
            <w:r>
              <w:rPr>
                <w:rFonts w:ascii="Times New Roman" w:eastAsia="DejaVu Sans" w:hAnsi="Times New Roman"/>
                <w:bCs/>
                <w:iCs/>
                <w:kern w:val="1"/>
                <w:sz w:val="18"/>
                <w:szCs w:val="18"/>
                <w:lang w:val="tr-TR" w:eastAsia="hi-IN" w:bidi="hi-IN"/>
              </w:rPr>
              <w:t>0.508**</w:t>
            </w:r>
          </w:p>
        </w:tc>
      </w:tr>
      <w:tr w:rsidR="00E43614" w:rsidRPr="007A38CD" w14:paraId="223B9DE3" w14:textId="35B4806E" w:rsidTr="00797C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7" w:type="pct"/>
            <w:vMerge/>
            <w:tcBorders>
              <w:bottom w:val="single" w:sz="8" w:space="0" w:color="auto"/>
              <w:right w:val="nil"/>
            </w:tcBorders>
          </w:tcPr>
          <w:p w14:paraId="3247F683" w14:textId="77777777" w:rsidR="006A0C62" w:rsidRPr="00AD0280" w:rsidRDefault="006A0C62" w:rsidP="007348D4">
            <w:pPr>
              <w:suppressLineNumbers/>
              <w:spacing w:before="60" w:after="60" w:line="240" w:lineRule="auto"/>
              <w:jc w:val="center"/>
              <w:rPr>
                <w:rFonts w:ascii="Times New Roman" w:eastAsia="DejaVu Sans" w:hAnsi="Times New Roman"/>
                <w:b w:val="0"/>
                <w:i/>
                <w:iCs/>
                <w:kern w:val="1"/>
                <w:sz w:val="18"/>
                <w:szCs w:val="18"/>
                <w:lang w:val="tr-TR" w:eastAsia="hi-IN" w:bidi="hi-IN"/>
              </w:rPr>
            </w:pPr>
          </w:p>
        </w:tc>
        <w:tc>
          <w:tcPr>
            <w:tcW w:w="933" w:type="pct"/>
            <w:tcBorders>
              <w:top w:val="nil"/>
              <w:bottom w:val="single" w:sz="8" w:space="0" w:color="auto"/>
              <w:right w:val="nil"/>
            </w:tcBorders>
            <w:vAlign w:val="center"/>
          </w:tcPr>
          <w:p w14:paraId="1A672B07" w14:textId="4E6275A4" w:rsidR="006A0C62" w:rsidRPr="007A38CD" w:rsidRDefault="006A0C62" w:rsidP="006A0C62">
            <w:pPr>
              <w:suppressLineNumbers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jaVu Sans" w:hAnsi="Times New Roman"/>
                <w:i/>
                <w:iCs/>
                <w:kern w:val="1"/>
                <w:sz w:val="18"/>
                <w:szCs w:val="18"/>
                <w:lang w:val="tr-TR" w:eastAsia="hi-IN" w:bidi="hi-IN"/>
              </w:rPr>
            </w:pPr>
          </w:p>
        </w:tc>
        <w:tc>
          <w:tcPr>
            <w:tcW w:w="837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1F9638B8" w14:textId="09DEDAC2" w:rsidR="006A0C62" w:rsidRPr="0038107B" w:rsidRDefault="006A0C62" w:rsidP="009D1450">
            <w:pPr>
              <w:suppressLineNumbers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jaVu Sans" w:hAnsi="Times New Roman"/>
                <w:bCs/>
                <w:iCs/>
                <w:kern w:val="1"/>
                <w:sz w:val="18"/>
                <w:szCs w:val="18"/>
                <w:lang w:val="tr-TR" w:eastAsia="hi-IN" w:bidi="hi-IN"/>
              </w:rPr>
            </w:pPr>
            <w:r w:rsidRPr="0038107B">
              <w:rPr>
                <w:rFonts w:ascii="Times New Roman" w:eastAsia="DejaVu Sans" w:hAnsi="Times New Roman"/>
                <w:bCs/>
                <w:iCs/>
                <w:kern w:val="1"/>
                <w:sz w:val="18"/>
                <w:szCs w:val="18"/>
                <w:lang w:val="tr-TR" w:eastAsia="hi-IN" w:bidi="hi-IN"/>
              </w:rPr>
              <w:t>(</w:t>
            </w:r>
            <w:r>
              <w:rPr>
                <w:rFonts w:ascii="Times New Roman" w:eastAsia="DejaVu Sans" w:hAnsi="Times New Roman"/>
                <w:bCs/>
                <w:iCs/>
                <w:kern w:val="1"/>
                <w:sz w:val="18"/>
                <w:szCs w:val="18"/>
                <w:lang w:val="tr-TR" w:eastAsia="hi-IN" w:bidi="hi-IN"/>
              </w:rPr>
              <w:t>0.230</w:t>
            </w:r>
            <w:r w:rsidRPr="0038107B">
              <w:rPr>
                <w:rFonts w:ascii="Times New Roman" w:eastAsia="DejaVu Sans" w:hAnsi="Times New Roman"/>
                <w:bCs/>
                <w:iCs/>
                <w:kern w:val="1"/>
                <w:sz w:val="18"/>
                <w:szCs w:val="18"/>
                <w:lang w:val="tr-TR" w:eastAsia="hi-IN" w:bidi="hi-IN"/>
              </w:rPr>
              <w:t>)</w:t>
            </w:r>
          </w:p>
        </w:tc>
        <w:tc>
          <w:tcPr>
            <w:tcW w:w="838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515E9758" w14:textId="06431D3C" w:rsidR="006A0C62" w:rsidRPr="0038107B" w:rsidRDefault="006A0C62" w:rsidP="00E43614">
            <w:pPr>
              <w:suppressLineNumbers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jaVu Sans" w:hAnsi="Times New Roman"/>
                <w:bCs/>
                <w:iCs/>
                <w:kern w:val="1"/>
                <w:sz w:val="18"/>
                <w:szCs w:val="18"/>
                <w:lang w:val="tr-TR" w:eastAsia="hi-IN" w:bidi="hi-IN"/>
              </w:rPr>
            </w:pPr>
            <w:r w:rsidRPr="0038107B">
              <w:rPr>
                <w:rFonts w:ascii="Times New Roman" w:eastAsia="DejaVu Sans" w:hAnsi="Times New Roman"/>
                <w:bCs/>
                <w:iCs/>
                <w:kern w:val="1"/>
                <w:sz w:val="18"/>
                <w:szCs w:val="18"/>
                <w:lang w:val="tr-TR" w:eastAsia="hi-IN" w:bidi="hi-IN"/>
              </w:rPr>
              <w:t>(</w:t>
            </w:r>
            <w:r w:rsidR="00E43614">
              <w:rPr>
                <w:rFonts w:ascii="Times New Roman" w:eastAsia="DejaVu Sans" w:hAnsi="Times New Roman"/>
                <w:bCs/>
                <w:iCs/>
                <w:kern w:val="1"/>
                <w:sz w:val="18"/>
                <w:szCs w:val="18"/>
                <w:lang w:val="tr-TR" w:eastAsia="hi-IN" w:bidi="hi-IN"/>
              </w:rPr>
              <w:t>0.077</w:t>
            </w:r>
            <w:r w:rsidRPr="0038107B">
              <w:rPr>
                <w:rFonts w:ascii="Times New Roman" w:eastAsia="DejaVu Sans" w:hAnsi="Times New Roman"/>
                <w:bCs/>
                <w:iCs/>
                <w:kern w:val="1"/>
                <w:sz w:val="18"/>
                <w:szCs w:val="18"/>
                <w:lang w:val="tr-TR" w:eastAsia="hi-IN" w:bidi="hi-IN"/>
              </w:rPr>
              <w:t>)</w:t>
            </w:r>
          </w:p>
        </w:tc>
        <w:tc>
          <w:tcPr>
            <w:tcW w:w="837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6787A5E8" w14:textId="42725CD7" w:rsidR="006A0C62" w:rsidRPr="0038107B" w:rsidRDefault="006A0C62" w:rsidP="00E43614">
            <w:pPr>
              <w:suppressLineNumbers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jaVu Sans" w:hAnsi="Times New Roman"/>
                <w:bCs/>
                <w:iCs/>
                <w:kern w:val="1"/>
                <w:sz w:val="18"/>
                <w:szCs w:val="18"/>
                <w:lang w:val="tr-TR" w:eastAsia="hi-IN" w:bidi="hi-IN"/>
              </w:rPr>
            </w:pPr>
            <w:r w:rsidRPr="0038107B">
              <w:rPr>
                <w:rFonts w:ascii="Times New Roman" w:eastAsia="DejaVu Sans" w:hAnsi="Times New Roman"/>
                <w:bCs/>
                <w:iCs/>
                <w:kern w:val="1"/>
                <w:sz w:val="18"/>
                <w:szCs w:val="18"/>
                <w:lang w:val="tr-TR" w:eastAsia="hi-IN" w:bidi="hi-IN"/>
              </w:rPr>
              <w:t>(</w:t>
            </w:r>
            <w:r w:rsidR="00E43614">
              <w:rPr>
                <w:rFonts w:ascii="Times New Roman" w:eastAsia="DejaVu Sans" w:hAnsi="Times New Roman"/>
                <w:bCs/>
                <w:iCs/>
                <w:kern w:val="1"/>
                <w:sz w:val="18"/>
                <w:szCs w:val="18"/>
                <w:lang w:val="tr-TR" w:eastAsia="hi-IN" w:bidi="hi-IN"/>
              </w:rPr>
              <w:t>0.086</w:t>
            </w:r>
            <w:r w:rsidRPr="0038107B">
              <w:rPr>
                <w:rFonts w:ascii="Times New Roman" w:eastAsia="DejaVu Sans" w:hAnsi="Times New Roman"/>
                <w:bCs/>
                <w:iCs/>
                <w:kern w:val="1"/>
                <w:sz w:val="18"/>
                <w:szCs w:val="18"/>
                <w:lang w:val="tr-TR" w:eastAsia="hi-IN" w:bidi="hi-IN"/>
              </w:rPr>
              <w:t>)</w:t>
            </w:r>
          </w:p>
        </w:tc>
        <w:tc>
          <w:tcPr>
            <w:tcW w:w="838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68AFBAD3" w14:textId="686BAC19" w:rsidR="006A0C62" w:rsidRPr="0038107B" w:rsidRDefault="006A0C62" w:rsidP="00025483">
            <w:pPr>
              <w:suppressLineNumbers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jaVu Sans" w:hAnsi="Times New Roman"/>
                <w:bCs/>
                <w:iCs/>
                <w:kern w:val="1"/>
                <w:sz w:val="18"/>
                <w:szCs w:val="18"/>
                <w:lang w:val="tr-TR" w:eastAsia="hi-IN" w:bidi="hi-IN"/>
              </w:rPr>
            </w:pPr>
            <w:r w:rsidRPr="0038107B">
              <w:rPr>
                <w:rFonts w:ascii="Times New Roman" w:eastAsia="DejaVu Sans" w:hAnsi="Times New Roman"/>
                <w:bCs/>
                <w:iCs/>
                <w:kern w:val="1"/>
                <w:sz w:val="18"/>
                <w:szCs w:val="18"/>
                <w:lang w:val="tr-TR" w:eastAsia="hi-IN" w:bidi="hi-IN"/>
              </w:rPr>
              <w:t>(</w:t>
            </w:r>
            <w:r w:rsidR="00E43614">
              <w:rPr>
                <w:rFonts w:ascii="Times New Roman" w:eastAsia="DejaVu Sans" w:hAnsi="Times New Roman"/>
                <w:bCs/>
                <w:iCs/>
                <w:kern w:val="1"/>
                <w:sz w:val="18"/>
                <w:szCs w:val="18"/>
                <w:lang w:val="tr-TR" w:eastAsia="hi-IN" w:bidi="hi-IN"/>
              </w:rPr>
              <w:t>0.253</w:t>
            </w:r>
            <w:r w:rsidRPr="0038107B">
              <w:rPr>
                <w:rFonts w:ascii="Times New Roman" w:eastAsia="DejaVu Sans" w:hAnsi="Times New Roman"/>
                <w:bCs/>
                <w:iCs/>
                <w:kern w:val="1"/>
                <w:sz w:val="18"/>
                <w:szCs w:val="18"/>
                <w:lang w:val="tr-TR" w:eastAsia="hi-IN" w:bidi="hi-IN"/>
              </w:rPr>
              <w:t>)</w:t>
            </w:r>
          </w:p>
        </w:tc>
      </w:tr>
      <w:tr w:rsidR="00E43614" w:rsidRPr="007A38CD" w14:paraId="61CF421C" w14:textId="77AF598B" w:rsidTr="00797C70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7" w:type="pct"/>
            <w:vMerge w:val="restart"/>
            <w:tcBorders>
              <w:top w:val="single" w:sz="8" w:space="0" w:color="auto"/>
              <w:right w:val="nil"/>
            </w:tcBorders>
          </w:tcPr>
          <w:p w14:paraId="695F1A86" w14:textId="77777777" w:rsidR="006A0C62" w:rsidRDefault="006A0C62" w:rsidP="007348D4">
            <w:pPr>
              <w:suppressLineNumbers/>
              <w:spacing w:before="60" w:after="60" w:line="240" w:lineRule="auto"/>
              <w:jc w:val="center"/>
              <w:rPr>
                <w:rFonts w:ascii="Times New Roman" w:eastAsia="Calibri" w:hAnsi="Times New Roman"/>
                <w:bCs w:val="0"/>
                <w:i/>
                <w:iCs/>
                <w:kern w:val="1"/>
                <w:sz w:val="18"/>
                <w:szCs w:val="18"/>
                <w:lang w:val="tr-TR" w:eastAsia="hi-IN" w:bidi="hi-IN"/>
              </w:rPr>
            </w:pPr>
            <w:r w:rsidRPr="00AD0280">
              <w:rPr>
                <w:rFonts w:ascii="Times New Roman" w:eastAsia="Calibri" w:hAnsi="Times New Roman"/>
                <w:b w:val="0"/>
                <w:i/>
                <w:iCs/>
                <w:kern w:val="1"/>
                <w:sz w:val="18"/>
                <w:szCs w:val="18"/>
                <w:lang w:val="tr-TR" w:eastAsia="hi-IN" w:bidi="hi-IN"/>
              </w:rPr>
              <w:t>Second</w:t>
            </w:r>
            <w:r w:rsidR="00D34922" w:rsidRPr="00AD0280">
              <w:rPr>
                <w:rFonts w:ascii="Times New Roman" w:eastAsia="Calibri" w:hAnsi="Times New Roman"/>
                <w:b w:val="0"/>
                <w:i/>
                <w:iCs/>
                <w:kern w:val="1"/>
                <w:sz w:val="18"/>
                <w:szCs w:val="18"/>
                <w:lang w:val="tr-TR" w:eastAsia="hi-IN" w:bidi="hi-IN"/>
              </w:rPr>
              <w:t xml:space="preserve"> </w:t>
            </w:r>
            <w:proofErr w:type="spellStart"/>
            <w:r w:rsidRPr="00AD0280">
              <w:rPr>
                <w:rFonts w:ascii="Times New Roman" w:eastAsia="Calibri" w:hAnsi="Times New Roman"/>
                <w:b w:val="0"/>
                <w:i/>
                <w:iCs/>
                <w:kern w:val="1"/>
                <w:sz w:val="18"/>
                <w:szCs w:val="18"/>
                <w:lang w:val="tr-TR" w:eastAsia="hi-IN" w:bidi="hi-IN"/>
              </w:rPr>
              <w:t>Regime</w:t>
            </w:r>
            <w:proofErr w:type="spellEnd"/>
          </w:p>
          <w:p w14:paraId="69DD6A13" w14:textId="527B8C6E" w:rsidR="007348D4" w:rsidRPr="00AD0280" w:rsidRDefault="007348D4" w:rsidP="007348D4">
            <w:pPr>
              <w:suppressLineNumbers/>
              <w:spacing w:before="60" w:after="60" w:line="240" w:lineRule="auto"/>
              <w:jc w:val="center"/>
              <w:rPr>
                <w:rFonts w:ascii="Times New Roman" w:eastAsia="Calibri" w:hAnsi="Times New Roman"/>
                <w:b w:val="0"/>
                <w:bCs w:val="0"/>
                <w:i/>
                <w:iCs/>
                <w:kern w:val="1"/>
                <w:sz w:val="18"/>
                <w:szCs w:val="18"/>
                <w:lang w:val="tr-TR" w:eastAsia="hi-IN" w:bidi="hi-IN"/>
              </w:rPr>
            </w:pPr>
            <w:r>
              <w:rPr>
                <w:rFonts w:ascii="Times New Roman" w:eastAsia="Calibri" w:hAnsi="Times New Roman"/>
                <w:b w:val="0"/>
                <w:bCs w:val="0"/>
                <w:i/>
                <w:iCs/>
                <w:kern w:val="1"/>
                <w:sz w:val="18"/>
                <w:szCs w:val="18"/>
                <w:lang w:val="tr-TR" w:eastAsia="hi-IN" w:bidi="hi-IN"/>
              </w:rPr>
              <w:t>(</w:t>
            </w:r>
            <w:r w:rsidRPr="004E0338">
              <w:rPr>
                <w:noProof/>
                <w:position w:val="-9"/>
              </w:rPr>
              <w:drawing>
                <wp:inline distT="0" distB="0" distL="0" distR="0" wp14:anchorId="5B14A659" wp14:editId="423E9660">
                  <wp:extent cx="142875" cy="190500"/>
                  <wp:effectExtent l="0" t="0" r="9525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Calibri" w:hAnsi="Times New Roman"/>
                <w:b w:val="0"/>
                <w:bCs w:val="0"/>
                <w:i/>
                <w:iCs/>
                <w:kern w:val="1"/>
                <w:sz w:val="18"/>
                <w:szCs w:val="18"/>
                <w:lang w:val="tr-TR" w:eastAsia="hi-IN" w:bidi="hi-IN"/>
              </w:rPr>
              <w:t>+</w:t>
            </w:r>
            <w:r w:rsidRPr="004E0338">
              <w:rPr>
                <w:noProof/>
                <w:position w:val="-9"/>
              </w:rPr>
              <w:drawing>
                <wp:inline distT="0" distB="0" distL="0" distR="0" wp14:anchorId="68C7492D" wp14:editId="404F2ECC">
                  <wp:extent cx="133350" cy="190500"/>
                  <wp:effectExtent l="0" t="0" r="0" b="0"/>
                  <wp:docPr id="12" name="Resim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Calibri" w:hAnsi="Times New Roman"/>
                <w:b w:val="0"/>
                <w:bCs w:val="0"/>
                <w:i/>
                <w:iCs/>
                <w:kern w:val="1"/>
                <w:sz w:val="18"/>
                <w:szCs w:val="18"/>
                <w:lang w:val="tr-TR" w:eastAsia="hi-IN" w:bidi="hi-IN"/>
              </w:rPr>
              <w:t>)</w:t>
            </w:r>
          </w:p>
        </w:tc>
        <w:tc>
          <w:tcPr>
            <w:tcW w:w="933" w:type="pct"/>
            <w:tcBorders>
              <w:top w:val="single" w:sz="8" w:space="0" w:color="auto"/>
              <w:bottom w:val="nil"/>
              <w:right w:val="nil"/>
            </w:tcBorders>
            <w:vAlign w:val="center"/>
          </w:tcPr>
          <w:p w14:paraId="6424DC83" w14:textId="0DC8C294" w:rsidR="006A0C62" w:rsidRPr="007A38CD" w:rsidRDefault="006A0C62" w:rsidP="006A0C62">
            <w:pPr>
              <w:suppressLineNumbers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jaVu Sans" w:hAnsi="Times New Roman"/>
                <w:i/>
                <w:iCs/>
                <w:kern w:val="1"/>
                <w:sz w:val="18"/>
                <w:szCs w:val="18"/>
                <w:vertAlign w:val="subscript"/>
                <w:lang w:val="tr-TR" w:eastAsia="hi-IN" w:bidi="hi-IN"/>
              </w:rPr>
            </w:pPr>
            <w:r w:rsidRPr="00E43614">
              <w:rPr>
                <w:rFonts w:ascii="Times New Roman" w:eastAsia="Calibri" w:hAnsi="Times New Roman"/>
                <w:i/>
                <w:iCs/>
                <w:kern w:val="1"/>
                <w:sz w:val="18"/>
                <w:szCs w:val="18"/>
                <w:lang w:val="tr-TR" w:eastAsia="hi-IN" w:bidi="hi-IN"/>
              </w:rPr>
              <w:t>LnGDP</w:t>
            </w:r>
            <w:r w:rsidRPr="00E43614">
              <w:rPr>
                <w:rFonts w:ascii="Times New Roman" w:eastAsia="Calibri" w:hAnsi="Times New Roman"/>
                <w:i/>
                <w:iCs/>
                <w:kern w:val="1"/>
                <w:sz w:val="18"/>
                <w:szCs w:val="18"/>
                <w:vertAlign w:val="subscript"/>
                <w:lang w:val="tr-TR" w:eastAsia="hi-IN" w:bidi="hi-IN"/>
              </w:rPr>
              <w:t>2</w:t>
            </w:r>
          </w:p>
        </w:tc>
        <w:tc>
          <w:tcPr>
            <w:tcW w:w="837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1DD8BF04" w14:textId="406F6CF2" w:rsidR="006A0C62" w:rsidRPr="0038107B" w:rsidRDefault="007348D4" w:rsidP="009D1450">
            <w:pPr>
              <w:suppressLineNumbers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jaVu Sans" w:hAnsi="Times New Roman"/>
                <w:bCs/>
                <w:iCs/>
                <w:kern w:val="1"/>
                <w:sz w:val="18"/>
                <w:szCs w:val="18"/>
                <w:lang w:val="tr-TR" w:eastAsia="hi-IN" w:bidi="hi-IN"/>
              </w:rPr>
            </w:pPr>
            <w:r>
              <w:rPr>
                <w:rFonts w:ascii="Times New Roman" w:eastAsia="DejaVu Sans" w:hAnsi="Times New Roman"/>
                <w:bCs/>
                <w:iCs/>
                <w:kern w:val="1"/>
                <w:sz w:val="18"/>
                <w:szCs w:val="18"/>
                <w:lang w:val="tr-TR" w:eastAsia="hi-IN" w:bidi="hi-IN"/>
              </w:rPr>
              <w:t>0.966</w:t>
            </w:r>
            <w:r w:rsidR="006A0C62">
              <w:rPr>
                <w:rFonts w:ascii="Times New Roman" w:eastAsia="DejaVu Sans" w:hAnsi="Times New Roman"/>
                <w:bCs/>
                <w:iCs/>
                <w:kern w:val="1"/>
                <w:sz w:val="18"/>
                <w:szCs w:val="18"/>
                <w:lang w:val="tr-TR" w:eastAsia="hi-IN" w:bidi="hi-IN"/>
              </w:rPr>
              <w:t>*</w:t>
            </w:r>
          </w:p>
        </w:tc>
        <w:tc>
          <w:tcPr>
            <w:tcW w:w="838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06B94034" w14:textId="0BC1F37B" w:rsidR="006A0C62" w:rsidRPr="0038107B" w:rsidRDefault="00E43614" w:rsidP="00E43614">
            <w:pPr>
              <w:suppressLineNumbers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jaVu Sans" w:hAnsi="Times New Roman"/>
                <w:bCs/>
                <w:iCs/>
                <w:kern w:val="1"/>
                <w:sz w:val="18"/>
                <w:szCs w:val="18"/>
                <w:lang w:val="tr-TR" w:eastAsia="hi-IN" w:bidi="hi-IN"/>
              </w:rPr>
            </w:pPr>
            <w:r>
              <w:rPr>
                <w:rFonts w:ascii="Times New Roman" w:eastAsia="DejaVu Sans" w:hAnsi="Times New Roman"/>
                <w:bCs/>
                <w:iCs/>
                <w:kern w:val="1"/>
                <w:sz w:val="18"/>
                <w:szCs w:val="18"/>
                <w:lang w:val="tr-TR" w:eastAsia="hi-IN" w:bidi="hi-IN"/>
              </w:rPr>
              <w:t>-0.</w:t>
            </w:r>
            <w:r w:rsidR="00F07267">
              <w:rPr>
                <w:rFonts w:ascii="Times New Roman" w:eastAsia="DejaVu Sans" w:hAnsi="Times New Roman"/>
                <w:bCs/>
                <w:iCs/>
                <w:kern w:val="1"/>
                <w:sz w:val="18"/>
                <w:szCs w:val="18"/>
                <w:lang w:val="tr-TR" w:eastAsia="hi-IN" w:bidi="hi-IN"/>
              </w:rPr>
              <w:t>121</w:t>
            </w:r>
            <w:r>
              <w:rPr>
                <w:rFonts w:ascii="Times New Roman" w:eastAsia="DejaVu Sans" w:hAnsi="Times New Roman"/>
                <w:bCs/>
                <w:iCs/>
                <w:kern w:val="1"/>
                <w:sz w:val="18"/>
                <w:szCs w:val="18"/>
                <w:lang w:val="tr-TR" w:eastAsia="hi-IN" w:bidi="hi-IN"/>
              </w:rPr>
              <w:t>*</w:t>
            </w:r>
          </w:p>
        </w:tc>
        <w:tc>
          <w:tcPr>
            <w:tcW w:w="837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0FCBFD72" w14:textId="721B3B7D" w:rsidR="006A0C62" w:rsidRPr="0038107B" w:rsidRDefault="00F07267" w:rsidP="00E43614">
            <w:pPr>
              <w:suppressLineNumbers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jaVu Sans" w:hAnsi="Times New Roman"/>
                <w:bCs/>
                <w:iCs/>
                <w:kern w:val="1"/>
                <w:sz w:val="18"/>
                <w:szCs w:val="18"/>
                <w:lang w:val="tr-TR" w:eastAsia="hi-IN" w:bidi="hi-IN"/>
              </w:rPr>
            </w:pPr>
            <w:r>
              <w:rPr>
                <w:rFonts w:ascii="Times New Roman" w:eastAsia="DejaVu Sans" w:hAnsi="Times New Roman"/>
                <w:bCs/>
                <w:iCs/>
                <w:kern w:val="1"/>
                <w:sz w:val="18"/>
                <w:szCs w:val="18"/>
                <w:lang w:val="tr-TR" w:eastAsia="hi-IN" w:bidi="hi-IN"/>
              </w:rPr>
              <w:t>0.186</w:t>
            </w:r>
            <w:r w:rsidR="00E43614">
              <w:rPr>
                <w:rFonts w:ascii="Times New Roman" w:eastAsia="DejaVu Sans" w:hAnsi="Times New Roman"/>
                <w:bCs/>
                <w:iCs/>
                <w:kern w:val="1"/>
                <w:sz w:val="18"/>
                <w:szCs w:val="18"/>
                <w:lang w:val="tr-TR" w:eastAsia="hi-IN" w:bidi="hi-IN"/>
              </w:rPr>
              <w:t>*</w:t>
            </w:r>
          </w:p>
        </w:tc>
        <w:tc>
          <w:tcPr>
            <w:tcW w:w="838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03FB5C79" w14:textId="3793D17D" w:rsidR="006A0C62" w:rsidRPr="0038107B" w:rsidRDefault="00F07267" w:rsidP="00025483">
            <w:pPr>
              <w:suppressLineNumbers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jaVu Sans" w:hAnsi="Times New Roman"/>
                <w:bCs/>
                <w:iCs/>
                <w:kern w:val="1"/>
                <w:sz w:val="18"/>
                <w:szCs w:val="18"/>
                <w:lang w:val="tr-TR" w:eastAsia="hi-IN" w:bidi="hi-IN"/>
              </w:rPr>
            </w:pPr>
            <w:r>
              <w:rPr>
                <w:rFonts w:ascii="Times New Roman" w:eastAsia="DejaVu Sans" w:hAnsi="Times New Roman"/>
                <w:bCs/>
                <w:iCs/>
                <w:kern w:val="1"/>
                <w:sz w:val="18"/>
                <w:szCs w:val="18"/>
                <w:lang w:val="tr-TR" w:eastAsia="hi-IN" w:bidi="hi-IN"/>
              </w:rPr>
              <w:t>0.395</w:t>
            </w:r>
            <w:r w:rsidR="00E43614">
              <w:rPr>
                <w:rFonts w:ascii="Times New Roman" w:eastAsia="DejaVu Sans" w:hAnsi="Times New Roman"/>
                <w:bCs/>
                <w:iCs/>
                <w:kern w:val="1"/>
                <w:sz w:val="18"/>
                <w:szCs w:val="18"/>
                <w:lang w:val="tr-TR" w:eastAsia="hi-IN" w:bidi="hi-IN"/>
              </w:rPr>
              <w:t>*</w:t>
            </w:r>
          </w:p>
        </w:tc>
      </w:tr>
      <w:tr w:rsidR="00025483" w:rsidRPr="007A38CD" w14:paraId="15C55176" w14:textId="77B235A7" w:rsidTr="00CF17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7" w:type="pct"/>
            <w:vMerge/>
            <w:tcBorders>
              <w:bottom w:val="single" w:sz="12" w:space="0" w:color="auto"/>
              <w:right w:val="nil"/>
            </w:tcBorders>
          </w:tcPr>
          <w:p w14:paraId="74B5DCE7" w14:textId="77777777" w:rsidR="006A0C62" w:rsidRPr="007A38CD" w:rsidRDefault="006A0C62" w:rsidP="006A0C62">
            <w:pPr>
              <w:suppressLineNumbers/>
              <w:spacing w:before="60" w:after="60" w:line="240" w:lineRule="auto"/>
              <w:rPr>
                <w:rFonts w:ascii="Times New Roman" w:eastAsia="DejaVu Sans" w:hAnsi="Times New Roman"/>
                <w:bCs w:val="0"/>
                <w:i/>
                <w:iCs/>
                <w:kern w:val="1"/>
                <w:sz w:val="18"/>
                <w:szCs w:val="18"/>
                <w:lang w:val="tr-TR" w:eastAsia="hi-IN" w:bidi="hi-IN"/>
              </w:rPr>
            </w:pPr>
          </w:p>
        </w:tc>
        <w:tc>
          <w:tcPr>
            <w:tcW w:w="933" w:type="pct"/>
            <w:tcBorders>
              <w:top w:val="nil"/>
              <w:bottom w:val="single" w:sz="12" w:space="0" w:color="auto"/>
              <w:right w:val="nil"/>
            </w:tcBorders>
            <w:vAlign w:val="center"/>
          </w:tcPr>
          <w:p w14:paraId="67282794" w14:textId="6E3B5196" w:rsidR="006A0C62" w:rsidRPr="007A38CD" w:rsidRDefault="006A0C62" w:rsidP="006A0C62">
            <w:pPr>
              <w:suppressLineNumbers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jaVu Sans" w:hAnsi="Times New Roman"/>
                <w:bCs/>
                <w:i/>
                <w:iCs/>
                <w:kern w:val="1"/>
                <w:sz w:val="18"/>
                <w:szCs w:val="18"/>
                <w:lang w:val="tr-TR" w:eastAsia="hi-IN" w:bidi="hi-IN"/>
              </w:rPr>
            </w:pPr>
          </w:p>
        </w:tc>
        <w:tc>
          <w:tcPr>
            <w:tcW w:w="837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CE8E52E" w14:textId="680528AB" w:rsidR="006A0C62" w:rsidRPr="0038107B" w:rsidRDefault="006A0C62" w:rsidP="009D1450">
            <w:pPr>
              <w:suppressLineNumbers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jaVu Sans" w:hAnsi="Times New Roman"/>
                <w:bCs/>
                <w:iCs/>
                <w:kern w:val="1"/>
                <w:sz w:val="18"/>
                <w:szCs w:val="18"/>
                <w:lang w:val="tr-TR" w:eastAsia="hi-IN" w:bidi="hi-IN"/>
              </w:rPr>
            </w:pPr>
            <w:r w:rsidRPr="0038107B">
              <w:rPr>
                <w:rFonts w:ascii="Times New Roman" w:eastAsia="DejaVu Sans" w:hAnsi="Times New Roman"/>
                <w:bCs/>
                <w:iCs/>
                <w:kern w:val="1"/>
                <w:sz w:val="18"/>
                <w:szCs w:val="18"/>
                <w:lang w:val="tr-TR" w:eastAsia="hi-IN" w:bidi="hi-IN"/>
              </w:rPr>
              <w:t>(</w:t>
            </w:r>
            <w:r>
              <w:rPr>
                <w:rFonts w:ascii="Times New Roman" w:eastAsia="DejaVu Sans" w:hAnsi="Times New Roman"/>
                <w:bCs/>
                <w:iCs/>
                <w:kern w:val="1"/>
                <w:sz w:val="18"/>
                <w:szCs w:val="18"/>
                <w:lang w:val="tr-TR" w:eastAsia="hi-IN" w:bidi="hi-IN"/>
              </w:rPr>
              <w:t>0.039</w:t>
            </w:r>
            <w:r w:rsidRPr="0038107B">
              <w:rPr>
                <w:rFonts w:ascii="Times New Roman" w:eastAsia="DejaVu Sans" w:hAnsi="Times New Roman"/>
                <w:bCs/>
                <w:iCs/>
                <w:kern w:val="1"/>
                <w:sz w:val="18"/>
                <w:szCs w:val="18"/>
                <w:lang w:val="tr-TR" w:eastAsia="hi-IN" w:bidi="hi-IN"/>
              </w:rPr>
              <w:t>)</w:t>
            </w:r>
          </w:p>
        </w:tc>
        <w:tc>
          <w:tcPr>
            <w:tcW w:w="838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53ECD0B" w14:textId="11EA782C" w:rsidR="006A0C62" w:rsidRPr="0038107B" w:rsidRDefault="006A0C62" w:rsidP="00E43614">
            <w:pPr>
              <w:suppressLineNumbers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jaVu Sans" w:hAnsi="Times New Roman"/>
                <w:bCs/>
                <w:iCs/>
                <w:kern w:val="1"/>
                <w:sz w:val="18"/>
                <w:szCs w:val="18"/>
                <w:lang w:val="tr-TR" w:eastAsia="hi-IN" w:bidi="hi-IN"/>
              </w:rPr>
            </w:pPr>
            <w:r w:rsidRPr="0038107B">
              <w:rPr>
                <w:rFonts w:ascii="Times New Roman" w:eastAsia="DejaVu Sans" w:hAnsi="Times New Roman"/>
                <w:bCs/>
                <w:iCs/>
                <w:kern w:val="1"/>
                <w:sz w:val="18"/>
                <w:szCs w:val="18"/>
                <w:lang w:val="tr-TR" w:eastAsia="hi-IN" w:bidi="hi-IN"/>
              </w:rPr>
              <w:t>(</w:t>
            </w:r>
            <w:r w:rsidR="00E43614">
              <w:rPr>
                <w:rFonts w:ascii="Times New Roman" w:eastAsia="DejaVu Sans" w:hAnsi="Times New Roman"/>
                <w:bCs/>
                <w:iCs/>
                <w:kern w:val="1"/>
                <w:sz w:val="18"/>
                <w:szCs w:val="18"/>
                <w:lang w:val="tr-TR" w:eastAsia="hi-IN" w:bidi="hi-IN"/>
              </w:rPr>
              <w:t>0.079</w:t>
            </w:r>
            <w:r w:rsidRPr="0038107B">
              <w:rPr>
                <w:rFonts w:ascii="Times New Roman" w:eastAsia="DejaVu Sans" w:hAnsi="Times New Roman"/>
                <w:bCs/>
                <w:iCs/>
                <w:kern w:val="1"/>
                <w:sz w:val="18"/>
                <w:szCs w:val="18"/>
                <w:lang w:val="tr-TR" w:eastAsia="hi-IN" w:bidi="hi-IN"/>
              </w:rPr>
              <w:t>)</w:t>
            </w:r>
          </w:p>
        </w:tc>
        <w:tc>
          <w:tcPr>
            <w:tcW w:w="837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FEBB2AE" w14:textId="26993AE6" w:rsidR="006A0C62" w:rsidRPr="0038107B" w:rsidRDefault="006A0C62" w:rsidP="00E43614">
            <w:pPr>
              <w:suppressLineNumbers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jaVu Sans" w:hAnsi="Times New Roman"/>
                <w:bCs/>
                <w:iCs/>
                <w:kern w:val="1"/>
                <w:sz w:val="18"/>
                <w:szCs w:val="18"/>
                <w:lang w:val="tr-TR" w:eastAsia="hi-IN" w:bidi="hi-IN"/>
              </w:rPr>
            </w:pPr>
            <w:r w:rsidRPr="0038107B">
              <w:rPr>
                <w:rFonts w:ascii="Times New Roman" w:eastAsia="DejaVu Sans" w:hAnsi="Times New Roman"/>
                <w:bCs/>
                <w:iCs/>
                <w:kern w:val="1"/>
                <w:sz w:val="18"/>
                <w:szCs w:val="18"/>
                <w:lang w:val="tr-TR" w:eastAsia="hi-IN" w:bidi="hi-IN"/>
              </w:rPr>
              <w:t>(</w:t>
            </w:r>
            <w:r w:rsidR="00E43614">
              <w:rPr>
                <w:rFonts w:ascii="Times New Roman" w:eastAsia="DejaVu Sans" w:hAnsi="Times New Roman"/>
                <w:bCs/>
                <w:iCs/>
                <w:kern w:val="1"/>
                <w:sz w:val="18"/>
                <w:szCs w:val="18"/>
                <w:lang w:val="tr-TR" w:eastAsia="hi-IN" w:bidi="hi-IN"/>
              </w:rPr>
              <w:t>0.029</w:t>
            </w:r>
            <w:r w:rsidRPr="0038107B">
              <w:rPr>
                <w:rFonts w:ascii="Times New Roman" w:eastAsia="DejaVu Sans" w:hAnsi="Times New Roman"/>
                <w:bCs/>
                <w:iCs/>
                <w:kern w:val="1"/>
                <w:sz w:val="18"/>
                <w:szCs w:val="18"/>
                <w:lang w:val="tr-TR" w:eastAsia="hi-IN" w:bidi="hi-IN"/>
              </w:rPr>
              <w:t>)</w:t>
            </w:r>
          </w:p>
        </w:tc>
        <w:tc>
          <w:tcPr>
            <w:tcW w:w="838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AC13FB5" w14:textId="617CA052" w:rsidR="006A0C62" w:rsidRPr="0038107B" w:rsidRDefault="006A0C62" w:rsidP="00025483">
            <w:pPr>
              <w:suppressLineNumbers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jaVu Sans" w:hAnsi="Times New Roman"/>
                <w:bCs/>
                <w:iCs/>
                <w:kern w:val="1"/>
                <w:sz w:val="18"/>
                <w:szCs w:val="18"/>
                <w:lang w:val="tr-TR" w:eastAsia="hi-IN" w:bidi="hi-IN"/>
              </w:rPr>
            </w:pPr>
            <w:r w:rsidRPr="0038107B">
              <w:rPr>
                <w:rFonts w:ascii="Times New Roman" w:eastAsia="DejaVu Sans" w:hAnsi="Times New Roman"/>
                <w:bCs/>
                <w:iCs/>
                <w:kern w:val="1"/>
                <w:sz w:val="18"/>
                <w:szCs w:val="18"/>
                <w:lang w:val="tr-TR" w:eastAsia="hi-IN" w:bidi="hi-IN"/>
              </w:rPr>
              <w:t>(</w:t>
            </w:r>
            <w:r w:rsidR="00E43614">
              <w:rPr>
                <w:rFonts w:ascii="Times New Roman" w:eastAsia="DejaVu Sans" w:hAnsi="Times New Roman"/>
                <w:bCs/>
                <w:iCs/>
                <w:kern w:val="1"/>
                <w:sz w:val="18"/>
                <w:szCs w:val="18"/>
                <w:lang w:val="tr-TR" w:eastAsia="hi-IN" w:bidi="hi-IN"/>
              </w:rPr>
              <w:t>0.019</w:t>
            </w:r>
            <w:r w:rsidRPr="0038107B">
              <w:rPr>
                <w:rFonts w:ascii="Times New Roman" w:eastAsia="DejaVu Sans" w:hAnsi="Times New Roman"/>
                <w:bCs/>
                <w:iCs/>
                <w:kern w:val="1"/>
                <w:sz w:val="18"/>
                <w:szCs w:val="18"/>
                <w:lang w:val="tr-TR" w:eastAsia="hi-IN" w:bidi="hi-IN"/>
              </w:rPr>
              <w:t>)</w:t>
            </w:r>
          </w:p>
        </w:tc>
      </w:tr>
      <w:tr w:rsidR="00E43614" w:rsidRPr="007A38CD" w14:paraId="1148C06C" w14:textId="755C8206" w:rsidTr="00CF1740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7" w:type="pct"/>
            <w:tcBorders>
              <w:top w:val="single" w:sz="12" w:space="0" w:color="auto"/>
              <w:bottom w:val="nil"/>
              <w:right w:val="nil"/>
            </w:tcBorders>
          </w:tcPr>
          <w:p w14:paraId="14EB3153" w14:textId="77777777" w:rsidR="006A0C62" w:rsidRPr="007A38CD" w:rsidRDefault="006A0C62" w:rsidP="006A0C62">
            <w:pPr>
              <w:suppressLineNumbers/>
              <w:spacing w:before="60" w:after="60" w:line="276" w:lineRule="auto"/>
              <w:rPr>
                <w:rFonts w:ascii="Times New Roman" w:eastAsia="Calibri" w:hAnsi="Times New Roman"/>
                <w:b w:val="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933" w:type="pct"/>
            <w:tcBorders>
              <w:top w:val="single" w:sz="12" w:space="0" w:color="auto"/>
              <w:bottom w:val="nil"/>
              <w:right w:val="nil"/>
            </w:tcBorders>
            <w:vAlign w:val="center"/>
          </w:tcPr>
          <w:p w14:paraId="71CD709F" w14:textId="11A7D9FC" w:rsidR="006A0C62" w:rsidRPr="007A38CD" w:rsidRDefault="006A0C62" w:rsidP="006A0C62">
            <w:pPr>
              <w:suppressLineNumbers/>
              <w:spacing w:before="60" w:after="6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kern w:val="0"/>
                <w:sz w:val="18"/>
                <w:szCs w:val="18"/>
                <w:lang w:val="tr-TR" w:eastAsia="en-US"/>
              </w:rPr>
            </w:pPr>
            <w:r w:rsidRPr="007A38CD">
              <w:rPr>
                <w:rFonts w:ascii="Times New Roman" w:eastAsia="Calibri" w:hAnsi="Times New Roman"/>
                <w:kern w:val="0"/>
                <w:sz w:val="18"/>
                <w:szCs w:val="18"/>
                <w:lang w:eastAsia="en-US"/>
              </w:rPr>
              <w:t xml:space="preserve">Location parameters, </w:t>
            </w:r>
            <m:oMath>
              <m:r>
                <w:rPr>
                  <w:rFonts w:ascii="Cambria Math" w:eastAsia="Calibri" w:hAnsi="Cambria Math"/>
                  <w:kern w:val="0"/>
                  <w:sz w:val="18"/>
                  <w:szCs w:val="18"/>
                  <w:lang w:eastAsia="en-US"/>
                </w:rPr>
                <m:t>θ</m:t>
              </m:r>
            </m:oMath>
          </w:p>
        </w:tc>
        <w:tc>
          <w:tcPr>
            <w:tcW w:w="837" w:type="pct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35D7C4BE" w14:textId="7858EEB8" w:rsidR="006A0C62" w:rsidRPr="0038107B" w:rsidRDefault="006A0C62" w:rsidP="009D1450">
            <w:pPr>
              <w:suppressLineNumbers/>
              <w:spacing w:before="60"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jaVu Sans" w:hAnsi="Times New Roman"/>
                <w:bCs/>
                <w:iCs/>
                <w:kern w:val="1"/>
                <w:sz w:val="18"/>
                <w:szCs w:val="18"/>
                <w:lang w:val="tr-TR" w:eastAsia="hi-IN" w:bidi="hi-IN"/>
              </w:rPr>
            </w:pPr>
            <w:r>
              <w:rPr>
                <w:rFonts w:ascii="Times New Roman" w:eastAsia="DejaVu Sans" w:hAnsi="Times New Roman"/>
                <w:bCs/>
                <w:iCs/>
                <w:kern w:val="1"/>
                <w:sz w:val="18"/>
                <w:szCs w:val="18"/>
                <w:lang w:val="tr-TR" w:eastAsia="hi-IN" w:bidi="hi-IN"/>
              </w:rPr>
              <w:t>9.685</w:t>
            </w:r>
          </w:p>
        </w:tc>
        <w:tc>
          <w:tcPr>
            <w:tcW w:w="838" w:type="pct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3F045852" w14:textId="77CB3C29" w:rsidR="006A0C62" w:rsidRPr="0038107B" w:rsidRDefault="00E43614" w:rsidP="00E43614">
            <w:pPr>
              <w:suppressLineNumbers/>
              <w:spacing w:before="60"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jaVu Sans" w:hAnsi="Times New Roman"/>
                <w:bCs/>
                <w:iCs/>
                <w:kern w:val="1"/>
                <w:sz w:val="18"/>
                <w:szCs w:val="18"/>
                <w:lang w:val="tr-TR" w:eastAsia="hi-IN" w:bidi="hi-IN"/>
              </w:rPr>
            </w:pPr>
            <w:r>
              <w:rPr>
                <w:rFonts w:ascii="Times New Roman" w:eastAsia="DejaVu Sans" w:hAnsi="Times New Roman"/>
                <w:bCs/>
                <w:iCs/>
                <w:kern w:val="1"/>
                <w:sz w:val="18"/>
                <w:szCs w:val="18"/>
                <w:lang w:val="tr-TR" w:eastAsia="hi-IN" w:bidi="hi-IN"/>
              </w:rPr>
              <w:t>9.601</w:t>
            </w:r>
          </w:p>
        </w:tc>
        <w:tc>
          <w:tcPr>
            <w:tcW w:w="837" w:type="pct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0E69FC34" w14:textId="2F35A661" w:rsidR="006A0C62" w:rsidRPr="0038107B" w:rsidRDefault="00E43614" w:rsidP="00E43614">
            <w:pPr>
              <w:suppressLineNumbers/>
              <w:spacing w:before="60"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jaVu Sans" w:hAnsi="Times New Roman"/>
                <w:bCs/>
                <w:iCs/>
                <w:kern w:val="1"/>
                <w:sz w:val="18"/>
                <w:szCs w:val="18"/>
                <w:lang w:val="tr-TR" w:eastAsia="hi-IN" w:bidi="hi-IN"/>
              </w:rPr>
            </w:pPr>
            <w:r>
              <w:rPr>
                <w:rFonts w:ascii="Times New Roman" w:eastAsia="DejaVu Sans" w:hAnsi="Times New Roman"/>
                <w:bCs/>
                <w:iCs/>
                <w:kern w:val="1"/>
                <w:sz w:val="18"/>
                <w:szCs w:val="18"/>
                <w:lang w:val="tr-TR" w:eastAsia="hi-IN" w:bidi="hi-IN"/>
              </w:rPr>
              <w:t>9.533</w:t>
            </w:r>
          </w:p>
        </w:tc>
        <w:tc>
          <w:tcPr>
            <w:tcW w:w="838" w:type="pct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78F51A76" w14:textId="24E0185C" w:rsidR="006A0C62" w:rsidRPr="0038107B" w:rsidRDefault="00E43614" w:rsidP="00025483">
            <w:pPr>
              <w:suppressLineNumbers/>
              <w:spacing w:before="60"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jaVu Sans" w:hAnsi="Times New Roman"/>
                <w:bCs/>
                <w:iCs/>
                <w:kern w:val="1"/>
                <w:sz w:val="18"/>
                <w:szCs w:val="18"/>
                <w:lang w:val="tr-TR" w:eastAsia="hi-IN" w:bidi="hi-IN"/>
              </w:rPr>
            </w:pPr>
            <w:r>
              <w:rPr>
                <w:rFonts w:ascii="Times New Roman" w:eastAsia="DejaVu Sans" w:hAnsi="Times New Roman"/>
                <w:bCs/>
                <w:iCs/>
                <w:kern w:val="1"/>
                <w:sz w:val="18"/>
                <w:szCs w:val="18"/>
                <w:lang w:val="tr-TR" w:eastAsia="hi-IN" w:bidi="hi-IN"/>
              </w:rPr>
              <w:t>9.527</w:t>
            </w:r>
          </w:p>
        </w:tc>
      </w:tr>
      <w:tr w:rsidR="00E43614" w:rsidRPr="007A38CD" w14:paraId="4C244FD2" w14:textId="5AB2FC5D" w:rsidTr="00CF17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7" w:type="pct"/>
            <w:tcBorders>
              <w:top w:val="nil"/>
              <w:bottom w:val="nil"/>
              <w:right w:val="nil"/>
            </w:tcBorders>
          </w:tcPr>
          <w:p w14:paraId="4F6B89D9" w14:textId="77777777" w:rsidR="006A0C62" w:rsidRPr="007A38CD" w:rsidRDefault="006A0C62" w:rsidP="006A0C62">
            <w:pPr>
              <w:suppressLineNumbers/>
              <w:spacing w:before="60" w:after="60" w:line="276" w:lineRule="auto"/>
              <w:rPr>
                <w:rFonts w:ascii="Times New Roman" w:eastAsia="Calibri" w:hAnsi="Times New Roman"/>
                <w:b w:val="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933" w:type="pct"/>
            <w:tcBorders>
              <w:top w:val="nil"/>
              <w:bottom w:val="nil"/>
              <w:right w:val="nil"/>
            </w:tcBorders>
            <w:vAlign w:val="center"/>
          </w:tcPr>
          <w:p w14:paraId="2F0AB1D9" w14:textId="2BC2F48E" w:rsidR="006A0C62" w:rsidRPr="007A38CD" w:rsidRDefault="006A0C62" w:rsidP="006A0C62">
            <w:pPr>
              <w:suppressLineNumbers/>
              <w:spacing w:before="60" w:after="6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/>
                <w:iCs/>
                <w:kern w:val="1"/>
                <w:sz w:val="18"/>
                <w:szCs w:val="18"/>
                <w:lang w:val="tr-TR" w:eastAsia="hi-IN" w:bidi="hi-IN"/>
              </w:rPr>
            </w:pPr>
            <w:r w:rsidRPr="007A38CD">
              <w:rPr>
                <w:rFonts w:ascii="Times New Roman" w:eastAsia="Calibri" w:hAnsi="Times New Roman"/>
                <w:kern w:val="0"/>
                <w:sz w:val="18"/>
                <w:szCs w:val="18"/>
                <w:lang w:eastAsia="en-US"/>
              </w:rPr>
              <w:t xml:space="preserve">Slope parameters, </w:t>
            </w:r>
            <m:oMath>
              <m:r>
                <w:rPr>
                  <w:rFonts w:ascii="Cambria Math" w:eastAsia="Calibri" w:hAnsi="Cambria Math"/>
                  <w:kern w:val="0"/>
                  <w:sz w:val="18"/>
                  <w:szCs w:val="18"/>
                  <w:lang w:eastAsia="en-US"/>
                </w:rPr>
                <m:t>γ</m:t>
              </m:r>
            </m:oMath>
          </w:p>
        </w:tc>
        <w:tc>
          <w:tcPr>
            <w:tcW w:w="83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AD41CB" w14:textId="6D7E7BF6" w:rsidR="006A0C62" w:rsidRPr="0038107B" w:rsidRDefault="006A0C62" w:rsidP="009D1450">
            <w:pPr>
              <w:suppressLineNumbers/>
              <w:spacing w:before="60" w:after="6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jaVu Sans" w:hAnsi="Times New Roman"/>
                <w:bCs/>
                <w:iCs/>
                <w:kern w:val="1"/>
                <w:sz w:val="18"/>
                <w:szCs w:val="18"/>
                <w:lang w:val="tr-TR" w:eastAsia="hi-IN" w:bidi="hi-IN"/>
              </w:rPr>
            </w:pPr>
            <w:r>
              <w:rPr>
                <w:rFonts w:ascii="Times New Roman" w:eastAsia="DejaVu Sans" w:hAnsi="Times New Roman"/>
                <w:bCs/>
                <w:iCs/>
                <w:kern w:val="1"/>
                <w:sz w:val="18"/>
                <w:szCs w:val="18"/>
                <w:lang w:val="tr-TR" w:eastAsia="hi-IN" w:bidi="hi-IN"/>
              </w:rPr>
              <w:t>1.111</w:t>
            </w:r>
          </w:p>
        </w:tc>
        <w:tc>
          <w:tcPr>
            <w:tcW w:w="83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033CA0" w14:textId="4DFB4484" w:rsidR="006A0C62" w:rsidRPr="0038107B" w:rsidRDefault="00E43614" w:rsidP="00E43614">
            <w:pPr>
              <w:suppressLineNumbers/>
              <w:spacing w:before="60" w:after="6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jaVu Sans" w:hAnsi="Times New Roman"/>
                <w:bCs/>
                <w:iCs/>
                <w:kern w:val="1"/>
                <w:sz w:val="18"/>
                <w:szCs w:val="18"/>
                <w:lang w:val="tr-TR" w:eastAsia="hi-IN" w:bidi="hi-IN"/>
              </w:rPr>
            </w:pPr>
            <w:r>
              <w:rPr>
                <w:rFonts w:ascii="Times New Roman" w:eastAsia="DejaVu Sans" w:hAnsi="Times New Roman"/>
                <w:bCs/>
                <w:iCs/>
                <w:kern w:val="1"/>
                <w:sz w:val="18"/>
                <w:szCs w:val="18"/>
                <w:lang w:val="tr-TR" w:eastAsia="hi-IN" w:bidi="hi-IN"/>
              </w:rPr>
              <w:t>9.790</w:t>
            </w:r>
          </w:p>
        </w:tc>
        <w:tc>
          <w:tcPr>
            <w:tcW w:w="83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E2674C" w14:textId="4983A169" w:rsidR="006A0C62" w:rsidRPr="0038107B" w:rsidRDefault="00E43614" w:rsidP="00E43614">
            <w:pPr>
              <w:suppressLineNumbers/>
              <w:spacing w:before="60" w:after="6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jaVu Sans" w:hAnsi="Times New Roman"/>
                <w:bCs/>
                <w:iCs/>
                <w:kern w:val="1"/>
                <w:sz w:val="18"/>
                <w:szCs w:val="18"/>
                <w:lang w:val="tr-TR" w:eastAsia="hi-IN" w:bidi="hi-IN"/>
              </w:rPr>
            </w:pPr>
            <w:r>
              <w:rPr>
                <w:rFonts w:ascii="Times New Roman" w:eastAsia="DejaVu Sans" w:hAnsi="Times New Roman"/>
                <w:bCs/>
                <w:iCs/>
                <w:kern w:val="1"/>
                <w:sz w:val="18"/>
                <w:szCs w:val="18"/>
                <w:lang w:val="tr-TR" w:eastAsia="hi-IN" w:bidi="hi-IN"/>
              </w:rPr>
              <w:t>8.599</w:t>
            </w:r>
          </w:p>
        </w:tc>
        <w:tc>
          <w:tcPr>
            <w:tcW w:w="83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886CEE" w14:textId="2FE25B6A" w:rsidR="006A0C62" w:rsidRPr="0038107B" w:rsidRDefault="00E43614" w:rsidP="00025483">
            <w:pPr>
              <w:suppressLineNumbers/>
              <w:spacing w:before="60" w:after="6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jaVu Sans" w:hAnsi="Times New Roman"/>
                <w:bCs/>
                <w:iCs/>
                <w:kern w:val="1"/>
                <w:sz w:val="18"/>
                <w:szCs w:val="18"/>
                <w:lang w:val="tr-TR" w:eastAsia="hi-IN" w:bidi="hi-IN"/>
              </w:rPr>
            </w:pPr>
            <w:r>
              <w:rPr>
                <w:rFonts w:ascii="Times New Roman" w:eastAsia="DejaVu Sans" w:hAnsi="Times New Roman"/>
                <w:bCs/>
                <w:iCs/>
                <w:kern w:val="1"/>
                <w:sz w:val="18"/>
                <w:szCs w:val="18"/>
                <w:lang w:val="tr-TR" w:eastAsia="hi-IN" w:bidi="hi-IN"/>
              </w:rPr>
              <w:t>14.746</w:t>
            </w:r>
          </w:p>
        </w:tc>
      </w:tr>
      <w:tr w:rsidR="00AD0280" w:rsidRPr="007A38CD" w14:paraId="3FFEE6AE" w14:textId="77777777" w:rsidTr="00CF1740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7" w:type="pct"/>
            <w:tcBorders>
              <w:top w:val="nil"/>
              <w:bottom w:val="nil"/>
              <w:right w:val="nil"/>
            </w:tcBorders>
          </w:tcPr>
          <w:p w14:paraId="64ABC2ED" w14:textId="77777777" w:rsidR="00AD0280" w:rsidRPr="007A38CD" w:rsidRDefault="00AD0280" w:rsidP="00AD0280">
            <w:pPr>
              <w:suppressLineNumbers/>
              <w:spacing w:before="60" w:after="60" w:line="276" w:lineRule="auto"/>
              <w:rPr>
                <w:rFonts w:ascii="Times New Roman" w:eastAsia="Calibri" w:hAnsi="Times New Roman"/>
                <w:b w:val="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933" w:type="pct"/>
            <w:tcBorders>
              <w:top w:val="nil"/>
              <w:left w:val="nil"/>
              <w:bottom w:val="nil"/>
              <w:right w:val="nil"/>
            </w:tcBorders>
          </w:tcPr>
          <w:p w14:paraId="2C61DEC2" w14:textId="3FA6497B" w:rsidR="00AD0280" w:rsidRPr="007A38CD" w:rsidRDefault="00797C70" w:rsidP="00AD0280">
            <w:pPr>
              <w:suppressLineNumbers/>
              <w:spacing w:before="60" w:after="6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kern w:val="0"/>
                <w:sz w:val="18"/>
                <w:szCs w:val="18"/>
                <w:lang w:eastAsia="en-US"/>
              </w:rPr>
            </w:pPr>
            <w:r w:rsidRPr="00AD0280">
              <w:rPr>
                <w:rFonts w:ascii="Times New Roman" w:eastAsia="Calibri" w:hAnsi="Times New Roman"/>
                <w:kern w:val="0"/>
                <w:sz w:val="18"/>
                <w:szCs w:val="18"/>
                <w:lang w:eastAsia="en-US"/>
              </w:rPr>
              <w:t>Dependent</w:t>
            </w:r>
            <w:r w:rsidR="00AD0280" w:rsidRPr="00AD0280">
              <w:rPr>
                <w:rFonts w:ascii="Times New Roman" w:eastAsia="Calibri" w:hAnsi="Times New Roman"/>
                <w:kern w:val="0"/>
                <w:sz w:val="18"/>
                <w:szCs w:val="18"/>
                <w:lang w:eastAsia="en-US"/>
              </w:rPr>
              <w:t xml:space="preserve"> variable</w:t>
            </w:r>
          </w:p>
        </w:tc>
        <w:tc>
          <w:tcPr>
            <w:tcW w:w="83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AB7817" w14:textId="54E3A519" w:rsidR="00AD0280" w:rsidRPr="00AD0280" w:rsidRDefault="00AD0280" w:rsidP="00AD0280">
            <w:pPr>
              <w:suppressLineNumbers/>
              <w:spacing w:before="60"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jaVu Sans" w:hAnsi="Times New Roman"/>
                <w:bCs/>
                <w:i/>
                <w:iCs/>
                <w:kern w:val="1"/>
                <w:sz w:val="18"/>
                <w:szCs w:val="18"/>
                <w:lang w:val="tr-TR" w:eastAsia="hi-IN" w:bidi="hi-IN"/>
              </w:rPr>
            </w:pPr>
            <w:proofErr w:type="spellStart"/>
            <w:r w:rsidRPr="00AD0280">
              <w:rPr>
                <w:rFonts w:ascii="Times New Roman" w:eastAsia="DejaVu Sans" w:hAnsi="Times New Roman"/>
                <w:bCs/>
                <w:i/>
                <w:iCs/>
                <w:kern w:val="1"/>
                <w:sz w:val="18"/>
                <w:szCs w:val="18"/>
                <w:lang w:val="tr-TR" w:eastAsia="hi-IN" w:bidi="hi-IN"/>
              </w:rPr>
              <w:t>LnWS</w:t>
            </w:r>
            <w:proofErr w:type="spellEnd"/>
          </w:p>
        </w:tc>
        <w:tc>
          <w:tcPr>
            <w:tcW w:w="83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2AEC5C" w14:textId="020FCD86" w:rsidR="00AD0280" w:rsidRDefault="00AD0280" w:rsidP="00AD0280">
            <w:pPr>
              <w:suppressLineNumbers/>
              <w:spacing w:before="60"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jaVu Sans" w:hAnsi="Times New Roman"/>
                <w:bCs/>
                <w:iCs/>
                <w:kern w:val="1"/>
                <w:sz w:val="18"/>
                <w:szCs w:val="18"/>
                <w:lang w:val="tr-TR" w:eastAsia="hi-IN" w:bidi="hi-IN"/>
              </w:rPr>
            </w:pPr>
            <w:proofErr w:type="spellStart"/>
            <w:r w:rsidRPr="00AD0280">
              <w:rPr>
                <w:rFonts w:ascii="Times New Roman" w:eastAsia="DejaVu Sans" w:hAnsi="Times New Roman"/>
                <w:bCs/>
                <w:i/>
                <w:iCs/>
                <w:kern w:val="1"/>
                <w:sz w:val="18"/>
                <w:szCs w:val="18"/>
                <w:lang w:val="tr-TR" w:eastAsia="hi-IN" w:bidi="hi-IN"/>
              </w:rPr>
              <w:t>LnWS</w:t>
            </w:r>
            <w:proofErr w:type="spellEnd"/>
          </w:p>
        </w:tc>
        <w:tc>
          <w:tcPr>
            <w:tcW w:w="83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BA75BE" w14:textId="095C3875" w:rsidR="00AD0280" w:rsidRDefault="00AD0280" w:rsidP="00AD0280">
            <w:pPr>
              <w:suppressLineNumbers/>
              <w:spacing w:before="60"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jaVu Sans" w:hAnsi="Times New Roman"/>
                <w:bCs/>
                <w:iCs/>
                <w:kern w:val="1"/>
                <w:sz w:val="18"/>
                <w:szCs w:val="18"/>
                <w:lang w:val="tr-TR" w:eastAsia="hi-IN" w:bidi="hi-IN"/>
              </w:rPr>
            </w:pPr>
            <w:proofErr w:type="spellStart"/>
            <w:r w:rsidRPr="00AD0280">
              <w:rPr>
                <w:rFonts w:ascii="Times New Roman" w:eastAsia="DejaVu Sans" w:hAnsi="Times New Roman"/>
                <w:bCs/>
                <w:i/>
                <w:iCs/>
                <w:kern w:val="1"/>
                <w:sz w:val="18"/>
                <w:szCs w:val="18"/>
                <w:lang w:val="tr-TR" w:eastAsia="hi-IN" w:bidi="hi-IN"/>
              </w:rPr>
              <w:t>LnWS</w:t>
            </w:r>
            <w:proofErr w:type="spellEnd"/>
          </w:p>
        </w:tc>
        <w:tc>
          <w:tcPr>
            <w:tcW w:w="83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43B838" w14:textId="7FD84AFD" w:rsidR="00AD0280" w:rsidRDefault="00AD0280" w:rsidP="00AD0280">
            <w:pPr>
              <w:suppressLineNumbers/>
              <w:spacing w:before="60"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jaVu Sans" w:hAnsi="Times New Roman"/>
                <w:bCs/>
                <w:iCs/>
                <w:kern w:val="1"/>
                <w:sz w:val="18"/>
                <w:szCs w:val="18"/>
                <w:lang w:val="tr-TR" w:eastAsia="hi-IN" w:bidi="hi-IN"/>
              </w:rPr>
            </w:pPr>
            <w:proofErr w:type="spellStart"/>
            <w:r w:rsidRPr="00AD0280">
              <w:rPr>
                <w:rFonts w:ascii="Times New Roman" w:eastAsia="DejaVu Sans" w:hAnsi="Times New Roman"/>
                <w:bCs/>
                <w:i/>
                <w:iCs/>
                <w:kern w:val="1"/>
                <w:sz w:val="18"/>
                <w:szCs w:val="18"/>
                <w:lang w:val="tr-TR" w:eastAsia="hi-IN" w:bidi="hi-IN"/>
              </w:rPr>
              <w:t>LnWS</w:t>
            </w:r>
            <w:proofErr w:type="spellEnd"/>
          </w:p>
        </w:tc>
      </w:tr>
      <w:tr w:rsidR="00AD0280" w:rsidRPr="007A38CD" w14:paraId="3BB06CD2" w14:textId="77777777" w:rsidTr="00CF17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7" w:type="pct"/>
            <w:tcBorders>
              <w:top w:val="nil"/>
              <w:bottom w:val="single" w:sz="12" w:space="0" w:color="auto"/>
              <w:right w:val="nil"/>
            </w:tcBorders>
          </w:tcPr>
          <w:p w14:paraId="0B633F04" w14:textId="77777777" w:rsidR="00AD0280" w:rsidRPr="007A38CD" w:rsidRDefault="00AD0280" w:rsidP="00AD0280">
            <w:pPr>
              <w:suppressLineNumbers/>
              <w:spacing w:before="60" w:after="60" w:line="276" w:lineRule="auto"/>
              <w:rPr>
                <w:rFonts w:ascii="Times New Roman" w:eastAsia="Calibri" w:hAnsi="Times New Roman"/>
                <w:b w:val="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933" w:type="pct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9754428" w14:textId="4CCE6B24" w:rsidR="00AD0280" w:rsidRPr="007A38CD" w:rsidRDefault="00AD0280" w:rsidP="00AD0280">
            <w:pPr>
              <w:suppressLineNumbers/>
              <w:spacing w:before="60" w:after="6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/>
                <w:kern w:val="0"/>
                <w:sz w:val="18"/>
                <w:szCs w:val="18"/>
                <w:lang w:eastAsia="en-US"/>
              </w:rPr>
            </w:pPr>
            <w:r w:rsidRPr="00AD0280">
              <w:rPr>
                <w:rFonts w:ascii="Times New Roman" w:eastAsia="Calibri" w:hAnsi="Times New Roman"/>
                <w:kern w:val="0"/>
                <w:sz w:val="18"/>
                <w:szCs w:val="18"/>
                <w:lang w:eastAsia="en-US"/>
              </w:rPr>
              <w:t>Threshold variable</w:t>
            </w:r>
          </w:p>
        </w:tc>
        <w:tc>
          <w:tcPr>
            <w:tcW w:w="837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2C4AC38" w14:textId="2C04DCEB" w:rsidR="00AD0280" w:rsidRPr="00AD0280" w:rsidRDefault="00AD0280" w:rsidP="00AD0280">
            <w:pPr>
              <w:suppressLineNumbers/>
              <w:spacing w:before="60" w:after="6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jaVu Sans" w:hAnsi="Times New Roman"/>
                <w:bCs/>
                <w:i/>
                <w:iCs/>
                <w:kern w:val="1"/>
                <w:sz w:val="18"/>
                <w:szCs w:val="18"/>
                <w:lang w:val="tr-TR" w:eastAsia="hi-IN" w:bidi="hi-IN"/>
              </w:rPr>
            </w:pPr>
            <w:proofErr w:type="spellStart"/>
            <w:r w:rsidRPr="00AD0280">
              <w:rPr>
                <w:rFonts w:ascii="Times New Roman" w:eastAsia="DejaVu Sans" w:hAnsi="Times New Roman"/>
                <w:bCs/>
                <w:i/>
                <w:iCs/>
                <w:kern w:val="1"/>
                <w:sz w:val="18"/>
                <w:szCs w:val="18"/>
                <w:lang w:val="tr-TR" w:eastAsia="hi-IN" w:bidi="hi-IN"/>
              </w:rPr>
              <w:t>LnGDPper</w:t>
            </w:r>
            <w:proofErr w:type="spellEnd"/>
          </w:p>
        </w:tc>
        <w:tc>
          <w:tcPr>
            <w:tcW w:w="838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E0F9338" w14:textId="334C39D0" w:rsidR="00AD0280" w:rsidRDefault="00AD0280" w:rsidP="00AD0280">
            <w:pPr>
              <w:suppressLineNumbers/>
              <w:spacing w:before="60" w:after="6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jaVu Sans" w:hAnsi="Times New Roman"/>
                <w:bCs/>
                <w:iCs/>
                <w:kern w:val="1"/>
                <w:sz w:val="18"/>
                <w:szCs w:val="18"/>
                <w:lang w:val="tr-TR" w:eastAsia="hi-IN" w:bidi="hi-IN"/>
              </w:rPr>
            </w:pPr>
            <w:proofErr w:type="spellStart"/>
            <w:r w:rsidRPr="00AD0280">
              <w:rPr>
                <w:rFonts w:ascii="Times New Roman" w:eastAsia="DejaVu Sans" w:hAnsi="Times New Roman"/>
                <w:bCs/>
                <w:i/>
                <w:iCs/>
                <w:kern w:val="1"/>
                <w:sz w:val="18"/>
                <w:szCs w:val="18"/>
                <w:lang w:val="tr-TR" w:eastAsia="hi-IN" w:bidi="hi-IN"/>
              </w:rPr>
              <w:t>LnGDPper</w:t>
            </w:r>
            <w:proofErr w:type="spellEnd"/>
          </w:p>
        </w:tc>
        <w:tc>
          <w:tcPr>
            <w:tcW w:w="837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68FB1FE" w14:textId="31EE9C4C" w:rsidR="00AD0280" w:rsidRDefault="00AD0280" w:rsidP="00AD0280">
            <w:pPr>
              <w:suppressLineNumbers/>
              <w:spacing w:before="60" w:after="6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jaVu Sans" w:hAnsi="Times New Roman"/>
                <w:bCs/>
                <w:iCs/>
                <w:kern w:val="1"/>
                <w:sz w:val="18"/>
                <w:szCs w:val="18"/>
                <w:lang w:val="tr-TR" w:eastAsia="hi-IN" w:bidi="hi-IN"/>
              </w:rPr>
            </w:pPr>
            <w:proofErr w:type="spellStart"/>
            <w:r w:rsidRPr="00AD0280">
              <w:rPr>
                <w:rFonts w:ascii="Times New Roman" w:eastAsia="DejaVu Sans" w:hAnsi="Times New Roman"/>
                <w:bCs/>
                <w:i/>
                <w:iCs/>
                <w:kern w:val="1"/>
                <w:sz w:val="18"/>
                <w:szCs w:val="18"/>
                <w:lang w:val="tr-TR" w:eastAsia="hi-IN" w:bidi="hi-IN"/>
              </w:rPr>
              <w:t>LnGDPper</w:t>
            </w:r>
            <w:proofErr w:type="spellEnd"/>
          </w:p>
        </w:tc>
        <w:tc>
          <w:tcPr>
            <w:tcW w:w="838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1AC57C8" w14:textId="27C1BCE7" w:rsidR="00AD0280" w:rsidRDefault="00AD0280" w:rsidP="00AD0280">
            <w:pPr>
              <w:suppressLineNumbers/>
              <w:spacing w:before="60" w:after="6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jaVu Sans" w:hAnsi="Times New Roman"/>
                <w:bCs/>
                <w:iCs/>
                <w:kern w:val="1"/>
                <w:sz w:val="18"/>
                <w:szCs w:val="18"/>
                <w:lang w:val="tr-TR" w:eastAsia="hi-IN" w:bidi="hi-IN"/>
              </w:rPr>
            </w:pPr>
            <w:proofErr w:type="spellStart"/>
            <w:r w:rsidRPr="00AD0280">
              <w:rPr>
                <w:rFonts w:ascii="Times New Roman" w:eastAsia="DejaVu Sans" w:hAnsi="Times New Roman"/>
                <w:bCs/>
                <w:i/>
                <w:iCs/>
                <w:kern w:val="1"/>
                <w:sz w:val="18"/>
                <w:szCs w:val="18"/>
                <w:lang w:val="tr-TR" w:eastAsia="hi-IN" w:bidi="hi-IN"/>
              </w:rPr>
              <w:t>LnGDPper</w:t>
            </w:r>
            <w:proofErr w:type="spellEnd"/>
          </w:p>
        </w:tc>
      </w:tr>
      <w:tr w:rsidR="00AD0280" w:rsidRPr="007A38CD" w14:paraId="3B3AA4A1" w14:textId="77777777" w:rsidTr="00CF174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nil"/>
              <w:bottom w:val="nil"/>
            </w:tcBorders>
          </w:tcPr>
          <w:p w14:paraId="1DBEC93B" w14:textId="5D258748" w:rsidR="00AD0280" w:rsidRPr="007A38CD" w:rsidRDefault="00AB17A7" w:rsidP="00AD0280">
            <w:pPr>
              <w:suppressLineNumbers/>
              <w:spacing w:before="60" w:after="60" w:line="276" w:lineRule="auto"/>
              <w:rPr>
                <w:rFonts w:ascii="Times New Roman" w:eastAsia="DejaVu Sans" w:hAnsi="Times New Roman"/>
                <w:b w:val="0"/>
                <w:iCs/>
                <w:kern w:val="1"/>
                <w:sz w:val="22"/>
                <w:szCs w:val="22"/>
                <w:lang w:eastAsia="hi-IN" w:bidi="hi-IN"/>
              </w:rPr>
            </w:pPr>
            <w:r w:rsidRPr="00AB17A7">
              <w:rPr>
                <w:rFonts w:ascii="Times New Roman" w:eastAsia="DejaVu Sans" w:hAnsi="Times New Roman"/>
                <w:b w:val="0"/>
                <w:iCs/>
                <w:kern w:val="1"/>
                <w:sz w:val="18"/>
                <w:szCs w:val="22"/>
                <w:lang w:eastAsia="hi-IN" w:bidi="hi-IN"/>
              </w:rPr>
              <w:t>*</w:t>
            </w:r>
            <w:r>
              <w:rPr>
                <w:rFonts w:ascii="Times New Roman" w:eastAsia="DejaVu Sans" w:hAnsi="Times New Roman"/>
                <w:b w:val="0"/>
                <w:iCs/>
                <w:kern w:val="1"/>
                <w:sz w:val="18"/>
                <w:szCs w:val="22"/>
                <w:lang w:eastAsia="hi-IN" w:bidi="hi-IN"/>
              </w:rPr>
              <w:t xml:space="preserve"> and</w:t>
            </w:r>
            <w:r w:rsidRPr="00AB17A7">
              <w:rPr>
                <w:rFonts w:ascii="Times New Roman" w:eastAsia="DejaVu Sans" w:hAnsi="Times New Roman"/>
                <w:b w:val="0"/>
                <w:iCs/>
                <w:kern w:val="1"/>
                <w:sz w:val="18"/>
                <w:szCs w:val="22"/>
                <w:lang w:eastAsia="hi-IN" w:bidi="hi-IN"/>
              </w:rPr>
              <w:t xml:space="preserve"> ** indicate significance </w:t>
            </w:r>
            <w:r>
              <w:rPr>
                <w:rFonts w:ascii="Times New Roman" w:eastAsia="DejaVu Sans" w:hAnsi="Times New Roman"/>
                <w:b w:val="0"/>
                <w:iCs/>
                <w:kern w:val="1"/>
                <w:sz w:val="18"/>
                <w:szCs w:val="22"/>
                <w:lang w:eastAsia="hi-IN" w:bidi="hi-IN"/>
              </w:rPr>
              <w:t xml:space="preserve">level </w:t>
            </w:r>
            <w:r w:rsidRPr="00AB17A7">
              <w:rPr>
                <w:rFonts w:ascii="Times New Roman" w:eastAsia="DejaVu Sans" w:hAnsi="Times New Roman"/>
                <w:b w:val="0"/>
                <w:iCs/>
                <w:kern w:val="1"/>
                <w:sz w:val="18"/>
                <w:szCs w:val="22"/>
                <w:lang w:eastAsia="hi-IN" w:bidi="hi-IN"/>
              </w:rPr>
              <w:t>at 1%</w:t>
            </w:r>
            <w:r>
              <w:rPr>
                <w:rFonts w:ascii="Times New Roman" w:eastAsia="DejaVu Sans" w:hAnsi="Times New Roman"/>
                <w:b w:val="0"/>
                <w:iCs/>
                <w:kern w:val="1"/>
                <w:sz w:val="18"/>
                <w:szCs w:val="22"/>
                <w:lang w:eastAsia="hi-IN" w:bidi="hi-IN"/>
              </w:rPr>
              <w:t xml:space="preserve"> and </w:t>
            </w:r>
            <w:r w:rsidRPr="00AB17A7">
              <w:rPr>
                <w:rFonts w:ascii="Times New Roman" w:eastAsia="DejaVu Sans" w:hAnsi="Times New Roman"/>
                <w:b w:val="0"/>
                <w:iCs/>
                <w:kern w:val="1"/>
                <w:sz w:val="18"/>
                <w:szCs w:val="22"/>
                <w:lang w:eastAsia="hi-IN" w:bidi="hi-IN"/>
              </w:rPr>
              <w:t>5% respectively.</w:t>
            </w:r>
            <w:r>
              <w:rPr>
                <w:rFonts w:ascii="Times New Roman" w:eastAsia="DejaVu Sans" w:hAnsi="Times New Roman"/>
                <w:b w:val="0"/>
                <w:iCs/>
                <w:kern w:val="1"/>
                <w:sz w:val="18"/>
                <w:szCs w:val="22"/>
                <w:lang w:eastAsia="hi-IN" w:bidi="hi-IN"/>
              </w:rPr>
              <w:t xml:space="preserve"> </w:t>
            </w:r>
            <w:r w:rsidRPr="00AB17A7">
              <w:rPr>
                <w:rFonts w:ascii="Times New Roman" w:eastAsia="DejaVu Sans" w:hAnsi="Times New Roman"/>
                <w:b w:val="0"/>
                <w:iCs/>
                <w:kern w:val="1"/>
                <w:sz w:val="18"/>
                <w:szCs w:val="22"/>
                <w:lang w:eastAsia="hi-IN" w:bidi="hi-IN"/>
              </w:rPr>
              <w:t xml:space="preserve">Standard errors are corrected for heteroskedasticity in parentheses. </w:t>
            </w:r>
          </w:p>
        </w:tc>
      </w:tr>
    </w:tbl>
    <w:p w14:paraId="48D5CEF6" w14:textId="23A99092" w:rsidR="009D1450" w:rsidRDefault="009D1450" w:rsidP="00764F8E">
      <w:pPr>
        <w:spacing w:before="120" w:after="0"/>
        <w:rPr>
          <w:rFonts w:ascii="Times New Roman" w:hAnsi="Times New Roman"/>
          <w:noProof/>
          <w:sz w:val="18"/>
          <w:szCs w:val="18"/>
        </w:rPr>
      </w:pPr>
    </w:p>
    <w:p w14:paraId="3B1C08DB" w14:textId="77777777" w:rsidR="00D34922" w:rsidRDefault="00D34922" w:rsidP="00764F8E">
      <w:pPr>
        <w:spacing w:before="120" w:after="0"/>
        <w:rPr>
          <w:rFonts w:ascii="Times New Roman" w:hAnsi="Times New Roman"/>
          <w:noProof/>
          <w:sz w:val="18"/>
          <w:szCs w:val="18"/>
        </w:rPr>
      </w:pPr>
    </w:p>
    <w:tbl>
      <w:tblPr>
        <w:tblStyle w:val="DzTablo2"/>
        <w:tblW w:w="5469" w:type="pct"/>
        <w:tblInd w:w="-284" w:type="dxa"/>
        <w:tblLayout w:type="fixed"/>
        <w:tblLook w:val="04A0" w:firstRow="1" w:lastRow="0" w:firstColumn="1" w:lastColumn="0" w:noHBand="0" w:noVBand="1"/>
      </w:tblPr>
      <w:tblGrid>
        <w:gridCol w:w="1419"/>
        <w:gridCol w:w="1979"/>
        <w:gridCol w:w="1137"/>
        <w:gridCol w:w="143"/>
        <w:gridCol w:w="1272"/>
        <w:gridCol w:w="1139"/>
        <w:gridCol w:w="141"/>
        <w:gridCol w:w="1340"/>
        <w:gridCol w:w="1353"/>
      </w:tblGrid>
      <w:tr w:rsidR="00D34922" w:rsidRPr="007A38CD" w14:paraId="39D6E8D5" w14:textId="77777777" w:rsidTr="00797C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9"/>
            <w:tcBorders>
              <w:top w:val="nil"/>
              <w:bottom w:val="single" w:sz="12" w:space="0" w:color="auto"/>
            </w:tcBorders>
          </w:tcPr>
          <w:p w14:paraId="5C797052" w14:textId="5B4B07EE" w:rsidR="00D34922" w:rsidRPr="007A38CD" w:rsidRDefault="00D34922" w:rsidP="00E37C4F">
            <w:pPr>
              <w:suppressLineNumbers/>
              <w:spacing w:before="60" w:after="60" w:line="276" w:lineRule="auto"/>
              <w:rPr>
                <w:rFonts w:ascii="Times New Roman" w:eastAsia="DejaVu Sans" w:hAnsi="Times New Roman"/>
                <w:iCs/>
                <w:kern w:val="1"/>
                <w:sz w:val="22"/>
                <w:szCs w:val="22"/>
                <w:lang w:eastAsia="hi-IN" w:bidi="hi-IN"/>
              </w:rPr>
            </w:pPr>
            <w:proofErr w:type="spellStart"/>
            <w:r w:rsidRPr="007A38CD">
              <w:rPr>
                <w:rFonts w:ascii="Times New Roman" w:eastAsia="DejaVu Sans" w:hAnsi="Times New Roman" w:cs="DejaVu Sans"/>
                <w:kern w:val="1"/>
                <w:sz w:val="22"/>
                <w:lang w:val="tr-TR" w:eastAsia="hi-IN" w:bidi="hi-IN"/>
              </w:rPr>
              <w:t>Table</w:t>
            </w:r>
            <w:proofErr w:type="spellEnd"/>
            <w:r w:rsidRPr="007A38CD">
              <w:rPr>
                <w:rFonts w:ascii="Times New Roman" w:eastAsia="DejaVu Sans" w:hAnsi="Times New Roman" w:cs="DejaVu Sans"/>
                <w:kern w:val="1"/>
                <w:sz w:val="22"/>
                <w:lang w:val="tr-TR" w:eastAsia="hi-IN" w:bidi="hi-IN"/>
              </w:rPr>
              <w:t xml:space="preserve"> </w:t>
            </w:r>
            <w:r>
              <w:rPr>
                <w:rFonts w:ascii="Times New Roman" w:eastAsia="DejaVu Sans" w:hAnsi="Times New Roman" w:cs="DejaVu Sans"/>
                <w:kern w:val="1"/>
                <w:sz w:val="22"/>
                <w:lang w:val="tr-TR" w:eastAsia="hi-IN" w:bidi="hi-IN"/>
              </w:rPr>
              <w:t>8b</w:t>
            </w:r>
            <w:r w:rsidRPr="007A38CD">
              <w:rPr>
                <w:rFonts w:ascii="Times New Roman" w:eastAsia="DejaVu Sans" w:hAnsi="Times New Roman" w:cs="DejaVu Sans"/>
                <w:kern w:val="1"/>
                <w:sz w:val="22"/>
                <w:lang w:val="tr-TR" w:eastAsia="hi-IN" w:bidi="hi-IN"/>
              </w:rPr>
              <w:t xml:space="preserve">. </w:t>
            </w:r>
            <w:r w:rsidRPr="007A38CD">
              <w:rPr>
                <w:rFonts w:ascii="Times New Roman" w:eastAsia="Calibri" w:hAnsi="Times New Roman"/>
                <w:b w:val="0"/>
                <w:kern w:val="0"/>
                <w:sz w:val="22"/>
                <w:lang w:val="tr-TR" w:eastAsia="en-US"/>
              </w:rPr>
              <w:t xml:space="preserve">PSTR </w:t>
            </w:r>
            <w:r w:rsidR="00B12A8F">
              <w:rPr>
                <w:rFonts w:ascii="Times New Roman" w:eastAsia="Calibri" w:hAnsi="Times New Roman"/>
                <w:b w:val="0"/>
                <w:kern w:val="0"/>
                <w:sz w:val="22"/>
                <w:lang w:val="tr-TR" w:eastAsia="en-US"/>
              </w:rPr>
              <w:t>m</w:t>
            </w:r>
            <w:r w:rsidRPr="007A38CD">
              <w:rPr>
                <w:rFonts w:ascii="Times New Roman" w:eastAsia="Calibri" w:hAnsi="Times New Roman"/>
                <w:b w:val="0"/>
                <w:kern w:val="0"/>
                <w:sz w:val="22"/>
                <w:lang w:val="tr-TR" w:eastAsia="en-US"/>
              </w:rPr>
              <w:t xml:space="preserve">odel </w:t>
            </w:r>
            <w:proofErr w:type="spellStart"/>
            <w:r w:rsidR="00B12A8F">
              <w:rPr>
                <w:rFonts w:ascii="Times New Roman" w:eastAsia="Calibri" w:hAnsi="Times New Roman"/>
                <w:b w:val="0"/>
                <w:kern w:val="0"/>
                <w:sz w:val="22"/>
                <w:lang w:val="tr-TR" w:eastAsia="en-US"/>
              </w:rPr>
              <w:t>r</w:t>
            </w:r>
            <w:r w:rsidRPr="007A38CD">
              <w:rPr>
                <w:rFonts w:ascii="Times New Roman" w:eastAsia="Calibri" w:hAnsi="Times New Roman"/>
                <w:b w:val="0"/>
                <w:kern w:val="0"/>
                <w:sz w:val="22"/>
                <w:lang w:val="tr-TR" w:eastAsia="en-US"/>
              </w:rPr>
              <w:t>esults</w:t>
            </w:r>
            <w:proofErr w:type="spellEnd"/>
            <w:r w:rsidR="00B12A8F">
              <w:rPr>
                <w:rFonts w:ascii="Times New Roman" w:eastAsia="Calibri" w:hAnsi="Times New Roman"/>
                <w:b w:val="0"/>
                <w:kern w:val="0"/>
                <w:sz w:val="22"/>
                <w:lang w:val="tr-TR" w:eastAsia="en-US"/>
              </w:rPr>
              <w:t xml:space="preserve"> </w:t>
            </w:r>
            <w:proofErr w:type="spellStart"/>
            <w:r w:rsidR="00B12A8F">
              <w:rPr>
                <w:rFonts w:ascii="Times New Roman" w:eastAsia="Calibri" w:hAnsi="Times New Roman"/>
                <w:b w:val="0"/>
                <w:kern w:val="0"/>
                <w:sz w:val="22"/>
                <w:lang w:val="tr-TR" w:eastAsia="en-US"/>
              </w:rPr>
              <w:t>for</w:t>
            </w:r>
            <w:proofErr w:type="spellEnd"/>
            <w:r w:rsidR="00B12A8F">
              <w:rPr>
                <w:rFonts w:ascii="Times New Roman" w:eastAsia="Calibri" w:hAnsi="Times New Roman"/>
                <w:b w:val="0"/>
                <w:kern w:val="0"/>
                <w:sz w:val="22"/>
                <w:lang w:val="tr-TR" w:eastAsia="en-US"/>
              </w:rPr>
              <w:t xml:space="preserve"> </w:t>
            </w:r>
            <w:proofErr w:type="spellStart"/>
            <w:r w:rsidR="00B12A8F">
              <w:rPr>
                <w:rFonts w:ascii="Times New Roman" w:eastAsia="Calibri" w:hAnsi="Times New Roman"/>
                <w:b w:val="0"/>
                <w:kern w:val="0"/>
                <w:sz w:val="22"/>
                <w:lang w:val="tr-TR" w:eastAsia="en-US"/>
              </w:rPr>
              <w:t>sub-models</w:t>
            </w:r>
            <w:proofErr w:type="spellEnd"/>
          </w:p>
        </w:tc>
      </w:tr>
      <w:tr w:rsidR="008B2A08" w:rsidRPr="00025483" w14:paraId="54421594" w14:textId="77777777" w:rsidTr="00AB17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0A050B0B" w14:textId="77777777" w:rsidR="008B2A08" w:rsidRPr="007A38CD" w:rsidRDefault="008B2A08" w:rsidP="008B2A08">
            <w:pPr>
              <w:suppressLineNumbers/>
              <w:spacing w:before="60" w:after="60" w:line="276" w:lineRule="auto"/>
              <w:jc w:val="center"/>
              <w:rPr>
                <w:rFonts w:ascii="Times New Roman" w:eastAsia="DejaVu Sans" w:hAnsi="Times New Roman"/>
                <w:i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570" w:type="pct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BC1A14B" w14:textId="3453B2F4" w:rsidR="008B2A08" w:rsidRPr="008B2A08" w:rsidRDefault="008B2A08" w:rsidP="00FD598D">
            <w:pPr>
              <w:suppressLineNumbers/>
              <w:spacing w:before="60" w:after="60" w:line="276" w:lineRule="auto"/>
              <w:ind w:right="312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jaVu Sans" w:hAnsi="Times New Roman"/>
                <w:b/>
                <w:iCs/>
                <w:kern w:val="1"/>
                <w:sz w:val="18"/>
                <w:szCs w:val="18"/>
                <w:lang w:eastAsia="hi-IN" w:bidi="hi-IN"/>
              </w:rPr>
            </w:pPr>
            <w:r w:rsidRPr="007A38CD">
              <w:rPr>
                <w:rFonts w:ascii="Times New Roman" w:eastAsia="DejaVu Sans" w:hAnsi="Times New Roman"/>
                <w:b/>
                <w:iCs/>
                <w:kern w:val="1"/>
                <w:sz w:val="18"/>
                <w:szCs w:val="18"/>
                <w:lang w:eastAsia="hi-IN" w:bidi="hi-IN"/>
              </w:rPr>
              <w:t xml:space="preserve">Model </w:t>
            </w:r>
            <w:r w:rsidRPr="008B2A08">
              <w:rPr>
                <w:rFonts w:ascii="Times New Roman" w:eastAsia="DejaVu Sans" w:hAnsi="Times New Roman"/>
                <w:b/>
                <w:iCs/>
                <w:kern w:val="1"/>
                <w:sz w:val="18"/>
                <w:szCs w:val="18"/>
                <w:lang w:eastAsia="hi-IN" w:bidi="hi-IN"/>
              </w:rPr>
              <w:t>V</w:t>
            </w:r>
          </w:p>
        </w:tc>
        <w:tc>
          <w:tcPr>
            <w:tcW w:w="1287" w:type="pct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8F7215C" w14:textId="7F09794F" w:rsidR="008B2A08" w:rsidRPr="007A38CD" w:rsidRDefault="008B2A08" w:rsidP="00FD598D">
            <w:pPr>
              <w:suppressLineNumbers/>
              <w:spacing w:before="60" w:after="60" w:line="276" w:lineRule="auto"/>
              <w:ind w:right="312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jaVu Sans" w:hAnsi="Times New Roman"/>
                <w:b/>
                <w:iCs/>
                <w:kern w:val="1"/>
                <w:sz w:val="18"/>
                <w:szCs w:val="18"/>
                <w:lang w:eastAsia="hi-IN" w:bidi="hi-IN"/>
              </w:rPr>
            </w:pPr>
            <w:r w:rsidRPr="007A38CD">
              <w:rPr>
                <w:rFonts w:ascii="Times New Roman" w:eastAsia="DejaVu Sans" w:hAnsi="Times New Roman"/>
                <w:b/>
                <w:iCs/>
                <w:kern w:val="1"/>
                <w:sz w:val="18"/>
                <w:szCs w:val="18"/>
                <w:lang w:eastAsia="hi-IN" w:bidi="hi-IN"/>
              </w:rPr>
              <w:t xml:space="preserve">Model </w:t>
            </w:r>
            <w:r>
              <w:rPr>
                <w:rFonts w:ascii="Times New Roman" w:eastAsia="DejaVu Sans" w:hAnsi="Times New Roman"/>
                <w:b/>
                <w:iCs/>
                <w:kern w:val="1"/>
                <w:sz w:val="18"/>
                <w:szCs w:val="18"/>
                <w:lang w:eastAsia="hi-IN" w:bidi="hi-IN"/>
              </w:rPr>
              <w:t>V</w:t>
            </w:r>
            <w:r w:rsidRPr="007A38CD">
              <w:rPr>
                <w:rFonts w:ascii="Times New Roman" w:eastAsia="DejaVu Sans" w:hAnsi="Times New Roman"/>
                <w:b/>
                <w:iCs/>
                <w:kern w:val="1"/>
                <w:sz w:val="18"/>
                <w:szCs w:val="18"/>
                <w:lang w:eastAsia="hi-IN" w:bidi="hi-IN"/>
              </w:rPr>
              <w:t>I</w:t>
            </w:r>
          </w:p>
        </w:tc>
        <w:tc>
          <w:tcPr>
            <w:tcW w:w="1428" w:type="pct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C5BAE7F" w14:textId="490CBE8E" w:rsidR="008B2A08" w:rsidRPr="00025483" w:rsidRDefault="008B2A08" w:rsidP="00FD598D">
            <w:pPr>
              <w:suppressLineNumbers/>
              <w:spacing w:before="60" w:after="60" w:line="276" w:lineRule="auto"/>
              <w:ind w:right="312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jaVu Sans" w:hAnsi="Times New Roman"/>
                <w:b/>
                <w:iCs/>
                <w:kern w:val="1"/>
                <w:sz w:val="18"/>
                <w:szCs w:val="18"/>
                <w:lang w:eastAsia="hi-IN" w:bidi="hi-IN"/>
              </w:rPr>
            </w:pPr>
            <w:r w:rsidRPr="007A38CD">
              <w:rPr>
                <w:rFonts w:ascii="Times New Roman" w:eastAsia="DejaVu Sans" w:hAnsi="Times New Roman"/>
                <w:b/>
                <w:iCs/>
                <w:kern w:val="1"/>
                <w:sz w:val="18"/>
                <w:szCs w:val="18"/>
                <w:lang w:eastAsia="hi-IN" w:bidi="hi-IN"/>
              </w:rPr>
              <w:t xml:space="preserve">Model </w:t>
            </w:r>
            <w:r>
              <w:rPr>
                <w:rFonts w:ascii="Times New Roman" w:eastAsia="DejaVu Sans" w:hAnsi="Times New Roman"/>
                <w:b/>
                <w:iCs/>
                <w:kern w:val="1"/>
                <w:sz w:val="18"/>
                <w:szCs w:val="18"/>
                <w:lang w:eastAsia="hi-IN" w:bidi="hi-IN"/>
              </w:rPr>
              <w:t>V</w:t>
            </w:r>
            <w:r w:rsidRPr="007A38CD">
              <w:rPr>
                <w:rFonts w:ascii="Times New Roman" w:eastAsia="DejaVu Sans" w:hAnsi="Times New Roman"/>
                <w:b/>
                <w:iCs/>
                <w:kern w:val="1"/>
                <w:sz w:val="18"/>
                <w:szCs w:val="18"/>
                <w:lang w:eastAsia="hi-IN" w:bidi="hi-IN"/>
              </w:rPr>
              <w:t>II</w:t>
            </w:r>
          </w:p>
        </w:tc>
      </w:tr>
      <w:tr w:rsidR="007348D4" w:rsidRPr="0038107B" w14:paraId="40240F1F" w14:textId="77777777" w:rsidTr="00E45029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pct"/>
            <w:vMerge w:val="restart"/>
            <w:tcBorders>
              <w:top w:val="single" w:sz="12" w:space="0" w:color="auto"/>
              <w:right w:val="nil"/>
            </w:tcBorders>
          </w:tcPr>
          <w:p w14:paraId="1F9C132C" w14:textId="77777777" w:rsidR="007348D4" w:rsidRDefault="007348D4" w:rsidP="007348D4">
            <w:pPr>
              <w:suppressLineNumbers/>
              <w:spacing w:before="60" w:after="60" w:line="240" w:lineRule="auto"/>
              <w:jc w:val="center"/>
              <w:rPr>
                <w:rFonts w:ascii="Times New Roman" w:eastAsia="Calibri" w:hAnsi="Times New Roman"/>
                <w:bCs w:val="0"/>
                <w:i/>
                <w:iCs/>
                <w:kern w:val="1"/>
                <w:sz w:val="18"/>
                <w:szCs w:val="18"/>
                <w:lang w:val="tr-TR" w:eastAsia="hi-IN" w:bidi="hi-IN"/>
              </w:rPr>
            </w:pPr>
            <w:r w:rsidRPr="00AD0280">
              <w:rPr>
                <w:rFonts w:ascii="Times New Roman" w:eastAsia="Calibri" w:hAnsi="Times New Roman"/>
                <w:b w:val="0"/>
                <w:i/>
                <w:iCs/>
                <w:kern w:val="1"/>
                <w:sz w:val="18"/>
                <w:szCs w:val="18"/>
                <w:lang w:val="tr-TR" w:eastAsia="hi-IN" w:bidi="hi-IN"/>
              </w:rPr>
              <w:t>First</w:t>
            </w:r>
            <w:r w:rsidRPr="00AD0280">
              <w:rPr>
                <w:rFonts w:ascii="Times New Roman" w:eastAsia="Calibri" w:hAnsi="Times New Roman"/>
                <w:b w:val="0"/>
                <w:bCs w:val="0"/>
                <w:i/>
                <w:iCs/>
                <w:kern w:val="1"/>
                <w:sz w:val="18"/>
                <w:szCs w:val="18"/>
                <w:lang w:val="tr-TR" w:eastAsia="hi-IN" w:bidi="hi-IN"/>
              </w:rPr>
              <w:t xml:space="preserve"> </w:t>
            </w:r>
            <w:proofErr w:type="spellStart"/>
            <w:r w:rsidRPr="00AD0280">
              <w:rPr>
                <w:rFonts w:ascii="Times New Roman" w:eastAsia="Calibri" w:hAnsi="Times New Roman"/>
                <w:b w:val="0"/>
                <w:i/>
                <w:iCs/>
                <w:kern w:val="1"/>
                <w:sz w:val="18"/>
                <w:szCs w:val="18"/>
                <w:lang w:val="tr-TR" w:eastAsia="hi-IN" w:bidi="hi-IN"/>
              </w:rPr>
              <w:t>Regime</w:t>
            </w:r>
            <w:proofErr w:type="spellEnd"/>
          </w:p>
          <w:p w14:paraId="5C0D5239" w14:textId="41984F15" w:rsidR="007348D4" w:rsidRPr="008B2A08" w:rsidRDefault="007348D4" w:rsidP="007348D4">
            <w:pPr>
              <w:suppressLineNumbers/>
              <w:spacing w:line="276" w:lineRule="auto"/>
              <w:jc w:val="center"/>
              <w:rPr>
                <w:rFonts w:ascii="Times New Roman" w:eastAsia="Calibri" w:hAnsi="Times New Roman"/>
                <w:b w:val="0"/>
                <w:bCs w:val="0"/>
                <w:i/>
                <w:iCs/>
                <w:kern w:val="1"/>
                <w:sz w:val="18"/>
                <w:szCs w:val="18"/>
                <w:lang w:val="tr-TR" w:eastAsia="hi-IN" w:bidi="hi-IN"/>
              </w:rPr>
            </w:pPr>
            <w:r>
              <w:rPr>
                <w:rFonts w:ascii="Times New Roman" w:eastAsia="Calibri" w:hAnsi="Times New Roman"/>
                <w:b w:val="0"/>
                <w:bCs w:val="0"/>
                <w:i/>
                <w:iCs/>
                <w:kern w:val="1"/>
                <w:sz w:val="18"/>
                <w:szCs w:val="18"/>
                <w:lang w:val="tr-TR" w:eastAsia="hi-IN" w:bidi="hi-IN"/>
              </w:rPr>
              <w:t>(</w:t>
            </w:r>
            <w:r w:rsidRPr="004E0338">
              <w:rPr>
                <w:noProof/>
                <w:position w:val="-9"/>
              </w:rPr>
              <w:drawing>
                <wp:inline distT="0" distB="0" distL="0" distR="0" wp14:anchorId="0B1EB924" wp14:editId="34B14BC2">
                  <wp:extent cx="142875" cy="190500"/>
                  <wp:effectExtent l="0" t="0" r="9525" b="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Calibri" w:hAnsi="Times New Roman"/>
                <w:b w:val="0"/>
                <w:bCs w:val="0"/>
                <w:i/>
                <w:iCs/>
                <w:kern w:val="1"/>
                <w:sz w:val="18"/>
                <w:szCs w:val="18"/>
                <w:lang w:val="tr-TR" w:eastAsia="hi-IN" w:bidi="hi-IN"/>
              </w:rPr>
              <w:t>)</w:t>
            </w:r>
          </w:p>
        </w:tc>
        <w:tc>
          <w:tcPr>
            <w:tcW w:w="997" w:type="pct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2FB6FCFF" w14:textId="7E8554A6" w:rsidR="007348D4" w:rsidRPr="007A38CD" w:rsidRDefault="007348D4" w:rsidP="007348D4">
            <w:pPr>
              <w:suppressLineNumbers/>
              <w:spacing w:before="60" w:after="6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i/>
                <w:iCs/>
                <w:kern w:val="1"/>
                <w:sz w:val="18"/>
                <w:szCs w:val="18"/>
                <w:vertAlign w:val="subscript"/>
                <w:lang w:val="tr-TR" w:eastAsia="hi-IN" w:bidi="hi-IN"/>
              </w:rPr>
            </w:pPr>
            <w:r w:rsidRPr="008B2A08">
              <w:rPr>
                <w:rFonts w:ascii="Times New Roman" w:eastAsia="Calibri" w:hAnsi="Times New Roman"/>
                <w:i/>
                <w:iCs/>
                <w:kern w:val="1"/>
                <w:sz w:val="18"/>
                <w:szCs w:val="18"/>
                <w:lang w:val="tr-TR" w:eastAsia="hi-IN" w:bidi="hi-IN"/>
              </w:rPr>
              <w:t>LnAgritoGDP</w:t>
            </w:r>
            <w:r w:rsidRPr="007A38CD">
              <w:rPr>
                <w:rFonts w:ascii="Times New Roman" w:eastAsia="Calibri" w:hAnsi="Times New Roman"/>
                <w:i/>
                <w:iCs/>
                <w:kern w:val="1"/>
                <w:sz w:val="18"/>
                <w:szCs w:val="18"/>
                <w:vertAlign w:val="subscript"/>
                <w:lang w:val="tr-TR" w:eastAsia="hi-IN" w:bidi="hi-IN"/>
              </w:rPr>
              <w:t>1</w:t>
            </w:r>
          </w:p>
        </w:tc>
        <w:tc>
          <w:tcPr>
            <w:tcW w:w="645" w:type="pct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1A148BFF" w14:textId="735C66E3" w:rsidR="007348D4" w:rsidRPr="008B2A08" w:rsidRDefault="007348D4" w:rsidP="007348D4">
            <w:pPr>
              <w:suppressLineNumbers/>
              <w:spacing w:before="60"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jaVu Sans" w:hAnsi="Times New Roman"/>
                <w:bCs/>
                <w:iCs/>
                <w:kern w:val="1"/>
                <w:sz w:val="18"/>
                <w:szCs w:val="18"/>
                <w:lang w:val="tr-TR" w:eastAsia="hi-IN" w:bidi="hi-IN"/>
              </w:rPr>
            </w:pPr>
            <w:r>
              <w:rPr>
                <w:rFonts w:ascii="Times New Roman" w:eastAsia="DejaVu Sans" w:hAnsi="Times New Roman"/>
                <w:bCs/>
                <w:iCs/>
                <w:kern w:val="1"/>
                <w:sz w:val="18"/>
                <w:szCs w:val="18"/>
                <w:lang w:val="tr-TR" w:eastAsia="hi-IN" w:bidi="hi-IN"/>
              </w:rPr>
              <w:t>0.468**</w:t>
            </w:r>
          </w:p>
        </w:tc>
        <w:tc>
          <w:tcPr>
            <w:tcW w:w="641" w:type="pct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214B6272" w14:textId="52AFCFAD" w:rsidR="007348D4" w:rsidRPr="008B2A08" w:rsidRDefault="007348D4" w:rsidP="007348D4">
            <w:pPr>
              <w:suppressLineNumbers/>
              <w:spacing w:before="60"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jaVu Sans" w:hAnsi="Times New Roman"/>
                <w:bCs/>
                <w:iCs/>
                <w:kern w:val="1"/>
                <w:sz w:val="18"/>
                <w:szCs w:val="18"/>
                <w:lang w:val="tr-TR" w:eastAsia="hi-IN" w:bidi="hi-IN"/>
              </w:rPr>
            </w:pPr>
            <w:r w:rsidRPr="008B2A08">
              <w:rPr>
                <w:rFonts w:ascii="Times New Roman" w:eastAsia="Calibri" w:hAnsi="Times New Roman"/>
                <w:i/>
                <w:iCs/>
                <w:kern w:val="1"/>
                <w:sz w:val="18"/>
                <w:szCs w:val="18"/>
                <w:lang w:val="tr-TR" w:eastAsia="hi-IN" w:bidi="hi-IN"/>
              </w:rPr>
              <w:t>LnIndtoGDP</w:t>
            </w:r>
            <w:r w:rsidRPr="007A38CD">
              <w:rPr>
                <w:rFonts w:ascii="Times New Roman" w:eastAsia="Calibri" w:hAnsi="Times New Roman"/>
                <w:i/>
                <w:iCs/>
                <w:kern w:val="1"/>
                <w:sz w:val="18"/>
                <w:szCs w:val="18"/>
                <w:vertAlign w:val="subscript"/>
                <w:lang w:val="tr-TR" w:eastAsia="hi-IN" w:bidi="hi-IN"/>
              </w:rPr>
              <w:t>1</w:t>
            </w:r>
          </w:p>
        </w:tc>
        <w:tc>
          <w:tcPr>
            <w:tcW w:w="645" w:type="pct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38940E53" w14:textId="771AC6E3" w:rsidR="007348D4" w:rsidRPr="008B2A08" w:rsidRDefault="007348D4" w:rsidP="007348D4">
            <w:pPr>
              <w:suppressLineNumbers/>
              <w:spacing w:before="60"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jaVu Sans" w:hAnsi="Times New Roman"/>
                <w:bCs/>
                <w:iCs/>
                <w:kern w:val="1"/>
                <w:sz w:val="18"/>
                <w:szCs w:val="18"/>
                <w:lang w:val="tr-TR" w:eastAsia="hi-IN" w:bidi="hi-IN"/>
              </w:rPr>
            </w:pPr>
            <w:r>
              <w:rPr>
                <w:rFonts w:ascii="Times New Roman" w:eastAsia="DejaVu Sans" w:hAnsi="Times New Roman"/>
                <w:bCs/>
                <w:iCs/>
                <w:kern w:val="1"/>
                <w:sz w:val="18"/>
                <w:szCs w:val="18"/>
                <w:lang w:val="tr-TR" w:eastAsia="hi-IN" w:bidi="hi-IN"/>
              </w:rPr>
              <w:t>1.954*</w:t>
            </w:r>
          </w:p>
        </w:tc>
        <w:tc>
          <w:tcPr>
            <w:tcW w:w="675" w:type="pct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640C7AB7" w14:textId="3FC6665C" w:rsidR="007348D4" w:rsidRPr="008B2A08" w:rsidRDefault="007348D4" w:rsidP="007348D4">
            <w:pPr>
              <w:suppressLineNumbers/>
              <w:spacing w:before="60"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jaVu Sans" w:hAnsi="Times New Roman"/>
                <w:bCs/>
                <w:iCs/>
                <w:kern w:val="1"/>
                <w:sz w:val="18"/>
                <w:szCs w:val="18"/>
                <w:lang w:val="tr-TR" w:eastAsia="hi-IN" w:bidi="hi-IN"/>
              </w:rPr>
            </w:pPr>
            <w:r w:rsidRPr="008B2A08">
              <w:rPr>
                <w:rFonts w:ascii="Times New Roman" w:eastAsia="Calibri" w:hAnsi="Times New Roman"/>
                <w:i/>
                <w:iCs/>
                <w:kern w:val="1"/>
                <w:sz w:val="18"/>
                <w:szCs w:val="18"/>
                <w:lang w:val="tr-TR" w:eastAsia="hi-IN" w:bidi="hi-IN"/>
              </w:rPr>
              <w:t>LnServtoGDP</w:t>
            </w:r>
            <w:r w:rsidRPr="007A38CD">
              <w:rPr>
                <w:rFonts w:ascii="Times New Roman" w:eastAsia="Calibri" w:hAnsi="Times New Roman"/>
                <w:i/>
                <w:iCs/>
                <w:kern w:val="1"/>
                <w:sz w:val="18"/>
                <w:szCs w:val="18"/>
                <w:vertAlign w:val="subscript"/>
                <w:lang w:val="tr-TR" w:eastAsia="hi-IN" w:bidi="hi-IN"/>
              </w:rPr>
              <w:t>1</w:t>
            </w:r>
          </w:p>
        </w:tc>
        <w:tc>
          <w:tcPr>
            <w:tcW w:w="682" w:type="pct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4DCCAD60" w14:textId="28866F64" w:rsidR="007348D4" w:rsidRPr="008B2A08" w:rsidRDefault="007348D4" w:rsidP="007348D4">
            <w:pPr>
              <w:suppressLineNumbers/>
              <w:spacing w:before="60"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jaVu Sans" w:hAnsi="Times New Roman"/>
                <w:bCs/>
                <w:iCs/>
                <w:kern w:val="1"/>
                <w:sz w:val="18"/>
                <w:szCs w:val="18"/>
                <w:lang w:val="tr-TR" w:eastAsia="hi-IN" w:bidi="hi-IN"/>
              </w:rPr>
            </w:pPr>
            <w:r>
              <w:rPr>
                <w:rFonts w:ascii="Times New Roman" w:eastAsia="DejaVu Sans" w:hAnsi="Times New Roman"/>
                <w:bCs/>
                <w:iCs/>
                <w:kern w:val="1"/>
                <w:sz w:val="18"/>
                <w:szCs w:val="18"/>
                <w:lang w:val="tr-TR" w:eastAsia="hi-IN" w:bidi="hi-IN"/>
              </w:rPr>
              <w:t>0.903*</w:t>
            </w:r>
          </w:p>
        </w:tc>
      </w:tr>
      <w:tr w:rsidR="007348D4" w:rsidRPr="0038107B" w14:paraId="3401E582" w14:textId="77777777" w:rsidTr="00E450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pct"/>
            <w:vMerge/>
            <w:tcBorders>
              <w:top w:val="none" w:sz="0" w:space="0" w:color="auto"/>
              <w:bottom w:val="single" w:sz="8" w:space="0" w:color="auto"/>
              <w:right w:val="nil"/>
            </w:tcBorders>
          </w:tcPr>
          <w:p w14:paraId="0249948B" w14:textId="77777777" w:rsidR="007348D4" w:rsidRPr="008B2A08" w:rsidRDefault="007348D4" w:rsidP="007348D4">
            <w:pPr>
              <w:suppressLineNumbers/>
              <w:spacing w:line="276" w:lineRule="auto"/>
              <w:jc w:val="center"/>
              <w:rPr>
                <w:rFonts w:ascii="Times New Roman" w:eastAsia="Calibri" w:hAnsi="Times New Roman"/>
                <w:b w:val="0"/>
                <w:i/>
                <w:iCs/>
                <w:kern w:val="1"/>
                <w:sz w:val="18"/>
                <w:szCs w:val="18"/>
                <w:lang w:val="tr-TR" w:eastAsia="hi-IN" w:bidi="hi-IN"/>
              </w:rPr>
            </w:pPr>
          </w:p>
        </w:tc>
        <w:tc>
          <w:tcPr>
            <w:tcW w:w="997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5BD44CCB" w14:textId="77777777" w:rsidR="007348D4" w:rsidRPr="008B2A08" w:rsidRDefault="007348D4" w:rsidP="007348D4">
            <w:pPr>
              <w:suppressLineNumbers/>
              <w:spacing w:before="60" w:after="6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/>
                <w:i/>
                <w:iCs/>
                <w:kern w:val="1"/>
                <w:sz w:val="18"/>
                <w:szCs w:val="18"/>
                <w:lang w:val="tr-TR" w:eastAsia="hi-IN" w:bidi="hi-IN"/>
              </w:rPr>
            </w:pPr>
          </w:p>
        </w:tc>
        <w:tc>
          <w:tcPr>
            <w:tcW w:w="645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7A92FFB5" w14:textId="7BE388A0" w:rsidR="007348D4" w:rsidRPr="008B2A08" w:rsidRDefault="007348D4" w:rsidP="007348D4">
            <w:pPr>
              <w:suppressLineNumbers/>
              <w:spacing w:before="60" w:after="6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jaVu Sans" w:hAnsi="Times New Roman"/>
                <w:bCs/>
                <w:iCs/>
                <w:kern w:val="1"/>
                <w:sz w:val="18"/>
                <w:szCs w:val="18"/>
                <w:lang w:val="tr-TR" w:eastAsia="hi-IN" w:bidi="hi-IN"/>
              </w:rPr>
            </w:pPr>
            <w:r>
              <w:rPr>
                <w:rFonts w:ascii="Times New Roman" w:eastAsia="DejaVu Sans" w:hAnsi="Times New Roman"/>
                <w:bCs/>
                <w:iCs/>
                <w:kern w:val="1"/>
                <w:sz w:val="18"/>
                <w:szCs w:val="18"/>
                <w:lang w:val="tr-TR" w:eastAsia="hi-IN" w:bidi="hi-IN"/>
              </w:rPr>
              <w:t>(0.177)</w:t>
            </w:r>
          </w:p>
        </w:tc>
        <w:tc>
          <w:tcPr>
            <w:tcW w:w="641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7468AC2D" w14:textId="77777777" w:rsidR="007348D4" w:rsidRPr="008B2A08" w:rsidRDefault="007348D4" w:rsidP="007348D4">
            <w:pPr>
              <w:suppressLineNumbers/>
              <w:spacing w:before="60" w:after="6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/>
                <w:i/>
                <w:iCs/>
                <w:kern w:val="1"/>
                <w:sz w:val="18"/>
                <w:szCs w:val="18"/>
                <w:lang w:val="tr-TR" w:eastAsia="hi-IN" w:bidi="hi-IN"/>
              </w:rPr>
            </w:pPr>
          </w:p>
        </w:tc>
        <w:tc>
          <w:tcPr>
            <w:tcW w:w="645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6EA22A10" w14:textId="40F2E36C" w:rsidR="007348D4" w:rsidRPr="008B2A08" w:rsidRDefault="007348D4" w:rsidP="007348D4">
            <w:pPr>
              <w:suppressLineNumbers/>
              <w:spacing w:before="60" w:after="6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jaVu Sans" w:hAnsi="Times New Roman"/>
                <w:bCs/>
                <w:iCs/>
                <w:kern w:val="1"/>
                <w:sz w:val="18"/>
                <w:szCs w:val="18"/>
                <w:lang w:val="tr-TR" w:eastAsia="hi-IN" w:bidi="hi-IN"/>
              </w:rPr>
            </w:pPr>
            <w:r>
              <w:rPr>
                <w:rFonts w:ascii="Times New Roman" w:eastAsia="DejaVu Sans" w:hAnsi="Times New Roman"/>
                <w:bCs/>
                <w:iCs/>
                <w:kern w:val="1"/>
                <w:sz w:val="18"/>
                <w:szCs w:val="18"/>
                <w:lang w:val="tr-TR" w:eastAsia="hi-IN" w:bidi="hi-IN"/>
              </w:rPr>
              <w:t>(0.105)</w:t>
            </w:r>
          </w:p>
        </w:tc>
        <w:tc>
          <w:tcPr>
            <w:tcW w:w="675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5E34A16B" w14:textId="77777777" w:rsidR="007348D4" w:rsidRPr="008B2A08" w:rsidRDefault="007348D4" w:rsidP="007348D4">
            <w:pPr>
              <w:suppressLineNumbers/>
              <w:spacing w:before="60" w:after="6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/>
                <w:i/>
                <w:iCs/>
                <w:kern w:val="1"/>
                <w:sz w:val="18"/>
                <w:szCs w:val="18"/>
                <w:lang w:val="tr-TR" w:eastAsia="hi-IN" w:bidi="hi-IN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24217E95" w14:textId="41979A63" w:rsidR="007348D4" w:rsidRPr="008B2A08" w:rsidRDefault="007348D4" w:rsidP="007348D4">
            <w:pPr>
              <w:suppressLineNumbers/>
              <w:spacing w:before="60" w:after="6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jaVu Sans" w:hAnsi="Times New Roman"/>
                <w:bCs/>
                <w:iCs/>
                <w:kern w:val="1"/>
                <w:sz w:val="18"/>
                <w:szCs w:val="18"/>
                <w:lang w:val="tr-TR" w:eastAsia="hi-IN" w:bidi="hi-IN"/>
              </w:rPr>
            </w:pPr>
            <w:r>
              <w:rPr>
                <w:rFonts w:ascii="Times New Roman" w:eastAsia="DejaVu Sans" w:hAnsi="Times New Roman"/>
                <w:bCs/>
                <w:iCs/>
                <w:kern w:val="1"/>
                <w:sz w:val="18"/>
                <w:szCs w:val="18"/>
                <w:lang w:val="tr-TR" w:eastAsia="hi-IN" w:bidi="hi-IN"/>
              </w:rPr>
              <w:t>(0.221)</w:t>
            </w:r>
          </w:p>
        </w:tc>
      </w:tr>
      <w:tr w:rsidR="007348D4" w:rsidRPr="0038107B" w14:paraId="0CB46FE7" w14:textId="77777777" w:rsidTr="00E45029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pct"/>
            <w:vMerge w:val="restart"/>
            <w:tcBorders>
              <w:top w:val="single" w:sz="8" w:space="0" w:color="auto"/>
              <w:right w:val="nil"/>
            </w:tcBorders>
          </w:tcPr>
          <w:p w14:paraId="67A459FD" w14:textId="77777777" w:rsidR="007348D4" w:rsidRDefault="007348D4" w:rsidP="007348D4">
            <w:pPr>
              <w:suppressLineNumbers/>
              <w:spacing w:before="60" w:after="60" w:line="240" w:lineRule="auto"/>
              <w:jc w:val="center"/>
              <w:rPr>
                <w:rFonts w:ascii="Times New Roman" w:eastAsia="Calibri" w:hAnsi="Times New Roman"/>
                <w:bCs w:val="0"/>
                <w:i/>
                <w:iCs/>
                <w:kern w:val="1"/>
                <w:sz w:val="18"/>
                <w:szCs w:val="18"/>
                <w:lang w:val="tr-TR" w:eastAsia="hi-IN" w:bidi="hi-IN"/>
              </w:rPr>
            </w:pPr>
            <w:r w:rsidRPr="00AD0280">
              <w:rPr>
                <w:rFonts w:ascii="Times New Roman" w:eastAsia="Calibri" w:hAnsi="Times New Roman"/>
                <w:b w:val="0"/>
                <w:i/>
                <w:iCs/>
                <w:kern w:val="1"/>
                <w:sz w:val="18"/>
                <w:szCs w:val="18"/>
                <w:lang w:val="tr-TR" w:eastAsia="hi-IN" w:bidi="hi-IN"/>
              </w:rPr>
              <w:t xml:space="preserve">Second </w:t>
            </w:r>
            <w:proofErr w:type="spellStart"/>
            <w:r w:rsidRPr="00AD0280">
              <w:rPr>
                <w:rFonts w:ascii="Times New Roman" w:eastAsia="Calibri" w:hAnsi="Times New Roman"/>
                <w:b w:val="0"/>
                <w:i/>
                <w:iCs/>
                <w:kern w:val="1"/>
                <w:sz w:val="18"/>
                <w:szCs w:val="18"/>
                <w:lang w:val="tr-TR" w:eastAsia="hi-IN" w:bidi="hi-IN"/>
              </w:rPr>
              <w:t>Regime</w:t>
            </w:r>
            <w:proofErr w:type="spellEnd"/>
          </w:p>
          <w:p w14:paraId="444D347D" w14:textId="271D2A82" w:rsidR="007348D4" w:rsidRPr="008B2A08" w:rsidRDefault="007348D4" w:rsidP="007348D4">
            <w:pPr>
              <w:suppressLineNumbers/>
              <w:spacing w:line="276" w:lineRule="auto"/>
              <w:jc w:val="center"/>
              <w:rPr>
                <w:rFonts w:ascii="Times New Roman" w:eastAsia="Calibri" w:hAnsi="Times New Roman"/>
                <w:b w:val="0"/>
                <w:bCs w:val="0"/>
                <w:i/>
                <w:iCs/>
                <w:kern w:val="1"/>
                <w:sz w:val="18"/>
                <w:szCs w:val="18"/>
                <w:lang w:val="tr-TR" w:eastAsia="hi-IN" w:bidi="hi-IN"/>
              </w:rPr>
            </w:pPr>
            <w:r>
              <w:rPr>
                <w:rFonts w:ascii="Times New Roman" w:eastAsia="Calibri" w:hAnsi="Times New Roman"/>
                <w:b w:val="0"/>
                <w:bCs w:val="0"/>
                <w:i/>
                <w:iCs/>
                <w:kern w:val="1"/>
                <w:sz w:val="18"/>
                <w:szCs w:val="18"/>
                <w:lang w:val="tr-TR" w:eastAsia="hi-IN" w:bidi="hi-IN"/>
              </w:rPr>
              <w:t>(</w:t>
            </w:r>
            <w:r w:rsidRPr="004E0338">
              <w:rPr>
                <w:noProof/>
                <w:position w:val="-9"/>
              </w:rPr>
              <w:drawing>
                <wp:inline distT="0" distB="0" distL="0" distR="0" wp14:anchorId="24F490C6" wp14:editId="5562C3B6">
                  <wp:extent cx="142875" cy="190500"/>
                  <wp:effectExtent l="0" t="0" r="9525" b="0"/>
                  <wp:docPr id="3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Calibri" w:hAnsi="Times New Roman"/>
                <w:b w:val="0"/>
                <w:bCs w:val="0"/>
                <w:i/>
                <w:iCs/>
                <w:kern w:val="1"/>
                <w:sz w:val="18"/>
                <w:szCs w:val="18"/>
                <w:lang w:val="tr-TR" w:eastAsia="hi-IN" w:bidi="hi-IN"/>
              </w:rPr>
              <w:t>+</w:t>
            </w:r>
            <w:r w:rsidRPr="004E0338">
              <w:rPr>
                <w:noProof/>
                <w:position w:val="-9"/>
              </w:rPr>
              <w:drawing>
                <wp:inline distT="0" distB="0" distL="0" distR="0" wp14:anchorId="48FAF768" wp14:editId="5EF225E6">
                  <wp:extent cx="133350" cy="190500"/>
                  <wp:effectExtent l="0" t="0" r="0" b="0"/>
                  <wp:docPr id="4" name="Resi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Calibri" w:hAnsi="Times New Roman"/>
                <w:b w:val="0"/>
                <w:bCs w:val="0"/>
                <w:i/>
                <w:iCs/>
                <w:kern w:val="1"/>
                <w:sz w:val="18"/>
                <w:szCs w:val="18"/>
                <w:lang w:val="tr-TR" w:eastAsia="hi-IN" w:bidi="hi-IN"/>
              </w:rPr>
              <w:t>)</w:t>
            </w:r>
          </w:p>
        </w:tc>
        <w:tc>
          <w:tcPr>
            <w:tcW w:w="997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60E36CE2" w14:textId="0B181F7A" w:rsidR="007348D4" w:rsidRPr="008B2A08" w:rsidRDefault="007348D4" w:rsidP="007348D4">
            <w:pPr>
              <w:suppressLineNumbers/>
              <w:spacing w:before="60" w:after="6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i/>
                <w:iCs/>
                <w:kern w:val="1"/>
                <w:sz w:val="18"/>
                <w:szCs w:val="18"/>
                <w:lang w:val="tr-TR" w:eastAsia="hi-IN" w:bidi="hi-IN"/>
              </w:rPr>
            </w:pPr>
            <w:r w:rsidRPr="008B2A08">
              <w:rPr>
                <w:rFonts w:ascii="Times New Roman" w:eastAsia="Calibri" w:hAnsi="Times New Roman"/>
                <w:i/>
                <w:iCs/>
                <w:kern w:val="1"/>
                <w:sz w:val="18"/>
                <w:szCs w:val="18"/>
                <w:lang w:val="tr-TR" w:eastAsia="hi-IN" w:bidi="hi-IN"/>
              </w:rPr>
              <w:t>LnAgritoGDP</w:t>
            </w:r>
            <w:r w:rsidRPr="008B2A08">
              <w:rPr>
                <w:rFonts w:ascii="Times New Roman" w:eastAsia="Calibri" w:hAnsi="Times New Roman"/>
                <w:i/>
                <w:iCs/>
                <w:kern w:val="1"/>
                <w:sz w:val="18"/>
                <w:szCs w:val="18"/>
                <w:vertAlign w:val="subscript"/>
                <w:lang w:val="tr-TR" w:eastAsia="hi-IN" w:bidi="hi-IN"/>
              </w:rPr>
              <w:t>2</w:t>
            </w:r>
          </w:p>
        </w:tc>
        <w:tc>
          <w:tcPr>
            <w:tcW w:w="645" w:type="pct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0FD51344" w14:textId="7B28E535" w:rsidR="007348D4" w:rsidRPr="008B2A08" w:rsidRDefault="007348D4" w:rsidP="007348D4">
            <w:pPr>
              <w:suppressLineNumbers/>
              <w:spacing w:before="60"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jaVu Sans" w:hAnsi="Times New Roman"/>
                <w:bCs/>
                <w:iCs/>
                <w:kern w:val="1"/>
                <w:sz w:val="18"/>
                <w:szCs w:val="18"/>
                <w:lang w:val="tr-TR" w:eastAsia="hi-IN" w:bidi="hi-IN"/>
              </w:rPr>
            </w:pPr>
            <w:r>
              <w:rPr>
                <w:rFonts w:ascii="Times New Roman" w:eastAsia="DejaVu Sans" w:hAnsi="Times New Roman"/>
                <w:bCs/>
                <w:iCs/>
                <w:kern w:val="1"/>
                <w:sz w:val="18"/>
                <w:szCs w:val="18"/>
                <w:lang w:val="tr-TR" w:eastAsia="hi-IN" w:bidi="hi-IN"/>
              </w:rPr>
              <w:t>-</w:t>
            </w:r>
            <w:r w:rsidR="0026330B">
              <w:rPr>
                <w:rFonts w:ascii="Times New Roman" w:eastAsia="DejaVu Sans" w:hAnsi="Times New Roman"/>
                <w:bCs/>
                <w:iCs/>
                <w:kern w:val="1"/>
                <w:sz w:val="18"/>
                <w:szCs w:val="18"/>
                <w:lang w:val="tr-TR" w:eastAsia="hi-IN" w:bidi="hi-IN"/>
              </w:rPr>
              <w:t>16.890</w:t>
            </w:r>
            <w:r>
              <w:rPr>
                <w:rFonts w:ascii="Times New Roman" w:eastAsia="DejaVu Sans" w:hAnsi="Times New Roman"/>
                <w:bCs/>
                <w:iCs/>
                <w:kern w:val="1"/>
                <w:sz w:val="18"/>
                <w:szCs w:val="18"/>
                <w:lang w:val="tr-TR" w:eastAsia="hi-IN" w:bidi="hi-IN"/>
              </w:rPr>
              <w:t>*</w:t>
            </w:r>
          </w:p>
        </w:tc>
        <w:tc>
          <w:tcPr>
            <w:tcW w:w="641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7C50C029" w14:textId="377C35BB" w:rsidR="007348D4" w:rsidRPr="008B2A08" w:rsidRDefault="007348D4" w:rsidP="007348D4">
            <w:pPr>
              <w:suppressLineNumbers/>
              <w:spacing w:before="60"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i/>
                <w:iCs/>
                <w:kern w:val="1"/>
                <w:sz w:val="18"/>
                <w:szCs w:val="18"/>
                <w:lang w:val="tr-TR" w:eastAsia="hi-IN" w:bidi="hi-IN"/>
              </w:rPr>
            </w:pPr>
            <w:r w:rsidRPr="008B2A08">
              <w:rPr>
                <w:rFonts w:ascii="Times New Roman" w:eastAsia="Calibri" w:hAnsi="Times New Roman"/>
                <w:i/>
                <w:iCs/>
                <w:kern w:val="1"/>
                <w:sz w:val="18"/>
                <w:szCs w:val="18"/>
                <w:lang w:val="tr-TR" w:eastAsia="hi-IN" w:bidi="hi-IN"/>
              </w:rPr>
              <w:t>LnIndtoGDP</w:t>
            </w:r>
            <w:r w:rsidRPr="008B2A08">
              <w:rPr>
                <w:rFonts w:ascii="Times New Roman" w:eastAsia="Calibri" w:hAnsi="Times New Roman"/>
                <w:i/>
                <w:iCs/>
                <w:kern w:val="1"/>
                <w:sz w:val="18"/>
                <w:szCs w:val="18"/>
                <w:vertAlign w:val="subscript"/>
                <w:lang w:val="tr-TR" w:eastAsia="hi-IN" w:bidi="hi-IN"/>
              </w:rPr>
              <w:t>2</w:t>
            </w:r>
          </w:p>
        </w:tc>
        <w:tc>
          <w:tcPr>
            <w:tcW w:w="645" w:type="pct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40E8E865" w14:textId="57B9C310" w:rsidR="007348D4" w:rsidRPr="008B2A08" w:rsidRDefault="007348D4" w:rsidP="007348D4">
            <w:pPr>
              <w:suppressLineNumbers/>
              <w:spacing w:before="60"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jaVu Sans" w:hAnsi="Times New Roman"/>
                <w:bCs/>
                <w:iCs/>
                <w:kern w:val="1"/>
                <w:sz w:val="18"/>
                <w:szCs w:val="18"/>
                <w:lang w:val="tr-TR" w:eastAsia="hi-IN" w:bidi="hi-IN"/>
              </w:rPr>
            </w:pPr>
            <w:r>
              <w:rPr>
                <w:rFonts w:ascii="Times New Roman" w:eastAsia="DejaVu Sans" w:hAnsi="Times New Roman"/>
                <w:bCs/>
                <w:iCs/>
                <w:kern w:val="1"/>
                <w:sz w:val="18"/>
                <w:szCs w:val="18"/>
                <w:lang w:val="tr-TR" w:eastAsia="hi-IN" w:bidi="hi-IN"/>
              </w:rPr>
              <w:t>-</w:t>
            </w:r>
            <w:r w:rsidR="0026330B">
              <w:rPr>
                <w:rFonts w:ascii="Times New Roman" w:eastAsia="DejaVu Sans" w:hAnsi="Times New Roman"/>
                <w:bCs/>
                <w:iCs/>
                <w:kern w:val="1"/>
                <w:sz w:val="18"/>
                <w:szCs w:val="18"/>
                <w:lang w:val="tr-TR" w:eastAsia="hi-IN" w:bidi="hi-IN"/>
              </w:rPr>
              <w:t>1.163</w:t>
            </w:r>
            <w:r>
              <w:rPr>
                <w:rFonts w:ascii="Times New Roman" w:eastAsia="DejaVu Sans" w:hAnsi="Times New Roman"/>
                <w:bCs/>
                <w:iCs/>
                <w:kern w:val="1"/>
                <w:sz w:val="18"/>
                <w:szCs w:val="18"/>
                <w:lang w:val="tr-TR" w:eastAsia="hi-IN" w:bidi="hi-IN"/>
              </w:rPr>
              <w:t>*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42283C23" w14:textId="3326196E" w:rsidR="007348D4" w:rsidRPr="008B2A08" w:rsidRDefault="007348D4" w:rsidP="007348D4">
            <w:pPr>
              <w:suppressLineNumbers/>
              <w:spacing w:before="60"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i/>
                <w:iCs/>
                <w:kern w:val="1"/>
                <w:sz w:val="18"/>
                <w:szCs w:val="18"/>
                <w:lang w:val="tr-TR" w:eastAsia="hi-IN" w:bidi="hi-IN"/>
              </w:rPr>
            </w:pPr>
            <w:r w:rsidRPr="008B2A08">
              <w:rPr>
                <w:rFonts w:ascii="Times New Roman" w:eastAsia="Calibri" w:hAnsi="Times New Roman"/>
                <w:i/>
                <w:iCs/>
                <w:kern w:val="1"/>
                <w:sz w:val="18"/>
                <w:szCs w:val="18"/>
                <w:lang w:val="tr-TR" w:eastAsia="hi-IN" w:bidi="hi-IN"/>
              </w:rPr>
              <w:t>LnServtoGDP</w:t>
            </w:r>
            <w:r w:rsidRPr="008B2A08">
              <w:rPr>
                <w:rFonts w:ascii="Times New Roman" w:eastAsia="Calibri" w:hAnsi="Times New Roman"/>
                <w:i/>
                <w:iCs/>
                <w:kern w:val="1"/>
                <w:sz w:val="18"/>
                <w:szCs w:val="18"/>
                <w:vertAlign w:val="subscript"/>
                <w:lang w:val="tr-TR" w:eastAsia="hi-IN" w:bidi="hi-IN"/>
              </w:rPr>
              <w:t>2</w:t>
            </w:r>
          </w:p>
        </w:tc>
        <w:tc>
          <w:tcPr>
            <w:tcW w:w="682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1C97F591" w14:textId="6188FA79" w:rsidR="007348D4" w:rsidRPr="008B2A08" w:rsidRDefault="007348D4" w:rsidP="007348D4">
            <w:pPr>
              <w:suppressLineNumbers/>
              <w:spacing w:before="60"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jaVu Sans" w:hAnsi="Times New Roman"/>
                <w:bCs/>
                <w:iCs/>
                <w:kern w:val="1"/>
                <w:sz w:val="18"/>
                <w:szCs w:val="18"/>
                <w:lang w:val="tr-TR" w:eastAsia="hi-IN" w:bidi="hi-IN"/>
              </w:rPr>
            </w:pPr>
            <w:r>
              <w:rPr>
                <w:rFonts w:ascii="Times New Roman" w:eastAsia="DejaVu Sans" w:hAnsi="Times New Roman"/>
                <w:bCs/>
                <w:iCs/>
                <w:kern w:val="1"/>
                <w:sz w:val="18"/>
                <w:szCs w:val="18"/>
                <w:lang w:val="tr-TR" w:eastAsia="hi-IN" w:bidi="hi-IN"/>
              </w:rPr>
              <w:t>-</w:t>
            </w:r>
            <w:r w:rsidR="0026330B">
              <w:rPr>
                <w:rFonts w:ascii="Times New Roman" w:eastAsia="DejaVu Sans" w:hAnsi="Times New Roman"/>
                <w:bCs/>
                <w:iCs/>
                <w:kern w:val="1"/>
                <w:sz w:val="18"/>
                <w:szCs w:val="18"/>
                <w:lang w:val="tr-TR" w:eastAsia="hi-IN" w:bidi="hi-IN"/>
              </w:rPr>
              <w:t>0.308</w:t>
            </w:r>
            <w:bookmarkStart w:id="4" w:name="_GoBack"/>
            <w:bookmarkEnd w:id="4"/>
            <w:r>
              <w:rPr>
                <w:rFonts w:ascii="Times New Roman" w:eastAsia="DejaVu Sans" w:hAnsi="Times New Roman"/>
                <w:bCs/>
                <w:iCs/>
                <w:kern w:val="1"/>
                <w:sz w:val="18"/>
                <w:szCs w:val="18"/>
                <w:lang w:val="tr-TR" w:eastAsia="hi-IN" w:bidi="hi-IN"/>
              </w:rPr>
              <w:t>*</w:t>
            </w:r>
          </w:p>
        </w:tc>
      </w:tr>
      <w:tr w:rsidR="00D34922" w:rsidRPr="0038107B" w14:paraId="54B58803" w14:textId="77777777" w:rsidTr="00AB17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pct"/>
            <w:vMerge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B70637E" w14:textId="77777777" w:rsidR="008B2A08" w:rsidRPr="008B2A08" w:rsidRDefault="008B2A08" w:rsidP="00D34922">
            <w:pPr>
              <w:suppressLineNumbers/>
              <w:spacing w:line="276" w:lineRule="auto"/>
              <w:rPr>
                <w:rFonts w:ascii="Times New Roman" w:eastAsia="Calibri" w:hAnsi="Times New Roman"/>
                <w:b w:val="0"/>
                <w:i/>
                <w:iCs/>
                <w:kern w:val="1"/>
                <w:sz w:val="18"/>
                <w:szCs w:val="18"/>
                <w:lang w:val="tr-TR" w:eastAsia="hi-IN" w:bidi="hi-IN"/>
              </w:rPr>
            </w:pPr>
          </w:p>
        </w:tc>
        <w:tc>
          <w:tcPr>
            <w:tcW w:w="997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54FFE18" w14:textId="6E6E5EA9" w:rsidR="008B2A08" w:rsidRPr="007A38CD" w:rsidRDefault="008B2A08" w:rsidP="00D34922">
            <w:pPr>
              <w:suppressLineNumbers/>
              <w:spacing w:before="60" w:after="6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jaVu Sans" w:hAnsi="Times New Roman"/>
                <w:i/>
                <w:iCs/>
                <w:kern w:val="1"/>
                <w:sz w:val="18"/>
                <w:szCs w:val="18"/>
                <w:vertAlign w:val="subscript"/>
                <w:lang w:val="tr-TR" w:eastAsia="hi-IN" w:bidi="hi-IN"/>
              </w:rPr>
            </w:pPr>
          </w:p>
        </w:tc>
        <w:tc>
          <w:tcPr>
            <w:tcW w:w="645" w:type="pct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8D3ADB1" w14:textId="17BF94DC" w:rsidR="008B2A08" w:rsidRPr="008B2A08" w:rsidRDefault="00D34922" w:rsidP="00D34922">
            <w:pPr>
              <w:suppressLineNumbers/>
              <w:spacing w:before="60" w:after="6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jaVu Sans" w:hAnsi="Times New Roman"/>
                <w:bCs/>
                <w:iCs/>
                <w:kern w:val="1"/>
                <w:sz w:val="18"/>
                <w:szCs w:val="18"/>
                <w:lang w:val="tr-TR" w:eastAsia="hi-IN" w:bidi="hi-IN"/>
              </w:rPr>
            </w:pPr>
            <w:r>
              <w:rPr>
                <w:rFonts w:ascii="Times New Roman" w:eastAsia="DejaVu Sans" w:hAnsi="Times New Roman"/>
                <w:bCs/>
                <w:iCs/>
                <w:kern w:val="1"/>
                <w:sz w:val="18"/>
                <w:szCs w:val="18"/>
                <w:lang w:val="tr-TR" w:eastAsia="hi-IN" w:bidi="hi-IN"/>
              </w:rPr>
              <w:t>(3.181)</w:t>
            </w:r>
          </w:p>
        </w:tc>
        <w:tc>
          <w:tcPr>
            <w:tcW w:w="641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BBB4A5F" w14:textId="11727139" w:rsidR="008B2A08" w:rsidRPr="008B2A08" w:rsidRDefault="008B2A08" w:rsidP="00D34922">
            <w:pPr>
              <w:suppressLineNumbers/>
              <w:spacing w:before="60" w:after="6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jaVu Sans" w:hAnsi="Times New Roman"/>
                <w:bCs/>
                <w:iCs/>
                <w:kern w:val="1"/>
                <w:sz w:val="18"/>
                <w:szCs w:val="18"/>
                <w:lang w:val="tr-TR" w:eastAsia="hi-IN" w:bidi="hi-IN"/>
              </w:rPr>
            </w:pPr>
          </w:p>
        </w:tc>
        <w:tc>
          <w:tcPr>
            <w:tcW w:w="645" w:type="pct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22C476F" w14:textId="118B507A" w:rsidR="008B2A08" w:rsidRPr="008B2A08" w:rsidRDefault="00D34922" w:rsidP="00D34922">
            <w:pPr>
              <w:suppressLineNumbers/>
              <w:spacing w:before="60" w:after="6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jaVu Sans" w:hAnsi="Times New Roman"/>
                <w:bCs/>
                <w:iCs/>
                <w:kern w:val="1"/>
                <w:sz w:val="18"/>
                <w:szCs w:val="18"/>
                <w:lang w:val="tr-TR" w:eastAsia="hi-IN" w:bidi="hi-IN"/>
              </w:rPr>
            </w:pPr>
            <w:r>
              <w:rPr>
                <w:rFonts w:ascii="Times New Roman" w:eastAsia="DejaVu Sans" w:hAnsi="Times New Roman"/>
                <w:bCs/>
                <w:iCs/>
                <w:kern w:val="1"/>
                <w:sz w:val="18"/>
                <w:szCs w:val="18"/>
                <w:lang w:val="tr-TR" w:eastAsia="hi-IN" w:bidi="hi-IN"/>
              </w:rPr>
              <w:t>(0.141)</w:t>
            </w:r>
          </w:p>
        </w:tc>
        <w:tc>
          <w:tcPr>
            <w:tcW w:w="675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B210E01" w14:textId="6B4A036E" w:rsidR="008B2A08" w:rsidRPr="008B2A08" w:rsidRDefault="008B2A08" w:rsidP="00D34922">
            <w:pPr>
              <w:suppressLineNumbers/>
              <w:spacing w:before="60" w:after="6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jaVu Sans" w:hAnsi="Times New Roman"/>
                <w:bCs/>
                <w:iCs/>
                <w:kern w:val="1"/>
                <w:sz w:val="18"/>
                <w:szCs w:val="18"/>
                <w:lang w:val="tr-TR" w:eastAsia="hi-IN" w:bidi="hi-IN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E2320FD" w14:textId="102CFDF7" w:rsidR="008B2A08" w:rsidRPr="008B2A08" w:rsidRDefault="00D34922" w:rsidP="00D34922">
            <w:pPr>
              <w:suppressLineNumbers/>
              <w:spacing w:before="60" w:after="6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jaVu Sans" w:hAnsi="Times New Roman"/>
                <w:bCs/>
                <w:iCs/>
                <w:kern w:val="1"/>
                <w:sz w:val="18"/>
                <w:szCs w:val="18"/>
                <w:lang w:val="tr-TR" w:eastAsia="hi-IN" w:bidi="hi-IN"/>
              </w:rPr>
            </w:pPr>
            <w:r>
              <w:rPr>
                <w:rFonts w:ascii="Times New Roman" w:eastAsia="DejaVu Sans" w:hAnsi="Times New Roman"/>
                <w:bCs/>
                <w:iCs/>
                <w:kern w:val="1"/>
                <w:sz w:val="18"/>
                <w:szCs w:val="18"/>
                <w:lang w:val="tr-TR" w:eastAsia="hi-IN" w:bidi="hi-IN"/>
              </w:rPr>
              <w:t>(0.028)</w:t>
            </w:r>
          </w:p>
        </w:tc>
      </w:tr>
      <w:tr w:rsidR="00AD0280" w:rsidRPr="0038107B" w14:paraId="0AD7AFF0" w14:textId="77777777" w:rsidTr="00AB17A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DF2B512" w14:textId="36AA6F45" w:rsidR="00AD0280" w:rsidRPr="007A38CD" w:rsidRDefault="00AD0280" w:rsidP="00AD0280">
            <w:pPr>
              <w:suppressLineNumbers/>
              <w:spacing w:line="276" w:lineRule="auto"/>
              <w:rPr>
                <w:rFonts w:ascii="Times New Roman" w:eastAsia="Calibri" w:hAnsi="Times New Roman"/>
                <w:b w:val="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997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1C2321F" w14:textId="1B98ABBC" w:rsidR="00AD0280" w:rsidRPr="007A38CD" w:rsidRDefault="00AD0280" w:rsidP="00AD0280">
            <w:pPr>
              <w:suppressLineNumbers/>
              <w:spacing w:before="60" w:after="6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kern w:val="0"/>
                <w:sz w:val="18"/>
                <w:szCs w:val="18"/>
                <w:lang w:val="tr-TR" w:eastAsia="en-US"/>
              </w:rPr>
            </w:pPr>
            <w:r w:rsidRPr="007A38CD">
              <w:rPr>
                <w:rFonts w:ascii="Times New Roman" w:eastAsia="Calibri" w:hAnsi="Times New Roman"/>
                <w:kern w:val="0"/>
                <w:sz w:val="18"/>
                <w:szCs w:val="18"/>
                <w:lang w:eastAsia="en-US"/>
              </w:rPr>
              <w:t xml:space="preserve">Location parameters, </w:t>
            </w:r>
            <m:oMath>
              <m:r>
                <w:rPr>
                  <w:rFonts w:ascii="Cambria Math" w:eastAsia="Calibri" w:hAnsi="Cambria Math"/>
                  <w:kern w:val="0"/>
                  <w:sz w:val="18"/>
                  <w:szCs w:val="18"/>
                  <w:lang w:eastAsia="en-US"/>
                </w:rPr>
                <m:t>θ</m:t>
              </m:r>
            </m:oMath>
          </w:p>
        </w:tc>
        <w:tc>
          <w:tcPr>
            <w:tcW w:w="645" w:type="pct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02099865" w14:textId="0C9F1B1B" w:rsidR="00AD0280" w:rsidRPr="008B2A08" w:rsidRDefault="00AD0280" w:rsidP="00AD0280">
            <w:pPr>
              <w:suppressLineNumbers/>
              <w:spacing w:before="60"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jaVu Sans" w:hAnsi="Times New Roman"/>
                <w:bCs/>
                <w:iCs/>
                <w:kern w:val="1"/>
                <w:sz w:val="18"/>
                <w:szCs w:val="18"/>
                <w:lang w:val="tr-TR" w:eastAsia="hi-IN" w:bidi="hi-IN"/>
              </w:rPr>
            </w:pPr>
            <w:r>
              <w:rPr>
                <w:rFonts w:ascii="Times New Roman" w:eastAsia="DejaVu Sans" w:hAnsi="Times New Roman"/>
                <w:bCs/>
                <w:iCs/>
                <w:kern w:val="1"/>
                <w:sz w:val="18"/>
                <w:szCs w:val="18"/>
                <w:lang w:val="tr-TR" w:eastAsia="hi-IN" w:bidi="hi-IN"/>
              </w:rPr>
              <w:t>6.124</w:t>
            </w:r>
          </w:p>
        </w:tc>
        <w:tc>
          <w:tcPr>
            <w:tcW w:w="641" w:type="pct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452818F5" w14:textId="77777777" w:rsidR="00AD0280" w:rsidRPr="008B2A08" w:rsidRDefault="00AD0280" w:rsidP="00AD0280">
            <w:pPr>
              <w:suppressLineNumbers/>
              <w:spacing w:before="60"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jaVu Sans" w:hAnsi="Times New Roman"/>
                <w:bCs/>
                <w:iCs/>
                <w:kern w:val="1"/>
                <w:sz w:val="18"/>
                <w:szCs w:val="18"/>
                <w:lang w:val="tr-TR" w:eastAsia="hi-IN" w:bidi="hi-IN"/>
              </w:rPr>
            </w:pPr>
          </w:p>
        </w:tc>
        <w:tc>
          <w:tcPr>
            <w:tcW w:w="645" w:type="pct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68327914" w14:textId="66C1315B" w:rsidR="00AD0280" w:rsidRPr="008B2A08" w:rsidRDefault="00AD0280" w:rsidP="00AD0280">
            <w:pPr>
              <w:suppressLineNumbers/>
              <w:spacing w:before="60"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jaVu Sans" w:hAnsi="Times New Roman"/>
                <w:bCs/>
                <w:iCs/>
                <w:kern w:val="1"/>
                <w:sz w:val="18"/>
                <w:szCs w:val="18"/>
                <w:lang w:val="tr-TR" w:eastAsia="hi-IN" w:bidi="hi-IN"/>
              </w:rPr>
            </w:pPr>
            <w:r>
              <w:rPr>
                <w:rFonts w:ascii="Times New Roman" w:eastAsia="DejaVu Sans" w:hAnsi="Times New Roman"/>
                <w:bCs/>
                <w:iCs/>
                <w:kern w:val="1"/>
                <w:sz w:val="18"/>
                <w:szCs w:val="18"/>
                <w:lang w:val="tr-TR" w:eastAsia="hi-IN" w:bidi="hi-IN"/>
              </w:rPr>
              <w:t>6.855</w:t>
            </w:r>
          </w:p>
        </w:tc>
        <w:tc>
          <w:tcPr>
            <w:tcW w:w="675" w:type="pct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2E5246AC" w14:textId="7F9A9426" w:rsidR="00AD0280" w:rsidRPr="008B2A08" w:rsidRDefault="00AD0280" w:rsidP="00AD0280">
            <w:pPr>
              <w:suppressLineNumbers/>
              <w:spacing w:before="60"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jaVu Sans" w:hAnsi="Times New Roman"/>
                <w:bCs/>
                <w:iCs/>
                <w:kern w:val="1"/>
                <w:sz w:val="18"/>
                <w:szCs w:val="18"/>
                <w:lang w:val="tr-TR" w:eastAsia="hi-IN" w:bidi="hi-IN"/>
              </w:rPr>
            </w:pPr>
          </w:p>
        </w:tc>
        <w:tc>
          <w:tcPr>
            <w:tcW w:w="682" w:type="pct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256E12E5" w14:textId="1A90B6FE" w:rsidR="00AD0280" w:rsidRPr="008B2A08" w:rsidRDefault="00AD0280" w:rsidP="00AD0280">
            <w:pPr>
              <w:suppressLineNumbers/>
              <w:spacing w:before="60"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jaVu Sans" w:hAnsi="Times New Roman"/>
                <w:bCs/>
                <w:iCs/>
                <w:kern w:val="1"/>
                <w:sz w:val="18"/>
                <w:szCs w:val="18"/>
                <w:lang w:val="tr-TR" w:eastAsia="hi-IN" w:bidi="hi-IN"/>
              </w:rPr>
            </w:pPr>
            <w:r>
              <w:rPr>
                <w:rFonts w:ascii="Times New Roman" w:eastAsia="DejaVu Sans" w:hAnsi="Times New Roman"/>
                <w:bCs/>
                <w:iCs/>
                <w:kern w:val="1"/>
                <w:sz w:val="18"/>
                <w:szCs w:val="18"/>
                <w:lang w:val="tr-TR" w:eastAsia="hi-IN" w:bidi="hi-IN"/>
              </w:rPr>
              <w:t>7.679</w:t>
            </w:r>
          </w:p>
        </w:tc>
      </w:tr>
      <w:tr w:rsidR="00AD0280" w:rsidRPr="0038107B" w14:paraId="2A55904B" w14:textId="77777777" w:rsidTr="00AB17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pct"/>
            <w:tcBorders>
              <w:top w:val="nil"/>
              <w:left w:val="nil"/>
              <w:bottom w:val="nil"/>
              <w:right w:val="nil"/>
            </w:tcBorders>
          </w:tcPr>
          <w:p w14:paraId="413B000D" w14:textId="437B86FA" w:rsidR="00AD0280" w:rsidRPr="007A38CD" w:rsidRDefault="00AD0280" w:rsidP="00AD0280">
            <w:pPr>
              <w:suppressLineNumbers/>
              <w:spacing w:line="276" w:lineRule="auto"/>
              <w:rPr>
                <w:rFonts w:ascii="Times New Roman" w:eastAsia="Calibri" w:hAnsi="Times New Roman"/>
                <w:b w:val="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997" w:type="pct"/>
            <w:tcBorders>
              <w:top w:val="nil"/>
              <w:left w:val="nil"/>
              <w:bottom w:val="nil"/>
              <w:right w:val="nil"/>
            </w:tcBorders>
          </w:tcPr>
          <w:p w14:paraId="081C7798" w14:textId="7F632D4C" w:rsidR="00AD0280" w:rsidRPr="007A38CD" w:rsidRDefault="00AD0280" w:rsidP="00AD0280">
            <w:pPr>
              <w:suppressLineNumbers/>
              <w:spacing w:before="60" w:after="6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/>
                <w:iCs/>
                <w:kern w:val="1"/>
                <w:sz w:val="18"/>
                <w:szCs w:val="18"/>
                <w:lang w:val="tr-TR" w:eastAsia="hi-IN" w:bidi="hi-IN"/>
              </w:rPr>
            </w:pPr>
            <w:r w:rsidRPr="007A38CD">
              <w:rPr>
                <w:rFonts w:ascii="Times New Roman" w:eastAsia="Calibri" w:hAnsi="Times New Roman"/>
                <w:kern w:val="0"/>
                <w:sz w:val="18"/>
                <w:szCs w:val="18"/>
                <w:lang w:eastAsia="en-US"/>
              </w:rPr>
              <w:t xml:space="preserve">Slope parameters, </w:t>
            </w:r>
            <m:oMath>
              <m:r>
                <w:rPr>
                  <w:rFonts w:ascii="Cambria Math" w:eastAsia="Calibri" w:hAnsi="Cambria Math"/>
                  <w:kern w:val="0"/>
                  <w:sz w:val="18"/>
                  <w:szCs w:val="18"/>
                  <w:lang w:eastAsia="en-US"/>
                </w:rPr>
                <m:t>γ</m:t>
              </m:r>
            </m:oMath>
          </w:p>
        </w:tc>
        <w:tc>
          <w:tcPr>
            <w:tcW w:w="645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24B6F8" w14:textId="0948B1F3" w:rsidR="00AD0280" w:rsidRPr="008B2A08" w:rsidRDefault="00AD0280" w:rsidP="00AD0280">
            <w:pPr>
              <w:suppressLineNumbers/>
              <w:spacing w:before="60" w:after="6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jaVu Sans" w:hAnsi="Times New Roman"/>
                <w:bCs/>
                <w:iCs/>
                <w:kern w:val="1"/>
                <w:sz w:val="18"/>
                <w:szCs w:val="18"/>
                <w:lang w:val="tr-TR" w:eastAsia="hi-IN" w:bidi="hi-IN"/>
              </w:rPr>
            </w:pPr>
            <w:r>
              <w:rPr>
                <w:rFonts w:ascii="Times New Roman" w:eastAsia="DejaVu Sans" w:hAnsi="Times New Roman"/>
                <w:bCs/>
                <w:iCs/>
                <w:kern w:val="1"/>
                <w:sz w:val="18"/>
                <w:szCs w:val="18"/>
                <w:lang w:val="tr-TR" w:eastAsia="hi-IN" w:bidi="hi-IN"/>
              </w:rPr>
              <w:t>0.527</w:t>
            </w: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8C1D23" w14:textId="77777777" w:rsidR="00AD0280" w:rsidRPr="008B2A08" w:rsidRDefault="00AD0280" w:rsidP="00AD0280">
            <w:pPr>
              <w:suppressLineNumbers/>
              <w:spacing w:before="60" w:after="6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jaVu Sans" w:hAnsi="Times New Roman"/>
                <w:bCs/>
                <w:iCs/>
                <w:kern w:val="1"/>
                <w:sz w:val="18"/>
                <w:szCs w:val="18"/>
                <w:lang w:val="tr-TR" w:eastAsia="hi-IN" w:bidi="hi-IN"/>
              </w:rPr>
            </w:pPr>
          </w:p>
        </w:tc>
        <w:tc>
          <w:tcPr>
            <w:tcW w:w="645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57A3F7" w14:textId="309AE1AE" w:rsidR="00AD0280" w:rsidRPr="008B2A08" w:rsidRDefault="00AD0280" w:rsidP="00AD0280">
            <w:pPr>
              <w:suppressLineNumbers/>
              <w:spacing w:before="60" w:after="6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jaVu Sans" w:hAnsi="Times New Roman"/>
                <w:bCs/>
                <w:iCs/>
                <w:kern w:val="1"/>
                <w:sz w:val="18"/>
                <w:szCs w:val="18"/>
                <w:lang w:val="tr-TR" w:eastAsia="hi-IN" w:bidi="hi-IN"/>
              </w:rPr>
            </w:pPr>
            <w:r>
              <w:rPr>
                <w:rFonts w:ascii="Times New Roman" w:eastAsia="DejaVu Sans" w:hAnsi="Times New Roman"/>
                <w:bCs/>
                <w:iCs/>
                <w:kern w:val="1"/>
                <w:sz w:val="18"/>
                <w:szCs w:val="18"/>
                <w:lang w:val="tr-TR" w:eastAsia="hi-IN" w:bidi="hi-IN"/>
              </w:rPr>
              <w:t>0.506</w:t>
            </w:r>
          </w:p>
        </w:tc>
        <w:tc>
          <w:tcPr>
            <w:tcW w:w="67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46A7C6" w14:textId="735BD718" w:rsidR="00AD0280" w:rsidRPr="008B2A08" w:rsidRDefault="00AD0280" w:rsidP="00AD0280">
            <w:pPr>
              <w:suppressLineNumbers/>
              <w:spacing w:before="60" w:after="6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jaVu Sans" w:hAnsi="Times New Roman"/>
                <w:bCs/>
                <w:iCs/>
                <w:kern w:val="1"/>
                <w:sz w:val="18"/>
                <w:szCs w:val="18"/>
                <w:lang w:val="tr-TR" w:eastAsia="hi-IN" w:bidi="hi-IN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9F2B86" w14:textId="20FCBD86" w:rsidR="00AD0280" w:rsidRPr="008B2A08" w:rsidRDefault="00AD0280" w:rsidP="00AD0280">
            <w:pPr>
              <w:suppressLineNumbers/>
              <w:spacing w:before="60" w:after="6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jaVu Sans" w:hAnsi="Times New Roman"/>
                <w:bCs/>
                <w:iCs/>
                <w:kern w:val="1"/>
                <w:sz w:val="18"/>
                <w:szCs w:val="18"/>
                <w:lang w:val="tr-TR" w:eastAsia="hi-IN" w:bidi="hi-IN"/>
              </w:rPr>
            </w:pPr>
            <w:r>
              <w:rPr>
                <w:rFonts w:ascii="Times New Roman" w:eastAsia="DejaVu Sans" w:hAnsi="Times New Roman"/>
                <w:bCs/>
                <w:iCs/>
                <w:kern w:val="1"/>
                <w:sz w:val="18"/>
                <w:szCs w:val="18"/>
                <w:lang w:val="tr-TR" w:eastAsia="hi-IN" w:bidi="hi-IN"/>
              </w:rPr>
              <w:t>0.765</w:t>
            </w:r>
          </w:p>
        </w:tc>
      </w:tr>
      <w:tr w:rsidR="00AD0280" w:rsidRPr="0038107B" w14:paraId="0BAD9281" w14:textId="77777777" w:rsidTr="00AB17A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pct"/>
            <w:tcBorders>
              <w:top w:val="nil"/>
              <w:left w:val="nil"/>
              <w:bottom w:val="nil"/>
              <w:right w:val="nil"/>
            </w:tcBorders>
          </w:tcPr>
          <w:p w14:paraId="563799F2" w14:textId="74F607A6" w:rsidR="00AD0280" w:rsidRPr="007A38CD" w:rsidRDefault="00AD0280" w:rsidP="00AD0280">
            <w:pPr>
              <w:suppressLineNumbers/>
              <w:spacing w:line="276" w:lineRule="auto"/>
              <w:rPr>
                <w:rFonts w:ascii="Times New Roman" w:eastAsia="Calibri" w:hAnsi="Times New Roman"/>
                <w:b w:val="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997" w:type="pct"/>
            <w:tcBorders>
              <w:top w:val="nil"/>
              <w:left w:val="nil"/>
              <w:bottom w:val="nil"/>
              <w:right w:val="nil"/>
            </w:tcBorders>
          </w:tcPr>
          <w:p w14:paraId="2E19B561" w14:textId="4DD088CB" w:rsidR="00AD0280" w:rsidRPr="00AD0280" w:rsidRDefault="00797C70" w:rsidP="00AD0280">
            <w:pPr>
              <w:suppressLineNumbers/>
              <w:spacing w:before="60" w:after="6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iCs/>
                <w:kern w:val="1"/>
                <w:sz w:val="18"/>
                <w:szCs w:val="18"/>
                <w:lang w:val="tr-TR" w:eastAsia="hi-IN" w:bidi="hi-IN"/>
              </w:rPr>
            </w:pPr>
            <w:r w:rsidRPr="00AD0280">
              <w:rPr>
                <w:rFonts w:ascii="Times New Roman" w:eastAsia="Calibri" w:hAnsi="Times New Roman"/>
                <w:kern w:val="0"/>
                <w:sz w:val="18"/>
                <w:szCs w:val="18"/>
                <w:lang w:eastAsia="en-US"/>
              </w:rPr>
              <w:t>Dependent</w:t>
            </w:r>
            <w:r w:rsidR="00AD0280" w:rsidRPr="00AD0280">
              <w:rPr>
                <w:rFonts w:ascii="Times New Roman" w:eastAsia="Calibri" w:hAnsi="Times New Roman"/>
                <w:kern w:val="0"/>
                <w:sz w:val="18"/>
                <w:szCs w:val="18"/>
                <w:lang w:eastAsia="en-US"/>
              </w:rPr>
              <w:t xml:space="preserve"> variable</w:t>
            </w:r>
          </w:p>
        </w:tc>
        <w:tc>
          <w:tcPr>
            <w:tcW w:w="645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500343" w14:textId="0EA522C2" w:rsidR="00AD0280" w:rsidRPr="00AD0280" w:rsidRDefault="00AD0280" w:rsidP="00AD0280">
            <w:pPr>
              <w:suppressLineNumbers/>
              <w:spacing w:before="60"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jaVu Sans" w:hAnsi="Times New Roman"/>
                <w:bCs/>
                <w:i/>
                <w:iCs/>
                <w:kern w:val="1"/>
                <w:sz w:val="18"/>
                <w:szCs w:val="18"/>
                <w:lang w:val="tr-TR" w:eastAsia="hi-IN" w:bidi="hi-IN"/>
              </w:rPr>
            </w:pPr>
            <w:proofErr w:type="spellStart"/>
            <w:r w:rsidRPr="00AD0280">
              <w:rPr>
                <w:rFonts w:ascii="Times New Roman" w:eastAsia="DejaVu Sans" w:hAnsi="Times New Roman"/>
                <w:bCs/>
                <w:i/>
                <w:iCs/>
                <w:kern w:val="1"/>
                <w:sz w:val="18"/>
                <w:szCs w:val="18"/>
                <w:lang w:val="tr-TR" w:eastAsia="hi-IN" w:bidi="hi-IN"/>
              </w:rPr>
              <w:t>LnAgritoWS</w:t>
            </w:r>
            <w:proofErr w:type="spellEnd"/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99DD95" w14:textId="77777777" w:rsidR="00AD0280" w:rsidRPr="008B2A08" w:rsidRDefault="00AD0280" w:rsidP="00AD0280">
            <w:pPr>
              <w:suppressLineNumbers/>
              <w:spacing w:before="60"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jaVu Sans" w:hAnsi="Times New Roman"/>
                <w:bCs/>
                <w:iCs/>
                <w:kern w:val="1"/>
                <w:sz w:val="18"/>
                <w:szCs w:val="18"/>
                <w:lang w:val="tr-TR" w:eastAsia="hi-IN" w:bidi="hi-IN"/>
              </w:rPr>
            </w:pPr>
          </w:p>
        </w:tc>
        <w:tc>
          <w:tcPr>
            <w:tcW w:w="645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D67878" w14:textId="60A885FD" w:rsidR="00AD0280" w:rsidRDefault="00AD0280" w:rsidP="00AD0280">
            <w:pPr>
              <w:suppressLineNumbers/>
              <w:spacing w:before="60"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jaVu Sans" w:hAnsi="Times New Roman"/>
                <w:bCs/>
                <w:iCs/>
                <w:kern w:val="1"/>
                <w:sz w:val="18"/>
                <w:szCs w:val="18"/>
                <w:lang w:val="tr-TR" w:eastAsia="hi-IN" w:bidi="hi-IN"/>
              </w:rPr>
            </w:pPr>
            <w:proofErr w:type="spellStart"/>
            <w:r w:rsidRPr="00AD0280">
              <w:rPr>
                <w:rFonts w:ascii="Times New Roman" w:eastAsia="DejaVu Sans" w:hAnsi="Times New Roman"/>
                <w:bCs/>
                <w:i/>
                <w:iCs/>
                <w:kern w:val="1"/>
                <w:sz w:val="18"/>
                <w:szCs w:val="18"/>
                <w:lang w:val="tr-TR" w:eastAsia="hi-IN" w:bidi="hi-IN"/>
              </w:rPr>
              <w:t>Ln</w:t>
            </w:r>
            <w:r>
              <w:rPr>
                <w:rFonts w:ascii="Times New Roman" w:eastAsia="DejaVu Sans" w:hAnsi="Times New Roman"/>
                <w:bCs/>
                <w:i/>
                <w:iCs/>
                <w:kern w:val="1"/>
                <w:sz w:val="18"/>
                <w:szCs w:val="18"/>
                <w:lang w:val="tr-TR" w:eastAsia="hi-IN" w:bidi="hi-IN"/>
              </w:rPr>
              <w:t>Ind</w:t>
            </w:r>
            <w:r w:rsidRPr="00AD0280">
              <w:rPr>
                <w:rFonts w:ascii="Times New Roman" w:eastAsia="DejaVu Sans" w:hAnsi="Times New Roman"/>
                <w:bCs/>
                <w:i/>
                <w:iCs/>
                <w:kern w:val="1"/>
                <w:sz w:val="18"/>
                <w:szCs w:val="18"/>
                <w:lang w:val="tr-TR" w:eastAsia="hi-IN" w:bidi="hi-IN"/>
              </w:rPr>
              <w:t>toWS</w:t>
            </w:r>
            <w:proofErr w:type="spellEnd"/>
          </w:p>
        </w:tc>
        <w:tc>
          <w:tcPr>
            <w:tcW w:w="67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D8572E" w14:textId="77777777" w:rsidR="00AD0280" w:rsidRPr="008B2A08" w:rsidRDefault="00AD0280" w:rsidP="00AD0280">
            <w:pPr>
              <w:suppressLineNumbers/>
              <w:spacing w:before="60"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jaVu Sans" w:hAnsi="Times New Roman"/>
                <w:bCs/>
                <w:iCs/>
                <w:kern w:val="1"/>
                <w:sz w:val="18"/>
                <w:szCs w:val="18"/>
                <w:lang w:val="tr-TR" w:eastAsia="hi-IN" w:bidi="hi-IN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955368" w14:textId="6422D12C" w:rsidR="00AD0280" w:rsidRDefault="00AD0280" w:rsidP="00AD0280">
            <w:pPr>
              <w:suppressLineNumbers/>
              <w:spacing w:before="60"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jaVu Sans" w:hAnsi="Times New Roman"/>
                <w:bCs/>
                <w:iCs/>
                <w:kern w:val="1"/>
                <w:sz w:val="18"/>
                <w:szCs w:val="18"/>
                <w:lang w:val="tr-TR" w:eastAsia="hi-IN" w:bidi="hi-IN"/>
              </w:rPr>
            </w:pPr>
            <w:proofErr w:type="spellStart"/>
            <w:r w:rsidRPr="00AD0280">
              <w:rPr>
                <w:rFonts w:ascii="Times New Roman" w:eastAsia="DejaVu Sans" w:hAnsi="Times New Roman"/>
                <w:bCs/>
                <w:i/>
                <w:iCs/>
                <w:kern w:val="1"/>
                <w:sz w:val="18"/>
                <w:szCs w:val="18"/>
                <w:lang w:val="tr-TR" w:eastAsia="hi-IN" w:bidi="hi-IN"/>
              </w:rPr>
              <w:t>Ln</w:t>
            </w:r>
            <w:r>
              <w:rPr>
                <w:rFonts w:ascii="Times New Roman" w:eastAsia="DejaVu Sans" w:hAnsi="Times New Roman"/>
                <w:bCs/>
                <w:i/>
                <w:iCs/>
                <w:kern w:val="1"/>
                <w:sz w:val="18"/>
                <w:szCs w:val="18"/>
                <w:lang w:val="tr-TR" w:eastAsia="hi-IN" w:bidi="hi-IN"/>
              </w:rPr>
              <w:t>Serv</w:t>
            </w:r>
            <w:r w:rsidRPr="00AD0280">
              <w:rPr>
                <w:rFonts w:ascii="Times New Roman" w:eastAsia="DejaVu Sans" w:hAnsi="Times New Roman"/>
                <w:bCs/>
                <w:i/>
                <w:iCs/>
                <w:kern w:val="1"/>
                <w:sz w:val="18"/>
                <w:szCs w:val="18"/>
                <w:lang w:val="tr-TR" w:eastAsia="hi-IN" w:bidi="hi-IN"/>
              </w:rPr>
              <w:t>toWS</w:t>
            </w:r>
            <w:proofErr w:type="spellEnd"/>
          </w:p>
        </w:tc>
      </w:tr>
      <w:tr w:rsidR="00AD0280" w:rsidRPr="0038107B" w14:paraId="157B29B7" w14:textId="77777777" w:rsidTr="00AB17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pct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63F1EE9" w14:textId="1D905B8D" w:rsidR="00AD0280" w:rsidRPr="007A38CD" w:rsidRDefault="00AD0280" w:rsidP="00AD0280">
            <w:pPr>
              <w:suppressLineNumbers/>
              <w:spacing w:line="276" w:lineRule="auto"/>
              <w:rPr>
                <w:rFonts w:ascii="Times New Roman" w:eastAsia="Calibri" w:hAnsi="Times New Roman"/>
                <w:b w:val="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997" w:type="pct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E919D12" w14:textId="447EAE76" w:rsidR="00AD0280" w:rsidRPr="00AD0280" w:rsidRDefault="00AD0280" w:rsidP="00AD0280">
            <w:pPr>
              <w:suppressLineNumbers/>
              <w:spacing w:before="60" w:after="6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/>
                <w:iCs/>
                <w:kern w:val="1"/>
                <w:sz w:val="18"/>
                <w:szCs w:val="18"/>
                <w:lang w:val="tr-TR" w:eastAsia="hi-IN" w:bidi="hi-IN"/>
              </w:rPr>
            </w:pPr>
            <w:r w:rsidRPr="00AD0280">
              <w:rPr>
                <w:rFonts w:ascii="Times New Roman" w:eastAsia="Calibri" w:hAnsi="Times New Roman"/>
                <w:kern w:val="0"/>
                <w:sz w:val="18"/>
                <w:szCs w:val="18"/>
                <w:lang w:eastAsia="en-US"/>
              </w:rPr>
              <w:t>Threshold variable</w:t>
            </w:r>
          </w:p>
        </w:tc>
        <w:tc>
          <w:tcPr>
            <w:tcW w:w="645" w:type="pct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3439FDF" w14:textId="7BC5FB16" w:rsidR="00AD0280" w:rsidRPr="00AD0280" w:rsidRDefault="00AD0280" w:rsidP="00AD0280">
            <w:pPr>
              <w:suppressLineNumbers/>
              <w:spacing w:before="60" w:after="6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jaVu Sans" w:hAnsi="Times New Roman"/>
                <w:bCs/>
                <w:i/>
                <w:iCs/>
                <w:kern w:val="1"/>
                <w:sz w:val="18"/>
                <w:szCs w:val="18"/>
                <w:lang w:val="tr-TR" w:eastAsia="hi-IN" w:bidi="hi-IN"/>
              </w:rPr>
            </w:pPr>
            <w:proofErr w:type="spellStart"/>
            <w:r w:rsidRPr="00AD0280">
              <w:rPr>
                <w:rFonts w:ascii="Times New Roman" w:eastAsia="DejaVu Sans" w:hAnsi="Times New Roman"/>
                <w:bCs/>
                <w:i/>
                <w:iCs/>
                <w:kern w:val="1"/>
                <w:sz w:val="18"/>
                <w:szCs w:val="18"/>
                <w:lang w:val="tr-TR" w:eastAsia="hi-IN" w:bidi="hi-IN"/>
              </w:rPr>
              <w:t>LnAgriWUE</w:t>
            </w:r>
            <w:proofErr w:type="spellEnd"/>
          </w:p>
        </w:tc>
        <w:tc>
          <w:tcPr>
            <w:tcW w:w="641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458E9CE" w14:textId="77777777" w:rsidR="00AD0280" w:rsidRPr="008B2A08" w:rsidRDefault="00AD0280" w:rsidP="00AD0280">
            <w:pPr>
              <w:suppressLineNumbers/>
              <w:spacing w:before="60" w:after="6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jaVu Sans" w:hAnsi="Times New Roman"/>
                <w:bCs/>
                <w:iCs/>
                <w:kern w:val="1"/>
                <w:sz w:val="18"/>
                <w:szCs w:val="18"/>
                <w:lang w:val="tr-TR" w:eastAsia="hi-IN" w:bidi="hi-IN"/>
              </w:rPr>
            </w:pPr>
          </w:p>
        </w:tc>
        <w:tc>
          <w:tcPr>
            <w:tcW w:w="645" w:type="pct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20E5BBB" w14:textId="3570A35A" w:rsidR="00AD0280" w:rsidRDefault="00AD0280" w:rsidP="00AD0280">
            <w:pPr>
              <w:suppressLineNumbers/>
              <w:spacing w:before="60" w:after="6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jaVu Sans" w:hAnsi="Times New Roman"/>
                <w:bCs/>
                <w:iCs/>
                <w:kern w:val="1"/>
                <w:sz w:val="18"/>
                <w:szCs w:val="18"/>
                <w:lang w:val="tr-TR" w:eastAsia="hi-IN" w:bidi="hi-IN"/>
              </w:rPr>
            </w:pPr>
            <w:proofErr w:type="spellStart"/>
            <w:r w:rsidRPr="00AD0280">
              <w:rPr>
                <w:rFonts w:ascii="Times New Roman" w:eastAsia="DejaVu Sans" w:hAnsi="Times New Roman"/>
                <w:bCs/>
                <w:i/>
                <w:iCs/>
                <w:kern w:val="1"/>
                <w:sz w:val="18"/>
                <w:szCs w:val="18"/>
                <w:lang w:val="tr-TR" w:eastAsia="hi-IN" w:bidi="hi-IN"/>
              </w:rPr>
              <w:t>Ln</w:t>
            </w:r>
            <w:r>
              <w:rPr>
                <w:rFonts w:ascii="Times New Roman" w:eastAsia="DejaVu Sans" w:hAnsi="Times New Roman"/>
                <w:bCs/>
                <w:i/>
                <w:iCs/>
                <w:kern w:val="1"/>
                <w:sz w:val="18"/>
                <w:szCs w:val="18"/>
                <w:lang w:val="tr-TR" w:eastAsia="hi-IN" w:bidi="hi-IN"/>
              </w:rPr>
              <w:t>Ind</w:t>
            </w:r>
            <w:r w:rsidRPr="00AD0280">
              <w:rPr>
                <w:rFonts w:ascii="Times New Roman" w:eastAsia="DejaVu Sans" w:hAnsi="Times New Roman"/>
                <w:bCs/>
                <w:i/>
                <w:iCs/>
                <w:kern w:val="1"/>
                <w:sz w:val="18"/>
                <w:szCs w:val="18"/>
                <w:lang w:val="tr-TR" w:eastAsia="hi-IN" w:bidi="hi-IN"/>
              </w:rPr>
              <w:t>WUE</w:t>
            </w:r>
            <w:proofErr w:type="spellEnd"/>
          </w:p>
        </w:tc>
        <w:tc>
          <w:tcPr>
            <w:tcW w:w="675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BE1CAE1" w14:textId="77777777" w:rsidR="00AD0280" w:rsidRPr="008B2A08" w:rsidRDefault="00AD0280" w:rsidP="00AD0280">
            <w:pPr>
              <w:suppressLineNumbers/>
              <w:spacing w:before="60" w:after="6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jaVu Sans" w:hAnsi="Times New Roman"/>
                <w:bCs/>
                <w:iCs/>
                <w:kern w:val="1"/>
                <w:sz w:val="18"/>
                <w:szCs w:val="18"/>
                <w:lang w:val="tr-TR" w:eastAsia="hi-IN" w:bidi="hi-IN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031118E" w14:textId="75809F31" w:rsidR="00AD0280" w:rsidRDefault="00AD0280" w:rsidP="00AD0280">
            <w:pPr>
              <w:suppressLineNumbers/>
              <w:spacing w:before="60" w:after="6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jaVu Sans" w:hAnsi="Times New Roman"/>
                <w:bCs/>
                <w:iCs/>
                <w:kern w:val="1"/>
                <w:sz w:val="18"/>
                <w:szCs w:val="18"/>
                <w:lang w:val="tr-TR" w:eastAsia="hi-IN" w:bidi="hi-IN"/>
              </w:rPr>
            </w:pPr>
            <w:proofErr w:type="spellStart"/>
            <w:r w:rsidRPr="00AD0280">
              <w:rPr>
                <w:rFonts w:ascii="Times New Roman" w:eastAsia="DejaVu Sans" w:hAnsi="Times New Roman"/>
                <w:bCs/>
                <w:i/>
                <w:iCs/>
                <w:kern w:val="1"/>
                <w:sz w:val="18"/>
                <w:szCs w:val="18"/>
                <w:lang w:val="tr-TR" w:eastAsia="hi-IN" w:bidi="hi-IN"/>
              </w:rPr>
              <w:t>Ln</w:t>
            </w:r>
            <w:r>
              <w:rPr>
                <w:rFonts w:ascii="Times New Roman" w:eastAsia="DejaVu Sans" w:hAnsi="Times New Roman"/>
                <w:bCs/>
                <w:i/>
                <w:iCs/>
                <w:kern w:val="1"/>
                <w:sz w:val="18"/>
                <w:szCs w:val="18"/>
                <w:lang w:val="tr-TR" w:eastAsia="hi-IN" w:bidi="hi-IN"/>
              </w:rPr>
              <w:t>Serv</w:t>
            </w:r>
            <w:r w:rsidRPr="00AD0280">
              <w:rPr>
                <w:rFonts w:ascii="Times New Roman" w:eastAsia="DejaVu Sans" w:hAnsi="Times New Roman"/>
                <w:bCs/>
                <w:i/>
                <w:iCs/>
                <w:kern w:val="1"/>
                <w:sz w:val="18"/>
                <w:szCs w:val="18"/>
                <w:lang w:val="tr-TR" w:eastAsia="hi-IN" w:bidi="hi-IN"/>
              </w:rPr>
              <w:t>WUE</w:t>
            </w:r>
            <w:proofErr w:type="spellEnd"/>
          </w:p>
        </w:tc>
      </w:tr>
      <w:tr w:rsidR="00AB17A7" w:rsidRPr="0038107B" w14:paraId="67C35437" w14:textId="77777777" w:rsidTr="00AB17A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9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AF58384" w14:textId="72B8740D" w:rsidR="00AB17A7" w:rsidRPr="00AD0280" w:rsidRDefault="00AB17A7" w:rsidP="00AB17A7">
            <w:pPr>
              <w:suppressLineNumbers/>
              <w:spacing w:before="60" w:after="60" w:line="276" w:lineRule="auto"/>
              <w:jc w:val="both"/>
              <w:rPr>
                <w:rFonts w:ascii="Times New Roman" w:eastAsia="DejaVu Sans" w:hAnsi="Times New Roman"/>
                <w:bCs w:val="0"/>
                <w:i/>
                <w:iCs/>
                <w:kern w:val="1"/>
                <w:sz w:val="18"/>
                <w:szCs w:val="18"/>
                <w:lang w:val="tr-TR" w:eastAsia="hi-IN" w:bidi="hi-IN"/>
              </w:rPr>
            </w:pPr>
            <w:r w:rsidRPr="00AB17A7">
              <w:rPr>
                <w:rFonts w:ascii="Times New Roman" w:eastAsia="Calibri" w:hAnsi="Times New Roman"/>
                <w:b w:val="0"/>
                <w:kern w:val="0"/>
                <w:sz w:val="18"/>
                <w:szCs w:val="18"/>
                <w:lang w:eastAsia="en-US"/>
              </w:rPr>
              <w:t>* and ** indicate significance level at 1% an</w:t>
            </w:r>
            <w:r>
              <w:rPr>
                <w:rFonts w:ascii="Times New Roman" w:eastAsia="Calibri" w:hAnsi="Times New Roman"/>
                <w:b w:val="0"/>
                <w:kern w:val="0"/>
                <w:sz w:val="18"/>
                <w:szCs w:val="18"/>
                <w:lang w:eastAsia="en-US"/>
              </w:rPr>
              <w:t>d</w:t>
            </w:r>
            <w:r w:rsidRPr="00AB17A7">
              <w:rPr>
                <w:rFonts w:ascii="Times New Roman" w:eastAsia="Calibri" w:hAnsi="Times New Roman"/>
                <w:b w:val="0"/>
                <w:kern w:val="0"/>
                <w:sz w:val="18"/>
                <w:szCs w:val="18"/>
                <w:lang w:eastAsia="en-US"/>
              </w:rPr>
              <w:t xml:space="preserve"> 5% respectively. Standard errors are corrected for heteroskedasticity in parentheses.</w:t>
            </w:r>
          </w:p>
        </w:tc>
      </w:tr>
    </w:tbl>
    <w:p w14:paraId="173997E3" w14:textId="4B82A629" w:rsidR="009D1450" w:rsidRPr="00764F8E" w:rsidRDefault="009D1450" w:rsidP="00AB17A7">
      <w:pPr>
        <w:spacing w:before="120" w:after="0"/>
        <w:rPr>
          <w:rFonts w:ascii="Times New Roman" w:hAnsi="Times New Roman"/>
          <w:noProof/>
          <w:sz w:val="18"/>
          <w:szCs w:val="18"/>
        </w:rPr>
      </w:pPr>
    </w:p>
    <w:sectPr w:rsidR="009D1450" w:rsidRPr="00764F8E" w:rsidSect="00E436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DejaVu Sans">
    <w:altName w:val="Arial"/>
    <w:charset w:val="00"/>
    <w:family w:val="swiss"/>
    <w:pitch w:val="variable"/>
    <w:sig w:usb0="00000000" w:usb1="5200FDFF" w:usb2="0A042021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09C"/>
    <w:rsid w:val="00001092"/>
    <w:rsid w:val="00025483"/>
    <w:rsid w:val="00060CB6"/>
    <w:rsid w:val="00061D30"/>
    <w:rsid w:val="00092C2F"/>
    <w:rsid w:val="000E6E95"/>
    <w:rsid w:val="001706E2"/>
    <w:rsid w:val="00175427"/>
    <w:rsid w:val="00190F6B"/>
    <w:rsid w:val="0019138A"/>
    <w:rsid w:val="001C6D87"/>
    <w:rsid w:val="001E4042"/>
    <w:rsid w:val="00231EF1"/>
    <w:rsid w:val="0026330B"/>
    <w:rsid w:val="002A1FDE"/>
    <w:rsid w:val="002A4BF0"/>
    <w:rsid w:val="002C61F7"/>
    <w:rsid w:val="002D40FD"/>
    <w:rsid w:val="002E41FD"/>
    <w:rsid w:val="002E64FE"/>
    <w:rsid w:val="003118A0"/>
    <w:rsid w:val="00346D38"/>
    <w:rsid w:val="0038107B"/>
    <w:rsid w:val="00392779"/>
    <w:rsid w:val="003B37D7"/>
    <w:rsid w:val="004259E9"/>
    <w:rsid w:val="00436DF0"/>
    <w:rsid w:val="004E6D73"/>
    <w:rsid w:val="00521265"/>
    <w:rsid w:val="00521D0C"/>
    <w:rsid w:val="00555BA5"/>
    <w:rsid w:val="005C7820"/>
    <w:rsid w:val="005D3707"/>
    <w:rsid w:val="006007EE"/>
    <w:rsid w:val="00616CFA"/>
    <w:rsid w:val="0061788F"/>
    <w:rsid w:val="00657D76"/>
    <w:rsid w:val="00667FEF"/>
    <w:rsid w:val="006A0C62"/>
    <w:rsid w:val="006A4AD1"/>
    <w:rsid w:val="006D1AA6"/>
    <w:rsid w:val="006F299F"/>
    <w:rsid w:val="006F4119"/>
    <w:rsid w:val="00704547"/>
    <w:rsid w:val="0073234C"/>
    <w:rsid w:val="007348D4"/>
    <w:rsid w:val="00764F8E"/>
    <w:rsid w:val="00797C70"/>
    <w:rsid w:val="007A38CD"/>
    <w:rsid w:val="007C5E0B"/>
    <w:rsid w:val="00815A36"/>
    <w:rsid w:val="00852CB3"/>
    <w:rsid w:val="0088230E"/>
    <w:rsid w:val="008B2A08"/>
    <w:rsid w:val="008E3136"/>
    <w:rsid w:val="00903F78"/>
    <w:rsid w:val="00927A63"/>
    <w:rsid w:val="00962490"/>
    <w:rsid w:val="00997529"/>
    <w:rsid w:val="009A1194"/>
    <w:rsid w:val="009D1450"/>
    <w:rsid w:val="009D631E"/>
    <w:rsid w:val="009F6A4B"/>
    <w:rsid w:val="00A02A31"/>
    <w:rsid w:val="00A15FA9"/>
    <w:rsid w:val="00A76279"/>
    <w:rsid w:val="00AB17A7"/>
    <w:rsid w:val="00AC7AEC"/>
    <w:rsid w:val="00AD0280"/>
    <w:rsid w:val="00B12A8F"/>
    <w:rsid w:val="00B17A23"/>
    <w:rsid w:val="00B23183"/>
    <w:rsid w:val="00B300EB"/>
    <w:rsid w:val="00B34A35"/>
    <w:rsid w:val="00B530E1"/>
    <w:rsid w:val="00B85B45"/>
    <w:rsid w:val="00C03076"/>
    <w:rsid w:val="00C1009C"/>
    <w:rsid w:val="00C610B0"/>
    <w:rsid w:val="00C87BED"/>
    <w:rsid w:val="00C94CDF"/>
    <w:rsid w:val="00CA23F9"/>
    <w:rsid w:val="00CB2F87"/>
    <w:rsid w:val="00CF1740"/>
    <w:rsid w:val="00D34922"/>
    <w:rsid w:val="00D50C2D"/>
    <w:rsid w:val="00D85AFB"/>
    <w:rsid w:val="00D91CEB"/>
    <w:rsid w:val="00E37C4F"/>
    <w:rsid w:val="00E43614"/>
    <w:rsid w:val="00E60D8F"/>
    <w:rsid w:val="00E71102"/>
    <w:rsid w:val="00ED58E8"/>
    <w:rsid w:val="00F07267"/>
    <w:rsid w:val="00F21A66"/>
    <w:rsid w:val="00F374B8"/>
    <w:rsid w:val="00F416C6"/>
    <w:rsid w:val="00F77039"/>
    <w:rsid w:val="00F97E23"/>
    <w:rsid w:val="00FD598D"/>
    <w:rsid w:val="00FF1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E63E9"/>
  <w15:chartTrackingRefBased/>
  <w15:docId w15:val="{56BD1DB6-D871-493F-84C9-E808649DF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92C2F"/>
    <w:pPr>
      <w:spacing w:line="278" w:lineRule="auto"/>
    </w:pPr>
    <w:rPr>
      <w:rFonts w:eastAsiaTheme="minorEastAsia" w:cs="Times New Roman"/>
      <w:kern w:val="2"/>
      <w:sz w:val="24"/>
      <w:szCs w:val="24"/>
      <w:lang w:val="en-US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92C2F"/>
    <w:pPr>
      <w:spacing w:before="240" w:after="240" w:line="240" w:lineRule="auto"/>
      <w:ind w:firstLine="567"/>
      <w:jc w:val="both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DzTablo21">
    <w:name w:val="Düz Tablo 21"/>
    <w:basedOn w:val="NormalTablo"/>
    <w:next w:val="DzTablo2"/>
    <w:uiPriority w:val="42"/>
    <w:rsid w:val="00092C2F"/>
    <w:pPr>
      <w:spacing w:after="0" w:line="240" w:lineRule="auto"/>
    </w:pPr>
    <w:rPr>
      <w:kern w:val="2"/>
      <w14:ligatures w14:val="standardContextual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DzTablo2">
    <w:name w:val="Plain Table 2"/>
    <w:basedOn w:val="NormalTablo"/>
    <w:uiPriority w:val="42"/>
    <w:rsid w:val="00092C2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loKlavuzu41">
    <w:name w:val="Tablo Kılavuzu41"/>
    <w:basedOn w:val="NormalTablo"/>
    <w:next w:val="TabloKlavuzu"/>
    <w:uiPriority w:val="39"/>
    <w:rsid w:val="00061D30"/>
    <w:pPr>
      <w:spacing w:after="0" w:line="240" w:lineRule="auto"/>
    </w:pPr>
    <w:rPr>
      <w:rFonts w:eastAsia="Times New Roman" w:cs="Times New Roman"/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1">
    <w:name w:val="Tablo Kılavuzu51"/>
    <w:basedOn w:val="NormalTablo"/>
    <w:next w:val="TabloKlavuzu"/>
    <w:uiPriority w:val="39"/>
    <w:rsid w:val="00555BA5"/>
    <w:pPr>
      <w:spacing w:after="0" w:line="240" w:lineRule="auto"/>
    </w:pPr>
    <w:rPr>
      <w:rFonts w:eastAsia="Times New Roman" w:cs="Times New Roman"/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etni">
    <w:name w:val="Placeholder Text"/>
    <w:basedOn w:val="VarsaylanParagrafYazTipi"/>
    <w:uiPriority w:val="99"/>
    <w:semiHidden/>
    <w:rsid w:val="002C61F7"/>
    <w:rPr>
      <w:color w:val="808080"/>
    </w:rPr>
  </w:style>
  <w:style w:type="table" w:customStyle="1" w:styleId="TabloKlavuzu61">
    <w:name w:val="Tablo Kılavuzu61"/>
    <w:basedOn w:val="NormalTablo"/>
    <w:next w:val="TabloKlavuzu"/>
    <w:uiPriority w:val="39"/>
    <w:rsid w:val="003118A0"/>
    <w:pPr>
      <w:spacing w:after="0" w:line="240" w:lineRule="auto"/>
    </w:pPr>
    <w:rPr>
      <w:rFonts w:eastAsiaTheme="minorEastAsia" w:cs="Times New Roman"/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">
    <w:name w:val="Tablo Kılavuzu3"/>
    <w:basedOn w:val="NormalTablo"/>
    <w:next w:val="TabloKlavuzu"/>
    <w:uiPriority w:val="39"/>
    <w:rsid w:val="000E6E95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29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1067</Words>
  <Characters>6084</Characters>
  <Application>Microsoft Office Word</Application>
  <DocSecurity>0</DocSecurity>
  <Lines>50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CELİL AYDIN</dc:creator>
  <cp:keywords/>
  <dc:description/>
  <cp:lastModifiedBy>CELİL AYDIN</cp:lastModifiedBy>
  <cp:revision>7</cp:revision>
  <dcterms:created xsi:type="dcterms:W3CDTF">2026-04-01T14:06:00Z</dcterms:created>
  <dcterms:modified xsi:type="dcterms:W3CDTF">2026-04-17T14:02:00Z</dcterms:modified>
</cp:coreProperties>
</file>