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975" w:rsidRPr="00606C43" w:rsidRDefault="00F52975" w:rsidP="001B5BB3">
      <w:pPr>
        <w:ind w:left="-1276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C24E5">
        <w:rPr>
          <w:rFonts w:ascii="Times New Roman" w:hAnsi="Times New Roman" w:cs="Times New Roman"/>
          <w:b/>
          <w:bCs/>
          <w:color w:val="000000"/>
        </w:rPr>
        <w:t>Table 1.</w:t>
      </w:r>
      <w:r w:rsidRPr="00AC24E5">
        <w:rPr>
          <w:rFonts w:ascii="Times New Roman" w:hAnsi="Times New Roman" w:cs="Times New Roman"/>
          <w:bCs/>
          <w:color w:val="000000"/>
        </w:rPr>
        <w:t xml:space="preserve"> </w:t>
      </w:r>
      <w:r w:rsidR="00AC24E5" w:rsidRPr="00AC24E5">
        <w:rPr>
          <w:rFonts w:ascii="Times New Roman" w:hAnsi="Times New Roman" w:cs="Times New Roman"/>
          <w:bCs/>
          <w:color w:val="000000"/>
        </w:rPr>
        <w:t>P</w:t>
      </w:r>
      <w:r w:rsidRPr="00AC24E5">
        <w:rPr>
          <w:rFonts w:ascii="Times New Roman" w:hAnsi="Times New Roman" w:cs="Times New Roman"/>
          <w:bCs/>
          <w:color w:val="000000"/>
        </w:rPr>
        <w:t>hysicochemical properties of composite flours substituted by three wheat species (Purple, Spelt, Einkorn) whole grain flour</w:t>
      </w:r>
    </w:p>
    <w:tbl>
      <w:tblPr>
        <w:tblStyle w:val="TabloKlavuzu"/>
        <w:tblW w:w="1645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13"/>
        <w:gridCol w:w="1276"/>
        <w:gridCol w:w="1134"/>
        <w:gridCol w:w="987"/>
        <w:gridCol w:w="1134"/>
        <w:gridCol w:w="1134"/>
        <w:gridCol w:w="1134"/>
        <w:gridCol w:w="1143"/>
        <w:gridCol w:w="1134"/>
        <w:gridCol w:w="1134"/>
        <w:gridCol w:w="1134"/>
        <w:gridCol w:w="1134"/>
        <w:gridCol w:w="1134"/>
        <w:gridCol w:w="1137"/>
      </w:tblGrid>
      <w:tr w:rsidR="005E549B" w:rsidRPr="00606C43" w:rsidTr="00580C53">
        <w:trPr>
          <w:cantSplit/>
          <w:trHeight w:hRule="exact" w:val="774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B5BB3">
            <w:pPr>
              <w:ind w:left="142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Ash</w:t>
            </w:r>
          </w:p>
          <w:p w:rsidR="00F52975" w:rsidRPr="00606C43" w:rsidRDefault="00EF511C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</w:t>
            </w:r>
            <w:r w:rsidR="00F52975"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ontent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1</w:t>
            </w:r>
            <w:r w:rsidR="00F52975"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L*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Protein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content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Wet</w:t>
            </w:r>
            <w:r w:rsidR="00A34ED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gluten content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Lactic acid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SRC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Water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SRC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Sodium carbonate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SRC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Sucrose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SRC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Glutenin</w:t>
            </w:r>
          </w:p>
          <w:p w:rsidR="00F52975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swelling index</w:t>
            </w:r>
          </w:p>
          <w:p w:rsidR="00C4268B" w:rsidRPr="00606C43" w:rsidRDefault="00C4268B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value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Sedim</w:t>
            </w:r>
            <w:r w:rsidR="00580C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entation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value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(mL)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Amylose content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(%)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0.699 ± 0.002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91.91 ± 0.39</w:t>
            </w:r>
            <w:r w:rsidRPr="00EB7F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0.73 ± 0.03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11.05 ± 0.03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11.23 ± 0.19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23.47 ± 0.46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94.7 ± 2.61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67.0 ± 0.45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79.8 ± 0.62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h</w:t>
            </w:r>
            <w:r w:rsidR="00D8089C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89.0 ± 0.67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3.34 ± 0.05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56.3 ± 2.1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27.27 ± 0.79</w:t>
            </w:r>
            <w:r w:rsidRPr="00606C43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Purple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wheat (PW)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1.533 ± 0.006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83.76 ± 0.05</w:t>
            </w:r>
            <w:r w:rsidRPr="00EB7F4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 ± 0.04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8.78 ± 0.15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12.72 ± 0.13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23.81 ± 1.18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79.0 ± 0.10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74.8 ± 0.80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87.1 ± 0.59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95.9 ± 1.26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 ± 1.0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24.10 ± 0.34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PW2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1.368 ± 0.003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84.62 ± 0.44</w:t>
            </w:r>
            <w:r w:rsidRPr="00EB7F4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d-f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 ± 0.09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8.91 ± 0.11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12.13 ± 0.14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d-f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24.24 ± 0.67</w:t>
            </w:r>
            <w:r w:rsidRPr="0092742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78.3 ± 0.34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72.4 ± 1.49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83.2 ± 0.43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92.4 ± 0.74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22.7 ± 1.5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26.05 ± 0.30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1.133 ± 0.003</w:t>
            </w:r>
            <w:r w:rsidR="00F362B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86.78 ± 0.12</w:t>
            </w:r>
            <w:r w:rsidRPr="00EB7F4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 ± 0.05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9.02 ± 0.13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11.82 ± 0.37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f-h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24.28 ± 0.91</w:t>
            </w:r>
            <w:r w:rsidRPr="00927422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79.9 ± 0.60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71.4 ± 1.74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81.1 ± 0.52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87.5 ± 6.02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 ± 0.6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26.06 ± 0.79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</w:tr>
      <w:tr w:rsidR="005E549B" w:rsidRPr="00606C43" w:rsidTr="00580C53">
        <w:trPr>
          <w:cantSplit/>
          <w:trHeight w:hRule="exact" w:val="22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PW4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0.895 ± 0.005</w:t>
            </w:r>
            <w:r w:rsidR="00774EF7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89.10 ± 0.15</w:t>
            </w:r>
            <w:r w:rsidRPr="00EB7F4E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9.50 ± 0.08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11.32 ± 0.29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23.33 ± 1.18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86.8 ± 1.27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71.8 ± 0.3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78.8 ± 0.16</w:t>
            </w:r>
            <w:r w:rsidR="0092742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i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89.0 ± 0.44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3.34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41.0 ± 1.0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24.10 ± 0.34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5E549B" w:rsidRPr="00606C43" w:rsidTr="00580C53">
        <w:trPr>
          <w:cantSplit/>
          <w:trHeight w:hRule="exact" w:val="245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1.124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87.23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9.45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11.84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23.83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43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83.7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71.5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82.0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90.9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3.21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34.1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25.52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Spelt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wheat (SW)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1.870 ± 0.001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83.46 ± 0.19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 ± 0.10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12.04± 0.18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13.79 ± 0.17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30.29 ±1.54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100.9 ± 1.75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94.4 ± 1.08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108.3 ± 0.27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120.2 ± 0.72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 ± 0.07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19.33 ± 1.2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21.69 ± 1.74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SW2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1.575 ± 0.005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85.40 ± 0.16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1.91 ± 0.10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11.23 ± 0.06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13.22 ± 0.22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28.06 ± 1.14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95.3 ± 1.56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 ± 1.02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100.9 ± 0.40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111.6 ± 0.32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3.16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22.7 ± 3.8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25.35 ± 2.17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1.287 ± 0.002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86.60 ±0.02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11.26 ± 0.07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12.27 ± 0.21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d-f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26.96 ± 0.13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87.4 ± 0.16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82.0 ± 0.66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92.7 ± 0.39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106.9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 ± 0.05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 ± 0.6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22.84 ± 3.12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SW4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0.961 ± 0.001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j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88.89 ± 0.41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 ± 0.06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10.90 ± 0.29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11.75 ± 0.23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f-h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24.68 ±0.76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83.0 ± 1.14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73.0 ± 0.08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83.0 ± 0.86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95.5 ± 0.38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 ± 0.08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43.3 ± 1.2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27.33 ± 2.42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1.278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87.25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1.60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11.30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12.45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26.69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3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92.2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80.7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92.9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104.6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3.27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34.2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24.90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Einkorn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wheat (EW)</w:t>
            </w:r>
          </w:p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1.778 ±  0.003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84.41 ± 0.32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e-g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 ± 0.11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12.51 ± 0.38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13.00 ± 0.12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28.19 ± 0.55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94.7 ± 0.35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87.3 ± 0.78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95.4 ± 1.22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107.2± 0.70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22.3 ± 0.6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25.16 ± 1.67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EW2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1.490 ± 0.010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85.22 ± 0.65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 ± 0.07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12.17 ± 0.21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12.56 ± 0.13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c-e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26.77 ± 0.26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91.5 ± 0.44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83.9 ± 2.80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90.8 ±0.31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103.2 ± 0.29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3.07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 ± 0.6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22.94 ± 2.47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1.214 ± 0.007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87.26 ± 0.22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11.60 ± 0.20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12.01 ± 0.24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e-g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24.93 ± 0.70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87.0 ± 2.78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78.6 ± 0.45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86.4 ± 0.44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98.6 ± 1.68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3.13 ± 0.05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35.0 ± 1.7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24.25 ± 0.75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5E549B" w:rsidRPr="00606C43" w:rsidTr="00580C53">
        <w:trPr>
          <w:cantSplit/>
          <w:trHeight w:hRule="exact" w:val="178"/>
        </w:trPr>
        <w:tc>
          <w:tcPr>
            <w:tcW w:w="988" w:type="dxa"/>
            <w:vMerge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EW4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0.944 ± 0.006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k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89.32 ± 0.32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 ± 0.07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11.16 ± 0.17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11.48 ± 0.21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22.96 ± 0.09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88.5 ± 2.30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76.5 ± 1.01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83.9 ± 1.70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Hlk169733240"/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97.0 </w:t>
            </w:r>
            <w:bookmarkEnd w:id="0"/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 0.93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3.36 ± 0.04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42.3 ± 0.6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29.40 ± 1.78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988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1.225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87.62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1.88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11.70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12.05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25.26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91.3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78.6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99.0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3.22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37.1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25.80</w:t>
            </w:r>
          </w:p>
        </w:tc>
      </w:tr>
      <w:tr w:rsidR="005E549B" w:rsidRPr="00606C43" w:rsidTr="00580C53">
        <w:trPr>
          <w:cantSplit/>
          <w:trHeight w:hRule="exact" w:val="284"/>
        </w:trPr>
        <w:tc>
          <w:tcPr>
            <w:tcW w:w="16450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AC24E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Substitution rate (%)</w:t>
            </w:r>
          </w:p>
        </w:tc>
      </w:tr>
      <w:tr w:rsidR="00F52975" w:rsidRPr="00606C43" w:rsidTr="00580C53">
        <w:trPr>
          <w:cantSplit/>
          <w:trHeight w:hRule="exact" w:val="284"/>
        </w:trPr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0.933 ± 0.03</w:t>
            </w:r>
            <w:r w:rsidRPr="00FD01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89.10 ± 0.33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 ± 0.19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10.52 ± 0.79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11.52 ± 0.29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23.66 ± 1.05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86.1 ± 2.85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 ± 2.18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ab/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81.9 ± 2.53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94.1 ± 3.29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3.34 ± 0.05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42.2 ± 1.30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26.94 ± 2.77</w:t>
            </w: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F52975" w:rsidRPr="00606C43" w:rsidTr="00580C53">
        <w:trPr>
          <w:cantSplit/>
          <w:trHeight w:hRule="exact" w:val="284"/>
        </w:trPr>
        <w:tc>
          <w:tcPr>
            <w:tcW w:w="1701" w:type="dxa"/>
            <w:gridSpan w:val="2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1.211 ± 0.067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86.88 ± 0.32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 ± 0.26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10.63 ± 1.22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12.03 ± 0.31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25.39 ± 1.34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84.8 ± 3.91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77.3 ± 4.77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 ± 5.05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97.7 ± 9.21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 ± 0.05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32.6 ± 2.70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24.39 ± 2.21</w:t>
            </w: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52975" w:rsidRPr="00606C43" w:rsidTr="00580C53">
        <w:trPr>
          <w:cantSplit/>
          <w:trHeight w:hRule="exact" w:val="284"/>
        </w:trPr>
        <w:tc>
          <w:tcPr>
            <w:tcW w:w="1701" w:type="dxa"/>
            <w:gridSpan w:val="2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1.477 ± 0.090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85.08 ± 0.53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8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 ± 0.33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10.77 ± 1.46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12.64 ± 0.50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26.36 ± 1.81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43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88.4 ± 7.77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81.2 ± 6.96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91.6 ± 7.71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102.4 ± 8.35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 ± 0.05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24.9 ± 3.92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7" w:type="dxa"/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24.78 ± 2.22</w:t>
            </w: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F52975" w:rsidRPr="00606C43" w:rsidTr="00580C53">
        <w:trPr>
          <w:cantSplit/>
          <w:trHeight w:hRule="exact" w:val="284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1.725 ± 0.154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83.88 ± 0.46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2.31 ± 0.35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11.11 ± 1.77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13.17 ± 0.50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27.43 ± 3.03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91.5 ± 9.80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85.5 ± 8.63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96.9 ± 9.30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107.8 ± 10.53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 ± 0.10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 ± 2.46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F52975" w:rsidRPr="00606C43" w:rsidRDefault="00F52975" w:rsidP="001353F4">
            <w:pPr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23.65± 1.98</w:t>
            </w:r>
            <w:r w:rsidRPr="00606C43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</w:tbl>
    <w:p w:rsidR="000110D8" w:rsidRPr="000110D8" w:rsidRDefault="000110D8" w:rsidP="000110D8">
      <w:pPr>
        <w:ind w:left="-1276" w:right="-127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110D8">
        <w:rPr>
          <w:rFonts w:ascii="Times New Roman" w:hAnsi="Times New Roman" w:cs="Times New Roman"/>
          <w:color w:val="000000"/>
          <w:sz w:val="20"/>
          <w:szCs w:val="20"/>
        </w:rPr>
        <w:t xml:space="preserve">¹Results are corrected to a dry matter basis. Within each column, interaction means (Wheat Species × Substitution Rate) shown with different italicized lowercase letters are statistically different (p &lt; 0.05). Overall wheat species means (within each species' </w:t>
      </w:r>
      <w:r>
        <w:rPr>
          <w:rFonts w:ascii="Times New Roman" w:hAnsi="Times New Roman" w:cs="Times New Roman"/>
          <w:color w:val="000000"/>
          <w:sz w:val="20"/>
          <w:szCs w:val="20"/>
        </w:rPr>
        <w:t>“</w:t>
      </w:r>
      <w:r w:rsidRPr="000110D8">
        <w:rPr>
          <w:rFonts w:ascii="Times New Roman" w:hAnsi="Times New Roman" w:cs="Times New Roman"/>
          <w:color w:val="000000"/>
          <w:sz w:val="20"/>
          <w:szCs w:val="20"/>
        </w:rPr>
        <w:t>mean</w:t>
      </w:r>
      <w:r>
        <w:rPr>
          <w:rFonts w:ascii="Times New Roman" w:hAnsi="Times New Roman" w:cs="Times New Roman"/>
          <w:color w:val="000000"/>
          <w:sz w:val="20"/>
          <w:szCs w:val="20"/>
        </w:rPr>
        <w:t>”</w:t>
      </w:r>
      <w:r w:rsidRPr="000110D8">
        <w:rPr>
          <w:rFonts w:ascii="Times New Roman" w:hAnsi="Times New Roman" w:cs="Times New Roman"/>
          <w:color w:val="000000"/>
          <w:sz w:val="20"/>
          <w:szCs w:val="20"/>
        </w:rPr>
        <w:t xml:space="preserve"> row) shown with different capital letters are statistically different (p &lt; 0.05). Within each column, means for substitution rates (across all wheat species) denoted by different superscript lowercase letters are statistically different (p &lt; 0.05). Control: Commercial bread flour. Purple Wheat (PW): PW1, 100% purple wheat flour; PW2, 75% purple wheat flour + 25% control; PW3, 50% purple wheat flour + 50% control; PW4, 25% purple wheat flour + 75% control. Spelt (SW): SW1, 100% spelt flour; SW2, 75% spelt flour + 25% control; SW3, 50% spelt flour + 50% control; SW4, 25% spelt flour + 75% control. Einkorn (EW): EW1, 100% einkorn flour; EW2, 75% einkorn flour + 25% control; EW3, 50% einkorn flour + 50% control; EW4, 25% einkorn flour + 75% control. SRC, solvent retention capacity. L*, a*, b*: color parameters (lightness, red-green, yellow-blue)</w:t>
      </w:r>
    </w:p>
    <w:p w:rsidR="000110D8" w:rsidRDefault="000110D8" w:rsidP="00AC24E5">
      <w:pPr>
        <w:ind w:left="-1276" w:right="-1275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606C43" w:rsidRDefault="00606C43" w:rsidP="00606C43">
      <w:pPr>
        <w:ind w:left="-1134" w:right="-116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606C43" w:rsidRDefault="00606C43" w:rsidP="00606C43">
      <w:pPr>
        <w:ind w:left="-1134" w:right="-116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606C43" w:rsidRDefault="00606C43" w:rsidP="00606C43">
      <w:pPr>
        <w:ind w:left="-1134" w:right="-116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AC24E5" w:rsidRPr="00606C43" w:rsidRDefault="00AC24E5" w:rsidP="00606C43">
      <w:pPr>
        <w:ind w:left="-1134" w:right="-116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3194" w:rsidRPr="00CD2414" w:rsidRDefault="00CF3194" w:rsidP="00EC0DA0">
      <w:pPr>
        <w:ind w:left="-1276" w:right="-1134"/>
        <w:rPr>
          <w:rFonts w:ascii="Times New Roman" w:hAnsi="Times New Roman" w:cs="Times New Roman"/>
          <w:bCs/>
          <w:color w:val="000000"/>
        </w:rPr>
      </w:pPr>
      <w:r w:rsidRPr="00CD2414">
        <w:rPr>
          <w:rFonts w:ascii="Times New Roman" w:hAnsi="Times New Roman" w:cs="Times New Roman"/>
          <w:b/>
          <w:bCs/>
          <w:color w:val="000000"/>
        </w:rPr>
        <w:t>Table 2.</w:t>
      </w:r>
      <w:r w:rsidRPr="00CD2414">
        <w:rPr>
          <w:rFonts w:ascii="Times New Roman" w:hAnsi="Times New Roman" w:cs="Times New Roman"/>
          <w:bCs/>
          <w:color w:val="000000"/>
        </w:rPr>
        <w:t xml:space="preserve"> The rheological (GlutoPeak, Alveograph, Farinograph) properties of composite flours substituted by three wheat species (Purple</w:t>
      </w:r>
      <w:r w:rsidR="001617FF">
        <w:rPr>
          <w:rFonts w:ascii="Times New Roman" w:hAnsi="Times New Roman" w:cs="Times New Roman"/>
          <w:bCs/>
          <w:color w:val="000000"/>
        </w:rPr>
        <w:t>,</w:t>
      </w:r>
      <w:r w:rsidRPr="00CD2414">
        <w:rPr>
          <w:rFonts w:ascii="Times New Roman" w:hAnsi="Times New Roman" w:cs="Times New Roman"/>
          <w:bCs/>
          <w:color w:val="000000"/>
        </w:rPr>
        <w:t xml:space="preserve"> Spelt</w:t>
      </w:r>
      <w:r w:rsidR="001617FF">
        <w:rPr>
          <w:rFonts w:ascii="Times New Roman" w:hAnsi="Times New Roman" w:cs="Times New Roman"/>
          <w:bCs/>
          <w:color w:val="000000"/>
        </w:rPr>
        <w:t>,</w:t>
      </w:r>
      <w:r w:rsidRPr="00CD2414">
        <w:rPr>
          <w:rFonts w:ascii="Times New Roman" w:hAnsi="Times New Roman" w:cs="Times New Roman"/>
          <w:bCs/>
          <w:color w:val="000000"/>
        </w:rPr>
        <w:t xml:space="preserve"> Einkorn) whole grain flour</w:t>
      </w:r>
    </w:p>
    <w:tbl>
      <w:tblPr>
        <w:tblStyle w:val="TabloKlavuzu"/>
        <w:tblW w:w="164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1134"/>
        <w:gridCol w:w="1411"/>
        <w:gridCol w:w="1417"/>
        <w:gridCol w:w="1281"/>
        <w:gridCol w:w="1417"/>
        <w:gridCol w:w="1276"/>
        <w:gridCol w:w="1407"/>
        <w:gridCol w:w="1423"/>
        <w:gridCol w:w="1276"/>
        <w:gridCol w:w="992"/>
        <w:gridCol w:w="1428"/>
        <w:gridCol w:w="6"/>
      </w:tblGrid>
      <w:tr w:rsidR="00CF3194" w:rsidRPr="00606C43" w:rsidTr="00DA3A2E">
        <w:trPr>
          <w:gridAfter w:val="1"/>
          <w:wAfter w:w="6" w:type="dxa"/>
          <w:cantSplit/>
          <w:trHeight w:hRule="exact" w:val="563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AM value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(GPU)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62247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BEM value 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(GPU)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PMT value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(s)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PM  value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(GPU)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Tenacity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(P) (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Extensibility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(L) 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mm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Energy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(W) 10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x</w:t>
            </w: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Water absorption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Development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time (min)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Stability (min)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Softening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degree (FU)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343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Control</w:t>
            </w:r>
          </w:p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27.0 ± 1.41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47.5 ± 0.71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72.5 ± 0.71</w:t>
            </w:r>
            <w:r w:rsidRPr="00606C43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b-e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41.0 ± 1.41</w:t>
            </w:r>
            <w:r w:rsidRPr="00606C43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193.7 ± 6.5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32.3 ± 6.7</w:t>
            </w:r>
          </w:p>
        </w:tc>
        <w:tc>
          <w:tcPr>
            <w:tcW w:w="14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270.3 ± 61.4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59.8 ± 0.1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8.8 ± 0.1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11.8 ± 1.0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45.5 ± 2.1</w:t>
            </w:r>
            <w:r w:rsidRPr="00606C43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 w:val="restart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Purple </w:t>
            </w:r>
          </w:p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wheat (PW) flour 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 ± 4.95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45.5 ± 0.71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81.0 ± 2.83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164.0 ±1.0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 ± 0.0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96.50 ± 1.5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62.5 ± 0.4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 ± 0.7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± 0.4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29.5 ± 13.4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 ± 4.24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44.5 ± 0.71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83.0 ± 4.24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33.5 ± 0.70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176.7 ± 5.1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 ± 1.0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111.7 ± 4.9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63.4 ± 1.1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 ± 0.0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 ± 0.5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67.0 ± 18.4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 ± 2.12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43.0 ± 1.41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96.5 ± 3.54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170.0 ± 7.6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 ± 1.0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137.7 ± 11.1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 ± 0.3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 ± 0.5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 ± 4.6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65.0 ± 15.6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 ± 4.95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 ± 4.24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137.0 ± 16.97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 ± 0.71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310.0 ± 15.0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 ± 3.6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69831849"/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285.0 </w:t>
            </w:r>
            <w:bookmarkEnd w:id="1"/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 62.6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62.1 ± 0.9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 ± 1.8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 ± 0.4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123.0 ± 28.3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42.1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94.0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33.0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202.9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180.2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61.8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66.0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 w:val="restart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Spelt</w:t>
            </w:r>
          </w:p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wheat (SW) flour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 ± 3.54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49.0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61.0 ± 4.24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c-f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37.5 ± 0.71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162.0 ± 13.8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 ± 2.0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102.7 ± 16.9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60.5 ± 1.1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 ± 0.2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11.2 ± 1.8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59.0 ± 28.3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 ± 2.83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45.5 ± 3.54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179.0 ± 7.6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 ± 1.2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134.3 ± 12.4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60.3 ± 1.6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± 1.6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 ± 1.2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42.5 ± 2.1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 ± 1.41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45.0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49.5 ± 2.12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194.0 ± 5.6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21.3 ± 2.3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157.7 ± 23.7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60.4 ± 0.3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 ± 0.6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± 0.1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89.5 ± 9.2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 ± 8.49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36.5 ± 2.12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c-e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66.5 ± 13.44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c-f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33.5 ± 0.71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213.3 ± 13.3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 ± 2.0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231.7 ± 28.0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60.5 ± 0.4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 ± 0.5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 ± 4.1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64.0 ± 24.0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25.70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44.7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37.4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188.4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179.3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60.1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 w:val="restart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Einkorn</w:t>
            </w:r>
          </w:p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wheat (EW) </w:t>
            </w:r>
          </w:p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flour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 ± 4.24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 ± 1.41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55.5 ± 6.36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d-f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173.3 ± 16.5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 ± 2.7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118.7 ± 26.6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61.0 ± 1.0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± 0.0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 ± 1.0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69.0 ± 7.1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34.0 ± 0.00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35.5 ± 0.71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80.5 ± 6.36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 ± 0.71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215.7 ± 21.1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20.7 ± 3.1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156.3 ± 39.7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61.3 ± 0.1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 ± 2.3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 ± 0.9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73.0 ± 33.9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36.0 ± 0.00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37.0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66.0 ± 2.83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c-f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35.0 ± 0.00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219.3 ± 7.1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24.7 ± 0.6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202.3 ± 5.5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61.3 ± 0.3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 ± 0.4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 ± 0.8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73.5 ± 0.7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EW4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26.5 ± 0.71</w:t>
            </w:r>
          </w:p>
        </w:tc>
        <w:tc>
          <w:tcPr>
            <w:tcW w:w="1411" w:type="dxa"/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37.0 ± 1.41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44.0 ± 5.66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33.5 ± 2.12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202.3 ± 7.4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 ± 1.7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217.0 ± 18.0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60.9 ± 0.2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 ± 4.2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 ± 0.4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68.0 ± 8.5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DA3A2E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41.4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63.7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200.9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1407" w:type="dxa"/>
            <w:tcBorders>
              <w:bottom w:val="single" w:sz="4" w:space="0" w:color="auto"/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192.9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60.8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65.8</w:t>
            </w:r>
          </w:p>
        </w:tc>
      </w:tr>
      <w:tr w:rsidR="00CF3194" w:rsidRPr="00606C43" w:rsidTr="00EC0DA0">
        <w:trPr>
          <w:cantSplit/>
          <w:trHeight w:hRule="exact" w:val="284"/>
          <w:jc w:val="center"/>
        </w:trPr>
        <w:tc>
          <w:tcPr>
            <w:tcW w:w="16453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Substitution rate (%</w:t>
            </w:r>
            <w:r w:rsidR="007349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CF3194" w:rsidRPr="00606C43" w:rsidTr="002A2536">
        <w:trPr>
          <w:gridAfter w:val="1"/>
          <w:wAfter w:w="6" w:type="dxa"/>
          <w:cantSplit/>
          <w:trHeight w:hRule="exact"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 ± 4.93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 ± 4.14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82.5 ± 44.54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30.8 ± 4.26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241.9 ± 52.4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26.3 ± 2.5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244.6 ± 47.1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61.1 ± 0.9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± 2.7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 ± 2.6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85.0 ± 34.1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3194" w:rsidRPr="00606C43" w:rsidTr="002A2536">
        <w:trPr>
          <w:gridAfter w:val="1"/>
          <w:wAfter w:w="6" w:type="dxa"/>
          <w:cantSplit/>
          <w:trHeight w:hRule="exact" w:val="264"/>
          <w:jc w:val="center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27.5 ± 7.47</w:t>
            </w:r>
          </w:p>
        </w:tc>
        <w:tc>
          <w:tcPr>
            <w:tcW w:w="1411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41.7 ± 3.78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70.7 ± 21.44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34.0 ± 3.22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194.4 ± 22.2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 ± 2.5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165.9 ± 31.6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61.1 ± 0.6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 ± 2.5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 ± 2.7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76.0 ± 13.8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CF3194" w:rsidRPr="00606C43" w:rsidTr="002A2536">
        <w:trPr>
          <w:gridAfter w:val="1"/>
          <w:wAfter w:w="6" w:type="dxa"/>
          <w:cantSplit/>
          <w:trHeight w:hRule="exact" w:val="282"/>
          <w:jc w:val="center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28.3 ± 5.13</w:t>
            </w:r>
          </w:p>
        </w:tc>
        <w:tc>
          <w:tcPr>
            <w:tcW w:w="1411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41.8 ± 5.19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71.8 ± 15.78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81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35.3 ± 2.16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190.4 ± 22.2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 ± 2.7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134.1 ± 28.5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61.6 ± 1.7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 ± 1.8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992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 ± 2.3</w:t>
            </w:r>
          </w:p>
        </w:tc>
        <w:tc>
          <w:tcPr>
            <w:tcW w:w="1428" w:type="dxa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60.8 ± 22.5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a-c</w:t>
            </w:r>
          </w:p>
        </w:tc>
      </w:tr>
      <w:tr w:rsidR="00CF3194" w:rsidRPr="00606C43" w:rsidTr="002A2536">
        <w:trPr>
          <w:gridAfter w:val="1"/>
          <w:wAfter w:w="6" w:type="dxa"/>
          <w:cantSplit/>
          <w:trHeight w:hRule="exact" w:val="286"/>
          <w:jc w:val="center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  <w:p w:rsidR="00CF3194" w:rsidRPr="00606C43" w:rsidRDefault="00CF3194" w:rsidP="00CF31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 ± 3.61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48.2 ± 2.23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65.8 ± 12.54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36.8 ± 1.47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166.4 ± 12.0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 ± 1.9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07" w:type="dxa"/>
            <w:tcBorders>
              <w:bottom w:val="single" w:sz="4" w:space="0" w:color="auto"/>
              <w:right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105.9 ± 18.6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61.3 ± 1.1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 ± 0.9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 ± 1.7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CF3194" w:rsidRPr="00606C43" w:rsidRDefault="00CF3194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 ± 23.3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</w:tr>
    </w:tbl>
    <w:p w:rsidR="00C11395" w:rsidRPr="00C11395" w:rsidRDefault="00C11395" w:rsidP="00C11395">
      <w:pPr>
        <w:ind w:left="-1276" w:right="-99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1395">
        <w:rPr>
          <w:rFonts w:ascii="Times New Roman" w:hAnsi="Times New Roman" w:cs="Times New Roman"/>
          <w:color w:val="000000"/>
          <w:sz w:val="20"/>
          <w:szCs w:val="20"/>
        </w:rPr>
        <w:t>AM, GlutoPeak torque before maximum torque; BEM, GlutoPeak maximum torque; PMT, GlutoPeak peak maximum time; PM, GlutoPeak torque after maximum torque. Within each column, interaction means (Wheat Species × Substitution Rate) shown with different italicized lowercase letters are statistically different (p &lt; 0.05). Overall wheat species means (within each species' "mean" row) shown with different capital letters are statistically different (p &lt; 0.05). Within each column, means for substitution rates (across all wheat species) denoted by different superscript lowercase letters are statistically different (p &lt; 0.05). Control: Commercial bread flour. Purple Wheat (PW): PW1, 100% purple wheat flour; PW2, 75% purple wheat flour + 25% control; PW3, 50% purple wheat flour + 50% control; PW4, 25% purple wheat flour + 75% control. Spelt (SW): SW1, 100% spelt flour; SW2, 75% spelt flour + 25% control; SW3, 50% spelt flour + 50% control; SW4, 25% spelt flour + 75% control. Einkorn (EW): EW1, 100% einkorn flour; EW2, 75% einkorn flour + 25% control; EW3, 50% einkorn flour + 50% control; EW4, 25% einkorn flour + 75% control</w:t>
      </w:r>
    </w:p>
    <w:p w:rsidR="00606C43" w:rsidRDefault="00606C43" w:rsidP="00CF3194">
      <w:pPr>
        <w:ind w:left="-1276" w:right="-99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6C43" w:rsidRPr="00CD2414" w:rsidRDefault="00606C43" w:rsidP="00606C43">
      <w:pPr>
        <w:ind w:left="-1276" w:right="-1304"/>
        <w:jc w:val="both"/>
        <w:rPr>
          <w:rFonts w:ascii="Times New Roman" w:hAnsi="Times New Roman" w:cs="Times New Roman"/>
          <w:bCs/>
        </w:rPr>
      </w:pPr>
      <w:r w:rsidRPr="00CD2414">
        <w:rPr>
          <w:rFonts w:ascii="Times New Roman" w:hAnsi="Times New Roman" w:cs="Times New Roman"/>
          <w:b/>
          <w:bCs/>
        </w:rPr>
        <w:lastRenderedPageBreak/>
        <w:t>Table 3.</w:t>
      </w:r>
      <w:r w:rsidRPr="00CD2414">
        <w:rPr>
          <w:rFonts w:ascii="Times New Roman" w:hAnsi="Times New Roman" w:cs="Times New Roman"/>
          <w:bCs/>
        </w:rPr>
        <w:t xml:space="preserve"> The volume, textural and sensory properties of breads obtained by the  flours subs</w:t>
      </w:r>
      <w:r w:rsidR="00717352">
        <w:rPr>
          <w:rFonts w:ascii="Times New Roman" w:hAnsi="Times New Roman" w:cs="Times New Roman"/>
          <w:bCs/>
        </w:rPr>
        <w:t>t</w:t>
      </w:r>
      <w:r w:rsidRPr="00CD2414">
        <w:rPr>
          <w:rFonts w:ascii="Times New Roman" w:hAnsi="Times New Roman" w:cs="Times New Roman"/>
          <w:bCs/>
        </w:rPr>
        <w:t xml:space="preserve">ituted by three wheat species (Purple, Spelt, Einkorn) </w:t>
      </w:r>
    </w:p>
    <w:tbl>
      <w:tblPr>
        <w:tblStyle w:val="TabloKlavuzu"/>
        <w:tblW w:w="165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13"/>
        <w:gridCol w:w="1134"/>
        <w:gridCol w:w="1276"/>
        <w:gridCol w:w="992"/>
        <w:gridCol w:w="992"/>
        <w:gridCol w:w="993"/>
        <w:gridCol w:w="1134"/>
        <w:gridCol w:w="1275"/>
        <w:gridCol w:w="1134"/>
        <w:gridCol w:w="993"/>
        <w:gridCol w:w="992"/>
        <w:gridCol w:w="992"/>
        <w:gridCol w:w="992"/>
        <w:gridCol w:w="993"/>
        <w:gridCol w:w="997"/>
      </w:tblGrid>
      <w:tr w:rsidR="00606C43" w:rsidRPr="00606C43" w:rsidTr="00C11395">
        <w:trPr>
          <w:cantSplit/>
          <w:trHeight w:hRule="exact" w:val="335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384CAB">
            <w:pPr>
              <w:ind w:hanging="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Textural properties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Sensory properties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606C43" w:rsidRPr="00606C43" w:rsidTr="00C11395">
        <w:trPr>
          <w:cantSplit/>
          <w:trHeight w:hRule="exact" w:val="476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384CAB">
            <w:pPr>
              <w:ind w:hanging="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Bread volume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(mL)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Hardness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(g)</w:t>
            </w:r>
            <w:r w:rsidRPr="00606C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Springiness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Resilience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Cohesiveness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" w:name="_Hlk173417986"/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Adhesiveness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(g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6C43">
              <w:rPr>
                <w:rFonts w:ascii="Cambria Math" w:hAnsi="Cambria Math" w:cs="Cambria Math"/>
                <w:sz w:val="18"/>
                <w:szCs w:val="18"/>
              </w:rPr>
              <w:t>𝑥</w:t>
            </w:r>
            <w:r w:rsidRPr="00606C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s)</w:t>
            </w:r>
            <w:bookmarkEnd w:id="2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Gumminess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Chewiness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(g)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Crust </w:t>
            </w:r>
          </w:p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color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Symmetr</w:t>
            </w:r>
            <w:r w:rsidR="00EC0DA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  <w:r w:rsidR="00B6467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 structure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Taste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Chewability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6C43" w:rsidRPr="00606C43" w:rsidRDefault="00606C43" w:rsidP="00384C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Overall likeability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384C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583.5 ± 51.6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656.5 ± 84.2</w:t>
            </w:r>
            <w:r w:rsidRPr="00606C43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0.22 ± 0.18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.51 ± 0.02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0.84 ± 0.02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-0.27 ± 0.00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549.2 ± 60.7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117.0 ± 84.0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8.67 </w:t>
            </w: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± 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0.62</w:t>
            </w:r>
            <w:r w:rsidRPr="00606C4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8.73 ± 0.46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7.00 ± 1.65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7.67 ± 0.82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8.13 ± 1.13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8.27 ± 0.80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606C43" w:rsidRPr="00606C43" w:rsidTr="00C11395">
        <w:trPr>
          <w:cantSplit/>
          <w:trHeight w:hRule="exact" w:val="291"/>
          <w:jc w:val="center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Purple</w:t>
            </w:r>
          </w:p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wheat (PW)</w:t>
            </w:r>
          </w:p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PW1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420.5 ± 57.3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4547.1 ± 306.3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-2.52 ± 0.84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2913.1 ± 57.7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289.8 ± 132.0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2.27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±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5.27 ± 2.49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3.87 ± 2.03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3.80 ± 2.01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4.87 ± 2.03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3.93 ± 2.12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e-f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PW2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450.5 ± 36.1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2435.2 ± 223.2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e-g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-0.89 ± 0.47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1665.1 ± 146.1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170.8 ± 84.5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3.53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±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5.53 ± 2.03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5.20 ± 1.61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4.33 ± 1.68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 ± 1.40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5.13 ± 1.85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c-e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PW3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525.0 ± 77.8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1132.9 ± 355.7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 ± 0.10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 ± 0.05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 ± 0.05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 ± 0.45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886.1 ± 237.6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113.7 ± 48.4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5.40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±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7.00 ± 1.36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6.20 ± 1.08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5.87 ± 1.41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6.07 ± 1.10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6.13 ± 1.36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PW4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575.0 ± 49.5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679.7 ± 201.2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 ± 0.18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-0.29 ± 0.17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553.5 ± 143.9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98.6 ± 58.1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6.80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 xml:space="preserve">± 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7.80 ± 0.68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6.13 ± 1.51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6.27 ± 1.75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6.80 ± 1.47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 ± 1.07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510.9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1890.3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-1.01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1313.4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158.0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5.33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6.87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5.68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5.59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6.25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6.09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Spelt</w:t>
            </w:r>
          </w:p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wheat (SW)</w:t>
            </w:r>
          </w:p>
          <w:p w:rsidR="00606C43" w:rsidRPr="00606C43" w:rsidRDefault="00606C43" w:rsidP="007349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SW1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377.5 ± 46.0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5348.6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±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 w:rsidRPr="00606C4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:rsidR="00606C43" w:rsidRPr="00606C43" w:rsidRDefault="00E762C7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e-g</w:t>
            </w:r>
          </w:p>
        </w:tc>
        <w:tc>
          <w:tcPr>
            <w:tcW w:w="993" w:type="dxa"/>
            <w:vAlign w:val="center"/>
          </w:tcPr>
          <w:p w:rsidR="00606C43" w:rsidRPr="00606C43" w:rsidRDefault="00E762C7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1134" w:type="dxa"/>
            <w:vAlign w:val="center"/>
          </w:tcPr>
          <w:p w:rsidR="00606C43" w:rsidRPr="00606C43" w:rsidRDefault="00E762C7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1275" w:type="dxa"/>
            <w:vAlign w:val="center"/>
          </w:tcPr>
          <w:p w:rsidR="00606C43" w:rsidRPr="00606C43" w:rsidRDefault="00E762C7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E762C7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n.d.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 ± 1.29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 ± 2.10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 ± 1.45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 ± 2.16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 ± 1.75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 ± 1.42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SW2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417.5 ± 31.8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3702.1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±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264.7</w:t>
            </w:r>
            <w:r w:rsidRPr="00606C4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0.04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-2.28 ± 0.84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2481.4 ± 172.9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237.2 ± 90.9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4.67 ± 1.45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e-f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 ± 2.10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 ± 1.73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4.53 ± 1.60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4.60 ± 1.24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 ± 0.88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d-f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SW3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476.0 ± 19.8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1840.8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±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214.8</w:t>
            </w:r>
            <w:r w:rsidRPr="00606C4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0.10± 0.03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d-f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-0.69 ± 0.21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1357.7 ± 121.0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131.1 ± 37.0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5.87 ± 1.13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c-e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 ± 1.60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 ± 1.30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5.80 ± 1.52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5.80 ± 1.74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 ± 1.73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SW4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542.5 ± 38.9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1051.3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± </w:t>
            </w: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55.6</w:t>
            </w:r>
            <w:r w:rsidRPr="00606C4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gh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 ± 0.06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-0.54 ± 0.00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834.0 ± 47.4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109.2 ± 54.0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6.87 ± 1.13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 ± 1.30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6.13 ± 1.81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7.33 ± 1.18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6.87 ± 1.36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7.07 ± 0.96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479.4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2519.9</w:t>
            </w:r>
            <w:r w:rsidRPr="00606C4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-1.12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1044.5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148.6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5.88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6.51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5.40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5.79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5.93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5.27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ind w:right="-68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Einkorn</w:t>
            </w:r>
          </w:p>
          <w:p w:rsidR="00606C43" w:rsidRPr="00606C43" w:rsidRDefault="00606C43" w:rsidP="0073495D">
            <w:pPr>
              <w:ind w:right="-68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wheat (EW)</w:t>
            </w:r>
          </w:p>
          <w:p w:rsidR="00606C43" w:rsidRPr="00606C43" w:rsidRDefault="00606C43" w:rsidP="0073495D">
            <w:pPr>
              <w:ind w:right="-68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flour</w:t>
            </w: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EW1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387.5 ± 31.8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4841.9 ± 430.8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-1.46 ± 0.74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3201.2 ± 216.6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307.6 ± 132.4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4.53 ± 1.68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e-f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5.73 ± 1.98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4.13 ± 1.41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 ± 2.10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5.87 ± 1.92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5.67 ± 1.29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b-e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EW2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422.5 ± 24.7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2691.5 ± 252.2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 ± 0.05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 ± 0.03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c-e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-0.56 ± 0.45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1974.4 ± 130.7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219.0 ± 88.3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5.07 ± 1.28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5.73 ± 1.62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5.00 ± 1.00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5.67 ± 1.68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5.93 ± 1.58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6.87 ± 0.74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EW3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507.5 ± 60.1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1556.6 ± 383.2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 ± 0.05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 ± 0.02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 ± 0.39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1187.5 ± 261.2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122.6 ± 33.8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6.27 ± 0.96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7.13 ± 1.06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6.33 ± 1.50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6.80 ± 1.01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7.07 ± 0.96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 ± 1.12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Cs/>
                <w:sz w:val="18"/>
                <w:szCs w:val="18"/>
              </w:rPr>
              <w:t>EW4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567.5 ± 46.0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742.4 ± 56.1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 ± 0.07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 ± 0.01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 ± 0.01</w:t>
            </w:r>
            <w:r w:rsidRPr="00606C4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-0.29 ± 0.29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609.0 ± 47.5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105.6 ± 37.8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7.53 ± 0.99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7.67 ± 1.18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6.60 ± 1.72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 ± 1.31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6.67 ± 1.59</w:t>
            </w:r>
          </w:p>
        </w:tc>
        <w:tc>
          <w:tcPr>
            <w:tcW w:w="997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5.80 ± 1.90</w:t>
            </w:r>
            <w:r w:rsidRPr="00606C4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b-d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606C43" w:rsidRDefault="00606C43" w:rsidP="007349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493.7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2097.8</w:t>
            </w:r>
            <w:r w:rsidRPr="00606C4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1504.2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174.4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ind w:firstLine="34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6.41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7.00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sz w:val="18"/>
                <w:szCs w:val="18"/>
              </w:rPr>
              <w:t>5.81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6.53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6.73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6.80</w:t>
            </w:r>
            <w:r w:rsidRPr="00606C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606C43" w:rsidRPr="00606C43" w:rsidTr="00EE5011">
        <w:trPr>
          <w:cantSplit/>
          <w:trHeight w:hRule="exact" w:val="284"/>
          <w:jc w:val="center"/>
        </w:trPr>
        <w:tc>
          <w:tcPr>
            <w:tcW w:w="16590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C43" w:rsidRPr="001849CF" w:rsidRDefault="00606C43" w:rsidP="001849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9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Substitution rate (%)</w:t>
            </w:r>
          </w:p>
        </w:tc>
      </w:tr>
      <w:tr w:rsidR="00606C43" w:rsidRPr="00606C43" w:rsidTr="00C11395">
        <w:trPr>
          <w:cantSplit/>
          <w:trHeight w:hRule="exact" w:val="254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561.7 ± 38.0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824.5 ± 203.8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 ± 0.11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 ± 0.03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 ± 0.03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 ± 0.22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665.5 ± 151.4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104.5 ± 46.1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7.07 ± 1.03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7.62 ± 1.07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6.29 ± 1.66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7.62 ± 1.07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6.78 ± 1.44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6.62 ± 1.47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06C43" w:rsidRPr="00606C43" w:rsidTr="00C11395">
        <w:trPr>
          <w:cantSplit/>
          <w:trHeight w:hRule="exact" w:val="300"/>
          <w:jc w:val="center"/>
        </w:trPr>
        <w:tc>
          <w:tcPr>
            <w:tcW w:w="1701" w:type="dxa"/>
            <w:gridSpan w:val="2"/>
            <w:tcMar>
              <w:left w:w="0" w:type="dxa"/>
              <w:right w:w="0" w:type="dxa"/>
            </w:tcMar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502.8 ± 50.0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1510.1 ± 423.6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 ± 0.06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 ± 0.04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 ± 0.04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-0.50 ± 0.33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1143.7 ± 281.9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122.5 ± 37.1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5.84 ± 1.15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6.71 ± 1.42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6.02 ± 1.32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6.71 ± 1.42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6.31 ± 1.40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7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6.51 ± 1.53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1701" w:type="dxa"/>
            <w:gridSpan w:val="2"/>
            <w:tcMar>
              <w:left w:w="0" w:type="dxa"/>
              <w:right w:w="0" w:type="dxa"/>
            </w:tcMar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430.2 ± 29.0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2942.9 ± 613.5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0.04</w:t>
            </w:r>
          </w:p>
        </w:tc>
        <w:tc>
          <w:tcPr>
            <w:tcW w:w="992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 ± 0.04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0.70± 0.03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4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-1.24 ± 0.95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2040.3 ± 377.0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209.0 ± 84.8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4.42 ± 1.32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5.56 ± 1.89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5.07 ± 1.45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5.56 ± 1.89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3" w:type="dxa"/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5.31 ± 1.49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7" w:type="dxa"/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5.42 ± 1.64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606C43" w:rsidRPr="00606C43" w:rsidTr="00C11395">
        <w:trPr>
          <w:cantSplit/>
          <w:trHeight w:hRule="exact" w:val="284"/>
          <w:jc w:val="center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395.2 ± 41.1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4912.5 ± 442.4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 ± 0.03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 ± 0.03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 ± 0.93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2038.1 ± 1514.8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298.7 ± 122.7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3.38 ± 1.59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5.33 ± 2.17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3.78 ± 1.65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sz w:val="18"/>
                <w:szCs w:val="18"/>
              </w:rPr>
              <w:t>5.33 ± 2.17</w:t>
            </w:r>
            <w:r w:rsidRPr="00606C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 ± 1.98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bottom"/>
          </w:tcPr>
          <w:p w:rsidR="00606C43" w:rsidRPr="00606C43" w:rsidRDefault="00606C43" w:rsidP="007349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 ± 1.92</w:t>
            </w:r>
            <w:r w:rsidRPr="00606C43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</w:tr>
    </w:tbl>
    <w:p w:rsidR="00C11395" w:rsidRPr="00C11395" w:rsidRDefault="00C11395" w:rsidP="00C11395">
      <w:pPr>
        <w:ind w:left="-1276" w:right="-1275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C11395">
        <w:rPr>
          <w:rFonts w:ascii="Times New Roman" w:eastAsia="Times New Roman" w:hAnsi="Times New Roman" w:cs="Times New Roman"/>
          <w:sz w:val="20"/>
          <w:szCs w:val="20"/>
          <w:lang w:eastAsia="tr-TR"/>
        </w:rPr>
        <w:t>¹Results are corrected to a dry matter basis. Within each column, interaction means (Wheat Species × Substitution Rate) shown with different italicized lowercase letters are statistically different (p &lt; 0.05). Overall wheat species means (within each species' "mean" row) shown with different capital letters are statistically different (p &lt; 0.05). Within each column, means for substitution rates (across all wheat species) denoted by different superscript lowercase letters are statistically different (p &lt; 0.05). Control: Commercial bread flour. Purple Wheat (PW): PW1, 100% purple wheat flour; PW2, 75% purple wheat flour + 25% control; PW3, 50% purple wheat flour + 50% control; PW4, 25% purple wheat flour + 75% control. Spelt (SW): SW1, 100% spelt flour; SW2, 75% spelt flour + 25% control; SW3, 50% spelt flour + 50% control; SW4, 25% spelt flour + 75% control. Einkorn (EW): EW1, 100% einkorn flour; EW2, 75% einkorn flour + 25% control; EW3, 50% einkorn flour + 50% control; EW4, 25% einkorn flour + 75% control. n.d., not determined</w:t>
      </w:r>
    </w:p>
    <w:p w:rsidR="00606C43" w:rsidRDefault="00C11395" w:rsidP="00606C43">
      <w:pPr>
        <w:ind w:left="-1276" w:right="-1305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606C43" w:rsidRDefault="00606C43" w:rsidP="00606C43">
      <w:pPr>
        <w:ind w:left="-1276" w:right="-130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606C43" w:rsidRPr="00CD2414" w:rsidRDefault="00606C43" w:rsidP="00CB603D">
      <w:pPr>
        <w:ind w:left="-1276" w:right="-1134"/>
        <w:jc w:val="both"/>
        <w:rPr>
          <w:rFonts w:ascii="Times New Roman" w:hAnsi="Times New Roman" w:cs="Times New Roman"/>
          <w:bCs/>
        </w:rPr>
      </w:pPr>
      <w:r w:rsidRPr="00CD2414">
        <w:rPr>
          <w:rFonts w:ascii="Times New Roman" w:hAnsi="Times New Roman" w:cs="Times New Roman"/>
          <w:b/>
          <w:bCs/>
        </w:rPr>
        <w:lastRenderedPageBreak/>
        <w:t>Table 4.</w:t>
      </w:r>
      <w:r w:rsidRPr="00CD2414">
        <w:rPr>
          <w:rFonts w:ascii="Times New Roman" w:hAnsi="Times New Roman" w:cs="Times New Roman"/>
          <w:bCs/>
        </w:rPr>
        <w:t xml:space="preserve"> </w:t>
      </w:r>
      <w:r w:rsidR="00AF68E5">
        <w:rPr>
          <w:rFonts w:ascii="Times New Roman" w:hAnsi="Times New Roman" w:cs="Times New Roman"/>
          <w:bCs/>
        </w:rPr>
        <w:t>A</w:t>
      </w:r>
      <w:r w:rsidRPr="00CD2414">
        <w:rPr>
          <w:rFonts w:ascii="Times New Roman" w:hAnsi="Times New Roman" w:cs="Times New Roman"/>
          <w:bCs/>
        </w:rPr>
        <w:t>sh, water activity, dietary fiber and amino</w:t>
      </w:r>
      <w:r w:rsidR="00D15190">
        <w:rPr>
          <w:rFonts w:ascii="Times New Roman" w:hAnsi="Times New Roman" w:cs="Times New Roman"/>
          <w:bCs/>
        </w:rPr>
        <w:t xml:space="preserve"> </w:t>
      </w:r>
      <w:r w:rsidRPr="00CD2414">
        <w:rPr>
          <w:rFonts w:ascii="Times New Roman" w:hAnsi="Times New Roman" w:cs="Times New Roman"/>
          <w:bCs/>
        </w:rPr>
        <w:t>acid contents of breads obtained by the  flours subs</w:t>
      </w:r>
      <w:r w:rsidR="00717352">
        <w:rPr>
          <w:rFonts w:ascii="Times New Roman" w:hAnsi="Times New Roman" w:cs="Times New Roman"/>
          <w:bCs/>
        </w:rPr>
        <w:t>t</w:t>
      </w:r>
      <w:r w:rsidRPr="00CD2414">
        <w:rPr>
          <w:rFonts w:ascii="Times New Roman" w:hAnsi="Times New Roman" w:cs="Times New Roman"/>
          <w:bCs/>
        </w:rPr>
        <w:t>ituted by three wheat species (Purple, Spelt, Einkorn)</w:t>
      </w:r>
    </w:p>
    <w:tbl>
      <w:tblPr>
        <w:tblStyle w:val="TabloKlavuzu"/>
        <w:tblW w:w="16750" w:type="dxa"/>
        <w:tblInd w:w="-1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82"/>
        <w:gridCol w:w="1134"/>
        <w:gridCol w:w="1135"/>
        <w:gridCol w:w="1133"/>
        <w:gridCol w:w="1134"/>
        <w:gridCol w:w="1276"/>
        <w:gridCol w:w="1418"/>
        <w:gridCol w:w="1275"/>
        <w:gridCol w:w="7"/>
        <w:gridCol w:w="1269"/>
        <w:gridCol w:w="7"/>
        <w:gridCol w:w="1127"/>
        <w:gridCol w:w="7"/>
        <w:gridCol w:w="1269"/>
        <w:gridCol w:w="7"/>
        <w:gridCol w:w="985"/>
        <w:gridCol w:w="1134"/>
        <w:gridCol w:w="1135"/>
        <w:gridCol w:w="7"/>
      </w:tblGrid>
      <w:tr w:rsidR="00D369D0" w:rsidRPr="00AF68E5" w:rsidTr="006B411A">
        <w:trPr>
          <w:gridAfter w:val="1"/>
          <w:wAfter w:w="7" w:type="dxa"/>
          <w:cantSplit/>
          <w:trHeight w:hRule="exact" w:val="7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Ash</w:t>
            </w:r>
          </w:p>
          <w:p w:rsidR="00606C43" w:rsidRPr="00AF68E5" w:rsidRDefault="00B57FE6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606C43"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ontent</w:t>
            </w:r>
            <w:r w:rsidR="00606C43" w:rsidRPr="00AF68E5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1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(%)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E6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Water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activity (a</w:t>
            </w: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vertAlign w:val="subscript"/>
              </w:rPr>
              <w:t>w</w:t>
            </w: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E6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Soluble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dietary fiber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7FE6" w:rsidRPr="00AF68E5" w:rsidRDefault="00B57FE6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I</w:t>
            </w:r>
            <w:r w:rsidR="00606C43"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nsoluble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dietary fiber</w:t>
            </w:r>
          </w:p>
          <w:p w:rsidR="00606C43" w:rsidRPr="00AF68E5" w:rsidRDefault="00606C43" w:rsidP="00B57FE6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Histidine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g/100 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Arginine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Threonine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Methionine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Valine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Phenylalanine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g/100 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Isoleucine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Leucine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Lysine </w:t>
            </w:r>
          </w:p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129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1.821 ± 0.03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0.907 ± 0.03</w:t>
            </w:r>
            <w:r w:rsidRPr="00AF68E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3.31 ± 0.63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0.14 ± 0.16</w:t>
            </w:r>
            <w:r w:rsidR="00DD5884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i</w:t>
            </w:r>
            <w:bookmarkStart w:id="3" w:name="_GoBack"/>
            <w:bookmarkEnd w:id="3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0.316 ± 0.04</w:t>
            </w:r>
            <w:r w:rsidRPr="00AF68E5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0.398 ± 0.05</w:t>
            </w:r>
            <w:r w:rsidRPr="00AF68E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0.448 ± 0.05</w:t>
            </w:r>
            <w:r w:rsidRPr="00AF68E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0.264 ± 0.03</w:t>
            </w:r>
            <w:r w:rsidRPr="00AF68E5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0.478 ± 0.0</w:t>
            </w:r>
            <w:r w:rsidR="00CB603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0.453 ± 0.0</w:t>
            </w:r>
            <w:r w:rsidR="00CB603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Pr="00AF68E5"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0.487 ± 0.08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0.828 ± 0.11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0.412 ± 0.0</w:t>
            </w:r>
            <w:r w:rsidR="00CB603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Purple</w:t>
            </w:r>
          </w:p>
          <w:p w:rsidR="00B57FE6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wheat </w:t>
            </w:r>
          </w:p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(PW)</w:t>
            </w:r>
          </w:p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flour</w:t>
            </w: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PW1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2.840 ± 0.35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0.921 ± 0.02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 ± 0.59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9.50 ± 0.62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0.324 ± 0.07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 ± 0.0</w:t>
            </w:r>
            <w:r w:rsidR="00593EB0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0.501 ± 0.0</w:t>
            </w:r>
            <w:r w:rsidR="003259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0.265 ± 0.07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0.484 ± 0.10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0.387 ± 0.09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 ± 0.09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0.757 ± 0.15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0.535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PW2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2.866 ± 0.28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0.912 ± 0.02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 ± 0.08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7.74 ± 0.28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0.294 ± 0.04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0.406 ± 0.0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0.416 ± 0.04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0.242 ± 0.05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0.396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0.446 ± 0.08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0.693 ± 0.06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0.422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PW3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2.160 ± 0.08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0.930 ± 0.03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4.02 ± 0.40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4.28 ± 0.30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g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0.218 ± 0.07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0.313 ± 0.1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0.321 ± 0.11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0.180 ± 0.06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0.315 ± 0.12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0.289 ± 0.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0.353 ± 0.07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0.527 ± 0.2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0.289 ± 0.1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PW4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2.373 ± 0.19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0.927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 ± 0.53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4.64 ± 0.11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fg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0.355 ± 0.06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0.492 ± 0.05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0.519 ± 0.09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0.320 ± 0.09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0.559 ± 0.13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0.484  ± 0.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0.537 ± 0.1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0.889 ± 0.1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0.507 ± 0.05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ind w:left="-805" w:firstLine="80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2.412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0.920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3.25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5.26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0.301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0.424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0.441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0.254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0.446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0.396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0.450 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0.739 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0.433 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vAlign w:val="center"/>
          </w:tcPr>
          <w:p w:rsidR="00B57FE6" w:rsidRPr="00AF68E5" w:rsidRDefault="00B57FE6" w:rsidP="00B57FE6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Spelt</w:t>
            </w:r>
          </w:p>
          <w:p w:rsidR="00B57FE6" w:rsidRPr="00AF68E5" w:rsidRDefault="00B57FE6" w:rsidP="00B57FE6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wheat (SW)</w:t>
            </w:r>
          </w:p>
          <w:p w:rsidR="00606C43" w:rsidRPr="00AF68E5" w:rsidRDefault="00B57FE6" w:rsidP="00B57FE6">
            <w:pPr>
              <w:ind w:left="-805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flour</w:t>
            </w: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SW1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2.970 ± 0.12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0.925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 ± 0.11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11.09 ± 0.58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 ± 0.07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0.428 ± 0.0</w:t>
            </w:r>
            <w:r w:rsidR="00593EB0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 ± 0.09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0.465 ± 0.05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0.697 ± 0.18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 ± 0.07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SW2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2.547 ± 0.35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 ± 0.02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2.53 ± 0.74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8.76 ± 0.46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 ± 0.0</w:t>
            </w:r>
            <w:r w:rsidR="00B57FE6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0.427 ± 0.04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0.455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 ± 0.00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0.455 ± 0.07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0.421 ± 0.05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c-d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0.763 ± 0.08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0.469 ± 0.05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SW3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2.703 ± 0.20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0.886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2.95 ± 0.08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 ± 0.10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ef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 ± 0.0</w:t>
            </w:r>
            <w:r w:rsidR="00B57FE6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0.442 ± 0.0</w:t>
            </w:r>
            <w:r w:rsidR="00593EB0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0.482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0.261 ± 0.00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0.459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0.427 ± 0.05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 ± 0.11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0.747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 ± 0.02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SW4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2.416 ± 0.06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0.880 ± 0.00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4.10 ± 0.25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3.62 ± 0.20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0.271 ± 0.00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0.415 ± 0.0</w:t>
            </w:r>
            <w:r w:rsidR="00593EB0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0.478 ± 0.03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0.261 ± 0.00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0.451 ± 0.11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0.462 ± 0.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0.706 ± 0.02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 ± 0.00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2.491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0.897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2.94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5.89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0.292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0.422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0.461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0.256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0.429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0.475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0.431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right="-680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Einkorn</w:t>
            </w:r>
          </w:p>
          <w:p w:rsidR="00606C43" w:rsidRPr="00AF68E5" w:rsidRDefault="00606C43" w:rsidP="00606C43">
            <w:pPr>
              <w:ind w:left="-805" w:right="-680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wheat </w:t>
            </w:r>
          </w:p>
          <w:p w:rsidR="00606C43" w:rsidRPr="00AF68E5" w:rsidRDefault="00606C43" w:rsidP="00606C43">
            <w:pPr>
              <w:ind w:left="-805" w:right="-680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(EW)</w:t>
            </w:r>
          </w:p>
          <w:p w:rsidR="00606C43" w:rsidRPr="00AF68E5" w:rsidRDefault="00606C43" w:rsidP="00606C43">
            <w:pPr>
              <w:ind w:left="-805" w:right="-680" w:firstLine="80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flour</w:t>
            </w: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EW1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3.395 ± 0.05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0.923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 ± 0.99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6.52 ± 0.54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 ± 0.01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0.455 ± 0.0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0.451 ± 0.00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0.277 ± 0.02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0.504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0.435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b-d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0.482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0.805 ± 0.00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EW2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3.100 ± 0.04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0.896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4.72 ± 1.08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5.71 ± 0.62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e-g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0.097 ± 0.0</w:t>
            </w:r>
            <w:r w:rsidR="00B57FE6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0.236 ± 0.01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0.257 ± 0.00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0.434 ± 0.01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a-c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0.385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0.706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0.564 ± 0.04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0.343 ± 0.05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EW3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2.505 ± 0.03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0.853 ± 0.01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4.69 ± 0.42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3.58 ± 0.08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0.098 ± 0.0</w:t>
            </w:r>
            <w:r w:rsidR="00B57FE6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0.225 ± 0.0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0.247 ± 0.03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0.450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vAlign w:val="center"/>
          </w:tcPr>
          <w:p w:rsidR="00CB603D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0.370 ± 0.00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0.686 ± 0.01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0.372 ± 0.00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 ± 0.01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0.335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sz w:val="18"/>
                <w:szCs w:val="18"/>
              </w:rPr>
              <w:t>EW4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2.313 ± 0.04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0.833 ± 0.02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 ± 0.21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7.57 ± 0.38</w:t>
            </w:r>
            <w:r w:rsidRPr="00AF68E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 ± 0.01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0.236 ± 0.00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0.248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0.458 ± 0.0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F68E5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0.365 ± 0.01</w:t>
            </w:r>
          </w:p>
        </w:tc>
        <w:tc>
          <w:tcPr>
            <w:tcW w:w="1276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0.668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AF68E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a-d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0.380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0.506 ± 0.00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0.341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spacing w:line="360" w:lineRule="auto"/>
              <w:ind w:left="-805" w:firstLine="80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spacing w:line="360" w:lineRule="auto"/>
              <w:ind w:left="-805" w:firstLine="80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2.681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0.882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4.09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4.70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0.183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0.310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0.330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 w:rsidR="00DB6ACF">
              <w:rPr>
                <w:rFonts w:ascii="Times New Roman" w:hAnsi="Times New Roman" w:cs="Times New Roman"/>
                <w:b/>
                <w:sz w:val="18"/>
                <w:szCs w:val="18"/>
              </w:rPr>
              <w:t>404</w:t>
            </w:r>
            <w:r w:rsidRPr="00AF68E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0.420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0.590</w:t>
            </w: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0.419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0.646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6B411A">
            <w:pPr>
              <w:ind w:left="-805" w:firstLine="8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sz w:val="18"/>
                <w:szCs w:val="18"/>
              </w:rPr>
              <w:t>0.391</w:t>
            </w:r>
          </w:p>
        </w:tc>
      </w:tr>
      <w:tr w:rsidR="00D369D0" w:rsidRPr="00AF68E5" w:rsidTr="006B411A">
        <w:trPr>
          <w:cantSplit/>
          <w:trHeight w:hRule="exact" w:val="267"/>
        </w:trPr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Substitution rate</w:t>
            </w:r>
            <w:r w:rsidR="00AF68E5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C43" w:rsidRPr="00AF68E5" w:rsidRDefault="00606C43" w:rsidP="00606C43">
            <w:pPr>
              <w:ind w:left="-805" w:firstLine="80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1291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2.378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0.880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2.88 ± 1.04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5.28 ± 1.84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 ± 0.12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0.381 ± 0.1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0.415 ± 0.1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0.347 ± 0.10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0.455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0.535 ± 0.12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0.460 ± 0.</w:t>
            </w:r>
            <w:r w:rsidR="00CB60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 ± 0.19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0.408 ± 0.08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1291" w:type="dxa"/>
            <w:gridSpan w:val="2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2.447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0.890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 ± 0.83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4.56 ± 1.04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 ± 0.10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0.326 ± 0.11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0.350 ± 0.12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 ± 0.13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0.381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0.467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0.409 ± 0.</w:t>
            </w:r>
            <w:r w:rsidR="00CB60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 ± 0.1</w:t>
            </w:r>
            <w:r w:rsidR="00D369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1291" w:type="dxa"/>
            <w:gridSpan w:val="2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2.838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5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3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 ± 1.15</w:t>
            </w:r>
          </w:p>
        </w:tc>
        <w:tc>
          <w:tcPr>
            <w:tcW w:w="1134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 ± 1.44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0.229 ± 0.1</w:t>
            </w:r>
            <w:r w:rsidR="00B57FE6"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418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0.356 ± 0.</w:t>
            </w:r>
            <w:r w:rsidR="00593EB0" w:rsidRPr="00AF68E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5" w:type="dxa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0.376 ± 0.</w:t>
            </w:r>
            <w:r w:rsidR="00CB603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0.311 ± 0.09</w:t>
            </w:r>
          </w:p>
        </w:tc>
        <w:tc>
          <w:tcPr>
            <w:tcW w:w="1134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0.412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0.498 ± 0.1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992" w:type="dxa"/>
            <w:gridSpan w:val="2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0.427 ± 0.06</w:t>
            </w:r>
          </w:p>
        </w:tc>
        <w:tc>
          <w:tcPr>
            <w:tcW w:w="1134" w:type="dxa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0.673 ± 0.10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5" w:type="dxa"/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D369D0" w:rsidRPr="00AF68E5" w:rsidTr="006B411A">
        <w:trPr>
          <w:gridAfter w:val="1"/>
          <w:wAfter w:w="7" w:type="dxa"/>
          <w:cantSplit/>
          <w:trHeight w:hRule="exact" w:val="284"/>
        </w:trPr>
        <w:tc>
          <w:tcPr>
            <w:tcW w:w="129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3.068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0.923</w:t>
            </w: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 xml:space="preserve"> ± 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3.53 ± 1.92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9.04 ± 2.13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0.299 ± 0.05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0.465 ± 0.06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sz w:val="18"/>
                <w:szCs w:val="18"/>
              </w:rPr>
              <w:t>0.465 ± 0.05</w:t>
            </w:r>
            <w:r w:rsidRPr="00AF68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 ± 0.0</w:t>
            </w:r>
            <w:r w:rsidR="00CB60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 ± 0.08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0.405 ± 0.06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0.458 ± 0.05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0.753 ± 0.1</w:t>
            </w:r>
            <w:r w:rsidR="00D369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bottom"/>
          </w:tcPr>
          <w:p w:rsidR="00606C43" w:rsidRPr="00AF68E5" w:rsidRDefault="00606C43" w:rsidP="009E27AC">
            <w:pPr>
              <w:ind w:left="-805" w:firstLine="8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0.491 ± 0.09</w:t>
            </w:r>
          </w:p>
        </w:tc>
      </w:tr>
    </w:tbl>
    <w:p w:rsidR="00EE34D1" w:rsidRPr="00EE34D1" w:rsidRDefault="00EE34D1" w:rsidP="00EE34D1">
      <w:pPr>
        <w:ind w:left="-1276" w:right="-1275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EE34D1">
        <w:rPr>
          <w:rFonts w:ascii="Times New Roman" w:eastAsia="Times New Roman" w:hAnsi="Times New Roman" w:cs="Times New Roman"/>
          <w:sz w:val="20"/>
          <w:szCs w:val="20"/>
          <w:lang w:eastAsia="tr-TR"/>
        </w:rPr>
        <w:t>¹Results are corrected to a dry matter basis. Within each column, interaction means (Wheat Species × Substitution Rate) shown with different italicized lowercase letters are statistically different (p &lt; 0.05). Overall wheat species means (within each species' "mean" row) shown with different capital letters are statistically different (p &lt; 0.05). Within each column, means for substitution rates (across all wheat species) denoted by different superscript lowercase letters are statistically different (p &lt; 0.05). Control: Commercial bread flour. Purple Wheat (PW): PW1, 100% purple wheat flour; PW2, 75% purple wheat flour + 25% control; PW3, 50% purple wheat flour + 50% control; PW4, 25% purple wheat flour + 75% control. Spelt (SW): SW1, 100% spelt flour; SW2, 75% spelt flour + 25% control; SW3, 50% spelt flour + 50% control; SW4, 25% spelt flour + 75% control. Einkorn (EW): EW1, 100% einkorn flour; EW2, 75% einkorn flour + 25% control; EW3, 50% einkorn flour + 50% control; EW4, 25% einkorn flour + 75% control</w:t>
      </w:r>
    </w:p>
    <w:p w:rsidR="00606C43" w:rsidRPr="00264819" w:rsidRDefault="00606C43" w:rsidP="00A71BFE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606C43" w:rsidRPr="00264819" w:rsidSect="00E21641"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8B6" w:rsidRDefault="007C58B6" w:rsidP="0081580E">
      <w:r>
        <w:separator/>
      </w:r>
    </w:p>
  </w:endnote>
  <w:endnote w:type="continuationSeparator" w:id="0">
    <w:p w:rsidR="007C58B6" w:rsidRDefault="007C58B6" w:rsidP="0081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8B6" w:rsidRDefault="007C58B6" w:rsidP="0081580E">
      <w:r>
        <w:separator/>
      </w:r>
    </w:p>
  </w:footnote>
  <w:footnote w:type="continuationSeparator" w:id="0">
    <w:p w:rsidR="007C58B6" w:rsidRDefault="007C58B6" w:rsidP="0081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38"/>
    <w:rsid w:val="00002DBD"/>
    <w:rsid w:val="00006207"/>
    <w:rsid w:val="000110D8"/>
    <w:rsid w:val="00014ECC"/>
    <w:rsid w:val="0002100D"/>
    <w:rsid w:val="00031D9F"/>
    <w:rsid w:val="000417C0"/>
    <w:rsid w:val="00047BF3"/>
    <w:rsid w:val="00051D40"/>
    <w:rsid w:val="000548AE"/>
    <w:rsid w:val="00062BBF"/>
    <w:rsid w:val="000660CF"/>
    <w:rsid w:val="00067735"/>
    <w:rsid w:val="00067F17"/>
    <w:rsid w:val="000841CD"/>
    <w:rsid w:val="00092FF9"/>
    <w:rsid w:val="000A359B"/>
    <w:rsid w:val="000A46C0"/>
    <w:rsid w:val="000B1851"/>
    <w:rsid w:val="000C1FC4"/>
    <w:rsid w:val="000D2A71"/>
    <w:rsid w:val="000D42FB"/>
    <w:rsid w:val="000E4AD6"/>
    <w:rsid w:val="000E609B"/>
    <w:rsid w:val="000E7BFE"/>
    <w:rsid w:val="000F08F6"/>
    <w:rsid w:val="000F72FB"/>
    <w:rsid w:val="001108E1"/>
    <w:rsid w:val="0011181E"/>
    <w:rsid w:val="00116679"/>
    <w:rsid w:val="001213FC"/>
    <w:rsid w:val="00127772"/>
    <w:rsid w:val="001320F2"/>
    <w:rsid w:val="0013431F"/>
    <w:rsid w:val="001353F4"/>
    <w:rsid w:val="00137ABD"/>
    <w:rsid w:val="0014622C"/>
    <w:rsid w:val="00151E36"/>
    <w:rsid w:val="0015723D"/>
    <w:rsid w:val="001617FF"/>
    <w:rsid w:val="001665A7"/>
    <w:rsid w:val="0017542A"/>
    <w:rsid w:val="001849CF"/>
    <w:rsid w:val="00192C0F"/>
    <w:rsid w:val="00194B71"/>
    <w:rsid w:val="001A3950"/>
    <w:rsid w:val="001B50FE"/>
    <w:rsid w:val="001B5BB3"/>
    <w:rsid w:val="001D0EEE"/>
    <w:rsid w:val="001D1308"/>
    <w:rsid w:val="001D392A"/>
    <w:rsid w:val="001E39D0"/>
    <w:rsid w:val="001E50FD"/>
    <w:rsid w:val="001F0B7D"/>
    <w:rsid w:val="002041B5"/>
    <w:rsid w:val="00213999"/>
    <w:rsid w:val="00232E99"/>
    <w:rsid w:val="00232FD5"/>
    <w:rsid w:val="00235BCE"/>
    <w:rsid w:val="0023747D"/>
    <w:rsid w:val="00240AC8"/>
    <w:rsid w:val="00256AEE"/>
    <w:rsid w:val="00263893"/>
    <w:rsid w:val="00264819"/>
    <w:rsid w:val="00273B4D"/>
    <w:rsid w:val="00275AD7"/>
    <w:rsid w:val="0027619E"/>
    <w:rsid w:val="00276392"/>
    <w:rsid w:val="002802EE"/>
    <w:rsid w:val="00284991"/>
    <w:rsid w:val="00284D1F"/>
    <w:rsid w:val="00286008"/>
    <w:rsid w:val="00290979"/>
    <w:rsid w:val="00297792"/>
    <w:rsid w:val="002977DE"/>
    <w:rsid w:val="002A2536"/>
    <w:rsid w:val="002A287F"/>
    <w:rsid w:val="002A2955"/>
    <w:rsid w:val="002B3F1B"/>
    <w:rsid w:val="002B6635"/>
    <w:rsid w:val="002C6194"/>
    <w:rsid w:val="002D26DE"/>
    <w:rsid w:val="002D4CF0"/>
    <w:rsid w:val="002E03A0"/>
    <w:rsid w:val="002E2C38"/>
    <w:rsid w:val="002F3C31"/>
    <w:rsid w:val="00300134"/>
    <w:rsid w:val="00301CA7"/>
    <w:rsid w:val="003167B8"/>
    <w:rsid w:val="00316D7E"/>
    <w:rsid w:val="00317CF7"/>
    <w:rsid w:val="003259F0"/>
    <w:rsid w:val="00330205"/>
    <w:rsid w:val="00333F83"/>
    <w:rsid w:val="00342103"/>
    <w:rsid w:val="003425E8"/>
    <w:rsid w:val="0034518D"/>
    <w:rsid w:val="003471BC"/>
    <w:rsid w:val="00356FCB"/>
    <w:rsid w:val="0036670E"/>
    <w:rsid w:val="003825D6"/>
    <w:rsid w:val="00384CAB"/>
    <w:rsid w:val="00385E01"/>
    <w:rsid w:val="00390757"/>
    <w:rsid w:val="003A1096"/>
    <w:rsid w:val="003B0E75"/>
    <w:rsid w:val="003B1B62"/>
    <w:rsid w:val="003B38D2"/>
    <w:rsid w:val="003C5804"/>
    <w:rsid w:val="003C61B0"/>
    <w:rsid w:val="003D136C"/>
    <w:rsid w:val="003D2552"/>
    <w:rsid w:val="003D2761"/>
    <w:rsid w:val="003D27C8"/>
    <w:rsid w:val="003E7DCD"/>
    <w:rsid w:val="003F1212"/>
    <w:rsid w:val="00401C1F"/>
    <w:rsid w:val="00405E6C"/>
    <w:rsid w:val="004164C1"/>
    <w:rsid w:val="00420B70"/>
    <w:rsid w:val="00422C15"/>
    <w:rsid w:val="0042376C"/>
    <w:rsid w:val="00430F41"/>
    <w:rsid w:val="00434E9D"/>
    <w:rsid w:val="00447029"/>
    <w:rsid w:val="004472E9"/>
    <w:rsid w:val="00466380"/>
    <w:rsid w:val="00467579"/>
    <w:rsid w:val="004709C1"/>
    <w:rsid w:val="004752A5"/>
    <w:rsid w:val="00476018"/>
    <w:rsid w:val="00482094"/>
    <w:rsid w:val="00483B26"/>
    <w:rsid w:val="00487725"/>
    <w:rsid w:val="004954DD"/>
    <w:rsid w:val="004A1395"/>
    <w:rsid w:val="004A454A"/>
    <w:rsid w:val="004A503E"/>
    <w:rsid w:val="004D1A9E"/>
    <w:rsid w:val="004D1F2F"/>
    <w:rsid w:val="004D2291"/>
    <w:rsid w:val="004D4447"/>
    <w:rsid w:val="004D7254"/>
    <w:rsid w:val="004E4AAF"/>
    <w:rsid w:val="004F2991"/>
    <w:rsid w:val="004F496E"/>
    <w:rsid w:val="00507EE9"/>
    <w:rsid w:val="00516951"/>
    <w:rsid w:val="00530F3C"/>
    <w:rsid w:val="0053668F"/>
    <w:rsid w:val="00537679"/>
    <w:rsid w:val="005476F6"/>
    <w:rsid w:val="00560591"/>
    <w:rsid w:val="00574DE6"/>
    <w:rsid w:val="005754A5"/>
    <w:rsid w:val="00580C53"/>
    <w:rsid w:val="005876A2"/>
    <w:rsid w:val="00593EB0"/>
    <w:rsid w:val="00596F04"/>
    <w:rsid w:val="005C7DA0"/>
    <w:rsid w:val="005D67F1"/>
    <w:rsid w:val="005E0980"/>
    <w:rsid w:val="005E2F79"/>
    <w:rsid w:val="005E4061"/>
    <w:rsid w:val="005E4860"/>
    <w:rsid w:val="005E549B"/>
    <w:rsid w:val="005F033A"/>
    <w:rsid w:val="005F718F"/>
    <w:rsid w:val="005F738B"/>
    <w:rsid w:val="005F7D13"/>
    <w:rsid w:val="00605C62"/>
    <w:rsid w:val="00606C43"/>
    <w:rsid w:val="00620CEA"/>
    <w:rsid w:val="00632B23"/>
    <w:rsid w:val="00643D1D"/>
    <w:rsid w:val="00646C16"/>
    <w:rsid w:val="00647CD6"/>
    <w:rsid w:val="006542F4"/>
    <w:rsid w:val="006557E9"/>
    <w:rsid w:val="0066019A"/>
    <w:rsid w:val="00661B30"/>
    <w:rsid w:val="006636D5"/>
    <w:rsid w:val="00670F40"/>
    <w:rsid w:val="00671EF5"/>
    <w:rsid w:val="00675FAC"/>
    <w:rsid w:val="00693393"/>
    <w:rsid w:val="006970FD"/>
    <w:rsid w:val="00697A56"/>
    <w:rsid w:val="006A37A6"/>
    <w:rsid w:val="006A4717"/>
    <w:rsid w:val="006A7A36"/>
    <w:rsid w:val="006B411A"/>
    <w:rsid w:val="006B561A"/>
    <w:rsid w:val="006C00EF"/>
    <w:rsid w:val="006C0DCD"/>
    <w:rsid w:val="006E1315"/>
    <w:rsid w:val="006E2D59"/>
    <w:rsid w:val="006E3A3A"/>
    <w:rsid w:val="006E5249"/>
    <w:rsid w:val="006F0907"/>
    <w:rsid w:val="006F2B62"/>
    <w:rsid w:val="006F5E37"/>
    <w:rsid w:val="006F71A2"/>
    <w:rsid w:val="00704E14"/>
    <w:rsid w:val="007104E0"/>
    <w:rsid w:val="00711D09"/>
    <w:rsid w:val="00717352"/>
    <w:rsid w:val="0072319A"/>
    <w:rsid w:val="00723A20"/>
    <w:rsid w:val="0072714B"/>
    <w:rsid w:val="0073495D"/>
    <w:rsid w:val="007432CF"/>
    <w:rsid w:val="00744D18"/>
    <w:rsid w:val="00750AB2"/>
    <w:rsid w:val="007520E5"/>
    <w:rsid w:val="00754E4A"/>
    <w:rsid w:val="00766407"/>
    <w:rsid w:val="00774EF7"/>
    <w:rsid w:val="00774F77"/>
    <w:rsid w:val="00775A7A"/>
    <w:rsid w:val="007825D0"/>
    <w:rsid w:val="00786FD2"/>
    <w:rsid w:val="00794E98"/>
    <w:rsid w:val="007959CC"/>
    <w:rsid w:val="007A71E5"/>
    <w:rsid w:val="007A7A87"/>
    <w:rsid w:val="007C5673"/>
    <w:rsid w:val="007C58B6"/>
    <w:rsid w:val="007D492E"/>
    <w:rsid w:val="007E15C0"/>
    <w:rsid w:val="007E7889"/>
    <w:rsid w:val="007F1059"/>
    <w:rsid w:val="007F7653"/>
    <w:rsid w:val="00804F6D"/>
    <w:rsid w:val="00810FB2"/>
    <w:rsid w:val="0081580E"/>
    <w:rsid w:val="008238A7"/>
    <w:rsid w:val="0082527E"/>
    <w:rsid w:val="00830566"/>
    <w:rsid w:val="00837FA6"/>
    <w:rsid w:val="0084228E"/>
    <w:rsid w:val="00862247"/>
    <w:rsid w:val="008758DB"/>
    <w:rsid w:val="00880C44"/>
    <w:rsid w:val="00880D8E"/>
    <w:rsid w:val="00880DC0"/>
    <w:rsid w:val="00880DEC"/>
    <w:rsid w:val="008A49E3"/>
    <w:rsid w:val="008A79CD"/>
    <w:rsid w:val="008B14DC"/>
    <w:rsid w:val="008B33EF"/>
    <w:rsid w:val="008B3EC1"/>
    <w:rsid w:val="008D299D"/>
    <w:rsid w:val="008D5AA8"/>
    <w:rsid w:val="008D69D5"/>
    <w:rsid w:val="008D69E4"/>
    <w:rsid w:val="008E1820"/>
    <w:rsid w:val="008E4E4C"/>
    <w:rsid w:val="00914AB6"/>
    <w:rsid w:val="009251D1"/>
    <w:rsid w:val="00927422"/>
    <w:rsid w:val="00937A57"/>
    <w:rsid w:val="00942253"/>
    <w:rsid w:val="00944CBE"/>
    <w:rsid w:val="009467CC"/>
    <w:rsid w:val="0095545B"/>
    <w:rsid w:val="00961FF4"/>
    <w:rsid w:val="00964EE0"/>
    <w:rsid w:val="00977E21"/>
    <w:rsid w:val="00981F53"/>
    <w:rsid w:val="00982842"/>
    <w:rsid w:val="0099023B"/>
    <w:rsid w:val="00993C9A"/>
    <w:rsid w:val="009A011C"/>
    <w:rsid w:val="009A055C"/>
    <w:rsid w:val="009A4F0C"/>
    <w:rsid w:val="009A503C"/>
    <w:rsid w:val="009A6CD0"/>
    <w:rsid w:val="009B41D3"/>
    <w:rsid w:val="009B67CB"/>
    <w:rsid w:val="009C2555"/>
    <w:rsid w:val="009C4E81"/>
    <w:rsid w:val="009C631B"/>
    <w:rsid w:val="009E0379"/>
    <w:rsid w:val="009E0442"/>
    <w:rsid w:val="009E27AC"/>
    <w:rsid w:val="009E611C"/>
    <w:rsid w:val="009E7B06"/>
    <w:rsid w:val="009F4D17"/>
    <w:rsid w:val="009F5D40"/>
    <w:rsid w:val="00A039F8"/>
    <w:rsid w:val="00A072D5"/>
    <w:rsid w:val="00A171AE"/>
    <w:rsid w:val="00A17366"/>
    <w:rsid w:val="00A21ADB"/>
    <w:rsid w:val="00A26713"/>
    <w:rsid w:val="00A34ED1"/>
    <w:rsid w:val="00A40387"/>
    <w:rsid w:val="00A40F90"/>
    <w:rsid w:val="00A5201A"/>
    <w:rsid w:val="00A52BD8"/>
    <w:rsid w:val="00A54507"/>
    <w:rsid w:val="00A55CFA"/>
    <w:rsid w:val="00A60EAB"/>
    <w:rsid w:val="00A62F58"/>
    <w:rsid w:val="00A71BFE"/>
    <w:rsid w:val="00A72182"/>
    <w:rsid w:val="00A74F54"/>
    <w:rsid w:val="00A75017"/>
    <w:rsid w:val="00A82B22"/>
    <w:rsid w:val="00A865CD"/>
    <w:rsid w:val="00A9135E"/>
    <w:rsid w:val="00A92D42"/>
    <w:rsid w:val="00A938F2"/>
    <w:rsid w:val="00A96827"/>
    <w:rsid w:val="00AA0CFA"/>
    <w:rsid w:val="00AA5C56"/>
    <w:rsid w:val="00AA6C39"/>
    <w:rsid w:val="00AB51F3"/>
    <w:rsid w:val="00AC24E5"/>
    <w:rsid w:val="00AC5479"/>
    <w:rsid w:val="00AC7D70"/>
    <w:rsid w:val="00AD277D"/>
    <w:rsid w:val="00AE7545"/>
    <w:rsid w:val="00AF678C"/>
    <w:rsid w:val="00AF68E5"/>
    <w:rsid w:val="00AF6CB8"/>
    <w:rsid w:val="00B020D4"/>
    <w:rsid w:val="00B12EAB"/>
    <w:rsid w:val="00B1562A"/>
    <w:rsid w:val="00B16D18"/>
    <w:rsid w:val="00B3192D"/>
    <w:rsid w:val="00B45B24"/>
    <w:rsid w:val="00B50B67"/>
    <w:rsid w:val="00B564C4"/>
    <w:rsid w:val="00B56B38"/>
    <w:rsid w:val="00B57FE6"/>
    <w:rsid w:val="00B6441A"/>
    <w:rsid w:val="00B64673"/>
    <w:rsid w:val="00B86500"/>
    <w:rsid w:val="00BA01D5"/>
    <w:rsid w:val="00BA1B6A"/>
    <w:rsid w:val="00BB2440"/>
    <w:rsid w:val="00BB7A50"/>
    <w:rsid w:val="00BC2235"/>
    <w:rsid w:val="00BC527B"/>
    <w:rsid w:val="00BC53AA"/>
    <w:rsid w:val="00BC7D06"/>
    <w:rsid w:val="00BD2783"/>
    <w:rsid w:val="00BD4763"/>
    <w:rsid w:val="00BD7CF8"/>
    <w:rsid w:val="00BE0A50"/>
    <w:rsid w:val="00BE608E"/>
    <w:rsid w:val="00BE6C63"/>
    <w:rsid w:val="00BE7756"/>
    <w:rsid w:val="00BF4101"/>
    <w:rsid w:val="00BF4D80"/>
    <w:rsid w:val="00C00FBC"/>
    <w:rsid w:val="00C012DE"/>
    <w:rsid w:val="00C11395"/>
    <w:rsid w:val="00C1412D"/>
    <w:rsid w:val="00C16E40"/>
    <w:rsid w:val="00C331A5"/>
    <w:rsid w:val="00C41886"/>
    <w:rsid w:val="00C4268B"/>
    <w:rsid w:val="00C452CE"/>
    <w:rsid w:val="00C47E27"/>
    <w:rsid w:val="00C56696"/>
    <w:rsid w:val="00C60D07"/>
    <w:rsid w:val="00C64323"/>
    <w:rsid w:val="00C73777"/>
    <w:rsid w:val="00C76B8D"/>
    <w:rsid w:val="00CA1E14"/>
    <w:rsid w:val="00CA3A8A"/>
    <w:rsid w:val="00CA6308"/>
    <w:rsid w:val="00CB174F"/>
    <w:rsid w:val="00CB603D"/>
    <w:rsid w:val="00CC056B"/>
    <w:rsid w:val="00CC16D6"/>
    <w:rsid w:val="00CC4C6B"/>
    <w:rsid w:val="00CC7E63"/>
    <w:rsid w:val="00CD2056"/>
    <w:rsid w:val="00CD2414"/>
    <w:rsid w:val="00CD7FE5"/>
    <w:rsid w:val="00CE1B1F"/>
    <w:rsid w:val="00CE3442"/>
    <w:rsid w:val="00CE50EC"/>
    <w:rsid w:val="00CE56B7"/>
    <w:rsid w:val="00CE5CAB"/>
    <w:rsid w:val="00CE6679"/>
    <w:rsid w:val="00CF301E"/>
    <w:rsid w:val="00CF3194"/>
    <w:rsid w:val="00CF6351"/>
    <w:rsid w:val="00D13774"/>
    <w:rsid w:val="00D15190"/>
    <w:rsid w:val="00D369D0"/>
    <w:rsid w:val="00D377FD"/>
    <w:rsid w:val="00D47A61"/>
    <w:rsid w:val="00D50B41"/>
    <w:rsid w:val="00D50E6D"/>
    <w:rsid w:val="00D52DB1"/>
    <w:rsid w:val="00D554EB"/>
    <w:rsid w:val="00D610D3"/>
    <w:rsid w:val="00D63D28"/>
    <w:rsid w:val="00D8089C"/>
    <w:rsid w:val="00D82B18"/>
    <w:rsid w:val="00D83224"/>
    <w:rsid w:val="00D9020F"/>
    <w:rsid w:val="00D93670"/>
    <w:rsid w:val="00D94940"/>
    <w:rsid w:val="00DA3A2E"/>
    <w:rsid w:val="00DB4752"/>
    <w:rsid w:val="00DB6ACF"/>
    <w:rsid w:val="00DC3E83"/>
    <w:rsid w:val="00DD01DB"/>
    <w:rsid w:val="00DD4742"/>
    <w:rsid w:val="00DD5884"/>
    <w:rsid w:val="00DE0740"/>
    <w:rsid w:val="00DE7D73"/>
    <w:rsid w:val="00DF0541"/>
    <w:rsid w:val="00DF5CAC"/>
    <w:rsid w:val="00E100C6"/>
    <w:rsid w:val="00E11DB6"/>
    <w:rsid w:val="00E21641"/>
    <w:rsid w:val="00E234C9"/>
    <w:rsid w:val="00E23A2B"/>
    <w:rsid w:val="00E27BFD"/>
    <w:rsid w:val="00E40D09"/>
    <w:rsid w:val="00E4312E"/>
    <w:rsid w:val="00E47938"/>
    <w:rsid w:val="00E54D9B"/>
    <w:rsid w:val="00E6265E"/>
    <w:rsid w:val="00E65EAC"/>
    <w:rsid w:val="00E66508"/>
    <w:rsid w:val="00E672B1"/>
    <w:rsid w:val="00E736BF"/>
    <w:rsid w:val="00E762C7"/>
    <w:rsid w:val="00E82571"/>
    <w:rsid w:val="00E84BA5"/>
    <w:rsid w:val="00E91CA2"/>
    <w:rsid w:val="00E97A3C"/>
    <w:rsid w:val="00EA3303"/>
    <w:rsid w:val="00EA6653"/>
    <w:rsid w:val="00EA6EF4"/>
    <w:rsid w:val="00EA7779"/>
    <w:rsid w:val="00EB0BD2"/>
    <w:rsid w:val="00EB7360"/>
    <w:rsid w:val="00EB7F4E"/>
    <w:rsid w:val="00EC0DA0"/>
    <w:rsid w:val="00EC58E6"/>
    <w:rsid w:val="00EC6AA7"/>
    <w:rsid w:val="00ED249C"/>
    <w:rsid w:val="00ED263A"/>
    <w:rsid w:val="00ED7809"/>
    <w:rsid w:val="00EE34D1"/>
    <w:rsid w:val="00EE3841"/>
    <w:rsid w:val="00EE5011"/>
    <w:rsid w:val="00EF3501"/>
    <w:rsid w:val="00EF3E69"/>
    <w:rsid w:val="00EF511C"/>
    <w:rsid w:val="00F04F57"/>
    <w:rsid w:val="00F357A3"/>
    <w:rsid w:val="00F362BF"/>
    <w:rsid w:val="00F438D0"/>
    <w:rsid w:val="00F4505B"/>
    <w:rsid w:val="00F46F28"/>
    <w:rsid w:val="00F52975"/>
    <w:rsid w:val="00F57F26"/>
    <w:rsid w:val="00F64D47"/>
    <w:rsid w:val="00F73C0B"/>
    <w:rsid w:val="00F760AC"/>
    <w:rsid w:val="00F869BE"/>
    <w:rsid w:val="00F90A2E"/>
    <w:rsid w:val="00F92AF6"/>
    <w:rsid w:val="00FA0DFB"/>
    <w:rsid w:val="00FA1BAA"/>
    <w:rsid w:val="00FA2707"/>
    <w:rsid w:val="00FB30ED"/>
    <w:rsid w:val="00FB36E7"/>
    <w:rsid w:val="00FB6BC7"/>
    <w:rsid w:val="00FB6DA3"/>
    <w:rsid w:val="00FB7EF3"/>
    <w:rsid w:val="00FC2F8E"/>
    <w:rsid w:val="00FC4F5B"/>
    <w:rsid w:val="00FC582C"/>
    <w:rsid w:val="00FD01AB"/>
    <w:rsid w:val="00FD0A77"/>
    <w:rsid w:val="00FD12AD"/>
    <w:rsid w:val="00FD17D7"/>
    <w:rsid w:val="00FD382A"/>
    <w:rsid w:val="00FD4D7B"/>
    <w:rsid w:val="00FD7880"/>
    <w:rsid w:val="00FE1A55"/>
    <w:rsid w:val="00FE2C8C"/>
    <w:rsid w:val="00FE31B2"/>
    <w:rsid w:val="00FE6383"/>
    <w:rsid w:val="00FE6B1F"/>
    <w:rsid w:val="00FE79C6"/>
    <w:rsid w:val="00FF02EF"/>
    <w:rsid w:val="00FF331A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9460"/>
  <w14:defaultImageDpi w14:val="32767"/>
  <w15:chartTrackingRefBased/>
  <w15:docId w15:val="{26F6B9A1-691A-8043-8112-6E2CB49A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A938F2"/>
    <w:rPr>
      <w:i/>
      <w:iCs/>
    </w:rPr>
  </w:style>
  <w:style w:type="paragraph" w:styleId="AltBilgi">
    <w:name w:val="footer"/>
    <w:basedOn w:val="Normal"/>
    <w:link w:val="AltBilgiChar"/>
    <w:uiPriority w:val="99"/>
    <w:unhideWhenUsed/>
    <w:rsid w:val="008158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580E"/>
  </w:style>
  <w:style w:type="character" w:styleId="SayfaNumaras">
    <w:name w:val="page number"/>
    <w:basedOn w:val="VarsaylanParagrafYazTipi"/>
    <w:uiPriority w:val="99"/>
    <w:semiHidden/>
    <w:unhideWhenUsed/>
    <w:rsid w:val="0081580E"/>
  </w:style>
  <w:style w:type="character" w:styleId="SatrNumaras">
    <w:name w:val="line number"/>
    <w:basedOn w:val="VarsaylanParagrafYazTipi"/>
    <w:uiPriority w:val="99"/>
    <w:semiHidden/>
    <w:unhideWhenUsed/>
    <w:rsid w:val="0081580E"/>
  </w:style>
  <w:style w:type="table" w:styleId="TabloKlavuzu">
    <w:name w:val="Table Grid"/>
    <w:basedOn w:val="NormalTablo"/>
    <w:uiPriority w:val="39"/>
    <w:rsid w:val="006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FB30E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ED780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F52975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F5297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0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1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0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3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5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8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4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422</cp:revision>
  <dcterms:created xsi:type="dcterms:W3CDTF">2024-10-30T15:02:00Z</dcterms:created>
  <dcterms:modified xsi:type="dcterms:W3CDTF">2026-05-03T04:38:00Z</dcterms:modified>
</cp:coreProperties>
</file>