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F6C" w:rsidRDefault="004A58A6">
      <w:r>
        <w:rPr>
          <w:noProof/>
        </w:rPr>
        <w:drawing>
          <wp:inline distT="0" distB="0" distL="0" distR="0">
            <wp:extent cx="5943600" cy="5475948"/>
            <wp:effectExtent l="0" t="0" r="0" b="0"/>
            <wp:docPr id="1" name="Picture 1" descr="C:\Users\Bham04\AppData\Local\Microsoft\Windows\INetCache\Content.MSO\2FA5332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ham04\AppData\Local\Microsoft\Windows\INetCache\Content.MSO\2FA53328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75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8A6"/>
    <w:rsid w:val="004A58A6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742A7D-CEAF-4488-BFCD-870C9995F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2021-10-14T13:48:00Z</dcterms:created>
  <dcterms:modified xsi:type="dcterms:W3CDTF">2021-10-14T13:49:00Z</dcterms:modified>
</cp:coreProperties>
</file>