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2E1F" w14:textId="253FFE5A" w:rsidR="00BD4BC2" w:rsidRPr="00463FB6" w:rsidRDefault="00BD4BC2" w:rsidP="001B472D">
      <w:pPr>
        <w:spacing w:afterLines="50" w:after="156"/>
        <w:ind w:firstLine="482"/>
        <w:jc w:val="center"/>
        <w:rPr>
          <w:rFonts w:ascii="Times New Roman" w:hAnsi="Times New Roman" w:cs="Times New Roman"/>
          <w:szCs w:val="21"/>
        </w:rPr>
      </w:pPr>
      <w:r w:rsidRPr="00463FB6">
        <w:rPr>
          <w:rFonts w:ascii="Times New Roman" w:eastAsia="宋体" w:hAnsi="Times New Roman" w:cs="Times New Roman"/>
          <w:b/>
          <w:bCs/>
          <w:szCs w:val="21"/>
        </w:rPr>
        <w:t>Supplementary Table 1</w:t>
      </w:r>
      <w:r w:rsidR="00195B27" w:rsidRPr="00463FB6">
        <w:rPr>
          <w:rFonts w:ascii="Times New Roman" w:eastAsia="宋体" w:hAnsi="Times New Roman" w:cs="Times New Roman"/>
          <w:b/>
          <w:bCs/>
          <w:szCs w:val="21"/>
        </w:rPr>
        <w:t>.</w:t>
      </w:r>
      <w:r w:rsidRPr="00463FB6">
        <w:rPr>
          <w:rFonts w:ascii="Times New Roman" w:eastAsia="宋体" w:hAnsi="Times New Roman" w:cs="Times New Roman"/>
          <w:szCs w:val="21"/>
        </w:rPr>
        <w:t xml:space="preserve"> </w:t>
      </w:r>
      <w:r w:rsidRPr="00463FB6">
        <w:rPr>
          <w:rFonts w:ascii="Times New Roman" w:hAnsi="Times New Roman" w:cs="Times New Roman"/>
          <w:szCs w:val="21"/>
        </w:rPr>
        <w:t xml:space="preserve">Baseline characteristics of gallbladder cancer patients in the training and validation </w:t>
      </w:r>
      <w:r w:rsidRPr="00463FB6">
        <w:rPr>
          <w:rFonts w:ascii="Times New Roman" w:eastAsia="宋体" w:hAnsi="Times New Roman" w:cs="Times New Roman"/>
          <w:iCs/>
          <w:szCs w:val="21"/>
        </w:rPr>
        <w:t>cohort</w:t>
      </w:r>
      <w:r w:rsidRPr="00463FB6">
        <w:rPr>
          <w:rFonts w:ascii="Times New Roman" w:hAnsi="Times New Roman" w:cs="Times New Roman"/>
          <w:szCs w:val="21"/>
        </w:rPr>
        <w:t>s</w:t>
      </w:r>
      <w:r w:rsidR="000A3D3B" w:rsidRPr="00463FB6">
        <w:rPr>
          <w:rFonts w:ascii="Times New Roman" w:hAnsi="Times New Roman" w:cs="Times New Roman"/>
          <w:szCs w:val="21"/>
        </w:rPr>
        <w:t xml:space="preserve"> </w:t>
      </w:r>
      <w:r w:rsidR="000431CD" w:rsidRPr="00463FB6">
        <w:rPr>
          <w:rFonts w:ascii="Times New Roman" w:hAnsi="Times New Roman" w:cs="Times New Roman"/>
          <w:szCs w:val="21"/>
        </w:rPr>
        <w:t>[</w:t>
      </w:r>
      <w:r w:rsidRPr="00463FB6">
        <w:rPr>
          <w:rFonts w:ascii="Times New Roman" w:hAnsi="Times New Roman" w:cs="Times New Roman"/>
          <w:szCs w:val="21"/>
        </w:rPr>
        <w:t>n(%)</w:t>
      </w:r>
      <w:r w:rsidR="000431CD" w:rsidRPr="00463FB6">
        <w:rPr>
          <w:rFonts w:ascii="Times New Roman" w:hAnsi="Times New Roman" w:cs="Times New Roman"/>
          <w:szCs w:val="21"/>
        </w:rPr>
        <w:t>]</w:t>
      </w:r>
    </w:p>
    <w:tbl>
      <w:tblPr>
        <w:tblW w:w="5205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03"/>
        <w:gridCol w:w="1346"/>
        <w:gridCol w:w="1396"/>
        <w:gridCol w:w="1486"/>
        <w:gridCol w:w="711"/>
        <w:gridCol w:w="1205"/>
      </w:tblGrid>
      <w:tr w:rsidR="00463FB6" w:rsidRPr="000431CD" w14:paraId="65BD60CC" w14:textId="77777777" w:rsidTr="006F0846">
        <w:trPr>
          <w:trHeight w:val="397"/>
          <w:jc w:val="center"/>
        </w:trPr>
        <w:tc>
          <w:tcPr>
            <w:tcW w:w="14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E94EF4" w14:textId="115BE815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7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91640E" w14:textId="1170E2C9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Cases </w:t>
            </w:r>
            <w:r w:rsidRPr="000431CD">
              <w:rPr>
                <w:rFonts w:ascii="Times New Roman" w:eastAsia="宋体" w:hAnsi="Times New Roman" w:cs="Times New Roman"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n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/%)</w:t>
            </w:r>
          </w:p>
        </w:tc>
        <w:tc>
          <w:tcPr>
            <w:tcW w:w="807" w:type="pct"/>
            <w:tcBorders>
              <w:top w:val="single" w:sz="12" w:space="0" w:color="auto"/>
              <w:bottom w:val="single" w:sz="4" w:space="0" w:color="auto"/>
            </w:tcBorders>
          </w:tcPr>
          <w:p w14:paraId="1B86AB81" w14:textId="621ACA1E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Training</w:t>
            </w:r>
            <w:r w:rsidRPr="000431CD">
              <w:rPr>
                <w:rFonts w:ascii="Times New Roman" w:eastAsia="宋体" w:hAnsi="Times New Roman" w:cs="Times New Roman"/>
                <w:iCs/>
                <w:sz w:val="18"/>
                <w:szCs w:val="18"/>
              </w:rPr>
              <w:t xml:space="preserve"> cohort (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n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/%)</w:t>
            </w:r>
          </w:p>
        </w:tc>
        <w:tc>
          <w:tcPr>
            <w:tcW w:w="859" w:type="pct"/>
            <w:tcBorders>
              <w:top w:val="single" w:sz="12" w:space="0" w:color="auto"/>
              <w:bottom w:val="single" w:sz="4" w:space="0" w:color="auto"/>
            </w:tcBorders>
          </w:tcPr>
          <w:p w14:paraId="186E2492" w14:textId="095FE2F0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 xml:space="preserve">Validation </w:t>
            </w:r>
            <w:r w:rsidRPr="000431CD">
              <w:rPr>
                <w:rFonts w:ascii="Times New Roman" w:eastAsia="宋体" w:hAnsi="Times New Roman" w:cs="Times New Roman"/>
                <w:iCs/>
                <w:sz w:val="18"/>
                <w:szCs w:val="18"/>
              </w:rPr>
              <w:t>cohort (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n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/%)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7DAB10" w14:textId="531EA7FE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Z/χ</w:t>
            </w:r>
            <w:r w:rsidRPr="000431C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185D3A" w14:textId="48599AF8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bCs/>
                <w:i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Cs/>
                <w:i/>
                <w:kern w:val="0"/>
                <w:sz w:val="18"/>
                <w:szCs w:val="18"/>
              </w:rPr>
              <w:t xml:space="preserve"> </w:t>
            </w:r>
            <w:r w:rsidRPr="00463FB6">
              <w:rPr>
                <w:rFonts w:ascii="Times New Roman" w:hAnsi="Times New Roman" w:cs="Times New Roman" w:hint="eastAsia"/>
                <w:bCs/>
                <w:iCs/>
                <w:kern w:val="0"/>
                <w:sz w:val="18"/>
                <w:szCs w:val="18"/>
              </w:rPr>
              <w:t>values</w:t>
            </w:r>
          </w:p>
        </w:tc>
      </w:tr>
      <w:tr w:rsidR="00463FB6" w:rsidRPr="000431CD" w14:paraId="2DE1E779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single" w:sz="4" w:space="0" w:color="auto"/>
            </w:tcBorders>
          </w:tcPr>
          <w:p w14:paraId="2D374D26" w14:textId="32EE6F2A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778" w:type="pct"/>
            <w:tcBorders>
              <w:top w:val="single" w:sz="4" w:space="0" w:color="auto"/>
            </w:tcBorders>
          </w:tcPr>
          <w:p w14:paraId="3ABEBEA7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</w:tcBorders>
          </w:tcPr>
          <w:p w14:paraId="3D9778E1" w14:textId="0BB85C6F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770533EA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DA5929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73F58AFC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2DF8415D" w14:textId="77777777" w:rsidTr="006F0846">
        <w:trPr>
          <w:trHeight w:val="340"/>
          <w:jc w:val="center"/>
        </w:trPr>
        <w:tc>
          <w:tcPr>
            <w:tcW w:w="1447" w:type="pct"/>
          </w:tcPr>
          <w:p w14:paraId="4E79E599" w14:textId="1D5F5E38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Male</w:t>
            </w:r>
          </w:p>
        </w:tc>
        <w:tc>
          <w:tcPr>
            <w:tcW w:w="778" w:type="pct"/>
          </w:tcPr>
          <w:p w14:paraId="4C14B06C" w14:textId="601AF03C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07" w:type="pct"/>
          </w:tcPr>
          <w:p w14:paraId="3569F3DA" w14:textId="42A4EC94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49 (34.5)</w:t>
            </w:r>
          </w:p>
        </w:tc>
        <w:tc>
          <w:tcPr>
            <w:tcW w:w="859" w:type="pct"/>
          </w:tcPr>
          <w:p w14:paraId="3CBCC0CC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 (29.0)</w:t>
            </w:r>
          </w:p>
        </w:tc>
        <w:tc>
          <w:tcPr>
            <w:tcW w:w="411" w:type="pct"/>
            <w:vMerge w:val="restart"/>
            <w:vAlign w:val="center"/>
          </w:tcPr>
          <w:p w14:paraId="303D1A57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0.586</w:t>
            </w:r>
          </w:p>
        </w:tc>
        <w:tc>
          <w:tcPr>
            <w:tcW w:w="697" w:type="pct"/>
            <w:vMerge w:val="restart"/>
            <w:vAlign w:val="center"/>
          </w:tcPr>
          <w:p w14:paraId="3328595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0.444</w:t>
            </w:r>
          </w:p>
        </w:tc>
      </w:tr>
      <w:tr w:rsidR="00463FB6" w:rsidRPr="000431CD" w14:paraId="38CC7DC2" w14:textId="77777777" w:rsidTr="006F0846">
        <w:trPr>
          <w:trHeight w:val="340"/>
          <w:jc w:val="center"/>
        </w:trPr>
        <w:tc>
          <w:tcPr>
            <w:tcW w:w="1447" w:type="pct"/>
          </w:tcPr>
          <w:p w14:paraId="27F04FB3" w14:textId="6DDA084B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Female</w:t>
            </w:r>
          </w:p>
        </w:tc>
        <w:tc>
          <w:tcPr>
            <w:tcW w:w="778" w:type="pct"/>
            <w:tcBorders>
              <w:bottom w:val="nil"/>
            </w:tcBorders>
          </w:tcPr>
          <w:p w14:paraId="17C6AC91" w14:textId="0FAF4863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807" w:type="pct"/>
            <w:tcBorders>
              <w:bottom w:val="nil"/>
            </w:tcBorders>
          </w:tcPr>
          <w:p w14:paraId="492E415F" w14:textId="50C10416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93 (65.5)</w:t>
            </w:r>
          </w:p>
        </w:tc>
        <w:tc>
          <w:tcPr>
            <w:tcW w:w="859" w:type="pct"/>
          </w:tcPr>
          <w:p w14:paraId="0E8EADF6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 (71.0)</w:t>
            </w:r>
          </w:p>
        </w:tc>
        <w:tc>
          <w:tcPr>
            <w:tcW w:w="411" w:type="pct"/>
            <w:vMerge/>
          </w:tcPr>
          <w:p w14:paraId="12B45EAF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2CA1086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30D5D565" w14:textId="77777777" w:rsidTr="006F0846">
        <w:trPr>
          <w:trHeight w:val="340"/>
          <w:jc w:val="center"/>
        </w:trPr>
        <w:tc>
          <w:tcPr>
            <w:tcW w:w="1447" w:type="pct"/>
          </w:tcPr>
          <w:p w14:paraId="18015E9C" w14:textId="77F52D70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sz w:val="18"/>
                <w:szCs w:val="18"/>
              </w:rPr>
              <w:t>Age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(year)</w:t>
            </w:r>
          </w:p>
        </w:tc>
        <w:tc>
          <w:tcPr>
            <w:tcW w:w="778" w:type="pct"/>
            <w:tcBorders>
              <w:top w:val="nil"/>
              <w:bottom w:val="nil"/>
              <w:right w:val="nil"/>
            </w:tcBorders>
          </w:tcPr>
          <w:p w14:paraId="4003FEC7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</w:tcPr>
          <w:p w14:paraId="07974611" w14:textId="3BD6F1B8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5167A0EA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0F950754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6346DE95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0F563E25" w14:textId="77777777" w:rsidTr="006F0846">
        <w:trPr>
          <w:trHeight w:val="340"/>
          <w:jc w:val="center"/>
        </w:trPr>
        <w:tc>
          <w:tcPr>
            <w:tcW w:w="1447" w:type="pct"/>
          </w:tcPr>
          <w:p w14:paraId="16684050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≤65</w:t>
            </w:r>
          </w:p>
        </w:tc>
        <w:tc>
          <w:tcPr>
            <w:tcW w:w="778" w:type="pct"/>
            <w:tcBorders>
              <w:top w:val="nil"/>
            </w:tcBorders>
          </w:tcPr>
          <w:p w14:paraId="078EEAD8" w14:textId="3402960A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07" w:type="pct"/>
            <w:tcBorders>
              <w:top w:val="nil"/>
            </w:tcBorders>
          </w:tcPr>
          <w:p w14:paraId="3877EE84" w14:textId="7451F773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73 (51.4)</w:t>
            </w:r>
          </w:p>
        </w:tc>
        <w:tc>
          <w:tcPr>
            <w:tcW w:w="859" w:type="pct"/>
          </w:tcPr>
          <w:p w14:paraId="6C06134B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 (67.7)</w:t>
            </w:r>
          </w:p>
        </w:tc>
        <w:tc>
          <w:tcPr>
            <w:tcW w:w="411" w:type="pct"/>
            <w:vMerge w:val="restart"/>
            <w:vAlign w:val="center"/>
          </w:tcPr>
          <w:p w14:paraId="401F202E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4.681</w:t>
            </w:r>
          </w:p>
        </w:tc>
        <w:tc>
          <w:tcPr>
            <w:tcW w:w="697" w:type="pct"/>
            <w:vMerge w:val="restart"/>
            <w:vAlign w:val="center"/>
          </w:tcPr>
          <w:p w14:paraId="052248F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0.030</w:t>
            </w:r>
          </w:p>
        </w:tc>
      </w:tr>
      <w:tr w:rsidR="00463FB6" w:rsidRPr="000431CD" w14:paraId="4ACCF3BB" w14:textId="77777777" w:rsidTr="006F0846">
        <w:trPr>
          <w:trHeight w:val="340"/>
          <w:jc w:val="center"/>
        </w:trPr>
        <w:tc>
          <w:tcPr>
            <w:tcW w:w="1447" w:type="pct"/>
          </w:tcPr>
          <w:p w14:paraId="7A9AC211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&gt;65</w:t>
            </w:r>
          </w:p>
        </w:tc>
        <w:tc>
          <w:tcPr>
            <w:tcW w:w="778" w:type="pct"/>
          </w:tcPr>
          <w:p w14:paraId="3524A488" w14:textId="38CCD494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807" w:type="pct"/>
          </w:tcPr>
          <w:p w14:paraId="1E1401F6" w14:textId="10D421E2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69 (48.6)</w:t>
            </w:r>
          </w:p>
        </w:tc>
        <w:tc>
          <w:tcPr>
            <w:tcW w:w="859" w:type="pct"/>
          </w:tcPr>
          <w:p w14:paraId="009BF08B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 (32.3)</w:t>
            </w:r>
          </w:p>
        </w:tc>
        <w:tc>
          <w:tcPr>
            <w:tcW w:w="411" w:type="pct"/>
            <w:vMerge/>
            <w:vAlign w:val="center"/>
          </w:tcPr>
          <w:p w14:paraId="7967C47B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1CE9A78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130108D8" w14:textId="77777777" w:rsidTr="006F0846">
        <w:trPr>
          <w:trHeight w:val="340"/>
          <w:jc w:val="center"/>
        </w:trPr>
        <w:tc>
          <w:tcPr>
            <w:tcW w:w="1447" w:type="pct"/>
          </w:tcPr>
          <w:p w14:paraId="2CB75D9A" w14:textId="699B92D0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Total bilirubin (</w:t>
            </w:r>
            <w:proofErr w:type="spellStart"/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μmol</w:t>
            </w:r>
            <w:proofErr w:type="spellEnd"/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/L)</w:t>
            </w:r>
          </w:p>
        </w:tc>
        <w:tc>
          <w:tcPr>
            <w:tcW w:w="778" w:type="pct"/>
          </w:tcPr>
          <w:p w14:paraId="07CEF50C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118E9A2A" w14:textId="59C8CF8B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26BD001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Align w:val="center"/>
          </w:tcPr>
          <w:p w14:paraId="3BB97375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548F2811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3F663DEF" w14:textId="77777777" w:rsidTr="006F0846">
        <w:trPr>
          <w:trHeight w:val="340"/>
          <w:jc w:val="center"/>
        </w:trPr>
        <w:tc>
          <w:tcPr>
            <w:tcW w:w="1447" w:type="pct"/>
          </w:tcPr>
          <w:p w14:paraId="29BCF2D4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≤34.2</w:t>
            </w:r>
          </w:p>
        </w:tc>
        <w:tc>
          <w:tcPr>
            <w:tcW w:w="778" w:type="pct"/>
          </w:tcPr>
          <w:p w14:paraId="4B20C0A4" w14:textId="10513483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807" w:type="pct"/>
          </w:tcPr>
          <w:p w14:paraId="50BC76DF" w14:textId="299B6FE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 (78.2)</w:t>
            </w:r>
          </w:p>
        </w:tc>
        <w:tc>
          <w:tcPr>
            <w:tcW w:w="859" w:type="pct"/>
          </w:tcPr>
          <w:p w14:paraId="69292A44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55 (88.7)</w:t>
            </w:r>
          </w:p>
        </w:tc>
        <w:tc>
          <w:tcPr>
            <w:tcW w:w="411" w:type="pct"/>
            <w:vMerge w:val="restart"/>
            <w:vAlign w:val="center"/>
          </w:tcPr>
          <w:p w14:paraId="6B476A10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3.163</w:t>
            </w:r>
          </w:p>
        </w:tc>
        <w:tc>
          <w:tcPr>
            <w:tcW w:w="697" w:type="pct"/>
            <w:vMerge w:val="restart"/>
            <w:vAlign w:val="center"/>
          </w:tcPr>
          <w:p w14:paraId="2DBCCF37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0.075</w:t>
            </w:r>
          </w:p>
        </w:tc>
      </w:tr>
      <w:tr w:rsidR="00463FB6" w:rsidRPr="000431CD" w14:paraId="7EC3DC2F" w14:textId="77777777" w:rsidTr="006F0846">
        <w:trPr>
          <w:trHeight w:val="340"/>
          <w:jc w:val="center"/>
        </w:trPr>
        <w:tc>
          <w:tcPr>
            <w:tcW w:w="1447" w:type="pct"/>
          </w:tcPr>
          <w:p w14:paraId="5062C234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&gt;34.2</w:t>
            </w:r>
          </w:p>
        </w:tc>
        <w:tc>
          <w:tcPr>
            <w:tcW w:w="778" w:type="pct"/>
          </w:tcPr>
          <w:p w14:paraId="71E121F4" w14:textId="538EDBF5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07" w:type="pct"/>
          </w:tcPr>
          <w:p w14:paraId="77C1308F" w14:textId="428B379C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31 (21.8)</w:t>
            </w:r>
          </w:p>
        </w:tc>
        <w:tc>
          <w:tcPr>
            <w:tcW w:w="859" w:type="pct"/>
          </w:tcPr>
          <w:p w14:paraId="4970DED3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(11.3)</w:t>
            </w:r>
          </w:p>
        </w:tc>
        <w:tc>
          <w:tcPr>
            <w:tcW w:w="411" w:type="pct"/>
            <w:vMerge/>
            <w:vAlign w:val="center"/>
          </w:tcPr>
          <w:p w14:paraId="0A212EAE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36087D83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28C92600" w14:textId="77777777" w:rsidTr="006F0846">
        <w:trPr>
          <w:trHeight w:val="340"/>
          <w:jc w:val="center"/>
        </w:trPr>
        <w:tc>
          <w:tcPr>
            <w:tcW w:w="1447" w:type="pct"/>
          </w:tcPr>
          <w:p w14:paraId="3AE2EFDC" w14:textId="3EBBA838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CEA</w:t>
            </w:r>
            <w:r w:rsidR="003472D1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(</w:t>
            </w:r>
            <w:r w:rsidR="00D91BD2" w:rsidRPr="00D91BD2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ng/mL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pct"/>
          </w:tcPr>
          <w:p w14:paraId="121C525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2F189D45" w14:textId="64E07604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5E562B71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2ACD83EA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294A7722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7ADD3333" w14:textId="77777777" w:rsidTr="006F0846">
        <w:trPr>
          <w:trHeight w:val="340"/>
          <w:jc w:val="center"/>
        </w:trPr>
        <w:tc>
          <w:tcPr>
            <w:tcW w:w="1447" w:type="pct"/>
          </w:tcPr>
          <w:p w14:paraId="47C38EE3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≤5.0</w:t>
            </w:r>
          </w:p>
        </w:tc>
        <w:tc>
          <w:tcPr>
            <w:tcW w:w="778" w:type="pct"/>
          </w:tcPr>
          <w:p w14:paraId="1BE38A3B" w14:textId="3525A4E4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807" w:type="pct"/>
          </w:tcPr>
          <w:p w14:paraId="344D7FD8" w14:textId="638FBA1B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97 (68.3)</w:t>
            </w:r>
          </w:p>
        </w:tc>
        <w:tc>
          <w:tcPr>
            <w:tcW w:w="859" w:type="pct"/>
          </w:tcPr>
          <w:p w14:paraId="1C2E521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 (69.4)</w:t>
            </w:r>
          </w:p>
        </w:tc>
        <w:tc>
          <w:tcPr>
            <w:tcW w:w="411" w:type="pct"/>
            <w:vMerge w:val="restart"/>
            <w:vAlign w:val="center"/>
          </w:tcPr>
          <w:p w14:paraId="38102747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23.165</w:t>
            </w:r>
          </w:p>
        </w:tc>
        <w:tc>
          <w:tcPr>
            <w:tcW w:w="697" w:type="pct"/>
            <w:vMerge w:val="restart"/>
            <w:vAlign w:val="center"/>
          </w:tcPr>
          <w:p w14:paraId="5EBFB05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63FB6" w:rsidRPr="000431CD" w14:paraId="3B0193C6" w14:textId="77777777" w:rsidTr="006F0846">
        <w:trPr>
          <w:trHeight w:val="340"/>
          <w:jc w:val="center"/>
        </w:trPr>
        <w:tc>
          <w:tcPr>
            <w:tcW w:w="1447" w:type="pct"/>
          </w:tcPr>
          <w:p w14:paraId="130228CF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&gt;5.0</w:t>
            </w:r>
          </w:p>
        </w:tc>
        <w:tc>
          <w:tcPr>
            <w:tcW w:w="778" w:type="pct"/>
          </w:tcPr>
          <w:p w14:paraId="01D3A119" w14:textId="53FC463E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07" w:type="pct"/>
          </w:tcPr>
          <w:p w14:paraId="54E45BA6" w14:textId="033ACCE8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 (31.7)</w:t>
            </w:r>
          </w:p>
        </w:tc>
        <w:tc>
          <w:tcPr>
            <w:tcW w:w="859" w:type="pct"/>
          </w:tcPr>
          <w:p w14:paraId="579CCFF6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 (30.6)</w:t>
            </w:r>
          </w:p>
        </w:tc>
        <w:tc>
          <w:tcPr>
            <w:tcW w:w="411" w:type="pct"/>
            <w:vMerge/>
          </w:tcPr>
          <w:p w14:paraId="35E2F65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5F116FF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09933302" w14:textId="77777777" w:rsidTr="006F0846">
        <w:trPr>
          <w:trHeight w:val="340"/>
          <w:jc w:val="center"/>
        </w:trPr>
        <w:tc>
          <w:tcPr>
            <w:tcW w:w="1447" w:type="pct"/>
          </w:tcPr>
          <w:p w14:paraId="468EF77C" w14:textId="048F86CC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CA19-9</w:t>
            </w:r>
            <w:r w:rsidR="003472D1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(U/mL)</w:t>
            </w:r>
          </w:p>
        </w:tc>
        <w:tc>
          <w:tcPr>
            <w:tcW w:w="778" w:type="pct"/>
          </w:tcPr>
          <w:p w14:paraId="2DBD81BB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75B920BE" w14:textId="2ED7F422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5A2A0AEA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19F19072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633F2C4B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60F3D765" w14:textId="77777777" w:rsidTr="006F0846">
        <w:trPr>
          <w:trHeight w:val="340"/>
          <w:jc w:val="center"/>
        </w:trPr>
        <w:tc>
          <w:tcPr>
            <w:tcW w:w="1447" w:type="pct"/>
          </w:tcPr>
          <w:p w14:paraId="6F188D92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≤39.0</w:t>
            </w:r>
          </w:p>
        </w:tc>
        <w:tc>
          <w:tcPr>
            <w:tcW w:w="778" w:type="pct"/>
          </w:tcPr>
          <w:p w14:paraId="1B24C99B" w14:textId="4FAF914B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807" w:type="pct"/>
          </w:tcPr>
          <w:p w14:paraId="1BFBFC93" w14:textId="5A26BCC5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86 (60.6)</w:t>
            </w:r>
          </w:p>
        </w:tc>
        <w:tc>
          <w:tcPr>
            <w:tcW w:w="859" w:type="pct"/>
          </w:tcPr>
          <w:p w14:paraId="2D15417C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 (54.8)</w:t>
            </w:r>
          </w:p>
        </w:tc>
        <w:tc>
          <w:tcPr>
            <w:tcW w:w="411" w:type="pct"/>
            <w:vMerge w:val="restart"/>
            <w:vAlign w:val="center"/>
          </w:tcPr>
          <w:p w14:paraId="237E00B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0.022</w:t>
            </w:r>
          </w:p>
        </w:tc>
        <w:tc>
          <w:tcPr>
            <w:tcW w:w="697" w:type="pct"/>
            <w:vMerge w:val="restart"/>
            <w:vAlign w:val="center"/>
          </w:tcPr>
          <w:p w14:paraId="33EE886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0.882</w:t>
            </w:r>
          </w:p>
        </w:tc>
      </w:tr>
      <w:tr w:rsidR="00463FB6" w:rsidRPr="000431CD" w14:paraId="0B310663" w14:textId="77777777" w:rsidTr="006F0846">
        <w:trPr>
          <w:trHeight w:val="340"/>
          <w:jc w:val="center"/>
        </w:trPr>
        <w:tc>
          <w:tcPr>
            <w:tcW w:w="1447" w:type="pct"/>
          </w:tcPr>
          <w:p w14:paraId="059B20D3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&gt;39.0</w:t>
            </w:r>
          </w:p>
        </w:tc>
        <w:tc>
          <w:tcPr>
            <w:tcW w:w="778" w:type="pct"/>
          </w:tcPr>
          <w:p w14:paraId="3B9B9B78" w14:textId="6525E5E5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07" w:type="pct"/>
          </w:tcPr>
          <w:p w14:paraId="2B46FE0B" w14:textId="6D56F255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56 (39.4)</w:t>
            </w:r>
          </w:p>
        </w:tc>
        <w:tc>
          <w:tcPr>
            <w:tcW w:w="859" w:type="pct"/>
          </w:tcPr>
          <w:p w14:paraId="5D8CB91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 (45.2)</w:t>
            </w:r>
          </w:p>
        </w:tc>
        <w:tc>
          <w:tcPr>
            <w:tcW w:w="411" w:type="pct"/>
            <w:vMerge/>
          </w:tcPr>
          <w:p w14:paraId="7AA5CA65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45528E7C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29E1BE01" w14:textId="77777777" w:rsidTr="006F0846">
        <w:trPr>
          <w:trHeight w:val="340"/>
          <w:jc w:val="center"/>
        </w:trPr>
        <w:tc>
          <w:tcPr>
            <w:tcW w:w="1447" w:type="pct"/>
          </w:tcPr>
          <w:p w14:paraId="72CEC78C" w14:textId="1132E7AD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CA-125</w:t>
            </w:r>
            <w:r w:rsidR="003472D1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(U/mL)</w:t>
            </w:r>
          </w:p>
        </w:tc>
        <w:tc>
          <w:tcPr>
            <w:tcW w:w="778" w:type="pct"/>
          </w:tcPr>
          <w:p w14:paraId="5A6E204F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01CA3FEC" w14:textId="5BA81658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4702F02A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56C45446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44E1EA2E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3BD0E0C4" w14:textId="77777777" w:rsidTr="006F0846">
        <w:trPr>
          <w:trHeight w:val="340"/>
          <w:jc w:val="center"/>
        </w:trPr>
        <w:tc>
          <w:tcPr>
            <w:tcW w:w="1447" w:type="pct"/>
          </w:tcPr>
          <w:p w14:paraId="5442F74A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≤35.0</w:t>
            </w:r>
          </w:p>
        </w:tc>
        <w:tc>
          <w:tcPr>
            <w:tcW w:w="778" w:type="pct"/>
          </w:tcPr>
          <w:p w14:paraId="4C5EC3A6" w14:textId="0B3ACD51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807" w:type="pct"/>
          </w:tcPr>
          <w:p w14:paraId="2815C44D" w14:textId="4DDA5795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124 (87.3)</w:t>
            </w:r>
          </w:p>
        </w:tc>
        <w:tc>
          <w:tcPr>
            <w:tcW w:w="859" w:type="pct"/>
          </w:tcPr>
          <w:p w14:paraId="66187F75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51 (82.3)</w:t>
            </w:r>
          </w:p>
        </w:tc>
        <w:tc>
          <w:tcPr>
            <w:tcW w:w="411" w:type="pct"/>
            <w:vMerge w:val="restart"/>
            <w:vAlign w:val="center"/>
          </w:tcPr>
          <w:p w14:paraId="54DEA244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0.908</w:t>
            </w:r>
          </w:p>
        </w:tc>
        <w:tc>
          <w:tcPr>
            <w:tcW w:w="697" w:type="pct"/>
            <w:vMerge w:val="restart"/>
            <w:vAlign w:val="center"/>
          </w:tcPr>
          <w:p w14:paraId="7C03E0B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0.341</w:t>
            </w:r>
          </w:p>
        </w:tc>
      </w:tr>
      <w:tr w:rsidR="00463FB6" w:rsidRPr="000431CD" w14:paraId="168FA1A4" w14:textId="77777777" w:rsidTr="006F0846">
        <w:trPr>
          <w:trHeight w:val="340"/>
          <w:jc w:val="center"/>
        </w:trPr>
        <w:tc>
          <w:tcPr>
            <w:tcW w:w="1447" w:type="pct"/>
          </w:tcPr>
          <w:p w14:paraId="574B84A9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&gt;35.0</w:t>
            </w:r>
          </w:p>
        </w:tc>
        <w:tc>
          <w:tcPr>
            <w:tcW w:w="778" w:type="pct"/>
          </w:tcPr>
          <w:p w14:paraId="7A20115A" w14:textId="5029C657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807" w:type="pct"/>
          </w:tcPr>
          <w:p w14:paraId="072D2FD9" w14:textId="6A848CF2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 (12.7)</w:t>
            </w:r>
          </w:p>
        </w:tc>
        <w:tc>
          <w:tcPr>
            <w:tcW w:w="859" w:type="pct"/>
          </w:tcPr>
          <w:p w14:paraId="6B91533F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 (17.7)</w:t>
            </w:r>
          </w:p>
        </w:tc>
        <w:tc>
          <w:tcPr>
            <w:tcW w:w="411" w:type="pct"/>
            <w:vMerge/>
          </w:tcPr>
          <w:p w14:paraId="413399AA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739AD94F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313B3288" w14:textId="77777777" w:rsidTr="006F0846">
        <w:trPr>
          <w:trHeight w:val="340"/>
          <w:jc w:val="center"/>
        </w:trPr>
        <w:tc>
          <w:tcPr>
            <w:tcW w:w="1447" w:type="pct"/>
          </w:tcPr>
          <w:p w14:paraId="1F38C076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NLR</w:t>
            </w:r>
          </w:p>
        </w:tc>
        <w:tc>
          <w:tcPr>
            <w:tcW w:w="778" w:type="pct"/>
          </w:tcPr>
          <w:p w14:paraId="20F66E0C" w14:textId="2C23008F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807" w:type="pct"/>
          </w:tcPr>
          <w:p w14:paraId="5F3C24F7" w14:textId="3B46AA0C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3.462±3.892</w:t>
            </w:r>
          </w:p>
        </w:tc>
        <w:tc>
          <w:tcPr>
            <w:tcW w:w="859" w:type="pct"/>
          </w:tcPr>
          <w:p w14:paraId="2162F71E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3.911±7.069</w:t>
            </w:r>
          </w:p>
        </w:tc>
        <w:tc>
          <w:tcPr>
            <w:tcW w:w="411" w:type="pct"/>
          </w:tcPr>
          <w:p w14:paraId="6CAEF623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-0.584</w:t>
            </w:r>
          </w:p>
        </w:tc>
        <w:tc>
          <w:tcPr>
            <w:tcW w:w="697" w:type="pct"/>
          </w:tcPr>
          <w:p w14:paraId="0F259E6B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0.560</w:t>
            </w:r>
          </w:p>
        </w:tc>
      </w:tr>
      <w:tr w:rsidR="00441273" w:rsidRPr="000431CD" w14:paraId="2440D44D" w14:textId="77777777" w:rsidTr="006F0846">
        <w:trPr>
          <w:trHeight w:val="340"/>
          <w:jc w:val="center"/>
        </w:trPr>
        <w:tc>
          <w:tcPr>
            <w:tcW w:w="1447" w:type="pct"/>
          </w:tcPr>
          <w:p w14:paraId="470E6612" w14:textId="77777777" w:rsidR="00441273" w:rsidRPr="000431CD" w:rsidRDefault="00441273" w:rsidP="00441273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PLR</w:t>
            </w:r>
          </w:p>
        </w:tc>
        <w:tc>
          <w:tcPr>
            <w:tcW w:w="778" w:type="pct"/>
          </w:tcPr>
          <w:p w14:paraId="78BB4763" w14:textId="492441FA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807" w:type="pct"/>
          </w:tcPr>
          <w:p w14:paraId="0E6E9224" w14:textId="28E8741D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168.316±96.206</w:t>
            </w:r>
          </w:p>
        </w:tc>
        <w:tc>
          <w:tcPr>
            <w:tcW w:w="859" w:type="pct"/>
          </w:tcPr>
          <w:p w14:paraId="42E91B23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182.757±134.925</w:t>
            </w:r>
          </w:p>
        </w:tc>
        <w:tc>
          <w:tcPr>
            <w:tcW w:w="411" w:type="pct"/>
          </w:tcPr>
          <w:p w14:paraId="03C2E011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-0.868</w:t>
            </w:r>
          </w:p>
        </w:tc>
        <w:tc>
          <w:tcPr>
            <w:tcW w:w="697" w:type="pct"/>
          </w:tcPr>
          <w:p w14:paraId="661A9130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0.387</w:t>
            </w:r>
          </w:p>
        </w:tc>
      </w:tr>
      <w:tr w:rsidR="00441273" w:rsidRPr="000431CD" w14:paraId="6D1270F2" w14:textId="77777777" w:rsidTr="006F0846">
        <w:trPr>
          <w:trHeight w:val="340"/>
          <w:jc w:val="center"/>
        </w:trPr>
        <w:tc>
          <w:tcPr>
            <w:tcW w:w="1447" w:type="pct"/>
          </w:tcPr>
          <w:p w14:paraId="661D5D18" w14:textId="77777777" w:rsidR="00441273" w:rsidRPr="000431CD" w:rsidRDefault="00441273" w:rsidP="00441273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MLR</w:t>
            </w:r>
          </w:p>
        </w:tc>
        <w:tc>
          <w:tcPr>
            <w:tcW w:w="778" w:type="pct"/>
          </w:tcPr>
          <w:p w14:paraId="1A4D8445" w14:textId="237C6CAF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807" w:type="pct"/>
          </w:tcPr>
          <w:p w14:paraId="0F895ABB" w14:textId="43AE8C6A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0.306±0.272</w:t>
            </w:r>
          </w:p>
        </w:tc>
        <w:tc>
          <w:tcPr>
            <w:tcW w:w="859" w:type="pct"/>
          </w:tcPr>
          <w:p w14:paraId="236A78D3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0.301±0.244</w:t>
            </w:r>
          </w:p>
        </w:tc>
        <w:tc>
          <w:tcPr>
            <w:tcW w:w="411" w:type="pct"/>
          </w:tcPr>
          <w:p w14:paraId="46A9F5AB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0.117</w:t>
            </w:r>
          </w:p>
        </w:tc>
        <w:tc>
          <w:tcPr>
            <w:tcW w:w="697" w:type="pct"/>
          </w:tcPr>
          <w:p w14:paraId="014271C0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0.907</w:t>
            </w:r>
          </w:p>
        </w:tc>
      </w:tr>
      <w:tr w:rsidR="00441273" w:rsidRPr="000431CD" w14:paraId="48DBF726" w14:textId="77777777" w:rsidTr="006F0846">
        <w:trPr>
          <w:trHeight w:val="340"/>
          <w:jc w:val="center"/>
        </w:trPr>
        <w:tc>
          <w:tcPr>
            <w:tcW w:w="1447" w:type="pct"/>
          </w:tcPr>
          <w:p w14:paraId="7783D578" w14:textId="77777777" w:rsidR="00441273" w:rsidRPr="000431CD" w:rsidRDefault="00441273" w:rsidP="00441273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PNI</w:t>
            </w:r>
          </w:p>
        </w:tc>
        <w:tc>
          <w:tcPr>
            <w:tcW w:w="778" w:type="pct"/>
          </w:tcPr>
          <w:p w14:paraId="3BEB050E" w14:textId="0C8880FE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807" w:type="pct"/>
          </w:tcPr>
          <w:p w14:paraId="17A15502" w14:textId="2AD802AA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46.231±6.007</w:t>
            </w:r>
          </w:p>
        </w:tc>
        <w:tc>
          <w:tcPr>
            <w:tcW w:w="859" w:type="pct"/>
          </w:tcPr>
          <w:p w14:paraId="2346DD4F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44.693±4.547</w:t>
            </w:r>
          </w:p>
        </w:tc>
        <w:tc>
          <w:tcPr>
            <w:tcW w:w="411" w:type="pct"/>
          </w:tcPr>
          <w:p w14:paraId="70A4E049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1.802</w:t>
            </w:r>
          </w:p>
        </w:tc>
        <w:tc>
          <w:tcPr>
            <w:tcW w:w="697" w:type="pct"/>
          </w:tcPr>
          <w:p w14:paraId="003D4064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0.073</w:t>
            </w:r>
          </w:p>
        </w:tc>
      </w:tr>
      <w:tr w:rsidR="00441273" w:rsidRPr="000431CD" w14:paraId="50BDE959" w14:textId="77777777" w:rsidTr="006F0846">
        <w:trPr>
          <w:trHeight w:val="340"/>
          <w:jc w:val="center"/>
        </w:trPr>
        <w:tc>
          <w:tcPr>
            <w:tcW w:w="1447" w:type="pct"/>
          </w:tcPr>
          <w:p w14:paraId="39A536D6" w14:textId="77777777" w:rsidR="00441273" w:rsidRPr="000431CD" w:rsidRDefault="00441273" w:rsidP="00441273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AGR</w:t>
            </w:r>
          </w:p>
        </w:tc>
        <w:tc>
          <w:tcPr>
            <w:tcW w:w="778" w:type="pct"/>
          </w:tcPr>
          <w:p w14:paraId="71380777" w14:textId="23446DE8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807" w:type="pct"/>
          </w:tcPr>
          <w:p w14:paraId="1235834A" w14:textId="422DC6FF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1.430±1.480</w:t>
            </w:r>
          </w:p>
        </w:tc>
        <w:tc>
          <w:tcPr>
            <w:tcW w:w="859" w:type="pct"/>
          </w:tcPr>
          <w:p w14:paraId="29FA75AA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1.581±1.514</w:t>
            </w:r>
          </w:p>
        </w:tc>
        <w:tc>
          <w:tcPr>
            <w:tcW w:w="411" w:type="pct"/>
          </w:tcPr>
          <w:p w14:paraId="0880D50D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-0.666</w:t>
            </w:r>
          </w:p>
        </w:tc>
        <w:tc>
          <w:tcPr>
            <w:tcW w:w="697" w:type="pct"/>
          </w:tcPr>
          <w:p w14:paraId="517A027A" w14:textId="77777777" w:rsidR="00441273" w:rsidRPr="000431CD" w:rsidRDefault="00441273" w:rsidP="00441273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0.506</w:t>
            </w:r>
          </w:p>
        </w:tc>
      </w:tr>
      <w:tr w:rsidR="00463FB6" w:rsidRPr="000431CD" w14:paraId="7CCFF395" w14:textId="77777777" w:rsidTr="006F0846">
        <w:trPr>
          <w:trHeight w:val="340"/>
          <w:jc w:val="center"/>
        </w:trPr>
        <w:tc>
          <w:tcPr>
            <w:tcW w:w="1447" w:type="pct"/>
          </w:tcPr>
          <w:p w14:paraId="20ADCBCF" w14:textId="52BCFA10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Imaging T stage</w:t>
            </w:r>
          </w:p>
        </w:tc>
        <w:tc>
          <w:tcPr>
            <w:tcW w:w="778" w:type="pct"/>
          </w:tcPr>
          <w:p w14:paraId="01B30FB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46707AD2" w14:textId="0D83507A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6424B41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6F1D9C1C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5DFAE27E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2DED611A" w14:textId="77777777" w:rsidTr="006F0846">
        <w:trPr>
          <w:trHeight w:val="340"/>
          <w:jc w:val="center"/>
        </w:trPr>
        <w:tc>
          <w:tcPr>
            <w:tcW w:w="1447" w:type="pct"/>
          </w:tcPr>
          <w:p w14:paraId="50C085FA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T1-T2</w:t>
            </w:r>
          </w:p>
        </w:tc>
        <w:tc>
          <w:tcPr>
            <w:tcW w:w="778" w:type="pct"/>
          </w:tcPr>
          <w:p w14:paraId="0A9FEE5E" w14:textId="68F70FB4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7" w:type="pct"/>
          </w:tcPr>
          <w:p w14:paraId="04E0A290" w14:textId="4D6DDC0E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 (4.2)</w:t>
            </w:r>
          </w:p>
        </w:tc>
        <w:tc>
          <w:tcPr>
            <w:tcW w:w="859" w:type="pct"/>
          </w:tcPr>
          <w:p w14:paraId="38C92084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 (3.2)</w:t>
            </w:r>
          </w:p>
        </w:tc>
        <w:tc>
          <w:tcPr>
            <w:tcW w:w="411" w:type="pct"/>
            <w:vMerge w:val="restart"/>
            <w:vAlign w:val="center"/>
          </w:tcPr>
          <w:p w14:paraId="16F13642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0.114</w:t>
            </w:r>
          </w:p>
        </w:tc>
        <w:tc>
          <w:tcPr>
            <w:tcW w:w="697" w:type="pct"/>
            <w:vMerge w:val="restart"/>
            <w:vAlign w:val="center"/>
          </w:tcPr>
          <w:p w14:paraId="3EBB2E56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0.735</w:t>
            </w:r>
          </w:p>
        </w:tc>
      </w:tr>
      <w:tr w:rsidR="00463FB6" w:rsidRPr="000431CD" w14:paraId="37FC1019" w14:textId="77777777" w:rsidTr="006F0846">
        <w:trPr>
          <w:trHeight w:val="340"/>
          <w:jc w:val="center"/>
        </w:trPr>
        <w:tc>
          <w:tcPr>
            <w:tcW w:w="1447" w:type="pct"/>
          </w:tcPr>
          <w:p w14:paraId="06B2DD58" w14:textId="77777777" w:rsidR="00463FB6" w:rsidRPr="000431CD" w:rsidRDefault="00463FB6" w:rsidP="002341BF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T3</w:t>
            </w:r>
          </w:p>
        </w:tc>
        <w:tc>
          <w:tcPr>
            <w:tcW w:w="778" w:type="pct"/>
          </w:tcPr>
          <w:p w14:paraId="68DE3BBA" w14:textId="2A6635AA" w:rsidR="00463FB6" w:rsidRPr="000431CD" w:rsidRDefault="00441273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807" w:type="pct"/>
          </w:tcPr>
          <w:p w14:paraId="16E2239B" w14:textId="34883822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136 (95.8)</w:t>
            </w:r>
          </w:p>
        </w:tc>
        <w:tc>
          <w:tcPr>
            <w:tcW w:w="859" w:type="pct"/>
          </w:tcPr>
          <w:p w14:paraId="7C7CB25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 (96.8)</w:t>
            </w:r>
          </w:p>
        </w:tc>
        <w:tc>
          <w:tcPr>
            <w:tcW w:w="411" w:type="pct"/>
            <w:vMerge/>
          </w:tcPr>
          <w:p w14:paraId="56D2CD48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701A31F9" w14:textId="77777777" w:rsidR="00463FB6" w:rsidRPr="000431CD" w:rsidRDefault="00463FB6" w:rsidP="002341BF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1B78E7AF" w14:textId="77777777" w:rsidTr="006F0846">
        <w:trPr>
          <w:trHeight w:val="340"/>
          <w:jc w:val="center"/>
        </w:trPr>
        <w:tc>
          <w:tcPr>
            <w:tcW w:w="1447" w:type="pct"/>
          </w:tcPr>
          <w:p w14:paraId="5C02659F" w14:textId="6FD2E813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Imaging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lymph node metastasis</w:t>
            </w:r>
          </w:p>
        </w:tc>
        <w:tc>
          <w:tcPr>
            <w:tcW w:w="778" w:type="pct"/>
          </w:tcPr>
          <w:p w14:paraId="759C257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63017D18" w14:textId="30A6446F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4B28F6F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7D97DF4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465DE72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542687A7" w14:textId="77777777" w:rsidTr="006F0846">
        <w:trPr>
          <w:trHeight w:val="340"/>
          <w:jc w:val="center"/>
        </w:trPr>
        <w:tc>
          <w:tcPr>
            <w:tcW w:w="1447" w:type="pct"/>
          </w:tcPr>
          <w:p w14:paraId="085CE05F" w14:textId="63C65D45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78" w:type="pct"/>
          </w:tcPr>
          <w:p w14:paraId="25063990" w14:textId="6E6CF52C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07" w:type="pct"/>
          </w:tcPr>
          <w:p w14:paraId="6E184E09" w14:textId="02557F6D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 (22.5)</w:t>
            </w:r>
          </w:p>
        </w:tc>
        <w:tc>
          <w:tcPr>
            <w:tcW w:w="859" w:type="pct"/>
          </w:tcPr>
          <w:p w14:paraId="3576B1F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21 (33.9)</w:t>
            </w:r>
          </w:p>
        </w:tc>
        <w:tc>
          <w:tcPr>
            <w:tcW w:w="411" w:type="pct"/>
            <w:vMerge w:val="restart"/>
            <w:vAlign w:val="center"/>
          </w:tcPr>
          <w:p w14:paraId="2595625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2.883</w:t>
            </w:r>
          </w:p>
        </w:tc>
        <w:tc>
          <w:tcPr>
            <w:tcW w:w="697" w:type="pct"/>
            <w:vMerge w:val="restart"/>
            <w:vAlign w:val="center"/>
          </w:tcPr>
          <w:p w14:paraId="6EEB4E44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0.089</w:t>
            </w:r>
          </w:p>
        </w:tc>
      </w:tr>
      <w:tr w:rsidR="00463FB6" w:rsidRPr="000431CD" w14:paraId="3EF0795A" w14:textId="77777777" w:rsidTr="006F0846">
        <w:trPr>
          <w:trHeight w:val="340"/>
          <w:jc w:val="center"/>
        </w:trPr>
        <w:tc>
          <w:tcPr>
            <w:tcW w:w="1447" w:type="pct"/>
          </w:tcPr>
          <w:p w14:paraId="652F02BC" w14:textId="13E41FC3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78" w:type="pct"/>
          </w:tcPr>
          <w:p w14:paraId="40E6BA1D" w14:textId="43BA6FC5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807" w:type="pct"/>
          </w:tcPr>
          <w:p w14:paraId="5788C3CE" w14:textId="7ADB0F4B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110 (77.5)</w:t>
            </w:r>
          </w:p>
        </w:tc>
        <w:tc>
          <w:tcPr>
            <w:tcW w:w="859" w:type="pct"/>
          </w:tcPr>
          <w:p w14:paraId="34CCAA0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 (66.1)</w:t>
            </w:r>
          </w:p>
        </w:tc>
        <w:tc>
          <w:tcPr>
            <w:tcW w:w="411" w:type="pct"/>
            <w:vMerge/>
          </w:tcPr>
          <w:p w14:paraId="2AA4840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0468AE3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2CB75B7F" w14:textId="77777777" w:rsidTr="006F0846">
        <w:trPr>
          <w:trHeight w:val="340"/>
          <w:jc w:val="center"/>
        </w:trPr>
        <w:tc>
          <w:tcPr>
            <w:tcW w:w="1447" w:type="pct"/>
            <w:tcBorders>
              <w:bottom w:val="nil"/>
            </w:tcBorders>
          </w:tcPr>
          <w:p w14:paraId="2A6C57D3" w14:textId="4FC302DE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Imaging liver invasion</w:t>
            </w:r>
          </w:p>
        </w:tc>
        <w:tc>
          <w:tcPr>
            <w:tcW w:w="778" w:type="pct"/>
            <w:tcBorders>
              <w:bottom w:val="nil"/>
            </w:tcBorders>
          </w:tcPr>
          <w:p w14:paraId="11825A11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nil"/>
            </w:tcBorders>
          </w:tcPr>
          <w:p w14:paraId="1972033C" w14:textId="6E7ECCC3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nil"/>
            </w:tcBorders>
          </w:tcPr>
          <w:p w14:paraId="45F2D68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tcBorders>
              <w:bottom w:val="nil"/>
            </w:tcBorders>
          </w:tcPr>
          <w:p w14:paraId="101C1E8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nil"/>
            </w:tcBorders>
          </w:tcPr>
          <w:p w14:paraId="21CC111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7F3D30EC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nil"/>
              <w:bottom w:val="nil"/>
            </w:tcBorders>
          </w:tcPr>
          <w:p w14:paraId="113DD1F5" w14:textId="2AC7C6A5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549AE7ED" w14:textId="17F32248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807" w:type="pct"/>
            <w:tcBorders>
              <w:top w:val="nil"/>
              <w:bottom w:val="nil"/>
            </w:tcBorders>
          </w:tcPr>
          <w:p w14:paraId="0BAC6E09" w14:textId="50C5F02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113 (79.6)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7106146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47 (75.8)</w:t>
            </w:r>
          </w:p>
        </w:tc>
        <w:tc>
          <w:tcPr>
            <w:tcW w:w="411" w:type="pct"/>
            <w:vMerge w:val="restart"/>
            <w:tcBorders>
              <w:top w:val="nil"/>
              <w:bottom w:val="nil"/>
            </w:tcBorders>
            <w:vAlign w:val="center"/>
          </w:tcPr>
          <w:p w14:paraId="114A8C8A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0.363</w:t>
            </w:r>
          </w:p>
        </w:tc>
        <w:tc>
          <w:tcPr>
            <w:tcW w:w="697" w:type="pct"/>
            <w:vMerge w:val="restart"/>
            <w:tcBorders>
              <w:top w:val="nil"/>
              <w:bottom w:val="nil"/>
            </w:tcBorders>
            <w:vAlign w:val="center"/>
          </w:tcPr>
          <w:p w14:paraId="73FE562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0.547</w:t>
            </w:r>
          </w:p>
        </w:tc>
      </w:tr>
      <w:tr w:rsidR="00463FB6" w:rsidRPr="000431CD" w14:paraId="60514B29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nil"/>
              <w:bottom w:val="nil"/>
            </w:tcBorders>
          </w:tcPr>
          <w:p w14:paraId="698AC4A5" w14:textId="5904EED4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4D8427CE" w14:textId="2138D215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807" w:type="pct"/>
            <w:tcBorders>
              <w:top w:val="nil"/>
              <w:bottom w:val="nil"/>
            </w:tcBorders>
          </w:tcPr>
          <w:p w14:paraId="0BA6D1F9" w14:textId="55C04E2E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29 (20.4)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19D203BE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 (24.2)</w:t>
            </w:r>
          </w:p>
        </w:tc>
        <w:tc>
          <w:tcPr>
            <w:tcW w:w="411" w:type="pct"/>
            <w:vMerge/>
            <w:tcBorders>
              <w:top w:val="nil"/>
              <w:bottom w:val="nil"/>
            </w:tcBorders>
          </w:tcPr>
          <w:p w14:paraId="28E6520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nil"/>
              <w:bottom w:val="nil"/>
            </w:tcBorders>
          </w:tcPr>
          <w:p w14:paraId="26E5FE1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5DB55CB4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nil"/>
              <w:bottom w:val="nil"/>
            </w:tcBorders>
          </w:tcPr>
          <w:p w14:paraId="29BD5470" w14:textId="436536D9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Imaging vascular invasion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0098167C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</w:tcPr>
          <w:p w14:paraId="5F5D1FC8" w14:textId="61F7F5A8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1299265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</w:tcPr>
          <w:p w14:paraId="18613DB7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</w:tcPr>
          <w:p w14:paraId="658941FC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5B11C66F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nil"/>
            </w:tcBorders>
          </w:tcPr>
          <w:p w14:paraId="11B23E69" w14:textId="065FB350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No</w:t>
            </w:r>
          </w:p>
        </w:tc>
        <w:tc>
          <w:tcPr>
            <w:tcW w:w="778" w:type="pct"/>
            <w:tcBorders>
              <w:top w:val="nil"/>
            </w:tcBorders>
          </w:tcPr>
          <w:p w14:paraId="450606A5" w14:textId="44AC300B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04</w:t>
            </w:r>
          </w:p>
        </w:tc>
        <w:tc>
          <w:tcPr>
            <w:tcW w:w="807" w:type="pct"/>
            <w:tcBorders>
              <w:top w:val="nil"/>
            </w:tcBorders>
          </w:tcPr>
          <w:p w14:paraId="7E10ED86" w14:textId="65A34E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142 (100.0)</w:t>
            </w:r>
          </w:p>
        </w:tc>
        <w:tc>
          <w:tcPr>
            <w:tcW w:w="859" w:type="pct"/>
            <w:tcBorders>
              <w:top w:val="nil"/>
            </w:tcBorders>
          </w:tcPr>
          <w:p w14:paraId="6A75346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62 (100.0)</w:t>
            </w:r>
          </w:p>
        </w:tc>
        <w:tc>
          <w:tcPr>
            <w:tcW w:w="411" w:type="pct"/>
            <w:vMerge w:val="restart"/>
            <w:tcBorders>
              <w:top w:val="nil"/>
            </w:tcBorders>
            <w:vAlign w:val="center"/>
          </w:tcPr>
          <w:p w14:paraId="2D681DAC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vMerge w:val="restart"/>
            <w:tcBorders>
              <w:top w:val="nil"/>
            </w:tcBorders>
            <w:vAlign w:val="center"/>
          </w:tcPr>
          <w:p w14:paraId="0E47298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463FB6" w:rsidRPr="000431CD" w14:paraId="513634FC" w14:textId="77777777" w:rsidTr="006F0846">
        <w:trPr>
          <w:trHeight w:val="340"/>
          <w:jc w:val="center"/>
        </w:trPr>
        <w:tc>
          <w:tcPr>
            <w:tcW w:w="1447" w:type="pct"/>
          </w:tcPr>
          <w:p w14:paraId="53F683B7" w14:textId="505653E5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78" w:type="pct"/>
          </w:tcPr>
          <w:p w14:paraId="29394DED" w14:textId="1CBBE87F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07" w:type="pct"/>
          </w:tcPr>
          <w:p w14:paraId="3327D2D5" w14:textId="1339BDF6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 (0.0)</w:t>
            </w:r>
          </w:p>
        </w:tc>
        <w:tc>
          <w:tcPr>
            <w:tcW w:w="859" w:type="pct"/>
          </w:tcPr>
          <w:p w14:paraId="19CFF69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 (0.0)</w:t>
            </w:r>
          </w:p>
        </w:tc>
        <w:tc>
          <w:tcPr>
            <w:tcW w:w="411" w:type="pct"/>
            <w:vMerge/>
          </w:tcPr>
          <w:p w14:paraId="5A32F39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6FB6C1D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0E137D85" w14:textId="77777777" w:rsidTr="006F0846">
        <w:trPr>
          <w:trHeight w:val="340"/>
          <w:jc w:val="center"/>
        </w:trPr>
        <w:tc>
          <w:tcPr>
            <w:tcW w:w="1447" w:type="pct"/>
          </w:tcPr>
          <w:p w14:paraId="279B7B18" w14:textId="5CFC00DB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Perivascular soft tissue around the celiac artery</w:t>
            </w:r>
          </w:p>
        </w:tc>
        <w:tc>
          <w:tcPr>
            <w:tcW w:w="778" w:type="pct"/>
          </w:tcPr>
          <w:p w14:paraId="45564A2A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12CE0F81" w14:textId="166F427C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06357BC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4CDAC98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00711A8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787E4078" w14:textId="77777777" w:rsidTr="006F0846">
        <w:trPr>
          <w:trHeight w:val="340"/>
          <w:jc w:val="center"/>
        </w:trPr>
        <w:tc>
          <w:tcPr>
            <w:tcW w:w="1447" w:type="pct"/>
          </w:tcPr>
          <w:p w14:paraId="1CC30DF1" w14:textId="00E8407A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78" w:type="pct"/>
          </w:tcPr>
          <w:p w14:paraId="25B3E6EF" w14:textId="2B6366FC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88</w:t>
            </w:r>
          </w:p>
        </w:tc>
        <w:tc>
          <w:tcPr>
            <w:tcW w:w="807" w:type="pct"/>
          </w:tcPr>
          <w:p w14:paraId="01FAA57E" w14:textId="1A68132A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131 (92.3)</w:t>
            </w:r>
          </w:p>
        </w:tc>
        <w:tc>
          <w:tcPr>
            <w:tcW w:w="859" w:type="pct"/>
          </w:tcPr>
          <w:p w14:paraId="07AB80D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57 (91.9)</w:t>
            </w:r>
          </w:p>
        </w:tc>
        <w:tc>
          <w:tcPr>
            <w:tcW w:w="411" w:type="pct"/>
            <w:vMerge w:val="restart"/>
            <w:vAlign w:val="center"/>
          </w:tcPr>
          <w:p w14:paraId="5979B04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697" w:type="pct"/>
            <w:vMerge w:val="restart"/>
            <w:vAlign w:val="center"/>
          </w:tcPr>
          <w:p w14:paraId="2C6D4F0C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0.938</w:t>
            </w:r>
          </w:p>
        </w:tc>
      </w:tr>
      <w:tr w:rsidR="00463FB6" w:rsidRPr="000431CD" w14:paraId="6B627B41" w14:textId="77777777" w:rsidTr="006F0846">
        <w:trPr>
          <w:trHeight w:val="340"/>
          <w:jc w:val="center"/>
        </w:trPr>
        <w:tc>
          <w:tcPr>
            <w:tcW w:w="1447" w:type="pct"/>
          </w:tcPr>
          <w:p w14:paraId="1E7C35E1" w14:textId="7B2F1F74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78" w:type="pct"/>
          </w:tcPr>
          <w:p w14:paraId="385A57BC" w14:textId="0C0EF32F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07" w:type="pct"/>
          </w:tcPr>
          <w:p w14:paraId="1E2BBD00" w14:textId="01AF2CE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 (7.7)</w:t>
            </w:r>
          </w:p>
        </w:tc>
        <w:tc>
          <w:tcPr>
            <w:tcW w:w="859" w:type="pct"/>
          </w:tcPr>
          <w:p w14:paraId="0EFE6EB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 (8.1)</w:t>
            </w:r>
          </w:p>
        </w:tc>
        <w:tc>
          <w:tcPr>
            <w:tcW w:w="411" w:type="pct"/>
            <w:vMerge/>
          </w:tcPr>
          <w:p w14:paraId="51E90691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73ADBE17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6763A718" w14:textId="77777777" w:rsidTr="006F0846">
        <w:trPr>
          <w:trHeight w:val="340"/>
          <w:jc w:val="center"/>
        </w:trPr>
        <w:tc>
          <w:tcPr>
            <w:tcW w:w="1447" w:type="pct"/>
          </w:tcPr>
          <w:p w14:paraId="7A9CFC27" w14:textId="2DD2B863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Tumor location</w:t>
            </w:r>
          </w:p>
        </w:tc>
        <w:tc>
          <w:tcPr>
            <w:tcW w:w="778" w:type="pct"/>
          </w:tcPr>
          <w:p w14:paraId="692F0E1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73826E55" w14:textId="7CE49B84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6DCFB0F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53C581F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5B18F45E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44E67357" w14:textId="77777777" w:rsidTr="006F0846">
        <w:trPr>
          <w:trHeight w:val="340"/>
          <w:jc w:val="center"/>
        </w:trPr>
        <w:tc>
          <w:tcPr>
            <w:tcW w:w="1447" w:type="pct"/>
          </w:tcPr>
          <w:p w14:paraId="750E219A" w14:textId="0ABD70F7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Fundus</w:t>
            </w:r>
          </w:p>
        </w:tc>
        <w:tc>
          <w:tcPr>
            <w:tcW w:w="778" w:type="pct"/>
          </w:tcPr>
          <w:p w14:paraId="1F7BF641" w14:textId="2FFE88DE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07" w:type="pct"/>
          </w:tcPr>
          <w:p w14:paraId="3A2C01A3" w14:textId="4D3C5B00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 (31.0)</w:t>
            </w:r>
          </w:p>
        </w:tc>
        <w:tc>
          <w:tcPr>
            <w:tcW w:w="859" w:type="pct"/>
          </w:tcPr>
          <w:p w14:paraId="4547AB3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 (30.6)</w:t>
            </w:r>
          </w:p>
        </w:tc>
        <w:tc>
          <w:tcPr>
            <w:tcW w:w="411" w:type="pct"/>
            <w:vMerge w:val="restart"/>
            <w:vAlign w:val="center"/>
          </w:tcPr>
          <w:p w14:paraId="69817257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1.239</w:t>
            </w:r>
          </w:p>
        </w:tc>
        <w:tc>
          <w:tcPr>
            <w:tcW w:w="697" w:type="pct"/>
            <w:vMerge w:val="restart"/>
            <w:vAlign w:val="center"/>
          </w:tcPr>
          <w:p w14:paraId="260C675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0.744</w:t>
            </w:r>
          </w:p>
        </w:tc>
      </w:tr>
      <w:tr w:rsidR="00463FB6" w:rsidRPr="000431CD" w14:paraId="33086D27" w14:textId="77777777" w:rsidTr="006F0846">
        <w:trPr>
          <w:trHeight w:val="340"/>
          <w:jc w:val="center"/>
        </w:trPr>
        <w:tc>
          <w:tcPr>
            <w:tcW w:w="1447" w:type="pct"/>
          </w:tcPr>
          <w:p w14:paraId="57E3A38D" w14:textId="37EFB372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Body</w:t>
            </w:r>
          </w:p>
        </w:tc>
        <w:tc>
          <w:tcPr>
            <w:tcW w:w="778" w:type="pct"/>
          </w:tcPr>
          <w:p w14:paraId="0FAA231D" w14:textId="61EBF9BB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07" w:type="pct"/>
          </w:tcPr>
          <w:p w14:paraId="530634FC" w14:textId="71A2DAA0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 (21.1)</w:t>
            </w:r>
          </w:p>
        </w:tc>
        <w:tc>
          <w:tcPr>
            <w:tcW w:w="859" w:type="pct"/>
          </w:tcPr>
          <w:p w14:paraId="302B7C71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 (27.4)</w:t>
            </w:r>
          </w:p>
        </w:tc>
        <w:tc>
          <w:tcPr>
            <w:tcW w:w="411" w:type="pct"/>
            <w:vMerge/>
          </w:tcPr>
          <w:p w14:paraId="0F51CD2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5038EDD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6E0592B6" w14:textId="77777777" w:rsidTr="006F0846">
        <w:trPr>
          <w:trHeight w:val="340"/>
          <w:jc w:val="center"/>
        </w:trPr>
        <w:tc>
          <w:tcPr>
            <w:tcW w:w="1447" w:type="pct"/>
          </w:tcPr>
          <w:p w14:paraId="65503F2B" w14:textId="1997DFF6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Neck</w:t>
            </w:r>
          </w:p>
        </w:tc>
        <w:tc>
          <w:tcPr>
            <w:tcW w:w="778" w:type="pct"/>
          </w:tcPr>
          <w:p w14:paraId="00027E48" w14:textId="6CCB43FC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07" w:type="pct"/>
          </w:tcPr>
          <w:p w14:paraId="529431D5" w14:textId="0D11D419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 (12.7)</w:t>
            </w:r>
          </w:p>
        </w:tc>
        <w:tc>
          <w:tcPr>
            <w:tcW w:w="859" w:type="pct"/>
          </w:tcPr>
          <w:p w14:paraId="1A4890B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8 (12.9)</w:t>
            </w:r>
          </w:p>
        </w:tc>
        <w:tc>
          <w:tcPr>
            <w:tcW w:w="411" w:type="pct"/>
            <w:vMerge/>
          </w:tcPr>
          <w:p w14:paraId="6CE4C29A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1F0A6D0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32AFC0AB" w14:textId="77777777" w:rsidTr="006F0846">
        <w:trPr>
          <w:trHeight w:val="340"/>
          <w:jc w:val="center"/>
        </w:trPr>
        <w:tc>
          <w:tcPr>
            <w:tcW w:w="1447" w:type="pct"/>
          </w:tcPr>
          <w:p w14:paraId="66DA42E8" w14:textId="4D56BECD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Diffuse</w:t>
            </w:r>
          </w:p>
        </w:tc>
        <w:tc>
          <w:tcPr>
            <w:tcW w:w="778" w:type="pct"/>
          </w:tcPr>
          <w:p w14:paraId="4750D0E4" w14:textId="7B17520C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07" w:type="pct"/>
          </w:tcPr>
          <w:p w14:paraId="5E45A29C" w14:textId="7AB3304C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50 (35.2)</w:t>
            </w:r>
          </w:p>
        </w:tc>
        <w:tc>
          <w:tcPr>
            <w:tcW w:w="859" w:type="pct"/>
          </w:tcPr>
          <w:p w14:paraId="307C1CD4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 (29.0)</w:t>
            </w:r>
          </w:p>
        </w:tc>
        <w:tc>
          <w:tcPr>
            <w:tcW w:w="411" w:type="pct"/>
            <w:vMerge/>
          </w:tcPr>
          <w:p w14:paraId="246AC8E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2FAA489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0210C96A" w14:textId="77777777" w:rsidTr="006F0846">
        <w:trPr>
          <w:trHeight w:val="340"/>
          <w:jc w:val="center"/>
        </w:trPr>
        <w:tc>
          <w:tcPr>
            <w:tcW w:w="1447" w:type="pct"/>
          </w:tcPr>
          <w:p w14:paraId="1B7F249C" w14:textId="010A8BAC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Morphology</w:t>
            </w:r>
          </w:p>
        </w:tc>
        <w:tc>
          <w:tcPr>
            <w:tcW w:w="778" w:type="pct"/>
          </w:tcPr>
          <w:p w14:paraId="4E37F165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77AC28E5" w14:textId="026A9738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22A9CA2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66BE439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2C34D65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59717CCF" w14:textId="77777777" w:rsidTr="006F0846">
        <w:trPr>
          <w:trHeight w:val="340"/>
          <w:jc w:val="center"/>
        </w:trPr>
        <w:tc>
          <w:tcPr>
            <w:tcW w:w="1447" w:type="pct"/>
          </w:tcPr>
          <w:p w14:paraId="590BA53F" w14:textId="25D82B7E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Mass-forming</w:t>
            </w:r>
          </w:p>
        </w:tc>
        <w:tc>
          <w:tcPr>
            <w:tcW w:w="778" w:type="pct"/>
          </w:tcPr>
          <w:p w14:paraId="237B78D7" w14:textId="2C7E85D1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07" w:type="pct"/>
          </w:tcPr>
          <w:p w14:paraId="2ECF5581" w14:textId="5334966B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55 (38.7)</w:t>
            </w:r>
          </w:p>
        </w:tc>
        <w:tc>
          <w:tcPr>
            <w:tcW w:w="859" w:type="pct"/>
          </w:tcPr>
          <w:p w14:paraId="63100AC1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25 (40.3)</w:t>
            </w:r>
          </w:p>
        </w:tc>
        <w:tc>
          <w:tcPr>
            <w:tcW w:w="411" w:type="pct"/>
            <w:vMerge w:val="restart"/>
            <w:vAlign w:val="center"/>
          </w:tcPr>
          <w:p w14:paraId="7979869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2.464</w:t>
            </w:r>
          </w:p>
        </w:tc>
        <w:tc>
          <w:tcPr>
            <w:tcW w:w="697" w:type="pct"/>
            <w:vMerge w:val="restart"/>
            <w:vAlign w:val="center"/>
          </w:tcPr>
          <w:p w14:paraId="462D786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0.292</w:t>
            </w:r>
          </w:p>
        </w:tc>
      </w:tr>
      <w:tr w:rsidR="00463FB6" w:rsidRPr="000431CD" w14:paraId="612DB0D8" w14:textId="77777777" w:rsidTr="006F0846">
        <w:trPr>
          <w:trHeight w:val="340"/>
          <w:jc w:val="center"/>
        </w:trPr>
        <w:tc>
          <w:tcPr>
            <w:tcW w:w="1447" w:type="pct"/>
          </w:tcPr>
          <w:p w14:paraId="71CDE62A" w14:textId="2763956E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Wall-thickening</w:t>
            </w:r>
          </w:p>
        </w:tc>
        <w:tc>
          <w:tcPr>
            <w:tcW w:w="778" w:type="pct"/>
          </w:tcPr>
          <w:p w14:paraId="32750A91" w14:textId="19AC6D90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07" w:type="pct"/>
          </w:tcPr>
          <w:p w14:paraId="0303D8B7" w14:textId="52D78E25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72 (50.7)</w:t>
            </w:r>
          </w:p>
        </w:tc>
        <w:tc>
          <w:tcPr>
            <w:tcW w:w="859" w:type="pct"/>
          </w:tcPr>
          <w:p w14:paraId="459D96E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 (41.9)</w:t>
            </w:r>
          </w:p>
        </w:tc>
        <w:tc>
          <w:tcPr>
            <w:tcW w:w="411" w:type="pct"/>
            <w:vMerge/>
          </w:tcPr>
          <w:p w14:paraId="49B3257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78B209C5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20BF72F3" w14:textId="77777777" w:rsidTr="006F0846">
        <w:trPr>
          <w:trHeight w:val="340"/>
          <w:jc w:val="center"/>
        </w:trPr>
        <w:tc>
          <w:tcPr>
            <w:tcW w:w="1447" w:type="pct"/>
          </w:tcPr>
          <w:p w14:paraId="30E62610" w14:textId="01D3950D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778" w:type="pct"/>
          </w:tcPr>
          <w:p w14:paraId="1406621A" w14:textId="54206145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07" w:type="pct"/>
          </w:tcPr>
          <w:p w14:paraId="084EF441" w14:textId="4F233072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 (10.6)</w:t>
            </w:r>
          </w:p>
        </w:tc>
        <w:tc>
          <w:tcPr>
            <w:tcW w:w="859" w:type="pct"/>
          </w:tcPr>
          <w:p w14:paraId="57FD1D2E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 (17.7)</w:t>
            </w:r>
          </w:p>
        </w:tc>
        <w:tc>
          <w:tcPr>
            <w:tcW w:w="411" w:type="pct"/>
          </w:tcPr>
          <w:p w14:paraId="2455571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78F9C31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68C72CA7" w14:textId="77777777" w:rsidTr="006F0846">
        <w:trPr>
          <w:trHeight w:val="340"/>
          <w:jc w:val="center"/>
        </w:trPr>
        <w:tc>
          <w:tcPr>
            <w:tcW w:w="1447" w:type="pct"/>
          </w:tcPr>
          <w:p w14:paraId="6BA9A353" w14:textId="2C4AD4CE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Enhancement phase</w:t>
            </w:r>
          </w:p>
        </w:tc>
        <w:tc>
          <w:tcPr>
            <w:tcW w:w="778" w:type="pct"/>
          </w:tcPr>
          <w:p w14:paraId="781B0BC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65EB9931" w14:textId="53EE4D5F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1A60D853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1057B4B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0FBD35D7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1BFD32F4" w14:textId="77777777" w:rsidTr="006F0846">
        <w:trPr>
          <w:trHeight w:val="340"/>
          <w:jc w:val="center"/>
        </w:trPr>
        <w:tc>
          <w:tcPr>
            <w:tcW w:w="1447" w:type="pct"/>
          </w:tcPr>
          <w:p w14:paraId="3C0901AC" w14:textId="2C76F618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Arterial</w:t>
            </w:r>
          </w:p>
        </w:tc>
        <w:tc>
          <w:tcPr>
            <w:tcW w:w="778" w:type="pct"/>
          </w:tcPr>
          <w:p w14:paraId="265B31F0" w14:textId="4F7DA389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807" w:type="pct"/>
          </w:tcPr>
          <w:p w14:paraId="4091F8C1" w14:textId="409EC793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137 (96.5)</w:t>
            </w:r>
          </w:p>
        </w:tc>
        <w:tc>
          <w:tcPr>
            <w:tcW w:w="859" w:type="pct"/>
          </w:tcPr>
          <w:p w14:paraId="3B00D2B7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59 (95.2)</w:t>
            </w:r>
          </w:p>
        </w:tc>
        <w:tc>
          <w:tcPr>
            <w:tcW w:w="411" w:type="pct"/>
            <w:vMerge w:val="restart"/>
            <w:vAlign w:val="center"/>
          </w:tcPr>
          <w:p w14:paraId="29A07EB7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0.199</w:t>
            </w:r>
          </w:p>
        </w:tc>
        <w:tc>
          <w:tcPr>
            <w:tcW w:w="697" w:type="pct"/>
            <w:vMerge w:val="restart"/>
            <w:vAlign w:val="center"/>
          </w:tcPr>
          <w:p w14:paraId="0D29E9D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0.656</w:t>
            </w:r>
          </w:p>
        </w:tc>
      </w:tr>
      <w:tr w:rsidR="00463FB6" w:rsidRPr="000431CD" w14:paraId="5305C581" w14:textId="77777777" w:rsidTr="006F0846">
        <w:trPr>
          <w:trHeight w:val="340"/>
          <w:jc w:val="center"/>
        </w:trPr>
        <w:tc>
          <w:tcPr>
            <w:tcW w:w="1447" w:type="pct"/>
          </w:tcPr>
          <w:p w14:paraId="5B987D8D" w14:textId="551BD3DA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Portal venous</w:t>
            </w:r>
          </w:p>
        </w:tc>
        <w:tc>
          <w:tcPr>
            <w:tcW w:w="778" w:type="pct"/>
          </w:tcPr>
          <w:p w14:paraId="383D7F3F" w14:textId="21F7A247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7" w:type="pct"/>
          </w:tcPr>
          <w:p w14:paraId="04156BEF" w14:textId="13978E5F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 (3.5)</w:t>
            </w:r>
          </w:p>
        </w:tc>
        <w:tc>
          <w:tcPr>
            <w:tcW w:w="859" w:type="pct"/>
          </w:tcPr>
          <w:p w14:paraId="44DA5DE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 (4.8)</w:t>
            </w:r>
          </w:p>
        </w:tc>
        <w:tc>
          <w:tcPr>
            <w:tcW w:w="411" w:type="pct"/>
            <w:vMerge/>
          </w:tcPr>
          <w:p w14:paraId="08515BF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34419534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44F4070B" w14:textId="77777777" w:rsidTr="006F0846">
        <w:trPr>
          <w:trHeight w:val="340"/>
          <w:jc w:val="center"/>
        </w:trPr>
        <w:tc>
          <w:tcPr>
            <w:tcW w:w="1447" w:type="pct"/>
          </w:tcPr>
          <w:p w14:paraId="1F76C8FF" w14:textId="2777D7B6" w:rsidR="00463FB6" w:rsidRPr="000431CD" w:rsidRDefault="00463FB6" w:rsidP="003472D1">
            <w:pPr>
              <w:spacing w:beforeLines="20" w:before="62"/>
              <w:rPr>
                <w:rFonts w:ascii="Times New Roman" w:hAnsi="Times New Roman" w:cs="Times New Roman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Enhancement pattern</w:t>
            </w:r>
          </w:p>
        </w:tc>
        <w:tc>
          <w:tcPr>
            <w:tcW w:w="778" w:type="pct"/>
          </w:tcPr>
          <w:p w14:paraId="0E104F5D" w14:textId="77777777" w:rsidR="00463FB6" w:rsidRPr="003472D1" w:rsidRDefault="00463FB6" w:rsidP="003472D1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pct"/>
          </w:tcPr>
          <w:p w14:paraId="2B099E07" w14:textId="2A475839" w:rsidR="00463FB6" w:rsidRPr="003472D1" w:rsidRDefault="00463FB6" w:rsidP="003472D1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</w:tcPr>
          <w:p w14:paraId="2B003FA5" w14:textId="77777777" w:rsidR="00463FB6" w:rsidRPr="003472D1" w:rsidRDefault="00463FB6" w:rsidP="003472D1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</w:tcPr>
          <w:p w14:paraId="43967342" w14:textId="77777777" w:rsidR="00463FB6" w:rsidRPr="003472D1" w:rsidRDefault="00463FB6" w:rsidP="003472D1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</w:tcPr>
          <w:p w14:paraId="7DD08E67" w14:textId="77777777" w:rsidR="00463FB6" w:rsidRPr="003472D1" w:rsidRDefault="00463FB6" w:rsidP="003472D1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FB6" w:rsidRPr="000431CD" w14:paraId="7F2A8D84" w14:textId="77777777" w:rsidTr="006F0846">
        <w:trPr>
          <w:trHeight w:val="340"/>
          <w:jc w:val="center"/>
        </w:trPr>
        <w:tc>
          <w:tcPr>
            <w:tcW w:w="1447" w:type="pct"/>
          </w:tcPr>
          <w:p w14:paraId="60BF1420" w14:textId="07AE7C55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Ring</w:t>
            </w:r>
          </w:p>
        </w:tc>
        <w:tc>
          <w:tcPr>
            <w:tcW w:w="778" w:type="pct"/>
          </w:tcPr>
          <w:p w14:paraId="6D0BC609" w14:textId="46C5E741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07" w:type="pct"/>
          </w:tcPr>
          <w:p w14:paraId="1D73F561" w14:textId="22C14F4B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 (9.9)</w:t>
            </w:r>
          </w:p>
        </w:tc>
        <w:tc>
          <w:tcPr>
            <w:tcW w:w="859" w:type="pct"/>
          </w:tcPr>
          <w:p w14:paraId="0499575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(14.5)</w:t>
            </w:r>
          </w:p>
        </w:tc>
        <w:tc>
          <w:tcPr>
            <w:tcW w:w="411" w:type="pct"/>
            <w:vMerge w:val="restart"/>
            <w:vAlign w:val="center"/>
          </w:tcPr>
          <w:p w14:paraId="09B87AE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1.015</w:t>
            </w:r>
          </w:p>
        </w:tc>
        <w:tc>
          <w:tcPr>
            <w:tcW w:w="697" w:type="pct"/>
            <w:vMerge w:val="restart"/>
            <w:vAlign w:val="center"/>
          </w:tcPr>
          <w:p w14:paraId="0550932B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0.602</w:t>
            </w:r>
          </w:p>
        </w:tc>
      </w:tr>
      <w:tr w:rsidR="00463FB6" w:rsidRPr="000431CD" w14:paraId="06FA00DD" w14:textId="77777777" w:rsidTr="006F0846">
        <w:trPr>
          <w:trHeight w:val="340"/>
          <w:jc w:val="center"/>
        </w:trPr>
        <w:tc>
          <w:tcPr>
            <w:tcW w:w="1447" w:type="pct"/>
          </w:tcPr>
          <w:p w14:paraId="1E840A4D" w14:textId="5D89C2CD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Diffuse homogeneous</w:t>
            </w:r>
          </w:p>
        </w:tc>
        <w:tc>
          <w:tcPr>
            <w:tcW w:w="778" w:type="pct"/>
          </w:tcPr>
          <w:p w14:paraId="19D8200E" w14:textId="7536845B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807" w:type="pct"/>
          </w:tcPr>
          <w:p w14:paraId="4A8BDD80" w14:textId="77B946A5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109 (76.8)</w:t>
            </w:r>
          </w:p>
        </w:tc>
        <w:tc>
          <w:tcPr>
            <w:tcW w:w="859" w:type="pct"/>
          </w:tcPr>
          <w:p w14:paraId="72BD53C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 (74.2)</w:t>
            </w:r>
          </w:p>
        </w:tc>
        <w:tc>
          <w:tcPr>
            <w:tcW w:w="411" w:type="pct"/>
            <w:vMerge/>
          </w:tcPr>
          <w:p w14:paraId="6445240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4B834BA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663CBCC4" w14:textId="77777777" w:rsidTr="006F0846">
        <w:trPr>
          <w:trHeight w:val="340"/>
          <w:jc w:val="center"/>
        </w:trPr>
        <w:tc>
          <w:tcPr>
            <w:tcW w:w="1447" w:type="pct"/>
          </w:tcPr>
          <w:p w14:paraId="3FFFE4CB" w14:textId="6DD30A6D" w:rsidR="00463FB6" w:rsidRPr="000431CD" w:rsidRDefault="00463FB6" w:rsidP="00BD4BC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Diffuse heterogeneous</w:t>
            </w:r>
          </w:p>
        </w:tc>
        <w:tc>
          <w:tcPr>
            <w:tcW w:w="778" w:type="pct"/>
          </w:tcPr>
          <w:p w14:paraId="5D18969A" w14:textId="283DF96F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07" w:type="pct"/>
          </w:tcPr>
          <w:p w14:paraId="56F916A9" w14:textId="13527329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 (13.4)</w:t>
            </w:r>
          </w:p>
        </w:tc>
        <w:tc>
          <w:tcPr>
            <w:tcW w:w="859" w:type="pct"/>
          </w:tcPr>
          <w:p w14:paraId="2CE7463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(11.3)</w:t>
            </w:r>
          </w:p>
        </w:tc>
        <w:tc>
          <w:tcPr>
            <w:tcW w:w="411" w:type="pct"/>
            <w:vMerge/>
          </w:tcPr>
          <w:p w14:paraId="3F7D3FE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4309B39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6E559C1E" w14:textId="77777777" w:rsidTr="006F0846">
        <w:trPr>
          <w:trHeight w:val="340"/>
          <w:jc w:val="center"/>
        </w:trPr>
        <w:tc>
          <w:tcPr>
            <w:tcW w:w="1447" w:type="pct"/>
          </w:tcPr>
          <w:p w14:paraId="43229B85" w14:textId="34359C45" w:rsidR="00463FB6" w:rsidRPr="000431CD" w:rsidRDefault="00463FB6" w:rsidP="00BD4BC2">
            <w:pPr>
              <w:spacing w:beforeLines="20" w:before="62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Gallstones</w:t>
            </w:r>
          </w:p>
        </w:tc>
        <w:tc>
          <w:tcPr>
            <w:tcW w:w="778" w:type="pct"/>
          </w:tcPr>
          <w:p w14:paraId="78856C41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</w:tcPr>
          <w:p w14:paraId="21B521DF" w14:textId="13568051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</w:tcPr>
          <w:p w14:paraId="3CE138B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</w:tcPr>
          <w:p w14:paraId="274969A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</w:tcPr>
          <w:p w14:paraId="4666BC60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58F4517D" w14:textId="77777777" w:rsidTr="006F0846">
        <w:trPr>
          <w:trHeight w:val="340"/>
          <w:jc w:val="center"/>
        </w:trPr>
        <w:tc>
          <w:tcPr>
            <w:tcW w:w="1447" w:type="pct"/>
          </w:tcPr>
          <w:p w14:paraId="655324A8" w14:textId="28EC255A" w:rsidR="00463FB6" w:rsidRPr="000431CD" w:rsidRDefault="00463FB6" w:rsidP="00BD4BC2">
            <w:pPr>
              <w:spacing w:beforeLines="20" w:before="62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78" w:type="pct"/>
          </w:tcPr>
          <w:p w14:paraId="056B362A" w14:textId="39257118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807" w:type="pct"/>
          </w:tcPr>
          <w:p w14:paraId="41B22150" w14:textId="3196E8BC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122 (85.9)</w:t>
            </w:r>
          </w:p>
        </w:tc>
        <w:tc>
          <w:tcPr>
            <w:tcW w:w="859" w:type="pct"/>
          </w:tcPr>
          <w:p w14:paraId="69B4E38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 (93.5)</w:t>
            </w:r>
          </w:p>
        </w:tc>
        <w:tc>
          <w:tcPr>
            <w:tcW w:w="411" w:type="pct"/>
            <w:vMerge w:val="restart"/>
            <w:vAlign w:val="center"/>
          </w:tcPr>
          <w:p w14:paraId="5B8ADB8F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2.422</w:t>
            </w:r>
          </w:p>
        </w:tc>
        <w:tc>
          <w:tcPr>
            <w:tcW w:w="697" w:type="pct"/>
            <w:vMerge w:val="restart"/>
            <w:vAlign w:val="center"/>
          </w:tcPr>
          <w:p w14:paraId="7915EB64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0.120</w:t>
            </w:r>
          </w:p>
        </w:tc>
      </w:tr>
      <w:tr w:rsidR="00463FB6" w:rsidRPr="000431CD" w14:paraId="2F45E67B" w14:textId="77777777" w:rsidTr="006F0846">
        <w:trPr>
          <w:trHeight w:val="340"/>
          <w:jc w:val="center"/>
        </w:trPr>
        <w:tc>
          <w:tcPr>
            <w:tcW w:w="1447" w:type="pct"/>
          </w:tcPr>
          <w:p w14:paraId="2FE7137C" w14:textId="3EE6B2F9" w:rsidR="00463FB6" w:rsidRPr="000431CD" w:rsidRDefault="00463FB6" w:rsidP="00BD4BC2">
            <w:pPr>
              <w:spacing w:beforeLines="20" w:before="62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78" w:type="pct"/>
          </w:tcPr>
          <w:p w14:paraId="72DD6057" w14:textId="32B2246F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07" w:type="pct"/>
          </w:tcPr>
          <w:p w14:paraId="4EE3452D" w14:textId="7D098FC4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 (14.1)</w:t>
            </w:r>
          </w:p>
        </w:tc>
        <w:tc>
          <w:tcPr>
            <w:tcW w:w="859" w:type="pct"/>
          </w:tcPr>
          <w:p w14:paraId="7FE1B3F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 (6.5)</w:t>
            </w:r>
          </w:p>
        </w:tc>
        <w:tc>
          <w:tcPr>
            <w:tcW w:w="411" w:type="pct"/>
            <w:vMerge/>
          </w:tcPr>
          <w:p w14:paraId="10C2557D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</w:tcPr>
          <w:p w14:paraId="0A5663F8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369A8F29" w14:textId="77777777" w:rsidTr="006F0846">
        <w:trPr>
          <w:trHeight w:val="340"/>
          <w:jc w:val="center"/>
        </w:trPr>
        <w:tc>
          <w:tcPr>
            <w:tcW w:w="1447" w:type="pct"/>
            <w:tcBorders>
              <w:bottom w:val="nil"/>
            </w:tcBorders>
          </w:tcPr>
          <w:p w14:paraId="27A7B7CE" w14:textId="038F78FC" w:rsidR="00463FB6" w:rsidRPr="000431CD" w:rsidRDefault="00463FB6" w:rsidP="00BD4BC2">
            <w:pPr>
              <w:spacing w:beforeLines="20" w:before="62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Early recurrence</w:t>
            </w:r>
          </w:p>
        </w:tc>
        <w:tc>
          <w:tcPr>
            <w:tcW w:w="778" w:type="pct"/>
          </w:tcPr>
          <w:p w14:paraId="0E34D824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nil"/>
            </w:tcBorders>
          </w:tcPr>
          <w:p w14:paraId="6843195F" w14:textId="31C5D979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nil"/>
            </w:tcBorders>
          </w:tcPr>
          <w:p w14:paraId="713152E9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tcBorders>
              <w:bottom w:val="nil"/>
            </w:tcBorders>
          </w:tcPr>
          <w:p w14:paraId="0C46A91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nil"/>
            </w:tcBorders>
          </w:tcPr>
          <w:p w14:paraId="0DD16EF6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3FB6" w:rsidRPr="000431CD" w14:paraId="08F76E61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nil"/>
              <w:bottom w:val="nil"/>
            </w:tcBorders>
          </w:tcPr>
          <w:p w14:paraId="6272EFC9" w14:textId="36A7FFBF" w:rsidR="00463FB6" w:rsidRPr="000431CD" w:rsidRDefault="00463FB6" w:rsidP="00BD4BC2">
            <w:pPr>
              <w:spacing w:beforeLines="20" w:before="62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78" w:type="pct"/>
          </w:tcPr>
          <w:p w14:paraId="769BA254" w14:textId="3013346E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807" w:type="pct"/>
            <w:tcBorders>
              <w:top w:val="nil"/>
              <w:bottom w:val="nil"/>
            </w:tcBorders>
          </w:tcPr>
          <w:p w14:paraId="6E65CE54" w14:textId="1C54A71C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95 (66.9)</w:t>
            </w:r>
          </w:p>
        </w:tc>
        <w:tc>
          <w:tcPr>
            <w:tcW w:w="859" w:type="pct"/>
            <w:tcBorders>
              <w:top w:val="nil"/>
              <w:bottom w:val="nil"/>
            </w:tcBorders>
          </w:tcPr>
          <w:p w14:paraId="52A96453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 (67.7)</w:t>
            </w:r>
          </w:p>
        </w:tc>
        <w:tc>
          <w:tcPr>
            <w:tcW w:w="411" w:type="pct"/>
            <w:vMerge w:val="restart"/>
            <w:tcBorders>
              <w:top w:val="nil"/>
              <w:bottom w:val="nil"/>
            </w:tcBorders>
            <w:vAlign w:val="center"/>
          </w:tcPr>
          <w:p w14:paraId="477AAF13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697" w:type="pct"/>
            <w:vMerge w:val="restart"/>
            <w:tcBorders>
              <w:top w:val="nil"/>
              <w:bottom w:val="nil"/>
            </w:tcBorders>
            <w:vAlign w:val="center"/>
          </w:tcPr>
          <w:p w14:paraId="489B4D75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0.906</w:t>
            </w:r>
          </w:p>
        </w:tc>
      </w:tr>
      <w:tr w:rsidR="00463FB6" w:rsidRPr="000431CD" w14:paraId="3983FAF1" w14:textId="77777777" w:rsidTr="006F0846">
        <w:trPr>
          <w:trHeight w:val="340"/>
          <w:jc w:val="center"/>
        </w:trPr>
        <w:tc>
          <w:tcPr>
            <w:tcW w:w="1447" w:type="pct"/>
            <w:tcBorders>
              <w:top w:val="nil"/>
              <w:bottom w:val="single" w:sz="12" w:space="0" w:color="auto"/>
            </w:tcBorders>
          </w:tcPr>
          <w:p w14:paraId="17522FCB" w14:textId="5385EBE5" w:rsidR="00463FB6" w:rsidRPr="000431CD" w:rsidRDefault="00463FB6" w:rsidP="00BD4BC2">
            <w:pPr>
              <w:spacing w:beforeLines="20" w:before="62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78" w:type="pct"/>
          </w:tcPr>
          <w:p w14:paraId="22874B8F" w14:textId="05290A56" w:rsidR="00463FB6" w:rsidRPr="000431CD" w:rsidRDefault="00441273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07" w:type="pct"/>
            <w:tcBorders>
              <w:top w:val="nil"/>
              <w:bottom w:val="single" w:sz="12" w:space="0" w:color="auto"/>
            </w:tcBorders>
          </w:tcPr>
          <w:p w14:paraId="47004D32" w14:textId="4BAF6375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47 (33.1)</w:t>
            </w:r>
          </w:p>
        </w:tc>
        <w:tc>
          <w:tcPr>
            <w:tcW w:w="859" w:type="pct"/>
            <w:tcBorders>
              <w:top w:val="nil"/>
              <w:bottom w:val="single" w:sz="12" w:space="0" w:color="auto"/>
            </w:tcBorders>
          </w:tcPr>
          <w:p w14:paraId="719E57D2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 (32.3)</w:t>
            </w:r>
          </w:p>
        </w:tc>
        <w:tc>
          <w:tcPr>
            <w:tcW w:w="411" w:type="pct"/>
            <w:vMerge/>
            <w:tcBorders>
              <w:top w:val="nil"/>
              <w:bottom w:val="single" w:sz="12" w:space="0" w:color="auto"/>
            </w:tcBorders>
          </w:tcPr>
          <w:p w14:paraId="629BF944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nil"/>
              <w:bottom w:val="single" w:sz="12" w:space="0" w:color="auto"/>
            </w:tcBorders>
          </w:tcPr>
          <w:p w14:paraId="14B687CA" w14:textId="77777777" w:rsidR="00463FB6" w:rsidRPr="000431CD" w:rsidRDefault="00463FB6" w:rsidP="00BD4BC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C2D9467" w14:textId="77777777" w:rsidR="00441273" w:rsidRPr="00CE17AD" w:rsidRDefault="00441273" w:rsidP="00441273">
      <w:pPr>
        <w:jc w:val="left"/>
        <w:rPr>
          <w:rFonts w:ascii="Times New Roman" w:hAnsi="Times New Roman" w:cs="Times New Roman"/>
          <w:sz w:val="18"/>
          <w:szCs w:val="18"/>
        </w:rPr>
      </w:pPr>
      <w:r w:rsidRPr="00CE17AD">
        <w:rPr>
          <w:rFonts w:ascii="Times New Roman" w:hAnsi="Times New Roman" w:cs="Times New Roman"/>
          <w:sz w:val="18"/>
          <w:szCs w:val="18"/>
        </w:rPr>
        <w:t>*NLR: neutrophil-to-lymphocyte ratio; PLR: platelet-to-lymphocyte ratio; MLR: monocyte-to-lymphocyte ratio PNI: prognostic nutritional index; AGR: albumin-to-γ-glutamyl transpeptidase ratio.</w:t>
      </w:r>
    </w:p>
    <w:p w14:paraId="7A133C5E" w14:textId="3FED17CF" w:rsidR="00051507" w:rsidRPr="000431CD" w:rsidRDefault="00441273" w:rsidP="00441273">
      <w:pPr>
        <w:jc w:val="left"/>
        <w:rPr>
          <w:rFonts w:ascii="Times New Roman" w:hAnsi="Times New Roman" w:cs="Times New Roman"/>
          <w:sz w:val="18"/>
          <w:szCs w:val="18"/>
        </w:rPr>
      </w:pPr>
      <w:r w:rsidRPr="00CE17AD">
        <w:rPr>
          <w:rFonts w:ascii="Times New Roman" w:hAnsi="Times New Roman" w:cs="Times New Roman"/>
          <w:sz w:val="18"/>
          <w:szCs w:val="18"/>
        </w:rPr>
        <w:t>“–” indicates categories that are not comparable due to insufficient sample size</w:t>
      </w:r>
      <w:r w:rsidRPr="00CE17AD">
        <w:rPr>
          <w:rFonts w:ascii="Times New Roman" w:hAnsi="Times New Roman" w:cs="Times New Roman" w:hint="eastAsia"/>
          <w:sz w:val="18"/>
          <w:szCs w:val="18"/>
        </w:rPr>
        <w:t>.</w:t>
      </w:r>
      <w:r w:rsidR="00051507" w:rsidRPr="000431CD">
        <w:rPr>
          <w:rFonts w:ascii="Times New Roman" w:hAnsi="Times New Roman" w:cs="Times New Roman"/>
          <w:sz w:val="18"/>
          <w:szCs w:val="18"/>
        </w:rPr>
        <w:br w:type="page"/>
      </w:r>
    </w:p>
    <w:p w14:paraId="73D72CAF" w14:textId="4FF80AF4" w:rsidR="00051507" w:rsidRPr="00463FB6" w:rsidRDefault="000431CD" w:rsidP="000431CD">
      <w:pPr>
        <w:spacing w:afterLines="50" w:after="156"/>
        <w:jc w:val="center"/>
        <w:rPr>
          <w:rFonts w:ascii="Times New Roman" w:hAnsi="Times New Roman" w:cs="Times New Roman"/>
          <w:b/>
          <w:bCs/>
          <w:kern w:val="0"/>
          <w:szCs w:val="21"/>
        </w:rPr>
      </w:pPr>
      <w:r w:rsidRPr="00463FB6">
        <w:rPr>
          <w:rFonts w:ascii="Times New Roman" w:eastAsia="宋体" w:hAnsi="Times New Roman" w:cs="Times New Roman"/>
          <w:b/>
          <w:bCs/>
          <w:szCs w:val="21"/>
        </w:rPr>
        <w:lastRenderedPageBreak/>
        <w:t>Supplementary Table 2.</w:t>
      </w:r>
      <w:r w:rsidR="00463FB6">
        <w:rPr>
          <w:rFonts w:ascii="Times New Roman" w:eastAsia="宋体" w:hAnsi="Times New Roman" w:cs="Times New Roman" w:hint="eastAsia"/>
          <w:b/>
          <w:bCs/>
          <w:szCs w:val="21"/>
        </w:rPr>
        <w:t xml:space="preserve"> </w:t>
      </w:r>
      <w:r w:rsidRPr="00463FB6">
        <w:rPr>
          <w:rFonts w:ascii="Times New Roman" w:hAnsi="Times New Roman" w:cs="Times New Roman"/>
          <w:szCs w:val="21"/>
        </w:rPr>
        <w:t xml:space="preserve">Baseline characteristics of gallbladder cancer patients in the </w:t>
      </w:r>
      <w:r w:rsidR="00463FB6">
        <w:rPr>
          <w:rFonts w:ascii="Times New Roman" w:hAnsi="Times New Roman" w:cs="Times New Roman" w:hint="eastAsia"/>
          <w:bCs/>
          <w:kern w:val="0"/>
          <w:szCs w:val="21"/>
        </w:rPr>
        <w:t>e</w:t>
      </w:r>
      <w:r w:rsidRPr="00463FB6">
        <w:rPr>
          <w:rFonts w:ascii="Times New Roman" w:hAnsi="Times New Roman" w:cs="Times New Roman"/>
          <w:bCs/>
          <w:kern w:val="0"/>
          <w:szCs w:val="21"/>
        </w:rPr>
        <w:t>arly recurrence</w:t>
      </w:r>
      <w:r w:rsidRPr="00463FB6">
        <w:rPr>
          <w:rFonts w:ascii="Times New Roman" w:hAnsi="Times New Roman" w:cs="Times New Roman"/>
          <w:szCs w:val="21"/>
        </w:rPr>
        <w:t xml:space="preserve"> and </w:t>
      </w:r>
      <w:r w:rsidRPr="00463FB6">
        <w:rPr>
          <w:rFonts w:ascii="Times New Roman" w:hAnsi="Times New Roman" w:cs="Times New Roman"/>
          <w:bCs/>
          <w:kern w:val="0"/>
          <w:szCs w:val="21"/>
        </w:rPr>
        <w:t>non-early recurrence groups</w:t>
      </w:r>
      <w:r w:rsidR="000A3D3B" w:rsidRPr="00463FB6">
        <w:rPr>
          <w:rFonts w:ascii="Times New Roman" w:hAnsi="Times New Roman" w:cs="Times New Roman"/>
          <w:bCs/>
          <w:kern w:val="0"/>
          <w:szCs w:val="21"/>
        </w:rPr>
        <w:t xml:space="preserve"> </w:t>
      </w:r>
      <w:r w:rsidR="000A3D3B" w:rsidRPr="00463FB6">
        <w:rPr>
          <w:rFonts w:ascii="Times New Roman" w:hAnsi="Times New Roman" w:cs="Times New Roman"/>
          <w:szCs w:val="21"/>
        </w:rPr>
        <w:t>[n(%)]</w:t>
      </w:r>
    </w:p>
    <w:tbl>
      <w:tblPr>
        <w:tblW w:w="5342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9"/>
        <w:gridCol w:w="1326"/>
        <w:gridCol w:w="1672"/>
        <w:gridCol w:w="1386"/>
        <w:gridCol w:w="1038"/>
        <w:gridCol w:w="813"/>
      </w:tblGrid>
      <w:tr w:rsidR="00646922" w:rsidRPr="000431CD" w14:paraId="6E69483F" w14:textId="77777777" w:rsidTr="00D962C0">
        <w:trPr>
          <w:trHeight w:val="605"/>
          <w:jc w:val="center"/>
        </w:trPr>
        <w:tc>
          <w:tcPr>
            <w:tcW w:w="14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DA26CB" w14:textId="0BDC8AAB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7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652375" w14:textId="40D32A82" w:rsidR="00646922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Cases </w:t>
            </w:r>
            <w:r w:rsidRPr="000431CD">
              <w:rPr>
                <w:rFonts w:ascii="Times New Roman" w:eastAsia="宋体" w:hAnsi="Times New Roman" w:cs="Times New Roman"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n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/%)</w:t>
            </w:r>
          </w:p>
        </w:tc>
        <w:tc>
          <w:tcPr>
            <w:tcW w:w="942" w:type="pct"/>
            <w:tcBorders>
              <w:top w:val="single" w:sz="12" w:space="0" w:color="auto"/>
              <w:bottom w:val="single" w:sz="4" w:space="0" w:color="auto"/>
            </w:tcBorders>
          </w:tcPr>
          <w:p w14:paraId="38DD9952" w14:textId="0556AB6F" w:rsidR="00646922" w:rsidRPr="00463FB6" w:rsidRDefault="00646922" w:rsidP="00D962C0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63F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non-</w:t>
            </w:r>
            <w:r w:rsidRPr="00463FB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e</w:t>
            </w:r>
            <w:r w:rsidRPr="00463F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arly recurrence</w:t>
            </w:r>
          </w:p>
          <w:p w14:paraId="6C0EFEE7" w14:textId="4FA44CD7" w:rsidR="00646922" w:rsidRPr="00463FB6" w:rsidRDefault="00646922" w:rsidP="00D962C0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63FB6">
              <w:rPr>
                <w:rFonts w:ascii="Times New Roman" w:eastAsia="宋体" w:hAnsi="Times New Roman" w:cs="Times New Roman"/>
                <w:iCs/>
                <w:sz w:val="18"/>
                <w:szCs w:val="18"/>
              </w:rPr>
              <w:t>(</w:t>
            </w:r>
            <w:r w:rsidRPr="00463FB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 w:rsidRPr="00463F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/%)</w:t>
            </w:r>
          </w:p>
        </w:tc>
        <w:tc>
          <w:tcPr>
            <w:tcW w:w="781" w:type="pct"/>
            <w:tcBorders>
              <w:top w:val="single" w:sz="12" w:space="0" w:color="auto"/>
              <w:bottom w:val="single" w:sz="4" w:space="0" w:color="auto"/>
            </w:tcBorders>
          </w:tcPr>
          <w:p w14:paraId="7BA8B409" w14:textId="12B10328" w:rsidR="00646922" w:rsidRPr="00463FB6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63FB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e</w:t>
            </w:r>
            <w:r w:rsidRPr="00463F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arly recurrence</w:t>
            </w:r>
          </w:p>
          <w:p w14:paraId="1655D6DC" w14:textId="3237D9D7" w:rsidR="00646922" w:rsidRPr="00463FB6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63FB6">
              <w:rPr>
                <w:rFonts w:ascii="Times New Roman" w:eastAsia="宋体" w:hAnsi="Times New Roman" w:cs="Times New Roman"/>
                <w:iCs/>
                <w:sz w:val="18"/>
                <w:szCs w:val="18"/>
              </w:rPr>
              <w:t>(</w:t>
            </w:r>
            <w:r w:rsidRPr="00463FB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 w:rsidRPr="00463F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/%)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2081F9" w14:textId="7C1AC3C9" w:rsidR="00646922" w:rsidRPr="00463FB6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63FB6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Z/χ</w:t>
            </w:r>
            <w:r w:rsidRPr="00463FB6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27154E" w14:textId="77B7159E" w:rsidR="00646922" w:rsidRPr="00463FB6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i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Cs/>
                <w:i/>
                <w:kern w:val="0"/>
                <w:sz w:val="18"/>
                <w:szCs w:val="18"/>
              </w:rPr>
              <w:t xml:space="preserve"> </w:t>
            </w:r>
            <w:r w:rsidRPr="00463FB6">
              <w:rPr>
                <w:rFonts w:ascii="Times New Roman" w:hAnsi="Times New Roman" w:cs="Times New Roman" w:hint="eastAsia"/>
                <w:bCs/>
                <w:iCs/>
                <w:kern w:val="0"/>
                <w:sz w:val="18"/>
                <w:szCs w:val="18"/>
              </w:rPr>
              <w:t>values</w:t>
            </w:r>
          </w:p>
        </w:tc>
      </w:tr>
      <w:tr w:rsidR="00646922" w:rsidRPr="000431CD" w14:paraId="4A42BA4F" w14:textId="77777777" w:rsidTr="00D962C0">
        <w:trPr>
          <w:trHeight w:val="340"/>
          <w:jc w:val="center"/>
        </w:trPr>
        <w:tc>
          <w:tcPr>
            <w:tcW w:w="1487" w:type="pct"/>
            <w:tcBorders>
              <w:top w:val="single" w:sz="4" w:space="0" w:color="auto"/>
            </w:tcBorders>
          </w:tcPr>
          <w:p w14:paraId="58057CD7" w14:textId="686B73FA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747" w:type="pct"/>
          </w:tcPr>
          <w:p w14:paraId="48591AF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</w:tcBorders>
          </w:tcPr>
          <w:p w14:paraId="659329EE" w14:textId="20CC139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59BC89E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4" w:space="0" w:color="auto"/>
            </w:tcBorders>
          </w:tcPr>
          <w:p w14:paraId="3102E86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579A01C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62C1A42B" w14:textId="77777777" w:rsidTr="00D962C0">
        <w:trPr>
          <w:trHeight w:val="340"/>
          <w:jc w:val="center"/>
        </w:trPr>
        <w:tc>
          <w:tcPr>
            <w:tcW w:w="1487" w:type="pct"/>
          </w:tcPr>
          <w:p w14:paraId="7CF23712" w14:textId="128E74B0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Male</w:t>
            </w:r>
          </w:p>
        </w:tc>
        <w:tc>
          <w:tcPr>
            <w:tcW w:w="747" w:type="pct"/>
          </w:tcPr>
          <w:p w14:paraId="7D6CA9B1" w14:textId="001287C9" w:rsidR="00646922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42" w:type="pct"/>
          </w:tcPr>
          <w:p w14:paraId="7337AD97" w14:textId="7576E794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 (31.4)</w:t>
            </w:r>
          </w:p>
        </w:tc>
        <w:tc>
          <w:tcPr>
            <w:tcW w:w="781" w:type="pct"/>
          </w:tcPr>
          <w:p w14:paraId="3A0B640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24 (35.8)</w:t>
            </w:r>
          </w:p>
        </w:tc>
        <w:tc>
          <w:tcPr>
            <w:tcW w:w="585" w:type="pct"/>
            <w:vMerge w:val="restart"/>
            <w:vAlign w:val="center"/>
          </w:tcPr>
          <w:p w14:paraId="6209493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0.401</w:t>
            </w:r>
          </w:p>
        </w:tc>
        <w:tc>
          <w:tcPr>
            <w:tcW w:w="458" w:type="pct"/>
            <w:vMerge w:val="restart"/>
            <w:vAlign w:val="center"/>
          </w:tcPr>
          <w:p w14:paraId="194AB9A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0.527</w:t>
            </w:r>
          </w:p>
        </w:tc>
      </w:tr>
      <w:tr w:rsidR="00646922" w:rsidRPr="000431CD" w14:paraId="6109C7E5" w14:textId="77777777" w:rsidTr="00D962C0">
        <w:trPr>
          <w:trHeight w:val="340"/>
          <w:jc w:val="center"/>
        </w:trPr>
        <w:tc>
          <w:tcPr>
            <w:tcW w:w="1487" w:type="pct"/>
          </w:tcPr>
          <w:p w14:paraId="39C3F7AA" w14:textId="11B70B7D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Female</w:t>
            </w:r>
          </w:p>
        </w:tc>
        <w:tc>
          <w:tcPr>
            <w:tcW w:w="747" w:type="pct"/>
          </w:tcPr>
          <w:p w14:paraId="1FF9EB19" w14:textId="61EFD33A" w:rsidR="00646922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942" w:type="pct"/>
          </w:tcPr>
          <w:p w14:paraId="2E00F9C5" w14:textId="095A4D3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94 (68.6)</w:t>
            </w:r>
          </w:p>
        </w:tc>
        <w:tc>
          <w:tcPr>
            <w:tcW w:w="781" w:type="pct"/>
          </w:tcPr>
          <w:p w14:paraId="767AB93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 (64.2)</w:t>
            </w:r>
          </w:p>
        </w:tc>
        <w:tc>
          <w:tcPr>
            <w:tcW w:w="585" w:type="pct"/>
            <w:vMerge/>
          </w:tcPr>
          <w:p w14:paraId="5D1FFA6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2ED5F44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7F1287CD" w14:textId="77777777" w:rsidTr="00D962C0">
        <w:trPr>
          <w:trHeight w:val="340"/>
          <w:jc w:val="center"/>
        </w:trPr>
        <w:tc>
          <w:tcPr>
            <w:tcW w:w="1487" w:type="pct"/>
          </w:tcPr>
          <w:p w14:paraId="4F46968C" w14:textId="62BE5860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sz w:val="18"/>
                <w:szCs w:val="18"/>
              </w:rPr>
              <w:t>Age</w:t>
            </w: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(year)</w:t>
            </w:r>
          </w:p>
        </w:tc>
        <w:tc>
          <w:tcPr>
            <w:tcW w:w="747" w:type="pct"/>
          </w:tcPr>
          <w:p w14:paraId="573E246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620A6A73" w14:textId="620E5A76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44A2A5B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2EBBC1C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7405015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7FDD2D91" w14:textId="77777777" w:rsidTr="00D962C0">
        <w:trPr>
          <w:trHeight w:val="340"/>
          <w:jc w:val="center"/>
        </w:trPr>
        <w:tc>
          <w:tcPr>
            <w:tcW w:w="1487" w:type="pct"/>
          </w:tcPr>
          <w:p w14:paraId="04F0D211" w14:textId="35D8DCB9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≤65</w:t>
            </w:r>
          </w:p>
        </w:tc>
        <w:tc>
          <w:tcPr>
            <w:tcW w:w="747" w:type="pct"/>
          </w:tcPr>
          <w:p w14:paraId="61277A74" w14:textId="4887548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942" w:type="pct"/>
          </w:tcPr>
          <w:p w14:paraId="25B77CC4" w14:textId="3C2E208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71 (51.8)</w:t>
            </w:r>
          </w:p>
        </w:tc>
        <w:tc>
          <w:tcPr>
            <w:tcW w:w="781" w:type="pct"/>
          </w:tcPr>
          <w:p w14:paraId="0B3A339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 (65.7)</w:t>
            </w:r>
          </w:p>
        </w:tc>
        <w:tc>
          <w:tcPr>
            <w:tcW w:w="585" w:type="pct"/>
            <w:vMerge w:val="restart"/>
            <w:vAlign w:val="center"/>
          </w:tcPr>
          <w:p w14:paraId="52D9C6C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3.508</w:t>
            </w:r>
          </w:p>
        </w:tc>
        <w:tc>
          <w:tcPr>
            <w:tcW w:w="458" w:type="pct"/>
            <w:vMerge w:val="restart"/>
            <w:vAlign w:val="center"/>
          </w:tcPr>
          <w:p w14:paraId="07AC80F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0.061</w:t>
            </w:r>
          </w:p>
        </w:tc>
      </w:tr>
      <w:tr w:rsidR="00646922" w:rsidRPr="000431CD" w14:paraId="5F7E2703" w14:textId="77777777" w:rsidTr="00D962C0">
        <w:trPr>
          <w:trHeight w:val="340"/>
          <w:jc w:val="center"/>
        </w:trPr>
        <w:tc>
          <w:tcPr>
            <w:tcW w:w="1487" w:type="pct"/>
          </w:tcPr>
          <w:p w14:paraId="632A14B3" w14:textId="014C63B2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&gt;65</w:t>
            </w:r>
          </w:p>
        </w:tc>
        <w:tc>
          <w:tcPr>
            <w:tcW w:w="747" w:type="pct"/>
          </w:tcPr>
          <w:p w14:paraId="657C424B" w14:textId="0AC29B3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942" w:type="pct"/>
          </w:tcPr>
          <w:p w14:paraId="60690F23" w14:textId="702C5FE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66 (48.2)</w:t>
            </w:r>
          </w:p>
        </w:tc>
        <w:tc>
          <w:tcPr>
            <w:tcW w:w="781" w:type="pct"/>
          </w:tcPr>
          <w:p w14:paraId="3976921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23 (34.3)</w:t>
            </w:r>
          </w:p>
        </w:tc>
        <w:tc>
          <w:tcPr>
            <w:tcW w:w="585" w:type="pct"/>
            <w:vMerge/>
            <w:vAlign w:val="center"/>
          </w:tcPr>
          <w:p w14:paraId="14CEAD0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57CFF1D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17294660" w14:textId="77777777" w:rsidTr="00D962C0">
        <w:trPr>
          <w:trHeight w:val="340"/>
          <w:jc w:val="center"/>
        </w:trPr>
        <w:tc>
          <w:tcPr>
            <w:tcW w:w="1487" w:type="pct"/>
          </w:tcPr>
          <w:p w14:paraId="05AB90BC" w14:textId="1669207F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Total bilirubin (</w:t>
            </w:r>
            <w:proofErr w:type="spellStart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μmol</w:t>
            </w:r>
            <w:proofErr w:type="spellEnd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/L)</w:t>
            </w:r>
          </w:p>
        </w:tc>
        <w:tc>
          <w:tcPr>
            <w:tcW w:w="747" w:type="pct"/>
          </w:tcPr>
          <w:p w14:paraId="31A3923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21DC2C54" w14:textId="1F6CCB6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169D568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14:paraId="2D0E365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1548712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1DA1D6C4" w14:textId="77777777" w:rsidTr="00D962C0">
        <w:trPr>
          <w:trHeight w:val="340"/>
          <w:jc w:val="center"/>
        </w:trPr>
        <w:tc>
          <w:tcPr>
            <w:tcW w:w="1487" w:type="pct"/>
          </w:tcPr>
          <w:p w14:paraId="257D919D" w14:textId="43A82467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≤34.2</w:t>
            </w:r>
          </w:p>
        </w:tc>
        <w:tc>
          <w:tcPr>
            <w:tcW w:w="747" w:type="pct"/>
          </w:tcPr>
          <w:p w14:paraId="472AD739" w14:textId="66C903C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942" w:type="pct"/>
          </w:tcPr>
          <w:p w14:paraId="5D480B7A" w14:textId="00E9844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125 91.2)</w:t>
            </w:r>
          </w:p>
        </w:tc>
        <w:tc>
          <w:tcPr>
            <w:tcW w:w="781" w:type="pct"/>
          </w:tcPr>
          <w:p w14:paraId="2FED203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 (61.2)</w:t>
            </w:r>
          </w:p>
        </w:tc>
        <w:tc>
          <w:tcPr>
            <w:tcW w:w="585" w:type="pct"/>
            <w:vMerge w:val="restart"/>
            <w:vAlign w:val="center"/>
          </w:tcPr>
          <w:p w14:paraId="36F8954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26.800</w:t>
            </w:r>
          </w:p>
        </w:tc>
        <w:tc>
          <w:tcPr>
            <w:tcW w:w="458" w:type="pct"/>
            <w:vMerge w:val="restart"/>
            <w:vAlign w:val="center"/>
          </w:tcPr>
          <w:p w14:paraId="79827A7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4357BE6C" w14:textId="77777777" w:rsidTr="00D962C0">
        <w:trPr>
          <w:trHeight w:val="340"/>
          <w:jc w:val="center"/>
        </w:trPr>
        <w:tc>
          <w:tcPr>
            <w:tcW w:w="1487" w:type="pct"/>
          </w:tcPr>
          <w:p w14:paraId="64B8F072" w14:textId="42DA3506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&gt;34.2</w:t>
            </w:r>
          </w:p>
        </w:tc>
        <w:tc>
          <w:tcPr>
            <w:tcW w:w="747" w:type="pct"/>
          </w:tcPr>
          <w:p w14:paraId="0A2563A3" w14:textId="48A242E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42" w:type="pct"/>
          </w:tcPr>
          <w:p w14:paraId="25ED3E0D" w14:textId="64C946FD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 (8.8)</w:t>
            </w:r>
          </w:p>
        </w:tc>
        <w:tc>
          <w:tcPr>
            <w:tcW w:w="781" w:type="pct"/>
          </w:tcPr>
          <w:p w14:paraId="19723D2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 (38.8)</w:t>
            </w:r>
          </w:p>
        </w:tc>
        <w:tc>
          <w:tcPr>
            <w:tcW w:w="585" w:type="pct"/>
            <w:vMerge/>
            <w:vAlign w:val="center"/>
          </w:tcPr>
          <w:p w14:paraId="4EA014F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6E51633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05643AD6" w14:textId="77777777" w:rsidTr="00D962C0">
        <w:trPr>
          <w:trHeight w:val="340"/>
          <w:jc w:val="center"/>
        </w:trPr>
        <w:tc>
          <w:tcPr>
            <w:tcW w:w="1487" w:type="pct"/>
          </w:tcPr>
          <w:p w14:paraId="18310AE1" w14:textId="402FE7CF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0" w:name="_Hlk207457177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CEA</w:t>
            </w:r>
            <w:r w:rsidR="00D962C0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</w:t>
            </w:r>
            <w:r w:rsidR="00D91BD2" w:rsidRPr="00D91BD2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ng/mL</w:t>
            </w: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747" w:type="pct"/>
          </w:tcPr>
          <w:p w14:paraId="6970EBF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2C7B24D1" w14:textId="7A85F16B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0B403FE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3AE0D39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5E23258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4E7D7067" w14:textId="77777777" w:rsidTr="00D962C0">
        <w:trPr>
          <w:trHeight w:val="340"/>
          <w:jc w:val="center"/>
        </w:trPr>
        <w:tc>
          <w:tcPr>
            <w:tcW w:w="1487" w:type="pct"/>
          </w:tcPr>
          <w:p w14:paraId="7131E873" w14:textId="48C48C4B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≤5.0</w:t>
            </w:r>
          </w:p>
        </w:tc>
        <w:tc>
          <w:tcPr>
            <w:tcW w:w="747" w:type="pct"/>
          </w:tcPr>
          <w:p w14:paraId="02C7E503" w14:textId="13EE7E4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942" w:type="pct"/>
          </w:tcPr>
          <w:p w14:paraId="22AF7346" w14:textId="2679C62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109 (79.6)</w:t>
            </w:r>
          </w:p>
        </w:tc>
        <w:tc>
          <w:tcPr>
            <w:tcW w:w="781" w:type="pct"/>
          </w:tcPr>
          <w:p w14:paraId="3FE602B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31 (46.3)</w:t>
            </w:r>
          </w:p>
        </w:tc>
        <w:tc>
          <w:tcPr>
            <w:tcW w:w="585" w:type="pct"/>
            <w:vMerge w:val="restart"/>
            <w:vAlign w:val="center"/>
          </w:tcPr>
          <w:p w14:paraId="76023E5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23.165</w:t>
            </w:r>
          </w:p>
        </w:tc>
        <w:tc>
          <w:tcPr>
            <w:tcW w:w="458" w:type="pct"/>
            <w:vMerge w:val="restart"/>
            <w:vAlign w:val="center"/>
          </w:tcPr>
          <w:p w14:paraId="4F1E0A4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2CD6B95A" w14:textId="77777777" w:rsidTr="00D962C0">
        <w:trPr>
          <w:trHeight w:val="340"/>
          <w:jc w:val="center"/>
        </w:trPr>
        <w:tc>
          <w:tcPr>
            <w:tcW w:w="1487" w:type="pct"/>
          </w:tcPr>
          <w:p w14:paraId="3D4E101C" w14:textId="36645620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&gt;5.0</w:t>
            </w:r>
          </w:p>
        </w:tc>
        <w:tc>
          <w:tcPr>
            <w:tcW w:w="747" w:type="pct"/>
          </w:tcPr>
          <w:p w14:paraId="7EB3FCD1" w14:textId="3F7021A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942" w:type="pct"/>
          </w:tcPr>
          <w:p w14:paraId="76CCE333" w14:textId="7520DD80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 (20.4)</w:t>
            </w:r>
          </w:p>
        </w:tc>
        <w:tc>
          <w:tcPr>
            <w:tcW w:w="781" w:type="pct"/>
          </w:tcPr>
          <w:p w14:paraId="2D35245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 (53.7)</w:t>
            </w:r>
          </w:p>
        </w:tc>
        <w:tc>
          <w:tcPr>
            <w:tcW w:w="585" w:type="pct"/>
            <w:vMerge/>
          </w:tcPr>
          <w:p w14:paraId="6AC037E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6B2CB2D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bookmarkEnd w:id="0"/>
      <w:tr w:rsidR="00646922" w:rsidRPr="000431CD" w14:paraId="7EAF8FF9" w14:textId="77777777" w:rsidTr="00D962C0">
        <w:trPr>
          <w:trHeight w:val="340"/>
          <w:jc w:val="center"/>
        </w:trPr>
        <w:tc>
          <w:tcPr>
            <w:tcW w:w="1487" w:type="pct"/>
          </w:tcPr>
          <w:p w14:paraId="44918F48" w14:textId="740FCBE7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CA19-9</w:t>
            </w:r>
            <w:r w:rsidR="00D962C0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(U/mL)</w:t>
            </w:r>
          </w:p>
        </w:tc>
        <w:tc>
          <w:tcPr>
            <w:tcW w:w="747" w:type="pct"/>
          </w:tcPr>
          <w:p w14:paraId="6B5EB03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1F3291FA" w14:textId="568F699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7216EEF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74DAA76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0355692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666632D0" w14:textId="77777777" w:rsidTr="00D962C0">
        <w:trPr>
          <w:trHeight w:val="340"/>
          <w:jc w:val="center"/>
        </w:trPr>
        <w:tc>
          <w:tcPr>
            <w:tcW w:w="1487" w:type="pct"/>
          </w:tcPr>
          <w:p w14:paraId="30333401" w14:textId="4595E001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≤39.0</w:t>
            </w:r>
          </w:p>
        </w:tc>
        <w:tc>
          <w:tcPr>
            <w:tcW w:w="747" w:type="pct"/>
          </w:tcPr>
          <w:p w14:paraId="1FC021F5" w14:textId="4BC7905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942" w:type="pct"/>
          </w:tcPr>
          <w:p w14:paraId="375ECE2D" w14:textId="4FFEC47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97 (70.8)</w:t>
            </w:r>
          </w:p>
        </w:tc>
        <w:tc>
          <w:tcPr>
            <w:tcW w:w="781" w:type="pct"/>
          </w:tcPr>
          <w:p w14:paraId="4B18569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23 (34.3)</w:t>
            </w:r>
          </w:p>
        </w:tc>
        <w:tc>
          <w:tcPr>
            <w:tcW w:w="585" w:type="pct"/>
            <w:vMerge w:val="restart"/>
            <w:vAlign w:val="center"/>
          </w:tcPr>
          <w:p w14:paraId="7FBE81D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24.714</w:t>
            </w:r>
          </w:p>
        </w:tc>
        <w:tc>
          <w:tcPr>
            <w:tcW w:w="458" w:type="pct"/>
            <w:vMerge w:val="restart"/>
            <w:vAlign w:val="center"/>
          </w:tcPr>
          <w:p w14:paraId="4A88350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4489D8DF" w14:textId="77777777" w:rsidTr="00D962C0">
        <w:trPr>
          <w:trHeight w:val="340"/>
          <w:jc w:val="center"/>
        </w:trPr>
        <w:tc>
          <w:tcPr>
            <w:tcW w:w="1487" w:type="pct"/>
          </w:tcPr>
          <w:p w14:paraId="79B85264" w14:textId="4381B797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&gt;39.0</w:t>
            </w:r>
          </w:p>
        </w:tc>
        <w:tc>
          <w:tcPr>
            <w:tcW w:w="747" w:type="pct"/>
          </w:tcPr>
          <w:p w14:paraId="38A0B8DD" w14:textId="41F8DB1B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942" w:type="pct"/>
          </w:tcPr>
          <w:p w14:paraId="2F3DB7B2" w14:textId="0CBE31A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 (29.2)</w:t>
            </w:r>
          </w:p>
        </w:tc>
        <w:tc>
          <w:tcPr>
            <w:tcW w:w="781" w:type="pct"/>
          </w:tcPr>
          <w:p w14:paraId="6DBCFAC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 (65.7)</w:t>
            </w:r>
          </w:p>
        </w:tc>
        <w:tc>
          <w:tcPr>
            <w:tcW w:w="585" w:type="pct"/>
            <w:vMerge/>
          </w:tcPr>
          <w:p w14:paraId="05ECCF2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68D4BDF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4B51C5E0" w14:textId="77777777" w:rsidTr="00D962C0">
        <w:trPr>
          <w:trHeight w:val="340"/>
          <w:jc w:val="center"/>
        </w:trPr>
        <w:tc>
          <w:tcPr>
            <w:tcW w:w="1487" w:type="pct"/>
          </w:tcPr>
          <w:p w14:paraId="7751B8CD" w14:textId="1D0E5555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1" w:name="_Hlk207457323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CA-125</w:t>
            </w:r>
            <w:r w:rsidR="00D962C0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(U/mL)</w:t>
            </w:r>
          </w:p>
        </w:tc>
        <w:tc>
          <w:tcPr>
            <w:tcW w:w="747" w:type="pct"/>
          </w:tcPr>
          <w:p w14:paraId="3178260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152B8FDB" w14:textId="0D71164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433A6FF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33E550E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7F5DC4B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485905BA" w14:textId="77777777" w:rsidTr="00D962C0">
        <w:trPr>
          <w:trHeight w:val="340"/>
          <w:jc w:val="center"/>
        </w:trPr>
        <w:tc>
          <w:tcPr>
            <w:tcW w:w="1487" w:type="pct"/>
          </w:tcPr>
          <w:p w14:paraId="1B211132" w14:textId="220995B4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≤35.0</w:t>
            </w:r>
          </w:p>
        </w:tc>
        <w:tc>
          <w:tcPr>
            <w:tcW w:w="747" w:type="pct"/>
          </w:tcPr>
          <w:p w14:paraId="399A757F" w14:textId="02FA669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942" w:type="pct"/>
          </w:tcPr>
          <w:p w14:paraId="5E9D7771" w14:textId="53F6034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125 (91.2)</w:t>
            </w:r>
          </w:p>
        </w:tc>
        <w:tc>
          <w:tcPr>
            <w:tcW w:w="781" w:type="pct"/>
          </w:tcPr>
          <w:p w14:paraId="59FC007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50 (74.6)</w:t>
            </w:r>
          </w:p>
        </w:tc>
        <w:tc>
          <w:tcPr>
            <w:tcW w:w="585" w:type="pct"/>
            <w:vMerge w:val="restart"/>
            <w:vAlign w:val="center"/>
          </w:tcPr>
          <w:p w14:paraId="33A9D97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10.184</w:t>
            </w:r>
          </w:p>
        </w:tc>
        <w:tc>
          <w:tcPr>
            <w:tcW w:w="458" w:type="pct"/>
            <w:vMerge w:val="restart"/>
            <w:vAlign w:val="center"/>
          </w:tcPr>
          <w:p w14:paraId="1607E7E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646922" w:rsidRPr="000431CD" w14:paraId="28C8DD36" w14:textId="77777777" w:rsidTr="00D962C0">
        <w:trPr>
          <w:trHeight w:val="340"/>
          <w:jc w:val="center"/>
        </w:trPr>
        <w:tc>
          <w:tcPr>
            <w:tcW w:w="1487" w:type="pct"/>
          </w:tcPr>
          <w:p w14:paraId="1A3D84DE" w14:textId="5386F0BE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&gt;35.0</w:t>
            </w:r>
          </w:p>
        </w:tc>
        <w:tc>
          <w:tcPr>
            <w:tcW w:w="747" w:type="pct"/>
          </w:tcPr>
          <w:p w14:paraId="3FC83780" w14:textId="5B3D6E4A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942" w:type="pct"/>
          </w:tcPr>
          <w:p w14:paraId="451EF963" w14:textId="60A54F5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 (8.8)</w:t>
            </w:r>
          </w:p>
        </w:tc>
        <w:tc>
          <w:tcPr>
            <w:tcW w:w="781" w:type="pct"/>
          </w:tcPr>
          <w:p w14:paraId="5052226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 (25.4)</w:t>
            </w:r>
          </w:p>
        </w:tc>
        <w:tc>
          <w:tcPr>
            <w:tcW w:w="585" w:type="pct"/>
            <w:vMerge/>
          </w:tcPr>
          <w:p w14:paraId="79FEC8A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3E644C1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3909CE34" w14:textId="77777777" w:rsidTr="00D962C0">
        <w:trPr>
          <w:trHeight w:val="340"/>
          <w:jc w:val="center"/>
        </w:trPr>
        <w:tc>
          <w:tcPr>
            <w:tcW w:w="1487" w:type="pct"/>
          </w:tcPr>
          <w:p w14:paraId="3CDB30F1" w14:textId="60793EB4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2" w:name="_Hlk187687399"/>
            <w:bookmarkEnd w:id="1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NLR</w:t>
            </w:r>
          </w:p>
        </w:tc>
        <w:tc>
          <w:tcPr>
            <w:tcW w:w="747" w:type="pct"/>
          </w:tcPr>
          <w:p w14:paraId="23EBFB97" w14:textId="5EBCEDC4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942" w:type="pct"/>
          </w:tcPr>
          <w:p w14:paraId="3FF15C9A" w14:textId="3461E5D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3.092±4.945</w:t>
            </w:r>
          </w:p>
        </w:tc>
        <w:tc>
          <w:tcPr>
            <w:tcW w:w="781" w:type="pct"/>
          </w:tcPr>
          <w:p w14:paraId="297A4BA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4.634±5.164</w:t>
            </w:r>
          </w:p>
        </w:tc>
        <w:tc>
          <w:tcPr>
            <w:tcW w:w="585" w:type="pct"/>
          </w:tcPr>
          <w:p w14:paraId="53B3FE2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2.062</w:t>
            </w:r>
          </w:p>
        </w:tc>
        <w:tc>
          <w:tcPr>
            <w:tcW w:w="458" w:type="pct"/>
          </w:tcPr>
          <w:p w14:paraId="3B29435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0.041</w:t>
            </w:r>
          </w:p>
        </w:tc>
      </w:tr>
      <w:tr w:rsidR="00646922" w:rsidRPr="000431CD" w14:paraId="0E488DF9" w14:textId="77777777" w:rsidTr="00D962C0">
        <w:trPr>
          <w:trHeight w:val="340"/>
          <w:jc w:val="center"/>
        </w:trPr>
        <w:tc>
          <w:tcPr>
            <w:tcW w:w="1487" w:type="pct"/>
          </w:tcPr>
          <w:p w14:paraId="48387A0E" w14:textId="698B936D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PLR</w:t>
            </w:r>
          </w:p>
        </w:tc>
        <w:tc>
          <w:tcPr>
            <w:tcW w:w="747" w:type="pct"/>
          </w:tcPr>
          <w:p w14:paraId="6B2B7570" w14:textId="10FA63BA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942" w:type="pct"/>
          </w:tcPr>
          <w:p w14:paraId="39AF4AC5" w14:textId="5D68835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154.137±104.347</w:t>
            </w:r>
          </w:p>
        </w:tc>
        <w:tc>
          <w:tcPr>
            <w:tcW w:w="781" w:type="pct"/>
          </w:tcPr>
          <w:p w14:paraId="14D43FA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210.673±110.089</w:t>
            </w:r>
          </w:p>
        </w:tc>
        <w:tc>
          <w:tcPr>
            <w:tcW w:w="585" w:type="pct"/>
          </w:tcPr>
          <w:p w14:paraId="2D9BE76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3.569</w:t>
            </w:r>
          </w:p>
        </w:tc>
        <w:tc>
          <w:tcPr>
            <w:tcW w:w="458" w:type="pct"/>
          </w:tcPr>
          <w:p w14:paraId="510A2C0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bookmarkEnd w:id="2"/>
      <w:tr w:rsidR="00646922" w:rsidRPr="000431CD" w14:paraId="2D538565" w14:textId="77777777" w:rsidTr="00D962C0">
        <w:trPr>
          <w:trHeight w:val="340"/>
          <w:jc w:val="center"/>
        </w:trPr>
        <w:tc>
          <w:tcPr>
            <w:tcW w:w="1487" w:type="pct"/>
          </w:tcPr>
          <w:p w14:paraId="107B331F" w14:textId="63E874AA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MLR</w:t>
            </w:r>
          </w:p>
        </w:tc>
        <w:tc>
          <w:tcPr>
            <w:tcW w:w="747" w:type="pct"/>
          </w:tcPr>
          <w:p w14:paraId="6658BFC3" w14:textId="70D0A32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942" w:type="pct"/>
          </w:tcPr>
          <w:p w14:paraId="6164DF70" w14:textId="153D207C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0.262±0.190</w:t>
            </w:r>
          </w:p>
        </w:tc>
        <w:tc>
          <w:tcPr>
            <w:tcW w:w="781" w:type="pct"/>
          </w:tcPr>
          <w:p w14:paraId="75DCA7D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0.390±0.356</w:t>
            </w:r>
          </w:p>
        </w:tc>
        <w:tc>
          <w:tcPr>
            <w:tcW w:w="585" w:type="pct"/>
          </w:tcPr>
          <w:p w14:paraId="2D2019B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2.762</w:t>
            </w:r>
          </w:p>
        </w:tc>
        <w:tc>
          <w:tcPr>
            <w:tcW w:w="458" w:type="pct"/>
          </w:tcPr>
          <w:p w14:paraId="4387018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0.007</w:t>
            </w:r>
          </w:p>
        </w:tc>
      </w:tr>
      <w:tr w:rsidR="00646922" w:rsidRPr="000431CD" w14:paraId="09468B25" w14:textId="77777777" w:rsidTr="00D962C0">
        <w:trPr>
          <w:trHeight w:val="340"/>
          <w:jc w:val="center"/>
        </w:trPr>
        <w:tc>
          <w:tcPr>
            <w:tcW w:w="1487" w:type="pct"/>
          </w:tcPr>
          <w:p w14:paraId="3AB8EA74" w14:textId="457D23C0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PNI</w:t>
            </w:r>
          </w:p>
        </w:tc>
        <w:tc>
          <w:tcPr>
            <w:tcW w:w="747" w:type="pct"/>
          </w:tcPr>
          <w:p w14:paraId="1DA379A8" w14:textId="0F0FB4B6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942" w:type="pct"/>
          </w:tcPr>
          <w:p w14:paraId="6307295F" w14:textId="491F5F1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46.342±5.172</w:t>
            </w:r>
          </w:p>
        </w:tc>
        <w:tc>
          <w:tcPr>
            <w:tcW w:w="781" w:type="pct"/>
          </w:tcPr>
          <w:p w14:paraId="24CB1B6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44.581±6.364</w:t>
            </w:r>
          </w:p>
        </w:tc>
        <w:tc>
          <w:tcPr>
            <w:tcW w:w="585" w:type="pct"/>
          </w:tcPr>
          <w:p w14:paraId="1EE7C60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-1.970</w:t>
            </w:r>
          </w:p>
        </w:tc>
        <w:tc>
          <w:tcPr>
            <w:tcW w:w="458" w:type="pct"/>
          </w:tcPr>
          <w:p w14:paraId="3CA461B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0.051</w:t>
            </w:r>
          </w:p>
        </w:tc>
      </w:tr>
      <w:tr w:rsidR="00646922" w:rsidRPr="000431CD" w14:paraId="7EE8FB80" w14:textId="77777777" w:rsidTr="00D962C0">
        <w:trPr>
          <w:trHeight w:val="340"/>
          <w:jc w:val="center"/>
        </w:trPr>
        <w:tc>
          <w:tcPr>
            <w:tcW w:w="1487" w:type="pct"/>
          </w:tcPr>
          <w:p w14:paraId="7254CB1A" w14:textId="37A89CDF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AGR</w:t>
            </w:r>
          </w:p>
        </w:tc>
        <w:tc>
          <w:tcPr>
            <w:tcW w:w="747" w:type="pct"/>
          </w:tcPr>
          <w:p w14:paraId="55419D58" w14:textId="68945DB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A35A2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942" w:type="pct"/>
          </w:tcPr>
          <w:p w14:paraId="3A009B48" w14:textId="50D86E2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1.830±1.572</w:t>
            </w:r>
          </w:p>
        </w:tc>
        <w:tc>
          <w:tcPr>
            <w:tcW w:w="781" w:type="pct"/>
          </w:tcPr>
          <w:p w14:paraId="4451F64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0.752±0.966</w:t>
            </w:r>
          </w:p>
        </w:tc>
        <w:tc>
          <w:tcPr>
            <w:tcW w:w="585" w:type="pct"/>
          </w:tcPr>
          <w:p w14:paraId="17626C9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-6.033</w:t>
            </w:r>
          </w:p>
        </w:tc>
        <w:tc>
          <w:tcPr>
            <w:tcW w:w="458" w:type="pct"/>
          </w:tcPr>
          <w:p w14:paraId="35EDCD4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5A065F79" w14:textId="77777777" w:rsidTr="00D962C0">
        <w:trPr>
          <w:trHeight w:val="340"/>
          <w:jc w:val="center"/>
        </w:trPr>
        <w:tc>
          <w:tcPr>
            <w:tcW w:w="1487" w:type="pct"/>
          </w:tcPr>
          <w:p w14:paraId="4B054E1E" w14:textId="69B4431C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Imaging T stage</w:t>
            </w:r>
          </w:p>
        </w:tc>
        <w:tc>
          <w:tcPr>
            <w:tcW w:w="747" w:type="pct"/>
          </w:tcPr>
          <w:p w14:paraId="56C3111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2592AF0A" w14:textId="7FC37804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0751D9D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6A1DEFD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19868E1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79AFD861" w14:textId="77777777" w:rsidTr="00D962C0">
        <w:trPr>
          <w:trHeight w:val="340"/>
          <w:jc w:val="center"/>
        </w:trPr>
        <w:tc>
          <w:tcPr>
            <w:tcW w:w="1487" w:type="pct"/>
          </w:tcPr>
          <w:p w14:paraId="4189919A" w14:textId="0BB25CFC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T1-T2</w:t>
            </w:r>
          </w:p>
        </w:tc>
        <w:tc>
          <w:tcPr>
            <w:tcW w:w="747" w:type="pct"/>
          </w:tcPr>
          <w:p w14:paraId="32108A62" w14:textId="1EDD21A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42" w:type="pct"/>
          </w:tcPr>
          <w:p w14:paraId="55A3A952" w14:textId="1B8D4F6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(5.1)</w:t>
            </w:r>
          </w:p>
        </w:tc>
        <w:tc>
          <w:tcPr>
            <w:tcW w:w="781" w:type="pct"/>
          </w:tcPr>
          <w:p w14:paraId="02A3899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1(1.5)</w:t>
            </w:r>
          </w:p>
        </w:tc>
        <w:tc>
          <w:tcPr>
            <w:tcW w:w="585" w:type="pct"/>
            <w:vMerge w:val="restart"/>
            <w:vAlign w:val="center"/>
          </w:tcPr>
          <w:p w14:paraId="56E2B87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1.562</w:t>
            </w:r>
          </w:p>
        </w:tc>
        <w:tc>
          <w:tcPr>
            <w:tcW w:w="458" w:type="pct"/>
            <w:vMerge w:val="restart"/>
            <w:vAlign w:val="center"/>
          </w:tcPr>
          <w:p w14:paraId="52CC10D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0.211</w:t>
            </w:r>
          </w:p>
        </w:tc>
      </w:tr>
      <w:tr w:rsidR="00646922" w:rsidRPr="000431CD" w14:paraId="346F4C42" w14:textId="77777777" w:rsidTr="00D962C0">
        <w:trPr>
          <w:trHeight w:val="340"/>
          <w:jc w:val="center"/>
        </w:trPr>
        <w:tc>
          <w:tcPr>
            <w:tcW w:w="1487" w:type="pct"/>
          </w:tcPr>
          <w:p w14:paraId="6A0D093B" w14:textId="7D7012EA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T3</w:t>
            </w:r>
          </w:p>
        </w:tc>
        <w:tc>
          <w:tcPr>
            <w:tcW w:w="747" w:type="pct"/>
          </w:tcPr>
          <w:p w14:paraId="0211453B" w14:textId="24601500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942" w:type="pct"/>
          </w:tcPr>
          <w:p w14:paraId="1128105A" w14:textId="08BF181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130 (94.9)</w:t>
            </w:r>
          </w:p>
        </w:tc>
        <w:tc>
          <w:tcPr>
            <w:tcW w:w="781" w:type="pct"/>
          </w:tcPr>
          <w:p w14:paraId="4908001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66 (98.5)</w:t>
            </w:r>
          </w:p>
        </w:tc>
        <w:tc>
          <w:tcPr>
            <w:tcW w:w="585" w:type="pct"/>
            <w:vMerge/>
          </w:tcPr>
          <w:p w14:paraId="52F889C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23CAC18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622B9D8E" w14:textId="77777777" w:rsidTr="00D962C0">
        <w:trPr>
          <w:trHeight w:val="340"/>
          <w:jc w:val="center"/>
        </w:trPr>
        <w:tc>
          <w:tcPr>
            <w:tcW w:w="1487" w:type="pct"/>
          </w:tcPr>
          <w:p w14:paraId="2CCD4F41" w14:textId="0C134D01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3" w:name="_Hlk214668489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Imaging</w:t>
            </w:r>
            <w:r w:rsidRPr="00793E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lymph node metastasis</w:t>
            </w:r>
            <w:bookmarkEnd w:id="3"/>
          </w:p>
        </w:tc>
        <w:tc>
          <w:tcPr>
            <w:tcW w:w="747" w:type="pct"/>
          </w:tcPr>
          <w:p w14:paraId="7FCE020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5B662AD5" w14:textId="3D02D386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79860C6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2696181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67271A5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2DD565A4" w14:textId="77777777" w:rsidTr="00D962C0">
        <w:trPr>
          <w:trHeight w:val="340"/>
          <w:jc w:val="center"/>
        </w:trPr>
        <w:tc>
          <w:tcPr>
            <w:tcW w:w="1487" w:type="pct"/>
          </w:tcPr>
          <w:p w14:paraId="3E4831C5" w14:textId="664A673D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47" w:type="pct"/>
          </w:tcPr>
          <w:p w14:paraId="4FF235FE" w14:textId="15126FFA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42" w:type="pct"/>
          </w:tcPr>
          <w:p w14:paraId="72AA1C98" w14:textId="4504EE7F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48 (35.0)</w:t>
            </w:r>
          </w:p>
        </w:tc>
        <w:tc>
          <w:tcPr>
            <w:tcW w:w="781" w:type="pct"/>
          </w:tcPr>
          <w:p w14:paraId="0317DEB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 (7.5)</w:t>
            </w:r>
          </w:p>
        </w:tc>
        <w:tc>
          <w:tcPr>
            <w:tcW w:w="585" w:type="pct"/>
            <w:vMerge w:val="restart"/>
            <w:vAlign w:val="center"/>
          </w:tcPr>
          <w:p w14:paraId="45C8EBA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17.790</w:t>
            </w:r>
          </w:p>
        </w:tc>
        <w:tc>
          <w:tcPr>
            <w:tcW w:w="458" w:type="pct"/>
            <w:vMerge w:val="restart"/>
            <w:vAlign w:val="center"/>
          </w:tcPr>
          <w:p w14:paraId="48061EB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0BDBDE52" w14:textId="77777777" w:rsidTr="00D962C0">
        <w:trPr>
          <w:trHeight w:val="340"/>
          <w:jc w:val="center"/>
        </w:trPr>
        <w:tc>
          <w:tcPr>
            <w:tcW w:w="1487" w:type="pct"/>
          </w:tcPr>
          <w:p w14:paraId="6EA91486" w14:textId="517565A8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47" w:type="pct"/>
          </w:tcPr>
          <w:p w14:paraId="2D482152" w14:textId="7F5E8E8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942" w:type="pct"/>
          </w:tcPr>
          <w:p w14:paraId="6785519D" w14:textId="159CDC3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89 (65.0)</w:t>
            </w:r>
          </w:p>
        </w:tc>
        <w:tc>
          <w:tcPr>
            <w:tcW w:w="781" w:type="pct"/>
          </w:tcPr>
          <w:p w14:paraId="0098D47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62 (92.5)</w:t>
            </w:r>
          </w:p>
        </w:tc>
        <w:tc>
          <w:tcPr>
            <w:tcW w:w="585" w:type="pct"/>
            <w:vMerge/>
            <w:vAlign w:val="center"/>
          </w:tcPr>
          <w:p w14:paraId="021BD0A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0020F82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6F6D0E53" w14:textId="77777777" w:rsidTr="00D962C0">
        <w:trPr>
          <w:trHeight w:val="340"/>
          <w:jc w:val="center"/>
        </w:trPr>
        <w:tc>
          <w:tcPr>
            <w:tcW w:w="1487" w:type="pct"/>
            <w:tcBorders>
              <w:bottom w:val="nil"/>
            </w:tcBorders>
          </w:tcPr>
          <w:p w14:paraId="0CECB034" w14:textId="1A350574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4" w:name="_Hlk207457892"/>
            <w:r w:rsidRPr="00793EF5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Imaging liver invasion</w:t>
            </w:r>
          </w:p>
        </w:tc>
        <w:tc>
          <w:tcPr>
            <w:tcW w:w="747" w:type="pct"/>
            <w:tcBorders>
              <w:bottom w:val="nil"/>
            </w:tcBorders>
          </w:tcPr>
          <w:p w14:paraId="1838D78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  <w:tcBorders>
              <w:bottom w:val="nil"/>
            </w:tcBorders>
          </w:tcPr>
          <w:p w14:paraId="6F30666C" w14:textId="5E3E6CC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2ED62B8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tcBorders>
              <w:bottom w:val="nil"/>
            </w:tcBorders>
          </w:tcPr>
          <w:p w14:paraId="6950C24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nil"/>
            </w:tcBorders>
          </w:tcPr>
          <w:p w14:paraId="5A399DF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6ED0EEBD" w14:textId="77777777" w:rsidTr="00D962C0">
        <w:trPr>
          <w:trHeight w:val="340"/>
          <w:jc w:val="center"/>
        </w:trPr>
        <w:tc>
          <w:tcPr>
            <w:tcW w:w="1487" w:type="pct"/>
            <w:tcBorders>
              <w:top w:val="nil"/>
              <w:bottom w:val="nil"/>
            </w:tcBorders>
          </w:tcPr>
          <w:p w14:paraId="45CB75F2" w14:textId="5E99378B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47" w:type="pct"/>
            <w:tcBorders>
              <w:top w:val="nil"/>
              <w:bottom w:val="nil"/>
            </w:tcBorders>
          </w:tcPr>
          <w:p w14:paraId="4F371C25" w14:textId="698EC08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29789F0E" w14:textId="564F145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119 (86.9)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137AA34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 (61.2)</w:t>
            </w:r>
          </w:p>
        </w:tc>
        <w:tc>
          <w:tcPr>
            <w:tcW w:w="585" w:type="pct"/>
            <w:vMerge w:val="restart"/>
            <w:tcBorders>
              <w:top w:val="nil"/>
              <w:bottom w:val="nil"/>
            </w:tcBorders>
            <w:vAlign w:val="center"/>
          </w:tcPr>
          <w:p w14:paraId="62D656F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17.523</w:t>
            </w:r>
          </w:p>
        </w:tc>
        <w:tc>
          <w:tcPr>
            <w:tcW w:w="458" w:type="pct"/>
            <w:vMerge w:val="restart"/>
            <w:tcBorders>
              <w:top w:val="nil"/>
              <w:bottom w:val="nil"/>
            </w:tcBorders>
            <w:vAlign w:val="center"/>
          </w:tcPr>
          <w:p w14:paraId="53D35E2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1E04616A" w14:textId="77777777" w:rsidTr="00D962C0">
        <w:trPr>
          <w:trHeight w:val="340"/>
          <w:jc w:val="center"/>
        </w:trPr>
        <w:tc>
          <w:tcPr>
            <w:tcW w:w="1487" w:type="pct"/>
            <w:tcBorders>
              <w:top w:val="nil"/>
            </w:tcBorders>
          </w:tcPr>
          <w:p w14:paraId="6063B54E" w14:textId="670AAC21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47" w:type="pct"/>
            <w:tcBorders>
              <w:top w:val="nil"/>
            </w:tcBorders>
          </w:tcPr>
          <w:p w14:paraId="72A3DE17" w14:textId="247D2C66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942" w:type="pct"/>
            <w:tcBorders>
              <w:top w:val="nil"/>
            </w:tcBorders>
          </w:tcPr>
          <w:p w14:paraId="6C2F59DC" w14:textId="3F81869A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 (13.1)</w:t>
            </w:r>
          </w:p>
        </w:tc>
        <w:tc>
          <w:tcPr>
            <w:tcW w:w="781" w:type="pct"/>
            <w:tcBorders>
              <w:top w:val="nil"/>
            </w:tcBorders>
          </w:tcPr>
          <w:p w14:paraId="6F9735A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26 (38.8)</w:t>
            </w:r>
          </w:p>
        </w:tc>
        <w:tc>
          <w:tcPr>
            <w:tcW w:w="585" w:type="pct"/>
            <w:vMerge/>
            <w:tcBorders>
              <w:top w:val="nil"/>
            </w:tcBorders>
            <w:vAlign w:val="center"/>
          </w:tcPr>
          <w:p w14:paraId="16F2DEE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  <w:vAlign w:val="center"/>
          </w:tcPr>
          <w:p w14:paraId="7E5F030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bookmarkEnd w:id="4"/>
      <w:tr w:rsidR="00646922" w:rsidRPr="000431CD" w14:paraId="7E02FAD3" w14:textId="77777777" w:rsidTr="006779D1">
        <w:trPr>
          <w:trHeight w:val="340"/>
          <w:jc w:val="center"/>
        </w:trPr>
        <w:tc>
          <w:tcPr>
            <w:tcW w:w="1487" w:type="pct"/>
            <w:tcBorders>
              <w:bottom w:val="nil"/>
            </w:tcBorders>
          </w:tcPr>
          <w:p w14:paraId="2919DDC6" w14:textId="36A8A20F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Imaging vascular invasion</w:t>
            </w:r>
          </w:p>
        </w:tc>
        <w:tc>
          <w:tcPr>
            <w:tcW w:w="747" w:type="pct"/>
            <w:tcBorders>
              <w:bottom w:val="nil"/>
            </w:tcBorders>
          </w:tcPr>
          <w:p w14:paraId="010152D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  <w:tcBorders>
              <w:bottom w:val="nil"/>
            </w:tcBorders>
          </w:tcPr>
          <w:p w14:paraId="605DCC98" w14:textId="420C2AF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14:paraId="097ED0F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tcBorders>
              <w:bottom w:val="nil"/>
            </w:tcBorders>
          </w:tcPr>
          <w:p w14:paraId="612457B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nil"/>
            </w:tcBorders>
          </w:tcPr>
          <w:p w14:paraId="4A46179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1C29DAD5" w14:textId="77777777" w:rsidTr="006779D1">
        <w:trPr>
          <w:trHeight w:val="340"/>
          <w:jc w:val="center"/>
        </w:trPr>
        <w:tc>
          <w:tcPr>
            <w:tcW w:w="1487" w:type="pct"/>
            <w:tcBorders>
              <w:top w:val="nil"/>
              <w:left w:val="single" w:sz="4" w:space="0" w:color="auto"/>
              <w:bottom w:val="nil"/>
            </w:tcBorders>
          </w:tcPr>
          <w:p w14:paraId="535D7919" w14:textId="76146680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  No</w:t>
            </w:r>
          </w:p>
        </w:tc>
        <w:tc>
          <w:tcPr>
            <w:tcW w:w="747" w:type="pct"/>
            <w:tcBorders>
              <w:top w:val="nil"/>
              <w:bottom w:val="nil"/>
            </w:tcBorders>
          </w:tcPr>
          <w:p w14:paraId="16FE05E6" w14:textId="711D1CB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04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43FB8514" w14:textId="6F0A0CE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137 (100.0)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32D37A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67 (100.0)</w:t>
            </w:r>
          </w:p>
        </w:tc>
        <w:tc>
          <w:tcPr>
            <w:tcW w:w="585" w:type="pct"/>
            <w:vMerge w:val="restart"/>
            <w:tcBorders>
              <w:top w:val="nil"/>
              <w:bottom w:val="nil"/>
            </w:tcBorders>
            <w:vAlign w:val="center"/>
          </w:tcPr>
          <w:p w14:paraId="18BD681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58" w:type="pct"/>
            <w:vMerge w:val="restart"/>
            <w:tcBorders>
              <w:top w:val="nil"/>
              <w:bottom w:val="nil"/>
            </w:tcBorders>
            <w:vAlign w:val="center"/>
          </w:tcPr>
          <w:p w14:paraId="354E694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646922" w:rsidRPr="000431CD" w14:paraId="6CFC7DE8" w14:textId="77777777" w:rsidTr="006779D1">
        <w:trPr>
          <w:trHeight w:val="340"/>
          <w:jc w:val="center"/>
        </w:trPr>
        <w:tc>
          <w:tcPr>
            <w:tcW w:w="1487" w:type="pct"/>
            <w:tcBorders>
              <w:top w:val="nil"/>
            </w:tcBorders>
          </w:tcPr>
          <w:p w14:paraId="0CBCD188" w14:textId="18F0BA51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47" w:type="pct"/>
            <w:tcBorders>
              <w:top w:val="nil"/>
            </w:tcBorders>
          </w:tcPr>
          <w:p w14:paraId="50CA9D14" w14:textId="04E3AC9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2" w:type="pct"/>
            <w:tcBorders>
              <w:top w:val="nil"/>
            </w:tcBorders>
          </w:tcPr>
          <w:p w14:paraId="42BF1211" w14:textId="7BA20D3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 (0.0)</w:t>
            </w:r>
          </w:p>
        </w:tc>
        <w:tc>
          <w:tcPr>
            <w:tcW w:w="781" w:type="pct"/>
            <w:tcBorders>
              <w:top w:val="nil"/>
            </w:tcBorders>
          </w:tcPr>
          <w:p w14:paraId="3724F0D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 (0.0)</w:t>
            </w:r>
          </w:p>
        </w:tc>
        <w:tc>
          <w:tcPr>
            <w:tcW w:w="585" w:type="pct"/>
            <w:vMerge/>
            <w:tcBorders>
              <w:top w:val="nil"/>
            </w:tcBorders>
            <w:vAlign w:val="center"/>
          </w:tcPr>
          <w:p w14:paraId="1F3839B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  <w:vAlign w:val="center"/>
          </w:tcPr>
          <w:p w14:paraId="4B0A80D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58895E99" w14:textId="77777777" w:rsidTr="00D962C0">
        <w:trPr>
          <w:trHeight w:val="340"/>
          <w:jc w:val="center"/>
        </w:trPr>
        <w:tc>
          <w:tcPr>
            <w:tcW w:w="1487" w:type="pct"/>
          </w:tcPr>
          <w:p w14:paraId="2D771F06" w14:textId="244E0C6E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5" w:name="_Hlk214668509"/>
            <w:r w:rsidRPr="000431CD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Perivascular soft tissue around the celiac artery</w:t>
            </w:r>
            <w:bookmarkEnd w:id="5"/>
          </w:p>
        </w:tc>
        <w:tc>
          <w:tcPr>
            <w:tcW w:w="747" w:type="pct"/>
          </w:tcPr>
          <w:p w14:paraId="7208676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4DEDF8D4" w14:textId="0CF8178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3D6FBA1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02425BA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46C3971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1D733A68" w14:textId="77777777" w:rsidTr="00D962C0">
        <w:trPr>
          <w:trHeight w:val="340"/>
          <w:jc w:val="center"/>
        </w:trPr>
        <w:tc>
          <w:tcPr>
            <w:tcW w:w="1487" w:type="pct"/>
          </w:tcPr>
          <w:p w14:paraId="28FEF85D" w14:textId="41A31876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47" w:type="pct"/>
          </w:tcPr>
          <w:p w14:paraId="1972B15C" w14:textId="2D61E0EC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88</w:t>
            </w:r>
          </w:p>
        </w:tc>
        <w:tc>
          <w:tcPr>
            <w:tcW w:w="942" w:type="pct"/>
          </w:tcPr>
          <w:p w14:paraId="588AC706" w14:textId="636DFA8D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128 (93.4)</w:t>
            </w:r>
          </w:p>
        </w:tc>
        <w:tc>
          <w:tcPr>
            <w:tcW w:w="781" w:type="pct"/>
          </w:tcPr>
          <w:p w14:paraId="5F0216B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 (89.6)</w:t>
            </w:r>
          </w:p>
        </w:tc>
        <w:tc>
          <w:tcPr>
            <w:tcW w:w="585" w:type="pct"/>
            <w:vMerge w:val="restart"/>
            <w:vAlign w:val="center"/>
          </w:tcPr>
          <w:p w14:paraId="6E2DFC5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0.936</w:t>
            </w:r>
          </w:p>
        </w:tc>
        <w:tc>
          <w:tcPr>
            <w:tcW w:w="458" w:type="pct"/>
            <w:vMerge w:val="restart"/>
            <w:vAlign w:val="center"/>
          </w:tcPr>
          <w:p w14:paraId="75356BB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0.333</w:t>
            </w:r>
          </w:p>
        </w:tc>
      </w:tr>
      <w:tr w:rsidR="00646922" w:rsidRPr="000431CD" w14:paraId="400B4B58" w14:textId="77777777" w:rsidTr="00D962C0">
        <w:trPr>
          <w:trHeight w:val="340"/>
          <w:jc w:val="center"/>
        </w:trPr>
        <w:tc>
          <w:tcPr>
            <w:tcW w:w="1487" w:type="pct"/>
          </w:tcPr>
          <w:p w14:paraId="68946E49" w14:textId="594EB93E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47" w:type="pct"/>
          </w:tcPr>
          <w:p w14:paraId="1D543BAA" w14:textId="1EFE881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42" w:type="pct"/>
          </w:tcPr>
          <w:p w14:paraId="2157E3CD" w14:textId="4DEA6A1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(6.6)</w:t>
            </w:r>
          </w:p>
        </w:tc>
        <w:tc>
          <w:tcPr>
            <w:tcW w:w="781" w:type="pct"/>
          </w:tcPr>
          <w:p w14:paraId="43CAFDE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(10.4)</w:t>
            </w:r>
          </w:p>
        </w:tc>
        <w:tc>
          <w:tcPr>
            <w:tcW w:w="585" w:type="pct"/>
            <w:vMerge/>
            <w:vAlign w:val="center"/>
          </w:tcPr>
          <w:p w14:paraId="5D7C276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</w:tcPr>
          <w:p w14:paraId="7F000D4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3DB7F88D" w14:textId="77777777" w:rsidTr="00D962C0">
        <w:trPr>
          <w:trHeight w:val="340"/>
          <w:jc w:val="center"/>
        </w:trPr>
        <w:tc>
          <w:tcPr>
            <w:tcW w:w="1487" w:type="pct"/>
          </w:tcPr>
          <w:p w14:paraId="0C5638ED" w14:textId="7F4F7D0D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sz w:val="18"/>
                <w:szCs w:val="18"/>
              </w:rPr>
              <w:t>Tumor location</w:t>
            </w:r>
          </w:p>
        </w:tc>
        <w:tc>
          <w:tcPr>
            <w:tcW w:w="747" w:type="pct"/>
          </w:tcPr>
          <w:p w14:paraId="5E3F5C5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62D29A49" w14:textId="1813C92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4475D99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7828F4A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563EAE7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78542F29" w14:textId="77777777" w:rsidTr="00D962C0">
        <w:trPr>
          <w:trHeight w:val="340"/>
          <w:jc w:val="center"/>
        </w:trPr>
        <w:tc>
          <w:tcPr>
            <w:tcW w:w="1487" w:type="pct"/>
          </w:tcPr>
          <w:p w14:paraId="55C71396" w14:textId="0C2BA83B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Fundus</w:t>
            </w:r>
          </w:p>
        </w:tc>
        <w:tc>
          <w:tcPr>
            <w:tcW w:w="747" w:type="pct"/>
          </w:tcPr>
          <w:p w14:paraId="6821F75A" w14:textId="25B6AED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42" w:type="pct"/>
          </w:tcPr>
          <w:p w14:paraId="51473D94" w14:textId="16922C0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48 (35.0)</w:t>
            </w:r>
          </w:p>
        </w:tc>
        <w:tc>
          <w:tcPr>
            <w:tcW w:w="781" w:type="pct"/>
          </w:tcPr>
          <w:p w14:paraId="351239A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 (22.4)</w:t>
            </w:r>
          </w:p>
        </w:tc>
        <w:tc>
          <w:tcPr>
            <w:tcW w:w="585" w:type="pct"/>
            <w:vMerge w:val="restart"/>
            <w:vAlign w:val="center"/>
          </w:tcPr>
          <w:p w14:paraId="173B4C5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15.439</w:t>
            </w:r>
          </w:p>
        </w:tc>
        <w:tc>
          <w:tcPr>
            <w:tcW w:w="458" w:type="pct"/>
            <w:vMerge w:val="restart"/>
            <w:vAlign w:val="center"/>
          </w:tcPr>
          <w:p w14:paraId="58EC325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646922" w:rsidRPr="000431CD" w14:paraId="423591D1" w14:textId="77777777" w:rsidTr="00D962C0">
        <w:trPr>
          <w:trHeight w:val="340"/>
          <w:jc w:val="center"/>
        </w:trPr>
        <w:tc>
          <w:tcPr>
            <w:tcW w:w="1487" w:type="pct"/>
          </w:tcPr>
          <w:p w14:paraId="50A225E3" w14:textId="43F37BA8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Body</w:t>
            </w:r>
          </w:p>
        </w:tc>
        <w:tc>
          <w:tcPr>
            <w:tcW w:w="747" w:type="pct"/>
          </w:tcPr>
          <w:p w14:paraId="7D11D434" w14:textId="6C5E76EC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42" w:type="pct"/>
          </w:tcPr>
          <w:p w14:paraId="7794682D" w14:textId="7A7D8DE0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 (27.7)</w:t>
            </w:r>
          </w:p>
        </w:tc>
        <w:tc>
          <w:tcPr>
            <w:tcW w:w="781" w:type="pct"/>
          </w:tcPr>
          <w:p w14:paraId="136D8A1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(13.4)</w:t>
            </w:r>
          </w:p>
        </w:tc>
        <w:tc>
          <w:tcPr>
            <w:tcW w:w="585" w:type="pct"/>
            <w:vMerge/>
          </w:tcPr>
          <w:p w14:paraId="6C56BAF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564F7B2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0589ACC7" w14:textId="77777777" w:rsidTr="00D962C0">
        <w:trPr>
          <w:trHeight w:val="340"/>
          <w:jc w:val="center"/>
        </w:trPr>
        <w:tc>
          <w:tcPr>
            <w:tcW w:w="1487" w:type="pct"/>
          </w:tcPr>
          <w:p w14:paraId="1C27CD4E" w14:textId="7C3687B2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Neck</w:t>
            </w:r>
          </w:p>
        </w:tc>
        <w:tc>
          <w:tcPr>
            <w:tcW w:w="747" w:type="pct"/>
          </w:tcPr>
          <w:p w14:paraId="0F5DA7D1" w14:textId="7F052F7F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42" w:type="pct"/>
          </w:tcPr>
          <w:p w14:paraId="3DFBDCAA" w14:textId="76E13A3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 (12.4)</w:t>
            </w:r>
          </w:p>
        </w:tc>
        <w:tc>
          <w:tcPr>
            <w:tcW w:w="781" w:type="pct"/>
          </w:tcPr>
          <w:p w14:paraId="024D297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(13.4)</w:t>
            </w:r>
          </w:p>
        </w:tc>
        <w:tc>
          <w:tcPr>
            <w:tcW w:w="585" w:type="pct"/>
            <w:vMerge/>
          </w:tcPr>
          <w:p w14:paraId="653DA867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09726B4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7286098D" w14:textId="77777777" w:rsidTr="00D962C0">
        <w:trPr>
          <w:trHeight w:val="340"/>
          <w:jc w:val="center"/>
        </w:trPr>
        <w:tc>
          <w:tcPr>
            <w:tcW w:w="1487" w:type="pct"/>
          </w:tcPr>
          <w:p w14:paraId="0DB6140E" w14:textId="5AFFAF66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Diffuse</w:t>
            </w:r>
          </w:p>
        </w:tc>
        <w:tc>
          <w:tcPr>
            <w:tcW w:w="747" w:type="pct"/>
          </w:tcPr>
          <w:p w14:paraId="4F4F60BD" w14:textId="04FC0D6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42" w:type="pct"/>
          </w:tcPr>
          <w:p w14:paraId="1D2C14AF" w14:textId="059DF10F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 (24.8)</w:t>
            </w:r>
          </w:p>
        </w:tc>
        <w:tc>
          <w:tcPr>
            <w:tcW w:w="781" w:type="pct"/>
          </w:tcPr>
          <w:p w14:paraId="3F224ED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 (50.7)</w:t>
            </w:r>
          </w:p>
        </w:tc>
        <w:tc>
          <w:tcPr>
            <w:tcW w:w="585" w:type="pct"/>
            <w:vMerge/>
          </w:tcPr>
          <w:p w14:paraId="22389DE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710F499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7064426B" w14:textId="77777777" w:rsidTr="00D962C0">
        <w:trPr>
          <w:trHeight w:val="340"/>
          <w:jc w:val="center"/>
        </w:trPr>
        <w:tc>
          <w:tcPr>
            <w:tcW w:w="1487" w:type="pct"/>
          </w:tcPr>
          <w:p w14:paraId="1B296A53" w14:textId="69EDFDC8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sz w:val="18"/>
                <w:szCs w:val="18"/>
              </w:rPr>
              <w:t>Morphology</w:t>
            </w:r>
          </w:p>
        </w:tc>
        <w:tc>
          <w:tcPr>
            <w:tcW w:w="747" w:type="pct"/>
          </w:tcPr>
          <w:p w14:paraId="14BB3D1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1EE0AE9F" w14:textId="7979A44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2C97D3A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579F182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0D6ED81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1FED5438" w14:textId="77777777" w:rsidTr="00D962C0">
        <w:trPr>
          <w:trHeight w:val="340"/>
          <w:jc w:val="center"/>
        </w:trPr>
        <w:tc>
          <w:tcPr>
            <w:tcW w:w="1487" w:type="pct"/>
          </w:tcPr>
          <w:p w14:paraId="5154E3D4" w14:textId="7CE56A99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bookmarkStart w:id="6" w:name="_Hlk214668583"/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Mass-forming</w:t>
            </w:r>
            <w:bookmarkEnd w:id="6"/>
          </w:p>
        </w:tc>
        <w:tc>
          <w:tcPr>
            <w:tcW w:w="747" w:type="pct"/>
          </w:tcPr>
          <w:p w14:paraId="4E9648AE" w14:textId="549B026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42" w:type="pct"/>
          </w:tcPr>
          <w:p w14:paraId="40B517A7" w14:textId="7CF9012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66 (48.2)</w:t>
            </w:r>
          </w:p>
        </w:tc>
        <w:tc>
          <w:tcPr>
            <w:tcW w:w="781" w:type="pct"/>
          </w:tcPr>
          <w:p w14:paraId="7E59412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 (20.9)</w:t>
            </w:r>
          </w:p>
        </w:tc>
        <w:tc>
          <w:tcPr>
            <w:tcW w:w="585" w:type="pct"/>
            <w:vMerge w:val="restart"/>
            <w:vAlign w:val="center"/>
          </w:tcPr>
          <w:p w14:paraId="4124523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17.780</w:t>
            </w:r>
          </w:p>
        </w:tc>
        <w:tc>
          <w:tcPr>
            <w:tcW w:w="458" w:type="pct"/>
            <w:vMerge w:val="restart"/>
            <w:vAlign w:val="center"/>
          </w:tcPr>
          <w:p w14:paraId="297245D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646922" w:rsidRPr="000431CD" w14:paraId="5028C823" w14:textId="77777777" w:rsidTr="00D962C0">
        <w:trPr>
          <w:trHeight w:val="340"/>
          <w:jc w:val="center"/>
        </w:trPr>
        <w:tc>
          <w:tcPr>
            <w:tcW w:w="1487" w:type="pct"/>
          </w:tcPr>
          <w:p w14:paraId="6EC4B465" w14:textId="539CCEC3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bookmarkStart w:id="7" w:name="_Hlk214668420"/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Wall-thickening</w:t>
            </w:r>
            <w:bookmarkEnd w:id="7"/>
          </w:p>
        </w:tc>
        <w:tc>
          <w:tcPr>
            <w:tcW w:w="747" w:type="pct"/>
          </w:tcPr>
          <w:p w14:paraId="201F9308" w14:textId="59B82F6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42" w:type="pct"/>
          </w:tcPr>
          <w:p w14:paraId="0B496E8C" w14:textId="185E2CE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52 (38.0)</w:t>
            </w:r>
          </w:p>
        </w:tc>
        <w:tc>
          <w:tcPr>
            <w:tcW w:w="781" w:type="pct"/>
          </w:tcPr>
          <w:p w14:paraId="1B229B0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 (68.7)</w:t>
            </w:r>
          </w:p>
        </w:tc>
        <w:tc>
          <w:tcPr>
            <w:tcW w:w="585" w:type="pct"/>
            <w:vMerge/>
            <w:vAlign w:val="center"/>
          </w:tcPr>
          <w:p w14:paraId="19A2D8F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1769C7F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175697B8" w14:textId="77777777" w:rsidTr="00D962C0">
        <w:trPr>
          <w:trHeight w:val="340"/>
          <w:jc w:val="center"/>
        </w:trPr>
        <w:tc>
          <w:tcPr>
            <w:tcW w:w="1487" w:type="pct"/>
          </w:tcPr>
          <w:p w14:paraId="4792C127" w14:textId="5366575B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747" w:type="pct"/>
          </w:tcPr>
          <w:p w14:paraId="38D649A6" w14:textId="09FEE07B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42" w:type="pct"/>
          </w:tcPr>
          <w:p w14:paraId="6408D839" w14:textId="736A645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 (13.9)</w:t>
            </w:r>
          </w:p>
        </w:tc>
        <w:tc>
          <w:tcPr>
            <w:tcW w:w="781" w:type="pct"/>
          </w:tcPr>
          <w:p w14:paraId="425BE17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 (10.4)</w:t>
            </w:r>
          </w:p>
        </w:tc>
        <w:tc>
          <w:tcPr>
            <w:tcW w:w="585" w:type="pct"/>
            <w:vMerge/>
            <w:vAlign w:val="center"/>
          </w:tcPr>
          <w:p w14:paraId="59E66FF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78635F9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050002A2" w14:textId="77777777" w:rsidTr="00D962C0">
        <w:trPr>
          <w:trHeight w:val="340"/>
          <w:jc w:val="center"/>
        </w:trPr>
        <w:tc>
          <w:tcPr>
            <w:tcW w:w="1487" w:type="pct"/>
          </w:tcPr>
          <w:p w14:paraId="7007377F" w14:textId="58C25693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Enhancement phase</w:t>
            </w:r>
          </w:p>
        </w:tc>
        <w:tc>
          <w:tcPr>
            <w:tcW w:w="747" w:type="pct"/>
          </w:tcPr>
          <w:p w14:paraId="5A3CDA7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5FE8F22E" w14:textId="164B2BD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069FB00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37316DF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7E5459A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4B6AD978" w14:textId="77777777" w:rsidTr="00D962C0">
        <w:trPr>
          <w:trHeight w:val="340"/>
          <w:jc w:val="center"/>
        </w:trPr>
        <w:tc>
          <w:tcPr>
            <w:tcW w:w="1487" w:type="pct"/>
          </w:tcPr>
          <w:p w14:paraId="6C71C5B5" w14:textId="789FFAAA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Arterial</w:t>
            </w:r>
          </w:p>
        </w:tc>
        <w:tc>
          <w:tcPr>
            <w:tcW w:w="747" w:type="pct"/>
          </w:tcPr>
          <w:p w14:paraId="1D5675F6" w14:textId="11F6774C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942" w:type="pct"/>
          </w:tcPr>
          <w:p w14:paraId="63BAAE2F" w14:textId="45E75FE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134 (97.8)</w:t>
            </w:r>
          </w:p>
        </w:tc>
        <w:tc>
          <w:tcPr>
            <w:tcW w:w="781" w:type="pct"/>
          </w:tcPr>
          <w:p w14:paraId="0BB91D9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62 (92.5)</w:t>
            </w:r>
          </w:p>
        </w:tc>
        <w:tc>
          <w:tcPr>
            <w:tcW w:w="585" w:type="pct"/>
            <w:vMerge w:val="restart"/>
            <w:vAlign w:val="center"/>
          </w:tcPr>
          <w:p w14:paraId="57B1D00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3.320</w:t>
            </w:r>
          </w:p>
        </w:tc>
        <w:tc>
          <w:tcPr>
            <w:tcW w:w="458" w:type="pct"/>
            <w:vMerge w:val="restart"/>
            <w:vAlign w:val="center"/>
          </w:tcPr>
          <w:p w14:paraId="5B8654A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0.068</w:t>
            </w:r>
          </w:p>
        </w:tc>
      </w:tr>
      <w:tr w:rsidR="00646922" w:rsidRPr="000431CD" w14:paraId="4BF22A1F" w14:textId="77777777" w:rsidTr="00D962C0">
        <w:trPr>
          <w:trHeight w:val="340"/>
          <w:jc w:val="center"/>
        </w:trPr>
        <w:tc>
          <w:tcPr>
            <w:tcW w:w="1487" w:type="pct"/>
          </w:tcPr>
          <w:p w14:paraId="5D25B705" w14:textId="069F3EE9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Portal venous</w:t>
            </w:r>
          </w:p>
        </w:tc>
        <w:tc>
          <w:tcPr>
            <w:tcW w:w="747" w:type="pct"/>
          </w:tcPr>
          <w:p w14:paraId="01E24559" w14:textId="374B6352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42" w:type="pct"/>
          </w:tcPr>
          <w:p w14:paraId="0AEB2046" w14:textId="79E19D9D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 (2.2)</w:t>
            </w:r>
          </w:p>
        </w:tc>
        <w:tc>
          <w:tcPr>
            <w:tcW w:w="781" w:type="pct"/>
          </w:tcPr>
          <w:p w14:paraId="7941CEA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 (7.5)</w:t>
            </w:r>
          </w:p>
        </w:tc>
        <w:tc>
          <w:tcPr>
            <w:tcW w:w="585" w:type="pct"/>
            <w:vMerge/>
            <w:vAlign w:val="center"/>
          </w:tcPr>
          <w:p w14:paraId="6CA1E9D5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1A94725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0E98BFCC" w14:textId="77777777" w:rsidTr="00D962C0">
        <w:trPr>
          <w:trHeight w:val="340"/>
          <w:jc w:val="center"/>
        </w:trPr>
        <w:tc>
          <w:tcPr>
            <w:tcW w:w="1487" w:type="pct"/>
          </w:tcPr>
          <w:p w14:paraId="2446D6E8" w14:textId="15098F22" w:rsidR="00646922" w:rsidRPr="00793EF5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93EF5">
              <w:rPr>
                <w:rFonts w:ascii="Times New Roman" w:hAnsi="Times New Roman" w:cs="Times New Roman"/>
                <w:b/>
                <w:sz w:val="18"/>
                <w:szCs w:val="18"/>
              </w:rPr>
              <w:t>Enhancement pattern</w:t>
            </w:r>
          </w:p>
        </w:tc>
        <w:tc>
          <w:tcPr>
            <w:tcW w:w="747" w:type="pct"/>
          </w:tcPr>
          <w:p w14:paraId="54D7FA21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4CAF4E7C" w14:textId="4A555BC4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7C62BA7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72987C1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5EDE3B6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080F8663" w14:textId="77777777" w:rsidTr="00D962C0">
        <w:trPr>
          <w:trHeight w:val="340"/>
          <w:jc w:val="center"/>
        </w:trPr>
        <w:tc>
          <w:tcPr>
            <w:tcW w:w="1487" w:type="pct"/>
          </w:tcPr>
          <w:p w14:paraId="1502BA7F" w14:textId="583B83CD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Ring</w:t>
            </w:r>
          </w:p>
        </w:tc>
        <w:tc>
          <w:tcPr>
            <w:tcW w:w="747" w:type="pct"/>
          </w:tcPr>
          <w:p w14:paraId="2DE1A90F" w14:textId="622E09EB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42" w:type="pct"/>
          </w:tcPr>
          <w:p w14:paraId="24B95542" w14:textId="03484898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 (7.3)</w:t>
            </w:r>
          </w:p>
        </w:tc>
        <w:tc>
          <w:tcPr>
            <w:tcW w:w="781" w:type="pct"/>
          </w:tcPr>
          <w:p w14:paraId="75088483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 (19.4)</w:t>
            </w:r>
          </w:p>
        </w:tc>
        <w:tc>
          <w:tcPr>
            <w:tcW w:w="585" w:type="pct"/>
            <w:vMerge w:val="restart"/>
            <w:vAlign w:val="center"/>
          </w:tcPr>
          <w:p w14:paraId="62D096FD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7.614</w:t>
            </w:r>
          </w:p>
        </w:tc>
        <w:tc>
          <w:tcPr>
            <w:tcW w:w="458" w:type="pct"/>
            <w:vMerge w:val="restart"/>
            <w:vAlign w:val="center"/>
          </w:tcPr>
          <w:p w14:paraId="773D5C6C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0.022</w:t>
            </w:r>
          </w:p>
        </w:tc>
      </w:tr>
      <w:tr w:rsidR="00646922" w:rsidRPr="000431CD" w14:paraId="07493B29" w14:textId="77777777" w:rsidTr="00D962C0">
        <w:trPr>
          <w:trHeight w:val="340"/>
          <w:jc w:val="center"/>
        </w:trPr>
        <w:tc>
          <w:tcPr>
            <w:tcW w:w="1487" w:type="pct"/>
          </w:tcPr>
          <w:p w14:paraId="023DA08D" w14:textId="64715A96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8" w:name="_Hlk214668598"/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bookmarkStart w:id="9" w:name="_Hlk214668439"/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Diffuse homogeneous</w:t>
            </w:r>
            <w:bookmarkEnd w:id="9"/>
          </w:p>
        </w:tc>
        <w:tc>
          <w:tcPr>
            <w:tcW w:w="747" w:type="pct"/>
          </w:tcPr>
          <w:p w14:paraId="5F96A418" w14:textId="1B3F6101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942" w:type="pct"/>
          </w:tcPr>
          <w:p w14:paraId="1144FAC5" w14:textId="665C9DD3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 (81.0)</w:t>
            </w:r>
          </w:p>
        </w:tc>
        <w:tc>
          <w:tcPr>
            <w:tcW w:w="781" w:type="pct"/>
          </w:tcPr>
          <w:p w14:paraId="1E551E3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 (65.7)</w:t>
            </w:r>
          </w:p>
        </w:tc>
        <w:tc>
          <w:tcPr>
            <w:tcW w:w="585" w:type="pct"/>
            <w:vMerge/>
          </w:tcPr>
          <w:p w14:paraId="42756C9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2DD2B3D2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bookmarkEnd w:id="8"/>
      <w:tr w:rsidR="00646922" w:rsidRPr="000431CD" w14:paraId="44204EAF" w14:textId="77777777" w:rsidTr="00D962C0">
        <w:trPr>
          <w:trHeight w:val="340"/>
          <w:jc w:val="center"/>
        </w:trPr>
        <w:tc>
          <w:tcPr>
            <w:tcW w:w="1487" w:type="pct"/>
          </w:tcPr>
          <w:p w14:paraId="1F6F4C65" w14:textId="6BC6CF49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</w:t>
            </w: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Diffuse heterogeneous</w:t>
            </w:r>
          </w:p>
        </w:tc>
        <w:tc>
          <w:tcPr>
            <w:tcW w:w="747" w:type="pct"/>
          </w:tcPr>
          <w:p w14:paraId="0408CF1B" w14:textId="697914AA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42" w:type="pct"/>
          </w:tcPr>
          <w:p w14:paraId="0BD27086" w14:textId="78F8CEED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 (11.7)</w:t>
            </w:r>
          </w:p>
        </w:tc>
        <w:tc>
          <w:tcPr>
            <w:tcW w:w="781" w:type="pct"/>
          </w:tcPr>
          <w:p w14:paraId="23337024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 (14.9)</w:t>
            </w:r>
          </w:p>
        </w:tc>
        <w:tc>
          <w:tcPr>
            <w:tcW w:w="585" w:type="pct"/>
            <w:vMerge/>
          </w:tcPr>
          <w:p w14:paraId="0761D60B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vAlign w:val="center"/>
          </w:tcPr>
          <w:p w14:paraId="4F5D29F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20714957" w14:textId="77777777" w:rsidTr="00D962C0">
        <w:trPr>
          <w:trHeight w:val="340"/>
          <w:jc w:val="center"/>
        </w:trPr>
        <w:tc>
          <w:tcPr>
            <w:tcW w:w="1487" w:type="pct"/>
          </w:tcPr>
          <w:p w14:paraId="26777AE0" w14:textId="53E56A4D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Gallstones</w:t>
            </w:r>
          </w:p>
        </w:tc>
        <w:tc>
          <w:tcPr>
            <w:tcW w:w="747" w:type="pct"/>
          </w:tcPr>
          <w:p w14:paraId="072E044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2" w:type="pct"/>
          </w:tcPr>
          <w:p w14:paraId="50B19B0C" w14:textId="0B7E1C35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</w:tcPr>
          <w:p w14:paraId="4895F3A0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pct"/>
          </w:tcPr>
          <w:p w14:paraId="3BB019EA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</w:tcPr>
          <w:p w14:paraId="6DDF0936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6922" w:rsidRPr="000431CD" w14:paraId="4ABCD380" w14:textId="77777777" w:rsidTr="00D962C0">
        <w:trPr>
          <w:trHeight w:val="340"/>
          <w:jc w:val="center"/>
        </w:trPr>
        <w:tc>
          <w:tcPr>
            <w:tcW w:w="1487" w:type="pct"/>
          </w:tcPr>
          <w:p w14:paraId="351757A9" w14:textId="6A0D20D7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747" w:type="pct"/>
          </w:tcPr>
          <w:p w14:paraId="5924B94F" w14:textId="651AAB8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942" w:type="pct"/>
          </w:tcPr>
          <w:p w14:paraId="5B8ACC0E" w14:textId="07DB5A29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125 (91.2)</w:t>
            </w:r>
          </w:p>
        </w:tc>
        <w:tc>
          <w:tcPr>
            <w:tcW w:w="781" w:type="pct"/>
          </w:tcPr>
          <w:p w14:paraId="76C310DF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55 (82.1)</w:t>
            </w:r>
          </w:p>
        </w:tc>
        <w:tc>
          <w:tcPr>
            <w:tcW w:w="585" w:type="pct"/>
            <w:vMerge w:val="restart"/>
            <w:vAlign w:val="center"/>
          </w:tcPr>
          <w:p w14:paraId="346B286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3.630</w:t>
            </w:r>
          </w:p>
        </w:tc>
        <w:tc>
          <w:tcPr>
            <w:tcW w:w="458" w:type="pct"/>
            <w:vMerge w:val="restart"/>
            <w:vAlign w:val="center"/>
          </w:tcPr>
          <w:p w14:paraId="0DF9FF1E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0.057</w:t>
            </w:r>
          </w:p>
        </w:tc>
      </w:tr>
      <w:tr w:rsidR="00646922" w:rsidRPr="000431CD" w14:paraId="3B7B1AC2" w14:textId="77777777" w:rsidTr="00D962C0">
        <w:trPr>
          <w:trHeight w:val="340"/>
          <w:jc w:val="center"/>
        </w:trPr>
        <w:tc>
          <w:tcPr>
            <w:tcW w:w="1487" w:type="pct"/>
            <w:tcBorders>
              <w:bottom w:val="single" w:sz="12" w:space="0" w:color="auto"/>
            </w:tcBorders>
          </w:tcPr>
          <w:p w14:paraId="490AB8C8" w14:textId="01A52FD6" w:rsidR="00646922" w:rsidRPr="000431CD" w:rsidRDefault="00646922" w:rsidP="00646922">
            <w:pPr>
              <w:spacing w:beforeLines="20" w:before="62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747" w:type="pct"/>
            <w:tcBorders>
              <w:bottom w:val="single" w:sz="12" w:space="0" w:color="auto"/>
            </w:tcBorders>
          </w:tcPr>
          <w:p w14:paraId="42B441FD" w14:textId="4B3337DA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942" w:type="pct"/>
            <w:tcBorders>
              <w:bottom w:val="single" w:sz="12" w:space="0" w:color="auto"/>
            </w:tcBorders>
          </w:tcPr>
          <w:p w14:paraId="3B5F9DFC" w14:textId="7EA109FE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 (8.8)</w:t>
            </w:r>
          </w:p>
        </w:tc>
        <w:tc>
          <w:tcPr>
            <w:tcW w:w="781" w:type="pct"/>
            <w:tcBorders>
              <w:bottom w:val="single" w:sz="12" w:space="0" w:color="auto"/>
            </w:tcBorders>
          </w:tcPr>
          <w:p w14:paraId="5E3C9168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 (17.9)</w:t>
            </w:r>
          </w:p>
        </w:tc>
        <w:tc>
          <w:tcPr>
            <w:tcW w:w="585" w:type="pct"/>
            <w:vMerge/>
            <w:tcBorders>
              <w:bottom w:val="single" w:sz="12" w:space="0" w:color="auto"/>
            </w:tcBorders>
            <w:vAlign w:val="center"/>
          </w:tcPr>
          <w:p w14:paraId="54A319D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14:paraId="10237639" w14:textId="77777777" w:rsidR="00646922" w:rsidRPr="000431CD" w:rsidRDefault="00646922" w:rsidP="00646922">
            <w:pPr>
              <w:spacing w:beforeLines="20" w:before="6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71F90C80" w14:textId="0C046247" w:rsidR="002341BF" w:rsidRPr="00CE17AD" w:rsidRDefault="002341BF" w:rsidP="002341BF">
      <w:pPr>
        <w:jc w:val="left"/>
        <w:rPr>
          <w:rFonts w:ascii="Times New Roman" w:hAnsi="Times New Roman" w:cs="Times New Roman"/>
          <w:sz w:val="18"/>
          <w:szCs w:val="18"/>
        </w:rPr>
      </w:pPr>
      <w:bookmarkStart w:id="10" w:name="_Hlk214703182"/>
      <w:r w:rsidRPr="00CE17AD">
        <w:rPr>
          <w:rFonts w:ascii="Times New Roman" w:hAnsi="Times New Roman" w:cs="Times New Roman"/>
          <w:sz w:val="18"/>
          <w:szCs w:val="18"/>
        </w:rPr>
        <w:t>*NLR: neutrophil-to-lymphocyte ratio; PLR: platelet-to-lymphocyte ratio; MLR: monocyte-to-lymphocyte ratio PNI: prognostic nutritional index; AGR: albumin-to-γ-glutamyl transpeptidase ratio.</w:t>
      </w:r>
    </w:p>
    <w:p w14:paraId="29D11588" w14:textId="5EFB503F" w:rsidR="002341BF" w:rsidRPr="00CE17AD" w:rsidRDefault="002341BF" w:rsidP="002341BF">
      <w:pPr>
        <w:jc w:val="left"/>
        <w:rPr>
          <w:rFonts w:ascii="Times New Roman" w:hAnsi="Times New Roman" w:cs="Times New Roman"/>
          <w:sz w:val="18"/>
          <w:szCs w:val="18"/>
        </w:rPr>
      </w:pPr>
      <w:r w:rsidRPr="00CE17AD">
        <w:rPr>
          <w:rFonts w:ascii="Times New Roman" w:hAnsi="Times New Roman" w:cs="Times New Roman"/>
          <w:sz w:val="18"/>
          <w:szCs w:val="18"/>
        </w:rPr>
        <w:t>“–” indicates categories that are not comparable due to insufficient sample size</w:t>
      </w:r>
      <w:r w:rsidR="00463FB6" w:rsidRPr="00CE17AD">
        <w:rPr>
          <w:rFonts w:ascii="Times New Roman" w:hAnsi="Times New Roman" w:cs="Times New Roman" w:hint="eastAsia"/>
          <w:sz w:val="18"/>
          <w:szCs w:val="18"/>
        </w:rPr>
        <w:t>.</w:t>
      </w:r>
    </w:p>
    <w:bookmarkEnd w:id="10"/>
    <w:p w14:paraId="469ECAD8" w14:textId="23EC1304" w:rsidR="007E1EC6" w:rsidRPr="000431CD" w:rsidRDefault="00051507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0431CD">
        <w:rPr>
          <w:rFonts w:ascii="Times New Roman" w:hAnsi="Times New Roman" w:cs="Times New Roman"/>
          <w:sz w:val="18"/>
          <w:szCs w:val="18"/>
        </w:rPr>
        <w:br w:type="page"/>
      </w:r>
    </w:p>
    <w:p w14:paraId="52A6FB1E" w14:textId="6A6C1964" w:rsidR="00BD4BC2" w:rsidRPr="00463FB6" w:rsidRDefault="00C65F45" w:rsidP="003D05A8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463FB6">
        <w:rPr>
          <w:rFonts w:ascii="Times New Roman" w:hAnsi="Times New Roman" w:cs="Times New Roman"/>
          <w:b/>
          <w:szCs w:val="21"/>
        </w:rPr>
        <w:lastRenderedPageBreak/>
        <w:t xml:space="preserve">Supplementary Table </w:t>
      </w:r>
      <w:r w:rsidR="000431CD" w:rsidRPr="00463FB6">
        <w:rPr>
          <w:rFonts w:ascii="Times New Roman" w:hAnsi="Times New Roman" w:cs="Times New Roman"/>
          <w:b/>
          <w:szCs w:val="21"/>
        </w:rPr>
        <w:t>3</w:t>
      </w:r>
      <w:r w:rsidR="00195B27" w:rsidRPr="00463FB6">
        <w:rPr>
          <w:rFonts w:ascii="Times New Roman" w:hAnsi="Times New Roman" w:cs="Times New Roman"/>
          <w:b/>
          <w:szCs w:val="21"/>
        </w:rPr>
        <w:t>.</w:t>
      </w:r>
      <w:r w:rsidRPr="00463FB6">
        <w:rPr>
          <w:rFonts w:ascii="Times New Roman" w:hAnsi="Times New Roman" w:cs="Times New Roman"/>
          <w:szCs w:val="21"/>
        </w:rPr>
        <w:t xml:space="preserve"> Origin of radiomic features</w:t>
      </w:r>
    </w:p>
    <w:tbl>
      <w:tblPr>
        <w:tblW w:w="94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3"/>
        <w:gridCol w:w="1984"/>
        <w:gridCol w:w="2977"/>
      </w:tblGrid>
      <w:tr w:rsidR="004E675D" w:rsidRPr="000431CD" w14:paraId="75BE4AE8" w14:textId="441CDF4A" w:rsidTr="00463FB6">
        <w:trPr>
          <w:trHeight w:val="330"/>
          <w:jc w:val="center"/>
        </w:trPr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491755A" w14:textId="77777777" w:rsidR="004E675D" w:rsidRPr="000431CD" w:rsidRDefault="004E675D" w:rsidP="003D05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B4FE639" w14:textId="77777777" w:rsidR="004E675D" w:rsidRPr="000431CD" w:rsidRDefault="004E675D" w:rsidP="003D05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Feature Full Name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33FDB2C" w14:textId="77777777" w:rsidR="004E675D" w:rsidRPr="000431CD" w:rsidRDefault="004E675D" w:rsidP="003D05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Feature Category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3C7DEE2" w14:textId="77777777" w:rsidR="004E675D" w:rsidRPr="000431CD" w:rsidRDefault="004E675D" w:rsidP="003D05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Simplified Terminology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14:paraId="22AEF586" w14:textId="0D236A41" w:rsidR="004E675D" w:rsidRPr="000431CD" w:rsidRDefault="004E675D" w:rsidP="003D05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Simplified Terminology (Full Explanation)</w:t>
            </w:r>
          </w:p>
        </w:tc>
      </w:tr>
      <w:tr w:rsidR="004E675D" w:rsidRPr="000431CD" w14:paraId="60ED86E1" w14:textId="2D0DCEC7" w:rsidTr="00265EB7">
        <w:trPr>
          <w:trHeight w:val="198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  <w:hideMark/>
          </w:tcPr>
          <w:p w14:paraId="204C9913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  <w:hideMark/>
          </w:tcPr>
          <w:p w14:paraId="35992BDE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A_L1_HL_original_glcm_MCC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  <w:hideMark/>
          </w:tcPr>
          <w:p w14:paraId="5034C5CE" w14:textId="017FCF01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GLCM Texture (Wavelet)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  <w:hideMark/>
          </w:tcPr>
          <w:p w14:paraId="139547BB" w14:textId="11210192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1" w:name="_Hlk214666702"/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Wavelet L1 HL</w:t>
            </w:r>
            <w:bookmarkEnd w:id="11"/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C26B82" w14:textId="7427BFDF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MCC (GLCM texture from the Wavelet A_L1_HL decomposition)</w:t>
            </w:r>
          </w:p>
        </w:tc>
      </w:tr>
      <w:tr w:rsidR="004E675D" w:rsidRPr="000431CD" w14:paraId="04094621" w14:textId="0EA30B15" w:rsidTr="00265EB7">
        <w:trPr>
          <w:trHeight w:val="284"/>
          <w:jc w:val="center"/>
        </w:trPr>
        <w:tc>
          <w:tcPr>
            <w:tcW w:w="567" w:type="dxa"/>
            <w:vAlign w:val="center"/>
            <w:hideMark/>
          </w:tcPr>
          <w:p w14:paraId="135C5D8D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597DAEB5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A_L3_LL_original_glcm_ClusterShade</w:t>
            </w:r>
          </w:p>
        </w:tc>
        <w:tc>
          <w:tcPr>
            <w:tcW w:w="1843" w:type="dxa"/>
            <w:vAlign w:val="center"/>
            <w:hideMark/>
          </w:tcPr>
          <w:p w14:paraId="45A43058" w14:textId="4E4387EC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GLCM Texture (Wavelet)</w:t>
            </w:r>
          </w:p>
        </w:tc>
        <w:tc>
          <w:tcPr>
            <w:tcW w:w="1984" w:type="dxa"/>
            <w:vAlign w:val="center"/>
            <w:hideMark/>
          </w:tcPr>
          <w:p w14:paraId="46DF6A99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Wavelet L3 LL Cluster Shade</w:t>
            </w:r>
          </w:p>
        </w:tc>
        <w:tc>
          <w:tcPr>
            <w:tcW w:w="2977" w:type="dxa"/>
          </w:tcPr>
          <w:p w14:paraId="1FECE897" w14:textId="6B95DF84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Cluster Shade (GLCM texture from the Wavelet A_L3_LL decomposition)</w:t>
            </w:r>
          </w:p>
        </w:tc>
      </w:tr>
      <w:tr w:rsidR="004E675D" w:rsidRPr="000431CD" w14:paraId="3BFB27FF" w14:textId="5EA3B907" w:rsidTr="00265EB7">
        <w:trPr>
          <w:trHeight w:val="417"/>
          <w:jc w:val="center"/>
        </w:trPr>
        <w:tc>
          <w:tcPr>
            <w:tcW w:w="567" w:type="dxa"/>
            <w:vAlign w:val="center"/>
            <w:hideMark/>
          </w:tcPr>
          <w:p w14:paraId="72D40B98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4BCDBB7B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P_L1_HL_boundary_glszm_LargeAreaHighGrayLevelEmphasis</w:t>
            </w:r>
          </w:p>
        </w:tc>
        <w:tc>
          <w:tcPr>
            <w:tcW w:w="1843" w:type="dxa"/>
            <w:vAlign w:val="center"/>
            <w:hideMark/>
          </w:tcPr>
          <w:p w14:paraId="2E9E41DD" w14:textId="2879FA75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GLSZM Texture (Wavelet)</w:t>
            </w:r>
          </w:p>
        </w:tc>
        <w:tc>
          <w:tcPr>
            <w:tcW w:w="1984" w:type="dxa"/>
            <w:vAlign w:val="center"/>
            <w:hideMark/>
          </w:tcPr>
          <w:p w14:paraId="08518F82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Boundary L1 HL Large Area Emphasis</w:t>
            </w:r>
          </w:p>
        </w:tc>
        <w:tc>
          <w:tcPr>
            <w:tcW w:w="2977" w:type="dxa"/>
          </w:tcPr>
          <w:p w14:paraId="49FE2905" w14:textId="530EAE72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Large Area High Gray Level Emphasis (GLSZM texture from the Wavelet P_L1_HL boundary region)</w:t>
            </w:r>
          </w:p>
        </w:tc>
      </w:tr>
      <w:tr w:rsidR="004E675D" w:rsidRPr="000431CD" w14:paraId="2F804CCA" w14:textId="367878BD" w:rsidTr="00265EB7">
        <w:trPr>
          <w:trHeight w:val="213"/>
          <w:jc w:val="center"/>
        </w:trPr>
        <w:tc>
          <w:tcPr>
            <w:tcW w:w="567" w:type="dxa"/>
            <w:vAlign w:val="center"/>
            <w:hideMark/>
          </w:tcPr>
          <w:p w14:paraId="2D3A3D33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2E4AA605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P_L3_HL_boundary_glcm_Correlation</w:t>
            </w:r>
          </w:p>
        </w:tc>
        <w:tc>
          <w:tcPr>
            <w:tcW w:w="1843" w:type="dxa"/>
            <w:vAlign w:val="center"/>
            <w:hideMark/>
          </w:tcPr>
          <w:p w14:paraId="00CFD527" w14:textId="6A8A1FF6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GLCM Texture (Wavelet)</w:t>
            </w:r>
          </w:p>
        </w:tc>
        <w:tc>
          <w:tcPr>
            <w:tcW w:w="1984" w:type="dxa"/>
            <w:vAlign w:val="center"/>
            <w:hideMark/>
          </w:tcPr>
          <w:p w14:paraId="4030E9A6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2" w:name="_Hlk214666719"/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Boundary L3 HL Correlation</w:t>
            </w:r>
            <w:bookmarkEnd w:id="12"/>
          </w:p>
        </w:tc>
        <w:tc>
          <w:tcPr>
            <w:tcW w:w="2977" w:type="dxa"/>
          </w:tcPr>
          <w:p w14:paraId="46BCAEEB" w14:textId="48E25874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Correlation (GLCM texture from the Wavelet P_L3_HL boundary region)</w:t>
            </w:r>
          </w:p>
        </w:tc>
      </w:tr>
      <w:tr w:rsidR="004E675D" w:rsidRPr="000431CD" w14:paraId="597BE5B6" w14:textId="4F8F596B" w:rsidTr="00265EB7">
        <w:trPr>
          <w:trHeight w:val="161"/>
          <w:jc w:val="center"/>
        </w:trPr>
        <w:tc>
          <w:tcPr>
            <w:tcW w:w="567" w:type="dxa"/>
            <w:vAlign w:val="center"/>
            <w:hideMark/>
          </w:tcPr>
          <w:p w14:paraId="680EAB43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14:paraId="15CD06EE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A_square_resampled_glcm_Id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758F86EA" w14:textId="1FD41BB6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GLCM Texture (Original)</w:t>
            </w:r>
          </w:p>
        </w:tc>
        <w:tc>
          <w:tcPr>
            <w:tcW w:w="1984" w:type="dxa"/>
            <w:vAlign w:val="center"/>
            <w:hideMark/>
          </w:tcPr>
          <w:p w14:paraId="1E37B087" w14:textId="03FC5B4E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Original Image ID</w:t>
            </w:r>
          </w:p>
        </w:tc>
        <w:tc>
          <w:tcPr>
            <w:tcW w:w="2977" w:type="dxa"/>
          </w:tcPr>
          <w:p w14:paraId="496634DD" w14:textId="3CA66849" w:rsidR="004E675D" w:rsidRPr="000431CD" w:rsidRDefault="00265EB7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  <w:r w:rsidR="004E675D" w:rsidRPr="000431CD">
              <w:rPr>
                <w:rFonts w:ascii="Times New Roman" w:hAnsi="Times New Roman" w:cs="Times New Roman"/>
                <w:sz w:val="18"/>
                <w:szCs w:val="18"/>
              </w:rPr>
              <w:t xml:space="preserve"> (GLCM texture from the original resampled image)</w:t>
            </w:r>
          </w:p>
        </w:tc>
      </w:tr>
      <w:tr w:rsidR="004E675D" w:rsidRPr="000431CD" w14:paraId="57EAC755" w14:textId="7106D7B3" w:rsidTr="00265EB7">
        <w:trPr>
          <w:trHeight w:val="421"/>
          <w:jc w:val="center"/>
        </w:trPr>
        <w:tc>
          <w:tcPr>
            <w:tcW w:w="567" w:type="dxa"/>
            <w:vAlign w:val="center"/>
            <w:hideMark/>
          </w:tcPr>
          <w:p w14:paraId="01285994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14:paraId="040129CF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A_L1_HL_resampled_firstorder_Skewness</w:t>
            </w:r>
          </w:p>
        </w:tc>
        <w:tc>
          <w:tcPr>
            <w:tcW w:w="1843" w:type="dxa"/>
            <w:vAlign w:val="center"/>
            <w:hideMark/>
          </w:tcPr>
          <w:p w14:paraId="3BAD8FAA" w14:textId="22539E2D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First-order (Wavelet)</w:t>
            </w:r>
          </w:p>
        </w:tc>
        <w:tc>
          <w:tcPr>
            <w:tcW w:w="1984" w:type="dxa"/>
            <w:vAlign w:val="center"/>
            <w:hideMark/>
          </w:tcPr>
          <w:p w14:paraId="0C6D4B34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3" w:name="_Hlk214666680"/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Wavelet L1 HL Skewness</w:t>
            </w:r>
            <w:bookmarkEnd w:id="13"/>
          </w:p>
        </w:tc>
        <w:tc>
          <w:tcPr>
            <w:tcW w:w="2977" w:type="dxa"/>
          </w:tcPr>
          <w:p w14:paraId="2E8DF0EE" w14:textId="6E14FC10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Skewness (first-order statistic from the Wavelet A_L1_HL decomposition)</w:t>
            </w:r>
          </w:p>
        </w:tc>
      </w:tr>
      <w:tr w:rsidR="004E675D" w:rsidRPr="000431CD" w14:paraId="55C30F95" w14:textId="16609A87" w:rsidTr="00265EB7">
        <w:trPr>
          <w:trHeight w:val="501"/>
          <w:jc w:val="center"/>
        </w:trPr>
        <w:tc>
          <w:tcPr>
            <w:tcW w:w="567" w:type="dxa"/>
            <w:vAlign w:val="center"/>
            <w:hideMark/>
          </w:tcPr>
          <w:p w14:paraId="64EDDF9E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14:paraId="14A8A524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P_L1_LH_boundary_glszm_LargeAreaHighGrayLevelEmphasis</w:t>
            </w:r>
          </w:p>
        </w:tc>
        <w:tc>
          <w:tcPr>
            <w:tcW w:w="1843" w:type="dxa"/>
            <w:vAlign w:val="center"/>
            <w:hideMark/>
          </w:tcPr>
          <w:p w14:paraId="24D40968" w14:textId="40C5E59E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GLSZM Texture (Wavelet)</w:t>
            </w:r>
          </w:p>
        </w:tc>
        <w:tc>
          <w:tcPr>
            <w:tcW w:w="1984" w:type="dxa"/>
            <w:vAlign w:val="center"/>
            <w:hideMark/>
          </w:tcPr>
          <w:p w14:paraId="75799E83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Boundary L1 LH Large Area Emphasis</w:t>
            </w:r>
          </w:p>
        </w:tc>
        <w:tc>
          <w:tcPr>
            <w:tcW w:w="2977" w:type="dxa"/>
          </w:tcPr>
          <w:p w14:paraId="1314EC23" w14:textId="24644DD9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Large Area High Gray Level Emphasis (GLSZM texture from the Wavelet P_L1_LH boundary region)</w:t>
            </w:r>
          </w:p>
        </w:tc>
      </w:tr>
      <w:tr w:rsidR="004E675D" w:rsidRPr="000431CD" w14:paraId="43C94594" w14:textId="24B3ABF2" w:rsidTr="00265EB7">
        <w:trPr>
          <w:trHeight w:val="439"/>
          <w:jc w:val="center"/>
        </w:trPr>
        <w:tc>
          <w:tcPr>
            <w:tcW w:w="567" w:type="dxa"/>
            <w:vAlign w:val="center"/>
            <w:hideMark/>
          </w:tcPr>
          <w:p w14:paraId="3739BB0B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center"/>
            <w:hideMark/>
          </w:tcPr>
          <w:p w14:paraId="3CC96EC3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P_L1_HL_boundary_gldm_LargeDependenceHighGrayLevelEmphasis</w:t>
            </w:r>
          </w:p>
        </w:tc>
        <w:tc>
          <w:tcPr>
            <w:tcW w:w="1843" w:type="dxa"/>
            <w:vAlign w:val="center"/>
            <w:hideMark/>
          </w:tcPr>
          <w:p w14:paraId="16AAF98C" w14:textId="69857AD3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GLDM Texture (Wavelet)</w:t>
            </w:r>
          </w:p>
        </w:tc>
        <w:tc>
          <w:tcPr>
            <w:tcW w:w="1984" w:type="dxa"/>
            <w:vAlign w:val="center"/>
            <w:hideMark/>
          </w:tcPr>
          <w:p w14:paraId="38342702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Boundary L1 HL Large Dependence Emphasis</w:t>
            </w:r>
          </w:p>
        </w:tc>
        <w:tc>
          <w:tcPr>
            <w:tcW w:w="2977" w:type="dxa"/>
          </w:tcPr>
          <w:p w14:paraId="1BD8235B" w14:textId="44B446C2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Large Dependence High Gray Level Emphasis (GLDM texture from the Wavelet P_L1_HL boundary region)</w:t>
            </w:r>
          </w:p>
        </w:tc>
      </w:tr>
      <w:tr w:rsidR="004E675D" w:rsidRPr="000431CD" w14:paraId="78472336" w14:textId="4DD115A0" w:rsidTr="00265EB7">
        <w:trPr>
          <w:trHeight w:val="249"/>
          <w:jc w:val="center"/>
        </w:trPr>
        <w:tc>
          <w:tcPr>
            <w:tcW w:w="567" w:type="dxa"/>
            <w:vAlign w:val="center"/>
            <w:hideMark/>
          </w:tcPr>
          <w:p w14:paraId="1B7F0E0B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27" w:type="dxa"/>
            <w:vAlign w:val="center"/>
            <w:hideMark/>
          </w:tcPr>
          <w:p w14:paraId="744A7636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P_lbp_boundary_glrlm_RunVariance</w:t>
            </w:r>
          </w:p>
        </w:tc>
        <w:tc>
          <w:tcPr>
            <w:tcW w:w="1843" w:type="dxa"/>
            <w:vAlign w:val="center"/>
            <w:hideMark/>
          </w:tcPr>
          <w:p w14:paraId="67A5FAFD" w14:textId="0306A6A2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GLRLM Texture (LBP)</w:t>
            </w:r>
          </w:p>
        </w:tc>
        <w:tc>
          <w:tcPr>
            <w:tcW w:w="1984" w:type="dxa"/>
            <w:vAlign w:val="center"/>
            <w:hideMark/>
          </w:tcPr>
          <w:p w14:paraId="659AA209" w14:textId="3A45E9A6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4" w:name="_Hlk214666665"/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LBP Boundary Run Variance</w:t>
            </w:r>
            <w:bookmarkEnd w:id="14"/>
          </w:p>
        </w:tc>
        <w:tc>
          <w:tcPr>
            <w:tcW w:w="2977" w:type="dxa"/>
          </w:tcPr>
          <w:p w14:paraId="69378479" w14:textId="1A9F97B4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Run Variance (GLRLM texture from the LBP boundary region)</w:t>
            </w:r>
          </w:p>
        </w:tc>
      </w:tr>
      <w:tr w:rsidR="004E675D" w:rsidRPr="000431CD" w14:paraId="5AEF1187" w14:textId="11E1FEA3" w:rsidTr="00265EB7">
        <w:trPr>
          <w:trHeight w:val="401"/>
          <w:jc w:val="center"/>
        </w:trPr>
        <w:tc>
          <w:tcPr>
            <w:tcW w:w="567" w:type="dxa"/>
            <w:vAlign w:val="center"/>
            <w:hideMark/>
          </w:tcPr>
          <w:p w14:paraId="5C1EB6B1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7" w:type="dxa"/>
            <w:vAlign w:val="center"/>
            <w:hideMark/>
          </w:tcPr>
          <w:p w14:paraId="215389AE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P_L3_LL_boundary_firstorder_Median</w:t>
            </w:r>
          </w:p>
        </w:tc>
        <w:tc>
          <w:tcPr>
            <w:tcW w:w="1843" w:type="dxa"/>
            <w:vAlign w:val="center"/>
            <w:hideMark/>
          </w:tcPr>
          <w:p w14:paraId="1CD5A8D6" w14:textId="31334C3A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First-order (Wavelet)</w:t>
            </w:r>
          </w:p>
        </w:tc>
        <w:tc>
          <w:tcPr>
            <w:tcW w:w="1984" w:type="dxa"/>
            <w:vAlign w:val="center"/>
            <w:hideMark/>
          </w:tcPr>
          <w:p w14:paraId="4BBADE4D" w14:textId="27215435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Boundary L3 LL Median</w:t>
            </w:r>
          </w:p>
        </w:tc>
        <w:tc>
          <w:tcPr>
            <w:tcW w:w="2977" w:type="dxa"/>
          </w:tcPr>
          <w:p w14:paraId="25F25D2D" w14:textId="74B7510E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Median (first-order statistic from the Wavelet P_L3_LL boundary region)</w:t>
            </w:r>
          </w:p>
        </w:tc>
      </w:tr>
      <w:tr w:rsidR="004E675D" w:rsidRPr="000431CD" w14:paraId="346495CD" w14:textId="5DED5665" w:rsidTr="00463FB6">
        <w:trPr>
          <w:trHeight w:val="274"/>
          <w:jc w:val="center"/>
        </w:trPr>
        <w:tc>
          <w:tcPr>
            <w:tcW w:w="567" w:type="dxa"/>
            <w:tcBorders>
              <w:bottom w:val="single" w:sz="12" w:space="0" w:color="auto"/>
            </w:tcBorders>
            <w:vAlign w:val="center"/>
            <w:hideMark/>
          </w:tcPr>
          <w:p w14:paraId="208054EB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  <w:hideMark/>
          </w:tcPr>
          <w:p w14:paraId="76466BEC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P_L2_HH_boundary_ngtdm_Complexity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  <w:hideMark/>
          </w:tcPr>
          <w:p w14:paraId="06A7318D" w14:textId="5477F425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NGTDM Texture (Wavelet)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  <w:hideMark/>
          </w:tcPr>
          <w:p w14:paraId="5724A897" w14:textId="77777777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Boundary L2 HH Complexity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751852BB" w14:textId="12C42792" w:rsidR="004E675D" w:rsidRPr="000431CD" w:rsidRDefault="004E675D" w:rsidP="004E67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431CD">
              <w:rPr>
                <w:rFonts w:ascii="Times New Roman" w:hAnsi="Times New Roman" w:cs="Times New Roman"/>
                <w:sz w:val="18"/>
                <w:szCs w:val="18"/>
              </w:rPr>
              <w:t>Complexity (NGTDM texture from the Wavelet P_L2_HH boundary region)</w:t>
            </w:r>
          </w:p>
        </w:tc>
      </w:tr>
    </w:tbl>
    <w:p w14:paraId="334F2ACF" w14:textId="45FC17A5" w:rsidR="009B55B2" w:rsidRPr="000431CD" w:rsidRDefault="00B06A49" w:rsidP="00B06A49">
      <w:pPr>
        <w:jc w:val="left"/>
        <w:rPr>
          <w:rFonts w:ascii="Times New Roman" w:hAnsi="Times New Roman" w:cs="Times New Roman"/>
          <w:sz w:val="18"/>
          <w:szCs w:val="18"/>
        </w:rPr>
      </w:pPr>
      <w:r w:rsidRPr="00CE17AD">
        <w:rPr>
          <w:rFonts w:ascii="Times New Roman" w:hAnsi="Times New Roman" w:cs="Times New Roman"/>
          <w:sz w:val="18"/>
          <w:szCs w:val="18"/>
        </w:rPr>
        <w:t>*</w:t>
      </w:r>
      <w:r w:rsidR="003D05A8" w:rsidRPr="00B06A49">
        <w:rPr>
          <w:rFonts w:ascii="Times New Roman" w:hAnsi="Times New Roman" w:cs="Times New Roman"/>
          <w:sz w:val="18"/>
          <w:szCs w:val="18"/>
        </w:rPr>
        <w:t>MCC: Maximal Correlation Coefficient; ID: Inverse Difference</w:t>
      </w:r>
      <w:r w:rsidR="00CE17AD" w:rsidRPr="00B06A49"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9B55B2" w:rsidRPr="00043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A4134" w14:textId="77777777" w:rsidR="00515D70" w:rsidRDefault="00515D70" w:rsidP="00BD4BC2">
      <w:pPr>
        <w:rPr>
          <w:rFonts w:hint="eastAsia"/>
        </w:rPr>
      </w:pPr>
      <w:r>
        <w:separator/>
      </w:r>
    </w:p>
  </w:endnote>
  <w:endnote w:type="continuationSeparator" w:id="0">
    <w:p w14:paraId="62E61024" w14:textId="77777777" w:rsidR="00515D70" w:rsidRDefault="00515D70" w:rsidP="00BD4B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20DD" w14:textId="77777777" w:rsidR="00515D70" w:rsidRDefault="00515D70" w:rsidP="00BD4BC2">
      <w:pPr>
        <w:rPr>
          <w:rFonts w:hint="eastAsia"/>
        </w:rPr>
      </w:pPr>
      <w:r>
        <w:separator/>
      </w:r>
    </w:p>
  </w:footnote>
  <w:footnote w:type="continuationSeparator" w:id="0">
    <w:p w14:paraId="4B75CD05" w14:textId="77777777" w:rsidR="00515D70" w:rsidRDefault="00515D70" w:rsidP="00BD4B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37"/>
    <w:rsid w:val="000431CD"/>
    <w:rsid w:val="00051507"/>
    <w:rsid w:val="00072680"/>
    <w:rsid w:val="00074CAB"/>
    <w:rsid w:val="000A3D3B"/>
    <w:rsid w:val="00102D1D"/>
    <w:rsid w:val="001316ED"/>
    <w:rsid w:val="001444FC"/>
    <w:rsid w:val="00195B27"/>
    <w:rsid w:val="001B472D"/>
    <w:rsid w:val="001B7035"/>
    <w:rsid w:val="001C1412"/>
    <w:rsid w:val="002341BF"/>
    <w:rsid w:val="00265EB7"/>
    <w:rsid w:val="00274FE0"/>
    <w:rsid w:val="00290A37"/>
    <w:rsid w:val="003472D1"/>
    <w:rsid w:val="003D05A8"/>
    <w:rsid w:val="003F4654"/>
    <w:rsid w:val="00441273"/>
    <w:rsid w:val="00463FB6"/>
    <w:rsid w:val="004E675D"/>
    <w:rsid w:val="00515D70"/>
    <w:rsid w:val="005F3E6D"/>
    <w:rsid w:val="00646922"/>
    <w:rsid w:val="006779D1"/>
    <w:rsid w:val="006F0846"/>
    <w:rsid w:val="00793EF5"/>
    <w:rsid w:val="007E1EC6"/>
    <w:rsid w:val="008B26E4"/>
    <w:rsid w:val="009B55B2"/>
    <w:rsid w:val="00A60265"/>
    <w:rsid w:val="00A90F67"/>
    <w:rsid w:val="00AE2481"/>
    <w:rsid w:val="00B06A49"/>
    <w:rsid w:val="00BD4BC2"/>
    <w:rsid w:val="00C3587A"/>
    <w:rsid w:val="00C65F45"/>
    <w:rsid w:val="00CB7E70"/>
    <w:rsid w:val="00CE17AD"/>
    <w:rsid w:val="00D519FC"/>
    <w:rsid w:val="00D91BD2"/>
    <w:rsid w:val="00D962C0"/>
    <w:rsid w:val="00DC0A94"/>
    <w:rsid w:val="00DD2B87"/>
    <w:rsid w:val="00E633D6"/>
    <w:rsid w:val="00E74A62"/>
    <w:rsid w:val="00F8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C0CFED"/>
  <w15:chartTrackingRefBased/>
  <w15:docId w15:val="{C6D3E1C6-38BC-42B7-8CF4-E9E92C21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C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87A"/>
    <w:pPr>
      <w:keepNext/>
      <w:pBdr>
        <w:bottom w:val="single" w:sz="4" w:space="3" w:color="auto"/>
      </w:pBdr>
      <w:shd w:val="pct25" w:color="auto" w:fill="7030A0"/>
      <w:spacing w:beforeLines="50" w:before="50" w:afterLines="50" w:after="50" w:line="240" w:lineRule="atLeast"/>
      <w:ind w:firstLineChars="200" w:firstLine="200"/>
      <w:jc w:val="left"/>
      <w:outlineLvl w:val="0"/>
    </w:pPr>
    <w:rPr>
      <w:rFonts w:eastAsia="方正姚体"/>
      <w:b/>
      <w:bCs/>
      <w:color w:val="F2F2F2" w:themeColor="background1" w:themeShade="F2"/>
      <w:kern w:val="44"/>
      <w:sz w:val="30"/>
      <w:szCs w:val="44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C3587A"/>
    <w:pPr>
      <w:keepNext/>
      <w:keepLines/>
      <w:spacing w:before="260" w:afterLines="100" w:after="260" w:line="416" w:lineRule="auto"/>
      <w:ind w:firstLineChars="200" w:firstLine="200"/>
      <w:outlineLvl w:val="1"/>
    </w:pPr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87A"/>
    <w:rPr>
      <w:rFonts w:eastAsia="方正姚体"/>
      <w:b/>
      <w:bCs/>
      <w:color w:val="F2F2F2" w:themeColor="background1" w:themeShade="F2"/>
      <w:kern w:val="44"/>
      <w:sz w:val="30"/>
      <w:szCs w:val="44"/>
      <w:shd w:val="pct25" w:color="auto" w:fill="7030A0"/>
      <w14:ligatures w14:val="standardContextual"/>
    </w:rPr>
  </w:style>
  <w:style w:type="character" w:customStyle="1" w:styleId="20">
    <w:name w:val="标题 2 字符"/>
    <w:basedOn w:val="a0"/>
    <w:link w:val="2"/>
    <w:uiPriority w:val="9"/>
    <w:rsid w:val="00C3587A"/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character" w:customStyle="1" w:styleId="doi">
    <w:name w:val="doi"/>
    <w:basedOn w:val="a0"/>
    <w:rsid w:val="00AE2481"/>
  </w:style>
  <w:style w:type="paragraph" w:styleId="a3">
    <w:name w:val="header"/>
    <w:basedOn w:val="a"/>
    <w:link w:val="a4"/>
    <w:uiPriority w:val="99"/>
    <w:unhideWhenUsed/>
    <w:rsid w:val="00BD4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4B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4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4BC2"/>
    <w:rPr>
      <w:sz w:val="18"/>
      <w:szCs w:val="18"/>
    </w:rPr>
  </w:style>
  <w:style w:type="table" w:styleId="a7">
    <w:name w:val="Table Grid"/>
    <w:basedOn w:val="a1"/>
    <w:uiPriority w:val="39"/>
    <w:rsid w:val="00C65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3D05A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1095</Words>
  <Characters>6100</Characters>
  <Application>Microsoft Office Word</Application>
  <DocSecurity>0</DocSecurity>
  <Lines>1016</Lines>
  <Paragraphs>654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Zhenqi Tang</dc:creator>
  <cp:keywords/>
  <dc:description/>
  <cp:lastModifiedBy>Qi Li</cp:lastModifiedBy>
  <cp:revision>72</cp:revision>
  <dcterms:created xsi:type="dcterms:W3CDTF">2025-11-09T08:08:00Z</dcterms:created>
  <dcterms:modified xsi:type="dcterms:W3CDTF">2025-11-23T01:31:00Z</dcterms:modified>
</cp:coreProperties>
</file>