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B2D7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cs="Times New Roman" w:eastAsiaTheme="minorEastAsia"/>
          <w:b/>
          <w:bCs/>
          <w:sz w:val="20"/>
          <w:szCs w:val="20"/>
          <w:lang w:val="en-US" w:eastAsia="zh-CN"/>
        </w:rPr>
      </w:pPr>
      <w:bookmarkStart w:id="0" w:name="_GoBack"/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Highlights</w:t>
      </w:r>
    </w:p>
    <w:p w14:paraId="58714D0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420" w:leftChars="0" w:hanging="420" w:firstLineChars="0"/>
        <w:textAlignment w:val="auto"/>
        <w:rPr>
          <w:rFonts w:hint="default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  <w:t>Ecological stoichiometry of soil C, N, P was reported in typical salt marsh wetlands of Jiangsu costal.</w:t>
      </w:r>
    </w:p>
    <w:p w14:paraId="623BD0E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420" w:leftChars="0" w:hanging="420" w:firstLineChars="0"/>
        <w:textAlignment w:val="auto"/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  <w:t>Significant N limitation and latitudinal pattern of the C:N ratio were clarified in wetlands.</w:t>
      </w:r>
    </w:p>
    <w:p w14:paraId="1819CF2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420" w:leftChars="0" w:hanging="420" w:firstLineChars="0"/>
        <w:textAlignment w:val="auto"/>
        <w:rPr>
          <w:rFonts w:hint="default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  <w:t>Vegetation type, latitude, and soil properties together regulated the variation of C:N, while N:P was more affected by soil chemical properties.</w:t>
      </w:r>
    </w:p>
    <w:p w14:paraId="48BADD1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420" w:leftChars="0" w:hanging="420" w:firstLineChars="0"/>
        <w:textAlignment w:val="auto"/>
        <w:rPr>
          <w:rFonts w:hint="default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  <w:t>Stoichiometry provided new insights into wetland carbon accumulation and nutrient cycling process.</w:t>
      </w:r>
    </w:p>
    <w:bookmarkEnd w:id="0"/>
    <w:p w14:paraId="57FE00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</w:p>
    <w:p w14:paraId="5212F5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C6ECA3"/>
    <w:multiLevelType w:val="singleLevel"/>
    <w:tmpl w:val="5AC6ECA3"/>
    <w:lvl w:ilvl="0" w:tentative="0">
      <w:start w:val="1"/>
      <w:numFmt w:val="bullet"/>
      <w:lvlText w:val="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ZjMzU1Mzc2NjE4NWNhNDQ5ZWNjNjRhYWViNzU3NjIifQ=="/>
  </w:docVars>
  <w:rsids>
    <w:rsidRoot w:val="00000000"/>
    <w:rsid w:val="00A97F9B"/>
    <w:rsid w:val="028D468E"/>
    <w:rsid w:val="074D0EBF"/>
    <w:rsid w:val="0D6B035F"/>
    <w:rsid w:val="10795489"/>
    <w:rsid w:val="10A710AB"/>
    <w:rsid w:val="10E30B54"/>
    <w:rsid w:val="1223147D"/>
    <w:rsid w:val="13D83F85"/>
    <w:rsid w:val="13E1581F"/>
    <w:rsid w:val="14D0319D"/>
    <w:rsid w:val="17800EAB"/>
    <w:rsid w:val="1BB05AD7"/>
    <w:rsid w:val="1D835251"/>
    <w:rsid w:val="1D9825E2"/>
    <w:rsid w:val="21C1459A"/>
    <w:rsid w:val="2200190B"/>
    <w:rsid w:val="22765384"/>
    <w:rsid w:val="2355768F"/>
    <w:rsid w:val="23983A20"/>
    <w:rsid w:val="23F24EDE"/>
    <w:rsid w:val="24E94533"/>
    <w:rsid w:val="25DD571A"/>
    <w:rsid w:val="26701A76"/>
    <w:rsid w:val="2A475858"/>
    <w:rsid w:val="2AD92954"/>
    <w:rsid w:val="2BC06835"/>
    <w:rsid w:val="2BD4722D"/>
    <w:rsid w:val="2C424529"/>
    <w:rsid w:val="2CB73169"/>
    <w:rsid w:val="2CDD48D7"/>
    <w:rsid w:val="2E0C4DEE"/>
    <w:rsid w:val="2EDA313F"/>
    <w:rsid w:val="2FC242FE"/>
    <w:rsid w:val="307031B2"/>
    <w:rsid w:val="34515C51"/>
    <w:rsid w:val="34CC739D"/>
    <w:rsid w:val="360867E3"/>
    <w:rsid w:val="3E1C72D0"/>
    <w:rsid w:val="3E467EA9"/>
    <w:rsid w:val="41650F8E"/>
    <w:rsid w:val="4246491B"/>
    <w:rsid w:val="44FC39B7"/>
    <w:rsid w:val="453273D9"/>
    <w:rsid w:val="46713F31"/>
    <w:rsid w:val="47217705"/>
    <w:rsid w:val="48E56510"/>
    <w:rsid w:val="49A14B2D"/>
    <w:rsid w:val="4CD80519"/>
    <w:rsid w:val="4F363F69"/>
    <w:rsid w:val="501F49FD"/>
    <w:rsid w:val="5153670D"/>
    <w:rsid w:val="533B4857"/>
    <w:rsid w:val="562C577E"/>
    <w:rsid w:val="5632548A"/>
    <w:rsid w:val="569C6DA8"/>
    <w:rsid w:val="5A481237"/>
    <w:rsid w:val="5BD7618C"/>
    <w:rsid w:val="5D4D6706"/>
    <w:rsid w:val="5DF63241"/>
    <w:rsid w:val="5F021772"/>
    <w:rsid w:val="60312914"/>
    <w:rsid w:val="607246D5"/>
    <w:rsid w:val="60FF6129"/>
    <w:rsid w:val="64AE3D51"/>
    <w:rsid w:val="65A6554D"/>
    <w:rsid w:val="66FE6CC3"/>
    <w:rsid w:val="679F6CC1"/>
    <w:rsid w:val="69392234"/>
    <w:rsid w:val="6A75729C"/>
    <w:rsid w:val="6AEA7C8A"/>
    <w:rsid w:val="6B3E2F06"/>
    <w:rsid w:val="6B460C38"/>
    <w:rsid w:val="6C7D4B2E"/>
    <w:rsid w:val="6CB87914"/>
    <w:rsid w:val="6D2D3E5E"/>
    <w:rsid w:val="6D7B2E1B"/>
    <w:rsid w:val="6E9B5A04"/>
    <w:rsid w:val="6F5311A2"/>
    <w:rsid w:val="6F871F4B"/>
    <w:rsid w:val="713D270B"/>
    <w:rsid w:val="71FE04BF"/>
    <w:rsid w:val="76236746"/>
    <w:rsid w:val="76F0487A"/>
    <w:rsid w:val="774B7D02"/>
    <w:rsid w:val="78724B9D"/>
    <w:rsid w:val="78A21BA4"/>
    <w:rsid w:val="79517126"/>
    <w:rsid w:val="795F4A74"/>
    <w:rsid w:val="796E1A86"/>
    <w:rsid w:val="7A2D36EF"/>
    <w:rsid w:val="7AE5221D"/>
    <w:rsid w:val="7BF85F7F"/>
    <w:rsid w:val="7F203823"/>
    <w:rsid w:val="7FB6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388</Characters>
  <Lines>0</Lines>
  <Paragraphs>0</Paragraphs>
  <TotalTime>44</TotalTime>
  <ScaleCrop>false</ScaleCrop>
  <LinksUpToDate>false</LinksUpToDate>
  <CharactersWithSpaces>448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2024-07-22T13:55:00Z</dcterms:created>
  <dc:creator>tangtang</dc:creator>
  <cp:lastModifiedBy>sakura</cp:lastModifiedBy>
  <dcterms:modified xsi:type="dcterms:W3CDTF">2026-05-02T04:14:43Z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11C5618BD9EB48A68E1CBF9505DC3031_12</vt:lpwstr>
  </property>
  <property fmtid="{D5CDD505-2E9C-101B-9397-08002B2CF9AE}" pid="4" name="KSOTemplateDocerSaveRecord">
    <vt:lpwstr>eyJoZGlkIjoiNTZjMzU1Mzc2NjE4NWNhNDQ5ZWNjNjRhYWViNzU3NjIiLCJ1c2VySWQiOiIyOTI1MDQ0MTIifQ==</vt:lpwstr>
  </property>
</Properties>
</file>