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E0C77" w14:textId="0C32E7AB" w:rsidR="00951F80" w:rsidRDefault="00B361D2" w:rsidP="00951F80">
      <w:pPr>
        <w:rPr>
          <w:rFonts w:cstheme="minorHAnsi"/>
          <w:b/>
          <w:bCs/>
          <w:sz w:val="24"/>
          <w:szCs w:val="24"/>
        </w:rPr>
      </w:pPr>
      <w:r w:rsidRPr="00B361D2">
        <w:rPr>
          <w:rFonts w:cstheme="minorHAnsi"/>
          <w:b/>
          <w:bCs/>
          <w:sz w:val="24"/>
          <w:szCs w:val="24"/>
        </w:rPr>
        <w:t>A synthetic biology tool that utilizes β-estradiol to enable tight and tunable gene expression in aspergilli with a wide dynamic range</w:t>
      </w:r>
    </w:p>
    <w:p w14:paraId="65503ED8" w14:textId="77777777" w:rsidR="006503C8" w:rsidRDefault="006503C8" w:rsidP="006503C8">
      <w:pPr>
        <w:rPr>
          <w:rFonts w:cstheme="minorHAnsi" w:hint="eastAsia"/>
          <w:b/>
          <w:bCs/>
          <w:sz w:val="24"/>
          <w:szCs w:val="24"/>
        </w:rPr>
      </w:pPr>
    </w:p>
    <w:p w14:paraId="7A51C953" w14:textId="4C75FBF8" w:rsidR="006503C8" w:rsidRPr="006503C8" w:rsidRDefault="00951F80" w:rsidP="006503C8">
      <w:pPr>
        <w:rPr>
          <w:rFonts w:cstheme="minorHAnsi" w:hint="eastAsia"/>
          <w:sz w:val="24"/>
          <w:szCs w:val="24"/>
          <w:vertAlign w:val="superscript"/>
        </w:rPr>
      </w:pPr>
      <w:r w:rsidRPr="00951F80">
        <w:rPr>
          <w:rFonts w:cstheme="minorHAnsi"/>
          <w:sz w:val="24"/>
          <w:szCs w:val="24"/>
        </w:rPr>
        <w:t xml:space="preserve">Masaki Yokoyama, </w:t>
      </w:r>
      <w:proofErr w:type="spellStart"/>
      <w:r w:rsidRPr="00951F80">
        <w:rPr>
          <w:rFonts w:cstheme="minorHAnsi" w:hint="eastAsia"/>
          <w:sz w:val="24"/>
          <w:szCs w:val="24"/>
        </w:rPr>
        <w:t>Sohta</w:t>
      </w:r>
      <w:proofErr w:type="spellEnd"/>
      <w:r w:rsidRPr="00951F80">
        <w:rPr>
          <w:rFonts w:cstheme="minorHAnsi" w:hint="eastAsia"/>
          <w:sz w:val="24"/>
          <w:szCs w:val="24"/>
        </w:rPr>
        <w:t xml:space="preserve"> Sagara, Tomoko Shintani, </w:t>
      </w:r>
      <w:r w:rsidRPr="00951F80">
        <w:rPr>
          <w:rFonts w:cstheme="minorHAnsi"/>
          <w:sz w:val="24"/>
          <w:szCs w:val="24"/>
        </w:rPr>
        <w:t>Katsuya Gomi</w:t>
      </w:r>
      <w:r w:rsidRPr="00951F80">
        <w:rPr>
          <w:rFonts w:cstheme="minorHAnsi" w:hint="eastAsia"/>
          <w:sz w:val="24"/>
          <w:szCs w:val="24"/>
        </w:rPr>
        <w:t>,</w:t>
      </w:r>
      <w:r w:rsidR="00B361D2">
        <w:rPr>
          <w:rFonts w:cstheme="minorHAnsi" w:hint="eastAsia"/>
          <w:sz w:val="24"/>
          <w:szCs w:val="24"/>
        </w:rPr>
        <w:t xml:space="preserve"> </w:t>
      </w:r>
      <w:r w:rsidRPr="00951F80">
        <w:rPr>
          <w:rFonts w:cstheme="minorHAnsi"/>
          <w:sz w:val="24"/>
          <w:szCs w:val="24"/>
        </w:rPr>
        <w:t>Takahiro Shintani</w:t>
      </w:r>
      <w:r w:rsidR="00DB5ADC" w:rsidRPr="00921544">
        <w:rPr>
          <w:rFonts w:cstheme="minorHAnsi"/>
          <w:sz w:val="24"/>
          <w:szCs w:val="24"/>
          <w:vertAlign w:val="superscript"/>
        </w:rPr>
        <w:t>*</w:t>
      </w:r>
    </w:p>
    <w:p w14:paraId="4073C224" w14:textId="77777777" w:rsidR="006503C8" w:rsidRDefault="006503C8" w:rsidP="00951F80">
      <w:pPr>
        <w:rPr>
          <w:rFonts w:cstheme="minorHAnsi"/>
          <w:sz w:val="24"/>
          <w:szCs w:val="24"/>
        </w:rPr>
      </w:pPr>
    </w:p>
    <w:p w14:paraId="13FB8FF6" w14:textId="77777777" w:rsidR="006503C8" w:rsidRPr="006503C8" w:rsidRDefault="006503C8" w:rsidP="00951F80">
      <w:pPr>
        <w:rPr>
          <w:rFonts w:cstheme="minorHAnsi"/>
          <w:sz w:val="24"/>
          <w:szCs w:val="24"/>
        </w:rPr>
      </w:pPr>
    </w:p>
    <w:p w14:paraId="7691D07C" w14:textId="1E212D5E" w:rsidR="006503C8" w:rsidRDefault="006503C8" w:rsidP="00951F80">
      <w:pPr>
        <w:rPr>
          <w:rFonts w:cstheme="minorHAnsi"/>
          <w:sz w:val="24"/>
          <w:szCs w:val="24"/>
        </w:rPr>
      </w:pPr>
      <w:r w:rsidRPr="006503C8">
        <w:rPr>
          <w:rFonts w:cstheme="minorHAnsi"/>
          <w:sz w:val="24"/>
          <w:szCs w:val="24"/>
        </w:rPr>
        <w:t>Graduate School of Agricultural Science, Tohoku University, 468-1 Aoba, Aramaki, Aoba-</w:t>
      </w:r>
      <w:proofErr w:type="spellStart"/>
      <w:r w:rsidRPr="006503C8">
        <w:rPr>
          <w:rFonts w:cstheme="minorHAnsi"/>
          <w:sz w:val="24"/>
          <w:szCs w:val="24"/>
        </w:rPr>
        <w:t>ku</w:t>
      </w:r>
      <w:proofErr w:type="spellEnd"/>
      <w:r w:rsidRPr="006503C8">
        <w:rPr>
          <w:rFonts w:cstheme="minorHAnsi"/>
          <w:sz w:val="24"/>
          <w:szCs w:val="24"/>
        </w:rPr>
        <w:t>, Sendai 980-8572, Japan</w:t>
      </w:r>
    </w:p>
    <w:p w14:paraId="28F22F2B" w14:textId="77777777" w:rsidR="006503C8" w:rsidRDefault="006503C8" w:rsidP="00951F80">
      <w:pPr>
        <w:rPr>
          <w:rFonts w:cstheme="minorHAnsi"/>
          <w:sz w:val="24"/>
          <w:szCs w:val="24"/>
        </w:rPr>
      </w:pPr>
    </w:p>
    <w:p w14:paraId="754DDCFA" w14:textId="77777777" w:rsidR="006503C8" w:rsidRDefault="006503C8" w:rsidP="00951F80">
      <w:pPr>
        <w:rPr>
          <w:rFonts w:cstheme="minorHAnsi" w:hint="eastAsia"/>
          <w:sz w:val="24"/>
          <w:szCs w:val="24"/>
        </w:rPr>
      </w:pPr>
    </w:p>
    <w:p w14:paraId="67106DB1" w14:textId="33EBC282" w:rsidR="00951F80" w:rsidRDefault="006503C8" w:rsidP="00951F80">
      <w:pPr>
        <w:rPr>
          <w:rFonts w:cstheme="minorHAnsi"/>
          <w:sz w:val="24"/>
          <w:szCs w:val="24"/>
        </w:rPr>
      </w:pPr>
      <w:r w:rsidRPr="006503C8">
        <w:rPr>
          <w:rFonts w:cstheme="minorHAnsi"/>
          <w:sz w:val="24"/>
          <w:szCs w:val="24"/>
        </w:rPr>
        <w:t xml:space="preserve">*Corresponding author: </w:t>
      </w:r>
      <w:hyperlink r:id="rId7" w:history="1">
        <w:r w:rsidRPr="00A855F1">
          <w:rPr>
            <w:rStyle w:val="af5"/>
            <w:rFonts w:cstheme="minorHAnsi"/>
            <w:sz w:val="24"/>
            <w:szCs w:val="24"/>
          </w:rPr>
          <w:t>takahiro.shintani.d7@tohoku.ac.jp</w:t>
        </w:r>
      </w:hyperlink>
    </w:p>
    <w:p w14:paraId="6A48896A" w14:textId="77777777" w:rsidR="006503C8" w:rsidRDefault="006503C8" w:rsidP="00951F80">
      <w:pPr>
        <w:rPr>
          <w:rFonts w:cstheme="minorHAnsi"/>
          <w:sz w:val="24"/>
          <w:szCs w:val="24"/>
        </w:rPr>
      </w:pPr>
    </w:p>
    <w:p w14:paraId="336CB0FF" w14:textId="77777777" w:rsidR="006503C8" w:rsidRPr="006503C8" w:rsidRDefault="006503C8" w:rsidP="00951F80">
      <w:pPr>
        <w:rPr>
          <w:rFonts w:cstheme="minorHAnsi" w:hint="eastAsia"/>
          <w:sz w:val="24"/>
          <w:szCs w:val="24"/>
        </w:rPr>
      </w:pPr>
    </w:p>
    <w:p w14:paraId="7247455D" w14:textId="47864170" w:rsidR="00DC5EAC" w:rsidRPr="007D6DEE" w:rsidRDefault="00F635DB">
      <w:pPr>
        <w:rPr>
          <w:rFonts w:cstheme="minorHAnsi"/>
          <w:b/>
          <w:bCs/>
          <w:sz w:val="24"/>
          <w:szCs w:val="24"/>
        </w:rPr>
      </w:pPr>
      <w:r w:rsidRPr="002B16AF">
        <w:rPr>
          <w:rFonts w:hint="eastAsia"/>
          <w:b/>
          <w:bCs/>
          <w:sz w:val="24"/>
          <w:szCs w:val="24"/>
        </w:rPr>
        <w:t>Supplemental Information</w:t>
      </w:r>
    </w:p>
    <w:p w14:paraId="4A4B2ABE" w14:textId="77777777" w:rsidR="00145D0C" w:rsidRPr="007D6DEE" w:rsidRDefault="00145D0C">
      <w:pPr>
        <w:rPr>
          <w:rFonts w:cstheme="minorHAnsi"/>
          <w:b/>
          <w:bCs/>
          <w:sz w:val="24"/>
          <w:szCs w:val="24"/>
        </w:rPr>
      </w:pPr>
    </w:p>
    <w:p w14:paraId="0C672A87" w14:textId="27BA4B10" w:rsidR="00E87879" w:rsidRPr="007D6DEE" w:rsidRDefault="00AF29F5">
      <w:pPr>
        <w:rPr>
          <w:rFonts w:cstheme="minorHAnsi"/>
          <w:b/>
          <w:bCs/>
          <w:sz w:val="24"/>
          <w:szCs w:val="24"/>
        </w:rPr>
      </w:pPr>
      <w:r w:rsidRPr="007D6DEE">
        <w:rPr>
          <w:rFonts w:cstheme="minorHAnsi"/>
          <w:b/>
          <w:bCs/>
          <w:i/>
          <w:iCs/>
          <w:sz w:val="24"/>
          <w:szCs w:val="24"/>
        </w:rPr>
        <w:t>A. oryzae</w:t>
      </w:r>
      <w:r w:rsidRPr="007D6DEE">
        <w:rPr>
          <w:rFonts w:cstheme="minorHAnsi"/>
          <w:b/>
          <w:bCs/>
          <w:sz w:val="24"/>
          <w:szCs w:val="24"/>
        </w:rPr>
        <w:t xml:space="preserve"> and </w:t>
      </w:r>
      <w:r w:rsidRPr="007D6DEE">
        <w:rPr>
          <w:rFonts w:cstheme="minorHAnsi"/>
          <w:b/>
          <w:bCs/>
          <w:i/>
          <w:iCs/>
          <w:sz w:val="24"/>
          <w:szCs w:val="24"/>
        </w:rPr>
        <w:t xml:space="preserve">A. </w:t>
      </w:r>
      <w:proofErr w:type="spellStart"/>
      <w:r w:rsidRPr="007D6DEE">
        <w:rPr>
          <w:rFonts w:cstheme="minorHAnsi"/>
          <w:b/>
          <w:bCs/>
          <w:i/>
          <w:iCs/>
          <w:sz w:val="24"/>
          <w:szCs w:val="24"/>
        </w:rPr>
        <w:t>nidulans</w:t>
      </w:r>
      <w:proofErr w:type="spellEnd"/>
      <w:r w:rsidR="00B842B9" w:rsidRPr="007D6DEE">
        <w:rPr>
          <w:rFonts w:cstheme="minorHAnsi"/>
          <w:b/>
          <w:bCs/>
          <w:sz w:val="24"/>
          <w:szCs w:val="24"/>
        </w:rPr>
        <w:t xml:space="preserve"> parental strains</w:t>
      </w:r>
      <w:r w:rsidRPr="007D6DEE">
        <w:rPr>
          <w:rFonts w:cstheme="minorHAnsi"/>
          <w:b/>
          <w:bCs/>
          <w:sz w:val="24"/>
          <w:szCs w:val="24"/>
        </w:rPr>
        <w:t xml:space="preserve"> used in this study</w:t>
      </w:r>
    </w:p>
    <w:p w14:paraId="171F67F9" w14:textId="6D3AD1F1" w:rsidR="00E87879" w:rsidRPr="007D6DEE" w:rsidRDefault="00E87879">
      <w:pPr>
        <w:rPr>
          <w:rFonts w:cstheme="minorHAnsi"/>
          <w:sz w:val="24"/>
          <w:szCs w:val="24"/>
        </w:rPr>
      </w:pPr>
      <w:r w:rsidRPr="007D6DEE">
        <w:rPr>
          <w:rFonts w:cstheme="minorHAnsi"/>
          <w:sz w:val="24"/>
          <w:szCs w:val="24"/>
        </w:rPr>
        <w:t>The parental strains used are listed in Table S1</w:t>
      </w:r>
      <w:r w:rsidR="006926DE" w:rsidRPr="007D6DEE">
        <w:rPr>
          <w:rFonts w:cstheme="minorHAnsi"/>
          <w:sz w:val="24"/>
          <w:szCs w:val="24"/>
        </w:rPr>
        <w:t>.</w:t>
      </w:r>
    </w:p>
    <w:p w14:paraId="2C81C8EF" w14:textId="17EED74A" w:rsidR="006926DE" w:rsidRPr="007D6DEE" w:rsidRDefault="006926DE" w:rsidP="006926DE">
      <w:pPr>
        <w:rPr>
          <w:rFonts w:cstheme="minorHAnsi"/>
          <w:sz w:val="24"/>
          <w:szCs w:val="24"/>
        </w:rPr>
      </w:pPr>
      <w:r w:rsidRPr="007D6DEE">
        <w:rPr>
          <w:rFonts w:cstheme="minorHAnsi"/>
          <w:sz w:val="24"/>
          <w:szCs w:val="24"/>
        </w:rPr>
        <w:t xml:space="preserve">The </w:t>
      </w:r>
      <w:proofErr w:type="spellStart"/>
      <w:r w:rsidRPr="007D6DEE">
        <w:rPr>
          <w:rFonts w:cstheme="minorHAnsi"/>
          <w:i/>
          <w:iCs/>
          <w:sz w:val="24"/>
          <w:szCs w:val="24"/>
        </w:rPr>
        <w:t>ΔligD</w:t>
      </w:r>
      <w:proofErr w:type="spellEnd"/>
      <w:r w:rsidRPr="007D6DEE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7D6DEE">
        <w:rPr>
          <w:rFonts w:cstheme="minorHAnsi"/>
          <w:i/>
          <w:iCs/>
          <w:sz w:val="24"/>
          <w:szCs w:val="24"/>
        </w:rPr>
        <w:t>niaD</w:t>
      </w:r>
      <w:proofErr w:type="spellEnd"/>
      <w:r w:rsidRPr="007D6DEE">
        <w:rPr>
          <w:rFonts w:cstheme="minorHAnsi"/>
          <w:i/>
          <w:iCs/>
          <w:sz w:val="24"/>
          <w:szCs w:val="24"/>
          <w:vertAlign w:val="superscript"/>
        </w:rPr>
        <w:t>−</w:t>
      </w:r>
      <w:r w:rsidRPr="007D6DEE">
        <w:rPr>
          <w:rFonts w:cstheme="minorHAnsi"/>
          <w:sz w:val="24"/>
          <w:szCs w:val="24"/>
          <w:vertAlign w:val="superscript"/>
        </w:rPr>
        <w:t xml:space="preserve"> </w:t>
      </w:r>
      <w:proofErr w:type="spellStart"/>
      <w:r w:rsidR="00295F2D" w:rsidRPr="007D6DEE">
        <w:rPr>
          <w:rFonts w:cstheme="minorHAnsi"/>
          <w:i/>
          <w:iCs/>
          <w:sz w:val="24"/>
          <w:szCs w:val="24"/>
        </w:rPr>
        <w:t>ΔadeA</w:t>
      </w:r>
      <w:proofErr w:type="spellEnd"/>
      <w:r w:rsidR="00BC1DFB">
        <w:rPr>
          <w:rFonts w:cstheme="minorHAnsi"/>
          <w:i/>
          <w:iCs/>
          <w:sz w:val="24"/>
          <w:szCs w:val="24"/>
        </w:rPr>
        <w:t>::</w:t>
      </w:r>
      <w:proofErr w:type="spellStart"/>
      <w:r w:rsidR="00BC1DFB">
        <w:rPr>
          <w:rFonts w:cstheme="minorHAnsi"/>
          <w:i/>
          <w:iCs/>
          <w:sz w:val="24"/>
          <w:szCs w:val="24"/>
        </w:rPr>
        <w:t>ptrA</w:t>
      </w:r>
      <w:proofErr w:type="spellEnd"/>
      <w:r w:rsidR="00295F2D" w:rsidRPr="007D6DEE">
        <w:rPr>
          <w:rFonts w:cstheme="minorHAnsi"/>
          <w:i/>
          <w:iCs/>
          <w:sz w:val="24"/>
          <w:szCs w:val="24"/>
        </w:rPr>
        <w:t xml:space="preserve"> </w:t>
      </w:r>
      <w:r w:rsidRPr="007D6DEE">
        <w:rPr>
          <w:rFonts w:cstheme="minorHAnsi"/>
          <w:sz w:val="24"/>
          <w:szCs w:val="24"/>
        </w:rPr>
        <w:t xml:space="preserve">strain constructed by Zhang et al. </w:t>
      </w:r>
      <w:r w:rsidRPr="007D6DEE">
        <w:rPr>
          <w:rFonts w:cstheme="minorHAnsi"/>
          <w:sz w:val="24"/>
          <w:szCs w:val="24"/>
        </w:rPr>
        <w:fldChar w:fldCharType="begin" w:fldLock="1"/>
      </w:r>
      <w:r w:rsidR="00351957" w:rsidRPr="007D6DEE">
        <w:rPr>
          <w:rFonts w:cstheme="minorHAnsi"/>
          <w:sz w:val="24"/>
          <w:szCs w:val="24"/>
        </w:rPr>
        <w:instrText>ADDIN paperpile_citation &lt;clusterId&gt;I257W517L898P628&lt;/clusterId&gt;&lt;metadata&gt;&lt;citation&gt;&lt;id&gt;66f3a1e9-3e49-43c8-8618-c75f1136f160&lt;/id&gt;&lt;/citation&gt;&lt;/metadata&gt;&lt;data&gt;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&lt;/data&gt; \* MERGEFORMAT</w:instrText>
      </w:r>
      <w:r w:rsidRPr="007D6DEE">
        <w:rPr>
          <w:rFonts w:cstheme="minorHAnsi"/>
          <w:sz w:val="24"/>
          <w:szCs w:val="24"/>
        </w:rPr>
        <w:fldChar w:fldCharType="separate"/>
      </w:r>
      <w:r w:rsidR="00351957" w:rsidRPr="007D6DEE">
        <w:rPr>
          <w:rFonts w:cstheme="minorHAnsi"/>
          <w:noProof/>
          <w:sz w:val="24"/>
          <w:szCs w:val="24"/>
        </w:rPr>
        <w:t>[1]</w:t>
      </w:r>
      <w:r w:rsidRPr="007D6DEE">
        <w:rPr>
          <w:rFonts w:cstheme="minorHAnsi"/>
          <w:sz w:val="24"/>
          <w:szCs w:val="24"/>
        </w:rPr>
        <w:fldChar w:fldCharType="end"/>
      </w:r>
      <w:r w:rsidRPr="007D6DEE">
        <w:rPr>
          <w:rFonts w:cstheme="minorHAnsi"/>
          <w:sz w:val="24"/>
          <w:szCs w:val="24"/>
        </w:rPr>
        <w:t xml:space="preserve"> was designated ligD_NA1 in this study. Subsequently, following the method described by Zhang et al. </w:t>
      </w:r>
      <w:r w:rsidRPr="007D6DEE">
        <w:rPr>
          <w:rFonts w:cstheme="minorHAnsi"/>
          <w:sz w:val="24"/>
          <w:szCs w:val="24"/>
        </w:rPr>
        <w:fldChar w:fldCharType="begin" w:fldLock="1"/>
      </w:r>
      <w:r w:rsidR="00351957" w:rsidRPr="007D6DEE">
        <w:rPr>
          <w:rFonts w:cstheme="minorHAnsi"/>
          <w:sz w:val="24"/>
          <w:szCs w:val="24"/>
        </w:rPr>
        <w:instrText>ADDIN paperpile_citation &lt;clusterId&gt;N479B739Q129U741&lt;/clusterId&gt;&lt;metadata&gt;&lt;citation&gt;&lt;id&gt;66f3a1e9-3e49-43c8-8618-c75f1136f160&lt;/id&gt;&lt;/citation&gt;&lt;/metadata&gt;&lt;data&gt;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&lt;/data&gt; \* MERGEFORMAT</w:instrText>
      </w:r>
      <w:r w:rsidRPr="007D6DEE">
        <w:rPr>
          <w:rFonts w:cstheme="minorHAnsi"/>
          <w:sz w:val="24"/>
          <w:szCs w:val="24"/>
        </w:rPr>
        <w:fldChar w:fldCharType="separate"/>
      </w:r>
      <w:r w:rsidR="00351957" w:rsidRPr="007D6DEE">
        <w:rPr>
          <w:rFonts w:cstheme="minorHAnsi"/>
          <w:noProof/>
          <w:sz w:val="24"/>
          <w:szCs w:val="24"/>
        </w:rPr>
        <w:t>[1]</w:t>
      </w:r>
      <w:r w:rsidRPr="007D6DEE">
        <w:rPr>
          <w:rFonts w:cstheme="minorHAnsi"/>
          <w:sz w:val="24"/>
          <w:szCs w:val="24"/>
        </w:rPr>
        <w:fldChar w:fldCharType="end"/>
      </w:r>
      <w:r w:rsidRPr="007D6DEE">
        <w:rPr>
          <w:rFonts w:cstheme="minorHAnsi"/>
          <w:sz w:val="24"/>
          <w:szCs w:val="24"/>
        </w:rPr>
        <w:t>, the</w:t>
      </w:r>
      <w:r w:rsidRPr="007D6DEE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7D6DEE">
        <w:rPr>
          <w:rFonts w:cstheme="minorHAnsi"/>
          <w:i/>
          <w:iCs/>
          <w:sz w:val="24"/>
          <w:szCs w:val="24"/>
        </w:rPr>
        <w:t>ptrA</w:t>
      </w:r>
      <w:proofErr w:type="spellEnd"/>
      <w:r w:rsidRPr="007D6DEE">
        <w:rPr>
          <w:rFonts w:cstheme="minorHAnsi"/>
          <w:sz w:val="24"/>
          <w:szCs w:val="24"/>
        </w:rPr>
        <w:t xml:space="preserve"> gene was deleted from ligD_NA1 to generate ligD_NA2.</w:t>
      </w:r>
      <w:r w:rsidR="005C5769" w:rsidRPr="007D6DEE">
        <w:rPr>
          <w:rFonts w:cstheme="minorHAnsi"/>
        </w:rPr>
        <w:t xml:space="preserve"> </w:t>
      </w:r>
      <w:r w:rsidR="0036177E" w:rsidRPr="00A23254">
        <w:rPr>
          <w:rFonts w:cstheme="minorHAnsi"/>
          <w:sz w:val="24"/>
          <w:szCs w:val="24"/>
        </w:rPr>
        <w:t xml:space="preserve">The strain </w:t>
      </w:r>
      <w:r w:rsidR="005C5769" w:rsidRPr="007D6DEE">
        <w:rPr>
          <w:rFonts w:cstheme="minorHAnsi"/>
          <w:sz w:val="24"/>
          <w:szCs w:val="24"/>
        </w:rPr>
        <w:t>ligD_NA2 was used as the parental strain in Figures 1, 2, 4, and 5.</w:t>
      </w:r>
    </w:p>
    <w:p w14:paraId="1A46E311" w14:textId="77777777" w:rsidR="006926DE" w:rsidRPr="006926DE" w:rsidRDefault="006926DE">
      <w:pPr>
        <w:rPr>
          <w:b/>
          <w:bCs/>
          <w:sz w:val="24"/>
          <w:szCs w:val="24"/>
        </w:rPr>
      </w:pPr>
    </w:p>
    <w:p w14:paraId="1A6382C6" w14:textId="77777777" w:rsidR="00E87879" w:rsidRPr="002B16AF" w:rsidRDefault="00E87879">
      <w:pPr>
        <w:rPr>
          <w:b/>
          <w:bCs/>
          <w:sz w:val="24"/>
          <w:szCs w:val="24"/>
        </w:rPr>
      </w:pPr>
    </w:p>
    <w:p w14:paraId="0D91C83B" w14:textId="35CC18BB" w:rsidR="00746716" w:rsidRPr="002B16AF" w:rsidRDefault="00145D0C" w:rsidP="00145D0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2B16AF">
        <w:rPr>
          <w:rFonts w:asciiTheme="majorHAnsi" w:hAnsiTheme="majorHAnsi" w:cstheme="majorHAnsi"/>
          <w:b/>
          <w:bCs/>
          <w:sz w:val="24"/>
          <w:szCs w:val="24"/>
        </w:rPr>
        <w:t>Plasmid construction</w:t>
      </w:r>
    </w:p>
    <w:p w14:paraId="33E755AD" w14:textId="5DE81F3A" w:rsidR="00145D0C" w:rsidRDefault="00145D0C" w:rsidP="00145D0C">
      <w:pPr>
        <w:rPr>
          <w:rFonts w:asciiTheme="majorHAnsi" w:hAnsiTheme="majorHAnsi" w:cstheme="majorHAnsi"/>
          <w:sz w:val="24"/>
          <w:szCs w:val="24"/>
        </w:rPr>
      </w:pPr>
      <w:r w:rsidRPr="00145D0C">
        <w:rPr>
          <w:rFonts w:asciiTheme="majorHAnsi" w:hAnsiTheme="majorHAnsi" w:cstheme="majorHAnsi"/>
          <w:sz w:val="24"/>
          <w:szCs w:val="24"/>
        </w:rPr>
        <w:t>The oligonucleotides used for plasmid construction are shown in Table S</w:t>
      </w:r>
      <w:r w:rsidR="00E21563">
        <w:rPr>
          <w:rFonts w:asciiTheme="majorHAnsi" w:hAnsiTheme="majorHAnsi" w:cstheme="majorHAnsi" w:hint="eastAsia"/>
          <w:sz w:val="24"/>
          <w:szCs w:val="24"/>
        </w:rPr>
        <w:t>2</w:t>
      </w:r>
      <w:r w:rsidRPr="00145D0C">
        <w:rPr>
          <w:rFonts w:asciiTheme="majorHAnsi" w:hAnsiTheme="majorHAnsi" w:cstheme="majorHAnsi"/>
          <w:sz w:val="24"/>
          <w:szCs w:val="24"/>
        </w:rPr>
        <w:t>.</w:t>
      </w:r>
    </w:p>
    <w:p w14:paraId="31118F2F" w14:textId="09AEDD3D" w:rsidR="00650605" w:rsidRDefault="00650605" w:rsidP="00145D0C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Structure of p</w:t>
      </w:r>
      <w:r w:rsidRPr="00B51E46">
        <w:rPr>
          <w:rFonts w:asciiTheme="majorHAnsi" w:hAnsiTheme="majorHAnsi" w:cstheme="majorHAnsi"/>
          <w:sz w:val="24"/>
          <w:szCs w:val="24"/>
        </w:rPr>
        <w:t xml:space="preserve">lasmids derived from </w:t>
      </w:r>
      <w:proofErr w:type="spellStart"/>
      <w:r w:rsidRPr="00B51E46">
        <w:rPr>
          <w:rFonts w:asciiTheme="majorHAnsi" w:hAnsiTheme="majorHAnsi" w:cstheme="majorHAnsi"/>
          <w:sz w:val="24"/>
          <w:szCs w:val="24"/>
        </w:rPr>
        <w:t>pBS-AoadeA</w:t>
      </w:r>
      <w:proofErr w:type="spellEnd"/>
      <w:r w:rsidRPr="00B51E46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B51E46">
        <w:rPr>
          <w:rFonts w:asciiTheme="majorHAnsi" w:hAnsiTheme="majorHAnsi" w:cstheme="majorHAnsi"/>
          <w:sz w:val="24"/>
          <w:szCs w:val="24"/>
        </w:rPr>
        <w:t>pBS-AoniaD</w:t>
      </w:r>
      <w:proofErr w:type="spellEnd"/>
      <w:r w:rsidRPr="00B51E46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B51E46">
        <w:rPr>
          <w:rFonts w:asciiTheme="majorHAnsi" w:hAnsiTheme="majorHAnsi" w:cstheme="majorHAnsi"/>
          <w:sz w:val="24"/>
          <w:szCs w:val="24"/>
        </w:rPr>
        <w:t>pBS-AnargB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, and</w:t>
      </w:r>
      <w:r w:rsidRPr="00B51E46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pBS-AnbiA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 w:rsidRPr="00B51E46">
        <w:rPr>
          <w:rFonts w:asciiTheme="majorHAnsi" w:hAnsiTheme="majorHAnsi" w:cstheme="majorHAnsi"/>
          <w:sz w:val="24"/>
          <w:szCs w:val="24"/>
        </w:rPr>
        <w:t xml:space="preserve">were </w:t>
      </w:r>
      <w:r>
        <w:rPr>
          <w:rFonts w:asciiTheme="majorHAnsi" w:hAnsiTheme="majorHAnsi" w:cstheme="majorHAnsi"/>
          <w:sz w:val="24"/>
          <w:szCs w:val="24"/>
        </w:rPr>
        <w:t xml:space="preserve">shown in </w:t>
      </w:r>
      <w:r>
        <w:rPr>
          <w:rFonts w:asciiTheme="majorHAnsi" w:hAnsiTheme="majorHAnsi" w:cstheme="majorHAnsi" w:hint="eastAsia"/>
          <w:sz w:val="24"/>
          <w:szCs w:val="24"/>
        </w:rPr>
        <w:t>Figure S1-S4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2879BCC4" w14:textId="77777777" w:rsidR="001C74D3" w:rsidRPr="00E21563" w:rsidRDefault="001C74D3" w:rsidP="001A4D04">
      <w:pPr>
        <w:rPr>
          <w:rFonts w:asciiTheme="majorHAnsi" w:hAnsiTheme="majorHAnsi" w:cstheme="majorHAnsi"/>
          <w:sz w:val="24"/>
          <w:szCs w:val="24"/>
        </w:rPr>
      </w:pPr>
    </w:p>
    <w:p w14:paraId="1E1D7CF1" w14:textId="2D944715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  <w:proofErr w:type="spellStart"/>
      <w:r w:rsidRPr="00E21563">
        <w:rPr>
          <w:rFonts w:asciiTheme="majorHAnsi" w:hAnsiTheme="majorHAnsi" w:cstheme="majorHAnsi" w:hint="eastAsia"/>
          <w:i/>
          <w:iCs/>
          <w:sz w:val="24"/>
          <w:szCs w:val="24"/>
        </w:rPr>
        <w:t>p</w:t>
      </w:r>
      <w:r w:rsidRPr="00E21563">
        <w:rPr>
          <w:rFonts w:asciiTheme="majorHAnsi" w:hAnsiTheme="majorHAnsi" w:cstheme="majorHAnsi"/>
          <w:i/>
          <w:iCs/>
          <w:sz w:val="24"/>
          <w:szCs w:val="24"/>
        </w:rPr>
        <w:t>BS-AoadeA</w:t>
      </w:r>
      <w:proofErr w:type="spellEnd"/>
    </w:p>
    <w:p w14:paraId="614B7348" w14:textId="3990825B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The </w:t>
      </w:r>
      <w:r w:rsidRPr="00EE1EC1">
        <w:rPr>
          <w:rFonts w:asciiTheme="majorHAnsi" w:hAnsiTheme="majorHAnsi" w:cstheme="majorHAnsi"/>
          <w:i/>
          <w:iCs/>
          <w:sz w:val="24"/>
          <w:szCs w:val="24"/>
        </w:rPr>
        <w:t>A. oryzae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EE1EC1">
        <w:rPr>
          <w:rFonts w:asciiTheme="majorHAnsi" w:hAnsiTheme="majorHAnsi" w:cstheme="majorHAnsi"/>
          <w:i/>
          <w:iCs/>
          <w:sz w:val="24"/>
          <w:szCs w:val="24"/>
        </w:rPr>
        <w:t>adeA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gene and its downstream region were PCR-amplified with the combination of oligonucleotides oTAKA533 and oTAKA534 and that of oTAKA535 and oTAKA536, respectively. These PCR products and SacI/</w:t>
      </w:r>
      <w:proofErr w:type="spellStart"/>
      <w:r>
        <w:rPr>
          <w:rFonts w:asciiTheme="majorHAnsi" w:hAnsiTheme="majorHAnsi" w:cstheme="majorHAnsi"/>
          <w:sz w:val="24"/>
          <w:szCs w:val="24"/>
        </w:rPr>
        <w:t>KpnI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>
        <w:rPr>
          <w:rFonts w:asciiTheme="majorHAnsi" w:hAnsiTheme="majorHAnsi" w:cstheme="majorHAnsi"/>
          <w:sz w:val="24"/>
          <w:szCs w:val="24"/>
        </w:rPr>
        <w:t>pBluescript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II </w:t>
      </w:r>
      <w:proofErr w:type="gramStart"/>
      <w:r>
        <w:rPr>
          <w:rFonts w:asciiTheme="majorHAnsi" w:hAnsiTheme="majorHAnsi" w:cstheme="majorHAnsi"/>
          <w:sz w:val="24"/>
          <w:szCs w:val="24"/>
        </w:rPr>
        <w:t>SK(</w:t>
      </w:r>
      <w:proofErr w:type="gramEnd"/>
      <w:r>
        <w:rPr>
          <w:rFonts w:asciiTheme="majorHAnsi" w:hAnsiTheme="majorHAnsi" w:cstheme="majorHAnsi"/>
          <w:sz w:val="24"/>
          <w:szCs w:val="24"/>
        </w:rPr>
        <w:t>+) (</w:t>
      </w:r>
      <w:r w:rsidRPr="001C7DF9">
        <w:rPr>
          <w:rFonts w:asciiTheme="majorHAnsi" w:hAnsiTheme="majorHAnsi" w:cstheme="majorHAnsi"/>
          <w:sz w:val="24"/>
          <w:szCs w:val="24"/>
        </w:rPr>
        <w:t>Agilent Technologies</w:t>
      </w:r>
      <w:r>
        <w:rPr>
          <w:rFonts w:asciiTheme="majorHAnsi" w:hAnsiTheme="majorHAnsi" w:cstheme="majorHAnsi"/>
          <w:sz w:val="24"/>
          <w:szCs w:val="24"/>
        </w:rPr>
        <w:t>) were assembled by seamless ligation to</w:t>
      </w:r>
      <w:r w:rsidRPr="003D7009">
        <w:rPr>
          <w:rFonts w:asciiTheme="majorHAnsi" w:hAnsiTheme="majorHAnsi" w:cstheme="majorHAnsi"/>
          <w:sz w:val="24"/>
          <w:szCs w:val="24"/>
        </w:rPr>
        <w:t xml:space="preserve"> generat</w:t>
      </w:r>
      <w:r>
        <w:rPr>
          <w:rFonts w:asciiTheme="majorHAnsi" w:hAnsiTheme="majorHAnsi" w:cstheme="majorHAnsi"/>
          <w:sz w:val="24"/>
          <w:szCs w:val="24"/>
        </w:rPr>
        <w:t xml:space="preserve">e </w:t>
      </w:r>
      <w:proofErr w:type="spellStart"/>
      <w:r>
        <w:rPr>
          <w:rFonts w:asciiTheme="majorHAnsi" w:hAnsiTheme="majorHAnsi" w:cstheme="majorHAnsi"/>
          <w:sz w:val="24"/>
          <w:szCs w:val="24"/>
        </w:rPr>
        <w:t>pBS-AoadeA</w:t>
      </w:r>
      <w:proofErr w:type="spellEnd"/>
      <w:r>
        <w:rPr>
          <w:rFonts w:asciiTheme="majorHAnsi" w:hAnsiTheme="majorHAnsi" w:cstheme="majorHAnsi"/>
          <w:sz w:val="24"/>
          <w:szCs w:val="24"/>
        </w:rPr>
        <w:t>.</w:t>
      </w:r>
    </w:p>
    <w:p w14:paraId="2AC10D5A" w14:textId="77777777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</w:p>
    <w:p w14:paraId="7EAE415C" w14:textId="77777777" w:rsidR="006503C8" w:rsidRDefault="006503C8" w:rsidP="001C74D3">
      <w:pPr>
        <w:rPr>
          <w:rFonts w:asciiTheme="majorHAnsi" w:hAnsiTheme="majorHAnsi" w:cstheme="majorHAnsi" w:hint="eastAsia"/>
          <w:sz w:val="24"/>
          <w:szCs w:val="24"/>
        </w:rPr>
      </w:pPr>
    </w:p>
    <w:p w14:paraId="454DB5DA" w14:textId="09771C97" w:rsidR="001C74D3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lastRenderedPageBreak/>
        <w:t>pBS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AoadeA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-GUS</w:t>
      </w:r>
    </w:p>
    <w:p w14:paraId="26928752" w14:textId="40C5F11F" w:rsidR="001C74D3" w:rsidRPr="003D7009" w:rsidRDefault="001C74D3" w:rsidP="00E21563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The DNA fragment coding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the </w:t>
      </w:r>
      <w:r w:rsidRPr="00162258">
        <w:rPr>
          <w:rFonts w:asciiTheme="majorHAnsi" w:hAnsiTheme="majorHAnsi" w:cstheme="majorHAnsi"/>
          <w:i/>
          <w:iCs/>
          <w:sz w:val="24"/>
          <w:szCs w:val="24"/>
        </w:rPr>
        <w:t>E. coli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el-GR"/>
        </w:rPr>
        <w:t>β</w:t>
      </w:r>
      <w:r>
        <w:rPr>
          <w:rFonts w:asciiTheme="majorHAnsi" w:hAnsiTheme="majorHAnsi" w:cstheme="majorHAnsi"/>
          <w:sz w:val="24"/>
          <w:szCs w:val="24"/>
        </w:rPr>
        <w:t>-glucuronidase (</w:t>
      </w:r>
      <w:r w:rsidRPr="003D7009">
        <w:rPr>
          <w:rFonts w:asciiTheme="majorHAnsi" w:hAnsiTheme="majorHAnsi" w:cstheme="majorHAnsi"/>
          <w:sz w:val="24"/>
          <w:szCs w:val="24"/>
        </w:rPr>
        <w:t>GUS</w:t>
      </w:r>
      <w:r>
        <w:rPr>
          <w:rFonts w:asciiTheme="majorHAnsi" w:hAnsiTheme="majorHAnsi" w:cstheme="majorHAnsi"/>
          <w:sz w:val="24"/>
          <w:szCs w:val="24"/>
        </w:rPr>
        <w:t xml:space="preserve">) gene </w:t>
      </w:r>
      <w:proofErr w:type="spellStart"/>
      <w:r w:rsidRPr="00162258">
        <w:rPr>
          <w:rFonts w:asciiTheme="majorHAnsi" w:hAnsiTheme="majorHAnsi" w:cstheme="majorHAnsi"/>
          <w:i/>
          <w:iCs/>
          <w:sz w:val="24"/>
          <w:szCs w:val="24"/>
        </w:rPr>
        <w:t>uidA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 was </w:t>
      </w:r>
      <w:r>
        <w:rPr>
          <w:rFonts w:asciiTheme="majorHAnsi" w:hAnsiTheme="majorHAnsi" w:cstheme="majorHAnsi"/>
          <w:sz w:val="24"/>
          <w:szCs w:val="24"/>
        </w:rPr>
        <w:t>PCR-</w:t>
      </w:r>
      <w:r w:rsidRPr="003D7009">
        <w:rPr>
          <w:rFonts w:asciiTheme="majorHAnsi" w:hAnsiTheme="majorHAnsi" w:cstheme="majorHAnsi"/>
          <w:sz w:val="24"/>
          <w:szCs w:val="24"/>
        </w:rPr>
        <w:t>amplified from the pNGAG1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fldChar w:fldCharType="begin" w:fldLock="1"/>
      </w:r>
      <w:r>
        <w:rPr>
          <w:rFonts w:asciiTheme="majorHAnsi" w:hAnsiTheme="majorHAnsi" w:cstheme="majorHAnsi"/>
          <w:sz w:val="24"/>
          <w:szCs w:val="24"/>
        </w:rPr>
        <w:instrText>ADDIN paperpile_citation &lt;clusterId&gt;G119U169Q751N272&lt;/clusterId&gt;&lt;metadata&gt;&lt;citation&gt;&lt;id&gt;00b02050-b23f-48dc-9ae1-cd97810946a1&lt;/id&gt;&lt;/citation&gt;&lt;/metadata&gt;&lt;data&gt;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&lt;/data&gt; \* MERGEFORMAT</w:instrText>
      </w:r>
      <w:r>
        <w:rPr>
          <w:rFonts w:asciiTheme="majorHAnsi" w:hAnsiTheme="majorHAnsi" w:cstheme="majorHAnsi"/>
          <w:sz w:val="24"/>
          <w:szCs w:val="24"/>
        </w:rPr>
        <w:fldChar w:fldCharType="separate"/>
      </w:r>
      <w:r w:rsidR="00351957">
        <w:rPr>
          <w:rFonts w:asciiTheme="majorHAnsi" w:hAnsiTheme="majorHAnsi" w:cstheme="majorHAnsi"/>
          <w:noProof/>
          <w:sz w:val="24"/>
          <w:szCs w:val="24"/>
        </w:rPr>
        <w:t>[2]</w:t>
      </w:r>
      <w:r>
        <w:rPr>
          <w:rFonts w:asciiTheme="majorHAnsi" w:hAnsiTheme="majorHAnsi" w:cstheme="majorHAnsi"/>
          <w:sz w:val="24"/>
          <w:szCs w:val="24"/>
        </w:rPr>
        <w:fldChar w:fldCharType="end"/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 w:rsidRPr="003D7009">
        <w:rPr>
          <w:rFonts w:asciiTheme="majorHAnsi" w:hAnsiTheme="majorHAnsi" w:cstheme="majorHAnsi"/>
          <w:sz w:val="24"/>
          <w:szCs w:val="24"/>
        </w:rPr>
        <w:t xml:space="preserve">using </w:t>
      </w:r>
      <w:r>
        <w:rPr>
          <w:rFonts w:asciiTheme="majorHAnsi" w:hAnsiTheme="majorHAnsi" w:cstheme="majorHAnsi"/>
          <w:sz w:val="24"/>
          <w:szCs w:val="24"/>
        </w:rPr>
        <w:t>oligonucleotide</w:t>
      </w:r>
      <w:r w:rsidRPr="003D7009">
        <w:rPr>
          <w:rFonts w:asciiTheme="majorHAnsi" w:hAnsiTheme="majorHAnsi" w:cstheme="majorHAnsi"/>
          <w:sz w:val="24"/>
          <w:szCs w:val="24"/>
        </w:rPr>
        <w:t xml:space="preserve">s </w:t>
      </w:r>
      <w:r>
        <w:rPr>
          <w:rFonts w:asciiTheme="majorHAnsi" w:hAnsiTheme="majorHAnsi" w:cstheme="majorHAnsi" w:hint="eastAsia"/>
          <w:sz w:val="24"/>
          <w:szCs w:val="24"/>
        </w:rPr>
        <w:t xml:space="preserve">oMY203 </w:t>
      </w:r>
      <w:r w:rsidRPr="003D7009">
        <w:rPr>
          <w:rFonts w:asciiTheme="majorHAnsi" w:hAnsiTheme="majorHAnsi" w:cstheme="majorHAnsi"/>
          <w:sz w:val="24"/>
          <w:szCs w:val="24"/>
        </w:rPr>
        <w:t xml:space="preserve">and </w:t>
      </w:r>
      <w:r>
        <w:rPr>
          <w:rFonts w:asciiTheme="majorHAnsi" w:hAnsiTheme="majorHAnsi" w:cstheme="majorHAnsi" w:hint="eastAsia"/>
          <w:sz w:val="24"/>
          <w:szCs w:val="24"/>
        </w:rPr>
        <w:t>oMY204</w:t>
      </w:r>
      <w:r w:rsidRPr="003D7009">
        <w:rPr>
          <w:rFonts w:asciiTheme="majorHAnsi" w:hAnsiTheme="majorHAnsi" w:cstheme="majorHAnsi"/>
          <w:sz w:val="24"/>
          <w:szCs w:val="24"/>
        </w:rPr>
        <w:t xml:space="preserve">. The </w:t>
      </w:r>
      <w:r>
        <w:rPr>
          <w:rFonts w:asciiTheme="majorHAnsi" w:hAnsiTheme="majorHAnsi" w:cstheme="majorHAnsi"/>
          <w:sz w:val="24"/>
          <w:szCs w:val="24"/>
        </w:rPr>
        <w:t>resulting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PCR product </w:t>
      </w:r>
      <w:r w:rsidRPr="003D7009">
        <w:rPr>
          <w:rFonts w:asciiTheme="majorHAnsi" w:hAnsiTheme="majorHAnsi" w:cstheme="majorHAnsi"/>
          <w:sz w:val="24"/>
          <w:szCs w:val="24"/>
        </w:rPr>
        <w:t xml:space="preserve">was then inserted into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KpnI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EcoRI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-digested FRP793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 w:rsidRPr="007D7F2C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Pr="007D7F2C">
        <w:rPr>
          <w:rFonts w:asciiTheme="majorHAnsi" w:hAnsiTheme="majorHAnsi" w:cstheme="majorHAnsi"/>
          <w:sz w:val="24"/>
          <w:szCs w:val="24"/>
        </w:rPr>
        <w:t>Addgene</w:t>
      </w:r>
      <w:proofErr w:type="spellEnd"/>
      <w:r w:rsidRPr="007D7F2C">
        <w:rPr>
          <w:rFonts w:asciiTheme="majorHAnsi" w:hAnsiTheme="majorHAnsi" w:cstheme="majorHAnsi"/>
          <w:sz w:val="24"/>
          <w:szCs w:val="24"/>
        </w:rPr>
        <w:t>, Watertown, MA, USA)</w:t>
      </w:r>
      <w:r w:rsidR="001D7FEF">
        <w:rPr>
          <w:rFonts w:asciiTheme="majorHAnsi" w:hAnsiTheme="majorHAnsi" w:cstheme="majorHAnsi" w:hint="eastAsia"/>
          <w:sz w:val="24"/>
          <w:szCs w:val="24"/>
        </w:rPr>
        <w:t xml:space="preserve"> </w:t>
      </w:r>
      <w:r w:rsidR="001D7FEF">
        <w:rPr>
          <w:rFonts w:asciiTheme="majorHAnsi" w:hAnsiTheme="majorHAnsi" w:cstheme="majorHAnsi"/>
          <w:sz w:val="24"/>
          <w:szCs w:val="24"/>
        </w:rPr>
        <w:fldChar w:fldCharType="begin" w:fldLock="1"/>
      </w:r>
      <w:r w:rsidR="00402508">
        <w:rPr>
          <w:rFonts w:asciiTheme="majorHAnsi" w:hAnsiTheme="majorHAnsi" w:cstheme="majorHAnsi"/>
          <w:sz w:val="24"/>
          <w:szCs w:val="24"/>
        </w:rPr>
        <w:instrText>ADDIN paperpile_citation &lt;clusterId&gt;U612B969X449U164&lt;/clusterId&gt;&lt;metadata&gt;&lt;citation&gt;&lt;id&gt;9173f6d8-0d4d-4eeb-a4d8-843200fc0c74&lt;/id&gt;&lt;/citation&gt;&lt;/metadata&gt;&lt;data&gt;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&lt;/data&gt; \* MERGEFORMAT</w:instrText>
      </w:r>
      <w:r w:rsidR="001D7FEF">
        <w:rPr>
          <w:rFonts w:asciiTheme="majorHAnsi" w:hAnsiTheme="majorHAnsi" w:cstheme="majorHAnsi"/>
          <w:sz w:val="24"/>
          <w:szCs w:val="24"/>
        </w:rPr>
        <w:fldChar w:fldCharType="separate"/>
      </w:r>
      <w:r w:rsidR="00402508">
        <w:rPr>
          <w:rFonts w:asciiTheme="majorHAnsi" w:hAnsiTheme="majorHAnsi" w:cstheme="majorHAnsi"/>
          <w:noProof/>
          <w:sz w:val="24"/>
          <w:szCs w:val="24"/>
        </w:rPr>
        <w:t>[3]</w:t>
      </w:r>
      <w:r w:rsidR="001D7FEF">
        <w:rPr>
          <w:rFonts w:asciiTheme="majorHAnsi" w:hAnsiTheme="majorHAnsi" w:cstheme="majorHAnsi"/>
          <w:sz w:val="24"/>
          <w:szCs w:val="24"/>
        </w:rPr>
        <w:fldChar w:fldCharType="end"/>
      </w:r>
      <w:r>
        <w:rPr>
          <w:rFonts w:asciiTheme="majorHAnsi" w:hAnsiTheme="majorHAnsi" w:cstheme="majorHAnsi"/>
          <w:sz w:val="24"/>
          <w:szCs w:val="24"/>
        </w:rPr>
        <w:t xml:space="preserve">, which contains the </w:t>
      </w:r>
      <w:r w:rsidRPr="00EE1EC1">
        <w:rPr>
          <w:rFonts w:asciiTheme="majorHAnsi" w:hAnsiTheme="majorHAnsi" w:cstheme="majorHAnsi"/>
          <w:i/>
          <w:iCs/>
          <w:sz w:val="24"/>
          <w:szCs w:val="24"/>
        </w:rPr>
        <w:t>lexO−minCYC1</w:t>
      </w:r>
      <w:r>
        <w:rPr>
          <w:rFonts w:asciiTheme="majorHAnsi" w:hAnsiTheme="majorHAnsi" w:cstheme="majorHAnsi"/>
          <w:sz w:val="24"/>
          <w:szCs w:val="24"/>
        </w:rPr>
        <w:t xml:space="preserve"> fragment,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by seamless ligation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to obtain FRP-GUS</w:t>
      </w:r>
      <w:r w:rsidRPr="003D7009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D7009">
        <w:rPr>
          <w:rFonts w:asciiTheme="majorHAnsi" w:hAnsiTheme="majorHAnsi" w:cstheme="majorHAnsi"/>
          <w:sz w:val="24"/>
          <w:szCs w:val="24"/>
        </w:rPr>
        <w:t xml:space="preserve">Subsequently, </w:t>
      </w:r>
      <w:r>
        <w:rPr>
          <w:rFonts w:asciiTheme="majorHAnsi" w:hAnsiTheme="majorHAnsi" w:cstheme="majorHAnsi"/>
          <w:sz w:val="24"/>
          <w:szCs w:val="24"/>
        </w:rPr>
        <w:t>the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62258">
        <w:rPr>
          <w:rFonts w:asciiTheme="majorHAnsi" w:hAnsiTheme="majorHAnsi" w:cstheme="majorHAnsi"/>
          <w:i/>
          <w:iCs/>
          <w:sz w:val="24"/>
          <w:szCs w:val="24"/>
        </w:rPr>
        <w:t>uidA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 fragment was amplified from </w:t>
      </w:r>
      <w:r>
        <w:rPr>
          <w:rFonts w:asciiTheme="majorHAnsi" w:hAnsiTheme="majorHAnsi" w:cstheme="majorHAnsi"/>
          <w:sz w:val="24"/>
          <w:szCs w:val="24"/>
        </w:rPr>
        <w:t>FRP</w:t>
      </w:r>
      <w:r w:rsidRPr="003D7009">
        <w:rPr>
          <w:rFonts w:asciiTheme="majorHAnsi" w:hAnsiTheme="majorHAnsi" w:cstheme="majorHAnsi"/>
          <w:sz w:val="24"/>
          <w:szCs w:val="24"/>
        </w:rPr>
        <w:t xml:space="preserve">-GUS using </w:t>
      </w:r>
      <w:r>
        <w:rPr>
          <w:rFonts w:asciiTheme="majorHAnsi" w:hAnsiTheme="majorHAnsi" w:cstheme="majorHAnsi"/>
          <w:sz w:val="24"/>
          <w:szCs w:val="24"/>
        </w:rPr>
        <w:t>oligonucleotide</w:t>
      </w:r>
      <w:r w:rsidRPr="003D7009">
        <w:rPr>
          <w:rFonts w:asciiTheme="majorHAnsi" w:hAnsiTheme="majorHAnsi" w:cstheme="majorHAnsi"/>
          <w:sz w:val="24"/>
          <w:szCs w:val="24"/>
        </w:rPr>
        <w:t xml:space="preserve">s </w:t>
      </w:r>
      <w:r>
        <w:rPr>
          <w:rFonts w:asciiTheme="majorHAnsi" w:hAnsiTheme="majorHAnsi" w:cstheme="majorHAnsi" w:hint="eastAsia"/>
          <w:sz w:val="24"/>
          <w:szCs w:val="24"/>
        </w:rPr>
        <w:t>oMY209</w:t>
      </w:r>
      <w:r w:rsidRPr="003D7009">
        <w:rPr>
          <w:rFonts w:asciiTheme="majorHAnsi" w:hAnsiTheme="majorHAnsi" w:cstheme="majorHAnsi"/>
          <w:sz w:val="24"/>
          <w:szCs w:val="24"/>
        </w:rPr>
        <w:t xml:space="preserve"> and </w:t>
      </w:r>
      <w:r>
        <w:rPr>
          <w:rFonts w:asciiTheme="majorHAnsi" w:hAnsiTheme="majorHAnsi" w:cstheme="majorHAnsi"/>
          <w:sz w:val="24"/>
          <w:szCs w:val="24"/>
        </w:rPr>
        <w:t>oMY210</w:t>
      </w:r>
      <w:r w:rsidRPr="003D7009">
        <w:rPr>
          <w:rFonts w:asciiTheme="majorHAnsi" w:hAnsiTheme="majorHAnsi" w:cstheme="majorHAnsi"/>
          <w:sz w:val="24"/>
          <w:szCs w:val="24"/>
        </w:rPr>
        <w:t xml:space="preserve"> and </w:t>
      </w:r>
      <w:r w:rsidR="0066198A">
        <w:rPr>
          <w:rFonts w:asciiTheme="majorHAnsi" w:hAnsiTheme="majorHAnsi" w:cstheme="majorHAnsi"/>
          <w:sz w:val="24"/>
          <w:szCs w:val="24"/>
        </w:rPr>
        <w:t xml:space="preserve">was </w:t>
      </w:r>
      <w:r>
        <w:rPr>
          <w:rFonts w:asciiTheme="majorHAnsi" w:hAnsiTheme="majorHAnsi" w:cstheme="majorHAnsi"/>
          <w:sz w:val="24"/>
          <w:szCs w:val="24"/>
        </w:rPr>
        <w:t>assembled with the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PstI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98759F">
        <w:rPr>
          <w:rFonts w:asciiTheme="majorHAnsi" w:hAnsiTheme="majorHAnsi" w:cstheme="majorHAnsi"/>
          <w:sz w:val="24"/>
          <w:szCs w:val="24"/>
        </w:rPr>
        <w:t>pBS-AoadeA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by seamless ligation</w:t>
      </w:r>
      <w:r w:rsidRPr="003D7009">
        <w:rPr>
          <w:rFonts w:asciiTheme="majorHAnsi" w:hAnsiTheme="majorHAnsi" w:cstheme="majorHAnsi"/>
          <w:sz w:val="24"/>
          <w:szCs w:val="24"/>
        </w:rPr>
        <w:t xml:space="preserve">, </w:t>
      </w:r>
      <w:r>
        <w:rPr>
          <w:rFonts w:asciiTheme="majorHAnsi" w:hAnsiTheme="majorHAnsi" w:cstheme="majorHAnsi"/>
          <w:sz w:val="24"/>
          <w:szCs w:val="24"/>
        </w:rPr>
        <w:t>generat</w:t>
      </w:r>
      <w:r w:rsidRPr="003D7009">
        <w:rPr>
          <w:rFonts w:asciiTheme="majorHAnsi" w:hAnsiTheme="majorHAnsi" w:cstheme="majorHAnsi"/>
          <w:sz w:val="24"/>
          <w:szCs w:val="24"/>
        </w:rPr>
        <w:t xml:space="preserve">ing </w:t>
      </w:r>
      <w:proofErr w:type="spellStart"/>
      <w:r w:rsidRPr="0098759F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98759F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98759F">
        <w:rPr>
          <w:rFonts w:asciiTheme="majorHAnsi" w:hAnsiTheme="majorHAnsi" w:cstheme="majorHAnsi"/>
          <w:sz w:val="24"/>
          <w:szCs w:val="24"/>
        </w:rPr>
        <w:t>AoadeA</w:t>
      </w:r>
      <w:proofErr w:type="spellEnd"/>
      <w:r w:rsidRPr="0098759F">
        <w:rPr>
          <w:rFonts w:asciiTheme="majorHAnsi" w:hAnsiTheme="majorHAnsi" w:cstheme="majorHAnsi"/>
          <w:sz w:val="24"/>
          <w:szCs w:val="24"/>
        </w:rPr>
        <w:t>-GUS</w:t>
      </w:r>
      <w:r w:rsidRPr="00BF1E63">
        <w:rPr>
          <w:rFonts w:asciiTheme="majorHAnsi" w:hAnsiTheme="majorHAnsi" w:cstheme="majorHAnsi"/>
          <w:sz w:val="24"/>
          <w:szCs w:val="24"/>
        </w:rPr>
        <w:t>.</w:t>
      </w:r>
    </w:p>
    <w:p w14:paraId="5E5E196C" w14:textId="77777777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AoadeA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lexO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-GUS</w:t>
      </w:r>
      <w:r>
        <w:rPr>
          <w:rFonts w:asciiTheme="majorHAnsi" w:hAnsiTheme="majorHAnsi" w:cstheme="majorHAnsi"/>
          <w:sz w:val="24"/>
          <w:szCs w:val="24"/>
        </w:rPr>
        <w:t>: The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DNA </w:t>
      </w:r>
      <w:r w:rsidRPr="003D7009">
        <w:rPr>
          <w:rFonts w:asciiTheme="majorHAnsi" w:hAnsiTheme="majorHAnsi" w:cstheme="majorHAnsi"/>
          <w:sz w:val="24"/>
          <w:szCs w:val="24"/>
        </w:rPr>
        <w:t xml:space="preserve">fragment </w:t>
      </w:r>
      <w:r>
        <w:rPr>
          <w:rFonts w:asciiTheme="majorHAnsi" w:hAnsiTheme="majorHAnsi" w:cstheme="majorHAnsi"/>
          <w:sz w:val="24"/>
          <w:szCs w:val="24"/>
        </w:rPr>
        <w:t xml:space="preserve">excised </w:t>
      </w:r>
      <w:r w:rsidRPr="003D7009">
        <w:rPr>
          <w:rFonts w:asciiTheme="majorHAnsi" w:hAnsiTheme="majorHAnsi" w:cstheme="majorHAnsi"/>
          <w:sz w:val="24"/>
          <w:szCs w:val="24"/>
        </w:rPr>
        <w:t>from FRP793</w:t>
      </w:r>
      <w:r w:rsidRPr="00F81CEB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with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NotI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and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PstI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 was ligated to </w:t>
      </w:r>
      <w:r>
        <w:rPr>
          <w:rFonts w:asciiTheme="majorHAnsi" w:hAnsiTheme="majorHAnsi" w:cstheme="majorHAnsi"/>
          <w:sz w:val="24"/>
          <w:szCs w:val="24"/>
        </w:rPr>
        <w:t xml:space="preserve">the </w:t>
      </w:r>
      <w:proofErr w:type="spellStart"/>
      <w:r w:rsidRPr="003D7009">
        <w:rPr>
          <w:rFonts w:asciiTheme="majorHAnsi" w:hAnsiTheme="majorHAnsi" w:cstheme="majorHAnsi" w:hint="eastAsia"/>
          <w:sz w:val="24"/>
          <w:szCs w:val="24"/>
        </w:rPr>
        <w:t>N</w:t>
      </w:r>
      <w:r w:rsidRPr="003D7009">
        <w:rPr>
          <w:rFonts w:asciiTheme="majorHAnsi" w:hAnsiTheme="majorHAnsi" w:cstheme="majorHAnsi"/>
          <w:sz w:val="24"/>
          <w:szCs w:val="24"/>
        </w:rPr>
        <w:t>otI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PstI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AoadeA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-GUS </w:t>
      </w:r>
      <w:r>
        <w:rPr>
          <w:rFonts w:asciiTheme="majorHAnsi" w:hAnsiTheme="majorHAnsi" w:cstheme="majorHAnsi"/>
          <w:sz w:val="24"/>
          <w:szCs w:val="24"/>
        </w:rPr>
        <w:t xml:space="preserve">to obtain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AoadeA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lexO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-GUS.</w:t>
      </w:r>
    </w:p>
    <w:p w14:paraId="642B4505" w14:textId="77777777" w:rsidR="004E5537" w:rsidRDefault="004E5537" w:rsidP="001C74D3">
      <w:pPr>
        <w:rPr>
          <w:rFonts w:asciiTheme="majorHAnsi" w:hAnsiTheme="majorHAnsi" w:cstheme="majorHAnsi"/>
          <w:sz w:val="24"/>
          <w:szCs w:val="24"/>
        </w:rPr>
      </w:pPr>
    </w:p>
    <w:p w14:paraId="44A7C8DF" w14:textId="77777777" w:rsidR="004E5537" w:rsidRPr="004E5537" w:rsidRDefault="004E5537" w:rsidP="004E5537">
      <w:pPr>
        <w:rPr>
          <w:rFonts w:asciiTheme="majorHAnsi" w:hAnsiTheme="majorHAnsi" w:cstheme="majorHAnsi"/>
          <w:sz w:val="24"/>
          <w:szCs w:val="24"/>
        </w:rPr>
      </w:pPr>
      <w:proofErr w:type="spellStart"/>
      <w:r w:rsidRPr="009030CE">
        <w:rPr>
          <w:rFonts w:asciiTheme="majorHAnsi" w:hAnsiTheme="majorHAnsi" w:cstheme="majorHAnsi"/>
          <w:i/>
          <w:iCs/>
          <w:sz w:val="24"/>
          <w:szCs w:val="24"/>
        </w:rPr>
        <w:t>pBS-AoniaD</w:t>
      </w:r>
      <w:proofErr w:type="spellEnd"/>
    </w:p>
    <w:p w14:paraId="73D1E97A" w14:textId="77777777" w:rsidR="004E5537" w:rsidRPr="003D7009" w:rsidRDefault="004E5537" w:rsidP="004E5537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The DNA region downstream of </w:t>
      </w:r>
      <w:proofErr w:type="spellStart"/>
      <w:r w:rsidRPr="00162258">
        <w:rPr>
          <w:rFonts w:asciiTheme="majorHAnsi" w:hAnsiTheme="majorHAnsi" w:cstheme="majorHAnsi"/>
          <w:i/>
          <w:iCs/>
          <w:sz w:val="24"/>
          <w:szCs w:val="24"/>
        </w:rPr>
        <w:t>niaD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gene was PCR-amplified from </w:t>
      </w:r>
      <w:r w:rsidRPr="00162258">
        <w:rPr>
          <w:rFonts w:asciiTheme="majorHAnsi" w:hAnsiTheme="majorHAnsi" w:cstheme="majorHAnsi"/>
          <w:i/>
          <w:iCs/>
          <w:sz w:val="24"/>
          <w:szCs w:val="24"/>
        </w:rPr>
        <w:t>A. oryzae</w:t>
      </w:r>
      <w:r>
        <w:rPr>
          <w:rFonts w:asciiTheme="majorHAnsi" w:hAnsiTheme="majorHAnsi" w:cstheme="majorHAnsi"/>
          <w:sz w:val="24"/>
          <w:szCs w:val="24"/>
        </w:rPr>
        <w:t xml:space="preserve"> genomic DNA using oligonucleotides oTAKA523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and oTAKA524</w:t>
      </w:r>
      <w:r w:rsidRPr="0051552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and that of oTAKA5</w:t>
      </w:r>
      <w:r>
        <w:rPr>
          <w:rFonts w:asciiTheme="majorHAnsi" w:hAnsiTheme="majorHAnsi" w:cstheme="majorHAnsi" w:hint="eastAsia"/>
          <w:sz w:val="24"/>
          <w:szCs w:val="24"/>
        </w:rPr>
        <w:t>25</w:t>
      </w:r>
      <w:r>
        <w:rPr>
          <w:rFonts w:asciiTheme="majorHAnsi" w:hAnsiTheme="majorHAnsi" w:cstheme="majorHAnsi"/>
          <w:sz w:val="24"/>
          <w:szCs w:val="24"/>
        </w:rPr>
        <w:t xml:space="preserve"> and oTAKA5</w:t>
      </w:r>
      <w:r>
        <w:rPr>
          <w:rFonts w:asciiTheme="majorHAnsi" w:hAnsiTheme="majorHAnsi" w:cstheme="majorHAnsi" w:hint="eastAsia"/>
          <w:sz w:val="24"/>
          <w:szCs w:val="24"/>
        </w:rPr>
        <w:t>26</w:t>
      </w:r>
      <w:r>
        <w:rPr>
          <w:rFonts w:asciiTheme="majorHAnsi" w:hAnsiTheme="majorHAnsi" w:cstheme="majorHAnsi"/>
          <w:sz w:val="24"/>
          <w:szCs w:val="24"/>
        </w:rPr>
        <w:t>, respectively. These PCR product</w:t>
      </w:r>
      <w:r>
        <w:rPr>
          <w:rFonts w:asciiTheme="majorHAnsi" w:hAnsiTheme="majorHAnsi" w:cstheme="majorHAnsi" w:hint="eastAsia"/>
          <w:sz w:val="24"/>
          <w:szCs w:val="24"/>
        </w:rPr>
        <w:t>s and</w:t>
      </w:r>
      <w:r>
        <w:rPr>
          <w:rFonts w:asciiTheme="majorHAnsi" w:hAnsiTheme="majorHAnsi" w:cstheme="majorHAnsi"/>
          <w:sz w:val="24"/>
          <w:szCs w:val="24"/>
        </w:rPr>
        <w:t xml:space="preserve"> SacI-digested </w:t>
      </w:r>
      <w:proofErr w:type="spellStart"/>
      <w:r>
        <w:rPr>
          <w:rFonts w:asciiTheme="majorHAnsi" w:hAnsiTheme="majorHAnsi" w:cstheme="majorHAnsi"/>
          <w:sz w:val="24"/>
          <w:szCs w:val="24"/>
        </w:rPr>
        <w:t>pBluescript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II </w:t>
      </w:r>
      <w:proofErr w:type="gramStart"/>
      <w:r>
        <w:rPr>
          <w:rFonts w:asciiTheme="majorHAnsi" w:hAnsiTheme="majorHAnsi" w:cstheme="majorHAnsi"/>
          <w:sz w:val="24"/>
          <w:szCs w:val="24"/>
        </w:rPr>
        <w:t>SK(</w:t>
      </w:r>
      <w:proofErr w:type="gramEnd"/>
      <w:r>
        <w:rPr>
          <w:rFonts w:asciiTheme="majorHAnsi" w:hAnsiTheme="majorHAnsi" w:cstheme="majorHAnsi"/>
          <w:sz w:val="24"/>
          <w:szCs w:val="24"/>
        </w:rPr>
        <w:t>+</w:t>
      </w:r>
      <w:r>
        <w:rPr>
          <w:rFonts w:asciiTheme="majorHAnsi" w:hAnsiTheme="majorHAnsi" w:cstheme="majorHAnsi" w:hint="eastAsia"/>
          <w:sz w:val="24"/>
          <w:szCs w:val="24"/>
        </w:rPr>
        <w:t xml:space="preserve">) </w:t>
      </w:r>
      <w:r>
        <w:rPr>
          <w:rFonts w:asciiTheme="majorHAnsi" w:hAnsiTheme="majorHAnsi" w:cstheme="majorHAnsi"/>
          <w:sz w:val="24"/>
          <w:szCs w:val="24"/>
        </w:rPr>
        <w:t>were assembled by seamless ligation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to</w:t>
      </w:r>
      <w:r w:rsidRPr="003D7009">
        <w:rPr>
          <w:rFonts w:asciiTheme="majorHAnsi" w:hAnsiTheme="majorHAnsi" w:cstheme="majorHAnsi"/>
          <w:sz w:val="24"/>
          <w:szCs w:val="24"/>
        </w:rPr>
        <w:t xml:space="preserve"> generat</w:t>
      </w:r>
      <w:r>
        <w:rPr>
          <w:rFonts w:asciiTheme="majorHAnsi" w:hAnsiTheme="majorHAnsi" w:cstheme="majorHAnsi"/>
          <w:sz w:val="24"/>
          <w:szCs w:val="24"/>
        </w:rPr>
        <w:t xml:space="preserve">e </w:t>
      </w:r>
      <w:proofErr w:type="spellStart"/>
      <w:r>
        <w:rPr>
          <w:rFonts w:asciiTheme="majorHAnsi" w:hAnsiTheme="majorHAnsi" w:cstheme="majorHAnsi"/>
          <w:sz w:val="24"/>
          <w:szCs w:val="24"/>
        </w:rPr>
        <w:t>pBS</w:t>
      </w:r>
      <w:r>
        <w:rPr>
          <w:rFonts w:asciiTheme="majorHAnsi" w:hAnsiTheme="majorHAnsi" w:cstheme="majorHAnsi" w:hint="eastAsia"/>
          <w:sz w:val="24"/>
          <w:szCs w:val="24"/>
        </w:rPr>
        <w:t>-Ao</w:t>
      </w:r>
      <w:r>
        <w:rPr>
          <w:rFonts w:asciiTheme="majorHAnsi" w:hAnsiTheme="majorHAnsi" w:cstheme="majorHAnsi"/>
          <w:sz w:val="24"/>
          <w:szCs w:val="24"/>
        </w:rPr>
        <w:t>niaD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.</w:t>
      </w:r>
    </w:p>
    <w:p w14:paraId="56F6DEB0" w14:textId="77777777" w:rsidR="004E5537" w:rsidRDefault="004E5537" w:rsidP="004E5537">
      <w:pPr>
        <w:rPr>
          <w:rFonts w:asciiTheme="majorHAnsi" w:hAnsiTheme="majorHAnsi" w:cstheme="majorHAnsi"/>
          <w:sz w:val="24"/>
          <w:szCs w:val="24"/>
        </w:rPr>
      </w:pPr>
    </w:p>
    <w:p w14:paraId="57C9D908" w14:textId="77777777" w:rsidR="004E5537" w:rsidRDefault="004E5537" w:rsidP="004E5537">
      <w:pPr>
        <w:rPr>
          <w:rFonts w:asciiTheme="majorHAnsi" w:hAnsiTheme="majorHAnsi" w:cstheme="majorHAnsi"/>
          <w:sz w:val="24"/>
          <w:szCs w:val="24"/>
        </w:rPr>
      </w:pP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pBS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AoniaD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r w:rsidRPr="00E21563">
        <w:rPr>
          <w:rFonts w:asciiTheme="majorHAnsi" w:hAnsiTheme="majorHAnsi" w:cstheme="majorHAnsi" w:hint="eastAsia"/>
          <w:i/>
          <w:iCs/>
          <w:sz w:val="24"/>
          <w:szCs w:val="24"/>
        </w:rPr>
        <w:t>XEV</w:t>
      </w:r>
    </w:p>
    <w:p w14:paraId="7597F29A" w14:textId="77777777" w:rsidR="004E5537" w:rsidRPr="00E21563" w:rsidRDefault="004E5537" w:rsidP="004E5537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The promoter region of </w:t>
      </w:r>
      <w:r w:rsidRPr="00EE1EC1">
        <w:rPr>
          <w:rFonts w:asciiTheme="majorHAnsi" w:hAnsiTheme="majorHAnsi" w:cstheme="majorHAnsi"/>
          <w:i/>
          <w:iCs/>
          <w:sz w:val="24"/>
          <w:szCs w:val="24"/>
        </w:rPr>
        <w:t>A. oryzae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EE1EC1">
        <w:rPr>
          <w:rFonts w:asciiTheme="majorHAnsi" w:hAnsiTheme="majorHAnsi" w:cstheme="majorHAnsi"/>
          <w:i/>
          <w:iCs/>
          <w:sz w:val="24"/>
          <w:szCs w:val="24"/>
        </w:rPr>
        <w:t>actA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was </w:t>
      </w:r>
      <w:r w:rsidRPr="003D7009">
        <w:rPr>
          <w:rFonts w:asciiTheme="majorHAnsi" w:hAnsiTheme="majorHAnsi" w:cstheme="majorHAnsi"/>
          <w:sz w:val="24"/>
          <w:szCs w:val="24"/>
        </w:rPr>
        <w:t xml:space="preserve">amplified with </w:t>
      </w:r>
      <w:r>
        <w:rPr>
          <w:rFonts w:asciiTheme="majorHAnsi" w:hAnsiTheme="majorHAnsi" w:cstheme="majorHAnsi"/>
          <w:sz w:val="24"/>
          <w:szCs w:val="24"/>
        </w:rPr>
        <w:t>oligonucleotide</w:t>
      </w:r>
      <w:r w:rsidRPr="003D7009">
        <w:rPr>
          <w:rFonts w:asciiTheme="majorHAnsi" w:hAnsiTheme="majorHAnsi" w:cstheme="majorHAnsi"/>
          <w:sz w:val="24"/>
          <w:szCs w:val="24"/>
        </w:rPr>
        <w:t xml:space="preserve">s </w:t>
      </w:r>
      <w:r>
        <w:rPr>
          <w:rFonts w:asciiTheme="majorHAnsi" w:hAnsiTheme="majorHAnsi" w:cstheme="majorHAnsi" w:hint="eastAsia"/>
          <w:sz w:val="24"/>
          <w:szCs w:val="24"/>
        </w:rPr>
        <w:t xml:space="preserve">oMY211 </w:t>
      </w:r>
      <w:r w:rsidRPr="003D7009">
        <w:rPr>
          <w:rFonts w:asciiTheme="majorHAnsi" w:hAnsiTheme="majorHAnsi" w:cstheme="majorHAnsi"/>
          <w:sz w:val="24"/>
          <w:szCs w:val="24"/>
        </w:rPr>
        <w:t xml:space="preserve">and </w:t>
      </w:r>
      <w:r>
        <w:rPr>
          <w:rFonts w:asciiTheme="majorHAnsi" w:hAnsiTheme="majorHAnsi" w:cstheme="majorHAnsi" w:hint="eastAsia"/>
          <w:sz w:val="24"/>
          <w:szCs w:val="24"/>
        </w:rPr>
        <w:t>oMY212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and was assembled with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KpnI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pPTRI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(Takara Bio) via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 w:rsidRPr="00F42F03">
        <w:rPr>
          <w:rFonts w:asciiTheme="majorHAnsi" w:hAnsiTheme="majorHAnsi" w:cstheme="majorHAnsi"/>
          <w:sz w:val="24"/>
          <w:szCs w:val="24"/>
        </w:rPr>
        <w:t xml:space="preserve">In-Fusion </w:t>
      </w:r>
      <w:r>
        <w:rPr>
          <w:rFonts w:asciiTheme="majorHAnsi" w:hAnsiTheme="majorHAnsi" w:cstheme="majorHAnsi"/>
          <w:sz w:val="24"/>
          <w:szCs w:val="24"/>
        </w:rPr>
        <w:t xml:space="preserve">cloning to generate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pPTRI-PactA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The terminator region of </w:t>
      </w:r>
      <w:proofErr w:type="spellStart"/>
      <w:r w:rsidRPr="00162258">
        <w:rPr>
          <w:rFonts w:asciiTheme="majorHAnsi" w:hAnsiTheme="majorHAnsi" w:cstheme="majorHAnsi"/>
          <w:i/>
          <w:iCs/>
          <w:sz w:val="24"/>
          <w:szCs w:val="24"/>
        </w:rPr>
        <w:t>agdA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D7009">
        <w:rPr>
          <w:rFonts w:asciiTheme="majorHAnsi" w:hAnsiTheme="majorHAnsi" w:cstheme="majorHAnsi"/>
          <w:sz w:val="24"/>
          <w:szCs w:val="24"/>
        </w:rPr>
        <w:t xml:space="preserve">amplified </w:t>
      </w:r>
      <w:r>
        <w:rPr>
          <w:rFonts w:asciiTheme="majorHAnsi" w:hAnsiTheme="majorHAnsi" w:cstheme="majorHAnsi"/>
          <w:sz w:val="24"/>
          <w:szCs w:val="24"/>
        </w:rPr>
        <w:t xml:space="preserve">by PCR </w:t>
      </w:r>
      <w:r w:rsidRPr="003D7009">
        <w:rPr>
          <w:rFonts w:asciiTheme="majorHAnsi" w:hAnsiTheme="majorHAnsi" w:cstheme="majorHAnsi" w:hint="eastAsia"/>
          <w:sz w:val="24"/>
          <w:szCs w:val="24"/>
        </w:rPr>
        <w:t>f</w:t>
      </w:r>
      <w:r w:rsidRPr="003D7009">
        <w:rPr>
          <w:rFonts w:asciiTheme="majorHAnsi" w:hAnsiTheme="majorHAnsi" w:cstheme="majorHAnsi"/>
          <w:sz w:val="24"/>
          <w:szCs w:val="24"/>
        </w:rPr>
        <w:t xml:space="preserve">rom </w:t>
      </w:r>
      <w:r w:rsidRPr="00162258">
        <w:rPr>
          <w:rFonts w:asciiTheme="majorHAnsi" w:hAnsiTheme="majorHAnsi" w:cstheme="majorHAnsi"/>
          <w:i/>
          <w:iCs/>
          <w:sz w:val="24"/>
          <w:szCs w:val="24"/>
        </w:rPr>
        <w:t>A. oryzae</w:t>
      </w:r>
      <w:r w:rsidRPr="003D7009">
        <w:rPr>
          <w:rFonts w:asciiTheme="majorHAnsi" w:hAnsiTheme="majorHAnsi" w:cstheme="majorHAnsi"/>
          <w:sz w:val="24"/>
          <w:szCs w:val="24"/>
        </w:rPr>
        <w:t xml:space="preserve"> genom</w:t>
      </w:r>
      <w:r>
        <w:rPr>
          <w:rFonts w:asciiTheme="majorHAnsi" w:hAnsiTheme="majorHAnsi" w:cstheme="majorHAnsi"/>
          <w:sz w:val="24"/>
          <w:szCs w:val="24"/>
        </w:rPr>
        <w:t>ic DNA</w:t>
      </w:r>
      <w:r w:rsidRPr="003D7009">
        <w:rPr>
          <w:rFonts w:asciiTheme="majorHAnsi" w:hAnsiTheme="majorHAnsi" w:cstheme="majorHAnsi"/>
          <w:sz w:val="24"/>
          <w:szCs w:val="24"/>
        </w:rPr>
        <w:t xml:space="preserve"> with primers</w:t>
      </w:r>
      <w:r>
        <w:rPr>
          <w:rFonts w:asciiTheme="majorHAnsi" w:hAnsiTheme="majorHAnsi" w:cstheme="majorHAnsi" w:hint="eastAsia"/>
          <w:sz w:val="24"/>
          <w:szCs w:val="24"/>
        </w:rPr>
        <w:t xml:space="preserve"> oMY213 </w:t>
      </w:r>
      <w:r w:rsidRPr="003D7009">
        <w:rPr>
          <w:rFonts w:asciiTheme="majorHAnsi" w:hAnsiTheme="majorHAnsi" w:cstheme="majorHAnsi"/>
          <w:sz w:val="24"/>
          <w:szCs w:val="24"/>
        </w:rPr>
        <w:t xml:space="preserve">and </w:t>
      </w:r>
      <w:r>
        <w:rPr>
          <w:rFonts w:asciiTheme="majorHAnsi" w:hAnsiTheme="majorHAnsi" w:cstheme="majorHAnsi" w:hint="eastAsia"/>
          <w:sz w:val="24"/>
          <w:szCs w:val="24"/>
        </w:rPr>
        <w:t>oMY214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was assembled with the </w:t>
      </w:r>
      <w:proofErr w:type="spellStart"/>
      <w:r>
        <w:rPr>
          <w:rFonts w:asciiTheme="majorHAnsi" w:hAnsiTheme="majorHAnsi" w:cstheme="majorHAnsi"/>
          <w:sz w:val="24"/>
          <w:szCs w:val="24"/>
        </w:rPr>
        <w:t>KpnI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pPTRI-PactA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via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 w:rsidRPr="00F42F03">
        <w:rPr>
          <w:rFonts w:asciiTheme="majorHAnsi" w:hAnsiTheme="majorHAnsi" w:cstheme="majorHAnsi"/>
          <w:sz w:val="24"/>
          <w:szCs w:val="24"/>
        </w:rPr>
        <w:t>In-Fusion</w:t>
      </w:r>
      <w:r>
        <w:rPr>
          <w:rFonts w:asciiTheme="majorHAnsi" w:hAnsiTheme="majorHAnsi" w:cstheme="majorHAnsi"/>
          <w:sz w:val="24"/>
          <w:szCs w:val="24"/>
        </w:rPr>
        <w:t xml:space="preserve"> cloning</w:t>
      </w:r>
      <w:r w:rsidRPr="00F42F03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to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produce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pPTRI-PactA-TagdA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D7009">
        <w:rPr>
          <w:rFonts w:asciiTheme="majorHAnsi" w:hAnsiTheme="majorHAnsi" w:cstheme="majorHAnsi"/>
          <w:sz w:val="24"/>
          <w:szCs w:val="24"/>
        </w:rPr>
        <w:t xml:space="preserve">Then, </w:t>
      </w:r>
      <w:r>
        <w:rPr>
          <w:rFonts w:asciiTheme="majorHAnsi" w:hAnsiTheme="majorHAnsi" w:cstheme="majorHAnsi"/>
          <w:sz w:val="24"/>
          <w:szCs w:val="24"/>
        </w:rPr>
        <w:t xml:space="preserve">the DNA fragment, coding the fusion protein of </w:t>
      </w:r>
      <w:proofErr w:type="spellStart"/>
      <w:r>
        <w:rPr>
          <w:rFonts w:asciiTheme="majorHAnsi" w:hAnsiTheme="majorHAnsi" w:cstheme="majorHAnsi"/>
          <w:sz w:val="24"/>
          <w:szCs w:val="24"/>
        </w:rPr>
        <w:t>LexA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DNA binding domain, human </w:t>
      </w:r>
      <w:r w:rsidRPr="002E5DFB">
        <w:rPr>
          <w:rFonts w:asciiTheme="majorHAnsi" w:hAnsiTheme="majorHAnsi" w:cstheme="majorHAnsi"/>
          <w:sz w:val="24"/>
          <w:szCs w:val="24"/>
        </w:rPr>
        <w:t xml:space="preserve">estrogen nuclear receptor </w:t>
      </w:r>
      <w:r>
        <w:rPr>
          <w:rFonts w:asciiTheme="majorHAnsi" w:hAnsiTheme="majorHAnsi" w:cstheme="majorHAnsi"/>
          <w:sz w:val="24"/>
          <w:szCs w:val="24"/>
          <w:lang w:val="el-GR"/>
        </w:rPr>
        <w:t>α</w:t>
      </w:r>
      <w:r w:rsidRPr="002E5DFB">
        <w:rPr>
          <w:rFonts w:asciiTheme="majorHAnsi" w:hAnsiTheme="majorHAnsi" w:cstheme="majorHAnsi"/>
          <w:sz w:val="24"/>
          <w:szCs w:val="24"/>
        </w:rPr>
        <w:t xml:space="preserve"> ligand-binding domain</w:t>
      </w:r>
      <w:r>
        <w:rPr>
          <w:rFonts w:asciiTheme="majorHAnsi" w:hAnsiTheme="majorHAnsi" w:cstheme="majorHAnsi"/>
          <w:sz w:val="24"/>
          <w:szCs w:val="24"/>
        </w:rPr>
        <w:t xml:space="preserve">, and </w:t>
      </w:r>
      <w:r w:rsidRPr="008E33E9">
        <w:rPr>
          <w:rFonts w:asciiTheme="majorHAnsi" w:hAnsiTheme="majorHAnsi" w:cstheme="majorHAnsi"/>
          <w:sz w:val="24"/>
          <w:szCs w:val="24"/>
        </w:rPr>
        <w:t>transcriptional activation domain of herpes simplex virus protein VP16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Pr="00F71FC2">
        <w:rPr>
          <w:rFonts w:asciiTheme="majorHAnsi" w:hAnsiTheme="majorHAnsi" w:cstheme="majorHAnsi"/>
          <w:sz w:val="24"/>
          <w:szCs w:val="24"/>
        </w:rPr>
        <w:t>excised</w:t>
      </w:r>
      <w:r>
        <w:rPr>
          <w:rFonts w:asciiTheme="majorHAnsi" w:hAnsiTheme="majorHAnsi" w:cstheme="majorHAnsi"/>
          <w:sz w:val="24"/>
          <w:szCs w:val="24"/>
        </w:rPr>
        <w:t xml:space="preserve"> from FRP467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 w:rsidRPr="007D7F2C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Pr="007D7F2C">
        <w:rPr>
          <w:rFonts w:asciiTheme="majorHAnsi" w:hAnsiTheme="majorHAnsi" w:cstheme="majorHAnsi"/>
          <w:sz w:val="24"/>
          <w:szCs w:val="24"/>
        </w:rPr>
        <w:t>Addgene</w:t>
      </w:r>
      <w:proofErr w:type="spellEnd"/>
      <w:r w:rsidRPr="007D7F2C">
        <w:rPr>
          <w:rFonts w:asciiTheme="majorHAnsi" w:hAnsiTheme="majorHAnsi" w:cstheme="majorHAnsi"/>
          <w:sz w:val="24"/>
          <w:szCs w:val="24"/>
        </w:rPr>
        <w:t>, Watertown, MA, USA)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fldChar w:fldCharType="begin" w:fldLock="1"/>
      </w:r>
      <w:r>
        <w:rPr>
          <w:rFonts w:asciiTheme="majorHAnsi" w:hAnsiTheme="majorHAnsi" w:cstheme="majorHAnsi"/>
          <w:sz w:val="24"/>
          <w:szCs w:val="24"/>
        </w:rPr>
        <w:instrText>ADDIN paperpile_citation &lt;clusterId&gt;Z789M167I537G241&lt;/clusterId&gt;&lt;metadata&gt;&lt;citation&gt;&lt;id&gt;9173f6d8-0d4d-4eeb-a4d8-843200fc0c74&lt;/id&gt;&lt;/citation&gt;&lt;/metadata&gt;&lt;data&gt;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&lt;/data&gt; \* MERGEFORMAT</w:instrText>
      </w:r>
      <w:r>
        <w:rPr>
          <w:rFonts w:asciiTheme="majorHAnsi" w:hAnsiTheme="majorHAnsi" w:cstheme="majorHAnsi"/>
          <w:sz w:val="24"/>
          <w:szCs w:val="24"/>
        </w:rPr>
        <w:fldChar w:fldCharType="separate"/>
      </w:r>
      <w:r>
        <w:rPr>
          <w:rFonts w:asciiTheme="majorHAnsi" w:hAnsiTheme="majorHAnsi" w:cstheme="majorHAnsi"/>
          <w:noProof/>
          <w:sz w:val="24"/>
          <w:szCs w:val="24"/>
        </w:rPr>
        <w:t>[3]</w:t>
      </w:r>
      <w:r>
        <w:rPr>
          <w:rFonts w:asciiTheme="majorHAnsi" w:hAnsiTheme="majorHAnsi" w:cstheme="majorHAnsi"/>
          <w:sz w:val="24"/>
          <w:szCs w:val="24"/>
        </w:rPr>
        <w:fldChar w:fldCharType="end"/>
      </w:r>
      <w:r>
        <w:rPr>
          <w:rFonts w:asciiTheme="majorHAnsi" w:hAnsiTheme="majorHAnsi" w:cstheme="majorHAnsi"/>
          <w:sz w:val="24"/>
          <w:szCs w:val="24"/>
        </w:rPr>
        <w:t xml:space="preserve"> with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SpeI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and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XhoI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was ligated to the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SpeI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/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XhoI</w:t>
      </w:r>
      <w:proofErr w:type="spellEnd"/>
      <w:r>
        <w:rPr>
          <w:rFonts w:asciiTheme="majorHAnsi" w:hAnsiTheme="majorHAnsi" w:cstheme="majorHAnsi"/>
          <w:sz w:val="24"/>
          <w:szCs w:val="24"/>
        </w:rPr>
        <w:t>-</w:t>
      </w:r>
      <w:r w:rsidRPr="003D7009">
        <w:rPr>
          <w:rFonts w:asciiTheme="majorHAnsi" w:hAnsiTheme="majorHAnsi" w:cstheme="majorHAnsi"/>
          <w:sz w:val="24"/>
          <w:szCs w:val="24"/>
        </w:rPr>
        <w:t xml:space="preserve">digested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pPTRI-PactA-TagdA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to generate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pPTRI</w:t>
      </w:r>
      <w:proofErr w:type="spellEnd"/>
      <w:r>
        <w:rPr>
          <w:rFonts w:asciiTheme="majorHAnsi" w:hAnsiTheme="majorHAnsi" w:cstheme="majorHAnsi"/>
          <w:sz w:val="24"/>
          <w:szCs w:val="24"/>
        </w:rPr>
        <w:t>-</w:t>
      </w:r>
      <w:r>
        <w:rPr>
          <w:rFonts w:asciiTheme="majorHAnsi" w:hAnsiTheme="majorHAnsi" w:cstheme="majorHAnsi" w:hint="eastAsia"/>
          <w:sz w:val="24"/>
          <w:szCs w:val="24"/>
        </w:rPr>
        <w:t>XEV</w:t>
      </w:r>
      <w:r w:rsidRPr="003D7009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 w:rsidRPr="000D6376">
        <w:rPr>
          <w:rFonts w:asciiTheme="majorHAnsi" w:hAnsiTheme="majorHAnsi" w:cstheme="majorHAnsi"/>
          <w:sz w:val="24"/>
          <w:szCs w:val="24"/>
        </w:rPr>
        <w:t xml:space="preserve">Finally, to replace the </w:t>
      </w:r>
      <w:proofErr w:type="spellStart"/>
      <w:r w:rsidRPr="009030CE">
        <w:rPr>
          <w:rFonts w:asciiTheme="majorHAnsi" w:hAnsiTheme="majorHAnsi" w:cstheme="majorHAnsi"/>
          <w:i/>
          <w:iCs/>
          <w:sz w:val="24"/>
          <w:szCs w:val="24"/>
        </w:rPr>
        <w:t>ptrA</w:t>
      </w:r>
      <w:proofErr w:type="spellEnd"/>
      <w:r w:rsidRPr="000D6376">
        <w:rPr>
          <w:rFonts w:asciiTheme="majorHAnsi" w:hAnsiTheme="majorHAnsi" w:cstheme="majorHAnsi"/>
          <w:sz w:val="24"/>
          <w:szCs w:val="24"/>
        </w:rPr>
        <w:t xml:space="preserve"> marker with the </w:t>
      </w:r>
      <w:proofErr w:type="spellStart"/>
      <w:r w:rsidRPr="009030CE">
        <w:rPr>
          <w:rFonts w:asciiTheme="majorHAnsi" w:hAnsiTheme="majorHAnsi" w:cstheme="majorHAnsi"/>
          <w:i/>
          <w:iCs/>
          <w:sz w:val="24"/>
          <w:szCs w:val="24"/>
        </w:rPr>
        <w:t>niaD</w:t>
      </w:r>
      <w:proofErr w:type="spellEnd"/>
      <w:r w:rsidRPr="000D6376">
        <w:rPr>
          <w:rFonts w:asciiTheme="majorHAnsi" w:hAnsiTheme="majorHAnsi" w:cstheme="majorHAnsi"/>
          <w:sz w:val="24"/>
          <w:szCs w:val="24"/>
        </w:rPr>
        <w:t xml:space="preserve"> marker, </w:t>
      </w:r>
      <w:proofErr w:type="spellStart"/>
      <w:r w:rsidRPr="000D6376">
        <w:rPr>
          <w:rFonts w:asciiTheme="majorHAnsi" w:hAnsiTheme="majorHAnsi" w:cstheme="majorHAnsi"/>
          <w:sz w:val="24"/>
          <w:szCs w:val="24"/>
        </w:rPr>
        <w:t>pBS-AoniaD</w:t>
      </w:r>
      <w:proofErr w:type="spellEnd"/>
      <w:r w:rsidRPr="000D6376">
        <w:rPr>
          <w:rFonts w:asciiTheme="majorHAnsi" w:hAnsiTheme="majorHAnsi" w:cstheme="majorHAnsi"/>
          <w:sz w:val="24"/>
          <w:szCs w:val="24"/>
        </w:rPr>
        <w:t xml:space="preserve"> was digested with </w:t>
      </w:r>
      <w:proofErr w:type="spellStart"/>
      <w:r w:rsidRPr="000D6376">
        <w:rPr>
          <w:rFonts w:asciiTheme="majorHAnsi" w:hAnsiTheme="majorHAnsi" w:cstheme="majorHAnsi"/>
          <w:sz w:val="24"/>
          <w:szCs w:val="24"/>
        </w:rPr>
        <w:t>SpeI</w:t>
      </w:r>
      <w:proofErr w:type="spellEnd"/>
      <w:r w:rsidRPr="000D6376">
        <w:rPr>
          <w:rFonts w:asciiTheme="majorHAnsi" w:hAnsiTheme="majorHAnsi" w:cstheme="majorHAnsi"/>
          <w:sz w:val="24"/>
          <w:szCs w:val="24"/>
        </w:rPr>
        <w:t xml:space="preserve"> and </w:t>
      </w:r>
      <w:proofErr w:type="spellStart"/>
      <w:r w:rsidRPr="000D6376">
        <w:rPr>
          <w:rFonts w:asciiTheme="majorHAnsi" w:hAnsiTheme="majorHAnsi" w:cstheme="majorHAnsi"/>
          <w:sz w:val="24"/>
          <w:szCs w:val="24"/>
        </w:rPr>
        <w:t>XhoI</w:t>
      </w:r>
      <w:proofErr w:type="spellEnd"/>
      <w:r w:rsidRPr="000D6376">
        <w:rPr>
          <w:rFonts w:asciiTheme="majorHAnsi" w:hAnsiTheme="majorHAnsi" w:cstheme="majorHAnsi"/>
          <w:sz w:val="24"/>
          <w:szCs w:val="24"/>
        </w:rPr>
        <w:t xml:space="preserve">, and the fragment amplified from </w:t>
      </w:r>
      <w:proofErr w:type="spellStart"/>
      <w:r w:rsidRPr="000D6376">
        <w:rPr>
          <w:rFonts w:asciiTheme="majorHAnsi" w:hAnsiTheme="majorHAnsi" w:cstheme="majorHAnsi"/>
          <w:sz w:val="24"/>
          <w:szCs w:val="24"/>
        </w:rPr>
        <w:t>pPTRI</w:t>
      </w:r>
      <w:proofErr w:type="spellEnd"/>
      <w:r w:rsidRPr="000D6376">
        <w:rPr>
          <w:rFonts w:asciiTheme="majorHAnsi" w:hAnsiTheme="majorHAnsi" w:cstheme="majorHAnsi"/>
          <w:sz w:val="24"/>
          <w:szCs w:val="24"/>
        </w:rPr>
        <w:t xml:space="preserve">-XEV using oligonucleotides oMY223 and oMY224 was inserted by seamless ligation. The resulting plasmid was designated </w:t>
      </w:r>
      <w:proofErr w:type="spellStart"/>
      <w:r w:rsidRPr="000D6376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0D6376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0D6376">
        <w:rPr>
          <w:rFonts w:asciiTheme="majorHAnsi" w:hAnsiTheme="majorHAnsi" w:cstheme="majorHAnsi"/>
          <w:sz w:val="24"/>
          <w:szCs w:val="24"/>
        </w:rPr>
        <w:t>AoniaD</w:t>
      </w:r>
      <w:proofErr w:type="spellEnd"/>
      <w:r w:rsidRPr="000D6376">
        <w:rPr>
          <w:rFonts w:asciiTheme="majorHAnsi" w:hAnsiTheme="majorHAnsi" w:cstheme="majorHAnsi"/>
          <w:sz w:val="24"/>
          <w:szCs w:val="24"/>
        </w:rPr>
        <w:t>-X</w:t>
      </w:r>
      <w:r>
        <w:rPr>
          <w:rFonts w:asciiTheme="majorHAnsi" w:hAnsiTheme="majorHAnsi" w:cstheme="majorHAnsi" w:hint="eastAsia"/>
          <w:sz w:val="24"/>
          <w:szCs w:val="24"/>
        </w:rPr>
        <w:t>EV.</w:t>
      </w:r>
    </w:p>
    <w:p w14:paraId="0F55C051" w14:textId="77777777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</w:p>
    <w:p w14:paraId="0A2A9260" w14:textId="77777777" w:rsidR="006503C8" w:rsidRDefault="006503C8" w:rsidP="001C74D3">
      <w:pPr>
        <w:rPr>
          <w:rFonts w:asciiTheme="majorHAnsi" w:hAnsiTheme="majorHAnsi" w:cstheme="majorHAnsi"/>
          <w:sz w:val="24"/>
          <w:szCs w:val="24"/>
        </w:rPr>
      </w:pPr>
    </w:p>
    <w:p w14:paraId="5015B23F" w14:textId="77777777" w:rsidR="006503C8" w:rsidRDefault="006503C8" w:rsidP="001C74D3">
      <w:pPr>
        <w:rPr>
          <w:rFonts w:asciiTheme="majorHAnsi" w:hAnsiTheme="majorHAnsi" w:cstheme="majorHAnsi"/>
          <w:sz w:val="24"/>
          <w:szCs w:val="24"/>
        </w:rPr>
      </w:pPr>
    </w:p>
    <w:p w14:paraId="75E6C746" w14:textId="77777777" w:rsidR="006503C8" w:rsidRDefault="006503C8" w:rsidP="001C74D3">
      <w:pPr>
        <w:rPr>
          <w:rFonts w:asciiTheme="majorHAnsi" w:hAnsiTheme="majorHAnsi" w:cstheme="majorHAnsi" w:hint="eastAsia"/>
          <w:sz w:val="24"/>
          <w:szCs w:val="24"/>
        </w:rPr>
      </w:pPr>
    </w:p>
    <w:p w14:paraId="3CB0C638" w14:textId="77E5AB0E" w:rsidR="001C74D3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lastRenderedPageBreak/>
        <w:t>pBS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AoadeA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amyBp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-GUS</w:t>
      </w:r>
    </w:p>
    <w:p w14:paraId="5867FF62" w14:textId="6A1F6AD2" w:rsidR="004E5537" w:rsidRPr="003D7009" w:rsidRDefault="001C74D3" w:rsidP="00E21563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The promoter region of </w:t>
      </w:r>
      <w:proofErr w:type="spellStart"/>
      <w:r w:rsidRPr="00162258">
        <w:rPr>
          <w:rFonts w:asciiTheme="majorHAnsi" w:hAnsiTheme="majorHAnsi" w:cstheme="majorHAnsi"/>
          <w:i/>
          <w:iCs/>
          <w:sz w:val="24"/>
          <w:szCs w:val="24"/>
        </w:rPr>
        <w:t>amyB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D7009">
        <w:rPr>
          <w:rFonts w:asciiTheme="majorHAnsi" w:hAnsiTheme="majorHAnsi" w:cstheme="majorHAnsi"/>
          <w:sz w:val="24"/>
          <w:szCs w:val="24"/>
        </w:rPr>
        <w:t xml:space="preserve">amplified from </w:t>
      </w:r>
      <w:r w:rsidRPr="003D7009">
        <w:rPr>
          <w:rFonts w:asciiTheme="majorHAnsi" w:hAnsiTheme="majorHAnsi" w:cstheme="majorHAnsi"/>
          <w:i/>
          <w:iCs/>
          <w:sz w:val="24"/>
          <w:szCs w:val="24"/>
        </w:rPr>
        <w:t>A</w:t>
      </w:r>
      <w:r>
        <w:rPr>
          <w:rFonts w:asciiTheme="majorHAnsi" w:hAnsiTheme="majorHAnsi" w:cstheme="majorHAnsi"/>
          <w:i/>
          <w:iCs/>
          <w:sz w:val="24"/>
          <w:szCs w:val="24"/>
        </w:rPr>
        <w:t>.</w:t>
      </w:r>
      <w:r w:rsidRPr="003D7009">
        <w:rPr>
          <w:rFonts w:asciiTheme="majorHAnsi" w:hAnsiTheme="majorHAnsi" w:cstheme="majorHAnsi"/>
          <w:i/>
          <w:iCs/>
          <w:sz w:val="24"/>
          <w:szCs w:val="24"/>
        </w:rPr>
        <w:t xml:space="preserve"> oryzae</w:t>
      </w:r>
      <w:r w:rsidRPr="003D7009">
        <w:rPr>
          <w:rFonts w:asciiTheme="majorHAnsi" w:hAnsiTheme="majorHAnsi" w:cstheme="majorHAnsi"/>
          <w:sz w:val="24"/>
          <w:szCs w:val="24"/>
        </w:rPr>
        <w:t xml:space="preserve"> genomic DNA </w:t>
      </w:r>
      <w:r>
        <w:rPr>
          <w:rFonts w:asciiTheme="majorHAnsi" w:hAnsiTheme="majorHAnsi" w:cstheme="majorHAnsi"/>
          <w:sz w:val="24"/>
          <w:szCs w:val="24"/>
        </w:rPr>
        <w:t xml:space="preserve">by PCR </w:t>
      </w:r>
      <w:r w:rsidRPr="003D7009">
        <w:rPr>
          <w:rFonts w:asciiTheme="majorHAnsi" w:hAnsiTheme="majorHAnsi" w:cstheme="majorHAnsi"/>
          <w:sz w:val="24"/>
          <w:szCs w:val="24"/>
        </w:rPr>
        <w:t xml:space="preserve">using the </w:t>
      </w:r>
      <w:proofErr w:type="spellStart"/>
      <w:r>
        <w:rPr>
          <w:rFonts w:asciiTheme="majorHAnsi" w:hAnsiTheme="majorHAnsi" w:cstheme="majorHAnsi"/>
          <w:sz w:val="24"/>
          <w:szCs w:val="24"/>
        </w:rPr>
        <w:t>oligonucleotide</w:t>
      </w:r>
      <w:r w:rsidRPr="003D7009">
        <w:rPr>
          <w:rFonts w:asciiTheme="majorHAnsi" w:hAnsiTheme="majorHAnsi" w:cstheme="majorHAnsi"/>
          <w:sz w:val="24"/>
          <w:szCs w:val="24"/>
        </w:rPr>
        <w:t>s</w:t>
      </w:r>
      <w:r>
        <w:rPr>
          <w:rFonts w:asciiTheme="majorHAnsi" w:hAnsiTheme="majorHAnsi" w:cstheme="majorHAnsi" w:hint="eastAsia"/>
          <w:sz w:val="24"/>
          <w:szCs w:val="24"/>
        </w:rPr>
        <w:t>o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 xml:space="preserve"> MY237 </w:t>
      </w:r>
      <w:r w:rsidRPr="003D7009">
        <w:rPr>
          <w:rFonts w:asciiTheme="majorHAnsi" w:hAnsiTheme="majorHAnsi" w:cstheme="majorHAnsi"/>
          <w:sz w:val="24"/>
          <w:szCs w:val="24"/>
        </w:rPr>
        <w:t xml:space="preserve">and </w:t>
      </w:r>
      <w:r>
        <w:rPr>
          <w:rFonts w:asciiTheme="majorHAnsi" w:hAnsiTheme="majorHAnsi" w:cstheme="majorHAnsi" w:hint="eastAsia"/>
          <w:sz w:val="24"/>
          <w:szCs w:val="24"/>
        </w:rPr>
        <w:t>oMY238</w:t>
      </w:r>
      <w:r w:rsidRPr="003D7009">
        <w:rPr>
          <w:rFonts w:asciiTheme="majorHAnsi" w:hAnsiTheme="majorHAnsi" w:cstheme="majorHAnsi"/>
          <w:sz w:val="24"/>
          <w:szCs w:val="24"/>
        </w:rPr>
        <w:t xml:space="preserve"> was </w:t>
      </w:r>
      <w:r>
        <w:rPr>
          <w:rFonts w:asciiTheme="majorHAnsi" w:hAnsiTheme="majorHAnsi" w:cstheme="majorHAnsi"/>
          <w:sz w:val="24"/>
          <w:szCs w:val="24"/>
        </w:rPr>
        <w:t xml:space="preserve">assembled with the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PstI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/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SpeI</w:t>
      </w:r>
      <w:proofErr w:type="spellEnd"/>
      <w:r>
        <w:rPr>
          <w:rFonts w:asciiTheme="majorHAnsi" w:hAnsiTheme="majorHAnsi" w:cstheme="majorHAnsi"/>
          <w:sz w:val="24"/>
          <w:szCs w:val="24"/>
        </w:rPr>
        <w:t>-</w:t>
      </w:r>
      <w:r w:rsidRPr="003D7009">
        <w:rPr>
          <w:rFonts w:asciiTheme="majorHAnsi" w:hAnsiTheme="majorHAnsi" w:cstheme="majorHAnsi"/>
          <w:sz w:val="24"/>
          <w:szCs w:val="24"/>
        </w:rPr>
        <w:t>digested</w:t>
      </w:r>
      <w:r w:rsidRPr="00AD1EEC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AoadeA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-GUS </w:t>
      </w:r>
      <w:r>
        <w:rPr>
          <w:rFonts w:asciiTheme="majorHAnsi" w:hAnsiTheme="majorHAnsi" w:cstheme="majorHAnsi"/>
          <w:sz w:val="24"/>
          <w:szCs w:val="24"/>
        </w:rPr>
        <w:t>via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seamless ligation</w:t>
      </w:r>
      <w:r w:rsidRPr="00F42F03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to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generate 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AoadeA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3D7009">
        <w:rPr>
          <w:rFonts w:asciiTheme="majorHAnsi" w:hAnsiTheme="majorHAnsi" w:cstheme="majorHAnsi"/>
          <w:sz w:val="24"/>
          <w:szCs w:val="24"/>
        </w:rPr>
        <w:t>amyBp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>-GUS.</w:t>
      </w:r>
    </w:p>
    <w:p w14:paraId="41A4E657" w14:textId="77777777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</w:p>
    <w:p w14:paraId="30DF7DEC" w14:textId="1BB6B5C2" w:rsidR="001C74D3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pBSC-lexO-amyR</w:t>
      </w:r>
      <w:proofErr w:type="spellEnd"/>
    </w:p>
    <w:p w14:paraId="78CD11C9" w14:textId="02EA3062" w:rsidR="001C74D3" w:rsidRPr="007D0825" w:rsidRDefault="001C74D3" w:rsidP="001C74D3">
      <w:pPr>
        <w:rPr>
          <w:rFonts w:asciiTheme="majorHAnsi" w:hAnsiTheme="majorHAnsi" w:cstheme="majorHAnsi"/>
          <w:sz w:val="24"/>
          <w:szCs w:val="24"/>
        </w:rPr>
      </w:pPr>
      <w:r w:rsidRPr="007D0825">
        <w:rPr>
          <w:rFonts w:asciiTheme="majorHAnsi" w:hAnsiTheme="majorHAnsi" w:cstheme="majorHAnsi"/>
          <w:sz w:val="24"/>
          <w:szCs w:val="24"/>
        </w:rPr>
        <w:t xml:space="preserve">The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NotI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SpeI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fragment containing the </w:t>
      </w:r>
      <w:proofErr w:type="spellStart"/>
      <w:r w:rsidRPr="007D0825">
        <w:rPr>
          <w:rFonts w:asciiTheme="majorHAnsi" w:hAnsiTheme="majorHAnsi" w:cstheme="majorHAnsi"/>
          <w:i/>
          <w:iCs/>
          <w:sz w:val="24"/>
          <w:szCs w:val="24"/>
        </w:rPr>
        <w:t>lexO</w:t>
      </w:r>
      <w:proofErr w:type="spellEnd"/>
      <w:r w:rsidRPr="007D0825">
        <w:rPr>
          <w:rFonts w:asciiTheme="majorHAnsi" w:hAnsiTheme="majorHAnsi" w:cstheme="majorHAnsi"/>
          <w:i/>
          <w:iCs/>
          <w:sz w:val="24"/>
          <w:szCs w:val="24"/>
        </w:rPr>
        <w:t>–minCYC1</w:t>
      </w:r>
      <w:r w:rsidRPr="007D0825">
        <w:rPr>
          <w:rFonts w:asciiTheme="majorHAnsi" w:hAnsiTheme="majorHAnsi" w:cstheme="majorHAnsi"/>
          <w:sz w:val="24"/>
          <w:szCs w:val="24"/>
        </w:rPr>
        <w:t xml:space="preserve"> cassette from FRP793 was ligated into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NotI</w:t>
      </w:r>
      <w:proofErr w:type="spellEnd"/>
      <w:r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SpeI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pBluescript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II </w:t>
      </w:r>
      <w:proofErr w:type="gramStart"/>
      <w:r w:rsidRPr="007D0825">
        <w:rPr>
          <w:rFonts w:asciiTheme="majorHAnsi" w:hAnsiTheme="majorHAnsi" w:cstheme="majorHAnsi"/>
          <w:sz w:val="24"/>
          <w:szCs w:val="24"/>
        </w:rPr>
        <w:t>KS(</w:t>
      </w:r>
      <w:proofErr w:type="gramEnd"/>
      <w:r w:rsidRPr="007D0825">
        <w:rPr>
          <w:rFonts w:asciiTheme="majorHAnsi" w:hAnsiTheme="majorHAnsi" w:cstheme="majorHAnsi"/>
          <w:sz w:val="24"/>
          <w:szCs w:val="24"/>
        </w:rPr>
        <w:t xml:space="preserve">+), generating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pBS-lexO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. The </w:t>
      </w:r>
      <w:proofErr w:type="spellStart"/>
      <w:r w:rsidRPr="007D0825">
        <w:rPr>
          <w:rFonts w:asciiTheme="majorHAnsi" w:hAnsiTheme="majorHAnsi" w:cstheme="majorHAnsi"/>
          <w:i/>
          <w:iCs/>
          <w:sz w:val="24"/>
          <w:szCs w:val="24"/>
        </w:rPr>
        <w:t>amyR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gene amplified from </w:t>
      </w:r>
      <w:r w:rsidRPr="007D0825">
        <w:rPr>
          <w:rFonts w:asciiTheme="majorHAnsi" w:hAnsiTheme="majorHAnsi" w:cstheme="majorHAnsi"/>
          <w:i/>
          <w:iCs/>
          <w:sz w:val="24"/>
          <w:szCs w:val="24"/>
        </w:rPr>
        <w:t>A. oryzae</w:t>
      </w:r>
      <w:r w:rsidRPr="007D0825">
        <w:rPr>
          <w:rFonts w:asciiTheme="majorHAnsi" w:hAnsiTheme="majorHAnsi" w:cstheme="majorHAnsi"/>
          <w:sz w:val="24"/>
          <w:szCs w:val="24"/>
        </w:rPr>
        <w:t xml:space="preserve"> genomic DNA using oligonucleotides oMY246 and oMY247 was ligated into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SpeI</w:t>
      </w:r>
      <w:proofErr w:type="spellEnd"/>
      <w:r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KpnI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pBS-lexO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to generate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pBS-lexO-amyR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. Subsequently, the </w:t>
      </w:r>
      <w:r w:rsidRPr="007D0825">
        <w:rPr>
          <w:rFonts w:asciiTheme="majorHAnsi" w:hAnsiTheme="majorHAnsi" w:cstheme="majorHAnsi"/>
          <w:i/>
          <w:iCs/>
          <w:sz w:val="24"/>
          <w:szCs w:val="24"/>
        </w:rPr>
        <w:t>A</w:t>
      </w:r>
      <w:r>
        <w:rPr>
          <w:rFonts w:asciiTheme="majorHAnsi" w:hAnsiTheme="majorHAnsi" w:cstheme="majorHAnsi"/>
          <w:i/>
          <w:iCs/>
          <w:sz w:val="24"/>
          <w:szCs w:val="24"/>
        </w:rPr>
        <w:t>.</w:t>
      </w:r>
      <w:r w:rsidRPr="007D0825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proofErr w:type="spellStart"/>
      <w:r w:rsidRPr="007D0825">
        <w:rPr>
          <w:rFonts w:asciiTheme="majorHAnsi" w:hAnsiTheme="majorHAnsi" w:cstheme="majorHAnsi"/>
          <w:i/>
          <w:iCs/>
          <w:sz w:val="24"/>
          <w:szCs w:val="24"/>
        </w:rPr>
        <w:t>nidulans</w:t>
      </w:r>
      <w:proofErr w:type="spellEnd"/>
      <w:r w:rsidRPr="007D0825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proofErr w:type="spellStart"/>
      <w:r w:rsidRPr="007D0825">
        <w:rPr>
          <w:rFonts w:asciiTheme="majorHAnsi" w:hAnsiTheme="majorHAnsi" w:cstheme="majorHAnsi"/>
          <w:i/>
          <w:iCs/>
          <w:sz w:val="24"/>
          <w:szCs w:val="24"/>
        </w:rPr>
        <w:t>sC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(</w:t>
      </w:r>
      <w:r w:rsidRPr="009F5557">
        <w:rPr>
          <w:rFonts w:asciiTheme="majorHAnsi" w:hAnsiTheme="majorHAnsi" w:cstheme="majorHAnsi"/>
          <w:sz w:val="24"/>
          <w:szCs w:val="24"/>
        </w:rPr>
        <w:t>ATP sulfurylase</w:t>
      </w:r>
      <w:r>
        <w:rPr>
          <w:rFonts w:asciiTheme="majorHAnsi" w:hAnsiTheme="majorHAnsi" w:cstheme="majorHAnsi"/>
          <w:sz w:val="24"/>
          <w:szCs w:val="24"/>
        </w:rPr>
        <w:t xml:space="preserve"> gene)</w:t>
      </w:r>
      <w:r w:rsidRPr="007D0825">
        <w:rPr>
          <w:rFonts w:asciiTheme="majorHAnsi" w:hAnsiTheme="majorHAnsi" w:cstheme="majorHAnsi"/>
          <w:sz w:val="24"/>
          <w:szCs w:val="24"/>
        </w:rPr>
        <w:t xml:space="preserve">, amplified from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pUSC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</w:t>
      </w:r>
      <w:r w:rsidR="005D4AF2">
        <w:rPr>
          <w:rFonts w:asciiTheme="majorHAnsi" w:hAnsiTheme="majorHAnsi" w:cstheme="majorHAnsi"/>
          <w:sz w:val="24"/>
          <w:szCs w:val="24"/>
        </w:rPr>
        <w:fldChar w:fldCharType="begin" w:fldLock="1"/>
      </w:r>
      <w:r w:rsidR="00B65BED">
        <w:rPr>
          <w:rFonts w:asciiTheme="majorHAnsi" w:hAnsiTheme="majorHAnsi" w:cstheme="majorHAnsi"/>
          <w:sz w:val="24"/>
          <w:szCs w:val="24"/>
        </w:rPr>
        <w:instrText>ADDIN paperpile_citation &lt;clusterId&gt;B898I955E346C939&lt;/clusterId&gt;&lt;metadata&gt;&lt;citation&gt;&lt;id&gt;80ffae36-1155-4a2e-a0c8-2e81a17ef8ad&lt;/id&gt;&lt;/citation&gt;&lt;/metadata&gt;&lt;data&gt;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&lt;/data&gt; \* MERGEFORMAT</w:instrText>
      </w:r>
      <w:r w:rsidR="005D4AF2">
        <w:rPr>
          <w:rFonts w:asciiTheme="majorHAnsi" w:hAnsiTheme="majorHAnsi" w:cstheme="majorHAnsi"/>
          <w:sz w:val="24"/>
          <w:szCs w:val="24"/>
        </w:rPr>
        <w:fldChar w:fldCharType="separate"/>
      </w:r>
      <w:r w:rsidR="00B65BED">
        <w:rPr>
          <w:rFonts w:asciiTheme="majorHAnsi" w:hAnsiTheme="majorHAnsi" w:cstheme="majorHAnsi"/>
          <w:noProof/>
          <w:sz w:val="24"/>
          <w:szCs w:val="24"/>
        </w:rPr>
        <w:t>[4]</w:t>
      </w:r>
      <w:r w:rsidR="005D4AF2">
        <w:rPr>
          <w:rFonts w:asciiTheme="majorHAnsi" w:hAnsiTheme="majorHAnsi" w:cstheme="majorHAnsi"/>
          <w:sz w:val="24"/>
          <w:szCs w:val="24"/>
        </w:rPr>
        <w:fldChar w:fldCharType="end"/>
      </w:r>
      <w:r w:rsidR="00B65BED">
        <w:rPr>
          <w:rFonts w:asciiTheme="majorHAnsi" w:hAnsiTheme="majorHAnsi" w:cstheme="majorHAnsi" w:hint="eastAsia"/>
          <w:sz w:val="24"/>
          <w:szCs w:val="24"/>
        </w:rPr>
        <w:t xml:space="preserve"> </w:t>
      </w:r>
      <w:r w:rsidRPr="007D0825">
        <w:rPr>
          <w:rFonts w:asciiTheme="majorHAnsi" w:hAnsiTheme="majorHAnsi" w:cstheme="majorHAnsi"/>
          <w:sz w:val="24"/>
          <w:szCs w:val="24"/>
        </w:rPr>
        <w:t xml:space="preserve">using oligonucleotides oMY248 and oMY249, was assembled with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NotI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pBS-lexO-amyR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using the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NEBuilder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HiFi DNA Assembly kit (New England Biolabs, Ipswich, MA, USA), generating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pBSC-lexO-amyR-Δup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, which lacks the upstream region of the </w:t>
      </w:r>
      <w:proofErr w:type="spellStart"/>
      <w:r w:rsidRPr="007D0825">
        <w:rPr>
          <w:rFonts w:asciiTheme="majorHAnsi" w:hAnsiTheme="majorHAnsi" w:cstheme="majorHAnsi"/>
          <w:i/>
          <w:iCs/>
          <w:sz w:val="24"/>
          <w:szCs w:val="24"/>
        </w:rPr>
        <w:t>amyR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gene. Finally, the upstream region of the </w:t>
      </w:r>
      <w:proofErr w:type="spellStart"/>
      <w:r w:rsidRPr="007D0825">
        <w:rPr>
          <w:rFonts w:asciiTheme="majorHAnsi" w:hAnsiTheme="majorHAnsi" w:cstheme="majorHAnsi"/>
          <w:i/>
          <w:iCs/>
          <w:sz w:val="24"/>
          <w:szCs w:val="24"/>
        </w:rPr>
        <w:t>amyR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gene was PCR-amplified using oligonucleotides oMY250 and oMY251, digested with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NotI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and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BamHI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, and ligated into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NotI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BamHI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pBSC-lexO-amyR-Δup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to generate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pBSC-lexO-amyR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.</w:t>
      </w:r>
    </w:p>
    <w:p w14:paraId="5B52D795" w14:textId="77777777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</w:p>
    <w:p w14:paraId="23602623" w14:textId="1EF75AA1" w:rsidR="001C74D3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E21563">
        <w:rPr>
          <w:rFonts w:asciiTheme="majorHAnsi" w:hAnsiTheme="majorHAnsi" w:cstheme="majorHAnsi" w:hint="eastAsia"/>
          <w:i/>
          <w:iCs/>
          <w:sz w:val="24"/>
          <w:szCs w:val="24"/>
        </w:rPr>
        <w:t>pBS</w:t>
      </w:r>
      <w:proofErr w:type="spellEnd"/>
      <w:r w:rsidRPr="00E21563">
        <w:rPr>
          <w:rFonts w:asciiTheme="majorHAnsi" w:hAnsiTheme="majorHAnsi" w:cstheme="majorHAnsi" w:hint="eastAsia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 w:hint="eastAsia"/>
          <w:i/>
          <w:iCs/>
          <w:sz w:val="24"/>
          <w:szCs w:val="24"/>
        </w:rPr>
        <w:t>AoniaD</w:t>
      </w:r>
      <w:proofErr w:type="spellEnd"/>
      <w:r w:rsidRPr="00E21563">
        <w:rPr>
          <w:rFonts w:asciiTheme="majorHAnsi" w:hAnsiTheme="majorHAnsi" w:cstheme="majorHAnsi" w:hint="eastAsia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 w:hint="eastAsia"/>
          <w:i/>
          <w:iCs/>
          <w:sz w:val="24"/>
          <w:szCs w:val="24"/>
        </w:rPr>
        <w:t>enoAp</w:t>
      </w:r>
      <w:proofErr w:type="spellEnd"/>
      <w:r w:rsidRPr="00E21563">
        <w:rPr>
          <w:rFonts w:asciiTheme="majorHAnsi" w:hAnsiTheme="majorHAnsi" w:cstheme="majorHAnsi" w:hint="eastAsia"/>
          <w:i/>
          <w:iCs/>
          <w:sz w:val="24"/>
          <w:szCs w:val="24"/>
        </w:rPr>
        <w:t>-XEV</w:t>
      </w:r>
    </w:p>
    <w:p w14:paraId="6E304567" w14:textId="4B060AF1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The</w:t>
      </w:r>
      <w:r>
        <w:rPr>
          <w:rFonts w:asciiTheme="majorHAnsi" w:hAnsiTheme="majorHAnsi" w:cstheme="majorHAnsi" w:hint="eastAsia"/>
          <w:sz w:val="24"/>
          <w:szCs w:val="24"/>
        </w:rPr>
        <w:t xml:space="preserve"> promoter region of </w:t>
      </w:r>
      <w:proofErr w:type="spellStart"/>
      <w:r w:rsidRPr="0098759F">
        <w:rPr>
          <w:rFonts w:asciiTheme="majorHAnsi" w:hAnsiTheme="majorHAnsi" w:cstheme="majorHAnsi"/>
          <w:i/>
          <w:iCs/>
          <w:sz w:val="24"/>
          <w:szCs w:val="24"/>
        </w:rPr>
        <w:t>enoA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w</w:t>
      </w:r>
      <w:r>
        <w:rPr>
          <w:rFonts w:asciiTheme="majorHAnsi" w:hAnsiTheme="majorHAnsi" w:cstheme="majorHAnsi" w:hint="eastAsia"/>
          <w:sz w:val="24"/>
          <w:szCs w:val="24"/>
        </w:rPr>
        <w:t>as</w:t>
      </w:r>
      <w:r>
        <w:rPr>
          <w:rFonts w:asciiTheme="majorHAnsi" w:hAnsiTheme="majorHAnsi" w:cstheme="majorHAnsi"/>
          <w:sz w:val="24"/>
          <w:szCs w:val="24"/>
        </w:rPr>
        <w:t xml:space="preserve"> PCR-amplified with the combination of oligonucleotides</w:t>
      </w:r>
      <w:r>
        <w:rPr>
          <w:rFonts w:asciiTheme="majorHAnsi" w:hAnsiTheme="majorHAnsi" w:cstheme="majorHAnsi" w:hint="eastAsia"/>
          <w:sz w:val="24"/>
          <w:szCs w:val="24"/>
        </w:rPr>
        <w:t xml:space="preserve"> oMY259 and oMY260 </w:t>
      </w:r>
      <w:r w:rsidRPr="003D7009">
        <w:rPr>
          <w:rFonts w:asciiTheme="majorHAnsi" w:hAnsiTheme="majorHAnsi" w:cstheme="majorHAnsi"/>
          <w:sz w:val="24"/>
          <w:szCs w:val="24"/>
        </w:rPr>
        <w:t xml:space="preserve">and </w:t>
      </w:r>
      <w:r w:rsidR="00B97372">
        <w:rPr>
          <w:rFonts w:asciiTheme="majorHAnsi" w:hAnsiTheme="majorHAnsi" w:cstheme="majorHAnsi"/>
          <w:sz w:val="24"/>
          <w:szCs w:val="24"/>
        </w:rPr>
        <w:t xml:space="preserve">was </w:t>
      </w:r>
      <w:r>
        <w:rPr>
          <w:rFonts w:asciiTheme="majorHAnsi" w:hAnsiTheme="majorHAnsi" w:cstheme="majorHAnsi"/>
          <w:sz w:val="24"/>
          <w:szCs w:val="24"/>
        </w:rPr>
        <w:t>assembled with the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NotI</w:t>
      </w:r>
      <w:proofErr w:type="spellEnd"/>
      <w:r>
        <w:rPr>
          <w:rFonts w:asciiTheme="majorHAnsi" w:hAnsiTheme="majorHAnsi" w:cstheme="majorHAnsi"/>
          <w:sz w:val="24"/>
          <w:szCs w:val="24"/>
        </w:rPr>
        <w:t>/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SpeI</w:t>
      </w:r>
      <w:proofErr w:type="spellEnd"/>
      <w:r w:rsidRPr="003D7009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pBS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AoniaD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-XEV</w:t>
      </w:r>
      <w:r w:rsidRPr="003D700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by seamless ligation</w:t>
      </w:r>
      <w:r w:rsidRPr="003D7009">
        <w:rPr>
          <w:rFonts w:asciiTheme="majorHAnsi" w:hAnsiTheme="majorHAnsi" w:cstheme="majorHAnsi"/>
          <w:sz w:val="24"/>
          <w:szCs w:val="24"/>
        </w:rPr>
        <w:t xml:space="preserve">, </w:t>
      </w:r>
      <w:r>
        <w:rPr>
          <w:rFonts w:asciiTheme="majorHAnsi" w:hAnsiTheme="majorHAnsi" w:cstheme="majorHAnsi"/>
          <w:sz w:val="24"/>
          <w:szCs w:val="24"/>
        </w:rPr>
        <w:t>generat</w:t>
      </w:r>
      <w:r w:rsidRPr="003D7009">
        <w:rPr>
          <w:rFonts w:asciiTheme="majorHAnsi" w:hAnsiTheme="majorHAnsi" w:cstheme="majorHAnsi"/>
          <w:sz w:val="24"/>
          <w:szCs w:val="24"/>
        </w:rPr>
        <w:t>i</w:t>
      </w:r>
      <w:r>
        <w:rPr>
          <w:rFonts w:asciiTheme="majorHAnsi" w:hAnsiTheme="majorHAnsi" w:cstheme="majorHAnsi" w:hint="eastAsia"/>
          <w:sz w:val="24"/>
          <w:szCs w:val="24"/>
        </w:rPr>
        <w:t xml:space="preserve">ng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pBS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AoniaD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enoAp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-XEV.</w:t>
      </w:r>
    </w:p>
    <w:p w14:paraId="2B1C8F81" w14:textId="77777777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</w:p>
    <w:p w14:paraId="3B2A1A45" w14:textId="125CA37D" w:rsidR="001C74D3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pBS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AoadeA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lexOgpdAcp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-GUS</w:t>
      </w:r>
    </w:p>
    <w:p w14:paraId="4CE36426" w14:textId="71DDD266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The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CP</w:t>
      </w:r>
      <w:r>
        <w:rPr>
          <w:rFonts w:asciiTheme="majorHAnsi" w:hAnsiTheme="majorHAnsi" w:cstheme="majorHAnsi" w:hint="eastAsia"/>
          <w:sz w:val="24"/>
          <w:szCs w:val="24"/>
        </w:rPr>
        <w:t xml:space="preserve"> region of </w:t>
      </w:r>
      <w:proofErr w:type="spellStart"/>
      <w:r w:rsidRPr="00834DC1">
        <w:rPr>
          <w:rFonts w:asciiTheme="majorHAnsi" w:hAnsiTheme="majorHAnsi" w:cstheme="majorHAnsi" w:hint="eastAsia"/>
          <w:i/>
          <w:iCs/>
          <w:sz w:val="24"/>
          <w:szCs w:val="24"/>
        </w:rPr>
        <w:t>gpdA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w</w:t>
      </w:r>
      <w:r>
        <w:rPr>
          <w:rFonts w:asciiTheme="majorHAnsi" w:hAnsiTheme="majorHAnsi" w:cstheme="majorHAnsi" w:hint="eastAsia"/>
          <w:sz w:val="24"/>
          <w:szCs w:val="24"/>
        </w:rPr>
        <w:t>as</w:t>
      </w:r>
      <w:r>
        <w:rPr>
          <w:rFonts w:asciiTheme="majorHAnsi" w:hAnsiTheme="majorHAnsi" w:cstheme="majorHAnsi"/>
          <w:sz w:val="24"/>
          <w:szCs w:val="24"/>
        </w:rPr>
        <w:t xml:space="preserve"> PCR-amplified with the oligonucleotides</w:t>
      </w:r>
      <w:r>
        <w:rPr>
          <w:rFonts w:asciiTheme="majorHAnsi" w:hAnsiTheme="majorHAnsi" w:cstheme="majorHAnsi" w:hint="eastAsia"/>
          <w:sz w:val="24"/>
          <w:szCs w:val="24"/>
        </w:rPr>
        <w:t xml:space="preserve"> oMY267 and oMY268, </w:t>
      </w:r>
      <w:r w:rsidRPr="007D0825">
        <w:rPr>
          <w:rFonts w:asciiTheme="majorHAnsi" w:hAnsiTheme="majorHAnsi" w:cstheme="majorHAnsi"/>
          <w:sz w:val="24"/>
          <w:szCs w:val="24"/>
        </w:rPr>
        <w:t xml:space="preserve">digested with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Xba</w:t>
      </w:r>
      <w:r w:rsidRPr="007D0825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and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Spe</w:t>
      </w:r>
      <w:r w:rsidRPr="007D0825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, and ligated into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Xba</w:t>
      </w:r>
      <w:r w:rsidRPr="007D0825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/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Spe</w:t>
      </w:r>
      <w:r w:rsidRPr="007D0825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-digested </w:t>
      </w:r>
      <w:r>
        <w:rPr>
          <w:rFonts w:asciiTheme="majorHAnsi" w:hAnsiTheme="majorHAnsi" w:cstheme="majorHAnsi" w:hint="eastAsia"/>
          <w:sz w:val="24"/>
          <w:szCs w:val="24"/>
        </w:rPr>
        <w:t>FRP793</w:t>
      </w:r>
      <w:r w:rsidRPr="007D0825">
        <w:rPr>
          <w:rFonts w:asciiTheme="majorHAnsi" w:hAnsiTheme="majorHAnsi" w:cstheme="majorHAnsi"/>
          <w:sz w:val="24"/>
          <w:szCs w:val="24"/>
        </w:rPr>
        <w:t xml:space="preserve"> to generate </w:t>
      </w:r>
      <w:r>
        <w:rPr>
          <w:rFonts w:asciiTheme="majorHAnsi" w:hAnsiTheme="majorHAnsi" w:cstheme="majorHAnsi" w:hint="eastAsia"/>
          <w:sz w:val="24"/>
          <w:szCs w:val="24"/>
        </w:rPr>
        <w:t>FRP-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gpdAcp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.</w:t>
      </w:r>
      <w:r w:rsidRPr="00363F0A">
        <w:rPr>
          <w:rFonts w:asciiTheme="majorHAnsi" w:hAnsiTheme="majorHAnsi" w:cstheme="majorHAnsi"/>
          <w:sz w:val="24"/>
          <w:szCs w:val="24"/>
        </w:rPr>
        <w:t xml:space="preserve"> </w:t>
      </w:r>
      <w:r w:rsidRPr="007D0825">
        <w:rPr>
          <w:rFonts w:asciiTheme="majorHAnsi" w:hAnsiTheme="majorHAnsi" w:cstheme="majorHAnsi"/>
          <w:sz w:val="24"/>
          <w:szCs w:val="24"/>
        </w:rPr>
        <w:t xml:space="preserve">The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NotI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SpeI</w:t>
      </w:r>
      <w:proofErr w:type="spellEnd"/>
      <w:r w:rsidR="00061B07">
        <w:rPr>
          <w:rFonts w:asciiTheme="majorHAnsi" w:hAnsiTheme="majorHAnsi" w:cstheme="majorHAnsi" w:hint="eastAsia"/>
          <w:sz w:val="24"/>
          <w:szCs w:val="24"/>
        </w:rPr>
        <w:t>-digested</w:t>
      </w:r>
      <w:r w:rsidRPr="007D0825">
        <w:rPr>
          <w:rFonts w:asciiTheme="majorHAnsi" w:hAnsiTheme="majorHAnsi" w:cstheme="majorHAnsi"/>
          <w:sz w:val="24"/>
          <w:szCs w:val="24"/>
        </w:rPr>
        <w:t xml:space="preserve"> fragment containing the </w:t>
      </w:r>
      <w:proofErr w:type="spellStart"/>
      <w:r w:rsidRPr="007D0825">
        <w:rPr>
          <w:rFonts w:asciiTheme="majorHAnsi" w:hAnsiTheme="majorHAnsi" w:cstheme="majorHAnsi"/>
          <w:i/>
          <w:iCs/>
          <w:sz w:val="24"/>
          <w:szCs w:val="24"/>
        </w:rPr>
        <w:t>lexO</w:t>
      </w:r>
      <w:proofErr w:type="spellEnd"/>
      <w:r w:rsidRPr="007D0825">
        <w:rPr>
          <w:rFonts w:asciiTheme="majorHAnsi" w:hAnsiTheme="majorHAnsi" w:cstheme="majorHAnsi"/>
          <w:i/>
          <w:iCs/>
          <w:sz w:val="24"/>
          <w:szCs w:val="24"/>
        </w:rPr>
        <w:t>–</w:t>
      </w:r>
      <w:proofErr w:type="spellStart"/>
      <w:r>
        <w:rPr>
          <w:rFonts w:asciiTheme="majorHAnsi" w:hAnsiTheme="majorHAnsi" w:cstheme="majorHAnsi" w:hint="eastAsia"/>
          <w:i/>
          <w:iCs/>
          <w:sz w:val="24"/>
          <w:szCs w:val="24"/>
        </w:rPr>
        <w:t>gpdAcp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cassette from FRP</w:t>
      </w:r>
      <w:r>
        <w:rPr>
          <w:rFonts w:asciiTheme="majorHAnsi" w:hAnsiTheme="majorHAnsi" w:cstheme="majorHAnsi" w:hint="eastAsia"/>
          <w:sz w:val="24"/>
          <w:szCs w:val="24"/>
        </w:rPr>
        <w:t>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gpdA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was ligated into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NotI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/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S</w:t>
      </w:r>
      <w:r w:rsidRPr="007D0825">
        <w:rPr>
          <w:rFonts w:asciiTheme="majorHAnsi" w:hAnsiTheme="majorHAnsi" w:cstheme="majorHAnsi"/>
          <w:sz w:val="24"/>
          <w:szCs w:val="24"/>
        </w:rPr>
        <w:t>peI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C91EAC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C91EAC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C91EAC">
        <w:rPr>
          <w:rFonts w:asciiTheme="majorHAnsi" w:hAnsiTheme="majorHAnsi" w:cstheme="majorHAnsi"/>
          <w:sz w:val="24"/>
          <w:szCs w:val="24"/>
        </w:rPr>
        <w:t>AoadeA</w:t>
      </w:r>
      <w:proofErr w:type="spellEnd"/>
      <w:r w:rsidRPr="00C91EAC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C91EAC">
        <w:rPr>
          <w:rFonts w:asciiTheme="majorHAnsi" w:hAnsiTheme="majorHAnsi" w:cstheme="majorHAnsi"/>
          <w:sz w:val="24"/>
          <w:szCs w:val="24"/>
        </w:rPr>
        <w:t>lexO</w:t>
      </w:r>
      <w:proofErr w:type="spellEnd"/>
      <w:r w:rsidRPr="00C91EAC">
        <w:rPr>
          <w:rFonts w:asciiTheme="majorHAnsi" w:hAnsiTheme="majorHAnsi" w:cstheme="majorHAnsi"/>
          <w:sz w:val="24"/>
          <w:szCs w:val="24"/>
        </w:rPr>
        <w:t>-GUS</w:t>
      </w:r>
      <w:r w:rsidRPr="007D0825">
        <w:rPr>
          <w:rFonts w:asciiTheme="majorHAnsi" w:hAnsiTheme="majorHAnsi" w:cstheme="majorHAnsi"/>
          <w:sz w:val="24"/>
          <w:szCs w:val="24"/>
        </w:rPr>
        <w:t xml:space="preserve">, generating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AoadeA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lexOgpdAcp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-GUS.</w:t>
      </w:r>
    </w:p>
    <w:p w14:paraId="0C4AFF63" w14:textId="77777777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</w:p>
    <w:p w14:paraId="54039568" w14:textId="06F8B374" w:rsidR="001C74D3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pBS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AoadeA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lexO</w:t>
      </w:r>
      <w:r w:rsidRPr="00E21563">
        <w:rPr>
          <w:rFonts w:asciiTheme="majorHAnsi" w:hAnsiTheme="majorHAnsi" w:cstheme="majorHAnsi" w:hint="eastAsia"/>
          <w:i/>
          <w:iCs/>
          <w:sz w:val="24"/>
          <w:szCs w:val="24"/>
        </w:rPr>
        <w:t>hhf</w:t>
      </w:r>
      <w:r w:rsidRPr="00E21563">
        <w:rPr>
          <w:rFonts w:asciiTheme="majorHAnsi" w:hAnsiTheme="majorHAnsi" w:cstheme="majorHAnsi"/>
          <w:i/>
          <w:iCs/>
          <w:sz w:val="24"/>
          <w:szCs w:val="24"/>
        </w:rPr>
        <w:t>Acp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-GUS</w:t>
      </w:r>
    </w:p>
    <w:p w14:paraId="4A85D6A7" w14:textId="65DD82B2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The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CP</w:t>
      </w:r>
      <w:r>
        <w:rPr>
          <w:rFonts w:asciiTheme="majorHAnsi" w:hAnsiTheme="majorHAnsi" w:cstheme="majorHAnsi" w:hint="eastAsia"/>
          <w:sz w:val="24"/>
          <w:szCs w:val="24"/>
        </w:rPr>
        <w:t xml:space="preserve"> region of </w:t>
      </w:r>
      <w:proofErr w:type="spellStart"/>
      <w:r w:rsidRPr="0098759F">
        <w:rPr>
          <w:rFonts w:asciiTheme="majorHAnsi" w:hAnsiTheme="majorHAnsi" w:cstheme="majorHAnsi"/>
          <w:i/>
          <w:iCs/>
          <w:sz w:val="24"/>
          <w:szCs w:val="24"/>
        </w:rPr>
        <w:t>hhfA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w</w:t>
      </w:r>
      <w:r>
        <w:rPr>
          <w:rFonts w:asciiTheme="majorHAnsi" w:hAnsiTheme="majorHAnsi" w:cstheme="majorHAnsi" w:hint="eastAsia"/>
          <w:sz w:val="24"/>
          <w:szCs w:val="24"/>
        </w:rPr>
        <w:t>as</w:t>
      </w:r>
      <w:r>
        <w:rPr>
          <w:rFonts w:asciiTheme="majorHAnsi" w:hAnsiTheme="majorHAnsi" w:cstheme="majorHAnsi"/>
          <w:sz w:val="24"/>
          <w:szCs w:val="24"/>
        </w:rPr>
        <w:t xml:space="preserve"> PCR-amplified with the oligonucleotides</w:t>
      </w:r>
      <w:r>
        <w:rPr>
          <w:rFonts w:asciiTheme="majorHAnsi" w:hAnsiTheme="majorHAnsi" w:cstheme="majorHAnsi" w:hint="eastAsia"/>
          <w:sz w:val="24"/>
          <w:szCs w:val="24"/>
        </w:rPr>
        <w:t xml:space="preserve"> oMY269 and oMY270, </w:t>
      </w:r>
      <w:r w:rsidRPr="007D0825">
        <w:rPr>
          <w:rFonts w:asciiTheme="majorHAnsi" w:hAnsiTheme="majorHAnsi" w:cstheme="majorHAnsi"/>
          <w:sz w:val="24"/>
          <w:szCs w:val="24"/>
        </w:rPr>
        <w:t xml:space="preserve">digested with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Xba</w:t>
      </w:r>
      <w:r w:rsidRPr="007D0825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and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Spe</w:t>
      </w:r>
      <w:r w:rsidRPr="007D0825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, and ligated into 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Xba</w:t>
      </w:r>
      <w:r w:rsidRPr="007D0825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/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Spe</w:t>
      </w:r>
      <w:r w:rsidRPr="007D0825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-digested </w:t>
      </w:r>
      <w:r>
        <w:rPr>
          <w:rFonts w:asciiTheme="majorHAnsi" w:hAnsiTheme="majorHAnsi" w:cstheme="majorHAnsi" w:hint="eastAsia"/>
          <w:sz w:val="24"/>
          <w:szCs w:val="24"/>
        </w:rPr>
        <w:t>FRP793</w:t>
      </w:r>
      <w:r w:rsidRPr="007D0825">
        <w:rPr>
          <w:rFonts w:asciiTheme="majorHAnsi" w:hAnsiTheme="majorHAnsi" w:cstheme="majorHAnsi"/>
          <w:sz w:val="24"/>
          <w:szCs w:val="24"/>
        </w:rPr>
        <w:t xml:space="preserve"> to generate </w:t>
      </w:r>
      <w:r>
        <w:rPr>
          <w:rFonts w:asciiTheme="majorHAnsi" w:hAnsiTheme="majorHAnsi" w:cstheme="majorHAnsi" w:hint="eastAsia"/>
          <w:sz w:val="24"/>
          <w:szCs w:val="24"/>
        </w:rPr>
        <w:t>FRP-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hhfAcp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.</w:t>
      </w:r>
      <w:r w:rsidRPr="00363F0A">
        <w:rPr>
          <w:rFonts w:asciiTheme="majorHAnsi" w:hAnsiTheme="majorHAnsi" w:cstheme="majorHAnsi"/>
          <w:sz w:val="24"/>
          <w:szCs w:val="24"/>
        </w:rPr>
        <w:t xml:space="preserve"> </w:t>
      </w:r>
      <w:r w:rsidRPr="007D0825">
        <w:rPr>
          <w:rFonts w:asciiTheme="majorHAnsi" w:hAnsiTheme="majorHAnsi" w:cstheme="majorHAnsi"/>
          <w:sz w:val="24"/>
          <w:szCs w:val="24"/>
        </w:rPr>
        <w:t xml:space="preserve">The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NotI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SpeI</w:t>
      </w:r>
      <w:proofErr w:type="spellEnd"/>
      <w:r w:rsidR="00061B07">
        <w:rPr>
          <w:rFonts w:asciiTheme="majorHAnsi" w:hAnsiTheme="majorHAnsi" w:cstheme="majorHAnsi" w:hint="eastAsia"/>
          <w:sz w:val="24"/>
          <w:szCs w:val="24"/>
        </w:rPr>
        <w:t>-digested</w:t>
      </w:r>
      <w:r w:rsidRPr="007D0825">
        <w:rPr>
          <w:rFonts w:asciiTheme="majorHAnsi" w:hAnsiTheme="majorHAnsi" w:cstheme="majorHAnsi"/>
          <w:sz w:val="24"/>
          <w:szCs w:val="24"/>
        </w:rPr>
        <w:t xml:space="preserve"> fragment containing the </w:t>
      </w:r>
      <w:proofErr w:type="spellStart"/>
      <w:r w:rsidRPr="007D0825">
        <w:rPr>
          <w:rFonts w:asciiTheme="majorHAnsi" w:hAnsiTheme="majorHAnsi" w:cstheme="majorHAnsi"/>
          <w:i/>
          <w:iCs/>
          <w:sz w:val="24"/>
          <w:szCs w:val="24"/>
        </w:rPr>
        <w:t>lexO</w:t>
      </w:r>
      <w:proofErr w:type="spellEnd"/>
      <w:r w:rsidRPr="007D0825">
        <w:rPr>
          <w:rFonts w:asciiTheme="majorHAnsi" w:hAnsiTheme="majorHAnsi" w:cstheme="majorHAnsi"/>
          <w:i/>
          <w:iCs/>
          <w:sz w:val="24"/>
          <w:szCs w:val="24"/>
        </w:rPr>
        <w:t>–</w:t>
      </w:r>
      <w:proofErr w:type="spellStart"/>
      <w:r>
        <w:rPr>
          <w:rFonts w:asciiTheme="majorHAnsi" w:hAnsiTheme="majorHAnsi" w:cstheme="majorHAnsi" w:hint="eastAsia"/>
          <w:i/>
          <w:iCs/>
          <w:sz w:val="24"/>
          <w:szCs w:val="24"/>
        </w:rPr>
        <w:t>hhfAcp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cassette from FRP</w:t>
      </w:r>
      <w:r>
        <w:rPr>
          <w:rFonts w:asciiTheme="majorHAnsi" w:hAnsiTheme="majorHAnsi" w:cstheme="majorHAnsi" w:hint="eastAsia"/>
          <w:sz w:val="24"/>
          <w:szCs w:val="24"/>
        </w:rPr>
        <w:t>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hhfA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 was ligated into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NotI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/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S</w:t>
      </w:r>
      <w:r w:rsidRPr="007D0825">
        <w:rPr>
          <w:rFonts w:asciiTheme="majorHAnsi" w:hAnsiTheme="majorHAnsi" w:cstheme="majorHAnsi"/>
          <w:sz w:val="24"/>
          <w:szCs w:val="24"/>
        </w:rPr>
        <w:t>peI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C91EAC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C91EAC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C91EAC">
        <w:rPr>
          <w:rFonts w:asciiTheme="majorHAnsi" w:hAnsiTheme="majorHAnsi" w:cstheme="majorHAnsi"/>
          <w:sz w:val="24"/>
          <w:szCs w:val="24"/>
        </w:rPr>
        <w:t>AoadeA</w:t>
      </w:r>
      <w:proofErr w:type="spellEnd"/>
      <w:r w:rsidRPr="00C91EAC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C91EAC">
        <w:rPr>
          <w:rFonts w:asciiTheme="majorHAnsi" w:hAnsiTheme="majorHAnsi" w:cstheme="majorHAnsi"/>
          <w:sz w:val="24"/>
          <w:szCs w:val="24"/>
        </w:rPr>
        <w:t>lexO</w:t>
      </w:r>
      <w:proofErr w:type="spellEnd"/>
      <w:r w:rsidRPr="00C91EAC">
        <w:rPr>
          <w:rFonts w:asciiTheme="majorHAnsi" w:hAnsiTheme="majorHAnsi" w:cstheme="majorHAnsi"/>
          <w:sz w:val="24"/>
          <w:szCs w:val="24"/>
        </w:rPr>
        <w:t>-GUS</w:t>
      </w:r>
      <w:r w:rsidRPr="007D0825">
        <w:rPr>
          <w:rFonts w:asciiTheme="majorHAnsi" w:hAnsiTheme="majorHAnsi" w:cstheme="majorHAnsi"/>
          <w:sz w:val="24"/>
          <w:szCs w:val="24"/>
        </w:rPr>
        <w:t xml:space="preserve">, generating </w:t>
      </w:r>
      <w:proofErr w:type="spellStart"/>
      <w:r w:rsidRPr="007D0825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7D0825">
        <w:rPr>
          <w:rFonts w:asciiTheme="majorHAnsi" w:hAnsiTheme="majorHAnsi" w:cstheme="majorHAnsi"/>
          <w:sz w:val="24"/>
          <w:szCs w:val="24"/>
        </w:rPr>
        <w:t>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AoadeA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</w:t>
      </w:r>
      <w:proofErr w:type="spellStart"/>
      <w:r>
        <w:rPr>
          <w:rFonts w:asciiTheme="majorHAnsi" w:hAnsiTheme="majorHAnsi" w:cstheme="majorHAnsi" w:hint="eastAsia"/>
          <w:sz w:val="24"/>
          <w:szCs w:val="24"/>
        </w:rPr>
        <w:t>lexOhhfAcp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-GUS.</w:t>
      </w:r>
    </w:p>
    <w:p w14:paraId="74633E2E" w14:textId="0CAD4151" w:rsidR="001C74D3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lastRenderedPageBreak/>
        <w:t>pBS-AnbiA</w:t>
      </w:r>
      <w:proofErr w:type="spellEnd"/>
    </w:p>
    <w:p w14:paraId="0B889E23" w14:textId="61898940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  <w:r w:rsidRPr="00E31E12">
        <w:rPr>
          <w:rFonts w:asciiTheme="majorHAnsi" w:hAnsiTheme="majorHAnsi" w:cstheme="majorHAnsi"/>
          <w:sz w:val="24"/>
          <w:szCs w:val="24"/>
        </w:rPr>
        <w:t xml:space="preserve">The </w:t>
      </w:r>
      <w:r w:rsidRPr="00E31E12">
        <w:rPr>
          <w:rFonts w:asciiTheme="majorHAnsi" w:hAnsiTheme="majorHAnsi" w:cstheme="majorHAnsi"/>
          <w:i/>
          <w:iCs/>
          <w:sz w:val="24"/>
          <w:szCs w:val="24"/>
        </w:rPr>
        <w:t xml:space="preserve">A. </w:t>
      </w:r>
      <w:proofErr w:type="spellStart"/>
      <w:r w:rsidRPr="00E31E12">
        <w:rPr>
          <w:rFonts w:asciiTheme="majorHAnsi" w:hAnsiTheme="majorHAnsi" w:cstheme="majorHAnsi"/>
          <w:i/>
          <w:iCs/>
          <w:sz w:val="24"/>
          <w:szCs w:val="24"/>
        </w:rPr>
        <w:t>nidulans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E31E12">
        <w:rPr>
          <w:rFonts w:asciiTheme="majorHAnsi" w:hAnsiTheme="majorHAnsi" w:cstheme="majorHAnsi"/>
          <w:i/>
          <w:iCs/>
          <w:sz w:val="24"/>
          <w:szCs w:val="24"/>
        </w:rPr>
        <w:t>biA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 gene was PCR-amplified from</w:t>
      </w:r>
      <w:r w:rsidRPr="0098759F">
        <w:rPr>
          <w:rFonts w:asciiTheme="majorHAnsi" w:hAnsiTheme="majorHAnsi" w:cstheme="majorHAnsi"/>
          <w:i/>
          <w:iCs/>
          <w:sz w:val="24"/>
          <w:szCs w:val="24"/>
        </w:rPr>
        <w:t xml:space="preserve"> A. </w:t>
      </w:r>
      <w:proofErr w:type="spellStart"/>
      <w:r w:rsidRPr="0098759F">
        <w:rPr>
          <w:rFonts w:asciiTheme="majorHAnsi" w:hAnsiTheme="majorHAnsi" w:cstheme="majorHAnsi"/>
          <w:i/>
          <w:iCs/>
          <w:sz w:val="24"/>
          <w:szCs w:val="24"/>
        </w:rPr>
        <w:t>nidulans</w:t>
      </w:r>
      <w:proofErr w:type="spellEnd"/>
      <w:r w:rsidRPr="0098759F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Pr="00E31E12">
        <w:rPr>
          <w:rFonts w:asciiTheme="majorHAnsi" w:hAnsiTheme="majorHAnsi" w:cstheme="majorHAnsi"/>
          <w:sz w:val="24"/>
          <w:szCs w:val="24"/>
        </w:rPr>
        <w:t xml:space="preserve">genomic DNA using </w:t>
      </w:r>
      <w:r>
        <w:rPr>
          <w:rFonts w:asciiTheme="majorHAnsi" w:hAnsiTheme="majorHAnsi" w:cstheme="majorHAnsi"/>
          <w:sz w:val="24"/>
          <w:szCs w:val="24"/>
        </w:rPr>
        <w:t>o</w:t>
      </w:r>
      <w:r w:rsidRPr="00E31E12">
        <w:rPr>
          <w:rFonts w:asciiTheme="majorHAnsi" w:hAnsiTheme="majorHAnsi" w:cstheme="majorHAnsi"/>
          <w:sz w:val="24"/>
          <w:szCs w:val="24"/>
        </w:rPr>
        <w:t xml:space="preserve">ligonucleotides oTAKA557 and oTAKA578. The PCR product and SacI-digested </w:t>
      </w:r>
      <w:proofErr w:type="spellStart"/>
      <w:r w:rsidRPr="00E31E12">
        <w:rPr>
          <w:rFonts w:asciiTheme="majorHAnsi" w:hAnsiTheme="majorHAnsi" w:cstheme="majorHAnsi"/>
          <w:sz w:val="24"/>
          <w:szCs w:val="24"/>
        </w:rPr>
        <w:t>pBluescript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 II </w:t>
      </w:r>
      <w:proofErr w:type="gramStart"/>
      <w:r w:rsidRPr="00E31E12">
        <w:rPr>
          <w:rFonts w:asciiTheme="majorHAnsi" w:hAnsiTheme="majorHAnsi" w:cstheme="majorHAnsi"/>
          <w:sz w:val="24"/>
          <w:szCs w:val="24"/>
        </w:rPr>
        <w:t>SK(</w:t>
      </w:r>
      <w:proofErr w:type="gramEnd"/>
      <w:r w:rsidRPr="00E31E12">
        <w:rPr>
          <w:rFonts w:asciiTheme="majorHAnsi" w:hAnsiTheme="majorHAnsi" w:cstheme="majorHAnsi"/>
          <w:sz w:val="24"/>
          <w:szCs w:val="24"/>
        </w:rPr>
        <w:t>+)</w:t>
      </w:r>
      <w:r w:rsidRPr="0098759F">
        <w:rPr>
          <w:rFonts w:asciiTheme="majorHAnsi" w:hAnsiTheme="majorHAnsi" w:cstheme="majorHAnsi"/>
          <w:sz w:val="24"/>
          <w:szCs w:val="24"/>
        </w:rPr>
        <w:t xml:space="preserve"> </w:t>
      </w:r>
      <w:r w:rsidRPr="00E31E12">
        <w:rPr>
          <w:rFonts w:asciiTheme="majorHAnsi" w:hAnsiTheme="majorHAnsi" w:cstheme="majorHAnsi"/>
          <w:sz w:val="24"/>
          <w:szCs w:val="24"/>
        </w:rPr>
        <w:t xml:space="preserve">were assembled by seamless ligation to generate </w:t>
      </w:r>
      <w:proofErr w:type="spellStart"/>
      <w:r w:rsidRPr="00E31E12">
        <w:rPr>
          <w:rFonts w:asciiTheme="majorHAnsi" w:hAnsiTheme="majorHAnsi" w:cstheme="majorHAnsi"/>
          <w:sz w:val="24"/>
          <w:szCs w:val="24"/>
        </w:rPr>
        <w:t>pBS-AnbiAup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. Next, the </w:t>
      </w:r>
      <w:proofErr w:type="spellStart"/>
      <w:r w:rsidRPr="0098759F">
        <w:rPr>
          <w:rFonts w:asciiTheme="majorHAnsi" w:hAnsiTheme="majorHAnsi" w:cstheme="majorHAnsi"/>
          <w:i/>
          <w:iCs/>
          <w:sz w:val="24"/>
          <w:szCs w:val="24"/>
        </w:rPr>
        <w:t>biA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 downstream fragment amplified by PCR from </w:t>
      </w:r>
      <w:r w:rsidRPr="00E31E12">
        <w:rPr>
          <w:rFonts w:asciiTheme="majorHAnsi" w:hAnsiTheme="majorHAnsi" w:cstheme="majorHAnsi"/>
          <w:i/>
          <w:iCs/>
          <w:sz w:val="24"/>
          <w:szCs w:val="24"/>
        </w:rPr>
        <w:t xml:space="preserve">A. </w:t>
      </w:r>
      <w:proofErr w:type="spellStart"/>
      <w:r w:rsidRPr="00E31E12">
        <w:rPr>
          <w:rFonts w:asciiTheme="majorHAnsi" w:hAnsiTheme="majorHAnsi" w:cstheme="majorHAnsi"/>
          <w:i/>
          <w:iCs/>
          <w:sz w:val="24"/>
          <w:szCs w:val="24"/>
        </w:rPr>
        <w:t>nidulans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 genomic DNA using oligonucleotides oTAKA559 and oTAKA560 </w:t>
      </w:r>
      <w:r w:rsidRPr="0098759F">
        <w:rPr>
          <w:rFonts w:asciiTheme="majorHAnsi" w:hAnsiTheme="majorHAnsi" w:cstheme="majorHAnsi"/>
          <w:sz w:val="24"/>
          <w:szCs w:val="24"/>
        </w:rPr>
        <w:t xml:space="preserve">and then </w:t>
      </w:r>
      <w:r w:rsidRPr="00E31E12">
        <w:rPr>
          <w:rFonts w:asciiTheme="majorHAnsi" w:hAnsiTheme="majorHAnsi" w:cstheme="majorHAnsi"/>
          <w:sz w:val="24"/>
          <w:szCs w:val="24"/>
        </w:rPr>
        <w:t xml:space="preserve">was </w:t>
      </w:r>
      <w:r w:rsidRPr="0098759F">
        <w:rPr>
          <w:rFonts w:asciiTheme="majorHAnsi" w:hAnsiTheme="majorHAnsi" w:cstheme="majorHAnsi"/>
          <w:sz w:val="24"/>
          <w:szCs w:val="24"/>
        </w:rPr>
        <w:t xml:space="preserve">ligated to the </w:t>
      </w:r>
      <w:proofErr w:type="spellStart"/>
      <w:r w:rsidRPr="00E31E12">
        <w:rPr>
          <w:rFonts w:asciiTheme="majorHAnsi" w:hAnsiTheme="majorHAnsi" w:cstheme="majorHAnsi"/>
          <w:sz w:val="24"/>
          <w:szCs w:val="24"/>
        </w:rPr>
        <w:t>KpnI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E31E12">
        <w:rPr>
          <w:rFonts w:asciiTheme="majorHAnsi" w:hAnsiTheme="majorHAnsi" w:cstheme="majorHAnsi"/>
          <w:sz w:val="24"/>
          <w:szCs w:val="24"/>
        </w:rPr>
        <w:t>pBS-AnbiAup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 by seamless ligation </w:t>
      </w:r>
      <w:r w:rsidRPr="0098759F">
        <w:rPr>
          <w:rFonts w:asciiTheme="majorHAnsi" w:hAnsiTheme="majorHAnsi" w:cstheme="majorHAnsi"/>
          <w:sz w:val="24"/>
          <w:szCs w:val="24"/>
        </w:rPr>
        <w:t>to generate</w:t>
      </w:r>
      <w:r w:rsidRPr="00E31E1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E31E12">
        <w:rPr>
          <w:rFonts w:asciiTheme="majorHAnsi" w:hAnsiTheme="majorHAnsi" w:cstheme="majorHAnsi"/>
          <w:sz w:val="24"/>
          <w:szCs w:val="24"/>
        </w:rPr>
        <w:t>pBS-AnbiA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>.</w:t>
      </w:r>
    </w:p>
    <w:p w14:paraId="4FBB6A85" w14:textId="77777777" w:rsidR="008C7179" w:rsidRPr="00E31E12" w:rsidRDefault="008C7179" w:rsidP="001C74D3">
      <w:pPr>
        <w:rPr>
          <w:rFonts w:asciiTheme="majorHAnsi" w:hAnsiTheme="majorHAnsi" w:cstheme="majorHAnsi"/>
          <w:sz w:val="24"/>
          <w:szCs w:val="24"/>
        </w:rPr>
      </w:pPr>
    </w:p>
    <w:p w14:paraId="7B31FFD1" w14:textId="01AA57D0" w:rsidR="008C7179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pBS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AobiA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lexO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-GUS</w:t>
      </w:r>
    </w:p>
    <w:p w14:paraId="1327538C" w14:textId="49EF44DF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  <w:r w:rsidRPr="009D0A2F">
        <w:rPr>
          <w:rFonts w:asciiTheme="majorHAnsi" w:hAnsiTheme="majorHAnsi" w:cstheme="majorHAnsi"/>
          <w:sz w:val="24"/>
          <w:szCs w:val="24"/>
        </w:rPr>
        <w:t xml:space="preserve">The DNA fragment excised from </w:t>
      </w:r>
      <w:proofErr w:type="spellStart"/>
      <w:r w:rsidRPr="009D0A2F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9D0A2F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9D0A2F">
        <w:rPr>
          <w:rFonts w:asciiTheme="majorHAnsi" w:hAnsiTheme="majorHAnsi" w:cstheme="majorHAnsi"/>
          <w:sz w:val="24"/>
          <w:szCs w:val="24"/>
        </w:rPr>
        <w:t>AoadeA</w:t>
      </w:r>
      <w:proofErr w:type="spellEnd"/>
      <w:r w:rsidRPr="009D0A2F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9D0A2F">
        <w:rPr>
          <w:rFonts w:asciiTheme="majorHAnsi" w:hAnsiTheme="majorHAnsi" w:cstheme="majorHAnsi"/>
          <w:sz w:val="24"/>
          <w:szCs w:val="24"/>
        </w:rPr>
        <w:t>lexO</w:t>
      </w:r>
      <w:proofErr w:type="spellEnd"/>
      <w:r w:rsidRPr="009D0A2F">
        <w:rPr>
          <w:rFonts w:asciiTheme="majorHAnsi" w:hAnsiTheme="majorHAnsi" w:cstheme="majorHAnsi"/>
          <w:sz w:val="24"/>
          <w:szCs w:val="24"/>
        </w:rPr>
        <w:t xml:space="preserve">-GUS with </w:t>
      </w:r>
      <w:proofErr w:type="spellStart"/>
      <w:r w:rsidRPr="009D0A2F">
        <w:rPr>
          <w:rFonts w:asciiTheme="majorHAnsi" w:hAnsiTheme="majorHAnsi" w:cstheme="majorHAnsi"/>
          <w:sz w:val="24"/>
          <w:szCs w:val="24"/>
        </w:rPr>
        <w:t>KpnI</w:t>
      </w:r>
      <w:proofErr w:type="spellEnd"/>
      <w:r w:rsidRPr="009D0A2F">
        <w:rPr>
          <w:rFonts w:asciiTheme="majorHAnsi" w:hAnsiTheme="majorHAnsi" w:cstheme="majorHAnsi"/>
          <w:sz w:val="24"/>
          <w:szCs w:val="24"/>
        </w:rPr>
        <w:t xml:space="preserve"> and SacI was ligated to the </w:t>
      </w:r>
      <w:proofErr w:type="spellStart"/>
      <w:r w:rsidRPr="009D0A2F">
        <w:rPr>
          <w:rFonts w:asciiTheme="majorHAnsi" w:hAnsiTheme="majorHAnsi" w:cstheme="majorHAnsi"/>
          <w:sz w:val="24"/>
          <w:szCs w:val="24"/>
        </w:rPr>
        <w:t>KpnI</w:t>
      </w:r>
      <w:proofErr w:type="spellEnd"/>
      <w:r w:rsidRPr="009D0A2F">
        <w:rPr>
          <w:rFonts w:asciiTheme="majorHAnsi" w:hAnsiTheme="majorHAnsi" w:cstheme="majorHAnsi"/>
          <w:sz w:val="24"/>
          <w:szCs w:val="24"/>
        </w:rPr>
        <w:t xml:space="preserve">/SacI-digested </w:t>
      </w:r>
      <w:proofErr w:type="spellStart"/>
      <w:r w:rsidRPr="009D0A2F">
        <w:rPr>
          <w:rFonts w:asciiTheme="majorHAnsi" w:hAnsiTheme="majorHAnsi" w:cstheme="majorHAnsi"/>
          <w:sz w:val="24"/>
          <w:szCs w:val="24"/>
        </w:rPr>
        <w:t>pBS-AnbiA</w:t>
      </w:r>
      <w:proofErr w:type="spellEnd"/>
      <w:r w:rsidRPr="009D0A2F">
        <w:rPr>
          <w:rFonts w:asciiTheme="majorHAnsi" w:hAnsiTheme="majorHAnsi" w:cstheme="majorHAnsi"/>
          <w:sz w:val="24"/>
          <w:szCs w:val="24"/>
        </w:rPr>
        <w:t xml:space="preserve"> to obtain </w:t>
      </w:r>
      <w:proofErr w:type="spellStart"/>
      <w:r w:rsidRPr="009D0A2F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9D0A2F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9D0A2F">
        <w:rPr>
          <w:rFonts w:asciiTheme="majorHAnsi" w:hAnsiTheme="majorHAnsi" w:cstheme="majorHAnsi"/>
          <w:sz w:val="24"/>
          <w:szCs w:val="24"/>
        </w:rPr>
        <w:t>AnbiA</w:t>
      </w:r>
      <w:proofErr w:type="spellEnd"/>
      <w:r w:rsidRPr="009D0A2F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9D0A2F">
        <w:rPr>
          <w:rFonts w:asciiTheme="majorHAnsi" w:hAnsiTheme="majorHAnsi" w:cstheme="majorHAnsi"/>
          <w:sz w:val="24"/>
          <w:szCs w:val="24"/>
        </w:rPr>
        <w:t>lexO</w:t>
      </w:r>
      <w:proofErr w:type="spellEnd"/>
      <w:r w:rsidRPr="009D0A2F">
        <w:rPr>
          <w:rFonts w:asciiTheme="majorHAnsi" w:hAnsiTheme="majorHAnsi" w:cstheme="majorHAnsi"/>
          <w:sz w:val="24"/>
          <w:szCs w:val="24"/>
        </w:rPr>
        <w:t>-GUS.</w:t>
      </w:r>
    </w:p>
    <w:p w14:paraId="710459F1" w14:textId="77777777" w:rsidR="008C7179" w:rsidRPr="009D0A2F" w:rsidRDefault="008C7179" w:rsidP="001C74D3">
      <w:pPr>
        <w:rPr>
          <w:rFonts w:asciiTheme="majorHAnsi" w:hAnsiTheme="majorHAnsi" w:cstheme="majorHAnsi"/>
          <w:sz w:val="24"/>
          <w:szCs w:val="24"/>
        </w:rPr>
      </w:pPr>
    </w:p>
    <w:p w14:paraId="2EDE681C" w14:textId="41DE9784" w:rsidR="001C74D3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r w:rsidRPr="00E21563">
        <w:rPr>
          <w:rFonts w:asciiTheme="majorHAnsi" w:hAnsiTheme="majorHAnsi" w:cstheme="majorHAnsi"/>
          <w:i/>
          <w:iCs/>
          <w:sz w:val="24"/>
          <w:szCs w:val="24"/>
        </w:rPr>
        <w:t>pBSargB-amyB-3GS-TagdA</w:t>
      </w:r>
    </w:p>
    <w:p w14:paraId="66BCE97D" w14:textId="2B8BD7B1" w:rsidR="001C74D3" w:rsidRDefault="001C74D3" w:rsidP="001C74D3">
      <w:pPr>
        <w:rPr>
          <w:rFonts w:asciiTheme="majorHAnsi" w:hAnsiTheme="majorHAnsi" w:cstheme="majorHAnsi"/>
          <w:sz w:val="24"/>
          <w:szCs w:val="24"/>
        </w:rPr>
      </w:pPr>
      <w:r w:rsidRPr="0098759F">
        <w:rPr>
          <w:rFonts w:asciiTheme="majorHAnsi" w:hAnsiTheme="majorHAnsi" w:cstheme="majorHAnsi"/>
          <w:sz w:val="24"/>
          <w:szCs w:val="24"/>
        </w:rPr>
        <w:t xml:space="preserve">The upstream and downstream regions of </w:t>
      </w:r>
      <w:r w:rsidRPr="0098759F">
        <w:rPr>
          <w:rFonts w:asciiTheme="majorHAnsi" w:hAnsiTheme="majorHAnsi" w:cstheme="majorHAnsi"/>
          <w:i/>
          <w:iCs/>
          <w:sz w:val="24"/>
          <w:szCs w:val="24"/>
        </w:rPr>
        <w:t xml:space="preserve">A. </w:t>
      </w:r>
      <w:proofErr w:type="spellStart"/>
      <w:r w:rsidRPr="0098759F">
        <w:rPr>
          <w:rFonts w:asciiTheme="majorHAnsi" w:hAnsiTheme="majorHAnsi" w:cstheme="majorHAnsi"/>
          <w:i/>
          <w:iCs/>
          <w:sz w:val="24"/>
          <w:szCs w:val="24"/>
        </w:rPr>
        <w:t>nidulans</w:t>
      </w:r>
      <w:proofErr w:type="spellEnd"/>
      <w:r w:rsidRPr="0098759F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98759F">
        <w:rPr>
          <w:rFonts w:asciiTheme="majorHAnsi" w:hAnsiTheme="majorHAnsi" w:cstheme="majorHAnsi"/>
          <w:i/>
          <w:iCs/>
          <w:sz w:val="24"/>
          <w:szCs w:val="24"/>
        </w:rPr>
        <w:t>argB</w:t>
      </w:r>
      <w:proofErr w:type="spellEnd"/>
      <w:r w:rsidRPr="0098759F">
        <w:rPr>
          <w:rFonts w:asciiTheme="majorHAnsi" w:hAnsiTheme="majorHAnsi" w:cstheme="majorHAnsi"/>
          <w:sz w:val="24"/>
          <w:szCs w:val="24"/>
        </w:rPr>
        <w:t xml:space="preserve"> (amplified with </w:t>
      </w:r>
      <w:r w:rsidRPr="00876071">
        <w:rPr>
          <w:rFonts w:asciiTheme="majorHAnsi" w:hAnsiTheme="majorHAnsi" w:cstheme="majorHAnsi"/>
          <w:sz w:val="24"/>
          <w:szCs w:val="24"/>
        </w:rPr>
        <w:t>oligonucleotides oTAKA5</w:t>
      </w:r>
      <w:r>
        <w:rPr>
          <w:rFonts w:asciiTheme="majorHAnsi" w:hAnsiTheme="majorHAnsi" w:cstheme="majorHAnsi"/>
          <w:sz w:val="24"/>
          <w:szCs w:val="24"/>
        </w:rPr>
        <w:t>42/oTAKA</w:t>
      </w:r>
      <w:r w:rsidRPr="00876071">
        <w:rPr>
          <w:rFonts w:asciiTheme="majorHAnsi" w:hAnsiTheme="majorHAnsi" w:cstheme="majorHAnsi"/>
          <w:sz w:val="24"/>
          <w:szCs w:val="24"/>
        </w:rPr>
        <w:t>5</w:t>
      </w:r>
      <w:r>
        <w:rPr>
          <w:rFonts w:asciiTheme="majorHAnsi" w:hAnsiTheme="majorHAnsi" w:cstheme="majorHAnsi"/>
          <w:sz w:val="24"/>
          <w:szCs w:val="24"/>
        </w:rPr>
        <w:t xml:space="preserve">43 and oTAKA544/oTAKA545, respectively), the </w:t>
      </w:r>
      <w:proofErr w:type="spellStart"/>
      <w:r w:rsidRPr="00317DC3">
        <w:rPr>
          <w:rFonts w:asciiTheme="majorHAnsi" w:hAnsiTheme="majorHAnsi" w:cstheme="majorHAnsi"/>
          <w:i/>
          <w:iCs/>
          <w:sz w:val="24"/>
          <w:szCs w:val="24"/>
        </w:rPr>
        <w:t>amyB</w:t>
      </w:r>
      <w:r>
        <w:rPr>
          <w:rFonts w:asciiTheme="majorHAnsi" w:hAnsiTheme="majorHAnsi" w:cstheme="majorHAnsi"/>
          <w:sz w:val="24"/>
          <w:szCs w:val="24"/>
        </w:rPr>
        <w:t>-</w:t>
      </w:r>
      <w:r w:rsidRPr="00317DC3">
        <w:rPr>
          <w:rFonts w:asciiTheme="majorHAnsi" w:hAnsiTheme="majorHAnsi" w:cstheme="majorHAnsi"/>
          <w:i/>
          <w:iCs/>
          <w:sz w:val="24"/>
          <w:szCs w:val="24"/>
        </w:rPr>
        <w:t>agdA</w:t>
      </w:r>
      <w:r>
        <w:rPr>
          <w:rFonts w:asciiTheme="majorHAnsi" w:hAnsiTheme="majorHAnsi" w:cstheme="majorHAnsi"/>
          <w:i/>
          <w:iCs/>
          <w:sz w:val="24"/>
          <w:szCs w:val="24"/>
        </w:rPr>
        <w:t>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fragment from pBSN-amyB-3GS-TagdA, which will be described elsewhere, and </w:t>
      </w:r>
      <w:r w:rsidRPr="00E31E12">
        <w:rPr>
          <w:rFonts w:asciiTheme="majorHAnsi" w:hAnsiTheme="majorHAnsi" w:cstheme="majorHAnsi"/>
          <w:sz w:val="24"/>
          <w:szCs w:val="24"/>
        </w:rPr>
        <w:t>SacI</w:t>
      </w:r>
      <w:r>
        <w:rPr>
          <w:rFonts w:asciiTheme="majorHAnsi" w:hAnsiTheme="majorHAnsi" w:cstheme="majorHAnsi"/>
          <w:sz w:val="24"/>
          <w:szCs w:val="24"/>
        </w:rPr>
        <w:t>/</w:t>
      </w:r>
      <w:proofErr w:type="spellStart"/>
      <w:r>
        <w:rPr>
          <w:rFonts w:asciiTheme="majorHAnsi" w:hAnsiTheme="majorHAnsi" w:cstheme="majorHAnsi"/>
          <w:sz w:val="24"/>
          <w:szCs w:val="24"/>
        </w:rPr>
        <w:t>KpnI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E31E12">
        <w:rPr>
          <w:rFonts w:asciiTheme="majorHAnsi" w:hAnsiTheme="majorHAnsi" w:cstheme="majorHAnsi"/>
          <w:sz w:val="24"/>
          <w:szCs w:val="24"/>
        </w:rPr>
        <w:t>pBluescript</w:t>
      </w:r>
      <w:proofErr w:type="spellEnd"/>
      <w:r w:rsidRPr="00E31E12">
        <w:rPr>
          <w:rFonts w:asciiTheme="majorHAnsi" w:hAnsiTheme="majorHAnsi" w:cstheme="majorHAnsi"/>
          <w:sz w:val="24"/>
          <w:szCs w:val="24"/>
        </w:rPr>
        <w:t xml:space="preserve"> II </w:t>
      </w:r>
      <w:proofErr w:type="gramStart"/>
      <w:r w:rsidRPr="00E31E12">
        <w:rPr>
          <w:rFonts w:asciiTheme="majorHAnsi" w:hAnsiTheme="majorHAnsi" w:cstheme="majorHAnsi"/>
          <w:sz w:val="24"/>
          <w:szCs w:val="24"/>
        </w:rPr>
        <w:t>SK(</w:t>
      </w:r>
      <w:proofErr w:type="gramEnd"/>
      <w:r w:rsidRPr="00E31E12">
        <w:rPr>
          <w:rFonts w:asciiTheme="majorHAnsi" w:hAnsiTheme="majorHAnsi" w:cstheme="majorHAnsi"/>
          <w:sz w:val="24"/>
          <w:szCs w:val="24"/>
        </w:rPr>
        <w:t>+)</w:t>
      </w:r>
      <w:r>
        <w:rPr>
          <w:rFonts w:asciiTheme="majorHAnsi" w:hAnsiTheme="majorHAnsi" w:cstheme="majorHAnsi"/>
          <w:sz w:val="24"/>
          <w:szCs w:val="24"/>
        </w:rPr>
        <w:t xml:space="preserve"> were assembled by seamless ligation to generate </w:t>
      </w:r>
      <w:r w:rsidRPr="0098759F">
        <w:rPr>
          <w:rFonts w:asciiTheme="majorHAnsi" w:hAnsiTheme="majorHAnsi" w:cstheme="majorHAnsi"/>
          <w:sz w:val="24"/>
          <w:szCs w:val="24"/>
        </w:rPr>
        <w:t>pBSargB-amyB-3GS-TagdA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0D6BBFEA" w14:textId="77777777" w:rsidR="001C74D3" w:rsidRPr="0098759F" w:rsidRDefault="001C74D3" w:rsidP="001C74D3">
      <w:pPr>
        <w:rPr>
          <w:rFonts w:asciiTheme="majorHAnsi" w:hAnsiTheme="majorHAnsi" w:cstheme="majorHAnsi"/>
          <w:sz w:val="24"/>
          <w:szCs w:val="24"/>
          <w:highlight w:val="green"/>
        </w:rPr>
      </w:pPr>
    </w:p>
    <w:p w14:paraId="2A6CA35D" w14:textId="7ECD4198" w:rsidR="001C74D3" w:rsidRPr="00E21563" w:rsidRDefault="001C74D3" w:rsidP="001C74D3">
      <w:pPr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pBS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AnargB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</w:t>
      </w:r>
      <w:proofErr w:type="spellStart"/>
      <w:r w:rsidRPr="00E21563">
        <w:rPr>
          <w:rFonts w:asciiTheme="majorHAnsi" w:hAnsiTheme="majorHAnsi" w:cstheme="majorHAnsi"/>
          <w:i/>
          <w:iCs/>
          <w:sz w:val="24"/>
          <w:szCs w:val="24"/>
        </w:rPr>
        <w:t>gpdAp</w:t>
      </w:r>
      <w:proofErr w:type="spellEnd"/>
      <w:r w:rsidRPr="00E21563">
        <w:rPr>
          <w:rFonts w:asciiTheme="majorHAnsi" w:hAnsiTheme="majorHAnsi" w:cstheme="majorHAnsi"/>
          <w:i/>
          <w:iCs/>
          <w:sz w:val="24"/>
          <w:szCs w:val="24"/>
        </w:rPr>
        <w:t>-XEV</w:t>
      </w:r>
    </w:p>
    <w:p w14:paraId="7856531F" w14:textId="24E93AC9" w:rsidR="001C74D3" w:rsidRPr="00992932" w:rsidRDefault="001C74D3" w:rsidP="001C74D3">
      <w:pPr>
        <w:rPr>
          <w:rFonts w:asciiTheme="majorHAnsi" w:hAnsiTheme="majorHAnsi" w:cstheme="majorHAnsi"/>
          <w:sz w:val="24"/>
          <w:szCs w:val="24"/>
        </w:rPr>
      </w:pPr>
      <w:r w:rsidRPr="00197FAA">
        <w:rPr>
          <w:rFonts w:asciiTheme="majorHAnsi" w:hAnsiTheme="majorHAnsi" w:cstheme="majorHAnsi"/>
          <w:sz w:val="24"/>
          <w:szCs w:val="24"/>
        </w:rPr>
        <w:t xml:space="preserve">The DNA fragment excised from 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AoniaD</w:t>
      </w:r>
      <w:proofErr w:type="spellEnd"/>
      <w:r w:rsidRPr="0098759F">
        <w:rPr>
          <w:rFonts w:asciiTheme="majorHAnsi" w:hAnsiTheme="majorHAnsi" w:cstheme="majorHAnsi"/>
          <w:sz w:val="24"/>
          <w:szCs w:val="24"/>
        </w:rPr>
        <w:t>-XEV</w:t>
      </w:r>
      <w:r w:rsidRPr="00197FAA">
        <w:rPr>
          <w:rFonts w:asciiTheme="majorHAnsi" w:hAnsiTheme="majorHAnsi" w:cstheme="majorHAnsi"/>
          <w:sz w:val="24"/>
          <w:szCs w:val="24"/>
        </w:rPr>
        <w:t xml:space="preserve"> with 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NotI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 xml:space="preserve"> and 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KpnI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 xml:space="preserve"> was ligated to the 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NotI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KpnI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 xml:space="preserve">-digested </w:t>
      </w:r>
      <w:r w:rsidRPr="00317DC3">
        <w:rPr>
          <w:rFonts w:asciiTheme="majorHAnsi" w:hAnsiTheme="majorHAnsi" w:cstheme="majorHAnsi"/>
          <w:sz w:val="24"/>
          <w:szCs w:val="24"/>
        </w:rPr>
        <w:t>pBSargB-amyB-3GS-TagdA</w:t>
      </w:r>
      <w:r w:rsidRPr="00197FAA">
        <w:rPr>
          <w:rFonts w:asciiTheme="majorHAnsi" w:hAnsiTheme="majorHAnsi" w:cstheme="majorHAnsi"/>
          <w:sz w:val="24"/>
          <w:szCs w:val="24"/>
        </w:rPr>
        <w:t xml:space="preserve"> to obtain 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AnargB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 xml:space="preserve">-XEV. </w:t>
      </w:r>
      <w:r>
        <w:rPr>
          <w:rFonts w:asciiTheme="majorHAnsi" w:hAnsiTheme="majorHAnsi" w:cstheme="majorHAnsi"/>
          <w:sz w:val="24"/>
          <w:szCs w:val="24"/>
        </w:rPr>
        <w:t xml:space="preserve">Then, </w:t>
      </w:r>
      <w:r w:rsidRPr="00197FAA">
        <w:rPr>
          <w:rFonts w:asciiTheme="majorHAnsi" w:hAnsiTheme="majorHAnsi" w:cstheme="majorHAnsi"/>
          <w:sz w:val="24"/>
          <w:szCs w:val="24"/>
        </w:rPr>
        <w:t>to replace the</w:t>
      </w:r>
      <w:r w:rsidRPr="008927EC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Pr="00C747AF">
        <w:rPr>
          <w:rFonts w:asciiTheme="majorHAnsi" w:hAnsiTheme="majorHAnsi" w:cstheme="majorHAnsi"/>
          <w:i/>
          <w:iCs/>
          <w:sz w:val="24"/>
          <w:szCs w:val="24"/>
        </w:rPr>
        <w:t>A. oryzae</w:t>
      </w:r>
      <w:r w:rsidRPr="00910277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proofErr w:type="spellStart"/>
      <w:r w:rsidRPr="008927EC">
        <w:rPr>
          <w:rFonts w:asciiTheme="majorHAnsi" w:hAnsiTheme="majorHAnsi" w:cstheme="majorHAnsi"/>
          <w:i/>
          <w:iCs/>
          <w:sz w:val="24"/>
          <w:szCs w:val="24"/>
        </w:rPr>
        <w:t>actA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 xml:space="preserve"> promoter with</w:t>
      </w:r>
      <w:r w:rsidRPr="008927EC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Pr="00317DC3">
        <w:rPr>
          <w:rFonts w:asciiTheme="majorHAnsi" w:hAnsiTheme="majorHAnsi" w:cstheme="majorHAnsi"/>
          <w:i/>
          <w:iCs/>
          <w:sz w:val="24"/>
          <w:szCs w:val="24"/>
        </w:rPr>
        <w:t xml:space="preserve">A. </w:t>
      </w:r>
      <w:proofErr w:type="spellStart"/>
      <w:r w:rsidRPr="00317DC3">
        <w:rPr>
          <w:rFonts w:asciiTheme="majorHAnsi" w:hAnsiTheme="majorHAnsi" w:cstheme="majorHAnsi"/>
          <w:i/>
          <w:iCs/>
          <w:sz w:val="24"/>
          <w:szCs w:val="24"/>
        </w:rPr>
        <w:t>nidulans</w:t>
      </w:r>
      <w:proofErr w:type="spellEnd"/>
      <w:r w:rsidRPr="00910277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proofErr w:type="spellStart"/>
      <w:r w:rsidRPr="008927EC">
        <w:rPr>
          <w:rFonts w:asciiTheme="majorHAnsi" w:hAnsiTheme="majorHAnsi" w:cstheme="majorHAnsi"/>
          <w:i/>
          <w:iCs/>
          <w:sz w:val="24"/>
          <w:szCs w:val="24"/>
        </w:rPr>
        <w:t>gpdA</w:t>
      </w:r>
      <w:proofErr w:type="spellEnd"/>
      <w:r w:rsidRPr="008927EC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Pr="00197FAA">
        <w:rPr>
          <w:rFonts w:asciiTheme="majorHAnsi" w:hAnsiTheme="majorHAnsi" w:cstheme="majorHAnsi"/>
          <w:sz w:val="24"/>
          <w:szCs w:val="24"/>
        </w:rPr>
        <w:t>promoter,</w:t>
      </w:r>
      <w:r>
        <w:rPr>
          <w:rFonts w:asciiTheme="majorHAnsi" w:hAnsiTheme="majorHAnsi" w:cstheme="majorHAnsi"/>
          <w:sz w:val="24"/>
          <w:szCs w:val="24"/>
        </w:rPr>
        <w:t xml:space="preserve"> t</w:t>
      </w:r>
      <w:r w:rsidRPr="00197FAA">
        <w:rPr>
          <w:rFonts w:asciiTheme="majorHAnsi" w:hAnsiTheme="majorHAnsi" w:cstheme="majorHAnsi"/>
          <w:sz w:val="24"/>
          <w:szCs w:val="24"/>
        </w:rPr>
        <w:t>he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197FAA">
        <w:rPr>
          <w:rFonts w:asciiTheme="majorHAnsi" w:hAnsiTheme="majorHAnsi" w:cstheme="majorHAnsi" w:hint="eastAsia"/>
          <w:sz w:val="24"/>
          <w:szCs w:val="24"/>
        </w:rPr>
        <w:t>p</w:t>
      </w:r>
      <w:r w:rsidRPr="00197FAA">
        <w:rPr>
          <w:rFonts w:asciiTheme="majorHAnsi" w:hAnsiTheme="majorHAnsi" w:cstheme="majorHAnsi"/>
          <w:sz w:val="24"/>
          <w:szCs w:val="24"/>
        </w:rPr>
        <w:t xml:space="preserve">romoter region of </w:t>
      </w:r>
      <w:r>
        <w:rPr>
          <w:rFonts w:asciiTheme="majorHAnsi" w:hAnsiTheme="majorHAnsi" w:cstheme="majorHAnsi"/>
          <w:sz w:val="24"/>
          <w:szCs w:val="24"/>
        </w:rPr>
        <w:t xml:space="preserve">the </w:t>
      </w:r>
      <w:proofErr w:type="spellStart"/>
      <w:r w:rsidRPr="0098759F">
        <w:rPr>
          <w:rFonts w:asciiTheme="majorHAnsi" w:hAnsiTheme="majorHAnsi" w:cstheme="majorHAnsi"/>
          <w:i/>
          <w:iCs/>
          <w:sz w:val="24"/>
          <w:szCs w:val="24"/>
        </w:rPr>
        <w:t>gpdA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gene, </w:t>
      </w:r>
      <w:r w:rsidRPr="00197FAA">
        <w:rPr>
          <w:rFonts w:asciiTheme="majorHAnsi" w:hAnsiTheme="majorHAnsi" w:cstheme="majorHAnsi"/>
          <w:sz w:val="24"/>
          <w:szCs w:val="24"/>
        </w:rPr>
        <w:t>PCR-amplified with the oligonucleotides 5'An_gpdA-NotI-XE and 3'An_gpdA-EcoRI-XE</w:t>
      </w:r>
      <w:r>
        <w:rPr>
          <w:rFonts w:asciiTheme="majorHAnsi" w:hAnsiTheme="majorHAnsi" w:cstheme="majorHAnsi"/>
          <w:sz w:val="24"/>
          <w:szCs w:val="24"/>
        </w:rPr>
        <w:t>,</w:t>
      </w:r>
      <w:r w:rsidRPr="0098759F">
        <w:t xml:space="preserve"> </w:t>
      </w:r>
      <w:r w:rsidRPr="00197FAA">
        <w:rPr>
          <w:rFonts w:asciiTheme="majorHAnsi" w:hAnsiTheme="majorHAnsi" w:cstheme="majorHAnsi"/>
          <w:sz w:val="24"/>
          <w:szCs w:val="24"/>
        </w:rPr>
        <w:t xml:space="preserve">was inserted </w:t>
      </w:r>
      <w:r>
        <w:rPr>
          <w:rFonts w:asciiTheme="majorHAnsi" w:hAnsiTheme="majorHAnsi" w:cstheme="majorHAnsi"/>
          <w:sz w:val="24"/>
          <w:szCs w:val="24"/>
        </w:rPr>
        <w:t xml:space="preserve">to </w:t>
      </w:r>
      <w:proofErr w:type="spellStart"/>
      <w:r>
        <w:rPr>
          <w:rFonts w:asciiTheme="majorHAnsi" w:hAnsiTheme="majorHAnsi" w:cstheme="majorHAnsi"/>
          <w:sz w:val="24"/>
          <w:szCs w:val="24"/>
        </w:rPr>
        <w:t>NotI</w:t>
      </w:r>
      <w:proofErr w:type="spellEnd"/>
      <w:r>
        <w:rPr>
          <w:rFonts w:asciiTheme="majorHAnsi" w:hAnsiTheme="majorHAnsi" w:cstheme="majorHAnsi"/>
          <w:sz w:val="24"/>
          <w:szCs w:val="24"/>
        </w:rPr>
        <w:t>/</w:t>
      </w:r>
      <w:proofErr w:type="spellStart"/>
      <w:r>
        <w:rPr>
          <w:rFonts w:asciiTheme="majorHAnsi" w:hAnsiTheme="majorHAnsi" w:cstheme="majorHAnsi"/>
          <w:sz w:val="24"/>
          <w:szCs w:val="24"/>
        </w:rPr>
        <w:t>EcoRI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-digested 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AnargB</w:t>
      </w:r>
      <w:proofErr w:type="spellEnd"/>
      <w:r>
        <w:rPr>
          <w:rFonts w:asciiTheme="majorHAnsi" w:hAnsiTheme="majorHAnsi" w:cstheme="majorHAnsi" w:hint="eastAsia"/>
          <w:sz w:val="24"/>
          <w:szCs w:val="24"/>
        </w:rPr>
        <w:t>-XEV</w:t>
      </w:r>
      <w:r w:rsidRPr="00197FAA">
        <w:rPr>
          <w:rFonts w:asciiTheme="majorHAnsi" w:hAnsiTheme="majorHAnsi" w:cstheme="majorHAnsi"/>
          <w:sz w:val="24"/>
          <w:szCs w:val="24"/>
        </w:rPr>
        <w:t xml:space="preserve"> by seamless ligation. The resulting plasmid was designated 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pBS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AnargB</w:t>
      </w:r>
      <w:proofErr w:type="spellEnd"/>
      <w:r w:rsidRPr="00197FAA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197FAA">
        <w:rPr>
          <w:rFonts w:asciiTheme="majorHAnsi" w:hAnsiTheme="majorHAnsi" w:cstheme="majorHAnsi"/>
          <w:sz w:val="24"/>
          <w:szCs w:val="24"/>
        </w:rPr>
        <w:t>gpdAp</w:t>
      </w:r>
      <w:proofErr w:type="spellEnd"/>
      <w:r w:rsidRPr="0098759F">
        <w:rPr>
          <w:rFonts w:asciiTheme="majorHAnsi" w:hAnsiTheme="majorHAnsi" w:cstheme="majorHAnsi"/>
          <w:sz w:val="24"/>
          <w:szCs w:val="24"/>
        </w:rPr>
        <w:t>-</w:t>
      </w:r>
      <w:r w:rsidRPr="00197FAA">
        <w:rPr>
          <w:rFonts w:asciiTheme="majorHAnsi" w:hAnsiTheme="majorHAnsi" w:cstheme="majorHAnsi"/>
          <w:sz w:val="24"/>
          <w:szCs w:val="24"/>
        </w:rPr>
        <w:t>XEV.</w:t>
      </w:r>
    </w:p>
    <w:p w14:paraId="06DBAFD7" w14:textId="312085BC" w:rsidR="001C74D3" w:rsidRDefault="001C74D3" w:rsidP="001A4D04">
      <w:pPr>
        <w:rPr>
          <w:rFonts w:ascii="Times New Roman" w:hAnsi="Times New Roman" w:cs="Times New Roman"/>
          <w:b/>
          <w:bCs/>
          <w:sz w:val="24"/>
          <w:szCs w:val="28"/>
        </w:rPr>
        <w:sectPr w:rsidR="001C74D3" w:rsidSect="00F91A85">
          <w:pgSz w:w="11906" w:h="16838" w:code="9"/>
          <w:pgMar w:top="1701" w:right="1701" w:bottom="1701" w:left="1701" w:header="851" w:footer="992" w:gutter="0"/>
          <w:cols w:space="425"/>
          <w:titlePg/>
          <w:docGrid w:type="linesAndChars" w:linePitch="365" w:charSpace="532"/>
        </w:sectPr>
      </w:pPr>
    </w:p>
    <w:p w14:paraId="312DDEDD" w14:textId="5254857C" w:rsidR="00F635DB" w:rsidRPr="00B77FA7" w:rsidRDefault="00F635DB" w:rsidP="001A4D04">
      <w:pPr>
        <w:rPr>
          <w:rFonts w:cstheme="minorHAnsi"/>
          <w:sz w:val="24"/>
          <w:szCs w:val="24"/>
        </w:rPr>
      </w:pPr>
      <w:r w:rsidRPr="00A94EB7">
        <w:rPr>
          <w:rFonts w:cstheme="minorHAnsi"/>
          <w:b/>
          <w:bCs/>
          <w:sz w:val="24"/>
          <w:szCs w:val="28"/>
        </w:rPr>
        <w:lastRenderedPageBreak/>
        <w:t xml:space="preserve">Table </w:t>
      </w:r>
      <w:r w:rsidR="00C05142" w:rsidRPr="00A94EB7">
        <w:rPr>
          <w:rFonts w:cstheme="minorHAnsi"/>
          <w:b/>
          <w:bCs/>
          <w:sz w:val="24"/>
          <w:szCs w:val="28"/>
        </w:rPr>
        <w:t>S</w:t>
      </w:r>
      <w:r w:rsidRPr="00A94EB7">
        <w:rPr>
          <w:rFonts w:cstheme="minorHAnsi"/>
          <w:b/>
          <w:bCs/>
          <w:sz w:val="24"/>
          <w:szCs w:val="28"/>
        </w:rPr>
        <w:t xml:space="preserve">1. </w:t>
      </w:r>
      <w:r w:rsidR="00B77FA7" w:rsidRPr="00B77FA7">
        <w:rPr>
          <w:rFonts w:cstheme="minorHAnsi"/>
          <w:b/>
          <w:bCs/>
          <w:sz w:val="24"/>
          <w:szCs w:val="28"/>
        </w:rPr>
        <w:t>The</w:t>
      </w:r>
      <w:r w:rsidR="007D6DEE">
        <w:rPr>
          <w:rFonts w:cstheme="minorHAnsi" w:hint="eastAsia"/>
          <w:b/>
          <w:bCs/>
          <w:sz w:val="24"/>
          <w:szCs w:val="28"/>
        </w:rPr>
        <w:t xml:space="preserve"> parental</w:t>
      </w:r>
      <w:r w:rsidR="00B77FA7" w:rsidRPr="00B77FA7">
        <w:rPr>
          <w:rFonts w:cstheme="minorHAnsi"/>
          <w:b/>
          <w:bCs/>
          <w:sz w:val="24"/>
          <w:szCs w:val="28"/>
        </w:rPr>
        <w:t xml:space="preserve"> strain </w:t>
      </w:r>
      <w:r w:rsidR="002B16AF" w:rsidRPr="00B77FA7">
        <w:rPr>
          <w:rFonts w:cstheme="minorHAnsi"/>
          <w:b/>
          <w:bCs/>
          <w:sz w:val="24"/>
          <w:szCs w:val="28"/>
        </w:rPr>
        <w:t>used</w:t>
      </w:r>
      <w:r w:rsidR="00B77FA7" w:rsidRPr="00B77FA7">
        <w:rPr>
          <w:rFonts w:cstheme="minorHAnsi"/>
          <w:b/>
          <w:bCs/>
          <w:sz w:val="24"/>
          <w:szCs w:val="28"/>
        </w:rPr>
        <w:t xml:space="preserve"> in this study.</w:t>
      </w:r>
    </w:p>
    <w:tbl>
      <w:tblPr>
        <w:tblStyle w:val="aa"/>
        <w:tblW w:w="13325" w:type="dxa"/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3402"/>
        <w:gridCol w:w="2268"/>
        <w:gridCol w:w="3402"/>
      </w:tblGrid>
      <w:tr w:rsidR="006145B2" w:rsidRPr="00A94EB7" w14:paraId="2E5D6F88" w14:textId="78E3C04B" w:rsidTr="00A23254">
        <w:trPr>
          <w:trHeight w:val="340"/>
        </w:trPr>
        <w:tc>
          <w:tcPr>
            <w:tcW w:w="25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BED3D9F" w14:textId="3A811CEC" w:rsidR="006145B2" w:rsidRPr="00A23254" w:rsidRDefault="006145B2" w:rsidP="00E97342">
            <w:pPr>
              <w:jc w:val="left"/>
              <w:rPr>
                <w:rFonts w:cstheme="minorHAnsi"/>
                <w:b/>
                <w:bCs/>
                <w:szCs w:val="21"/>
              </w:rPr>
            </w:pPr>
            <w:r w:rsidRPr="00A23254">
              <w:rPr>
                <w:rFonts w:cstheme="minorHAnsi"/>
                <w:b/>
                <w:bCs/>
                <w:szCs w:val="21"/>
              </w:rPr>
              <w:t>Strain name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5761FD6A" w14:textId="459D2C74" w:rsidR="006145B2" w:rsidRPr="00A23254" w:rsidRDefault="006145B2" w:rsidP="00E97342">
            <w:pPr>
              <w:jc w:val="left"/>
              <w:rPr>
                <w:rFonts w:cstheme="minorHAnsi"/>
                <w:b/>
                <w:bCs/>
                <w:szCs w:val="21"/>
              </w:rPr>
            </w:pPr>
            <w:r w:rsidRPr="00A23254">
              <w:rPr>
                <w:rFonts w:cstheme="minorHAnsi"/>
                <w:b/>
                <w:bCs/>
                <w:szCs w:val="21"/>
              </w:rPr>
              <w:t>Strain origin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543A0B3" w14:textId="76A8774D" w:rsidR="006145B2" w:rsidRPr="00A23254" w:rsidRDefault="006145B2" w:rsidP="00E97342">
            <w:pPr>
              <w:jc w:val="left"/>
              <w:rPr>
                <w:rFonts w:cstheme="minorHAnsi"/>
                <w:b/>
                <w:bCs/>
                <w:szCs w:val="21"/>
              </w:rPr>
            </w:pPr>
            <w:r w:rsidRPr="00A23254">
              <w:rPr>
                <w:rFonts w:cstheme="minorHAnsi"/>
                <w:b/>
                <w:bCs/>
                <w:szCs w:val="21"/>
              </w:rPr>
              <w:t>Genotype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E78E105" w14:textId="549DBA8D" w:rsidR="006145B2" w:rsidRPr="00A23254" w:rsidRDefault="006145B2" w:rsidP="00E97342">
            <w:pPr>
              <w:jc w:val="left"/>
              <w:rPr>
                <w:rFonts w:cstheme="minorHAnsi"/>
                <w:b/>
                <w:bCs/>
                <w:szCs w:val="21"/>
              </w:rPr>
            </w:pPr>
            <w:r w:rsidRPr="00A23254">
              <w:rPr>
                <w:rFonts w:cstheme="minorHAnsi"/>
                <w:b/>
                <w:bCs/>
                <w:szCs w:val="21"/>
              </w:rPr>
              <w:t>Reference or sources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454EC70" w14:textId="62026739" w:rsidR="006145B2" w:rsidRPr="00A23254" w:rsidRDefault="00276658" w:rsidP="00E97342">
            <w:pPr>
              <w:jc w:val="left"/>
              <w:rPr>
                <w:rFonts w:cstheme="minorHAnsi"/>
                <w:b/>
                <w:bCs/>
                <w:szCs w:val="21"/>
              </w:rPr>
            </w:pPr>
            <w:r w:rsidRPr="00A23254">
              <w:rPr>
                <w:rFonts w:cstheme="minorHAnsi"/>
                <w:b/>
                <w:bCs/>
                <w:szCs w:val="21"/>
              </w:rPr>
              <w:t>Use in this study</w:t>
            </w:r>
          </w:p>
        </w:tc>
      </w:tr>
      <w:tr w:rsidR="00405E6C" w:rsidRPr="00A94EB7" w14:paraId="20417305" w14:textId="77777777" w:rsidTr="00A23254">
        <w:trPr>
          <w:trHeight w:val="340"/>
        </w:trPr>
        <w:tc>
          <w:tcPr>
            <w:tcW w:w="255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C7BEDB9" w14:textId="3E44FFCF" w:rsidR="00405E6C" w:rsidRPr="00A23254" w:rsidRDefault="009E3133" w:rsidP="00AF0D29">
            <w:pPr>
              <w:rPr>
                <w:rFonts w:cstheme="minorHAnsi"/>
                <w:i/>
                <w:iCs/>
              </w:rPr>
            </w:pPr>
            <w:r w:rsidRPr="00A23254">
              <w:rPr>
                <w:rFonts w:cstheme="minorHAnsi"/>
                <w:i/>
                <w:iCs/>
              </w:rPr>
              <w:t>Aspergillus oryzae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95B97D0" w14:textId="77777777" w:rsidR="00405E6C" w:rsidRPr="00A94EB7" w:rsidRDefault="00405E6C" w:rsidP="00AF0D29">
            <w:pPr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9DBFCF3" w14:textId="77777777" w:rsidR="00405E6C" w:rsidRPr="00A94EB7" w:rsidRDefault="00405E6C" w:rsidP="00AF0D29">
            <w:pPr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783CFD0" w14:textId="77777777" w:rsidR="00405E6C" w:rsidRPr="00ED6295" w:rsidRDefault="00405E6C" w:rsidP="00AF0D29">
            <w:pPr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6C86117" w14:textId="77777777" w:rsidR="00405E6C" w:rsidRPr="00A23254" w:rsidRDefault="00405E6C" w:rsidP="00AF0D29">
            <w:pPr>
              <w:rPr>
                <w:rFonts w:cstheme="minorHAnsi"/>
                <w:szCs w:val="21"/>
              </w:rPr>
            </w:pPr>
          </w:p>
        </w:tc>
      </w:tr>
      <w:tr w:rsidR="006145B2" w:rsidRPr="00A94EB7" w14:paraId="4ED82AD8" w14:textId="3EF5E8D2" w:rsidTr="00A23254">
        <w:trPr>
          <w:trHeight w:val="34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C91D7" w14:textId="77777777" w:rsidR="006145B2" w:rsidRPr="00A94EB7" w:rsidRDefault="006145B2" w:rsidP="00A23254">
            <w:pPr>
              <w:ind w:leftChars="80" w:left="170"/>
              <w:rPr>
                <w:rFonts w:cstheme="minorHAnsi"/>
                <w:szCs w:val="22"/>
              </w:rPr>
            </w:pPr>
            <w:r w:rsidRPr="00A94EB7">
              <w:rPr>
                <w:rFonts w:cstheme="minorHAnsi"/>
                <w:szCs w:val="22"/>
              </w:rPr>
              <w:t>RIB40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3D25B" w14:textId="77777777" w:rsidR="006145B2" w:rsidRPr="00A94EB7" w:rsidRDefault="006145B2" w:rsidP="00A23254">
            <w:pPr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99A18" w14:textId="77777777" w:rsidR="006145B2" w:rsidRPr="00A94EB7" w:rsidRDefault="006145B2" w:rsidP="00A23254">
            <w:pPr>
              <w:rPr>
                <w:rFonts w:cstheme="minorHAnsi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94491" w14:textId="1895EB2E" w:rsidR="006145B2" w:rsidRPr="00ED6295" w:rsidRDefault="006145B2" w:rsidP="00A23254">
            <w:pPr>
              <w:rPr>
                <w:rFonts w:cstheme="minorHAnsi"/>
                <w:sz w:val="24"/>
                <w:szCs w:val="28"/>
                <w:lang w:eastAsia="zh-CN"/>
              </w:rPr>
            </w:pPr>
            <w:r w:rsidRPr="00ED6295">
              <w:rPr>
                <w:rFonts w:cstheme="minorHAnsi"/>
                <w:sz w:val="24"/>
                <w:szCs w:val="28"/>
              </w:rPr>
              <w:fldChar w:fldCharType="begin" w:fldLock="1"/>
            </w:r>
            <w:r w:rsidRPr="00ED6295">
              <w:rPr>
                <w:rFonts w:cstheme="minorHAnsi"/>
                <w:sz w:val="24"/>
                <w:szCs w:val="28"/>
              </w:rPr>
              <w:instrText>ADDIN paperpile_citation &lt;clusterId&gt;B898I955E336B939&lt;/clusterId&gt;&lt;metadata&gt;&lt;citation&gt;&lt;id&gt;4f8e09d8-61ff-4ddc-9806-73e64b53d99b&lt;/id&gt;&lt;/citation&gt;&lt;/metadata&gt;&lt;data&gt;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</w:instrText>
            </w:r>
            <w:r w:rsidRPr="00ED6295">
              <w:rPr>
                <w:rFonts w:cstheme="minorHAnsi"/>
                <w:sz w:val="24"/>
                <w:szCs w:val="28"/>
                <w:lang w:eastAsia="zh-CN"/>
              </w:rPr>
              <w:instrText>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&lt;/data&gt; \* MERGEFORMAT</w:instrText>
            </w:r>
            <w:r w:rsidRPr="00ED6295">
              <w:rPr>
                <w:rFonts w:cstheme="minorHAnsi"/>
                <w:sz w:val="24"/>
                <w:szCs w:val="28"/>
              </w:rPr>
              <w:fldChar w:fldCharType="separate"/>
            </w:r>
            <w:r w:rsidR="00B65BED">
              <w:rPr>
                <w:rFonts w:cstheme="minorHAnsi"/>
                <w:noProof/>
                <w:sz w:val="24"/>
                <w:szCs w:val="28"/>
                <w:lang w:eastAsia="zh-CN"/>
              </w:rPr>
              <w:t>[5]</w:t>
            </w:r>
            <w:r w:rsidRPr="00ED6295">
              <w:rPr>
                <w:rFonts w:cstheme="minorHAnsi"/>
                <w:sz w:val="24"/>
                <w:szCs w:val="28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185D2" w14:textId="0BDC2D6F" w:rsidR="006145B2" w:rsidRPr="00A23254" w:rsidRDefault="00ED6295" w:rsidP="00A23254">
            <w:pPr>
              <w:rPr>
                <w:rFonts w:cstheme="minorHAnsi"/>
                <w:szCs w:val="21"/>
              </w:rPr>
            </w:pPr>
            <w:r w:rsidRPr="00A23254">
              <w:rPr>
                <w:rFonts w:cstheme="minorHAnsi"/>
                <w:szCs w:val="21"/>
              </w:rPr>
              <w:t>Control stain in Fig. 3</w:t>
            </w:r>
          </w:p>
        </w:tc>
      </w:tr>
      <w:tr w:rsidR="006145B2" w:rsidRPr="00A94EB7" w14:paraId="5CA12CDA" w14:textId="14BBFF2B" w:rsidTr="00A23254">
        <w:trPr>
          <w:trHeight w:val="34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188AA" w14:textId="460C3117" w:rsidR="006145B2" w:rsidRPr="00B77FA7" w:rsidRDefault="006145B2" w:rsidP="00A23254">
            <w:pPr>
              <w:ind w:leftChars="80" w:left="170"/>
              <w:rPr>
                <w:rFonts w:cstheme="minorHAnsi"/>
              </w:rPr>
            </w:pPr>
            <w:r w:rsidRPr="00B77FA7">
              <w:rPr>
                <w:rFonts w:cstheme="minorHAnsi" w:hint="eastAsia"/>
              </w:rPr>
              <w:t>NS4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4D2FA" w14:textId="2C933143" w:rsidR="006145B2" w:rsidRPr="00841F0F" w:rsidRDefault="006145B2" w:rsidP="00A23254">
            <w:pPr>
              <w:rPr>
                <w:rFonts w:cstheme="minorHAnsi"/>
                <w:szCs w:val="21"/>
              </w:rPr>
            </w:pPr>
            <w:r w:rsidRPr="00841F0F">
              <w:rPr>
                <w:rFonts w:cstheme="minorHAnsi" w:hint="eastAsia"/>
                <w:szCs w:val="21"/>
              </w:rPr>
              <w:t>RIB40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E85E7" w14:textId="0F91BD1E" w:rsidR="006145B2" w:rsidRPr="00A94EB7" w:rsidRDefault="006145B2" w:rsidP="00A23254">
            <w:pPr>
              <w:rPr>
                <w:rFonts w:cstheme="minorHAnsi"/>
                <w:i/>
                <w:iCs/>
                <w:szCs w:val="21"/>
                <w:lang w:eastAsia="zh-CN"/>
              </w:rPr>
            </w:pP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niaD</w:t>
            </w:r>
            <w:proofErr w:type="spellEnd"/>
            <w:r w:rsidRPr="00652752">
              <w:rPr>
                <w:rFonts w:cstheme="minorHAnsi"/>
                <w:i/>
                <w:iCs/>
                <w:szCs w:val="21"/>
                <w:vertAlign w:val="superscript"/>
                <w:lang w:eastAsia="zh-CN"/>
              </w:rPr>
              <w:t>−</w:t>
            </w:r>
            <w:r w:rsidR="00A33ED6">
              <w:rPr>
                <w:rFonts w:cstheme="minorHAnsi"/>
                <w:i/>
                <w:iCs/>
                <w:szCs w:val="21"/>
                <w:lang w:eastAsia="zh-CN"/>
              </w:rPr>
              <w:t xml:space="preserve"> </w:t>
            </w: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sC</w:t>
            </w:r>
            <w:proofErr w:type="spellEnd"/>
            <w:r w:rsidRPr="00652752">
              <w:rPr>
                <w:rFonts w:cstheme="minorHAnsi"/>
                <w:i/>
                <w:iCs/>
                <w:szCs w:val="21"/>
                <w:vertAlign w:val="superscript"/>
                <w:lang w:eastAsia="zh-CN"/>
              </w:rPr>
              <w:t>−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3DAE4" w14:textId="2E46B7F6" w:rsidR="006145B2" w:rsidRPr="00A94EB7" w:rsidRDefault="006145B2" w:rsidP="00A23254">
            <w:pPr>
              <w:rPr>
                <w:rFonts w:cstheme="minorHAnsi"/>
                <w:b/>
                <w:bCs/>
                <w:sz w:val="24"/>
                <w:szCs w:val="28"/>
              </w:rPr>
            </w:pPr>
            <w:r>
              <w:rPr>
                <w:rFonts w:cstheme="minorHAnsi"/>
                <w:b/>
                <w:bCs/>
                <w:sz w:val="24"/>
                <w:szCs w:val="28"/>
              </w:rPr>
              <w:fldChar w:fldCharType="begin" w:fldLock="1"/>
            </w:r>
            <w:r>
              <w:rPr>
                <w:rFonts w:cstheme="minorHAnsi"/>
                <w:b/>
                <w:bCs/>
                <w:sz w:val="24"/>
                <w:szCs w:val="28"/>
              </w:rPr>
              <w:instrText>ADDIN paperpile_citation &lt;clusterId&gt;O116C463Y754V447&lt;/clusterId&gt;&lt;metadata&gt;&lt;citation&gt;&lt;id&gt;80ffae36-1155-4a2e-a0c8-2e81a17ef8ad&lt;/id&gt;&lt;/citation&gt;&lt;/metadata&gt;&lt;data&gt;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&lt;/data&gt; \* MERGEFORMAT</w:instrText>
            </w:r>
            <w:r>
              <w:rPr>
                <w:rFonts w:cstheme="minorHAnsi"/>
                <w:b/>
                <w:bCs/>
                <w:sz w:val="24"/>
                <w:szCs w:val="28"/>
              </w:rPr>
              <w:fldChar w:fldCharType="separate"/>
            </w:r>
            <w:r w:rsidR="00B65BED">
              <w:rPr>
                <w:rFonts w:cstheme="minorHAnsi"/>
                <w:bCs/>
                <w:noProof/>
                <w:sz w:val="24"/>
                <w:szCs w:val="28"/>
              </w:rPr>
              <w:t>[4]</w:t>
            </w:r>
            <w:r>
              <w:rPr>
                <w:rFonts w:cstheme="minorHAnsi"/>
                <w:b/>
                <w:bCs/>
                <w:sz w:val="24"/>
                <w:szCs w:val="28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8D789" w14:textId="16961426" w:rsidR="006145B2" w:rsidRPr="00A23254" w:rsidRDefault="00474B80" w:rsidP="00A23254">
            <w:pPr>
              <w:rPr>
                <w:rFonts w:cstheme="minorHAnsi"/>
                <w:szCs w:val="21"/>
              </w:rPr>
            </w:pPr>
            <w:r w:rsidRPr="00A23254">
              <w:rPr>
                <w:rFonts w:cstheme="minorHAnsi"/>
                <w:szCs w:val="21"/>
              </w:rPr>
              <w:t>Background strain</w:t>
            </w:r>
          </w:p>
        </w:tc>
      </w:tr>
      <w:tr w:rsidR="004922AD" w:rsidRPr="00A94EB7" w14:paraId="00608843" w14:textId="2AA035DC" w:rsidTr="00A23254">
        <w:trPr>
          <w:trHeight w:val="34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074D6" w14:textId="6510DDEB" w:rsidR="004922AD" w:rsidRPr="00841F0F" w:rsidRDefault="004922AD" w:rsidP="00A23254">
            <w:pPr>
              <w:ind w:leftChars="80" w:left="170"/>
              <w:rPr>
                <w:rFonts w:cstheme="minorHAnsi"/>
                <w:szCs w:val="22"/>
              </w:rPr>
            </w:pPr>
            <w:r>
              <w:rPr>
                <w:rFonts w:cstheme="minorHAnsi" w:hint="eastAsia"/>
              </w:rPr>
              <w:t>l</w:t>
            </w:r>
            <w:r w:rsidRPr="00841F0F">
              <w:rPr>
                <w:rFonts w:cstheme="minorHAnsi" w:hint="eastAsia"/>
              </w:rPr>
              <w:t>igD</w:t>
            </w:r>
            <w:r w:rsidR="00035629">
              <w:rPr>
                <w:rFonts w:cstheme="minorHAnsi"/>
              </w:rPr>
              <w:t>_</w:t>
            </w:r>
            <w:r w:rsidRPr="00841F0F">
              <w:rPr>
                <w:rFonts w:cstheme="minorHAnsi" w:hint="eastAsia"/>
              </w:rPr>
              <w:t>NA1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F23D1" w14:textId="22AC0252" w:rsidR="004922AD" w:rsidRPr="00A94EB7" w:rsidRDefault="00044EA3" w:rsidP="00A23254">
            <w:pPr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NS4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DB5E2" w14:textId="6019C3AA" w:rsidR="004922AD" w:rsidRPr="00652752" w:rsidRDefault="004922AD" w:rsidP="00A23254">
            <w:pPr>
              <w:rPr>
                <w:rFonts w:cstheme="minorHAnsi"/>
                <w:szCs w:val="21"/>
              </w:rPr>
            </w:pP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Δ</w:t>
            </w:r>
            <w:proofErr w:type="gramStart"/>
            <w:r w:rsidRPr="00652752">
              <w:rPr>
                <w:rFonts w:cstheme="minorHAnsi"/>
                <w:i/>
                <w:iCs/>
                <w:szCs w:val="21"/>
                <w:lang w:eastAsia="zh-CN"/>
              </w:rPr>
              <w:t>ligD</w:t>
            </w:r>
            <w:proofErr w:type="spellEnd"/>
            <w:r w:rsidRPr="00A23254">
              <w:rPr>
                <w:rFonts w:cstheme="minorHAnsi"/>
                <w:i/>
                <w:iCs/>
                <w:szCs w:val="21"/>
                <w:lang w:eastAsia="zh-CN"/>
              </w:rPr>
              <w:t>::</w:t>
            </w:r>
            <w:proofErr w:type="spellStart"/>
            <w:proofErr w:type="gramEnd"/>
            <w:r w:rsidRPr="00652752">
              <w:rPr>
                <w:rFonts w:cstheme="minorHAnsi"/>
                <w:i/>
                <w:iCs/>
                <w:szCs w:val="21"/>
                <w:lang w:eastAsia="zh-CN"/>
              </w:rPr>
              <w:t>sC</w:t>
            </w:r>
            <w:proofErr w:type="spellEnd"/>
            <w:r w:rsidRPr="00652752">
              <w:rPr>
                <w:rFonts w:cstheme="minorHAnsi"/>
                <w:szCs w:val="21"/>
                <w:lang w:eastAsia="zh-CN"/>
              </w:rPr>
              <w:t xml:space="preserve"> </w:t>
            </w:r>
            <w:proofErr w:type="spellStart"/>
            <w:r w:rsidR="003248EB" w:rsidRPr="00652752">
              <w:rPr>
                <w:rFonts w:cstheme="minorHAnsi"/>
                <w:i/>
                <w:iCs/>
                <w:szCs w:val="21"/>
                <w:lang w:eastAsia="zh-CN"/>
              </w:rPr>
              <w:t>niaD</w:t>
            </w:r>
            <w:proofErr w:type="spellEnd"/>
            <w:r w:rsidR="003248EB" w:rsidRPr="00652752">
              <w:rPr>
                <w:rFonts w:cstheme="minorHAnsi"/>
                <w:i/>
                <w:iCs/>
                <w:szCs w:val="21"/>
                <w:vertAlign w:val="superscript"/>
                <w:lang w:eastAsia="zh-CN"/>
              </w:rPr>
              <w:t>−</w:t>
            </w:r>
            <w:r w:rsidR="003248EB">
              <w:rPr>
                <w:rFonts w:cstheme="minorHAnsi"/>
                <w:i/>
                <w:iCs/>
                <w:szCs w:val="21"/>
                <w:lang w:eastAsia="zh-CN"/>
              </w:rPr>
              <w:t xml:space="preserve"> </w:t>
            </w: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Δ</w:t>
            </w:r>
            <w:proofErr w:type="gramStart"/>
            <w:r w:rsidRPr="00652752">
              <w:rPr>
                <w:rFonts w:cstheme="minorHAnsi"/>
                <w:i/>
                <w:iCs/>
                <w:szCs w:val="21"/>
                <w:lang w:eastAsia="zh-CN"/>
              </w:rPr>
              <w:t>adeA</w:t>
            </w:r>
            <w:proofErr w:type="spellEnd"/>
            <w:r w:rsidRPr="00652752">
              <w:rPr>
                <w:rFonts w:cstheme="minorHAnsi"/>
                <w:szCs w:val="21"/>
                <w:lang w:eastAsia="zh-CN"/>
              </w:rPr>
              <w:t>::</w:t>
            </w:r>
            <w:proofErr w:type="spellStart"/>
            <w:proofErr w:type="gramEnd"/>
            <w:r w:rsidRPr="00652752">
              <w:rPr>
                <w:rFonts w:cstheme="minorHAnsi"/>
                <w:i/>
                <w:iCs/>
                <w:szCs w:val="21"/>
                <w:lang w:eastAsia="zh-CN"/>
              </w:rPr>
              <w:t>ptrA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77857" w14:textId="54EC937D" w:rsidR="004922AD" w:rsidRPr="00A94EB7" w:rsidRDefault="004922AD" w:rsidP="00A23254">
            <w:pPr>
              <w:rPr>
                <w:rFonts w:cstheme="minorHAnsi"/>
                <w:b/>
                <w:bCs/>
                <w:sz w:val="24"/>
                <w:szCs w:val="28"/>
              </w:rPr>
            </w:pP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begin" w:fldLock="1"/>
            </w:r>
            <w:r>
              <w:rPr>
                <w:rFonts w:cstheme="minorHAnsi"/>
                <w:b/>
                <w:bCs/>
                <w:sz w:val="24"/>
                <w:szCs w:val="28"/>
                <w:lang w:eastAsia="zh-CN"/>
              </w:rPr>
              <w:instrText>ADDIN paperpile_citation &lt;clusterId&gt;J267X527M918Q629&lt;/clusterId&gt;&lt;metadata&gt;&lt;citation&gt;&lt;id&gt;66f3a1e9-3e49-43c8-8618-c75f1136f160&lt;/id&gt;&lt;/citation&gt;&lt;/metadata&gt;&lt;data&gt;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&lt;/data&gt; \* MERGEFORMAT</w:instrText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separate"/>
            </w:r>
            <w:r>
              <w:rPr>
                <w:rFonts w:cstheme="minorHAnsi"/>
                <w:bCs/>
                <w:noProof/>
                <w:sz w:val="24"/>
                <w:szCs w:val="28"/>
              </w:rPr>
              <w:t>[1]</w:t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F081F" w14:textId="1CD47D0B" w:rsidR="004922AD" w:rsidRPr="00A23254" w:rsidRDefault="004922AD" w:rsidP="00A23254">
            <w:pPr>
              <w:rPr>
                <w:rFonts w:cstheme="minorHAnsi"/>
                <w:b/>
                <w:bCs/>
                <w:szCs w:val="21"/>
              </w:rPr>
            </w:pPr>
            <w:r w:rsidRPr="00A23254">
              <w:rPr>
                <w:rFonts w:cstheme="minorHAnsi"/>
                <w:szCs w:val="21"/>
              </w:rPr>
              <w:t>Background strain</w:t>
            </w:r>
          </w:p>
        </w:tc>
      </w:tr>
      <w:tr w:rsidR="004922AD" w:rsidRPr="00A94EB7" w14:paraId="6DA0DDC8" w14:textId="3F75749E" w:rsidTr="00A23254">
        <w:trPr>
          <w:trHeight w:val="34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82020" w14:textId="22973139" w:rsidR="004922AD" w:rsidRPr="00A94EB7" w:rsidRDefault="004922AD" w:rsidP="00A23254">
            <w:pPr>
              <w:ind w:leftChars="80" w:left="170"/>
              <w:rPr>
                <w:rFonts w:cstheme="minorHAnsi"/>
                <w:i/>
                <w:iCs/>
                <w:szCs w:val="22"/>
              </w:rPr>
            </w:pPr>
            <w:r>
              <w:rPr>
                <w:rFonts w:cstheme="minorHAnsi" w:hint="eastAsia"/>
                <w:szCs w:val="22"/>
              </w:rPr>
              <w:t>ligD_NA2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51E6D" w14:textId="577440ED" w:rsidR="004922AD" w:rsidRPr="00A94EB7" w:rsidRDefault="004922AD" w:rsidP="00A23254">
            <w:pPr>
              <w:rPr>
                <w:rFonts w:cstheme="minorHAnsi"/>
                <w:i/>
                <w:iCs/>
                <w:szCs w:val="21"/>
              </w:rPr>
            </w:pPr>
            <w:r>
              <w:rPr>
                <w:rFonts w:cstheme="minorHAnsi" w:hint="eastAsia"/>
              </w:rPr>
              <w:t>l</w:t>
            </w:r>
            <w:r w:rsidRPr="00841F0F">
              <w:rPr>
                <w:rFonts w:cstheme="minorHAnsi" w:hint="eastAsia"/>
              </w:rPr>
              <w:t>igD</w:t>
            </w:r>
            <w:r w:rsidR="003248EB">
              <w:rPr>
                <w:rFonts w:cstheme="minorHAnsi"/>
              </w:rPr>
              <w:t>_</w:t>
            </w:r>
            <w:r w:rsidRPr="00841F0F">
              <w:rPr>
                <w:rFonts w:cstheme="minorHAnsi" w:hint="eastAsia"/>
              </w:rPr>
              <w:t>NA1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D29A6" w14:textId="6C6F0F29" w:rsidR="004922AD" w:rsidRPr="00652752" w:rsidRDefault="004922AD" w:rsidP="00A23254">
            <w:pPr>
              <w:rPr>
                <w:rFonts w:cstheme="minorHAnsi"/>
                <w:szCs w:val="21"/>
              </w:rPr>
            </w:pP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Δ</w:t>
            </w:r>
            <w:proofErr w:type="gramStart"/>
            <w:r w:rsidRPr="00652752">
              <w:rPr>
                <w:rFonts w:cstheme="minorHAnsi"/>
                <w:i/>
                <w:iCs/>
                <w:szCs w:val="21"/>
              </w:rPr>
              <w:t>ligD</w:t>
            </w:r>
            <w:proofErr w:type="spellEnd"/>
            <w:r w:rsidRPr="00A23254">
              <w:rPr>
                <w:rFonts w:cstheme="minorHAnsi"/>
                <w:i/>
                <w:iCs/>
                <w:szCs w:val="21"/>
              </w:rPr>
              <w:t>::</w:t>
            </w:r>
            <w:proofErr w:type="spellStart"/>
            <w:proofErr w:type="gramEnd"/>
            <w:r w:rsidRPr="00652752">
              <w:rPr>
                <w:rFonts w:cstheme="minorHAnsi"/>
                <w:i/>
                <w:iCs/>
                <w:szCs w:val="21"/>
              </w:rPr>
              <w:t>sC</w:t>
            </w:r>
            <w:proofErr w:type="spellEnd"/>
            <w:r w:rsidR="003248EB" w:rsidRPr="00FE229B">
              <w:rPr>
                <w:rFonts w:cstheme="minorHAnsi"/>
                <w:i/>
                <w:iCs/>
                <w:szCs w:val="21"/>
                <w:lang w:eastAsia="zh-CN"/>
              </w:rPr>
              <w:t xml:space="preserve"> </w:t>
            </w:r>
            <w:proofErr w:type="spellStart"/>
            <w:r w:rsidR="003248EB" w:rsidRPr="00652752">
              <w:rPr>
                <w:rFonts w:cstheme="minorHAnsi"/>
                <w:i/>
                <w:iCs/>
                <w:szCs w:val="21"/>
              </w:rPr>
              <w:t>niaD</w:t>
            </w:r>
            <w:proofErr w:type="spellEnd"/>
            <w:r w:rsidR="003248EB" w:rsidRPr="00652752">
              <w:rPr>
                <w:rFonts w:cstheme="minorHAnsi"/>
                <w:i/>
                <w:iCs/>
                <w:szCs w:val="21"/>
                <w:vertAlign w:val="superscript"/>
                <w:lang w:eastAsia="zh-CN"/>
              </w:rPr>
              <w:t>−</w:t>
            </w:r>
            <w:r w:rsidR="003F3FCA">
              <w:rPr>
                <w:rFonts w:cstheme="minorHAnsi"/>
                <w:szCs w:val="21"/>
              </w:rPr>
              <w:t xml:space="preserve"> </w:t>
            </w:r>
            <w:proofErr w:type="spellStart"/>
            <w:r w:rsidR="004E4EBF" w:rsidRPr="00652752">
              <w:rPr>
                <w:rFonts w:cstheme="minorHAnsi"/>
                <w:i/>
                <w:iCs/>
                <w:szCs w:val="21"/>
              </w:rPr>
              <w:t>Δ</w:t>
            </w:r>
            <w:r w:rsidRPr="00652752">
              <w:rPr>
                <w:rFonts w:cstheme="minorHAnsi"/>
                <w:i/>
                <w:iCs/>
                <w:szCs w:val="21"/>
              </w:rPr>
              <w:t>adeA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3A07F" w14:textId="367D2FDD" w:rsidR="004922AD" w:rsidRPr="002658B2" w:rsidRDefault="004922AD" w:rsidP="00A23254">
            <w:pPr>
              <w:rPr>
                <w:rFonts w:cstheme="minorHAnsi"/>
                <w:sz w:val="24"/>
                <w:szCs w:val="28"/>
              </w:rPr>
            </w:pPr>
            <w:r w:rsidRPr="002658B2">
              <w:rPr>
                <w:rFonts w:cstheme="minorHAnsi" w:hint="eastAsia"/>
                <w:sz w:val="24"/>
                <w:szCs w:val="28"/>
              </w:rPr>
              <w:t>This study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79E81" w14:textId="628D0D1D" w:rsidR="004922AD" w:rsidRPr="00A23254" w:rsidRDefault="004922AD" w:rsidP="00A23254">
            <w:pPr>
              <w:rPr>
                <w:rFonts w:cstheme="minorHAnsi"/>
                <w:szCs w:val="21"/>
              </w:rPr>
            </w:pPr>
            <w:r w:rsidRPr="00A23254">
              <w:rPr>
                <w:rFonts w:cstheme="minorHAnsi"/>
                <w:szCs w:val="21"/>
              </w:rPr>
              <w:t>Parent strain in Fig</w:t>
            </w:r>
            <w:r w:rsidR="00F2660E" w:rsidRPr="00A23254">
              <w:rPr>
                <w:rFonts w:cstheme="minorHAnsi"/>
                <w:szCs w:val="21"/>
              </w:rPr>
              <w:t>s</w:t>
            </w:r>
            <w:r w:rsidRPr="00A23254">
              <w:rPr>
                <w:rFonts w:cstheme="minorHAnsi"/>
                <w:szCs w:val="21"/>
              </w:rPr>
              <w:t>. 1, 2, 4, and 5</w:t>
            </w:r>
          </w:p>
        </w:tc>
      </w:tr>
      <w:tr w:rsidR="004922AD" w:rsidRPr="00A94EB7" w14:paraId="700AB07E" w14:textId="1AB4F966" w:rsidTr="00A23254">
        <w:trPr>
          <w:trHeight w:val="34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693A8" w14:textId="7BA577CD" w:rsidR="004922AD" w:rsidRPr="00A94EB7" w:rsidRDefault="004922AD" w:rsidP="00A23254">
            <w:pPr>
              <w:ind w:leftChars="80" w:left="170"/>
              <w:rPr>
                <w:rFonts w:cstheme="minorHAnsi"/>
                <w:szCs w:val="22"/>
              </w:rPr>
            </w:pPr>
            <w:proofErr w:type="spellStart"/>
            <w:r w:rsidRPr="00A94EB7">
              <w:rPr>
                <w:rFonts w:cstheme="minorHAnsi"/>
                <w:i/>
                <w:iCs/>
                <w:szCs w:val="22"/>
              </w:rPr>
              <w:t>Δ</w:t>
            </w:r>
            <w:proofErr w:type="gramStart"/>
            <w:r w:rsidRPr="00A94EB7">
              <w:rPr>
                <w:rFonts w:cstheme="minorHAnsi"/>
                <w:i/>
                <w:iCs/>
                <w:szCs w:val="22"/>
              </w:rPr>
              <w:t>ligD</w:t>
            </w:r>
            <w:proofErr w:type="spellEnd"/>
            <w:r w:rsidRPr="00A23254">
              <w:rPr>
                <w:rFonts w:cstheme="minorHAnsi"/>
                <w:i/>
                <w:iCs/>
              </w:rPr>
              <w:t>::</w:t>
            </w:r>
            <w:proofErr w:type="spellStart"/>
            <w:proofErr w:type="gramEnd"/>
            <w:r w:rsidRPr="00A94EB7">
              <w:rPr>
                <w:rFonts w:cstheme="minorHAnsi"/>
                <w:i/>
                <w:iCs/>
                <w:szCs w:val="22"/>
              </w:rPr>
              <w:t>ptrA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B7C7B" w14:textId="3E5CF1A7" w:rsidR="004922AD" w:rsidRPr="00A94EB7" w:rsidRDefault="004922AD" w:rsidP="00A23254">
            <w:pPr>
              <w:rPr>
                <w:rFonts w:cstheme="minorHAnsi"/>
                <w:szCs w:val="21"/>
              </w:rPr>
            </w:pPr>
            <w:r w:rsidRPr="00B77FA7">
              <w:rPr>
                <w:rFonts w:cstheme="minorHAnsi" w:hint="eastAsia"/>
              </w:rPr>
              <w:t>NS4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35C77" w14:textId="5FD35C1C" w:rsidR="004922AD" w:rsidRPr="00652752" w:rsidRDefault="004922AD" w:rsidP="00A23254">
            <w:pPr>
              <w:rPr>
                <w:rFonts w:cstheme="minorHAnsi"/>
                <w:szCs w:val="21"/>
              </w:rPr>
            </w:pP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Δ</w:t>
            </w:r>
            <w:proofErr w:type="gramStart"/>
            <w:r w:rsidRPr="00652752">
              <w:rPr>
                <w:rFonts w:cstheme="minorHAnsi"/>
                <w:i/>
                <w:iCs/>
                <w:szCs w:val="21"/>
              </w:rPr>
              <w:t>ligD</w:t>
            </w:r>
            <w:proofErr w:type="spellEnd"/>
            <w:r w:rsidRPr="00A23254">
              <w:rPr>
                <w:rFonts w:cstheme="minorHAnsi"/>
                <w:i/>
                <w:iCs/>
                <w:szCs w:val="21"/>
              </w:rPr>
              <w:t>::</w:t>
            </w:r>
            <w:proofErr w:type="spellStart"/>
            <w:proofErr w:type="gramEnd"/>
            <w:r w:rsidRPr="00652752">
              <w:rPr>
                <w:rFonts w:cstheme="minorHAnsi"/>
                <w:i/>
                <w:iCs/>
                <w:szCs w:val="21"/>
              </w:rPr>
              <w:t>ptrA</w:t>
            </w:r>
            <w:proofErr w:type="spellEnd"/>
            <w:r w:rsidRPr="00652752">
              <w:rPr>
                <w:rFonts w:cstheme="minorHAnsi"/>
                <w:szCs w:val="21"/>
              </w:rPr>
              <w:t xml:space="preserve"> </w:t>
            </w: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niaD</w:t>
            </w:r>
            <w:proofErr w:type="spellEnd"/>
            <w:r w:rsidRPr="00652752">
              <w:rPr>
                <w:rFonts w:cstheme="minorHAnsi"/>
                <w:i/>
                <w:iCs/>
                <w:szCs w:val="21"/>
                <w:vertAlign w:val="superscript"/>
                <w:lang w:eastAsia="zh-CN"/>
              </w:rPr>
              <w:t>−</w:t>
            </w:r>
            <w:r w:rsidR="008612E0">
              <w:rPr>
                <w:rFonts w:cstheme="minorHAnsi"/>
                <w:i/>
                <w:iCs/>
                <w:szCs w:val="21"/>
                <w:lang w:eastAsia="zh-CN"/>
              </w:rPr>
              <w:t xml:space="preserve"> </w:t>
            </w: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sC</w:t>
            </w:r>
            <w:proofErr w:type="spellEnd"/>
            <w:r w:rsidRPr="00652752">
              <w:rPr>
                <w:rFonts w:cstheme="minorHAnsi"/>
                <w:i/>
                <w:iCs/>
                <w:szCs w:val="21"/>
                <w:vertAlign w:val="superscript"/>
                <w:lang w:eastAsia="zh-CN"/>
              </w:rPr>
              <w:t>−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F1CA5" w14:textId="59F074E0" w:rsidR="004922AD" w:rsidRPr="00A94EB7" w:rsidRDefault="004922AD" w:rsidP="00A23254">
            <w:pPr>
              <w:rPr>
                <w:rFonts w:cstheme="minorHAnsi"/>
                <w:b/>
                <w:bCs/>
                <w:sz w:val="24"/>
                <w:szCs w:val="28"/>
              </w:rPr>
            </w:pP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begin" w:fldLock="1"/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instrText>ADDIN paperpile_citation &lt;clusterId&gt;W173K439Z721D444&lt;/clusterId&gt;&lt;metadata&gt;&lt;citation&gt;&lt;id&gt;a959edd5-5f6a-4677-8edc-6934a3dba904&lt;/id&gt;&lt;/citation&gt;&lt;/metadata&gt;&lt;data&gt;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&lt;/data&gt; \* MERGEFORMAT</w:instrText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separate"/>
            </w:r>
            <w:r>
              <w:rPr>
                <w:rFonts w:cstheme="minorHAnsi"/>
                <w:bCs/>
                <w:noProof/>
                <w:sz w:val="24"/>
                <w:szCs w:val="28"/>
              </w:rPr>
              <w:t>[6]</w:t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081A4" w14:textId="20657773" w:rsidR="004922AD" w:rsidRPr="00A23254" w:rsidRDefault="004922AD" w:rsidP="00A23254">
            <w:pPr>
              <w:rPr>
                <w:rFonts w:cstheme="minorHAnsi"/>
                <w:szCs w:val="21"/>
              </w:rPr>
            </w:pPr>
            <w:r w:rsidRPr="00A23254">
              <w:rPr>
                <w:rFonts w:cstheme="minorHAnsi"/>
                <w:szCs w:val="21"/>
              </w:rPr>
              <w:t>Parent strain in Fig. 3</w:t>
            </w:r>
          </w:p>
        </w:tc>
      </w:tr>
      <w:tr w:rsidR="004922AD" w:rsidRPr="00A94EB7" w14:paraId="7331B0A6" w14:textId="42210EDA" w:rsidTr="00A23254">
        <w:trPr>
          <w:trHeight w:val="34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1C7B5" w14:textId="5534F72F" w:rsidR="004922AD" w:rsidRPr="00A94EB7" w:rsidRDefault="004922AD" w:rsidP="00A23254">
            <w:pPr>
              <w:ind w:leftChars="80" w:left="170"/>
              <w:rPr>
                <w:rFonts w:cstheme="minorHAnsi"/>
                <w:szCs w:val="22"/>
              </w:rPr>
            </w:pPr>
            <w:proofErr w:type="spellStart"/>
            <w:r w:rsidRPr="00A94EB7">
              <w:rPr>
                <w:rFonts w:cstheme="minorHAnsi"/>
                <w:i/>
                <w:iCs/>
                <w:szCs w:val="22"/>
              </w:rPr>
              <w:t>ΔamyR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F7675C" w14:textId="32172E6E" w:rsidR="004922AD" w:rsidRPr="00A94EB7" w:rsidRDefault="004922AD" w:rsidP="00A23254">
            <w:pPr>
              <w:rPr>
                <w:rFonts w:cstheme="minorHAnsi"/>
                <w:szCs w:val="21"/>
              </w:rPr>
            </w:pPr>
            <w:r w:rsidRPr="00B77FA7">
              <w:rPr>
                <w:rFonts w:cstheme="minorHAnsi" w:hint="eastAsia"/>
              </w:rPr>
              <w:t>NS4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510E2" w14:textId="66CE5B44" w:rsidR="004922AD" w:rsidRPr="00652752" w:rsidRDefault="004922AD" w:rsidP="00A23254">
            <w:pPr>
              <w:rPr>
                <w:rFonts w:cstheme="minorHAnsi"/>
                <w:szCs w:val="21"/>
              </w:rPr>
            </w:pP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Δ</w:t>
            </w:r>
            <w:proofErr w:type="gramStart"/>
            <w:r w:rsidRPr="00652752">
              <w:rPr>
                <w:rFonts w:cstheme="minorHAnsi"/>
                <w:i/>
                <w:iCs/>
                <w:szCs w:val="21"/>
              </w:rPr>
              <w:t>amyR</w:t>
            </w:r>
            <w:proofErr w:type="spellEnd"/>
            <w:r w:rsidRPr="00A23254">
              <w:rPr>
                <w:rFonts w:cstheme="minorHAnsi"/>
                <w:i/>
                <w:iCs/>
                <w:szCs w:val="21"/>
              </w:rPr>
              <w:t>::</w:t>
            </w:r>
            <w:proofErr w:type="spellStart"/>
            <w:proofErr w:type="gramEnd"/>
            <w:r w:rsidRPr="00652752">
              <w:rPr>
                <w:rFonts w:cstheme="minorHAnsi"/>
                <w:i/>
                <w:iCs/>
                <w:szCs w:val="21"/>
              </w:rPr>
              <w:t>sC</w:t>
            </w:r>
            <w:proofErr w:type="spellEnd"/>
            <w:r w:rsidRPr="00652752">
              <w:rPr>
                <w:rFonts w:cstheme="minorHAnsi"/>
                <w:i/>
                <w:iCs/>
                <w:szCs w:val="21"/>
              </w:rPr>
              <w:t xml:space="preserve"> </w:t>
            </w:r>
            <w:proofErr w:type="spellStart"/>
            <w:r w:rsidRPr="00652752">
              <w:rPr>
                <w:rFonts w:cstheme="minorHAnsi"/>
                <w:i/>
                <w:iCs/>
                <w:szCs w:val="21"/>
              </w:rPr>
              <w:t>niaD</w:t>
            </w:r>
            <w:proofErr w:type="spellEnd"/>
            <w:r w:rsidRPr="00652752">
              <w:rPr>
                <w:rFonts w:cstheme="minorHAnsi"/>
                <w:i/>
                <w:iCs/>
                <w:szCs w:val="21"/>
                <w:vertAlign w:val="superscript"/>
                <w:lang w:eastAsia="zh-CN"/>
              </w:rPr>
              <w:t>−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58D7D" w14:textId="0F59D61C" w:rsidR="004922AD" w:rsidRPr="00A94EB7" w:rsidRDefault="004922AD" w:rsidP="00A23254">
            <w:pPr>
              <w:rPr>
                <w:rFonts w:cstheme="minorHAnsi"/>
                <w:b/>
                <w:bCs/>
                <w:sz w:val="24"/>
                <w:szCs w:val="28"/>
              </w:rPr>
            </w:pP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begin" w:fldLock="1"/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instrText>ADDIN paperpile_citation &lt;clusterId&gt;J224X511T862Q685&lt;/clusterId&gt;&lt;metadata&gt;&lt;citation&gt;&lt;id&gt;2eadf2e6-90c3-4caf-888c-3f939d2c8a17&lt;/id&gt;&lt;/citation&gt;&lt;/metadata&gt;&lt;data&gt;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&lt;/data&gt; \* MERGEFORMAT</w:instrText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separate"/>
            </w:r>
            <w:r>
              <w:rPr>
                <w:rFonts w:cstheme="minorHAnsi"/>
                <w:bCs/>
                <w:noProof/>
                <w:sz w:val="24"/>
                <w:szCs w:val="28"/>
              </w:rPr>
              <w:t>[7]</w:t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39711" w14:textId="15901FEA" w:rsidR="004922AD" w:rsidRPr="00A23254" w:rsidRDefault="004E5537" w:rsidP="00A23254">
            <w:pPr>
              <w:rPr>
                <w:rFonts w:cstheme="minorHAnsi"/>
                <w:b/>
                <w:bCs/>
                <w:szCs w:val="21"/>
              </w:rPr>
            </w:pPr>
            <w:r>
              <w:rPr>
                <w:rFonts w:cstheme="minorHAnsi"/>
                <w:szCs w:val="21"/>
              </w:rPr>
              <w:t>C</w:t>
            </w:r>
            <w:r>
              <w:rPr>
                <w:rFonts w:cstheme="minorHAnsi" w:hint="eastAsia"/>
                <w:szCs w:val="21"/>
              </w:rPr>
              <w:t>ontrol strain</w:t>
            </w:r>
            <w:r w:rsidR="004922AD" w:rsidRPr="00A23254">
              <w:rPr>
                <w:rFonts w:cstheme="minorHAnsi"/>
                <w:szCs w:val="21"/>
              </w:rPr>
              <w:t xml:space="preserve"> in Fig. 3</w:t>
            </w:r>
          </w:p>
        </w:tc>
      </w:tr>
      <w:tr w:rsidR="009E3133" w:rsidRPr="00A94EB7" w14:paraId="52FD35C4" w14:textId="77777777" w:rsidTr="00A23254">
        <w:trPr>
          <w:trHeight w:val="34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9A63F" w14:textId="773774E5" w:rsidR="009E3133" w:rsidRPr="00A23254" w:rsidRDefault="009E3133" w:rsidP="00AF0D29">
            <w:pPr>
              <w:rPr>
                <w:rFonts w:cstheme="minorHAnsi"/>
                <w:i/>
                <w:iCs/>
              </w:rPr>
            </w:pPr>
            <w:r w:rsidRPr="00A23254">
              <w:rPr>
                <w:rFonts w:cstheme="minorHAnsi"/>
                <w:i/>
                <w:iCs/>
              </w:rPr>
              <w:t xml:space="preserve">Aspergillus </w:t>
            </w:r>
            <w:proofErr w:type="spellStart"/>
            <w:r w:rsidR="00D3251B" w:rsidRPr="00A23254">
              <w:rPr>
                <w:rFonts w:cstheme="minorHAnsi"/>
                <w:i/>
                <w:iCs/>
              </w:rPr>
              <w:t>nidulans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B92E3" w14:textId="77777777" w:rsidR="009E3133" w:rsidRPr="00A94EB7" w:rsidRDefault="009E3133" w:rsidP="00AF0D29">
            <w:pPr>
              <w:rPr>
                <w:rFonts w:cstheme="minorHAnsi"/>
                <w:szCs w:val="21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EB355" w14:textId="77777777" w:rsidR="009E3133" w:rsidRPr="00652752" w:rsidRDefault="009E3133" w:rsidP="00AF0D29">
            <w:pPr>
              <w:rPr>
                <w:rFonts w:cstheme="minorHAnsi"/>
                <w:i/>
                <w:iCs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28571" w14:textId="77777777" w:rsidR="009E3133" w:rsidRPr="00A94EB7" w:rsidRDefault="009E3133" w:rsidP="00AF0D29">
            <w:pPr>
              <w:rPr>
                <w:rFonts w:cstheme="minorHAnsi"/>
                <w:b/>
                <w:bCs/>
                <w:sz w:val="24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6176B" w14:textId="77777777" w:rsidR="009E3133" w:rsidRPr="00A23254" w:rsidRDefault="009E3133" w:rsidP="00AF0D29">
            <w:pPr>
              <w:rPr>
                <w:rFonts w:cstheme="minorHAnsi"/>
                <w:szCs w:val="21"/>
              </w:rPr>
            </w:pPr>
          </w:p>
        </w:tc>
      </w:tr>
      <w:tr w:rsidR="004922AD" w:rsidRPr="00A94EB7" w14:paraId="52F1FA6A" w14:textId="5B3CB007" w:rsidTr="00A23254">
        <w:trPr>
          <w:trHeight w:val="340"/>
        </w:trPr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452D201" w14:textId="32BC1CF1" w:rsidR="004922AD" w:rsidRPr="00A94EB7" w:rsidRDefault="004922AD" w:rsidP="00A23254">
            <w:pPr>
              <w:ind w:leftChars="80" w:left="170"/>
              <w:rPr>
                <w:rFonts w:cstheme="minorHAnsi"/>
                <w:szCs w:val="22"/>
              </w:rPr>
            </w:pPr>
            <w:r w:rsidRPr="00A94EB7">
              <w:rPr>
                <w:rFonts w:cstheme="minorHAnsi"/>
                <w:szCs w:val="22"/>
              </w:rPr>
              <w:t>WG355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84F5A64" w14:textId="45133A12" w:rsidR="004922AD" w:rsidRPr="00A94EB7" w:rsidRDefault="004922AD" w:rsidP="00A23254">
            <w:pPr>
              <w:rPr>
                <w:rFonts w:cstheme="minorHAnsi"/>
                <w:szCs w:val="21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4B62A0" w14:textId="09EA62B8" w:rsidR="004922AD" w:rsidRPr="00652752" w:rsidRDefault="004922AD" w:rsidP="00A23254">
            <w:pPr>
              <w:rPr>
                <w:rFonts w:cstheme="minorHAnsi"/>
                <w:szCs w:val="21"/>
              </w:rPr>
            </w:pPr>
            <w:r w:rsidRPr="00652752">
              <w:rPr>
                <w:rFonts w:cstheme="minorHAnsi"/>
                <w:i/>
                <w:iCs/>
                <w:szCs w:val="21"/>
              </w:rPr>
              <w:t>biA1</w:t>
            </w:r>
            <w:r w:rsidRPr="00652752">
              <w:rPr>
                <w:rFonts w:cstheme="minorHAnsi"/>
                <w:szCs w:val="21"/>
              </w:rPr>
              <w:t xml:space="preserve"> </w:t>
            </w:r>
            <w:r w:rsidRPr="00652752">
              <w:rPr>
                <w:rFonts w:cstheme="minorHAnsi"/>
                <w:i/>
                <w:iCs/>
                <w:szCs w:val="21"/>
              </w:rPr>
              <w:t>argB2</w:t>
            </w:r>
            <w:r w:rsidRPr="00652752">
              <w:rPr>
                <w:rFonts w:cstheme="minorHAnsi"/>
                <w:szCs w:val="21"/>
              </w:rPr>
              <w:t xml:space="preserve"> </w:t>
            </w:r>
            <w:r w:rsidRPr="00652752">
              <w:rPr>
                <w:rFonts w:cstheme="minorHAnsi"/>
                <w:i/>
                <w:iCs/>
                <w:szCs w:val="21"/>
              </w:rPr>
              <w:t>bgA0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2138C16" w14:textId="00154338" w:rsidR="004922AD" w:rsidRPr="00A94EB7" w:rsidRDefault="004922AD" w:rsidP="00A23254">
            <w:pPr>
              <w:rPr>
                <w:rFonts w:cstheme="minorHAnsi"/>
                <w:b/>
                <w:bCs/>
                <w:sz w:val="24"/>
                <w:szCs w:val="28"/>
              </w:rPr>
            </w:pP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begin" w:fldLock="1"/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instrText>ADDIN paperpile_citation &lt;clusterId&gt;X449L797H187E771&lt;/clusterId&gt;&lt;metadata&gt;&lt;citation&gt;&lt;id&gt;a7ffee16-979a-4952-866c-b793cefacead&lt;/id&gt;&lt;/citation&gt;&lt;/metadata&gt;&lt;data&gt;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&lt;/data&gt; \* MERGEFORMAT</w:instrText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separate"/>
            </w:r>
            <w:r>
              <w:rPr>
                <w:rFonts w:cstheme="minorHAnsi"/>
                <w:bCs/>
                <w:noProof/>
                <w:sz w:val="24"/>
                <w:szCs w:val="28"/>
              </w:rPr>
              <w:t>[8]</w:t>
            </w:r>
            <w:r w:rsidRPr="00A94EB7">
              <w:rPr>
                <w:rFonts w:cstheme="minorHAnsi"/>
                <w:b/>
                <w:bCs/>
                <w:sz w:val="24"/>
                <w:szCs w:val="28"/>
              </w:rPr>
              <w:fldChar w:fldCharType="end"/>
            </w:r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39F4FE" w14:textId="3A9667F5" w:rsidR="004922AD" w:rsidRPr="00A23254" w:rsidRDefault="004922AD" w:rsidP="00A23254">
            <w:pPr>
              <w:rPr>
                <w:rFonts w:cstheme="minorHAnsi"/>
                <w:b/>
                <w:bCs/>
                <w:szCs w:val="21"/>
              </w:rPr>
            </w:pPr>
            <w:r w:rsidRPr="00A23254">
              <w:rPr>
                <w:rFonts w:cstheme="minorHAnsi"/>
                <w:szCs w:val="21"/>
              </w:rPr>
              <w:t>Parent strain in Fig. 6</w:t>
            </w:r>
          </w:p>
        </w:tc>
      </w:tr>
    </w:tbl>
    <w:p w14:paraId="41793CB9" w14:textId="77777777" w:rsidR="00841F0F" w:rsidRDefault="00841F0F">
      <w:r>
        <w:br w:type="page"/>
      </w:r>
    </w:p>
    <w:p w14:paraId="35BAF99E" w14:textId="57F3E5BC" w:rsidR="00F635DB" w:rsidRPr="0056304C" w:rsidRDefault="00F635DB" w:rsidP="00F635DB">
      <w:pPr>
        <w:jc w:val="left"/>
        <w:textAlignment w:val="center"/>
        <w:rPr>
          <w:rFonts w:ascii="Times New Roman" w:hAnsi="Times New Roman" w:cs="Times New Roman"/>
          <w:sz w:val="24"/>
          <w:szCs w:val="24"/>
        </w:rPr>
      </w:pPr>
      <w:r w:rsidRPr="0056304C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lastRenderedPageBreak/>
        <w:t xml:space="preserve">Table </w:t>
      </w:r>
      <w:r w:rsidR="00C05142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>S</w:t>
      </w:r>
      <w:r w:rsidRPr="0056304C"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2.</w:t>
      </w:r>
      <w:r w:rsidRPr="0056304C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 xml:space="preserve"> </w:t>
      </w:r>
      <w:r w:rsidRPr="0056304C"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Primers</w:t>
      </w:r>
      <w:r w:rsidRPr="0056304C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 xml:space="preserve"> used </w:t>
      </w:r>
      <w:r w:rsidR="00AE5F60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>for plasmid construction</w:t>
      </w:r>
      <w:r w:rsidRPr="0056304C"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.</w:t>
      </w:r>
    </w:p>
    <w:tbl>
      <w:tblPr>
        <w:tblW w:w="1233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52"/>
        <w:gridCol w:w="9781"/>
      </w:tblGrid>
      <w:tr w:rsidR="00A16363" w:rsidRPr="00E71A71" w14:paraId="5FF1E2F3" w14:textId="5A5E25A0" w:rsidTr="00A23254">
        <w:trPr>
          <w:trHeight w:val="57"/>
        </w:trPr>
        <w:tc>
          <w:tcPr>
            <w:tcW w:w="25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106F5F1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Primer</w:t>
            </w:r>
          </w:p>
        </w:tc>
        <w:tc>
          <w:tcPr>
            <w:tcW w:w="97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3160CB2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Sequence (5′ → 3′)</w:t>
            </w:r>
          </w:p>
        </w:tc>
      </w:tr>
      <w:tr w:rsidR="00A16363" w:rsidRPr="000B5C26" w14:paraId="7EF85155" w14:textId="3ECCB430" w:rsidTr="00A23254">
        <w:trPr>
          <w:trHeight w:val="57"/>
        </w:trPr>
        <w:tc>
          <w:tcPr>
            <w:tcW w:w="2552" w:type="dxa"/>
            <w:tcBorders>
              <w:top w:val="single" w:sz="12" w:space="0" w:color="auto"/>
              <w:left w:val="nil"/>
              <w:right w:val="nil"/>
            </w:tcBorders>
            <w:noWrap/>
            <w:vAlign w:val="center"/>
            <w:hideMark/>
          </w:tcPr>
          <w:p w14:paraId="5D9C7FC2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oMY203</w:t>
            </w:r>
          </w:p>
        </w:tc>
        <w:tc>
          <w:tcPr>
            <w:tcW w:w="9781" w:type="dxa"/>
            <w:tcBorders>
              <w:top w:val="single" w:sz="12" w:space="0" w:color="auto"/>
              <w:left w:val="nil"/>
              <w:right w:val="nil"/>
            </w:tcBorders>
            <w:noWrap/>
            <w:vAlign w:val="center"/>
            <w:hideMark/>
          </w:tcPr>
          <w:p w14:paraId="57DE1C80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GTGGATCCCCCGGGCTGCAGGAATTCACCGGGTGGTCAGTCCCTTAT</w:t>
            </w:r>
          </w:p>
        </w:tc>
      </w:tr>
      <w:tr w:rsidR="00A16363" w:rsidRPr="000B5C26" w14:paraId="6DFF57A3" w14:textId="33A6FEC5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7552D3B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oMY204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9B4F3F2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TGGGTACACGGCCGAAGCTGGGTACCGGTGTACGCTTGGTAAAGTTGT</w:t>
            </w:r>
          </w:p>
        </w:tc>
      </w:tr>
      <w:tr w:rsidR="00A16363" w:rsidRPr="000B5C26" w14:paraId="58CC07D4" w14:textId="4CCF29B1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7D2086A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oMY209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F99C29E" w14:textId="4D76745D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AGTGGATCCCCCGGGCTGCAGATTCACCGGGTGGTCAGT</w:t>
            </w:r>
          </w:p>
        </w:tc>
      </w:tr>
      <w:tr w:rsidR="00A16363" w:rsidRPr="000B5C26" w14:paraId="76A37BA2" w14:textId="4A8AF61D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6554774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oMY210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0A2F526" w14:textId="7B6D06F0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ACTATACAAATTGGAATTCCTGGGTACCGGTGTACGCTT</w:t>
            </w:r>
          </w:p>
        </w:tc>
      </w:tr>
      <w:tr w:rsidR="00A16363" w:rsidRPr="000B5C26" w14:paraId="2896A4BE" w14:textId="16F5A90E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8CAE4F8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oMY211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ABEE652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AGTGAATTCGAGCTCGGTACGGACCCTAGACAAAAGGTGATTC</w:t>
            </w:r>
          </w:p>
        </w:tc>
      </w:tr>
      <w:tr w:rsidR="00A16363" w:rsidRPr="000B5C26" w14:paraId="185198DF" w14:textId="782D82D2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63AD568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oMY212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A19BC18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CTAGAGGATCCCCGGGTACCACTAGTGATGACTGAATAGGATTACTACGAGGG</w:t>
            </w:r>
          </w:p>
        </w:tc>
      </w:tr>
      <w:tr w:rsidR="00A16363" w:rsidRPr="000B5C26" w14:paraId="75911666" w14:textId="2A4C6E44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D6266AD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oMY213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309AF27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TCATCACTAGTGGTACACTCGAGTCGGGAATTGCTACCGCT</w:t>
            </w:r>
          </w:p>
        </w:tc>
      </w:tr>
      <w:tr w:rsidR="00A16363" w:rsidRPr="000B5C26" w14:paraId="15284685" w14:textId="4761916E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A153FD6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oMY214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C3EED73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TCTAGAGGATCCCCGGGTACCGGTGTACGCTTGGTAAAGTTGT</w:t>
            </w:r>
          </w:p>
        </w:tc>
      </w:tr>
      <w:tr w:rsidR="00A16363" w:rsidRPr="000B5C26" w14:paraId="71405926" w14:textId="59278ABA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5262BF7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oMY219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4717FCA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CTCTACGAGATGCTGTCGC</w:t>
            </w:r>
          </w:p>
        </w:tc>
      </w:tr>
      <w:tr w:rsidR="00A16363" w:rsidRPr="000B5C26" w14:paraId="725DECC2" w14:textId="2DC810C3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CA8EECE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oMY220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7DE332D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TGTCTGGAGATGATGTCGAGTC</w:t>
            </w:r>
          </w:p>
        </w:tc>
      </w:tr>
      <w:tr w:rsidR="00A16363" w:rsidRPr="000B5C26" w14:paraId="63555EF2" w14:textId="6E0C0D20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850BD26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oMY223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C751938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GCGGTGGCGGCCGCTCTAGAGGACCCTAGACAAAAGGTGATTC</w:t>
            </w:r>
          </w:p>
        </w:tc>
      </w:tr>
      <w:tr w:rsidR="00A16363" w:rsidRPr="000B5C26" w14:paraId="395EC35A" w14:textId="5307F444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D284F71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oMY224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E7C809C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CAAAAGGTACCGGGCCCCCCGGTGTACGCTTGGTAAAGTTGT</w:t>
            </w:r>
          </w:p>
        </w:tc>
      </w:tr>
      <w:tr w:rsidR="00A16363" w:rsidRPr="000B5C26" w14:paraId="482999FA" w14:textId="7E725294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3793615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oMY228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C1C63B2" w14:textId="744566BB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CGATATGTACTGGTCCGTTCTC</w:t>
            </w:r>
          </w:p>
        </w:tc>
      </w:tr>
      <w:tr w:rsidR="00A16363" w:rsidRPr="000B5C26" w14:paraId="0BA38440" w14:textId="0F9C1356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F04DE63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oMY229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8D4829C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CATCCTTGAGTGCTTTTAAAC</w:t>
            </w:r>
          </w:p>
        </w:tc>
      </w:tr>
      <w:tr w:rsidR="00A16363" w:rsidRPr="000B5C26" w14:paraId="123E0EA2" w14:textId="315E3016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B153C2E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oTAKA533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8B27BA4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TATAGGGCGAATTGGGTACGGCGCGCCAAACATGGCTTTGTTGATCTAAAG</w:t>
            </w:r>
          </w:p>
        </w:tc>
      </w:tr>
      <w:tr w:rsidR="00A16363" w:rsidRPr="000B5C26" w14:paraId="48EEBC75" w14:textId="27831662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1C41E56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oTAKA534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BCCC002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TCCCCCGGGCTGCAGGAATTCCAATTTGTATAGTAATTTATATTTTTAGGTCTCTATACCAG</w:t>
            </w:r>
          </w:p>
        </w:tc>
      </w:tr>
      <w:tr w:rsidR="00A16363" w:rsidRPr="000B5C26" w14:paraId="7EF3F279" w14:textId="05B215E6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9C0A308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oTAKA535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E3B2B2B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TCCTGCAGCCCGGGGGATCCACTAGTTCTAGAGCGGCCGCAACCTGGTATCCATTTACTGATCCC</w:t>
            </w:r>
          </w:p>
        </w:tc>
      </w:tr>
      <w:tr w:rsidR="00A16363" w:rsidRPr="000B5C26" w14:paraId="0847658D" w14:textId="15478991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FAA14B3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oTAKA536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AE903E5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GGGAACAAAAGCTGGAGCTGGCGCGCCGACGAAACCCTACGTTC</w:t>
            </w:r>
          </w:p>
        </w:tc>
      </w:tr>
      <w:tr w:rsidR="00A16363" w:rsidRPr="000B5C26" w14:paraId="0152AFC3" w14:textId="0C841973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60F815A" w14:textId="7777777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oMY237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BE23D34" w14:textId="0CEC11F0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CAGGTTGCGGCCGCTCTAGAACTAGTGGGAAAAAGGATTACGTTGAAGGG</w:t>
            </w:r>
          </w:p>
        </w:tc>
      </w:tr>
      <w:tr w:rsidR="00A16363" w:rsidRPr="0005023A" w14:paraId="3B69129C" w14:textId="30ACAC4D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C2D8456" w14:textId="19DE8100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oMY238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93AAF6F" w14:textId="79D7FDA7" w:rsidR="00A16363" w:rsidRPr="000B5C26" w:rsidRDefault="00A16363" w:rsidP="00B56BD0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GGACTGACCACCCGGTGAATCTGCAGAAATGCCTTCTGTGGGGTTTATTGTTC</w:t>
            </w:r>
          </w:p>
        </w:tc>
      </w:tr>
      <w:tr w:rsidR="00A16363" w:rsidRPr="0005023A" w14:paraId="1A68F357" w14:textId="3119B482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</w:tcPr>
          <w:p w14:paraId="52773D2B" w14:textId="62F397EA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oTAKA523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</w:tcPr>
          <w:p w14:paraId="43727E6D" w14:textId="3617C6E6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GGGAACAAAAGCTGGGGCGCGCCGATTGATTGAGCAAGGGAAC</w:t>
            </w:r>
          </w:p>
        </w:tc>
      </w:tr>
      <w:tr w:rsidR="00A16363" w:rsidRPr="0005023A" w14:paraId="6EBF2396" w14:textId="78460212" w:rsidTr="00A23254">
        <w:trPr>
          <w:trHeight w:val="57"/>
        </w:trPr>
        <w:tc>
          <w:tcPr>
            <w:tcW w:w="2552" w:type="dxa"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33D03AD" w14:textId="35C52C9A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oTAKA524</w:t>
            </w:r>
          </w:p>
        </w:tc>
        <w:tc>
          <w:tcPr>
            <w:tcW w:w="9781" w:type="dxa"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6C2EB06" w14:textId="684CD434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CCGCCACCGCGGTGGAGCTCTCGTACCGAAAATACTTTCCAGC</w:t>
            </w:r>
          </w:p>
        </w:tc>
      </w:tr>
    </w:tbl>
    <w:p w14:paraId="428C9623" w14:textId="1298CAE8" w:rsidR="0005023A" w:rsidRDefault="003B398C">
      <w:pPr>
        <w:rPr>
          <w:rFonts w:ascii="Times New Roman" w:eastAsia="ＭＳ 明朝" w:hAnsi="Times New Roman" w:cs="Times New Roman"/>
          <w:b/>
          <w:spacing w:val="1"/>
          <w:sz w:val="24"/>
          <w:szCs w:val="24"/>
        </w:rPr>
      </w:pPr>
      <w:r w:rsidRPr="0056304C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lastRenderedPageBreak/>
        <w:t xml:space="preserve">Table </w:t>
      </w:r>
      <w:r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>S</w:t>
      </w:r>
      <w:r w:rsidRPr="0056304C"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2.</w:t>
      </w:r>
      <w:r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 xml:space="preserve"> </w:t>
      </w:r>
      <w:r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C</w:t>
      </w:r>
      <w:r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>ontinued.</w:t>
      </w:r>
    </w:p>
    <w:tbl>
      <w:tblPr>
        <w:tblW w:w="1233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52"/>
        <w:gridCol w:w="9781"/>
      </w:tblGrid>
      <w:tr w:rsidR="00A16363" w:rsidRPr="000B5C26" w14:paraId="6B859D9A" w14:textId="232698EF" w:rsidTr="00A23254">
        <w:trPr>
          <w:trHeight w:val="57"/>
        </w:trPr>
        <w:tc>
          <w:tcPr>
            <w:tcW w:w="25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38AE6E0" w14:textId="77777777" w:rsidR="00A16363" w:rsidRPr="000B5C26" w:rsidRDefault="00A16363" w:rsidP="001501E9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Primer</w:t>
            </w:r>
          </w:p>
        </w:tc>
        <w:tc>
          <w:tcPr>
            <w:tcW w:w="97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2C7F16D" w14:textId="77777777" w:rsidR="00A16363" w:rsidRPr="000B5C26" w:rsidRDefault="00A16363" w:rsidP="001501E9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Sequence (5′ → 3′)</w:t>
            </w:r>
          </w:p>
        </w:tc>
      </w:tr>
      <w:tr w:rsidR="00A16363" w:rsidRPr="000B5C26" w14:paraId="2610C504" w14:textId="2144E084" w:rsidTr="00A23254">
        <w:trPr>
          <w:trHeight w:val="57"/>
        </w:trPr>
        <w:tc>
          <w:tcPr>
            <w:tcW w:w="2552" w:type="dxa"/>
            <w:tcBorders>
              <w:top w:val="single" w:sz="12" w:space="0" w:color="auto"/>
              <w:left w:val="nil"/>
              <w:right w:val="nil"/>
            </w:tcBorders>
            <w:noWrap/>
            <w:vAlign w:val="center"/>
            <w:hideMark/>
          </w:tcPr>
          <w:p w14:paraId="51513EBC" w14:textId="1A4D7401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oTAKA525</w:t>
            </w:r>
          </w:p>
        </w:tc>
        <w:tc>
          <w:tcPr>
            <w:tcW w:w="9781" w:type="dxa"/>
            <w:tcBorders>
              <w:top w:val="single" w:sz="12" w:space="0" w:color="auto"/>
              <w:left w:val="nil"/>
              <w:right w:val="nil"/>
            </w:tcBorders>
            <w:noWrap/>
            <w:vAlign w:val="center"/>
            <w:hideMark/>
          </w:tcPr>
          <w:p w14:paraId="34E09068" w14:textId="3D10FE46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TATAGGGCGAATTGGGGCGCGCCGGGTTACAATTACGAAGG</w:t>
            </w:r>
          </w:p>
        </w:tc>
      </w:tr>
      <w:tr w:rsidR="00A16363" w:rsidRPr="000B5C26" w14:paraId="7BB8C060" w14:textId="556BB8E1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C62FF1F" w14:textId="65C15B1F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oTAKA526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CE22BD8" w14:textId="155BF511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TCGAGGGGGGGCCCGGTACCTTTTGACATTTGCTCCATTGTCG</w:t>
            </w:r>
          </w:p>
        </w:tc>
      </w:tr>
      <w:tr w:rsidR="00A16363" w:rsidRPr="000B5C26" w14:paraId="61E44A2B" w14:textId="5C951597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9B92AF1" w14:textId="272997D3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oMY246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FB15A5C" w14:textId="77D50E6D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GCTACTAGTCCGAGCATGTCTCATTCTCC</w:t>
            </w:r>
          </w:p>
        </w:tc>
      </w:tr>
      <w:tr w:rsidR="00A16363" w:rsidRPr="000B5C26" w14:paraId="2459DFE7" w14:textId="5B108EDA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DFE5028" w14:textId="7F5E963C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oMY247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055BDA9" w14:textId="7691B43A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GTCGGTACCGCCATTGCTGAGTGATGAGG</w:t>
            </w:r>
          </w:p>
        </w:tc>
      </w:tr>
      <w:tr w:rsidR="00A16363" w:rsidRPr="000B5C26" w14:paraId="4835B4EE" w14:textId="4B55837A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6EF5CCA" w14:textId="2160868E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oMY248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7C769E1" w14:textId="252E1615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GGAGCTCCACCGCGGTGGCGGCCGCCGGGGATCCTCTAGAGTCAT</w:t>
            </w:r>
          </w:p>
        </w:tc>
      </w:tr>
      <w:tr w:rsidR="00A16363" w:rsidRPr="000B5C26" w14:paraId="594A8807" w14:textId="233EDAEA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F6AE048" w14:textId="5FE65787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oMY249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22B117B" w14:textId="41A905EE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AGGTTTATATATTATTGCGGCCTTGCATGCCTGCAGGTCAG</w:t>
            </w:r>
          </w:p>
        </w:tc>
      </w:tr>
      <w:tr w:rsidR="00A16363" w:rsidRPr="000B5C26" w14:paraId="1485994E" w14:textId="04E2673C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B516769" w14:textId="7336FB1B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oMY250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CF8EC15" w14:textId="416594C1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TTGGCGGCCGCCGAGCAAAGGACGAGACC</w:t>
            </w:r>
          </w:p>
        </w:tc>
      </w:tr>
      <w:tr w:rsidR="00A16363" w:rsidRPr="000B5C26" w14:paraId="7B38C87B" w14:textId="06DBA6F2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456F73C" w14:textId="0219FD5B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oMY251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757B7F2" w14:textId="72222A78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CCCGGATCCAGCGAGGGATAGCGAAG</w:t>
            </w:r>
          </w:p>
        </w:tc>
      </w:tr>
      <w:tr w:rsidR="00A16363" w:rsidRPr="000B5C26" w14:paraId="1D987068" w14:textId="4FC10519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C700367" w14:textId="68FBAF3D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oMY259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03F75D7" w14:textId="3AB74A87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GAGAGCTCCACCGCGGTGGCGGCCGCAGTAACTATGGAGGGCAAGC</w:t>
            </w:r>
          </w:p>
        </w:tc>
      </w:tr>
      <w:tr w:rsidR="00A16363" w:rsidRPr="000B5C26" w14:paraId="2426A406" w14:textId="6065464C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C1CFB34" w14:textId="3D2BF6CB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oMY260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EDDF5AB" w14:textId="0211DE21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CCTGCAGCCCGGGGGATCCACTAGTTAACTTGGAGGACGGAAGAAAAG</w:t>
            </w:r>
          </w:p>
        </w:tc>
      </w:tr>
      <w:tr w:rsidR="00A16363" w:rsidRPr="000B5C26" w14:paraId="7961EB8F" w14:textId="132E5D75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96F3A3D" w14:textId="5BED83B9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oMY267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B1A41FA" w14:textId="01E4868E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CAGGGTCTAGATTTTCTACTCTCTTCGTATACTCACCAC</w:t>
            </w:r>
          </w:p>
        </w:tc>
      </w:tr>
      <w:tr w:rsidR="00A16363" w:rsidRPr="000B5C26" w14:paraId="28BAE1F7" w14:textId="7C56A17A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C96C1B0" w14:textId="7C4FB79F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oMY268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E9156C6" w14:textId="2FBC6638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GGATCCACTAGTTGTTTAGATGTGTCTGTTGGTGTG</w:t>
            </w:r>
          </w:p>
        </w:tc>
      </w:tr>
      <w:tr w:rsidR="00A16363" w:rsidRPr="000B5C26" w14:paraId="2FD30BF2" w14:textId="7AEF54B8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47B9A46" w14:textId="5DFFD779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oMY269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34DA253B" w14:textId="43F7873B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CAGGGTCTAGAGCGCTCTTCCTTTTCCTATA</w:t>
            </w:r>
          </w:p>
        </w:tc>
      </w:tr>
      <w:tr w:rsidR="00A16363" w:rsidRPr="000B5C26" w14:paraId="68F03A8A" w14:textId="174AA46A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E7E0FA4" w14:textId="15D0D282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oMY270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52AE06B" w14:textId="7F5F59CE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GGATCCACTAGTATTGATGGTTGATTAAAGAGTTAACTTG</w:t>
            </w:r>
          </w:p>
        </w:tc>
      </w:tr>
      <w:tr w:rsidR="00A16363" w:rsidRPr="000B5C26" w14:paraId="3380930E" w14:textId="54513F62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302BFE2" w14:textId="76784D11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oTAKA557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B8835B0" w14:textId="4A2BBB12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CTAAAGGGAACAAAAGCTGGCGCGCCTAGATGAGCTTGTTTTGAAAAAC</w:t>
            </w:r>
          </w:p>
        </w:tc>
      </w:tr>
      <w:tr w:rsidR="00A16363" w:rsidRPr="000B5C26" w14:paraId="587C0513" w14:textId="5E688170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6964C23" w14:textId="43A1B904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oTAKA558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EF3C291" w14:textId="4855B0C4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AGCGGCCGCCACCGCGGTGGAGCTCAGTGAACCTGAGCTAGTG</w:t>
            </w:r>
          </w:p>
        </w:tc>
      </w:tr>
      <w:tr w:rsidR="00A16363" w:rsidRPr="000B5C26" w14:paraId="032D2AA2" w14:textId="1CEA51AF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8DB7FEC" w14:textId="0E53F975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oTAKA559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7C7484B" w14:textId="1A3DD1C0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CGACCTCGAGGGGGGGCCCGGTACCCGGCCTCGCAGGCCC</w:t>
            </w:r>
          </w:p>
        </w:tc>
      </w:tr>
      <w:tr w:rsidR="00A16363" w:rsidRPr="000B5C26" w14:paraId="421936C1" w14:textId="6A63602D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76C943F8" w14:textId="1AC6159D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 w:hint="eastAsia"/>
                <w:color w:val="000000"/>
                <w:kern w:val="0"/>
                <w:szCs w:val="21"/>
              </w:rPr>
              <w:t>oTAKA560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2416700" w14:textId="50CF8FC3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CTCACTATAGGGCGAATTGGCGCGCCTCGCCTTCTCGAGGACG</w:t>
            </w:r>
          </w:p>
        </w:tc>
      </w:tr>
      <w:tr w:rsidR="00A16363" w:rsidRPr="000B5C26" w14:paraId="2172AF6F" w14:textId="09C6B518" w:rsidTr="00A23254">
        <w:trPr>
          <w:trHeight w:val="57"/>
        </w:trPr>
        <w:tc>
          <w:tcPr>
            <w:tcW w:w="2552" w:type="dxa"/>
            <w:tcBorders>
              <w:left w:val="nil"/>
              <w:right w:val="nil"/>
            </w:tcBorders>
            <w:noWrap/>
            <w:vAlign w:val="center"/>
          </w:tcPr>
          <w:p w14:paraId="2F20E934" w14:textId="47C0F0AB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3C00C4">
              <w:rPr>
                <w:rFonts w:eastAsia="游ゴシック" w:cstheme="minorHAnsi"/>
                <w:color w:val="000000"/>
                <w:kern w:val="0"/>
                <w:szCs w:val="21"/>
              </w:rPr>
              <w:t>5'An_gpdA-NotI-XE</w:t>
            </w:r>
          </w:p>
        </w:tc>
        <w:tc>
          <w:tcPr>
            <w:tcW w:w="9781" w:type="dxa"/>
            <w:tcBorders>
              <w:left w:val="nil"/>
              <w:right w:val="nil"/>
            </w:tcBorders>
            <w:noWrap/>
            <w:vAlign w:val="center"/>
          </w:tcPr>
          <w:p w14:paraId="1C9F2C49" w14:textId="1C126E71" w:rsidR="00A16363" w:rsidRPr="000B5C26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B07D5A">
              <w:rPr>
                <w:rFonts w:eastAsia="游ゴシック" w:cstheme="minorHAnsi"/>
                <w:color w:val="000000"/>
                <w:kern w:val="0"/>
                <w:szCs w:val="21"/>
              </w:rPr>
              <w:t>GCTCCACCGCGGTGGCGGCCGCGTAAGCTCCCTAATTGGC</w:t>
            </w:r>
          </w:p>
        </w:tc>
      </w:tr>
      <w:tr w:rsidR="00A16363" w:rsidRPr="000B5C26" w14:paraId="34D4247C" w14:textId="7C80D0CD" w:rsidTr="00A23254">
        <w:trPr>
          <w:trHeight w:val="57"/>
        </w:trPr>
        <w:tc>
          <w:tcPr>
            <w:tcW w:w="2552" w:type="dxa"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2952ECE" w14:textId="4988764C" w:rsidR="00A16363" w:rsidRPr="003C00C4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94BC0">
              <w:rPr>
                <w:rFonts w:eastAsia="游ゴシック" w:cstheme="minorHAnsi"/>
                <w:color w:val="000000"/>
                <w:kern w:val="0"/>
                <w:szCs w:val="21"/>
              </w:rPr>
              <w:t>3'An_gpdA-EcoRI-XE</w:t>
            </w:r>
          </w:p>
        </w:tc>
        <w:tc>
          <w:tcPr>
            <w:tcW w:w="9781" w:type="dxa"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03177F7" w14:textId="13E9D5D8" w:rsidR="00A16363" w:rsidRPr="00B07D5A" w:rsidRDefault="00A16363" w:rsidP="0005023A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3C00C4">
              <w:rPr>
                <w:rFonts w:eastAsia="游ゴシック" w:cstheme="minorHAnsi"/>
                <w:color w:val="000000"/>
                <w:kern w:val="0"/>
                <w:szCs w:val="21"/>
              </w:rPr>
              <w:t>TGGCCGTTAACGCTTTCATGAATTCTGTGATGTCTGCTCAAGCGG</w:t>
            </w:r>
          </w:p>
        </w:tc>
      </w:tr>
    </w:tbl>
    <w:p w14:paraId="6E1D28E8" w14:textId="77777777" w:rsidR="003B398C" w:rsidRDefault="003B398C"/>
    <w:p w14:paraId="34A6A8A8" w14:textId="27FB3E18" w:rsidR="003B398C" w:rsidRDefault="0068278D">
      <w:r>
        <w:br w:type="page"/>
      </w:r>
    </w:p>
    <w:p w14:paraId="7E8D409A" w14:textId="08914360" w:rsidR="00E04CE7" w:rsidRDefault="00E04CE7" w:rsidP="00E04CE7">
      <w:pPr>
        <w:jc w:val="left"/>
        <w:textAlignment w:val="center"/>
        <w:rPr>
          <w:rFonts w:ascii="Times New Roman" w:eastAsia="ＭＳ 明朝" w:hAnsi="Times New Roman" w:cs="Times New Roman"/>
          <w:b/>
          <w:spacing w:val="1"/>
          <w:sz w:val="24"/>
          <w:szCs w:val="24"/>
        </w:rPr>
      </w:pPr>
      <w:r w:rsidRPr="0056304C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lastRenderedPageBreak/>
        <w:t xml:space="preserve">Table </w:t>
      </w:r>
      <w:r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>S3</w:t>
      </w:r>
      <w:r w:rsidRPr="0056304C"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.</w:t>
      </w:r>
      <w:r w:rsidRPr="0056304C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 xml:space="preserve"> </w:t>
      </w:r>
      <w:r w:rsidRPr="0056304C"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Primers</w:t>
      </w:r>
      <w:r w:rsidRPr="0056304C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 xml:space="preserve"> used </w:t>
      </w:r>
      <w:r w:rsidR="003269B9"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for</w:t>
      </w:r>
      <w:r w:rsidR="00362953" w:rsidRPr="00362953">
        <w:rPr>
          <w:rFonts w:ascii="Times New Roman" w:eastAsia="ＭＳ 明朝" w:hAnsi="Times New Roman" w:cs="Times New Roman" w:hint="eastAsia"/>
          <w:b/>
          <w:spacing w:val="1"/>
          <w:sz w:val="24"/>
          <w:szCs w:val="24"/>
        </w:rPr>
        <w:t xml:space="preserve"> </w:t>
      </w:r>
      <w:r w:rsidR="00362953" w:rsidRPr="00362953"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RT-qPCR experiments</w:t>
      </w:r>
      <w:r w:rsidRPr="0056304C">
        <w:rPr>
          <w:rFonts w:ascii="Times New Roman" w:eastAsia="ＭＳ 明朝" w:hAnsi="Times New Roman" w:cs="Times New Roman"/>
          <w:b/>
          <w:spacing w:val="1"/>
          <w:sz w:val="24"/>
          <w:szCs w:val="24"/>
        </w:rPr>
        <w:t>.</w:t>
      </w:r>
    </w:p>
    <w:tbl>
      <w:tblPr>
        <w:tblW w:w="836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10"/>
        <w:gridCol w:w="4253"/>
        <w:gridCol w:w="1701"/>
      </w:tblGrid>
      <w:tr w:rsidR="00766F9D" w:rsidRPr="000B5C26" w14:paraId="6E17C022" w14:textId="28F774EE" w:rsidTr="00A23254">
        <w:trPr>
          <w:trHeight w:val="57"/>
        </w:trPr>
        <w:tc>
          <w:tcPr>
            <w:tcW w:w="241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80B3F82" w14:textId="77777777" w:rsidR="00766297" w:rsidRPr="000B5C26" w:rsidRDefault="00766297" w:rsidP="001501E9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Primer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2901F91" w14:textId="77777777" w:rsidR="00766297" w:rsidRPr="000B5C26" w:rsidRDefault="00766297" w:rsidP="001501E9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0B5C26">
              <w:rPr>
                <w:rFonts w:eastAsia="游ゴシック" w:cstheme="minorHAnsi"/>
                <w:color w:val="000000"/>
                <w:kern w:val="0"/>
                <w:szCs w:val="21"/>
              </w:rPr>
              <w:t>Sequence (5′ → 3′)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84D9246" w14:textId="130499DA" w:rsidR="00766297" w:rsidRPr="000B5C26" w:rsidRDefault="00766F9D" w:rsidP="001501E9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>
              <w:rPr>
                <w:rFonts w:eastAsia="游ゴシック" w:cstheme="minorHAnsi"/>
                <w:color w:val="000000"/>
                <w:kern w:val="0"/>
                <w:szCs w:val="21"/>
              </w:rPr>
              <w:t>Target gene</w:t>
            </w:r>
          </w:p>
        </w:tc>
      </w:tr>
      <w:tr w:rsidR="00766F9D" w:rsidRPr="000B5C26" w14:paraId="6D432A15" w14:textId="2500917E" w:rsidTr="00A23254">
        <w:trPr>
          <w:trHeight w:val="57"/>
        </w:trPr>
        <w:tc>
          <w:tcPr>
            <w:tcW w:w="2410" w:type="dxa"/>
            <w:tcBorders>
              <w:top w:val="single" w:sz="12" w:space="0" w:color="auto"/>
              <w:left w:val="nil"/>
              <w:right w:val="nil"/>
            </w:tcBorders>
            <w:noWrap/>
          </w:tcPr>
          <w:p w14:paraId="2032DCFB" w14:textId="0E454470" w:rsidR="00766297" w:rsidRPr="000B5C26" w:rsidRDefault="00766297" w:rsidP="00A76E7E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E93E37">
              <w:t xml:space="preserve">GUS </w:t>
            </w:r>
            <w:proofErr w:type="spellStart"/>
            <w:r w:rsidRPr="00E93E37">
              <w:t>qRT</w:t>
            </w:r>
            <w:proofErr w:type="spellEnd"/>
            <w:r w:rsidRPr="00E93E37">
              <w:t>-PCR FW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right w:val="nil"/>
            </w:tcBorders>
            <w:noWrap/>
          </w:tcPr>
          <w:p w14:paraId="5A5440B4" w14:textId="125F303E" w:rsidR="00766297" w:rsidRPr="000B5C26" w:rsidRDefault="00766297" w:rsidP="00A76E7E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E93E37">
              <w:t>GAATTTCGCCGATTTTGCGACC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right w:val="nil"/>
            </w:tcBorders>
          </w:tcPr>
          <w:p w14:paraId="21DA5A14" w14:textId="6D9928CA" w:rsidR="00766297" w:rsidRPr="00A23254" w:rsidRDefault="00766F9D" w:rsidP="00A76E7E">
            <w:pPr>
              <w:widowControl/>
              <w:jc w:val="left"/>
              <w:rPr>
                <w:i/>
                <w:iCs/>
              </w:rPr>
            </w:pPr>
            <w:proofErr w:type="spellStart"/>
            <w:r w:rsidRPr="00A23254">
              <w:rPr>
                <w:i/>
                <w:iCs/>
              </w:rPr>
              <w:t>uidA</w:t>
            </w:r>
            <w:proofErr w:type="spellEnd"/>
          </w:p>
        </w:tc>
      </w:tr>
      <w:tr w:rsidR="00766F9D" w:rsidRPr="000B5C26" w14:paraId="6B122177" w14:textId="36BE2755" w:rsidTr="00A23254">
        <w:trPr>
          <w:trHeight w:val="57"/>
        </w:trPr>
        <w:tc>
          <w:tcPr>
            <w:tcW w:w="2410" w:type="dxa"/>
            <w:tcBorders>
              <w:left w:val="nil"/>
              <w:right w:val="nil"/>
            </w:tcBorders>
            <w:noWrap/>
          </w:tcPr>
          <w:p w14:paraId="44B248A9" w14:textId="68CA6CCC" w:rsidR="00766297" w:rsidRPr="000B5C26" w:rsidRDefault="00766297" w:rsidP="00A76E7E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E93E37">
              <w:t xml:space="preserve">GUS </w:t>
            </w:r>
            <w:proofErr w:type="spellStart"/>
            <w:r w:rsidRPr="00E93E37">
              <w:t>qRT</w:t>
            </w:r>
            <w:proofErr w:type="spellEnd"/>
            <w:r w:rsidRPr="00E93E37">
              <w:t>-PCR RV2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</w:tcPr>
          <w:p w14:paraId="069A5DEE" w14:textId="38BCC9BE" w:rsidR="00766297" w:rsidRPr="000B5C26" w:rsidRDefault="00766297" w:rsidP="00A76E7E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E93E37">
              <w:t>GTCCAGCGTTTTTGCAGCAG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37F7AC4A" w14:textId="0887510A" w:rsidR="00766297" w:rsidRPr="00A23254" w:rsidRDefault="00766F9D" w:rsidP="00A76E7E">
            <w:pPr>
              <w:widowControl/>
              <w:jc w:val="left"/>
              <w:rPr>
                <w:i/>
                <w:iCs/>
              </w:rPr>
            </w:pPr>
            <w:proofErr w:type="spellStart"/>
            <w:r w:rsidRPr="00A23254">
              <w:rPr>
                <w:i/>
                <w:iCs/>
              </w:rPr>
              <w:t>uidA</w:t>
            </w:r>
            <w:proofErr w:type="spellEnd"/>
          </w:p>
        </w:tc>
      </w:tr>
      <w:tr w:rsidR="00766F9D" w:rsidRPr="000B5C26" w14:paraId="03037F5C" w14:textId="18C22A35" w:rsidTr="00A23254">
        <w:trPr>
          <w:trHeight w:val="57"/>
        </w:trPr>
        <w:tc>
          <w:tcPr>
            <w:tcW w:w="2410" w:type="dxa"/>
            <w:tcBorders>
              <w:left w:val="nil"/>
              <w:right w:val="nil"/>
            </w:tcBorders>
            <w:noWrap/>
          </w:tcPr>
          <w:p w14:paraId="319AC04D" w14:textId="3D944CA0" w:rsidR="00766297" w:rsidRPr="000B5C26" w:rsidRDefault="00766297" w:rsidP="00A76E7E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proofErr w:type="spellStart"/>
            <w:r w:rsidRPr="00E93E37">
              <w:t>hhfA</w:t>
            </w:r>
            <w:proofErr w:type="spellEnd"/>
            <w:r w:rsidRPr="00E93E37">
              <w:t xml:space="preserve"> </w:t>
            </w:r>
            <w:proofErr w:type="spellStart"/>
            <w:r w:rsidRPr="00E93E37">
              <w:t>sen</w:t>
            </w:r>
            <w:proofErr w:type="spellEnd"/>
          </w:p>
        </w:tc>
        <w:tc>
          <w:tcPr>
            <w:tcW w:w="4253" w:type="dxa"/>
            <w:tcBorders>
              <w:left w:val="nil"/>
              <w:right w:val="nil"/>
            </w:tcBorders>
            <w:noWrap/>
          </w:tcPr>
          <w:p w14:paraId="18D01D5F" w14:textId="7D4C5E5A" w:rsidR="00766297" w:rsidRPr="000B5C26" w:rsidRDefault="00766297" w:rsidP="00A76E7E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E93E37">
              <w:t>CAAGCGTATCTCTGCCATGA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BD9E262" w14:textId="2745DE38" w:rsidR="00766297" w:rsidRPr="00A23254" w:rsidRDefault="00766F9D" w:rsidP="00A76E7E">
            <w:pPr>
              <w:widowControl/>
              <w:jc w:val="left"/>
              <w:rPr>
                <w:i/>
                <w:iCs/>
              </w:rPr>
            </w:pPr>
            <w:proofErr w:type="spellStart"/>
            <w:r w:rsidRPr="00A23254">
              <w:rPr>
                <w:i/>
                <w:iCs/>
              </w:rPr>
              <w:t>hhfA</w:t>
            </w:r>
            <w:proofErr w:type="spellEnd"/>
          </w:p>
        </w:tc>
      </w:tr>
      <w:tr w:rsidR="00766F9D" w:rsidRPr="000B5C26" w14:paraId="48A1F8C8" w14:textId="5E87A97E" w:rsidTr="00A23254">
        <w:trPr>
          <w:trHeight w:val="57"/>
        </w:trPr>
        <w:tc>
          <w:tcPr>
            <w:tcW w:w="2410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3839A897" w14:textId="75CCA6CA" w:rsidR="00766297" w:rsidRPr="000B5C26" w:rsidRDefault="00766297" w:rsidP="00A76E7E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proofErr w:type="spellStart"/>
            <w:r w:rsidRPr="00E93E37">
              <w:t>hhfA</w:t>
            </w:r>
            <w:proofErr w:type="spellEnd"/>
            <w:r w:rsidRPr="00E93E37">
              <w:t xml:space="preserve"> anti</w:t>
            </w:r>
          </w:p>
        </w:tc>
        <w:tc>
          <w:tcPr>
            <w:tcW w:w="4253" w:type="dxa"/>
            <w:tcBorders>
              <w:left w:val="nil"/>
              <w:bottom w:val="single" w:sz="12" w:space="0" w:color="auto"/>
              <w:right w:val="nil"/>
            </w:tcBorders>
            <w:noWrap/>
          </w:tcPr>
          <w:p w14:paraId="17057D3B" w14:textId="47279C94" w:rsidR="00766297" w:rsidRPr="000B5C26" w:rsidRDefault="00766297" w:rsidP="00A76E7E">
            <w:pPr>
              <w:widowControl/>
              <w:jc w:val="left"/>
              <w:rPr>
                <w:rFonts w:eastAsia="游ゴシック" w:cstheme="minorHAnsi"/>
                <w:color w:val="000000"/>
                <w:kern w:val="0"/>
                <w:szCs w:val="21"/>
              </w:rPr>
            </w:pPr>
            <w:r w:rsidRPr="00E93E37">
              <w:t>CACCGAAACCGTAGAGGGTA</w:t>
            </w: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nil"/>
            </w:tcBorders>
          </w:tcPr>
          <w:p w14:paraId="157E1EF8" w14:textId="382EF24E" w:rsidR="00766297" w:rsidRPr="00A23254" w:rsidRDefault="00766F9D" w:rsidP="00A76E7E">
            <w:pPr>
              <w:widowControl/>
              <w:jc w:val="left"/>
              <w:rPr>
                <w:i/>
                <w:iCs/>
              </w:rPr>
            </w:pPr>
            <w:proofErr w:type="spellStart"/>
            <w:r w:rsidRPr="00A23254">
              <w:rPr>
                <w:i/>
                <w:iCs/>
              </w:rPr>
              <w:t>hhfA</w:t>
            </w:r>
            <w:proofErr w:type="spellEnd"/>
          </w:p>
        </w:tc>
      </w:tr>
    </w:tbl>
    <w:p w14:paraId="0F5AAC1D" w14:textId="77777777" w:rsidR="00A76E7E" w:rsidRDefault="00A76E7E">
      <w:pPr>
        <w:rPr>
          <w:rFonts w:ascii="Times New Roman" w:eastAsia="ＭＳ 明朝" w:hAnsi="Times New Roman" w:cs="Times New Roman"/>
          <w:b/>
          <w:spacing w:val="1"/>
          <w:sz w:val="24"/>
          <w:szCs w:val="24"/>
        </w:rPr>
      </w:pPr>
    </w:p>
    <w:p w14:paraId="0D8911DB" w14:textId="1F5808EA" w:rsidR="0005023A" w:rsidRDefault="00F635DB">
      <w:pPr>
        <w:sectPr w:rsidR="0005023A" w:rsidSect="001A4D04">
          <w:pgSz w:w="16838" w:h="11906" w:orient="landscape" w:code="9"/>
          <w:pgMar w:top="1440" w:right="1080" w:bottom="1440" w:left="1080" w:header="851" w:footer="992" w:gutter="0"/>
          <w:cols w:space="425"/>
          <w:titlePg/>
          <w:docGrid w:type="linesAndChars" w:linePitch="365" w:charSpace="532"/>
        </w:sectPr>
      </w:pPr>
      <w:r>
        <w:br w:type="page"/>
      </w:r>
    </w:p>
    <w:p w14:paraId="4E1D5F7B" w14:textId="39816336" w:rsidR="00BA45E9" w:rsidRDefault="00551593">
      <w:r>
        <w:rPr>
          <w:noProof/>
        </w:rPr>
        <w:lastRenderedPageBreak/>
        <w:drawing>
          <wp:inline distT="0" distB="0" distL="0" distR="0" wp14:anchorId="20874ACC" wp14:editId="0A0F9C50">
            <wp:extent cx="5733003" cy="7161753"/>
            <wp:effectExtent l="0" t="0" r="1270" b="1270"/>
            <wp:docPr id="21265989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t="1394" r="-47" b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03" cy="71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E612A" w14:textId="77777777" w:rsidR="00C049D9" w:rsidRDefault="00C049D9" w:rsidP="00AA3E55">
      <w:pPr>
        <w:rPr>
          <w:b/>
          <w:bCs/>
        </w:rPr>
      </w:pPr>
    </w:p>
    <w:p w14:paraId="3F89185F" w14:textId="77777777" w:rsidR="00AF000B" w:rsidRDefault="00AF000B" w:rsidP="00AF000B">
      <w:pPr>
        <w:jc w:val="center"/>
        <w:rPr>
          <w:b/>
          <w:bCs/>
        </w:rPr>
      </w:pPr>
    </w:p>
    <w:p w14:paraId="117C3DE5" w14:textId="43C60221" w:rsidR="00AA3E55" w:rsidRDefault="00AA3E55" w:rsidP="00A23254">
      <w:pPr>
        <w:jc w:val="center"/>
      </w:pPr>
      <w:r w:rsidRPr="00AA3E55">
        <w:rPr>
          <w:b/>
          <w:bCs/>
        </w:rPr>
        <w:t>Fig</w:t>
      </w:r>
      <w:r w:rsidRPr="00AA3E55">
        <w:rPr>
          <w:rFonts w:hint="eastAsia"/>
          <w:b/>
          <w:bCs/>
        </w:rPr>
        <w:t>ure</w:t>
      </w:r>
      <w:r w:rsidRPr="00AA3E55">
        <w:rPr>
          <w:b/>
          <w:bCs/>
        </w:rPr>
        <w:t xml:space="preserve"> S1</w:t>
      </w:r>
      <w:r w:rsidR="004E5537">
        <w:rPr>
          <w:rFonts w:hint="eastAsia"/>
          <w:b/>
          <w:bCs/>
        </w:rPr>
        <w:t xml:space="preserve"> </w:t>
      </w:r>
      <w:r w:rsidRPr="00C018A4">
        <w:t xml:space="preserve">Structure of </w:t>
      </w:r>
      <w:proofErr w:type="spellStart"/>
      <w:r w:rsidRPr="00C018A4">
        <w:t>pBS</w:t>
      </w:r>
      <w:proofErr w:type="spellEnd"/>
      <w:r w:rsidRPr="00C018A4">
        <w:t>-</w:t>
      </w:r>
      <w:proofErr w:type="spellStart"/>
      <w:r w:rsidRPr="00C018A4">
        <w:t>AoadeA</w:t>
      </w:r>
      <w:proofErr w:type="spellEnd"/>
      <w:r w:rsidRPr="00C018A4">
        <w:t>-based plasmids</w:t>
      </w:r>
      <w:r>
        <w:rPr>
          <w:rFonts w:hint="eastAsia"/>
        </w:rPr>
        <w:t>.</w:t>
      </w:r>
    </w:p>
    <w:p w14:paraId="5B7F4910" w14:textId="77777777" w:rsidR="00940205" w:rsidRPr="00AA3E55" w:rsidRDefault="00940205"/>
    <w:p w14:paraId="45C77FBD" w14:textId="77777777" w:rsidR="00AA3E55" w:rsidRDefault="00AA3E55"/>
    <w:p w14:paraId="7E2EDAAD" w14:textId="0AC409ED" w:rsidR="00940205" w:rsidRDefault="00940205">
      <w:r>
        <w:br w:type="page"/>
      </w:r>
    </w:p>
    <w:p w14:paraId="1DBD6F9D" w14:textId="1527F67F" w:rsidR="00940205" w:rsidRDefault="008F61FA">
      <w:r>
        <w:rPr>
          <w:noProof/>
        </w:rPr>
        <w:lastRenderedPageBreak/>
        <w:drawing>
          <wp:inline distT="0" distB="0" distL="0" distR="0" wp14:anchorId="05807688" wp14:editId="6D117287">
            <wp:extent cx="5731510" cy="5553075"/>
            <wp:effectExtent l="0" t="0" r="2540" b="9525"/>
            <wp:docPr id="66166022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5" b="2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DFE8A" w14:textId="77777777" w:rsidR="00BB0188" w:rsidRDefault="00BB0188" w:rsidP="00AA3E55">
      <w:pPr>
        <w:rPr>
          <w:b/>
          <w:bCs/>
        </w:rPr>
      </w:pPr>
    </w:p>
    <w:p w14:paraId="42CB254F" w14:textId="77777777" w:rsidR="00AF000B" w:rsidRDefault="00AF000B" w:rsidP="00AA3E55">
      <w:pPr>
        <w:rPr>
          <w:b/>
          <w:bCs/>
        </w:rPr>
      </w:pPr>
    </w:p>
    <w:p w14:paraId="0193C642" w14:textId="0493FF23" w:rsidR="00AA3E55" w:rsidRDefault="00AA3E55" w:rsidP="00A23254">
      <w:pPr>
        <w:jc w:val="center"/>
      </w:pPr>
      <w:r w:rsidRPr="00AA3E55">
        <w:rPr>
          <w:b/>
          <w:bCs/>
        </w:rPr>
        <w:t>Fig</w:t>
      </w:r>
      <w:r w:rsidRPr="00AA3E55">
        <w:rPr>
          <w:rFonts w:hint="eastAsia"/>
          <w:b/>
          <w:bCs/>
        </w:rPr>
        <w:t xml:space="preserve">ure </w:t>
      </w:r>
      <w:r w:rsidRPr="00AA3E55">
        <w:rPr>
          <w:b/>
          <w:bCs/>
        </w:rPr>
        <w:t>S2</w:t>
      </w:r>
      <w:r w:rsidR="00E56426">
        <w:rPr>
          <w:rFonts w:hint="eastAsia"/>
          <w:b/>
          <w:bCs/>
        </w:rPr>
        <w:t xml:space="preserve"> </w:t>
      </w:r>
      <w:r w:rsidRPr="00C018A4">
        <w:t xml:space="preserve">Structure of </w:t>
      </w:r>
      <w:proofErr w:type="spellStart"/>
      <w:r w:rsidRPr="00C018A4">
        <w:t>pBS</w:t>
      </w:r>
      <w:proofErr w:type="spellEnd"/>
      <w:r w:rsidRPr="00C018A4">
        <w:t>-</w:t>
      </w:r>
      <w:proofErr w:type="spellStart"/>
      <w:r w:rsidRPr="00C018A4">
        <w:t>AoniaD</w:t>
      </w:r>
      <w:proofErr w:type="spellEnd"/>
      <w:r w:rsidRPr="00C018A4">
        <w:t>-based plasmids</w:t>
      </w:r>
      <w:r>
        <w:rPr>
          <w:rFonts w:hint="eastAsia"/>
        </w:rPr>
        <w:t>.</w:t>
      </w:r>
    </w:p>
    <w:p w14:paraId="45ADC1A3" w14:textId="77777777" w:rsidR="00940205" w:rsidRPr="00AA3E55" w:rsidRDefault="00940205"/>
    <w:p w14:paraId="2148D157" w14:textId="77777777" w:rsidR="00AA3E55" w:rsidRDefault="00AA3E55"/>
    <w:p w14:paraId="7A443351" w14:textId="15104FC9" w:rsidR="00940205" w:rsidRDefault="00940205">
      <w:r>
        <w:br w:type="page"/>
      </w:r>
    </w:p>
    <w:p w14:paraId="1C0CE4E9" w14:textId="43EAA725" w:rsidR="005E2A36" w:rsidRPr="00635ECC" w:rsidRDefault="008F61FA">
      <w:r>
        <w:rPr>
          <w:noProof/>
        </w:rPr>
        <w:lastRenderedPageBreak/>
        <w:drawing>
          <wp:inline distT="0" distB="0" distL="0" distR="0" wp14:anchorId="1C1B0A70" wp14:editId="13EC58A5">
            <wp:extent cx="5731510" cy="5695950"/>
            <wp:effectExtent l="0" t="0" r="2540" b="0"/>
            <wp:docPr id="88151619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7" b="1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5537" w:rsidRPr="004E5537">
        <w:t xml:space="preserve"> </w:t>
      </w:r>
    </w:p>
    <w:p w14:paraId="267FD986" w14:textId="77777777" w:rsidR="007E15D1" w:rsidRDefault="007E15D1" w:rsidP="00AA3E55">
      <w:pPr>
        <w:rPr>
          <w:b/>
          <w:bCs/>
        </w:rPr>
      </w:pPr>
    </w:p>
    <w:p w14:paraId="21B29CFA" w14:textId="77777777" w:rsidR="00E56426" w:rsidRDefault="00E56426" w:rsidP="00AA3E55">
      <w:pPr>
        <w:rPr>
          <w:b/>
          <w:bCs/>
        </w:rPr>
      </w:pPr>
    </w:p>
    <w:p w14:paraId="29B27C15" w14:textId="16878F96" w:rsidR="00AA3E55" w:rsidRPr="00AA3E55" w:rsidRDefault="00635ECC" w:rsidP="00A23254">
      <w:pPr>
        <w:jc w:val="center"/>
      </w:pPr>
      <w:r>
        <w:rPr>
          <w:rFonts w:hint="eastAsia"/>
          <w:b/>
          <w:bCs/>
        </w:rPr>
        <w:t>F</w:t>
      </w:r>
      <w:r w:rsidR="00AA3E55" w:rsidRPr="00AA3E55">
        <w:rPr>
          <w:b/>
          <w:bCs/>
        </w:rPr>
        <w:t>ig</w:t>
      </w:r>
      <w:r w:rsidR="00AA3E55" w:rsidRPr="00AA3E55">
        <w:rPr>
          <w:rFonts w:hint="eastAsia"/>
          <w:b/>
          <w:bCs/>
        </w:rPr>
        <w:t xml:space="preserve">ure </w:t>
      </w:r>
      <w:r w:rsidR="00AA3E55" w:rsidRPr="00AA3E55">
        <w:rPr>
          <w:b/>
          <w:bCs/>
        </w:rPr>
        <w:t>S3</w:t>
      </w:r>
      <w:r w:rsidR="004E5537">
        <w:rPr>
          <w:rFonts w:hint="eastAsia"/>
          <w:b/>
          <w:bCs/>
        </w:rPr>
        <w:t xml:space="preserve"> </w:t>
      </w:r>
      <w:r w:rsidR="00AA3E55" w:rsidRPr="00AA3E55">
        <w:t xml:space="preserve">Structure of </w:t>
      </w:r>
      <w:proofErr w:type="spellStart"/>
      <w:r w:rsidR="00AA3E55" w:rsidRPr="00AA3E55">
        <w:t>pBS</w:t>
      </w:r>
      <w:proofErr w:type="spellEnd"/>
      <w:r w:rsidR="00AA3E55" w:rsidRPr="00AA3E55">
        <w:t>-</w:t>
      </w:r>
      <w:proofErr w:type="spellStart"/>
      <w:r w:rsidR="00AA3E55" w:rsidRPr="00AA3E55">
        <w:t>AnargB</w:t>
      </w:r>
      <w:proofErr w:type="spellEnd"/>
      <w:r w:rsidR="00AA3E55" w:rsidRPr="00AA3E55">
        <w:t>-based plasmids.</w:t>
      </w:r>
    </w:p>
    <w:p w14:paraId="693A7216" w14:textId="77777777" w:rsidR="005E2A36" w:rsidRPr="00AA3E55" w:rsidRDefault="005E2A36"/>
    <w:p w14:paraId="2CBD4034" w14:textId="167C74CA" w:rsidR="005E2A36" w:rsidRDefault="005E2A36">
      <w:r>
        <w:br w:type="page"/>
      </w:r>
    </w:p>
    <w:p w14:paraId="5E29AA11" w14:textId="699C3C64" w:rsidR="00AA3E55" w:rsidRDefault="004E5537" w:rsidP="00AA3E55">
      <w:r>
        <w:rPr>
          <w:noProof/>
        </w:rPr>
        <w:lastRenderedPageBreak/>
        <w:drawing>
          <wp:inline distT="0" distB="0" distL="0" distR="0" wp14:anchorId="0961FBDA" wp14:editId="3128A9D8">
            <wp:extent cx="5724525" cy="5562600"/>
            <wp:effectExtent l="0" t="0" r="9525" b="0"/>
            <wp:docPr id="18064263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8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0FAF7" w14:textId="77777777" w:rsidR="007E15D1" w:rsidRDefault="007E15D1" w:rsidP="00AA3E55">
      <w:pPr>
        <w:rPr>
          <w:b/>
          <w:bCs/>
        </w:rPr>
      </w:pPr>
    </w:p>
    <w:p w14:paraId="283E7C43" w14:textId="77777777" w:rsidR="00E56426" w:rsidRDefault="00E56426" w:rsidP="00AA3E55">
      <w:pPr>
        <w:rPr>
          <w:b/>
          <w:bCs/>
        </w:rPr>
      </w:pPr>
    </w:p>
    <w:p w14:paraId="42C54DA9" w14:textId="637E4AA8" w:rsidR="00AA3E55" w:rsidRPr="00AA3E55" w:rsidRDefault="00AA3E55" w:rsidP="00A23254">
      <w:pPr>
        <w:jc w:val="center"/>
      </w:pPr>
      <w:r w:rsidRPr="00AA3E55">
        <w:rPr>
          <w:b/>
          <w:bCs/>
        </w:rPr>
        <w:t>Fig</w:t>
      </w:r>
      <w:r w:rsidRPr="00AA3E55">
        <w:rPr>
          <w:rFonts w:hint="eastAsia"/>
          <w:b/>
          <w:bCs/>
        </w:rPr>
        <w:t>ure</w:t>
      </w:r>
      <w:r w:rsidRPr="00AA3E55">
        <w:rPr>
          <w:b/>
          <w:bCs/>
        </w:rPr>
        <w:t xml:space="preserve"> S4</w:t>
      </w:r>
      <w:r w:rsidR="004E5537">
        <w:rPr>
          <w:rFonts w:hint="eastAsia"/>
          <w:b/>
          <w:bCs/>
        </w:rPr>
        <w:t xml:space="preserve"> </w:t>
      </w:r>
      <w:r w:rsidRPr="00AA3E55">
        <w:t xml:space="preserve">Structure of </w:t>
      </w:r>
      <w:proofErr w:type="spellStart"/>
      <w:r w:rsidRPr="00AA3E55">
        <w:t>pBS</w:t>
      </w:r>
      <w:proofErr w:type="spellEnd"/>
      <w:r w:rsidRPr="00AA3E55">
        <w:t>-</w:t>
      </w:r>
      <w:proofErr w:type="spellStart"/>
      <w:r w:rsidRPr="00AA3E55">
        <w:t>AnbiA</w:t>
      </w:r>
      <w:proofErr w:type="spellEnd"/>
      <w:r w:rsidRPr="00AA3E55">
        <w:t>-based plasmids.</w:t>
      </w:r>
    </w:p>
    <w:p w14:paraId="43EA461F" w14:textId="77777777" w:rsidR="00AA3E55" w:rsidRPr="00AA3E55" w:rsidRDefault="00AA3E55" w:rsidP="00AA3E55"/>
    <w:p w14:paraId="09A5E9FC" w14:textId="77777777" w:rsidR="00AA3E55" w:rsidRDefault="00AA3E55" w:rsidP="00AA3E55"/>
    <w:p w14:paraId="5A234F0B" w14:textId="5ECA083D" w:rsidR="005E2A36" w:rsidRDefault="005E2A36">
      <w:r>
        <w:br w:type="page"/>
      </w:r>
    </w:p>
    <w:p w14:paraId="7E520E0A" w14:textId="7F02EA37" w:rsidR="00BE38B3" w:rsidRPr="004034E7" w:rsidRDefault="0067180E" w:rsidP="004034E7">
      <w:pPr>
        <w:jc w:val="center"/>
      </w:pPr>
      <w:r>
        <w:rPr>
          <w:noProof/>
        </w:rPr>
        <w:lastRenderedPageBreak/>
        <w:drawing>
          <wp:inline distT="0" distB="0" distL="0" distR="0" wp14:anchorId="4F7185A3" wp14:editId="770CA7DA">
            <wp:extent cx="5731510" cy="3790950"/>
            <wp:effectExtent l="0" t="0" r="2540" b="0"/>
            <wp:docPr id="9238664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" b="5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D3552" w14:textId="77777777" w:rsidR="00D5188E" w:rsidRDefault="00D5188E">
      <w:pPr>
        <w:rPr>
          <w:b/>
          <w:bCs/>
        </w:rPr>
      </w:pPr>
    </w:p>
    <w:p w14:paraId="14E26E15" w14:textId="2FA57023" w:rsidR="00635BA8" w:rsidRDefault="00DE373E">
      <w:pPr>
        <w:rPr>
          <w:rFonts w:ascii="Times New Roman" w:eastAsia="ＭＳ Ｐ明朝" w:hAnsi="Times New Roman" w:cs="Times New Roman"/>
          <w:sz w:val="24"/>
          <w:szCs w:val="24"/>
        </w:rPr>
      </w:pPr>
      <w:r w:rsidRPr="00C05142">
        <w:rPr>
          <w:rFonts w:hint="eastAsia"/>
          <w:b/>
          <w:bCs/>
        </w:rPr>
        <w:t>Fi</w:t>
      </w:r>
      <w:r w:rsidR="00F635DB" w:rsidRPr="00C05142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C05142">
        <w:rPr>
          <w:rFonts w:ascii="Times New Roman" w:hAnsi="Times New Roman" w:cs="Times New Roman" w:hint="eastAsia"/>
          <w:b/>
          <w:bCs/>
          <w:sz w:val="24"/>
          <w:szCs w:val="24"/>
        </w:rPr>
        <w:t>ure S</w:t>
      </w:r>
      <w:r w:rsidR="00426474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D5188E">
        <w:rPr>
          <w:rFonts w:ascii="Times New Roman" w:eastAsia="ＭＳ Ｐ明朝" w:hAnsi="Times New Roman" w:cs="Times New Roman"/>
          <w:sz w:val="24"/>
          <w:szCs w:val="24"/>
        </w:rPr>
        <w:t xml:space="preserve"> </w:t>
      </w:r>
      <w:r w:rsidR="005134D1" w:rsidRPr="005134D1">
        <w:rPr>
          <w:rFonts w:ascii="Times New Roman" w:eastAsia="ＭＳ Ｐ明朝" w:hAnsi="Times New Roman" w:cs="Times New Roman"/>
          <w:sz w:val="24"/>
          <w:szCs w:val="24"/>
        </w:rPr>
        <w:t xml:space="preserve">Growth of XEV </w:t>
      </w:r>
      <w:r w:rsidR="005134D1">
        <w:rPr>
          <w:rFonts w:ascii="Times New Roman" w:eastAsia="ＭＳ Ｐ明朝" w:hAnsi="Times New Roman" w:cs="Times New Roman" w:hint="eastAsia"/>
          <w:sz w:val="24"/>
          <w:szCs w:val="24"/>
        </w:rPr>
        <w:t xml:space="preserve">strains </w:t>
      </w:r>
      <w:r w:rsidR="005134D1" w:rsidRPr="005134D1">
        <w:rPr>
          <w:rFonts w:ascii="Times New Roman" w:eastAsia="ＭＳ Ｐ明朝" w:hAnsi="Times New Roman" w:cs="Times New Roman"/>
          <w:sz w:val="24"/>
          <w:szCs w:val="24"/>
        </w:rPr>
        <w:t xml:space="preserve">in the presence of </w:t>
      </w:r>
      <w:r w:rsidR="005134D1" w:rsidRPr="005134D1">
        <w:rPr>
          <w:rFonts w:eastAsia="ＭＳ Ｐ明朝" w:cstheme="minorHAnsi"/>
          <w:sz w:val="24"/>
          <w:szCs w:val="24"/>
        </w:rPr>
        <w:t>β</w:t>
      </w:r>
      <w:r w:rsidR="005134D1">
        <w:rPr>
          <w:rFonts w:ascii="Times New Roman" w:eastAsia="ＭＳ Ｐ明朝" w:hAnsi="Times New Roman" w:cs="Times New Roman" w:hint="eastAsia"/>
          <w:sz w:val="24"/>
          <w:szCs w:val="24"/>
        </w:rPr>
        <w:t>-</w:t>
      </w:r>
      <w:r w:rsidR="005134D1" w:rsidRPr="005134D1">
        <w:rPr>
          <w:rFonts w:ascii="Times New Roman" w:eastAsia="ＭＳ Ｐ明朝" w:hAnsi="Times New Roman" w:cs="Times New Roman"/>
          <w:sz w:val="24"/>
          <w:szCs w:val="24"/>
        </w:rPr>
        <w:t>estradiol</w:t>
      </w:r>
      <w:r w:rsidR="0091731E" w:rsidRPr="0091731E">
        <w:rPr>
          <w:rFonts w:ascii="Times New Roman" w:eastAsia="ＭＳ Ｐ明朝" w:hAnsi="Times New Roman" w:cs="Times New Roman"/>
          <w:sz w:val="24"/>
          <w:szCs w:val="24"/>
        </w:rPr>
        <w:t>. Approximately 10</w:t>
      </w:r>
      <w:r w:rsidR="0091731E" w:rsidRPr="0091731E">
        <w:rPr>
          <w:rFonts w:ascii="Times New Roman" w:eastAsia="ＭＳ Ｐ明朝" w:hAnsi="Times New Roman" w:cs="Times New Roman"/>
          <w:sz w:val="24"/>
          <w:szCs w:val="24"/>
          <w:vertAlign w:val="superscript"/>
        </w:rPr>
        <w:t>4</w:t>
      </w:r>
      <w:r w:rsidR="0091731E" w:rsidRPr="0091731E">
        <w:rPr>
          <w:rFonts w:ascii="Times New Roman" w:eastAsia="ＭＳ Ｐ明朝" w:hAnsi="Times New Roman" w:cs="Times New Roman"/>
          <w:sz w:val="24"/>
          <w:szCs w:val="24"/>
        </w:rPr>
        <w:t xml:space="preserve"> conidiospores of each strain were </w:t>
      </w:r>
      <w:r w:rsidR="00F36822">
        <w:rPr>
          <w:rFonts w:ascii="Times New Roman" w:eastAsia="ＭＳ Ｐ明朝" w:hAnsi="Times New Roman" w:cs="Times New Roman"/>
          <w:sz w:val="24"/>
          <w:szCs w:val="24"/>
        </w:rPr>
        <w:t xml:space="preserve">inoculated </w:t>
      </w:r>
      <w:r w:rsidR="0091731E" w:rsidRPr="0091731E">
        <w:rPr>
          <w:rFonts w:ascii="Times New Roman" w:eastAsia="ＭＳ Ｐ明朝" w:hAnsi="Times New Roman" w:cs="Times New Roman"/>
          <w:sz w:val="24"/>
          <w:szCs w:val="24"/>
        </w:rPr>
        <w:t>on</w:t>
      </w:r>
      <w:r w:rsidR="008C6A6E">
        <w:rPr>
          <w:rFonts w:ascii="Times New Roman" w:eastAsia="ＭＳ Ｐ明朝" w:hAnsi="Times New Roman" w:cs="Times New Roman" w:hint="eastAsia"/>
          <w:sz w:val="24"/>
          <w:szCs w:val="24"/>
        </w:rPr>
        <w:t>to</w:t>
      </w:r>
      <w:r w:rsidR="0091731E" w:rsidRPr="0091731E">
        <w:rPr>
          <w:rFonts w:ascii="Times New Roman" w:eastAsia="ＭＳ Ｐ明朝" w:hAnsi="Times New Roman" w:cs="Times New Roman"/>
          <w:sz w:val="24"/>
          <w:szCs w:val="24"/>
        </w:rPr>
        <w:t xml:space="preserve"> minimal agar plates containing 1% glucose</w:t>
      </w:r>
      <w:r w:rsidR="004D30D0">
        <w:rPr>
          <w:rFonts w:ascii="Times New Roman" w:eastAsia="ＭＳ Ｐ明朝" w:hAnsi="Times New Roman" w:cs="Times New Roman" w:hint="eastAsia"/>
          <w:sz w:val="24"/>
          <w:szCs w:val="24"/>
        </w:rPr>
        <w:t xml:space="preserve"> an</w:t>
      </w:r>
      <w:r w:rsidR="00276698">
        <w:rPr>
          <w:rFonts w:ascii="Times New Roman" w:eastAsia="ＭＳ Ｐ明朝" w:hAnsi="Times New Roman" w:cs="Times New Roman" w:hint="eastAsia"/>
          <w:sz w:val="24"/>
          <w:szCs w:val="24"/>
        </w:rPr>
        <w:t>d</w:t>
      </w:r>
      <w:r w:rsidR="00126E71" w:rsidRPr="00126E71">
        <w:rPr>
          <w:rFonts w:ascii="Times New Roman" w:eastAsia="ＭＳ Ｐ明朝" w:hAnsi="Times New Roman" w:cs="Times New Roman"/>
          <w:sz w:val="24"/>
          <w:szCs w:val="24"/>
        </w:rPr>
        <w:t xml:space="preserve"> β-estradiol </w:t>
      </w:r>
      <w:r w:rsidR="00CB4BD4">
        <w:rPr>
          <w:rFonts w:ascii="Times New Roman" w:eastAsia="ＭＳ Ｐ明朝" w:hAnsi="Times New Roman" w:cs="Times New Roman"/>
          <w:sz w:val="24"/>
          <w:szCs w:val="24"/>
        </w:rPr>
        <w:t xml:space="preserve">and were </w:t>
      </w:r>
      <w:r w:rsidR="00CB4BD4" w:rsidRPr="0091731E">
        <w:rPr>
          <w:rFonts w:ascii="Times New Roman" w:eastAsia="ＭＳ Ｐ明朝" w:hAnsi="Times New Roman" w:cs="Times New Roman"/>
          <w:sz w:val="24"/>
          <w:szCs w:val="24"/>
        </w:rPr>
        <w:t xml:space="preserve">grown </w:t>
      </w:r>
      <w:r w:rsidR="0091731E" w:rsidRPr="0091731E">
        <w:rPr>
          <w:rFonts w:ascii="Times New Roman" w:eastAsia="ＭＳ Ｐ明朝" w:hAnsi="Times New Roman" w:cs="Times New Roman"/>
          <w:sz w:val="24"/>
          <w:szCs w:val="24"/>
        </w:rPr>
        <w:t xml:space="preserve">at 30 °C for </w:t>
      </w:r>
      <w:r w:rsidR="008A4C6A">
        <w:rPr>
          <w:rFonts w:ascii="Times New Roman" w:eastAsia="ＭＳ Ｐ明朝" w:hAnsi="Times New Roman" w:cs="Times New Roman" w:hint="eastAsia"/>
          <w:sz w:val="24"/>
          <w:szCs w:val="24"/>
        </w:rPr>
        <w:t>4</w:t>
      </w:r>
      <w:r w:rsidR="0091731E" w:rsidRPr="0091731E">
        <w:rPr>
          <w:rFonts w:ascii="Times New Roman" w:eastAsia="ＭＳ Ｐ明朝" w:hAnsi="Times New Roman" w:cs="Times New Roman"/>
          <w:sz w:val="24"/>
          <w:szCs w:val="24"/>
        </w:rPr>
        <w:t> days. </w:t>
      </w:r>
      <w:r w:rsidR="00FB3DCE">
        <w:rPr>
          <w:rFonts w:ascii="Times New Roman" w:eastAsia="ＭＳ Ｐ明朝" w:hAnsi="Times New Roman" w:cs="Times New Roman"/>
          <w:sz w:val="24"/>
          <w:szCs w:val="24"/>
        </w:rPr>
        <w:t>T</w:t>
      </w:r>
      <w:r w:rsidR="00DC79B5">
        <w:rPr>
          <w:rFonts w:ascii="Times New Roman" w:eastAsia="ＭＳ Ｐ明朝" w:hAnsi="Times New Roman" w:cs="Times New Roman"/>
          <w:sz w:val="24"/>
          <w:szCs w:val="24"/>
        </w:rPr>
        <w:t xml:space="preserve">he </w:t>
      </w:r>
      <w:r w:rsidR="00A04AF1" w:rsidRPr="00A04AF1">
        <w:rPr>
          <w:rFonts w:ascii="Times New Roman" w:eastAsia="ＭＳ Ｐ明朝" w:hAnsi="Times New Roman" w:cs="Times New Roman"/>
          <w:sz w:val="24"/>
          <w:szCs w:val="24"/>
        </w:rPr>
        <w:t xml:space="preserve">strains lacking the XEV transcription factor (w/o </w:t>
      </w:r>
      <w:r w:rsidR="008A4C6A">
        <w:rPr>
          <w:rFonts w:ascii="Times New Roman" w:eastAsia="ＭＳ Ｐ明朝" w:hAnsi="Times New Roman" w:cs="Times New Roman" w:hint="eastAsia"/>
          <w:sz w:val="24"/>
          <w:szCs w:val="24"/>
        </w:rPr>
        <w:t>TF</w:t>
      </w:r>
      <w:r w:rsidR="00A04AF1" w:rsidRPr="00A04AF1">
        <w:rPr>
          <w:rFonts w:ascii="Times New Roman" w:eastAsia="ＭＳ Ｐ明朝" w:hAnsi="Times New Roman" w:cs="Times New Roman"/>
          <w:sz w:val="24"/>
          <w:szCs w:val="24"/>
        </w:rPr>
        <w:t xml:space="preserve">) </w:t>
      </w:r>
      <w:r w:rsidR="00251E63">
        <w:rPr>
          <w:rFonts w:ascii="Times New Roman" w:eastAsia="ＭＳ Ｐ明朝" w:hAnsi="Times New Roman" w:cs="Times New Roman"/>
          <w:sz w:val="24"/>
          <w:szCs w:val="24"/>
        </w:rPr>
        <w:t>and</w:t>
      </w:r>
      <w:r w:rsidR="00A04AF1" w:rsidRPr="00A04AF1">
        <w:rPr>
          <w:rFonts w:ascii="Times New Roman" w:eastAsia="ＭＳ Ｐ明朝" w:hAnsi="Times New Roman" w:cs="Times New Roman"/>
          <w:sz w:val="24"/>
          <w:szCs w:val="24"/>
        </w:rPr>
        <w:t xml:space="preserve"> lacking </w:t>
      </w:r>
      <w:r w:rsidR="00A04AF1" w:rsidRPr="00A04AF1">
        <w:rPr>
          <w:rFonts w:ascii="Times New Roman" w:eastAsia="ＭＳ Ｐ明朝" w:hAnsi="Times New Roman" w:cs="Times New Roman"/>
          <w:i/>
          <w:iCs/>
          <w:sz w:val="24"/>
          <w:szCs w:val="24"/>
        </w:rPr>
        <w:t>lexO-min</w:t>
      </w:r>
      <w:r w:rsidR="00A04AF1" w:rsidRPr="00A04AF1">
        <w:rPr>
          <w:rFonts w:ascii="Times New Roman" w:eastAsia="ＭＳ Ｐ明朝" w:hAnsi="Times New Roman" w:cs="Times New Roman" w:hint="eastAsia"/>
          <w:i/>
          <w:iCs/>
          <w:sz w:val="24"/>
          <w:szCs w:val="24"/>
        </w:rPr>
        <w:t>CYC</w:t>
      </w:r>
      <w:r w:rsidR="00A04AF1" w:rsidRPr="00A04AF1">
        <w:rPr>
          <w:rFonts w:ascii="Times New Roman" w:eastAsia="ＭＳ Ｐ明朝" w:hAnsi="Times New Roman" w:cs="Times New Roman"/>
          <w:i/>
          <w:iCs/>
          <w:sz w:val="24"/>
          <w:szCs w:val="24"/>
        </w:rPr>
        <w:t>1</w:t>
      </w:r>
      <w:r w:rsidR="00A04AF1" w:rsidRPr="00A04AF1">
        <w:rPr>
          <w:rFonts w:ascii="Times New Roman" w:eastAsia="ＭＳ Ｐ明朝" w:hAnsi="Times New Roman" w:cs="Times New Roman"/>
          <w:sz w:val="24"/>
          <w:szCs w:val="24"/>
        </w:rPr>
        <w:t xml:space="preserve"> </w:t>
      </w:r>
      <w:r w:rsidR="00C03CF4">
        <w:rPr>
          <w:rFonts w:ascii="Times New Roman" w:eastAsia="ＭＳ Ｐ明朝" w:hAnsi="Times New Roman" w:cs="Times New Roman" w:hint="eastAsia"/>
          <w:sz w:val="24"/>
          <w:szCs w:val="24"/>
        </w:rPr>
        <w:t xml:space="preserve">sequence </w:t>
      </w:r>
      <w:r w:rsidR="00A04AF1" w:rsidRPr="00A04AF1">
        <w:rPr>
          <w:rFonts w:ascii="Times New Roman" w:eastAsia="ＭＳ Ｐ明朝" w:hAnsi="Times New Roman" w:cs="Times New Roman"/>
          <w:sz w:val="24"/>
          <w:szCs w:val="24"/>
        </w:rPr>
        <w:t>(w/o operator)</w:t>
      </w:r>
      <w:r w:rsidR="00B449C6">
        <w:rPr>
          <w:rFonts w:ascii="Times New Roman" w:eastAsia="ＭＳ Ｐ明朝" w:hAnsi="Times New Roman" w:cs="Times New Roman"/>
          <w:sz w:val="24"/>
          <w:szCs w:val="24"/>
        </w:rPr>
        <w:t xml:space="preserve"> </w:t>
      </w:r>
      <w:proofErr w:type="gramStart"/>
      <w:r w:rsidR="00FB3DCE">
        <w:rPr>
          <w:rFonts w:ascii="Times New Roman" w:eastAsia="ＭＳ Ｐ明朝" w:hAnsi="Times New Roman" w:cs="Times New Roman"/>
          <w:sz w:val="24"/>
          <w:szCs w:val="24"/>
        </w:rPr>
        <w:t>was</w:t>
      </w:r>
      <w:proofErr w:type="gramEnd"/>
      <w:r w:rsidR="00FB3DCE">
        <w:rPr>
          <w:rFonts w:ascii="Times New Roman" w:eastAsia="ＭＳ Ｐ明朝" w:hAnsi="Times New Roman" w:cs="Times New Roman"/>
          <w:sz w:val="24"/>
          <w:szCs w:val="24"/>
        </w:rPr>
        <w:t xml:space="preserve"> used for control experiments</w:t>
      </w:r>
      <w:r w:rsidR="00A04AF1" w:rsidRPr="00A04AF1">
        <w:rPr>
          <w:rFonts w:ascii="Times New Roman" w:eastAsia="ＭＳ Ｐ明朝" w:hAnsi="Times New Roman" w:cs="Times New Roman"/>
          <w:sz w:val="24"/>
          <w:szCs w:val="24"/>
        </w:rPr>
        <w:t>.</w:t>
      </w:r>
      <w:r w:rsidR="00CB5872" w:rsidRPr="00CB5872">
        <w:t xml:space="preserve"> </w:t>
      </w:r>
      <w:r w:rsidR="00CB5872" w:rsidRPr="00CB5872">
        <w:rPr>
          <w:rFonts w:ascii="Times New Roman" w:eastAsia="ＭＳ Ｐ明朝" w:hAnsi="Times New Roman" w:cs="Times New Roman"/>
          <w:sz w:val="24"/>
          <w:szCs w:val="24"/>
        </w:rPr>
        <w:t>For non-induced conditions, 100% ethanol</w:t>
      </w:r>
      <w:r w:rsidR="00CB5872">
        <w:rPr>
          <w:rFonts w:ascii="Times New Roman" w:eastAsia="ＭＳ Ｐ明朝" w:hAnsi="Times New Roman" w:cs="Times New Roman" w:hint="eastAsia"/>
          <w:sz w:val="24"/>
          <w:szCs w:val="24"/>
        </w:rPr>
        <w:t xml:space="preserve"> (</w:t>
      </w:r>
      <w:r w:rsidR="00CB5872" w:rsidRPr="00CB5872">
        <w:rPr>
          <w:rFonts w:ascii="Times New Roman" w:eastAsia="ＭＳ Ｐ明朝" w:hAnsi="Times New Roman" w:cs="Times New Roman"/>
          <w:sz w:val="24"/>
          <w:szCs w:val="24"/>
        </w:rPr>
        <w:t>EtOH</w:t>
      </w:r>
      <w:r w:rsidR="00CB5872">
        <w:rPr>
          <w:rFonts w:ascii="Times New Roman" w:eastAsia="ＭＳ Ｐ明朝" w:hAnsi="Times New Roman" w:cs="Times New Roman" w:hint="eastAsia"/>
          <w:sz w:val="24"/>
          <w:szCs w:val="24"/>
        </w:rPr>
        <w:t xml:space="preserve">) </w:t>
      </w:r>
      <w:r w:rsidR="00CB5872" w:rsidRPr="00CB5872">
        <w:rPr>
          <w:rFonts w:ascii="Times New Roman" w:eastAsia="ＭＳ Ｐ明朝" w:hAnsi="Times New Roman" w:cs="Times New Roman"/>
          <w:sz w:val="24"/>
          <w:szCs w:val="24"/>
        </w:rPr>
        <w:t>was added at 0.1% (v/v) as a solvent control.</w:t>
      </w:r>
    </w:p>
    <w:p w14:paraId="4E181427" w14:textId="77777777" w:rsidR="00635BA8" w:rsidRDefault="00635BA8">
      <w:pPr>
        <w:rPr>
          <w:rFonts w:ascii="Times New Roman" w:eastAsia="ＭＳ Ｐ明朝" w:hAnsi="Times New Roman" w:cs="Times New Roman"/>
          <w:sz w:val="24"/>
          <w:szCs w:val="24"/>
        </w:rPr>
      </w:pPr>
    </w:p>
    <w:p w14:paraId="3E3C9661" w14:textId="77777777" w:rsidR="00635BA8" w:rsidRDefault="00635BA8">
      <w:pPr>
        <w:rPr>
          <w:rFonts w:ascii="Times New Roman" w:eastAsia="ＭＳ Ｐ明朝" w:hAnsi="Times New Roman" w:cs="Times New Roman"/>
          <w:sz w:val="24"/>
          <w:szCs w:val="24"/>
        </w:rPr>
      </w:pPr>
    </w:p>
    <w:p w14:paraId="3F6DE028" w14:textId="77777777" w:rsidR="00BA45E9" w:rsidRDefault="00BA45E9" w:rsidP="00635BA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6E51A7D" w14:textId="493A2AEE" w:rsidR="00BA45E9" w:rsidRDefault="00BE38B3" w:rsidP="00BE38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A2B166B" wp14:editId="2CF18DBF">
            <wp:extent cx="2609850" cy="2505075"/>
            <wp:effectExtent l="0" t="0" r="0" b="9525"/>
            <wp:docPr id="17818587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5" t="9047" r="24690" b="5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C2552" w14:textId="77777777" w:rsidR="00BE38B3" w:rsidRDefault="00BE38B3" w:rsidP="00635BA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97751E" w14:textId="1CD91883" w:rsidR="007D39B0" w:rsidRPr="003D7009" w:rsidRDefault="00DE373E" w:rsidP="007D39B0">
      <w:pPr>
        <w:rPr>
          <w:rFonts w:asciiTheme="majorHAnsi" w:hAnsiTheme="majorHAnsi" w:cstheme="majorHAnsi"/>
          <w:sz w:val="24"/>
          <w:szCs w:val="24"/>
        </w:rPr>
      </w:pPr>
      <w:r w:rsidRPr="00C05142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426474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AA73EE">
        <w:rPr>
          <w:rFonts w:ascii="Times New Roman" w:eastAsia="ＭＳ Ｐ明朝" w:hAnsi="Times New Roman" w:cs="Times New Roman"/>
          <w:sz w:val="24"/>
          <w:szCs w:val="24"/>
        </w:rPr>
        <w:t xml:space="preserve"> </w:t>
      </w:r>
      <w:r w:rsidR="00623C24">
        <w:rPr>
          <w:rFonts w:ascii="Times New Roman" w:hAnsi="Times New Roman" w:cs="Times New Roman"/>
          <w:sz w:val="24"/>
          <w:szCs w:val="24"/>
        </w:rPr>
        <w:t>Effects of</w:t>
      </w:r>
      <w:r w:rsidR="00635BA8" w:rsidRPr="003B18F6">
        <w:rPr>
          <w:rFonts w:ascii="Times New Roman" w:eastAsia="ＭＳ Ｐ明朝" w:hAnsi="Times New Roman" w:cs="Times New Roman" w:hint="eastAsia"/>
          <w:sz w:val="24"/>
          <w:szCs w:val="24"/>
        </w:rPr>
        <w:t xml:space="preserve"> </w:t>
      </w:r>
      <w:r w:rsidR="00623C24" w:rsidRPr="003B18F6">
        <w:rPr>
          <w:rFonts w:ascii="Times New Roman" w:eastAsia="ＭＳ Ｐ明朝" w:hAnsi="Times New Roman" w:cs="Times New Roman"/>
          <w:sz w:val="24"/>
          <w:szCs w:val="24"/>
        </w:rPr>
        <w:t>major carbon sources o</w:t>
      </w:r>
      <w:r w:rsidR="00623C24">
        <w:rPr>
          <w:rFonts w:ascii="Times New Roman" w:eastAsia="ＭＳ Ｐ明朝" w:hAnsi="Times New Roman" w:cs="Times New Roman"/>
          <w:sz w:val="24"/>
          <w:szCs w:val="24"/>
        </w:rPr>
        <w:t>n</w:t>
      </w:r>
      <w:r w:rsidR="00623C24" w:rsidRPr="003B18F6">
        <w:rPr>
          <w:rFonts w:ascii="Times New Roman" w:eastAsia="ＭＳ Ｐ明朝" w:hAnsi="Times New Roman" w:cs="Times New Roman"/>
          <w:sz w:val="24"/>
          <w:szCs w:val="24"/>
        </w:rPr>
        <w:t xml:space="preserve"> </w:t>
      </w:r>
      <w:r w:rsidR="00AA73EE">
        <w:rPr>
          <w:rFonts w:ascii="Times New Roman" w:eastAsia="ＭＳ Ｐ明朝" w:hAnsi="Times New Roman" w:cs="Times New Roman"/>
          <w:sz w:val="24"/>
          <w:szCs w:val="24"/>
          <w:lang w:val="el-GR"/>
        </w:rPr>
        <w:t>β</w:t>
      </w:r>
      <w:r w:rsidR="00AA73EE">
        <w:rPr>
          <w:rFonts w:ascii="Times New Roman" w:eastAsia="ＭＳ Ｐ明朝" w:hAnsi="Times New Roman" w:cs="Times New Roman"/>
          <w:sz w:val="24"/>
          <w:szCs w:val="24"/>
        </w:rPr>
        <w:t>-</w:t>
      </w:r>
      <w:r w:rsidR="00635BA8" w:rsidRPr="003B18F6">
        <w:rPr>
          <w:rFonts w:ascii="Times New Roman" w:eastAsia="ＭＳ Ｐ明朝" w:hAnsi="Times New Roman" w:cs="Times New Roman"/>
          <w:sz w:val="24"/>
          <w:szCs w:val="24"/>
        </w:rPr>
        <w:t>estradiol-induced reporter gene expression</w:t>
      </w:r>
      <w:r w:rsidR="00635BA8" w:rsidRPr="000F6BD5">
        <w:rPr>
          <w:rFonts w:ascii="Times New Roman" w:eastAsia="ＭＳ Ｐ明朝" w:hAnsi="Times New Roman" w:cs="Times New Roman"/>
          <w:sz w:val="24"/>
          <w:szCs w:val="24"/>
        </w:rPr>
        <w:t xml:space="preserve">. </w:t>
      </w:r>
      <w:r w:rsidR="00695CCA" w:rsidRPr="00695CCA">
        <w:rPr>
          <w:rFonts w:ascii="Times New Roman" w:eastAsia="ＭＳ Ｐ明朝" w:hAnsi="Times New Roman" w:cs="Times New Roman"/>
          <w:sz w:val="24"/>
          <w:szCs w:val="24"/>
        </w:rPr>
        <w:t>The XEV/</w:t>
      </w:r>
      <w:proofErr w:type="spellStart"/>
      <w:r w:rsidR="00695CCA" w:rsidRPr="001C0198">
        <w:rPr>
          <w:rFonts w:ascii="Times New Roman" w:eastAsia="ＭＳ Ｐ明朝" w:hAnsi="Times New Roman" w:cs="Times New Roman"/>
          <w:i/>
          <w:iCs/>
          <w:sz w:val="24"/>
          <w:szCs w:val="24"/>
        </w:rPr>
        <w:t>uidA</w:t>
      </w:r>
      <w:proofErr w:type="spellEnd"/>
      <w:r w:rsidR="00695CCA" w:rsidRPr="00695CCA">
        <w:rPr>
          <w:rFonts w:ascii="Times New Roman" w:eastAsia="ＭＳ Ｐ明朝" w:hAnsi="Times New Roman" w:cs="Times New Roman"/>
          <w:sz w:val="24"/>
          <w:szCs w:val="24"/>
        </w:rPr>
        <w:t xml:space="preserve"> strain was grown in liquid Czapek-Dox medium supplemented with 0.1% </w:t>
      </w:r>
      <w:proofErr w:type="spellStart"/>
      <w:r w:rsidR="00695CCA" w:rsidRPr="00695CCA">
        <w:rPr>
          <w:rFonts w:ascii="Times New Roman" w:eastAsia="ＭＳ Ｐ明朝" w:hAnsi="Times New Roman" w:cs="Times New Roman"/>
          <w:sz w:val="24"/>
          <w:szCs w:val="24"/>
        </w:rPr>
        <w:t>Bacto</w:t>
      </w:r>
      <w:r w:rsidR="00695CCA" w:rsidRPr="00BD1FAE">
        <w:rPr>
          <w:rFonts w:ascii="Times New Roman" w:eastAsia="ＭＳ Ｐ明朝" w:hAnsi="Times New Roman" w:cs="Times New Roman"/>
          <w:sz w:val="24"/>
          <w:szCs w:val="24"/>
          <w:vertAlign w:val="superscript"/>
        </w:rPr>
        <w:t>TM</w:t>
      </w:r>
      <w:proofErr w:type="spellEnd"/>
      <w:r w:rsidR="00695CCA" w:rsidRPr="00695CCA">
        <w:rPr>
          <w:rFonts w:ascii="Times New Roman" w:eastAsia="ＭＳ Ｐ明朝" w:hAnsi="Times New Roman" w:cs="Times New Roman"/>
          <w:sz w:val="24"/>
          <w:szCs w:val="24"/>
        </w:rPr>
        <w:t xml:space="preserve"> Peptone (CDP) medium containing</w:t>
      </w:r>
      <w:r w:rsidR="00695CCA">
        <w:rPr>
          <w:rFonts w:ascii="Times New Roman" w:eastAsia="ＭＳ Ｐ明朝" w:hAnsi="Times New Roman" w:cs="Times New Roman" w:hint="eastAsia"/>
          <w:sz w:val="24"/>
          <w:szCs w:val="24"/>
        </w:rPr>
        <w:t xml:space="preserve"> </w:t>
      </w:r>
      <w:r w:rsidR="00635BA8" w:rsidRPr="00353D94">
        <w:rPr>
          <w:rFonts w:ascii="Times New Roman" w:eastAsia="ＭＳ Ｐ明朝" w:hAnsi="Times New Roman" w:cs="Times New Roman"/>
          <w:sz w:val="24"/>
          <w:szCs w:val="24"/>
        </w:rPr>
        <w:t>1% glucose, maltose, or fructose</w:t>
      </w:r>
      <w:r w:rsidR="00635BA8" w:rsidRPr="000F6BD5">
        <w:rPr>
          <w:rFonts w:ascii="Times New Roman" w:eastAsia="ＭＳ Ｐ明朝" w:hAnsi="Times New Roman" w:cs="Times New Roman"/>
          <w:sz w:val="24"/>
          <w:szCs w:val="24"/>
        </w:rPr>
        <w:t xml:space="preserve"> as a carbon source for 24 hours,</w:t>
      </w:r>
      <w:r w:rsidR="00635BA8" w:rsidRPr="000F6BD5">
        <w:rPr>
          <w:rFonts w:ascii="Times New Roman" w:eastAsia="ＭＳ Ｐ明朝" w:hAnsi="Times New Roman" w:cs="Times New Roman" w:hint="eastAsia"/>
          <w:sz w:val="24"/>
          <w:szCs w:val="24"/>
        </w:rPr>
        <w:t xml:space="preserve"> </w:t>
      </w:r>
      <w:r w:rsidR="00635BA8" w:rsidRPr="00635BA8">
        <w:rPr>
          <w:rFonts w:ascii="Times New Roman" w:eastAsia="ＭＳ Ｐ明朝" w:hAnsi="Times New Roman" w:cs="Times New Roman"/>
          <w:sz w:val="24"/>
          <w:szCs w:val="24"/>
        </w:rPr>
        <w:t xml:space="preserve">after which 10 </w:t>
      </w:r>
      <w:proofErr w:type="spellStart"/>
      <w:r w:rsidR="00635BA8" w:rsidRPr="00635BA8">
        <w:rPr>
          <w:rFonts w:ascii="Times New Roman" w:eastAsia="ＭＳ Ｐ明朝" w:hAnsi="Times New Roman" w:cs="Times New Roman"/>
          <w:sz w:val="24"/>
          <w:szCs w:val="24"/>
        </w:rPr>
        <w:t>nM</w:t>
      </w:r>
      <w:proofErr w:type="spellEnd"/>
      <w:r w:rsidR="00635BA8" w:rsidRPr="00635BA8">
        <w:rPr>
          <w:rFonts w:ascii="Times New Roman" w:eastAsia="ＭＳ Ｐ明朝" w:hAnsi="Times New Roman" w:cs="Times New Roman"/>
          <w:sz w:val="24"/>
          <w:szCs w:val="24"/>
        </w:rPr>
        <w:t xml:space="preserve"> β-estradiol was added.</w:t>
      </w:r>
      <w:r w:rsidR="00061262" w:rsidRPr="00921544">
        <w:rPr>
          <w:rFonts w:asciiTheme="majorHAnsi" w:hAnsiTheme="majorHAnsi" w:cstheme="majorHAnsi"/>
          <w:sz w:val="24"/>
          <w:szCs w:val="24"/>
        </w:rPr>
        <w:t xml:space="preserve"> and an additional 24 h of incubation. Mycelial extracts were used to measure the enzyme activity of GUS, the gene product of </w:t>
      </w:r>
      <w:proofErr w:type="spellStart"/>
      <w:r w:rsidR="00061262" w:rsidRPr="00921544">
        <w:rPr>
          <w:rFonts w:asciiTheme="majorHAnsi" w:hAnsiTheme="majorHAnsi" w:cstheme="majorHAnsi"/>
          <w:i/>
          <w:iCs/>
          <w:sz w:val="24"/>
          <w:szCs w:val="24"/>
        </w:rPr>
        <w:t>uidA</w:t>
      </w:r>
      <w:proofErr w:type="spellEnd"/>
      <w:r w:rsidR="00061262" w:rsidRPr="00921544">
        <w:rPr>
          <w:rFonts w:asciiTheme="majorHAnsi" w:hAnsiTheme="majorHAnsi" w:cstheme="majorHAnsi"/>
          <w:sz w:val="24"/>
          <w:szCs w:val="24"/>
        </w:rPr>
        <w:t xml:space="preserve">. Data </w:t>
      </w:r>
      <w:proofErr w:type="gramStart"/>
      <w:r w:rsidR="00061262" w:rsidRPr="00921544">
        <w:rPr>
          <w:rFonts w:asciiTheme="majorHAnsi" w:hAnsiTheme="majorHAnsi" w:cstheme="majorHAnsi"/>
          <w:sz w:val="24"/>
          <w:szCs w:val="24"/>
        </w:rPr>
        <w:t>are</w:t>
      </w:r>
      <w:proofErr w:type="gramEnd"/>
      <w:r w:rsidR="00061262" w:rsidRPr="00921544">
        <w:rPr>
          <w:rFonts w:asciiTheme="majorHAnsi" w:hAnsiTheme="majorHAnsi" w:cstheme="majorHAnsi"/>
          <w:sz w:val="24"/>
          <w:szCs w:val="24"/>
        </w:rPr>
        <w:t xml:space="preserve"> presented as mean ± standard error </w:t>
      </w:r>
      <w:r w:rsidR="00061262">
        <w:rPr>
          <w:rFonts w:asciiTheme="majorHAnsi" w:hAnsiTheme="majorHAnsi" w:cstheme="majorHAnsi"/>
          <w:sz w:val="24"/>
          <w:szCs w:val="24"/>
        </w:rPr>
        <w:t xml:space="preserve">of the </w:t>
      </w:r>
      <w:r w:rsidR="00061262" w:rsidRPr="00921544">
        <w:rPr>
          <w:rFonts w:asciiTheme="majorHAnsi" w:hAnsiTheme="majorHAnsi" w:cstheme="majorHAnsi"/>
          <w:sz w:val="24"/>
          <w:szCs w:val="24"/>
        </w:rPr>
        <w:t>mean (SEM) of three independent experiments</w:t>
      </w:r>
      <w:r w:rsidR="007D39B0">
        <w:rPr>
          <w:rFonts w:asciiTheme="majorHAnsi" w:hAnsiTheme="majorHAnsi" w:cstheme="majorHAnsi" w:hint="eastAsia"/>
          <w:sz w:val="24"/>
          <w:szCs w:val="24"/>
        </w:rPr>
        <w:t xml:space="preserve">, </w:t>
      </w:r>
      <w:r w:rsidR="00A35D75" w:rsidRPr="00A35D75">
        <w:rPr>
          <w:rFonts w:asciiTheme="majorHAnsi" w:hAnsiTheme="majorHAnsi" w:cstheme="majorHAnsi"/>
          <w:sz w:val="24"/>
          <w:szCs w:val="24"/>
        </w:rPr>
        <w:t>with statistical analysis performed by one-way ANOVA followed by Tukey’s post hoc test.</w:t>
      </w:r>
    </w:p>
    <w:p w14:paraId="645D8C32" w14:textId="7E74FEAC" w:rsidR="00635BA8" w:rsidRDefault="00635BA8" w:rsidP="00635BA8">
      <w:pPr>
        <w:rPr>
          <w:rFonts w:ascii="Times New Roman" w:eastAsia="ＭＳ Ｐ明朝" w:hAnsi="Times New Roman" w:cs="Times New Roman"/>
          <w:sz w:val="24"/>
          <w:szCs w:val="24"/>
        </w:rPr>
      </w:pPr>
    </w:p>
    <w:p w14:paraId="6C9F9522" w14:textId="77777777" w:rsidR="00635BA8" w:rsidRDefault="00635BA8">
      <w:pPr>
        <w:rPr>
          <w:rFonts w:ascii="Times New Roman" w:eastAsia="ＭＳ Ｐ明朝" w:hAnsi="Times New Roman" w:cs="Times New Roman"/>
          <w:sz w:val="24"/>
          <w:szCs w:val="24"/>
        </w:rPr>
      </w:pPr>
    </w:p>
    <w:p w14:paraId="64BD17E7" w14:textId="77777777" w:rsidR="00635BA8" w:rsidRPr="000F6BD5" w:rsidRDefault="00635BA8">
      <w:pPr>
        <w:rPr>
          <w:sz w:val="24"/>
          <w:szCs w:val="24"/>
        </w:rPr>
      </w:pPr>
    </w:p>
    <w:p w14:paraId="563450D9" w14:textId="77777777" w:rsidR="00DA5586" w:rsidRPr="00DA5586" w:rsidRDefault="00DA5586" w:rsidP="00DA5586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DA5586">
        <w:rPr>
          <w:rFonts w:asciiTheme="majorHAnsi" w:hAnsiTheme="majorHAnsi" w:cstheme="majorHAnsi"/>
          <w:b/>
          <w:bCs/>
          <w:sz w:val="24"/>
          <w:szCs w:val="24"/>
        </w:rPr>
        <w:br w:type="page"/>
      </w:r>
    </w:p>
    <w:p w14:paraId="7DD444AE" w14:textId="536D853B" w:rsidR="00DA5586" w:rsidRPr="00FB13AF" w:rsidRDefault="00DA5586" w:rsidP="00DA5586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DA5586">
        <w:rPr>
          <w:rFonts w:asciiTheme="majorHAnsi" w:hAnsiTheme="majorHAnsi" w:cstheme="majorHAnsi" w:hint="eastAsia"/>
          <w:b/>
          <w:bCs/>
          <w:sz w:val="24"/>
          <w:szCs w:val="24"/>
        </w:rPr>
        <w:lastRenderedPageBreak/>
        <w:t>Reference</w:t>
      </w:r>
    </w:p>
    <w:p w14:paraId="6840E7FB" w14:textId="3E461FAE" w:rsidR="00B65BED" w:rsidRDefault="000D6762" w:rsidP="009371C7">
      <w:pPr>
        <w:spacing w:after="240"/>
        <w:jc w:val="left"/>
        <w:rPr>
          <w:noProof/>
          <w:sz w:val="24"/>
          <w:szCs w:val="24"/>
        </w:rPr>
      </w:pPr>
      <w:r>
        <w:rPr>
          <w:sz w:val="24"/>
          <w:szCs w:val="24"/>
        </w:rPr>
        <w:fldChar w:fldCharType="begin" w:fldLock="1"/>
      </w:r>
      <w:r w:rsidR="00B65BED">
        <w:rPr>
          <w:sz w:val="24"/>
          <w:szCs w:val="24"/>
        </w:rPr>
        <w:instrText>ADDIN paperpile_bibliography &lt;pp-bibliography&gt;&lt;first-reference-indices&gt;&lt;formatting&gt;1&lt;/formatting&gt;&lt;space-after&gt;1&lt;/space-after&gt;&lt;/first-reference-indices&gt;&lt;/pp-bibliography&gt; \* MERGEFORMAT</w:instrText>
      </w:r>
      <w:r>
        <w:rPr>
          <w:sz w:val="24"/>
          <w:szCs w:val="24"/>
        </w:rPr>
        <w:fldChar w:fldCharType="separate"/>
      </w:r>
      <w:r w:rsidR="00B65BED">
        <w:rPr>
          <w:noProof/>
          <w:sz w:val="24"/>
          <w:szCs w:val="24"/>
        </w:rPr>
        <w:t xml:space="preserve">1. Zhang S, Ban A, Ebara N, Mizutani O, Tanaka M, Shintani T, et al. Self-excising Cre/mutant lox marker recycling system for multiple gene integrations and consecutive gene deletions in </w:t>
      </w:r>
      <w:r w:rsidR="00B65BED" w:rsidRPr="00B65BED">
        <w:rPr>
          <w:i/>
          <w:noProof/>
          <w:sz w:val="24"/>
          <w:szCs w:val="24"/>
        </w:rPr>
        <w:t>Aspergillus oryzae</w:t>
      </w:r>
      <w:r w:rsidR="00B65BED">
        <w:rPr>
          <w:noProof/>
          <w:sz w:val="24"/>
          <w:szCs w:val="24"/>
        </w:rPr>
        <w:t>. J Biosci Bioeng. 2017;123:403–11. https://doi.org/10.1016/j.jbiosc.2016.11.001.</w:t>
      </w:r>
    </w:p>
    <w:p w14:paraId="08449EF3" w14:textId="77777777" w:rsidR="00B65BED" w:rsidRDefault="00B65BED" w:rsidP="009371C7">
      <w:pPr>
        <w:spacing w:after="24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2. Fujioka T, Mizutani O, Furukawa K, Sato N, Yoshimi A, Yamagata Y, et al. MpkA-Dependent and -independent cell wall integrity signaling in </w:t>
      </w:r>
      <w:r w:rsidRPr="00B65BED">
        <w:rPr>
          <w:i/>
          <w:noProof/>
          <w:sz w:val="24"/>
          <w:szCs w:val="24"/>
        </w:rPr>
        <w:t>Aspergillus nidulans</w:t>
      </w:r>
      <w:r>
        <w:rPr>
          <w:noProof/>
          <w:sz w:val="24"/>
          <w:szCs w:val="24"/>
        </w:rPr>
        <w:t>. Eukaryot Cell. 2007;6:1497–510. https://doi.org/10.1128/EC.00281-06.</w:t>
      </w:r>
    </w:p>
    <w:p w14:paraId="518735BF" w14:textId="77777777" w:rsidR="00B65BED" w:rsidRDefault="00B65BED" w:rsidP="009371C7">
      <w:pPr>
        <w:spacing w:after="24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3. Ottoz DSM, Rudolf F, Stelling J. Inducible, tightly regulated and growth condition-independent transcription factor in </w:t>
      </w:r>
      <w:r w:rsidRPr="00B65BED">
        <w:rPr>
          <w:i/>
          <w:noProof/>
          <w:sz w:val="24"/>
          <w:szCs w:val="24"/>
        </w:rPr>
        <w:t>Saccharomyces cerevisiae</w:t>
      </w:r>
      <w:r>
        <w:rPr>
          <w:noProof/>
          <w:sz w:val="24"/>
          <w:szCs w:val="24"/>
        </w:rPr>
        <w:t>. Nucleic Acids Res. 2014;42:e130. https://doi.org/10.1093/nar/gku616.</w:t>
      </w:r>
    </w:p>
    <w:p w14:paraId="6D5E6ED2" w14:textId="77777777" w:rsidR="00B65BED" w:rsidRDefault="00B65BED" w:rsidP="009371C7">
      <w:pPr>
        <w:spacing w:after="24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4. Yamada O, Lee BR, Gomi K. Transformation system for </w:t>
      </w:r>
      <w:r w:rsidRPr="00B65BED">
        <w:rPr>
          <w:i/>
          <w:noProof/>
          <w:sz w:val="24"/>
          <w:szCs w:val="24"/>
        </w:rPr>
        <w:t xml:space="preserve">Aspergillus oryzae </w:t>
      </w:r>
      <w:r>
        <w:rPr>
          <w:noProof/>
          <w:sz w:val="24"/>
          <w:szCs w:val="24"/>
        </w:rPr>
        <w:t xml:space="preserve">with double auxotrophic mutations, </w:t>
      </w:r>
      <w:r w:rsidRPr="00B65BED">
        <w:rPr>
          <w:i/>
          <w:noProof/>
          <w:sz w:val="24"/>
          <w:szCs w:val="24"/>
        </w:rPr>
        <w:t xml:space="preserve">niaD </w:t>
      </w:r>
      <w:r>
        <w:rPr>
          <w:noProof/>
          <w:sz w:val="24"/>
          <w:szCs w:val="24"/>
        </w:rPr>
        <w:t xml:space="preserve">and </w:t>
      </w:r>
      <w:r w:rsidRPr="00B65BED">
        <w:rPr>
          <w:i/>
          <w:noProof/>
          <w:sz w:val="24"/>
          <w:szCs w:val="24"/>
        </w:rPr>
        <w:t>sC</w:t>
      </w:r>
      <w:r>
        <w:rPr>
          <w:noProof/>
          <w:sz w:val="24"/>
          <w:szCs w:val="24"/>
        </w:rPr>
        <w:t>. Biosci Biotechnol Biochem. 1997;61:1367–9. https://doi.org/10.1271/bbb.61.1367.</w:t>
      </w:r>
    </w:p>
    <w:p w14:paraId="6F4500F3" w14:textId="77777777" w:rsidR="00B65BED" w:rsidRDefault="00B65BED" w:rsidP="009371C7">
      <w:pPr>
        <w:spacing w:after="24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5. Machida M, Asai K, Sano M, Tanaka T, Kumagai T, Terai G, et al. Genome sequencing and analysis of </w:t>
      </w:r>
      <w:r w:rsidRPr="00B65BED">
        <w:rPr>
          <w:i/>
          <w:noProof/>
          <w:sz w:val="24"/>
          <w:szCs w:val="24"/>
        </w:rPr>
        <w:t>Aspergillus oryzae</w:t>
      </w:r>
      <w:r>
        <w:rPr>
          <w:noProof/>
          <w:sz w:val="24"/>
          <w:szCs w:val="24"/>
        </w:rPr>
        <w:t>. Nature. 2005;438:1157–61. https://doi.org/10.1038/nature04300.</w:t>
      </w:r>
    </w:p>
    <w:p w14:paraId="5A0CF6FE" w14:textId="77777777" w:rsidR="00B65BED" w:rsidRDefault="00B65BED" w:rsidP="009371C7">
      <w:pPr>
        <w:spacing w:after="24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6. Mizutani O, Kudo Y, Saito A, Matsuura T, Inoue H, Abe K, et al. A defect of LigD (human Lig4 homolog) for nonhomologous end joining significantly improves efficiency of gene-targeting in </w:t>
      </w:r>
      <w:r w:rsidRPr="00B65BED">
        <w:rPr>
          <w:i/>
          <w:noProof/>
          <w:sz w:val="24"/>
          <w:szCs w:val="24"/>
        </w:rPr>
        <w:t>Aspergillus oryzae</w:t>
      </w:r>
      <w:r>
        <w:rPr>
          <w:noProof/>
          <w:sz w:val="24"/>
          <w:szCs w:val="24"/>
        </w:rPr>
        <w:t>. Fungal Genet Biol. 2008;45:878–89. https://doi.org/10.1016/j.fgb.2007.12.010.</w:t>
      </w:r>
    </w:p>
    <w:p w14:paraId="2EAC7B0D" w14:textId="77777777" w:rsidR="00B65BED" w:rsidRDefault="00B65BED" w:rsidP="009371C7">
      <w:pPr>
        <w:spacing w:after="24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7. Hasegawa S, Takizawa M, Suyama H, Shintani T, Gomi K. Characterization and expression analysis of a maltose-utilizing (MAL) cluster in </w:t>
      </w:r>
      <w:r w:rsidRPr="00B65BED">
        <w:rPr>
          <w:i/>
          <w:noProof/>
          <w:sz w:val="24"/>
          <w:szCs w:val="24"/>
        </w:rPr>
        <w:t>Aspergillus oryzae</w:t>
      </w:r>
      <w:r>
        <w:rPr>
          <w:noProof/>
          <w:sz w:val="24"/>
          <w:szCs w:val="24"/>
        </w:rPr>
        <w:t>. Fungal Genet Biol. 2010;47:1–9. https://doi.org/10.1016/j.fgb.2009.10.005.</w:t>
      </w:r>
    </w:p>
    <w:p w14:paraId="0C6D295D" w14:textId="600C5741" w:rsidR="00A65BD2" w:rsidRDefault="00B65BED" w:rsidP="009371C7">
      <w:pPr>
        <w:spacing w:after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t xml:space="preserve">8. Brakhage AA, Turner G. L-lysine repression of penicillin biosynthesis and the expression of penicillin biosynthesis genes </w:t>
      </w:r>
      <w:r w:rsidRPr="00B65BED">
        <w:rPr>
          <w:i/>
          <w:noProof/>
          <w:sz w:val="24"/>
          <w:szCs w:val="24"/>
        </w:rPr>
        <w:t>acvA</w:t>
      </w:r>
      <w:r>
        <w:rPr>
          <w:noProof/>
          <w:sz w:val="24"/>
          <w:szCs w:val="24"/>
        </w:rPr>
        <w:t xml:space="preserve"> and </w:t>
      </w:r>
      <w:r w:rsidRPr="00B65BED">
        <w:rPr>
          <w:i/>
          <w:noProof/>
          <w:sz w:val="24"/>
          <w:szCs w:val="24"/>
        </w:rPr>
        <w:t>ipnA</w:t>
      </w:r>
      <w:r>
        <w:rPr>
          <w:noProof/>
          <w:sz w:val="24"/>
          <w:szCs w:val="24"/>
        </w:rPr>
        <w:t xml:space="preserve"> in </w:t>
      </w:r>
      <w:r w:rsidRPr="00B65BED">
        <w:rPr>
          <w:i/>
          <w:noProof/>
          <w:sz w:val="24"/>
          <w:szCs w:val="24"/>
        </w:rPr>
        <w:t>Aspergillus nidulans</w:t>
      </w:r>
      <w:r>
        <w:rPr>
          <w:noProof/>
          <w:sz w:val="24"/>
          <w:szCs w:val="24"/>
        </w:rPr>
        <w:t>. FEMS Microbiol Lett. 1992;77:123–7. https://doi.org/10.1016/0378-1097(92)90142-b.</w:t>
      </w:r>
      <w:r w:rsidR="000D6762">
        <w:rPr>
          <w:sz w:val="24"/>
          <w:szCs w:val="24"/>
        </w:rPr>
        <w:fldChar w:fldCharType="end"/>
      </w:r>
    </w:p>
    <w:p w14:paraId="05EBEAED" w14:textId="77777777" w:rsidR="00451351" w:rsidRDefault="00451351" w:rsidP="00451351">
      <w:pPr>
        <w:spacing w:after="240"/>
        <w:jc w:val="left"/>
        <w:rPr>
          <w:sz w:val="24"/>
          <w:szCs w:val="24"/>
        </w:rPr>
      </w:pPr>
    </w:p>
    <w:p w14:paraId="0915ED60" w14:textId="77777777" w:rsidR="00451351" w:rsidRPr="000F6BD5" w:rsidRDefault="00451351" w:rsidP="00451351">
      <w:pPr>
        <w:spacing w:after="240"/>
        <w:jc w:val="left"/>
        <w:rPr>
          <w:sz w:val="24"/>
          <w:szCs w:val="24"/>
        </w:rPr>
      </w:pPr>
    </w:p>
    <w:sectPr w:rsidR="00451351" w:rsidRPr="000F6BD5" w:rsidSect="0005023A">
      <w:pgSz w:w="11906" w:h="16838" w:code="9"/>
      <w:pgMar w:top="1080" w:right="1440" w:bottom="1080" w:left="1440" w:header="851" w:footer="992" w:gutter="0"/>
      <w:cols w:space="425"/>
      <w:titlePg/>
      <w:docGrid w:type="linesAndChars" w:linePitch="365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D2284" w14:textId="77777777" w:rsidR="00D203B0" w:rsidRDefault="00D203B0" w:rsidP="00945B60">
      <w:r>
        <w:separator/>
      </w:r>
    </w:p>
  </w:endnote>
  <w:endnote w:type="continuationSeparator" w:id="0">
    <w:p w14:paraId="36BF6036" w14:textId="77777777" w:rsidR="00D203B0" w:rsidRDefault="00D203B0" w:rsidP="00945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417BC" w14:textId="77777777" w:rsidR="00D203B0" w:rsidRDefault="00D203B0" w:rsidP="00945B60">
      <w:r>
        <w:separator/>
      </w:r>
    </w:p>
  </w:footnote>
  <w:footnote w:type="continuationSeparator" w:id="0">
    <w:p w14:paraId="14931A86" w14:textId="77777777" w:rsidR="00D203B0" w:rsidRDefault="00D203B0" w:rsidP="00945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clusterType" w:val="normal"/>
    <w:docVar w:name="paperpile-doc-id" w:val="R427F577B867Y688"/>
    <w:docVar w:name="paperpile-doc-name" w:val="W02. Supplemental Information FBB.docx"/>
    <w:docVar w:name="paperpile-includeDoi" w:val="true"/>
    <w:docVar w:name="paperpile-styleFile" w:val="biomed-central.csl"/>
    <w:docVar w:name="paperpile-styleId" w:val="bmc-biochemistry"/>
    <w:docVar w:name="paperpile-styleLabel" w:val="BMC Biochemistry"/>
    <w:docVar w:name="paperpile-styleLocale" w:val="en-US"/>
  </w:docVars>
  <w:rsids>
    <w:rsidRoot w:val="00F635DB"/>
    <w:rsid w:val="00007981"/>
    <w:rsid w:val="00015A48"/>
    <w:rsid w:val="000353C2"/>
    <w:rsid w:val="00035629"/>
    <w:rsid w:val="00042723"/>
    <w:rsid w:val="00044EA3"/>
    <w:rsid w:val="0005023A"/>
    <w:rsid w:val="00061262"/>
    <w:rsid w:val="00061B07"/>
    <w:rsid w:val="00070D36"/>
    <w:rsid w:val="00091BE0"/>
    <w:rsid w:val="00094BC0"/>
    <w:rsid w:val="000A47F3"/>
    <w:rsid w:val="000C3A4A"/>
    <w:rsid w:val="000D6762"/>
    <w:rsid w:val="000E17E6"/>
    <w:rsid w:val="000F6BD5"/>
    <w:rsid w:val="00126E71"/>
    <w:rsid w:val="00145D0C"/>
    <w:rsid w:val="001A4BEF"/>
    <w:rsid w:val="001A4D04"/>
    <w:rsid w:val="001B4887"/>
    <w:rsid w:val="001C0198"/>
    <w:rsid w:val="001C74D3"/>
    <w:rsid w:val="001D7FEF"/>
    <w:rsid w:val="00200821"/>
    <w:rsid w:val="00232477"/>
    <w:rsid w:val="00240849"/>
    <w:rsid w:val="00251C85"/>
    <w:rsid w:val="00251E63"/>
    <w:rsid w:val="002658B2"/>
    <w:rsid w:val="00276658"/>
    <w:rsid w:val="00276698"/>
    <w:rsid w:val="00283138"/>
    <w:rsid w:val="00291374"/>
    <w:rsid w:val="00292AA8"/>
    <w:rsid w:val="00295F2D"/>
    <w:rsid w:val="00296A09"/>
    <w:rsid w:val="002978C8"/>
    <w:rsid w:val="002A5716"/>
    <w:rsid w:val="002A6A6F"/>
    <w:rsid w:val="002B16AF"/>
    <w:rsid w:val="002C4772"/>
    <w:rsid w:val="002C5E9E"/>
    <w:rsid w:val="002D1DCE"/>
    <w:rsid w:val="002D4B21"/>
    <w:rsid w:val="002E6C6A"/>
    <w:rsid w:val="002E706D"/>
    <w:rsid w:val="002F536F"/>
    <w:rsid w:val="00304580"/>
    <w:rsid w:val="00305E14"/>
    <w:rsid w:val="00322FA2"/>
    <w:rsid w:val="003248EB"/>
    <w:rsid w:val="003269B9"/>
    <w:rsid w:val="00345D87"/>
    <w:rsid w:val="00351957"/>
    <w:rsid w:val="00353D94"/>
    <w:rsid w:val="0036177E"/>
    <w:rsid w:val="00362953"/>
    <w:rsid w:val="003A7D2C"/>
    <w:rsid w:val="003B18F6"/>
    <w:rsid w:val="003B2CF8"/>
    <w:rsid w:val="003B398C"/>
    <w:rsid w:val="003C00C4"/>
    <w:rsid w:val="003F3FCA"/>
    <w:rsid w:val="00402508"/>
    <w:rsid w:val="004034E7"/>
    <w:rsid w:val="00404863"/>
    <w:rsid w:val="00405E6C"/>
    <w:rsid w:val="00413ECE"/>
    <w:rsid w:val="00426474"/>
    <w:rsid w:val="00451351"/>
    <w:rsid w:val="00474B80"/>
    <w:rsid w:val="00481F4B"/>
    <w:rsid w:val="004922AD"/>
    <w:rsid w:val="004A16EF"/>
    <w:rsid w:val="004A396C"/>
    <w:rsid w:val="004A7C04"/>
    <w:rsid w:val="004D24CA"/>
    <w:rsid w:val="004D30D0"/>
    <w:rsid w:val="004E3892"/>
    <w:rsid w:val="004E4EBF"/>
    <w:rsid w:val="004E5537"/>
    <w:rsid w:val="005134D1"/>
    <w:rsid w:val="00551593"/>
    <w:rsid w:val="00560CDC"/>
    <w:rsid w:val="0056304C"/>
    <w:rsid w:val="00565713"/>
    <w:rsid w:val="00576055"/>
    <w:rsid w:val="005B404C"/>
    <w:rsid w:val="005C5769"/>
    <w:rsid w:val="005D4AF2"/>
    <w:rsid w:val="005E2A36"/>
    <w:rsid w:val="005F630A"/>
    <w:rsid w:val="006145B2"/>
    <w:rsid w:val="00623C24"/>
    <w:rsid w:val="006243F3"/>
    <w:rsid w:val="0062665D"/>
    <w:rsid w:val="00634918"/>
    <w:rsid w:val="00635BA8"/>
    <w:rsid w:val="00635ECC"/>
    <w:rsid w:val="006503C8"/>
    <w:rsid w:val="00650605"/>
    <w:rsid w:val="00650A72"/>
    <w:rsid w:val="00652752"/>
    <w:rsid w:val="00657677"/>
    <w:rsid w:val="0066198A"/>
    <w:rsid w:val="00665493"/>
    <w:rsid w:val="0067180E"/>
    <w:rsid w:val="00677AE2"/>
    <w:rsid w:val="0068278D"/>
    <w:rsid w:val="006926DE"/>
    <w:rsid w:val="00695CCA"/>
    <w:rsid w:val="006A6ABC"/>
    <w:rsid w:val="006B3234"/>
    <w:rsid w:val="006C0792"/>
    <w:rsid w:val="006D4F69"/>
    <w:rsid w:val="0071482B"/>
    <w:rsid w:val="00714B66"/>
    <w:rsid w:val="00716C11"/>
    <w:rsid w:val="00732F95"/>
    <w:rsid w:val="00746716"/>
    <w:rsid w:val="00761219"/>
    <w:rsid w:val="00766297"/>
    <w:rsid w:val="00766F0A"/>
    <w:rsid w:val="00766F9D"/>
    <w:rsid w:val="00774A3E"/>
    <w:rsid w:val="0078499A"/>
    <w:rsid w:val="0079491C"/>
    <w:rsid w:val="007975AD"/>
    <w:rsid w:val="007A1368"/>
    <w:rsid w:val="007A2491"/>
    <w:rsid w:val="007C71FD"/>
    <w:rsid w:val="007D3298"/>
    <w:rsid w:val="007D39B0"/>
    <w:rsid w:val="007D6DEE"/>
    <w:rsid w:val="007E15D1"/>
    <w:rsid w:val="007F3B49"/>
    <w:rsid w:val="00800AC9"/>
    <w:rsid w:val="00811EB5"/>
    <w:rsid w:val="00821AD5"/>
    <w:rsid w:val="00821B20"/>
    <w:rsid w:val="00826A50"/>
    <w:rsid w:val="00833089"/>
    <w:rsid w:val="00841F0F"/>
    <w:rsid w:val="00854D23"/>
    <w:rsid w:val="008612E0"/>
    <w:rsid w:val="00887F1C"/>
    <w:rsid w:val="008A4C6A"/>
    <w:rsid w:val="008C6A6E"/>
    <w:rsid w:val="008C7179"/>
    <w:rsid w:val="008D10A2"/>
    <w:rsid w:val="008F61FA"/>
    <w:rsid w:val="008F62AA"/>
    <w:rsid w:val="00910FC3"/>
    <w:rsid w:val="0091482C"/>
    <w:rsid w:val="009166B9"/>
    <w:rsid w:val="0091731E"/>
    <w:rsid w:val="00920BD8"/>
    <w:rsid w:val="00931E03"/>
    <w:rsid w:val="00934F65"/>
    <w:rsid w:val="009371C7"/>
    <w:rsid w:val="00940205"/>
    <w:rsid w:val="00945B60"/>
    <w:rsid w:val="00951F80"/>
    <w:rsid w:val="009C2197"/>
    <w:rsid w:val="009E1DFD"/>
    <w:rsid w:val="009E3133"/>
    <w:rsid w:val="009E37EE"/>
    <w:rsid w:val="00A01A0A"/>
    <w:rsid w:val="00A04AF1"/>
    <w:rsid w:val="00A16363"/>
    <w:rsid w:val="00A23254"/>
    <w:rsid w:val="00A33ED6"/>
    <w:rsid w:val="00A35D75"/>
    <w:rsid w:val="00A3613E"/>
    <w:rsid w:val="00A65BD2"/>
    <w:rsid w:val="00A76E7E"/>
    <w:rsid w:val="00A94EB7"/>
    <w:rsid w:val="00AA3E55"/>
    <w:rsid w:val="00AA73EE"/>
    <w:rsid w:val="00AD26F8"/>
    <w:rsid w:val="00AE5EA4"/>
    <w:rsid w:val="00AE5F60"/>
    <w:rsid w:val="00AF000B"/>
    <w:rsid w:val="00AF0D29"/>
    <w:rsid w:val="00AF166F"/>
    <w:rsid w:val="00AF29F5"/>
    <w:rsid w:val="00AF379C"/>
    <w:rsid w:val="00AF3A49"/>
    <w:rsid w:val="00AF6F99"/>
    <w:rsid w:val="00B05999"/>
    <w:rsid w:val="00B07D5A"/>
    <w:rsid w:val="00B23B6F"/>
    <w:rsid w:val="00B361D2"/>
    <w:rsid w:val="00B449C6"/>
    <w:rsid w:val="00B65BED"/>
    <w:rsid w:val="00B76F7D"/>
    <w:rsid w:val="00B77FA7"/>
    <w:rsid w:val="00B82729"/>
    <w:rsid w:val="00B842B9"/>
    <w:rsid w:val="00B85EC4"/>
    <w:rsid w:val="00B97372"/>
    <w:rsid w:val="00B978EB"/>
    <w:rsid w:val="00BA45E9"/>
    <w:rsid w:val="00BB0188"/>
    <w:rsid w:val="00BB395F"/>
    <w:rsid w:val="00BB4A51"/>
    <w:rsid w:val="00BB75C6"/>
    <w:rsid w:val="00BB7996"/>
    <w:rsid w:val="00BC1DFB"/>
    <w:rsid w:val="00BC41D2"/>
    <w:rsid w:val="00BD1FAE"/>
    <w:rsid w:val="00BE38B3"/>
    <w:rsid w:val="00BE5A20"/>
    <w:rsid w:val="00BF50B6"/>
    <w:rsid w:val="00C018A4"/>
    <w:rsid w:val="00C03CF4"/>
    <w:rsid w:val="00C049D9"/>
    <w:rsid w:val="00C05142"/>
    <w:rsid w:val="00C07338"/>
    <w:rsid w:val="00C47784"/>
    <w:rsid w:val="00C62297"/>
    <w:rsid w:val="00C71777"/>
    <w:rsid w:val="00C81CDF"/>
    <w:rsid w:val="00C961B0"/>
    <w:rsid w:val="00CB4BD4"/>
    <w:rsid w:val="00CB5872"/>
    <w:rsid w:val="00CB652E"/>
    <w:rsid w:val="00CC448C"/>
    <w:rsid w:val="00CD027D"/>
    <w:rsid w:val="00CE57B7"/>
    <w:rsid w:val="00D203B0"/>
    <w:rsid w:val="00D3251B"/>
    <w:rsid w:val="00D350B9"/>
    <w:rsid w:val="00D37160"/>
    <w:rsid w:val="00D50B6C"/>
    <w:rsid w:val="00D5188E"/>
    <w:rsid w:val="00D54A5D"/>
    <w:rsid w:val="00D57353"/>
    <w:rsid w:val="00D5763F"/>
    <w:rsid w:val="00D61B24"/>
    <w:rsid w:val="00D74282"/>
    <w:rsid w:val="00D801CF"/>
    <w:rsid w:val="00D84768"/>
    <w:rsid w:val="00DA5586"/>
    <w:rsid w:val="00DB5ADC"/>
    <w:rsid w:val="00DC5EAC"/>
    <w:rsid w:val="00DC79B5"/>
    <w:rsid w:val="00DE034B"/>
    <w:rsid w:val="00DE1703"/>
    <w:rsid w:val="00DE373E"/>
    <w:rsid w:val="00E04CE7"/>
    <w:rsid w:val="00E1222B"/>
    <w:rsid w:val="00E17550"/>
    <w:rsid w:val="00E21563"/>
    <w:rsid w:val="00E30F0D"/>
    <w:rsid w:val="00E56426"/>
    <w:rsid w:val="00E60F45"/>
    <w:rsid w:val="00E813CB"/>
    <w:rsid w:val="00E83DA9"/>
    <w:rsid w:val="00E87879"/>
    <w:rsid w:val="00E93000"/>
    <w:rsid w:val="00E97342"/>
    <w:rsid w:val="00ED6295"/>
    <w:rsid w:val="00EE3A43"/>
    <w:rsid w:val="00F138F0"/>
    <w:rsid w:val="00F24BE3"/>
    <w:rsid w:val="00F2660E"/>
    <w:rsid w:val="00F27429"/>
    <w:rsid w:val="00F34AE8"/>
    <w:rsid w:val="00F36822"/>
    <w:rsid w:val="00F635DB"/>
    <w:rsid w:val="00F65D36"/>
    <w:rsid w:val="00F76998"/>
    <w:rsid w:val="00F81612"/>
    <w:rsid w:val="00F91A85"/>
    <w:rsid w:val="00F936AA"/>
    <w:rsid w:val="00F9662C"/>
    <w:rsid w:val="00FB3DCE"/>
    <w:rsid w:val="00FB6C52"/>
    <w:rsid w:val="00FC3ED1"/>
    <w:rsid w:val="00FD0A04"/>
    <w:rsid w:val="00FD586D"/>
    <w:rsid w:val="00FD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D59FE2"/>
  <w15:chartTrackingRefBased/>
  <w15:docId w15:val="{3EFE8337-C5A6-49C8-B50F-0EE43F798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35D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35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35D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35D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35D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35D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35D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35D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35D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35D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35D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35D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35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35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35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35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35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35D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35D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35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35D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35D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35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35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35D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35D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35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35D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35D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F635DB"/>
    <w:rPr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F635D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</w:style>
  <w:style w:type="paragraph" w:styleId="ae">
    <w:name w:val="header"/>
    <w:basedOn w:val="a"/>
    <w:link w:val="af"/>
    <w:uiPriority w:val="99"/>
    <w:unhideWhenUsed/>
    <w:rsid w:val="00945B60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945B60"/>
  </w:style>
  <w:style w:type="paragraph" w:styleId="af0">
    <w:name w:val="footer"/>
    <w:basedOn w:val="a"/>
    <w:link w:val="af1"/>
    <w:uiPriority w:val="99"/>
    <w:unhideWhenUsed/>
    <w:rsid w:val="00945B60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945B60"/>
  </w:style>
  <w:style w:type="paragraph" w:styleId="af2">
    <w:name w:val="Revision"/>
    <w:hidden/>
    <w:uiPriority w:val="99"/>
    <w:semiHidden/>
    <w:rsid w:val="00AF0D29"/>
  </w:style>
  <w:style w:type="paragraph" w:styleId="af3">
    <w:name w:val="annotation subject"/>
    <w:basedOn w:val="ac"/>
    <w:next w:val="ac"/>
    <w:link w:val="af4"/>
    <w:uiPriority w:val="99"/>
    <w:semiHidden/>
    <w:unhideWhenUsed/>
    <w:rsid w:val="00931E03"/>
    <w:rPr>
      <w:b/>
      <w:bCs/>
    </w:rPr>
  </w:style>
  <w:style w:type="character" w:customStyle="1" w:styleId="af4">
    <w:name w:val="コメント内容 (文字)"/>
    <w:basedOn w:val="ad"/>
    <w:link w:val="af3"/>
    <w:uiPriority w:val="99"/>
    <w:semiHidden/>
    <w:rsid w:val="00931E03"/>
    <w:rPr>
      <w:b/>
      <w:bCs/>
    </w:rPr>
  </w:style>
  <w:style w:type="character" w:styleId="af5">
    <w:name w:val="Hyperlink"/>
    <w:basedOn w:val="a0"/>
    <w:uiPriority w:val="99"/>
    <w:unhideWhenUsed/>
    <w:rsid w:val="006503C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6503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takahiro.shintani.d7@tohoku.ac.jp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ユーザー定義 2">
      <a:majorFont>
        <a:latin typeface="Times New Roman"/>
        <a:ea typeface="ＭＳ Ｐ明朝"/>
        <a:cs typeface=""/>
      </a:majorFont>
      <a:minorFont>
        <a:latin typeface="Times New Roman"/>
        <a:ea typeface="ＭＳ Ｐ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F72D2-8474-4BC6-BC6C-14E2FF299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15</Pages>
  <Words>6204</Words>
  <Characters>37474</Characters>
  <Application>Microsoft Office Word</Application>
  <DocSecurity>0</DocSecurity>
  <Lines>604</Lines>
  <Paragraphs>157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横山　将己</dc:creator>
  <cp:keywords/>
  <dc:description/>
  <cp:lastModifiedBy>横山　将己</cp:lastModifiedBy>
  <cp:revision>17</cp:revision>
  <cp:lastPrinted>2026-04-22T00:23:00Z</cp:lastPrinted>
  <dcterms:created xsi:type="dcterms:W3CDTF">2026-04-24T12:51:00Z</dcterms:created>
  <dcterms:modified xsi:type="dcterms:W3CDTF">2026-05-01T08:22:00Z</dcterms:modified>
</cp:coreProperties>
</file>