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S1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General information of </w:t>
      </w:r>
      <w:bookmarkStart w:id="0" w:name="OLE_LINK223"/>
      <w:r>
        <w:rPr>
          <w:rFonts w:hint="eastAsia" w:ascii="Times New Roman" w:hAnsi="Times New Roman" w:cs="Times New Roman" w:eastAsiaTheme="minorEastAsia"/>
          <w:i/>
          <w:iCs/>
          <w:color w:val="auto"/>
          <w:sz w:val="24"/>
          <w:szCs w:val="24"/>
          <w:vertAlign w:val="baseline"/>
          <w:lang w:val="en-US" w:eastAsia="zh-CN"/>
        </w:rPr>
        <w:t xml:space="preserve">B. </w:t>
      </w:r>
      <w:r>
        <w:rPr>
          <w:rFonts w:hint="eastAsia" w:ascii="Times New Roman" w:hAnsi="Times New Roman" w:cs="Times New Roman"/>
          <w:i/>
          <w:iCs/>
          <w:color w:val="auto"/>
          <w:sz w:val="24"/>
          <w:szCs w:val="24"/>
          <w:vertAlign w:val="baseline"/>
          <w:lang w:val="en-US" w:eastAsia="zh-CN"/>
        </w:rPr>
        <w:t>c</w:t>
      </w:r>
      <w:r>
        <w:rPr>
          <w:rFonts w:hint="eastAsia" w:ascii="Times New Roman" w:hAnsi="Times New Roman" w:cs="Times New Roman" w:eastAsiaTheme="minorEastAsia"/>
          <w:i/>
          <w:iCs/>
          <w:color w:val="auto"/>
          <w:sz w:val="24"/>
          <w:szCs w:val="24"/>
          <w:vertAlign w:val="baseline"/>
          <w:lang w:val="en-US" w:eastAsia="zh-CN"/>
        </w:rPr>
        <w:t>atenulatum</w:t>
      </w:r>
      <w:bookmarkEnd w:id="0"/>
      <w:r>
        <w:rPr>
          <w:rFonts w:hint="eastAsia" w:ascii="Times New Roman" w:hAnsi="Times New Roman" w:cs="Times New Roman"/>
          <w:i w:val="0"/>
          <w:iCs w:val="0"/>
          <w:color w:val="auto"/>
          <w:sz w:val="24"/>
          <w:szCs w:val="24"/>
          <w:vertAlign w:val="baseline"/>
          <w:lang w:val="en-US" w:eastAsia="zh-CN"/>
        </w:rPr>
        <w:t xml:space="preserve"> strains (2 novel strains and 17 strains in the NCBI database)</w:t>
      </w:r>
    </w:p>
    <w:p>
      <w:pPr>
        <w:jc w:val="center"/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vertAlign w:val="baseline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2"/>
        <w:gridCol w:w="1721"/>
        <w:gridCol w:w="2079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79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Collection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strain</w:t>
            </w:r>
          </w:p>
        </w:tc>
        <w:tc>
          <w:tcPr>
            <w:tcW w:w="101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Isolation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Source</w:t>
            </w:r>
          </w:p>
        </w:tc>
        <w:tc>
          <w:tcPr>
            <w:tcW w:w="122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Accession NCBI</w:t>
            </w:r>
          </w:p>
        </w:tc>
        <w:tc>
          <w:tcPr>
            <w:tcW w:w="89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No of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scaffolds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79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IMAUFB087</w:t>
            </w:r>
          </w:p>
        </w:tc>
        <w:tc>
          <w:tcPr>
            <w:tcW w:w="101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JAIEWL000000000</w:t>
            </w:r>
          </w:p>
        </w:tc>
        <w:tc>
          <w:tcPr>
            <w:tcW w:w="89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IMAUFB085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nfant 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JAIEWM000000000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1" w:name="OLE_LINK177"/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bookmarkEnd w:id="1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JCM1194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GC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_001025195.1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DSM16992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_000173455.1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LMG11043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_000741565.1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DSM16992(2)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Adult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_000771025.1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1899B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_002075855.1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_009160765.1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_009160805.1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A3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_015548935.1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MC1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Human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_901212515.1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BCJG468</w:t>
            </w:r>
            <w:bookmarkStart w:id="4" w:name="_GoBack"/>
            <w:bookmarkEnd w:id="4"/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Human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_902167655.1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JG_Bg468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Human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_902167905.1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B.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catenulatum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HGUT-01490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Adult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_902381755.1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2" w:name="OLE_LINK191"/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bookmarkEnd w:id="2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PV20-2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_000800455.1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JCM15439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GCF_001042615.1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APCKJ1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_009684555.1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DSM21854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_000741605.1</w:t>
            </w:r>
          </w:p>
        </w:tc>
        <w:tc>
          <w:tcPr>
            <w:tcW w:w="8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9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bookmarkStart w:id="3" w:name="OLE_LINK193"/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B.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atenulatum</w:t>
            </w:r>
            <w:bookmarkEnd w:id="3"/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subsp. 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>ashiwanohense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DSM21854(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vertAlign w:val="superscript"/>
                <w:lang w:val="en-US" w:eastAsia="zh-CN"/>
              </w:rPr>
              <w:t>T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Infant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</w:rPr>
              <w:t>feces</w:t>
            </w:r>
          </w:p>
        </w:tc>
        <w:tc>
          <w:tcPr>
            <w:tcW w:w="122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vertAlign w:val="baseline"/>
                <w:lang w:val="en-US" w:eastAsia="zh-CN"/>
              </w:rPr>
              <w:t>GCF_000771545.1</w:t>
            </w:r>
          </w:p>
        </w:tc>
        <w:tc>
          <w:tcPr>
            <w:tcW w:w="89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D163C"/>
    <w:rsid w:val="25BD163C"/>
    <w:rsid w:val="2EE46752"/>
    <w:rsid w:val="304648C8"/>
    <w:rsid w:val="53E153D8"/>
    <w:rsid w:val="6477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2021-08-09T06:41:00Z</dcterms:created>
  <dc:creator>御朔德承乐</dc:creator>
  <cp:lastModifiedBy>御朔德承乐</cp:lastModifiedBy>
  <dcterms:modified xsi:type="dcterms:W3CDTF">2021-12-12T21:19:37Z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FE9BF73917C2473484BFA0E1833E7839</vt:lpwstr>
  </property>
</Properties>
</file>