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6FC77" w14:textId="77777777" w:rsidR="00C04761" w:rsidRDefault="00C04761" w:rsidP="00C04761">
      <w:pPr>
        <w:spacing w:after="48" w:line="360" w:lineRule="auto"/>
        <w:jc w:val="both"/>
      </w:pPr>
      <w:r>
        <w:t>Appendix A: Correlation matrix of control variables</w:t>
      </w:r>
    </w:p>
    <w:tbl>
      <w:tblPr>
        <w:tblW w:w="13723" w:type="dxa"/>
        <w:tblInd w:w="-426" w:type="dxa"/>
        <w:tblLook w:val="04A0" w:firstRow="1" w:lastRow="0" w:firstColumn="1" w:lastColumn="0" w:noHBand="0" w:noVBand="1"/>
      </w:tblPr>
      <w:tblGrid>
        <w:gridCol w:w="1560"/>
        <w:gridCol w:w="1020"/>
        <w:gridCol w:w="865"/>
        <w:gridCol w:w="1020"/>
        <w:gridCol w:w="937"/>
        <w:gridCol w:w="974"/>
        <w:gridCol w:w="1280"/>
        <w:gridCol w:w="1206"/>
        <w:gridCol w:w="936"/>
        <w:gridCol w:w="976"/>
        <w:gridCol w:w="938"/>
        <w:gridCol w:w="918"/>
        <w:gridCol w:w="1093"/>
      </w:tblGrid>
      <w:tr w:rsidR="00C04761" w14:paraId="76BB1B08" w14:textId="77777777" w:rsidTr="00C04761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02485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25BA23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Age  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62B6EA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 Gender   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10344F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 FMLSZ     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B37393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Educ </w:t>
            </w:r>
          </w:p>
        </w:tc>
        <w:tc>
          <w:tcPr>
            <w:tcW w:w="9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657CB5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Training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6E0F56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Farm-size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4F1926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Experience  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84CEE1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 Credit     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013BD2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COOP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60B5F7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Attitude 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3193EF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 Region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04EB14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color w:val="000000"/>
                <w:lang w:eastAsia="zh-CN"/>
              </w:rPr>
              <w:t>mangoi~e</w:t>
            </w:r>
            <w:proofErr w:type="spellEnd"/>
          </w:p>
        </w:tc>
      </w:tr>
      <w:tr w:rsidR="00C04761" w14:paraId="39DBC764" w14:textId="77777777" w:rsidTr="00C04761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08E7AA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Age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AC0BA6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1.0000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479D32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67958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A0F25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3C0AE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39C90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4A39DA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A0523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3D840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BBC22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D36A0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55C89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</w:tr>
      <w:tr w:rsidR="00C04761" w14:paraId="309A7A05" w14:textId="77777777" w:rsidTr="00C04761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D1614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Gender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4D36F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-0.0100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01ED1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1.0000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B1B6E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82D31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A8FA9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61E95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03250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70E64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FD850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A4190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C21C9D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D06AB6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</w:tr>
      <w:tr w:rsidR="00C04761" w14:paraId="5EAE3503" w14:textId="77777777" w:rsidTr="00C04761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7EA9C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Family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01F84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-0.0477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5D150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0.2118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BB30A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1.0000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083AF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8D6D9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7097C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3E544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F2810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0B6CB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16071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D8899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E1C3D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</w:tr>
      <w:tr w:rsidR="00C04761" w14:paraId="2A84998D" w14:textId="77777777" w:rsidTr="00C04761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4A0A9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Education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454CD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-0.0060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61B68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0.2278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643F2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0.1690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94241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1.0000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F78F3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FEB19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B22C9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22082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B5EA80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21115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631A4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B2057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</w:tr>
      <w:tr w:rsidR="00C04761" w14:paraId="1D72D0BF" w14:textId="77777777" w:rsidTr="00C04761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37816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Training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2B0DE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0.0067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81C6E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0.1301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74B1B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0.1122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9058D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0.3676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6DBA5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1.0000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53896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89ED9" w14:textId="77777777" w:rsidR="00C04761" w:rsidRDefault="00C04761" w:rsidP="0004510A">
            <w:pPr>
              <w:widowControl/>
              <w:autoSpaceDE/>
              <w:autoSpaceDN/>
              <w:spacing w:after="48"/>
              <w:ind w:left="-375" w:firstLine="375"/>
              <w:rPr>
                <w:lang w:eastAsia="zh-C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B2A1D5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7284A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19CC4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7C4AC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0E089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</w:tr>
      <w:tr w:rsidR="00C04761" w14:paraId="013BFAB6" w14:textId="77777777" w:rsidTr="00C04761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EF538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Land-size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24A46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-0.0004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82C9C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0.1213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41398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0.0449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08D87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0.2425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24FAE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0.1465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7A5AC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1.0000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B7AB2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ED5E2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00310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24CFD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04706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18519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</w:tr>
      <w:tr w:rsidR="00C04761" w14:paraId="0ECCCEB7" w14:textId="77777777" w:rsidTr="00C04761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DB76F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Exp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31AAF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0.0679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3663E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0.3046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63AFA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0.2609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17CBD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0.4551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BB1210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0.2525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0BA84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0.0601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03776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1.0000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C9E14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95AE8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13081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E7D82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1CA5A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</w:tr>
      <w:tr w:rsidR="00C04761" w14:paraId="58CDBFE7" w14:textId="77777777" w:rsidTr="00C04761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30B29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Credit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00513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0.0000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F9A4B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0.1501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F1AC4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0.0790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2C424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0.2124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B8B7E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0.0303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348A0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0.2158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5F286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0.0964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05D4B2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1.0000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BD9E96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9A5E0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D63DB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CAE76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</w:tr>
      <w:tr w:rsidR="00C04761" w14:paraId="24E71A5B" w14:textId="77777777" w:rsidTr="00C04761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7F55B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COOP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C883D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0.0161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236062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0.0867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5495E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-0.0563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C9D13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0.0378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32BA8C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-0.0030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B3BC4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0.1548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A09CCD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0.0780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C5310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-0.0661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B90EA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0.1162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31D79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E9B34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4D11C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</w:tr>
      <w:tr w:rsidR="00C04761" w14:paraId="4930DFB6" w14:textId="77777777" w:rsidTr="00C04761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AE036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Attitude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A85893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0.0135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ADAE4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0.0914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C2E5A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0.0080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AFE27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0.0033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54CE46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0.0382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A1E70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0.1934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E7259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-0.0065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59AFF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0.0606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7FA3C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0.1162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7A238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1.0000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710B2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F821AF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lang w:eastAsia="zh-CN"/>
              </w:rPr>
            </w:pPr>
          </w:p>
        </w:tc>
      </w:tr>
      <w:tr w:rsidR="00C04761" w14:paraId="2D773550" w14:textId="77777777" w:rsidTr="00C04761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3183D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Region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5D52B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-0.0537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FB9F3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0.0132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D6542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0.1114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287D7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-0.0305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A22E7B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-0.0032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DE353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-0.1102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6BB4C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0.1008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2C2BC7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-0.0209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82A9D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-0.0317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7A126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-0.1234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E2005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1.0000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F4B44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</w:p>
        </w:tc>
      </w:tr>
      <w:tr w:rsidR="00C04761" w14:paraId="2CFCDB42" w14:textId="77777777" w:rsidTr="00C04761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450E16" w14:textId="77777777" w:rsidR="00C04761" w:rsidRDefault="00C04761" w:rsidP="0004510A">
            <w:pPr>
              <w:widowControl/>
              <w:autoSpaceDE/>
              <w:autoSpaceDN/>
              <w:spacing w:after="48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Mango-inc.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3A3B88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-0.0657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AAC92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0.1069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B208D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0.1374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C8DF2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0.3106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E7D1E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0.2964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2B9A5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0.1760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8CF4C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0.2817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58714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0.1406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BD664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0.0475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CA926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0.0842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1E327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-0.0142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5452E4" w14:textId="77777777" w:rsidR="00C04761" w:rsidRDefault="00C04761" w:rsidP="0004510A">
            <w:pPr>
              <w:widowControl/>
              <w:autoSpaceDE/>
              <w:autoSpaceDN/>
              <w:spacing w:after="48"/>
              <w:jc w:val="right"/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1.0000</w:t>
            </w:r>
          </w:p>
        </w:tc>
      </w:tr>
    </w:tbl>
    <w:p w14:paraId="5B8C185D" w14:textId="7B743210" w:rsidR="00AD765F" w:rsidRDefault="00C04761">
      <w:pPr>
        <w:spacing w:after="48"/>
      </w:pPr>
      <w:r>
        <w:t>Source: Survey data, 2025</w:t>
      </w:r>
    </w:p>
    <w:sectPr w:rsidR="00AD765F" w:rsidSect="00C0476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default"/>
    <w:sig w:usb0="00000000" w:usb1="00000000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libri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61"/>
    <w:rsid w:val="00A54A8B"/>
    <w:rsid w:val="00AD765F"/>
    <w:rsid w:val="00C0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9210A"/>
  <w15:chartTrackingRefBased/>
  <w15:docId w15:val="{2F2C010F-AA69-42EC-8619-A83D1C2E6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Lines="20" w:after="2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04761"/>
    <w:pPr>
      <w:widowControl w:val="0"/>
      <w:autoSpaceDE w:val="0"/>
      <w:autoSpaceDN w:val="0"/>
      <w:spacing w:afterLines="0"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Amente Negussa Bayata</dc:creator>
  <cp:keywords/>
  <dc:description/>
  <cp:lastModifiedBy>Amente Negussa Bayata</cp:lastModifiedBy>
  <cp:revision>1</cp:revision>
  <dcterms:created xsi:type="dcterms:W3CDTF">2026-04-30T12:04:00Z</dcterms:created>
  <dcterms:modified xsi:type="dcterms:W3CDTF">2026-04-30T12:05:00Z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5b523e06-50cb-4b06-aef5-db65429079f8</vt:lpwstr>
  </property>
</Properties>
</file>