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F4E89" w14:textId="75F18E76" w:rsidR="003A475E" w:rsidRPr="00A3520B" w:rsidRDefault="002509B3" w:rsidP="0004329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070">
        <w:rPr>
          <w:rFonts w:ascii="Times New Roman" w:hAnsi="Times New Roman" w:cs="Times New Roman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272DD1" wp14:editId="12C0BAE3">
                <wp:simplePos x="0" y="0"/>
                <wp:positionH relativeFrom="margin">
                  <wp:posOffset>159328</wp:posOffset>
                </wp:positionH>
                <wp:positionV relativeFrom="paragraph">
                  <wp:posOffset>227330</wp:posOffset>
                </wp:positionV>
                <wp:extent cx="5474335" cy="5715"/>
                <wp:effectExtent l="0" t="0" r="31115" b="3238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4335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64E464" id="直接连接符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.55pt,17.9pt" to="443.6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A475E" w:rsidRPr="00A3520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4329C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3A475E" w:rsidRPr="00A3520B">
        <w:rPr>
          <w:rFonts w:ascii="Times New Roman" w:hAnsi="Times New Roman" w:cs="Times New Roman"/>
          <w:b/>
          <w:sz w:val="24"/>
          <w:szCs w:val="24"/>
        </w:rPr>
        <w:t xml:space="preserve"> SDGS expression levels in </w:t>
      </w:r>
      <w:r w:rsidR="00A531A6">
        <w:rPr>
          <w:rFonts w:ascii="Times New Roman" w:hAnsi="Times New Roman" w:cs="Times New Roman"/>
          <w:b/>
          <w:sz w:val="24"/>
          <w:szCs w:val="24"/>
        </w:rPr>
        <w:t xml:space="preserve">low and high-grade </w:t>
      </w:r>
      <w:r w:rsidR="003A475E" w:rsidRPr="00A3520B">
        <w:rPr>
          <w:rFonts w:ascii="Times New Roman" w:hAnsi="Times New Roman" w:cs="Times New Roman"/>
          <w:b/>
          <w:sz w:val="24"/>
          <w:szCs w:val="24"/>
        </w:rPr>
        <w:t>HNC tissues</w:t>
      </w:r>
    </w:p>
    <w:p w14:paraId="551496F0" w14:textId="6D32516C" w:rsidR="003A475E" w:rsidRPr="00B90CEC" w:rsidRDefault="002509B3" w:rsidP="0004329C">
      <w:pPr>
        <w:spacing w:line="276" w:lineRule="auto"/>
        <w:ind w:firstLineChars="50" w:firstLine="105"/>
        <w:jc w:val="center"/>
        <w:rPr>
          <w:rFonts w:ascii="Times New Roman" w:hAnsi="Times New Roman" w:cs="Times New Roman"/>
          <w:sz w:val="24"/>
          <w:szCs w:val="24"/>
        </w:rPr>
      </w:pPr>
      <w:r w:rsidRPr="00A56070">
        <w:rPr>
          <w:rFonts w:ascii="Times New Roman" w:hAnsi="Times New Roman" w:cs="Times New Roman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2C029F" wp14:editId="1BFC539A">
                <wp:simplePos x="0" y="0"/>
                <wp:positionH relativeFrom="margin">
                  <wp:posOffset>166080</wp:posOffset>
                </wp:positionH>
                <wp:positionV relativeFrom="paragraph">
                  <wp:posOffset>210820</wp:posOffset>
                </wp:positionV>
                <wp:extent cx="5474825" cy="5788"/>
                <wp:effectExtent l="0" t="0" r="31115" b="323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4825" cy="578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E3464" id="直接连接符 1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3.1pt,16.6pt" to="444.2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A475E" w:rsidRPr="00B90CEC">
        <w:rPr>
          <w:rFonts w:ascii="Times New Roman" w:hAnsi="Times New Roman" w:cs="Times New Roman"/>
          <w:sz w:val="24"/>
          <w:szCs w:val="24"/>
        </w:rPr>
        <w:t>Gene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   low-grade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high-grade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FDR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  </w:t>
      </w:r>
      <w:r w:rsidR="003A475E" w:rsidRPr="00B90CEC">
        <w:rPr>
          <w:rFonts w:ascii="Times New Roman" w:hAnsi="Times New Roman" w:cs="Times New Roman"/>
          <w:sz w:val="24"/>
          <w:szCs w:val="24"/>
        </w:rPr>
        <w:t>P value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3A475E" w:rsidRPr="00B90CEC">
        <w:rPr>
          <w:rFonts w:ascii="Times New Roman" w:hAnsi="Times New Roman" w:cs="Times New Roman"/>
          <w:sz w:val="24"/>
          <w:szCs w:val="24"/>
        </w:rPr>
        <w:t>logFC</w:t>
      </w:r>
      <w:proofErr w:type="spellEnd"/>
    </w:p>
    <w:p w14:paraId="11EF65BC" w14:textId="46A2C37C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ALPK1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6.431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ab/>
        <w:t xml:space="preserve">6.977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0.020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6.00E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0.546</w:t>
      </w:r>
    </w:p>
    <w:p w14:paraId="281E8A08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ATF5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8.712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9.569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4.70E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0.857</w:t>
      </w:r>
    </w:p>
    <w:p w14:paraId="36A2193E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BICD2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7.048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6.691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1.58E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-0.691</w:t>
      </w:r>
    </w:p>
    <w:p w14:paraId="03AF2C2E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CALB2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7.165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5.662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5.45E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-1.502</w:t>
      </w:r>
    </w:p>
    <w:p w14:paraId="723E8D37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CXCL14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10.954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9.390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1.30E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-1.564</w:t>
      </w:r>
    </w:p>
    <w:p w14:paraId="64BC7322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F2RL1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8.490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6.856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0.015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5.88E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-07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-1.682</w:t>
      </w:r>
    </w:p>
    <w:p w14:paraId="2C99DECE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FAM117A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4.871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5.462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0.029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2.02E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0.591</w:t>
      </w:r>
    </w:p>
    <w:p w14:paraId="26055D8E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FAM89A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7.345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6.590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3.83E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-1.045</w:t>
      </w:r>
    </w:p>
    <w:p w14:paraId="36E2C676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GALNT1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8.069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7.514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1.09E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-0.555</w:t>
      </w:r>
    </w:p>
    <w:p w14:paraId="34E46759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GOLGA7B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5.701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5.030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1.10E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-1.101</w:t>
      </w:r>
    </w:p>
    <w:p w14:paraId="395D89F0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HIF1A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7.608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7.047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0.036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3.19E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-0.67</w:t>
      </w:r>
    </w:p>
    <w:p w14:paraId="54819666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KCNK1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8.244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7.343 </w:t>
      </w:r>
      <w:r>
        <w:rPr>
          <w:rFonts w:ascii="Times New Roman" w:hAnsi="Times New Roman" w:cs="Times New Roman"/>
          <w:sz w:val="24"/>
          <w:szCs w:val="24"/>
        </w:rPr>
        <w:t xml:space="preserve">       0.029</w:t>
      </w:r>
      <w:r w:rsidRPr="00B90CEC">
        <w:rPr>
          <w:rFonts w:ascii="Times New Roman" w:hAnsi="Times New Roman" w:cs="Times New Roman"/>
          <w:sz w:val="24"/>
          <w:szCs w:val="24"/>
        </w:rPr>
        <w:t xml:space="preserve">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1.97E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-0.886</w:t>
      </w:r>
    </w:p>
    <w:p w14:paraId="0A73BB92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KRT16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12.271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10.636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0.043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4.00E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-1.426</w:t>
      </w:r>
    </w:p>
    <w:p w14:paraId="14EF94D4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KRT16P2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11.462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9.547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0.048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5.22E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-2.09</w:t>
      </w:r>
    </w:p>
    <w:p w14:paraId="462D32C0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KRT6B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10.555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9.037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2.69E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>-1.729</w:t>
      </w:r>
    </w:p>
    <w:p w14:paraId="4F00D042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LGALS9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5.684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6.491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1.38E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0.846</w:t>
      </w:r>
    </w:p>
    <w:p w14:paraId="6D424C04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LIG1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7.338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8.007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0.029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2.33E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0.669</w:t>
      </w:r>
    </w:p>
    <w:p w14:paraId="236B1FB4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MALL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10.777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9.747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3.46E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-06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-1.029</w:t>
      </w:r>
    </w:p>
    <w:p w14:paraId="5FAC05BE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MAST3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6.610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7.192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1.64E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0.581</w:t>
      </w:r>
    </w:p>
    <w:p w14:paraId="6565438E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MID2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6.117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5.660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0.029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2.31E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-0.689</w:t>
      </w:r>
    </w:p>
    <w:p w14:paraId="78DD9040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POLD1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ab/>
        <w:t xml:space="preserve">7.083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7.734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0.026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1.45E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0.651</w:t>
      </w:r>
    </w:p>
    <w:p w14:paraId="66F3D624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POLE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6.652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7.181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0.029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2.05E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0.529</w:t>
      </w:r>
    </w:p>
    <w:p w14:paraId="336B1CB0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PPP2R2C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6.728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5.749       0.024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7.74E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-06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-1.989</w:t>
      </w:r>
    </w:p>
    <w:p w14:paraId="2F385E36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PTHLH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8.803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6.751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0.020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2.97E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-06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-2.052</w:t>
      </w:r>
    </w:p>
    <w:p w14:paraId="20830207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RFX5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6.940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7.304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0.024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9.02E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-06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0.663</w:t>
      </w:r>
    </w:p>
    <w:p w14:paraId="5CF19A29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RNF44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7.375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7.903       0.024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1.13E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-05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0.528</w:t>
      </w:r>
    </w:p>
    <w:p w14:paraId="3BB40C02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S100A10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13.255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12.795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0.024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8.38E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-06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-0.509</w:t>
      </w:r>
    </w:p>
    <w:p w14:paraId="053D7EE6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SC5D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8.958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8.035       0.020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1.93E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-06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-0.923</w:t>
      </w:r>
    </w:p>
    <w:p w14:paraId="2339ECB0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SLC44A1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9.885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9.376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0.029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2.11E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-05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-0.519</w:t>
      </w:r>
    </w:p>
    <w:p w14:paraId="0039D915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SNAPC1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5.596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5.046       0.048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5.14E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-05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-0.55</w:t>
      </w:r>
    </w:p>
    <w:p w14:paraId="4649B67F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TCF19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5.148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5.506       0.045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4.43E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-05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0.553</w:t>
      </w:r>
    </w:p>
    <w:p w14:paraId="14EB0500" w14:textId="77777777" w:rsidR="003A475E" w:rsidRPr="001D039A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TUBA4A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10.600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   9.571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 0.029 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1D039A">
        <w:rPr>
          <w:rFonts w:ascii="Times New Roman" w:hAnsi="Times New Roman" w:cs="Times New Roman"/>
          <w:sz w:val="24"/>
          <w:szCs w:val="24"/>
        </w:rPr>
        <w:t>2.30E</w:t>
      </w:r>
      <w:proofErr w:type="spellEnd"/>
      <w:r w:rsidRPr="001D039A">
        <w:rPr>
          <w:rFonts w:ascii="Times New Roman" w:hAnsi="Times New Roman" w:cs="Times New Roman"/>
          <w:sz w:val="24"/>
          <w:szCs w:val="24"/>
        </w:rPr>
        <w:t>-05</w:t>
      </w:r>
      <w:r w:rsidRPr="001D039A">
        <w:rPr>
          <w:rFonts w:ascii="Times New Roman" w:hAnsi="Times New Roman" w:cs="Times New Roman"/>
          <w:sz w:val="24"/>
          <w:szCs w:val="24"/>
        </w:rPr>
        <w:tab/>
        <w:t xml:space="preserve">    -1.029</w:t>
      </w:r>
    </w:p>
    <w:p w14:paraId="172B9137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39A">
        <w:rPr>
          <w:rFonts w:ascii="Times New Roman" w:hAnsi="Times New Roman" w:cs="Times New Roman"/>
          <w:sz w:val="24"/>
          <w:szCs w:val="24"/>
        </w:rPr>
        <w:t>UBD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7.873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9.767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0.047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4.73E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>1.894</w:t>
      </w:r>
    </w:p>
    <w:p w14:paraId="7D6EB801" w14:textId="77777777" w:rsidR="003A475E" w:rsidRPr="00B90CEC" w:rsidRDefault="003A475E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CEC">
        <w:rPr>
          <w:rFonts w:ascii="Times New Roman" w:hAnsi="Times New Roman" w:cs="Times New Roman"/>
          <w:sz w:val="24"/>
          <w:szCs w:val="24"/>
        </w:rPr>
        <w:t>UPP1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10.648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9.571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0CEC">
        <w:rPr>
          <w:rFonts w:ascii="Times New Roman" w:hAnsi="Times New Roman" w:cs="Times New Roman"/>
          <w:sz w:val="24"/>
          <w:szCs w:val="24"/>
        </w:rPr>
        <w:t xml:space="preserve">0.028 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CEC">
        <w:rPr>
          <w:rFonts w:ascii="Times New Roman" w:hAnsi="Times New Roman" w:cs="Times New Roman"/>
          <w:sz w:val="24"/>
          <w:szCs w:val="24"/>
        </w:rPr>
        <w:t>1.86E</w:t>
      </w:r>
      <w:proofErr w:type="spellEnd"/>
      <w:r w:rsidRPr="00B90CEC">
        <w:rPr>
          <w:rFonts w:ascii="Times New Roman" w:hAnsi="Times New Roman" w:cs="Times New Roman"/>
          <w:sz w:val="24"/>
          <w:szCs w:val="24"/>
        </w:rPr>
        <w:t>-05</w:t>
      </w:r>
      <w:r w:rsidRPr="00B90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0CEC">
        <w:rPr>
          <w:rFonts w:ascii="Times New Roman" w:hAnsi="Times New Roman" w:cs="Times New Roman"/>
          <w:sz w:val="24"/>
          <w:szCs w:val="24"/>
        </w:rPr>
        <w:t>-1.077</w:t>
      </w:r>
    </w:p>
    <w:p w14:paraId="1B95F414" w14:textId="4E4B16D2" w:rsidR="003A475E" w:rsidRDefault="002509B3" w:rsidP="0004329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6070">
        <w:rPr>
          <w:rFonts w:ascii="Times New Roman" w:hAnsi="Times New Roman" w:cs="Times New Roman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B7426B" wp14:editId="073C4205">
                <wp:simplePos x="0" y="0"/>
                <wp:positionH relativeFrom="margin">
                  <wp:align>right</wp:align>
                </wp:positionH>
                <wp:positionV relativeFrom="paragraph">
                  <wp:posOffset>212499</wp:posOffset>
                </wp:positionV>
                <wp:extent cx="5624806" cy="11575"/>
                <wp:effectExtent l="0" t="0" r="33655" b="2667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4806" cy="11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311533" id="直接连接符 4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91.7pt,16.75pt" to="834.6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A475E" w:rsidRPr="00B90CEC">
        <w:rPr>
          <w:rFonts w:ascii="Times New Roman" w:hAnsi="Times New Roman" w:cs="Times New Roman"/>
          <w:sz w:val="24"/>
          <w:szCs w:val="24"/>
        </w:rPr>
        <w:t>ZFAND2A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</w:t>
      </w:r>
      <w:r w:rsidR="003A475E" w:rsidRPr="00B90CEC">
        <w:rPr>
          <w:rFonts w:ascii="Times New Roman" w:hAnsi="Times New Roman" w:cs="Times New Roman"/>
          <w:sz w:val="24"/>
          <w:szCs w:val="24"/>
        </w:rPr>
        <w:t xml:space="preserve">9.227 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     </w:t>
      </w:r>
      <w:r w:rsidR="003A475E" w:rsidRPr="00B90CEC">
        <w:rPr>
          <w:rFonts w:ascii="Times New Roman" w:hAnsi="Times New Roman" w:cs="Times New Roman"/>
          <w:sz w:val="24"/>
          <w:szCs w:val="24"/>
        </w:rPr>
        <w:t xml:space="preserve">8.661 </w:t>
      </w:r>
      <w:r w:rsidR="003A475E">
        <w:rPr>
          <w:rFonts w:ascii="Times New Roman" w:hAnsi="Times New Roman" w:cs="Times New Roman"/>
          <w:sz w:val="24"/>
          <w:szCs w:val="24"/>
        </w:rPr>
        <w:t xml:space="preserve">      </w:t>
      </w:r>
      <w:r w:rsidR="003A475E" w:rsidRPr="00B90CEC">
        <w:rPr>
          <w:rFonts w:ascii="Times New Roman" w:hAnsi="Times New Roman" w:cs="Times New Roman"/>
          <w:sz w:val="24"/>
          <w:szCs w:val="24"/>
        </w:rPr>
        <w:t xml:space="preserve">0.043 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475E" w:rsidRPr="00B90CEC">
        <w:rPr>
          <w:rFonts w:ascii="Times New Roman" w:hAnsi="Times New Roman" w:cs="Times New Roman"/>
          <w:sz w:val="24"/>
          <w:szCs w:val="24"/>
        </w:rPr>
        <w:t>4.18E</w:t>
      </w:r>
      <w:proofErr w:type="spellEnd"/>
      <w:r w:rsidR="003A475E" w:rsidRPr="00B90CEC">
        <w:rPr>
          <w:rFonts w:ascii="Times New Roman" w:hAnsi="Times New Roman" w:cs="Times New Roman"/>
          <w:sz w:val="24"/>
          <w:szCs w:val="24"/>
        </w:rPr>
        <w:t>-05</w:t>
      </w:r>
      <w:r w:rsidR="003A475E" w:rsidRPr="00B90CEC">
        <w:rPr>
          <w:rFonts w:ascii="Times New Roman" w:hAnsi="Times New Roman" w:cs="Times New Roman"/>
          <w:sz w:val="24"/>
          <w:szCs w:val="24"/>
        </w:rPr>
        <w:tab/>
      </w:r>
      <w:r w:rsidR="003A475E">
        <w:rPr>
          <w:rFonts w:ascii="Times New Roman" w:hAnsi="Times New Roman" w:cs="Times New Roman"/>
          <w:sz w:val="24"/>
          <w:szCs w:val="24"/>
        </w:rPr>
        <w:t xml:space="preserve">    </w:t>
      </w:r>
      <w:r w:rsidR="003A475E" w:rsidRPr="00B90CEC">
        <w:rPr>
          <w:rFonts w:ascii="Times New Roman" w:hAnsi="Times New Roman" w:cs="Times New Roman"/>
          <w:sz w:val="24"/>
          <w:szCs w:val="24"/>
        </w:rPr>
        <w:t>-0.566</w:t>
      </w:r>
    </w:p>
    <w:p w14:paraId="62C16487" w14:textId="5143CAA7" w:rsidR="003A475E" w:rsidRDefault="003A475E" w:rsidP="0004329C">
      <w:pPr>
        <w:spacing w:line="276" w:lineRule="auto"/>
        <w:ind w:firstLineChars="200" w:firstLine="420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 w:hint="eastAsia"/>
          <w:szCs w:val="21"/>
        </w:rPr>
        <w:t>l</w:t>
      </w:r>
      <w:r w:rsidRPr="00A56070">
        <w:rPr>
          <w:rFonts w:ascii="Times New Roman" w:hAnsi="Times New Roman" w:cs="Times New Roman"/>
          <w:szCs w:val="21"/>
        </w:rPr>
        <w:t>ogFC</w:t>
      </w:r>
      <w:proofErr w:type="spellEnd"/>
      <w:r w:rsidRPr="00A56070">
        <w:rPr>
          <w:rFonts w:ascii="Times New Roman" w:hAnsi="Times New Roman" w:cs="Times New Roman"/>
          <w:szCs w:val="21"/>
        </w:rPr>
        <w:t>: log fold change; FDR:</w:t>
      </w:r>
      <w:r w:rsidRPr="00A56070">
        <w:rPr>
          <w:szCs w:val="21"/>
        </w:rPr>
        <w:t xml:space="preserve"> </w:t>
      </w:r>
      <w:r w:rsidRPr="00A56070">
        <w:rPr>
          <w:rFonts w:ascii="Times New Roman" w:hAnsi="Times New Roman" w:cs="Times New Roman"/>
          <w:szCs w:val="21"/>
        </w:rPr>
        <w:t>false discovery rate</w:t>
      </w:r>
    </w:p>
    <w:p w14:paraId="5F2D2115" w14:textId="77777777" w:rsidR="001900ED" w:rsidRPr="003A475E" w:rsidRDefault="001900ED" w:rsidP="008E58AC">
      <w:pPr>
        <w:spacing w:line="360" w:lineRule="auto"/>
        <w:jc w:val="center"/>
      </w:pPr>
    </w:p>
    <w:sectPr w:rsidR="001900ED" w:rsidRPr="003A475E" w:rsidSect="003A475E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A071F" w14:textId="77777777" w:rsidR="001611ED" w:rsidRDefault="001611ED" w:rsidP="003A475E">
      <w:r>
        <w:separator/>
      </w:r>
    </w:p>
  </w:endnote>
  <w:endnote w:type="continuationSeparator" w:id="0">
    <w:p w14:paraId="195CB227" w14:textId="77777777" w:rsidR="001611ED" w:rsidRDefault="001611ED" w:rsidP="003A4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E4D013" w14:textId="77777777" w:rsidR="001611ED" w:rsidRDefault="001611ED" w:rsidP="003A475E">
      <w:r>
        <w:separator/>
      </w:r>
    </w:p>
  </w:footnote>
  <w:footnote w:type="continuationSeparator" w:id="0">
    <w:p w14:paraId="4126D1AF" w14:textId="77777777" w:rsidR="001611ED" w:rsidRDefault="001611ED" w:rsidP="003A4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E8F"/>
    <w:rsid w:val="0004329C"/>
    <w:rsid w:val="001611ED"/>
    <w:rsid w:val="001900ED"/>
    <w:rsid w:val="002509B3"/>
    <w:rsid w:val="003A475E"/>
    <w:rsid w:val="005A7E8F"/>
    <w:rsid w:val="005D0EBE"/>
    <w:rsid w:val="00780A91"/>
    <w:rsid w:val="008E58AC"/>
    <w:rsid w:val="00A531A6"/>
    <w:rsid w:val="00B46778"/>
    <w:rsid w:val="00E14B3C"/>
    <w:rsid w:val="00F2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C14A4"/>
  <w15:chartTrackingRefBased/>
  <w15:docId w15:val="{8C805870-1D58-42A6-9B06-78B8CC371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7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47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7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8</cp:revision>
  <dcterms:created xsi:type="dcterms:W3CDTF">2020-10-19T05:30:00Z</dcterms:created>
  <dcterms:modified xsi:type="dcterms:W3CDTF">2020-10-19T16:58:00Z</dcterms:modified>
</cp:coreProperties>
</file>