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6C00D" w14:textId="77777777" w:rsidR="00A55114" w:rsidRPr="00C95D3C" w:rsidRDefault="00E82A93" w:rsidP="00E82A93">
      <w:pPr>
        <w:rPr>
          <w:b/>
          <w:bCs/>
          <w:sz w:val="24"/>
        </w:rPr>
      </w:pPr>
      <w:r w:rsidRPr="00C95D3C">
        <w:rPr>
          <w:b/>
          <w:bCs/>
          <w:sz w:val="24"/>
        </w:rPr>
        <w:t>Title of manuscript:</w:t>
      </w:r>
    </w:p>
    <w:p w14:paraId="54E4E6F0" w14:textId="02827497" w:rsidR="00E82A93" w:rsidRPr="00C95D3C" w:rsidRDefault="00E82A93" w:rsidP="00E82A93">
      <w:pPr>
        <w:rPr>
          <w:sz w:val="24"/>
        </w:rPr>
      </w:pPr>
      <w:r w:rsidRPr="00C95D3C">
        <w:rPr>
          <w:sz w:val="24"/>
        </w:rPr>
        <w:t>Real-world, target-oriented learning in dietetic education: a qualitative study of extracurricular low-salt recipe development</w:t>
      </w:r>
    </w:p>
    <w:p w14:paraId="79C9878C" w14:textId="77777777" w:rsidR="00E82A93" w:rsidRPr="00C95D3C" w:rsidRDefault="00E82A93" w:rsidP="00E82A93">
      <w:pPr>
        <w:rPr>
          <w:b/>
          <w:bCs/>
          <w:sz w:val="24"/>
        </w:rPr>
      </w:pPr>
      <w:r w:rsidRPr="00C95D3C">
        <w:rPr>
          <w:b/>
          <w:bCs/>
          <w:sz w:val="24"/>
        </w:rPr>
        <w:t>Domain 1: Research team and reflexivity</w:t>
      </w:r>
    </w:p>
    <w:p w14:paraId="43620FCD" w14:textId="77777777" w:rsidR="00E82A93" w:rsidRPr="00C95D3C" w:rsidRDefault="00E82A93" w:rsidP="00E82A93">
      <w:pPr>
        <w:rPr>
          <w:b/>
          <w:bCs/>
          <w:sz w:val="24"/>
        </w:rPr>
      </w:pPr>
      <w:r w:rsidRPr="00C95D3C">
        <w:rPr>
          <w:b/>
          <w:bCs/>
          <w:sz w:val="24"/>
        </w:rPr>
        <w:t>Personal characteristics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70"/>
        <w:gridCol w:w="2410"/>
        <w:gridCol w:w="5514"/>
      </w:tblGrid>
      <w:tr w:rsidR="00845FDC" w:rsidRPr="00C95D3C" w14:paraId="148DB343" w14:textId="77777777" w:rsidTr="00845FDC">
        <w:tc>
          <w:tcPr>
            <w:tcW w:w="0" w:type="auto"/>
            <w:vAlign w:val="center"/>
          </w:tcPr>
          <w:p w14:paraId="33356BEB" w14:textId="70294A38" w:rsidR="00845FDC" w:rsidRPr="00C95D3C" w:rsidRDefault="00845FDC" w:rsidP="00845FDC">
            <w:pPr>
              <w:rPr>
                <w:b/>
                <w:bCs/>
                <w:sz w:val="24"/>
              </w:rPr>
            </w:pPr>
            <w:r w:rsidRPr="00C95D3C">
              <w:rPr>
                <w:b/>
                <w:bCs/>
                <w:sz w:val="24"/>
              </w:rPr>
              <w:t>No.</w:t>
            </w:r>
          </w:p>
        </w:tc>
        <w:tc>
          <w:tcPr>
            <w:tcW w:w="0" w:type="auto"/>
            <w:vAlign w:val="center"/>
          </w:tcPr>
          <w:p w14:paraId="2379DAB5" w14:textId="7B114319" w:rsidR="00845FDC" w:rsidRPr="00C95D3C" w:rsidRDefault="00845FDC" w:rsidP="00845FDC">
            <w:pPr>
              <w:rPr>
                <w:b/>
                <w:bCs/>
                <w:sz w:val="24"/>
              </w:rPr>
            </w:pPr>
            <w:r w:rsidRPr="00C95D3C">
              <w:rPr>
                <w:b/>
                <w:bCs/>
                <w:sz w:val="24"/>
              </w:rPr>
              <w:t>Item</w:t>
            </w:r>
          </w:p>
        </w:tc>
        <w:tc>
          <w:tcPr>
            <w:tcW w:w="0" w:type="auto"/>
            <w:vAlign w:val="center"/>
          </w:tcPr>
          <w:p w14:paraId="14C81E69" w14:textId="6048008E" w:rsidR="00845FDC" w:rsidRPr="00C95D3C" w:rsidRDefault="00845FDC" w:rsidP="00845FDC">
            <w:pPr>
              <w:rPr>
                <w:b/>
                <w:bCs/>
                <w:sz w:val="24"/>
              </w:rPr>
            </w:pPr>
            <w:r w:rsidRPr="00C95D3C">
              <w:rPr>
                <w:b/>
                <w:bCs/>
                <w:sz w:val="24"/>
              </w:rPr>
              <w:t>Description</w:t>
            </w:r>
          </w:p>
        </w:tc>
      </w:tr>
      <w:tr w:rsidR="00845FDC" w:rsidRPr="00C95D3C" w14:paraId="233FCEAF" w14:textId="77777777" w:rsidTr="00845FDC">
        <w:tc>
          <w:tcPr>
            <w:tcW w:w="0" w:type="auto"/>
            <w:vAlign w:val="center"/>
          </w:tcPr>
          <w:p w14:paraId="21DD3F17" w14:textId="61E8E0B8" w:rsidR="00845FDC" w:rsidRPr="00C95D3C" w:rsidRDefault="00845FDC" w:rsidP="00845FDC">
            <w:pPr>
              <w:rPr>
                <w:b/>
                <w:bCs/>
                <w:sz w:val="24"/>
              </w:rPr>
            </w:pPr>
            <w:r w:rsidRPr="00C95D3C">
              <w:rPr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14:paraId="3FCA1B7E" w14:textId="3E01E82F" w:rsidR="00845FDC" w:rsidRPr="00C95D3C" w:rsidRDefault="00845FDC" w:rsidP="00845FDC">
            <w:pPr>
              <w:rPr>
                <w:b/>
                <w:bCs/>
                <w:sz w:val="24"/>
              </w:rPr>
            </w:pPr>
            <w:r w:rsidRPr="00C95D3C">
              <w:rPr>
                <w:sz w:val="24"/>
              </w:rPr>
              <w:t>Interviewer/facilitator</w:t>
            </w:r>
          </w:p>
        </w:tc>
        <w:tc>
          <w:tcPr>
            <w:tcW w:w="0" w:type="auto"/>
            <w:vAlign w:val="center"/>
          </w:tcPr>
          <w:p w14:paraId="478D7BDA" w14:textId="6A3517C8" w:rsidR="00845FDC" w:rsidRPr="00C95D3C" w:rsidRDefault="00845FDC" w:rsidP="00845FDC">
            <w:pPr>
              <w:rPr>
                <w:b/>
                <w:bCs/>
                <w:sz w:val="24"/>
              </w:rPr>
            </w:pPr>
            <w:r w:rsidRPr="00C95D3C">
              <w:rPr>
                <w:sz w:val="24"/>
              </w:rPr>
              <w:t>Data were collected using a self-administered web-based questionnaire; no interviewer was involved.</w:t>
            </w:r>
          </w:p>
        </w:tc>
      </w:tr>
      <w:tr w:rsidR="00845FDC" w:rsidRPr="00C95D3C" w14:paraId="42783EA1" w14:textId="77777777" w:rsidTr="00845FDC">
        <w:tc>
          <w:tcPr>
            <w:tcW w:w="0" w:type="auto"/>
            <w:vAlign w:val="center"/>
          </w:tcPr>
          <w:p w14:paraId="6DF8AE05" w14:textId="1A07832D" w:rsidR="00845FDC" w:rsidRPr="00C95D3C" w:rsidRDefault="00845FDC" w:rsidP="00845FDC">
            <w:pPr>
              <w:rPr>
                <w:sz w:val="24"/>
              </w:rPr>
            </w:pPr>
            <w:r w:rsidRPr="00C95D3C">
              <w:rPr>
                <w:sz w:val="24"/>
              </w:rPr>
              <w:t>2</w:t>
            </w:r>
          </w:p>
        </w:tc>
        <w:tc>
          <w:tcPr>
            <w:tcW w:w="0" w:type="auto"/>
            <w:vAlign w:val="center"/>
          </w:tcPr>
          <w:p w14:paraId="7838DF8A" w14:textId="2D402346" w:rsidR="00845FDC" w:rsidRPr="00C95D3C" w:rsidRDefault="00845FDC" w:rsidP="00845FDC">
            <w:pPr>
              <w:rPr>
                <w:sz w:val="24"/>
              </w:rPr>
            </w:pPr>
            <w:r w:rsidRPr="00C95D3C">
              <w:rPr>
                <w:sz w:val="24"/>
              </w:rPr>
              <w:t>Credentials</w:t>
            </w:r>
          </w:p>
        </w:tc>
        <w:tc>
          <w:tcPr>
            <w:tcW w:w="0" w:type="auto"/>
            <w:vAlign w:val="center"/>
          </w:tcPr>
          <w:p w14:paraId="38E4965D" w14:textId="10960AAD" w:rsidR="00845FDC" w:rsidRPr="00C95D3C" w:rsidRDefault="00845FDC" w:rsidP="00845FDC">
            <w:pPr>
              <w:rPr>
                <w:sz w:val="24"/>
              </w:rPr>
            </w:pPr>
            <w:r w:rsidRPr="00C95D3C">
              <w:rPr>
                <w:sz w:val="24"/>
              </w:rPr>
              <w:t>The researcher is a registered dietitian and university faculty member.</w:t>
            </w:r>
          </w:p>
        </w:tc>
      </w:tr>
      <w:tr w:rsidR="00845FDC" w:rsidRPr="00C95D3C" w14:paraId="545CED8C" w14:textId="77777777" w:rsidTr="00845FDC">
        <w:tc>
          <w:tcPr>
            <w:tcW w:w="0" w:type="auto"/>
            <w:vAlign w:val="center"/>
          </w:tcPr>
          <w:p w14:paraId="0F7B4B61" w14:textId="0C11F3D9" w:rsidR="00845FDC" w:rsidRPr="00C95D3C" w:rsidRDefault="00845FDC" w:rsidP="00845FDC">
            <w:pPr>
              <w:rPr>
                <w:sz w:val="24"/>
              </w:rPr>
            </w:pPr>
            <w:r w:rsidRPr="00C95D3C">
              <w:rPr>
                <w:sz w:val="24"/>
              </w:rPr>
              <w:t>3</w:t>
            </w:r>
          </w:p>
        </w:tc>
        <w:tc>
          <w:tcPr>
            <w:tcW w:w="0" w:type="auto"/>
            <w:vAlign w:val="center"/>
          </w:tcPr>
          <w:p w14:paraId="08077593" w14:textId="27C47319" w:rsidR="00845FDC" w:rsidRPr="00C95D3C" w:rsidRDefault="00845FDC" w:rsidP="00845FDC">
            <w:pPr>
              <w:rPr>
                <w:sz w:val="24"/>
              </w:rPr>
            </w:pPr>
            <w:r w:rsidRPr="00C95D3C">
              <w:rPr>
                <w:sz w:val="24"/>
              </w:rPr>
              <w:t>Occupation</w:t>
            </w:r>
          </w:p>
        </w:tc>
        <w:tc>
          <w:tcPr>
            <w:tcW w:w="0" w:type="auto"/>
            <w:vAlign w:val="center"/>
          </w:tcPr>
          <w:p w14:paraId="213637C2" w14:textId="36804074" w:rsidR="00845FDC" w:rsidRPr="00C95D3C" w:rsidRDefault="00845FDC" w:rsidP="00845FDC">
            <w:pPr>
              <w:rPr>
                <w:sz w:val="24"/>
              </w:rPr>
            </w:pPr>
            <w:r w:rsidRPr="00C95D3C">
              <w:rPr>
                <w:sz w:val="24"/>
              </w:rPr>
              <w:t>The researcher was engaged in teaching and supervising dietetic students.</w:t>
            </w:r>
          </w:p>
        </w:tc>
      </w:tr>
      <w:tr w:rsidR="00845FDC" w:rsidRPr="00C95D3C" w14:paraId="49AAE398" w14:textId="77777777" w:rsidTr="00845FDC">
        <w:tc>
          <w:tcPr>
            <w:tcW w:w="0" w:type="auto"/>
            <w:vAlign w:val="center"/>
          </w:tcPr>
          <w:p w14:paraId="5D8EB7AC" w14:textId="3BEA2459" w:rsidR="00845FDC" w:rsidRPr="00C95D3C" w:rsidRDefault="00845FDC" w:rsidP="00845FDC">
            <w:pPr>
              <w:rPr>
                <w:sz w:val="24"/>
              </w:rPr>
            </w:pPr>
            <w:r w:rsidRPr="00C95D3C">
              <w:rPr>
                <w:sz w:val="24"/>
              </w:rPr>
              <w:t>4</w:t>
            </w:r>
          </w:p>
        </w:tc>
        <w:tc>
          <w:tcPr>
            <w:tcW w:w="0" w:type="auto"/>
            <w:vAlign w:val="center"/>
          </w:tcPr>
          <w:p w14:paraId="472935B3" w14:textId="208133EA" w:rsidR="00845FDC" w:rsidRPr="00C95D3C" w:rsidRDefault="00845FDC" w:rsidP="00845FDC">
            <w:pPr>
              <w:rPr>
                <w:sz w:val="24"/>
              </w:rPr>
            </w:pPr>
            <w:r w:rsidRPr="00C95D3C">
              <w:rPr>
                <w:sz w:val="24"/>
              </w:rPr>
              <w:t>Gender</w:t>
            </w:r>
          </w:p>
        </w:tc>
        <w:tc>
          <w:tcPr>
            <w:tcW w:w="0" w:type="auto"/>
            <w:vAlign w:val="center"/>
          </w:tcPr>
          <w:p w14:paraId="12FDE34E" w14:textId="17B159B9" w:rsidR="00845FDC" w:rsidRPr="00C95D3C" w:rsidRDefault="00845FDC" w:rsidP="00845FDC">
            <w:pPr>
              <w:rPr>
                <w:sz w:val="24"/>
              </w:rPr>
            </w:pPr>
            <w:r w:rsidRPr="00C95D3C">
              <w:rPr>
                <w:rFonts w:hint="eastAsia"/>
                <w:sz w:val="24"/>
              </w:rPr>
              <w:t>Male</w:t>
            </w:r>
          </w:p>
        </w:tc>
      </w:tr>
      <w:tr w:rsidR="00845FDC" w:rsidRPr="00C95D3C" w14:paraId="18F7928E" w14:textId="77777777" w:rsidTr="00845FDC">
        <w:tc>
          <w:tcPr>
            <w:tcW w:w="0" w:type="auto"/>
            <w:vAlign w:val="center"/>
          </w:tcPr>
          <w:p w14:paraId="061B8F07" w14:textId="6CBE03DC" w:rsidR="00845FDC" w:rsidRPr="00C95D3C" w:rsidRDefault="00845FDC" w:rsidP="00845FDC">
            <w:pPr>
              <w:rPr>
                <w:sz w:val="24"/>
              </w:rPr>
            </w:pPr>
            <w:r w:rsidRPr="00C95D3C">
              <w:rPr>
                <w:sz w:val="24"/>
              </w:rPr>
              <w:t>5</w:t>
            </w:r>
          </w:p>
        </w:tc>
        <w:tc>
          <w:tcPr>
            <w:tcW w:w="0" w:type="auto"/>
            <w:vAlign w:val="center"/>
          </w:tcPr>
          <w:p w14:paraId="6A4AC4B3" w14:textId="50A70A8E" w:rsidR="00845FDC" w:rsidRPr="00C95D3C" w:rsidRDefault="00845FDC" w:rsidP="00845FDC">
            <w:pPr>
              <w:rPr>
                <w:sz w:val="24"/>
              </w:rPr>
            </w:pPr>
            <w:r w:rsidRPr="00C95D3C">
              <w:rPr>
                <w:sz w:val="24"/>
              </w:rPr>
              <w:t>Experience and training</w:t>
            </w:r>
          </w:p>
        </w:tc>
        <w:tc>
          <w:tcPr>
            <w:tcW w:w="0" w:type="auto"/>
            <w:vAlign w:val="center"/>
          </w:tcPr>
          <w:p w14:paraId="5168F9F7" w14:textId="334CB856" w:rsidR="00845FDC" w:rsidRPr="00C95D3C" w:rsidRDefault="00845FDC" w:rsidP="00845FDC">
            <w:pPr>
              <w:rPr>
                <w:rFonts w:hint="eastAsia"/>
                <w:sz w:val="24"/>
              </w:rPr>
            </w:pPr>
            <w:r w:rsidRPr="00C95D3C">
              <w:rPr>
                <w:sz w:val="24"/>
              </w:rPr>
              <w:t>The researcher has experience in nutrition education and qualitative research.</w:t>
            </w:r>
          </w:p>
        </w:tc>
      </w:tr>
    </w:tbl>
    <w:p w14:paraId="4A309868" w14:textId="77777777" w:rsidR="00E82A93" w:rsidRDefault="00E82A93" w:rsidP="00E82A93">
      <w:pPr>
        <w:rPr>
          <w:b/>
          <w:bCs/>
          <w:sz w:val="24"/>
        </w:rPr>
      </w:pPr>
      <w:r w:rsidRPr="00C95D3C">
        <w:rPr>
          <w:b/>
          <w:bCs/>
          <w:sz w:val="24"/>
        </w:rPr>
        <w:t>Relationship with participants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70"/>
        <w:gridCol w:w="2385"/>
        <w:gridCol w:w="5539"/>
      </w:tblGrid>
      <w:tr w:rsidR="00977922" w14:paraId="1EE1D1FD" w14:textId="77777777" w:rsidTr="00977922">
        <w:tc>
          <w:tcPr>
            <w:tcW w:w="0" w:type="auto"/>
            <w:vAlign w:val="center"/>
          </w:tcPr>
          <w:p w14:paraId="551D94E3" w14:textId="0C3FF2A3" w:rsidR="00977922" w:rsidRDefault="00977922" w:rsidP="00977922">
            <w:pPr>
              <w:rPr>
                <w:b/>
                <w:bCs/>
                <w:sz w:val="24"/>
              </w:rPr>
            </w:pPr>
            <w:r w:rsidRPr="00C95D3C">
              <w:rPr>
                <w:b/>
                <w:bCs/>
                <w:sz w:val="24"/>
              </w:rPr>
              <w:t>No.</w:t>
            </w:r>
          </w:p>
        </w:tc>
        <w:tc>
          <w:tcPr>
            <w:tcW w:w="0" w:type="auto"/>
            <w:vAlign w:val="center"/>
          </w:tcPr>
          <w:p w14:paraId="6AE5A85F" w14:textId="0C4C07FF" w:rsidR="00977922" w:rsidRDefault="00977922" w:rsidP="00977922">
            <w:pPr>
              <w:rPr>
                <w:b/>
                <w:bCs/>
                <w:sz w:val="24"/>
              </w:rPr>
            </w:pPr>
            <w:r w:rsidRPr="00C95D3C">
              <w:rPr>
                <w:b/>
                <w:bCs/>
                <w:sz w:val="24"/>
              </w:rPr>
              <w:t>Item</w:t>
            </w:r>
          </w:p>
        </w:tc>
        <w:tc>
          <w:tcPr>
            <w:tcW w:w="0" w:type="auto"/>
            <w:vAlign w:val="center"/>
          </w:tcPr>
          <w:p w14:paraId="07793189" w14:textId="5BDB7EA1" w:rsidR="00977922" w:rsidRDefault="00977922" w:rsidP="00977922">
            <w:pPr>
              <w:rPr>
                <w:b/>
                <w:bCs/>
                <w:sz w:val="24"/>
              </w:rPr>
            </w:pPr>
            <w:r w:rsidRPr="00C95D3C">
              <w:rPr>
                <w:b/>
                <w:bCs/>
                <w:sz w:val="24"/>
              </w:rPr>
              <w:t>Description</w:t>
            </w:r>
          </w:p>
        </w:tc>
      </w:tr>
      <w:tr w:rsidR="00977922" w14:paraId="72DC0C15" w14:textId="77777777" w:rsidTr="00977922">
        <w:tc>
          <w:tcPr>
            <w:tcW w:w="0" w:type="auto"/>
            <w:vAlign w:val="center"/>
          </w:tcPr>
          <w:p w14:paraId="72F9DDF8" w14:textId="7EC86C66" w:rsidR="00977922" w:rsidRPr="00C95D3C" w:rsidRDefault="00977922" w:rsidP="00977922">
            <w:pPr>
              <w:rPr>
                <w:b/>
                <w:bCs/>
                <w:sz w:val="24"/>
              </w:rPr>
            </w:pPr>
            <w:r w:rsidRPr="00C95D3C">
              <w:rPr>
                <w:sz w:val="24"/>
              </w:rPr>
              <w:t>6</w:t>
            </w:r>
          </w:p>
        </w:tc>
        <w:tc>
          <w:tcPr>
            <w:tcW w:w="0" w:type="auto"/>
            <w:vAlign w:val="center"/>
          </w:tcPr>
          <w:p w14:paraId="76C55BB1" w14:textId="69F37F1C" w:rsidR="00977922" w:rsidRPr="00C95D3C" w:rsidRDefault="00977922" w:rsidP="00977922">
            <w:pPr>
              <w:rPr>
                <w:b/>
                <w:bCs/>
                <w:sz w:val="24"/>
              </w:rPr>
            </w:pPr>
            <w:r w:rsidRPr="00C95D3C">
              <w:rPr>
                <w:sz w:val="24"/>
              </w:rPr>
              <w:t>Relationship established</w:t>
            </w:r>
          </w:p>
        </w:tc>
        <w:tc>
          <w:tcPr>
            <w:tcW w:w="0" w:type="auto"/>
            <w:vAlign w:val="center"/>
          </w:tcPr>
          <w:p w14:paraId="0C5B8506" w14:textId="3D605154" w:rsidR="00977922" w:rsidRPr="00C95D3C" w:rsidRDefault="00977922" w:rsidP="00977922">
            <w:pPr>
              <w:rPr>
                <w:b/>
                <w:bCs/>
                <w:sz w:val="24"/>
              </w:rPr>
            </w:pPr>
            <w:r w:rsidRPr="00C95D3C">
              <w:rPr>
                <w:sz w:val="24"/>
              </w:rPr>
              <w:t>The researcher supervised the extracurricular activity and provided feedback to participants.</w:t>
            </w:r>
          </w:p>
        </w:tc>
      </w:tr>
      <w:tr w:rsidR="00977922" w14:paraId="76559043" w14:textId="77777777" w:rsidTr="00977922">
        <w:tc>
          <w:tcPr>
            <w:tcW w:w="0" w:type="auto"/>
            <w:vAlign w:val="center"/>
          </w:tcPr>
          <w:p w14:paraId="0FF121C0" w14:textId="4B8C4377" w:rsidR="00977922" w:rsidRPr="00C95D3C" w:rsidRDefault="00977922" w:rsidP="00977922">
            <w:pPr>
              <w:rPr>
                <w:sz w:val="24"/>
              </w:rPr>
            </w:pPr>
            <w:r w:rsidRPr="00C95D3C">
              <w:rPr>
                <w:sz w:val="24"/>
              </w:rPr>
              <w:t>7</w:t>
            </w:r>
          </w:p>
        </w:tc>
        <w:tc>
          <w:tcPr>
            <w:tcW w:w="0" w:type="auto"/>
            <w:vAlign w:val="center"/>
          </w:tcPr>
          <w:p w14:paraId="30A88A02" w14:textId="5F050013" w:rsidR="00977922" w:rsidRPr="00C95D3C" w:rsidRDefault="00977922" w:rsidP="00977922">
            <w:pPr>
              <w:rPr>
                <w:sz w:val="24"/>
              </w:rPr>
            </w:pPr>
            <w:r w:rsidRPr="00C95D3C">
              <w:rPr>
                <w:sz w:val="24"/>
              </w:rPr>
              <w:t>Participant knowledge of the interviewer</w:t>
            </w:r>
          </w:p>
        </w:tc>
        <w:tc>
          <w:tcPr>
            <w:tcW w:w="0" w:type="auto"/>
            <w:vAlign w:val="center"/>
          </w:tcPr>
          <w:p w14:paraId="4CC33E9A" w14:textId="5DE0BC8E" w:rsidR="00977922" w:rsidRPr="00C95D3C" w:rsidRDefault="00977922" w:rsidP="00977922">
            <w:pPr>
              <w:rPr>
                <w:sz w:val="24"/>
              </w:rPr>
            </w:pPr>
            <w:r w:rsidRPr="00C95D3C">
              <w:rPr>
                <w:sz w:val="24"/>
              </w:rPr>
              <w:t>Participants were informed about the purpose of the study and the researcher’s role.</w:t>
            </w:r>
          </w:p>
        </w:tc>
      </w:tr>
      <w:tr w:rsidR="00977922" w14:paraId="1B8050A3" w14:textId="77777777" w:rsidTr="00977922">
        <w:tc>
          <w:tcPr>
            <w:tcW w:w="0" w:type="auto"/>
            <w:vAlign w:val="center"/>
          </w:tcPr>
          <w:p w14:paraId="11201385" w14:textId="24A240BA" w:rsidR="00977922" w:rsidRPr="00C95D3C" w:rsidRDefault="00977922" w:rsidP="00977922">
            <w:pPr>
              <w:rPr>
                <w:sz w:val="24"/>
              </w:rPr>
            </w:pPr>
            <w:r w:rsidRPr="00C95D3C">
              <w:rPr>
                <w:sz w:val="24"/>
              </w:rPr>
              <w:t>8</w:t>
            </w:r>
          </w:p>
        </w:tc>
        <w:tc>
          <w:tcPr>
            <w:tcW w:w="0" w:type="auto"/>
            <w:vAlign w:val="center"/>
          </w:tcPr>
          <w:p w14:paraId="16999AED" w14:textId="7F99EC4B" w:rsidR="00977922" w:rsidRPr="00C95D3C" w:rsidRDefault="00977922" w:rsidP="00977922">
            <w:pPr>
              <w:rPr>
                <w:sz w:val="24"/>
              </w:rPr>
            </w:pPr>
            <w:r w:rsidRPr="00C95D3C">
              <w:rPr>
                <w:sz w:val="24"/>
              </w:rPr>
              <w:t>Interviewer characteristics</w:t>
            </w:r>
          </w:p>
        </w:tc>
        <w:tc>
          <w:tcPr>
            <w:tcW w:w="0" w:type="auto"/>
            <w:vAlign w:val="center"/>
          </w:tcPr>
          <w:p w14:paraId="1DD94620" w14:textId="4F0AF973" w:rsidR="00977922" w:rsidRPr="00C95D3C" w:rsidRDefault="00977922" w:rsidP="00977922">
            <w:pPr>
              <w:rPr>
                <w:sz w:val="24"/>
              </w:rPr>
            </w:pPr>
            <w:r w:rsidRPr="00C95D3C">
              <w:rPr>
                <w:sz w:val="24"/>
              </w:rPr>
              <w:t>The researcher’s background in dietetics and education may have influenced data interpretation; efforts were made to ensure systematic analysis.</w:t>
            </w:r>
          </w:p>
        </w:tc>
      </w:tr>
    </w:tbl>
    <w:p w14:paraId="349C79A6" w14:textId="77777777" w:rsidR="006F54E3" w:rsidRDefault="006F54E3" w:rsidP="00E82A93">
      <w:pPr>
        <w:rPr>
          <w:b/>
          <w:bCs/>
          <w:sz w:val="24"/>
        </w:rPr>
      </w:pPr>
    </w:p>
    <w:p w14:paraId="2B68DAF8" w14:textId="52E84B45" w:rsidR="00E65FCD" w:rsidRPr="00C95D3C" w:rsidRDefault="00E82A93" w:rsidP="00E82A93">
      <w:pPr>
        <w:rPr>
          <w:rFonts w:hint="eastAsia"/>
          <w:b/>
          <w:bCs/>
          <w:sz w:val="24"/>
        </w:rPr>
      </w:pPr>
      <w:r w:rsidRPr="00C95D3C">
        <w:rPr>
          <w:b/>
          <w:bCs/>
          <w:sz w:val="24"/>
        </w:rPr>
        <w:t>Domain 2: Study design</w:t>
      </w:r>
    </w:p>
    <w:p w14:paraId="66A3A528" w14:textId="77777777" w:rsidR="00E82A93" w:rsidRDefault="00E82A93" w:rsidP="00E82A93">
      <w:pPr>
        <w:rPr>
          <w:b/>
          <w:bCs/>
          <w:sz w:val="24"/>
        </w:rPr>
      </w:pPr>
      <w:r w:rsidRPr="00C95D3C">
        <w:rPr>
          <w:b/>
          <w:bCs/>
          <w:sz w:val="24"/>
        </w:rPr>
        <w:t>Theoretical framework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70"/>
        <w:gridCol w:w="2339"/>
        <w:gridCol w:w="5585"/>
      </w:tblGrid>
      <w:tr w:rsidR="00E65FCD" w14:paraId="430A3B3E" w14:textId="77777777" w:rsidTr="00E65FCD">
        <w:tc>
          <w:tcPr>
            <w:tcW w:w="0" w:type="auto"/>
            <w:vAlign w:val="center"/>
          </w:tcPr>
          <w:p w14:paraId="24CF5D13" w14:textId="1149A2E1" w:rsidR="00E65FCD" w:rsidRDefault="00E65FCD" w:rsidP="00E65FCD">
            <w:pPr>
              <w:rPr>
                <w:b/>
                <w:bCs/>
                <w:sz w:val="24"/>
              </w:rPr>
            </w:pPr>
            <w:r w:rsidRPr="00C95D3C">
              <w:rPr>
                <w:b/>
                <w:bCs/>
                <w:sz w:val="24"/>
              </w:rPr>
              <w:t>No.</w:t>
            </w:r>
          </w:p>
        </w:tc>
        <w:tc>
          <w:tcPr>
            <w:tcW w:w="0" w:type="auto"/>
            <w:vAlign w:val="center"/>
          </w:tcPr>
          <w:p w14:paraId="423271B3" w14:textId="50FA3F72" w:rsidR="00E65FCD" w:rsidRDefault="00E65FCD" w:rsidP="00E65FCD">
            <w:pPr>
              <w:rPr>
                <w:b/>
                <w:bCs/>
                <w:sz w:val="24"/>
              </w:rPr>
            </w:pPr>
            <w:r w:rsidRPr="00C95D3C">
              <w:rPr>
                <w:b/>
                <w:bCs/>
                <w:sz w:val="24"/>
              </w:rPr>
              <w:t>Item</w:t>
            </w:r>
          </w:p>
        </w:tc>
        <w:tc>
          <w:tcPr>
            <w:tcW w:w="0" w:type="auto"/>
            <w:vAlign w:val="center"/>
          </w:tcPr>
          <w:p w14:paraId="2440CB07" w14:textId="2B60CA9D" w:rsidR="00E65FCD" w:rsidRDefault="00E65FCD" w:rsidP="00E65FCD">
            <w:pPr>
              <w:rPr>
                <w:b/>
                <w:bCs/>
                <w:sz w:val="24"/>
              </w:rPr>
            </w:pPr>
            <w:r w:rsidRPr="00C95D3C">
              <w:rPr>
                <w:b/>
                <w:bCs/>
                <w:sz w:val="24"/>
              </w:rPr>
              <w:t>Description</w:t>
            </w:r>
          </w:p>
        </w:tc>
      </w:tr>
      <w:tr w:rsidR="00E65FCD" w14:paraId="42331DFF" w14:textId="77777777" w:rsidTr="00E65FCD">
        <w:tc>
          <w:tcPr>
            <w:tcW w:w="0" w:type="auto"/>
            <w:vAlign w:val="center"/>
          </w:tcPr>
          <w:p w14:paraId="30D5AEBA" w14:textId="3E12A3BE" w:rsidR="00E65FCD" w:rsidRPr="00C95D3C" w:rsidRDefault="00E65FCD" w:rsidP="00E65FCD">
            <w:pPr>
              <w:rPr>
                <w:b/>
                <w:bCs/>
                <w:sz w:val="24"/>
              </w:rPr>
            </w:pPr>
            <w:r w:rsidRPr="00C95D3C">
              <w:rPr>
                <w:sz w:val="24"/>
              </w:rPr>
              <w:t>9</w:t>
            </w:r>
          </w:p>
        </w:tc>
        <w:tc>
          <w:tcPr>
            <w:tcW w:w="0" w:type="auto"/>
            <w:vAlign w:val="center"/>
          </w:tcPr>
          <w:p w14:paraId="109CD0D8" w14:textId="6C207D46" w:rsidR="00E65FCD" w:rsidRPr="00C95D3C" w:rsidRDefault="00E65FCD" w:rsidP="00E65FCD">
            <w:pPr>
              <w:rPr>
                <w:b/>
                <w:bCs/>
                <w:sz w:val="24"/>
              </w:rPr>
            </w:pPr>
            <w:r w:rsidRPr="00C95D3C">
              <w:rPr>
                <w:sz w:val="24"/>
              </w:rPr>
              <w:t>Methodological orientation</w:t>
            </w:r>
          </w:p>
        </w:tc>
        <w:tc>
          <w:tcPr>
            <w:tcW w:w="0" w:type="auto"/>
            <w:vAlign w:val="center"/>
          </w:tcPr>
          <w:p w14:paraId="6B049594" w14:textId="3572CAAF" w:rsidR="00E65FCD" w:rsidRPr="00C95D3C" w:rsidRDefault="00E65FCD" w:rsidP="00E65FCD">
            <w:pPr>
              <w:rPr>
                <w:b/>
                <w:bCs/>
                <w:sz w:val="24"/>
              </w:rPr>
            </w:pPr>
            <w:r w:rsidRPr="00C95D3C">
              <w:rPr>
                <w:sz w:val="24"/>
              </w:rPr>
              <w:t>Qualitative descriptive study using the SCAT (Steps for Coding and Theorization) method.</w:t>
            </w:r>
          </w:p>
        </w:tc>
      </w:tr>
    </w:tbl>
    <w:p w14:paraId="1F2BE45C" w14:textId="77777777" w:rsidR="00E65FCD" w:rsidRPr="00C95D3C" w:rsidRDefault="00E65FCD" w:rsidP="00E82A93">
      <w:pPr>
        <w:rPr>
          <w:b/>
          <w:bCs/>
          <w:sz w:val="24"/>
        </w:rPr>
      </w:pPr>
    </w:p>
    <w:p w14:paraId="1886EAB1" w14:textId="77777777" w:rsidR="00E82A93" w:rsidRDefault="00E82A93" w:rsidP="00E82A93">
      <w:pPr>
        <w:rPr>
          <w:b/>
          <w:bCs/>
          <w:sz w:val="24"/>
        </w:rPr>
      </w:pPr>
      <w:r w:rsidRPr="00C95D3C">
        <w:rPr>
          <w:b/>
          <w:bCs/>
          <w:sz w:val="24"/>
        </w:rPr>
        <w:t>Participant selection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70"/>
        <w:gridCol w:w="2372"/>
        <w:gridCol w:w="5552"/>
      </w:tblGrid>
      <w:tr w:rsidR="00E65FCD" w14:paraId="6E893651" w14:textId="77777777" w:rsidTr="00E65FCD">
        <w:tc>
          <w:tcPr>
            <w:tcW w:w="0" w:type="auto"/>
            <w:vAlign w:val="center"/>
          </w:tcPr>
          <w:p w14:paraId="089FD132" w14:textId="5448275E" w:rsidR="00E65FCD" w:rsidRDefault="00E65FCD" w:rsidP="00E65FCD">
            <w:pPr>
              <w:rPr>
                <w:b/>
                <w:bCs/>
                <w:sz w:val="24"/>
              </w:rPr>
            </w:pPr>
            <w:r w:rsidRPr="00C95D3C">
              <w:rPr>
                <w:b/>
                <w:bCs/>
                <w:sz w:val="24"/>
              </w:rPr>
              <w:t>No.</w:t>
            </w:r>
          </w:p>
        </w:tc>
        <w:tc>
          <w:tcPr>
            <w:tcW w:w="0" w:type="auto"/>
            <w:vAlign w:val="center"/>
          </w:tcPr>
          <w:p w14:paraId="76292E12" w14:textId="6F1B1C7C" w:rsidR="00E65FCD" w:rsidRDefault="00E65FCD" w:rsidP="00E65FCD">
            <w:pPr>
              <w:rPr>
                <w:b/>
                <w:bCs/>
                <w:sz w:val="24"/>
              </w:rPr>
            </w:pPr>
            <w:r w:rsidRPr="00C95D3C">
              <w:rPr>
                <w:b/>
                <w:bCs/>
                <w:sz w:val="24"/>
              </w:rPr>
              <w:t>Item</w:t>
            </w:r>
          </w:p>
        </w:tc>
        <w:tc>
          <w:tcPr>
            <w:tcW w:w="0" w:type="auto"/>
            <w:vAlign w:val="center"/>
          </w:tcPr>
          <w:p w14:paraId="24D9709C" w14:textId="7E20AAFE" w:rsidR="00E65FCD" w:rsidRDefault="00E65FCD" w:rsidP="00E65FCD">
            <w:pPr>
              <w:rPr>
                <w:b/>
                <w:bCs/>
                <w:sz w:val="24"/>
              </w:rPr>
            </w:pPr>
            <w:r w:rsidRPr="00C95D3C">
              <w:rPr>
                <w:b/>
                <w:bCs/>
                <w:sz w:val="24"/>
              </w:rPr>
              <w:t>Description</w:t>
            </w:r>
          </w:p>
        </w:tc>
      </w:tr>
      <w:tr w:rsidR="00E65FCD" w14:paraId="1663F040" w14:textId="77777777" w:rsidTr="00E65FCD">
        <w:tc>
          <w:tcPr>
            <w:tcW w:w="0" w:type="auto"/>
            <w:vAlign w:val="center"/>
          </w:tcPr>
          <w:p w14:paraId="5B043CFB" w14:textId="13048A04" w:rsidR="00E65FCD" w:rsidRPr="00C95D3C" w:rsidRDefault="00E65FCD" w:rsidP="00E65FCD">
            <w:pPr>
              <w:rPr>
                <w:b/>
                <w:bCs/>
                <w:sz w:val="24"/>
              </w:rPr>
            </w:pPr>
            <w:r w:rsidRPr="00C95D3C">
              <w:rPr>
                <w:sz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4CA456CE" w14:textId="302F68DC" w:rsidR="00E65FCD" w:rsidRPr="00C95D3C" w:rsidRDefault="00E65FCD" w:rsidP="00E65FCD">
            <w:pPr>
              <w:rPr>
                <w:b/>
                <w:bCs/>
                <w:sz w:val="24"/>
              </w:rPr>
            </w:pPr>
            <w:r w:rsidRPr="00C95D3C">
              <w:rPr>
                <w:sz w:val="24"/>
              </w:rPr>
              <w:t>Sampling</w:t>
            </w:r>
          </w:p>
        </w:tc>
        <w:tc>
          <w:tcPr>
            <w:tcW w:w="0" w:type="auto"/>
            <w:vAlign w:val="center"/>
          </w:tcPr>
          <w:p w14:paraId="57A2ECB5" w14:textId="25D69C9C" w:rsidR="00E65FCD" w:rsidRPr="00C95D3C" w:rsidRDefault="00E65FCD" w:rsidP="00E65FCD">
            <w:pPr>
              <w:rPr>
                <w:b/>
                <w:bCs/>
                <w:sz w:val="24"/>
              </w:rPr>
            </w:pPr>
            <w:r w:rsidRPr="00C95D3C">
              <w:rPr>
                <w:sz w:val="24"/>
              </w:rPr>
              <w:t>Voluntary participation (self-selection).</w:t>
            </w:r>
          </w:p>
        </w:tc>
      </w:tr>
      <w:tr w:rsidR="00E65FCD" w14:paraId="3E748B08" w14:textId="77777777" w:rsidTr="00E65FCD">
        <w:tc>
          <w:tcPr>
            <w:tcW w:w="0" w:type="auto"/>
            <w:vAlign w:val="center"/>
          </w:tcPr>
          <w:p w14:paraId="42AB70FA" w14:textId="18068B00" w:rsidR="00E65FCD" w:rsidRPr="00C95D3C" w:rsidRDefault="00E65FCD" w:rsidP="00E65FCD">
            <w:pPr>
              <w:rPr>
                <w:sz w:val="24"/>
              </w:rPr>
            </w:pPr>
            <w:r w:rsidRPr="00C95D3C">
              <w:rPr>
                <w:sz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461A0228" w14:textId="4E0F315A" w:rsidR="00E65FCD" w:rsidRPr="00C95D3C" w:rsidRDefault="00E65FCD" w:rsidP="00E65FCD">
            <w:pPr>
              <w:rPr>
                <w:sz w:val="24"/>
              </w:rPr>
            </w:pPr>
            <w:r w:rsidRPr="00C95D3C">
              <w:rPr>
                <w:sz w:val="24"/>
              </w:rPr>
              <w:t>Method of approach</w:t>
            </w:r>
          </w:p>
        </w:tc>
        <w:tc>
          <w:tcPr>
            <w:tcW w:w="0" w:type="auto"/>
            <w:vAlign w:val="center"/>
          </w:tcPr>
          <w:p w14:paraId="6ED1A27A" w14:textId="37E525EF" w:rsidR="00E65FCD" w:rsidRPr="00C95D3C" w:rsidRDefault="00E65FCD" w:rsidP="00E65FCD">
            <w:pPr>
              <w:rPr>
                <w:sz w:val="24"/>
              </w:rPr>
            </w:pPr>
            <w:r w:rsidRPr="00C95D3C">
              <w:rPr>
                <w:sz w:val="24"/>
              </w:rPr>
              <w:t>Recruitment was conducted prior to classes for required subjects.</w:t>
            </w:r>
          </w:p>
        </w:tc>
      </w:tr>
      <w:tr w:rsidR="00E65FCD" w14:paraId="2B4B55F1" w14:textId="77777777" w:rsidTr="00E65FCD">
        <w:tc>
          <w:tcPr>
            <w:tcW w:w="0" w:type="auto"/>
            <w:vAlign w:val="center"/>
          </w:tcPr>
          <w:p w14:paraId="4DC33DBC" w14:textId="042CB627" w:rsidR="00E65FCD" w:rsidRPr="00C95D3C" w:rsidRDefault="00E65FCD" w:rsidP="00E65FCD">
            <w:pPr>
              <w:rPr>
                <w:sz w:val="24"/>
              </w:rPr>
            </w:pPr>
            <w:r w:rsidRPr="00C95D3C">
              <w:rPr>
                <w:sz w:val="24"/>
              </w:rPr>
              <w:lastRenderedPageBreak/>
              <w:t>12</w:t>
            </w:r>
          </w:p>
        </w:tc>
        <w:tc>
          <w:tcPr>
            <w:tcW w:w="0" w:type="auto"/>
            <w:vAlign w:val="center"/>
          </w:tcPr>
          <w:p w14:paraId="562425C5" w14:textId="4254A11A" w:rsidR="00E65FCD" w:rsidRPr="00C95D3C" w:rsidRDefault="00E65FCD" w:rsidP="00E65FCD">
            <w:pPr>
              <w:rPr>
                <w:sz w:val="24"/>
              </w:rPr>
            </w:pPr>
            <w:r w:rsidRPr="00C95D3C">
              <w:rPr>
                <w:sz w:val="24"/>
              </w:rPr>
              <w:t>Sample size</w:t>
            </w:r>
          </w:p>
        </w:tc>
        <w:tc>
          <w:tcPr>
            <w:tcW w:w="0" w:type="auto"/>
            <w:vAlign w:val="center"/>
          </w:tcPr>
          <w:p w14:paraId="43C9D38D" w14:textId="43B53F5B" w:rsidR="00E65FCD" w:rsidRPr="00C95D3C" w:rsidRDefault="00E65FCD" w:rsidP="00E65FCD">
            <w:pPr>
              <w:rPr>
                <w:sz w:val="24"/>
              </w:rPr>
            </w:pPr>
            <w:r w:rsidRPr="00C95D3C">
              <w:rPr>
                <w:sz w:val="24"/>
              </w:rPr>
              <w:t>12 students participated; 7 responded to the questionnaire.</w:t>
            </w:r>
          </w:p>
        </w:tc>
      </w:tr>
      <w:tr w:rsidR="00E65FCD" w14:paraId="267EDBD0" w14:textId="77777777" w:rsidTr="00E65FCD">
        <w:tc>
          <w:tcPr>
            <w:tcW w:w="0" w:type="auto"/>
            <w:vAlign w:val="center"/>
          </w:tcPr>
          <w:p w14:paraId="3F6917C0" w14:textId="6BC39107" w:rsidR="00E65FCD" w:rsidRPr="00C95D3C" w:rsidRDefault="00E65FCD" w:rsidP="00E65FCD">
            <w:pPr>
              <w:rPr>
                <w:sz w:val="24"/>
              </w:rPr>
            </w:pPr>
            <w:r w:rsidRPr="00C95D3C">
              <w:rPr>
                <w:sz w:val="24"/>
              </w:rPr>
              <w:t>13</w:t>
            </w:r>
          </w:p>
        </w:tc>
        <w:tc>
          <w:tcPr>
            <w:tcW w:w="0" w:type="auto"/>
            <w:vAlign w:val="center"/>
          </w:tcPr>
          <w:p w14:paraId="3DC101B5" w14:textId="489FAAE9" w:rsidR="00E65FCD" w:rsidRPr="00C95D3C" w:rsidRDefault="00E65FCD" w:rsidP="00E65FCD">
            <w:pPr>
              <w:rPr>
                <w:sz w:val="24"/>
              </w:rPr>
            </w:pPr>
            <w:r w:rsidRPr="00C95D3C">
              <w:rPr>
                <w:sz w:val="24"/>
              </w:rPr>
              <w:t>Non-participation</w:t>
            </w:r>
          </w:p>
        </w:tc>
        <w:tc>
          <w:tcPr>
            <w:tcW w:w="0" w:type="auto"/>
            <w:vAlign w:val="center"/>
          </w:tcPr>
          <w:p w14:paraId="306B583E" w14:textId="306C7FBE" w:rsidR="00E65FCD" w:rsidRPr="00C95D3C" w:rsidRDefault="00E65FCD" w:rsidP="00E65FCD">
            <w:pPr>
              <w:rPr>
                <w:sz w:val="24"/>
              </w:rPr>
            </w:pPr>
            <w:r w:rsidRPr="00C95D3C">
              <w:rPr>
                <w:sz w:val="24"/>
              </w:rPr>
              <w:t>Five participants did not respond to the questionnaire.</w:t>
            </w:r>
          </w:p>
        </w:tc>
      </w:tr>
      <w:tr w:rsidR="001452FD" w14:paraId="2BC23D51" w14:textId="77777777" w:rsidTr="00E65FCD">
        <w:tc>
          <w:tcPr>
            <w:tcW w:w="0" w:type="auto"/>
            <w:vAlign w:val="center"/>
          </w:tcPr>
          <w:p w14:paraId="434E581B" w14:textId="755569BC" w:rsidR="001452FD" w:rsidRPr="00C95D3C" w:rsidRDefault="001452FD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14</w:t>
            </w:r>
          </w:p>
        </w:tc>
        <w:tc>
          <w:tcPr>
            <w:tcW w:w="0" w:type="auto"/>
            <w:vAlign w:val="center"/>
          </w:tcPr>
          <w:p w14:paraId="2F96E1BC" w14:textId="68C64283" w:rsidR="001452FD" w:rsidRPr="00C95D3C" w:rsidRDefault="001452FD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Setting of data collection</w:t>
            </w:r>
          </w:p>
        </w:tc>
        <w:tc>
          <w:tcPr>
            <w:tcW w:w="0" w:type="auto"/>
            <w:vAlign w:val="center"/>
          </w:tcPr>
          <w:p w14:paraId="4A5EA3E4" w14:textId="18F2871D" w:rsidR="001452FD" w:rsidRPr="00C95D3C" w:rsidRDefault="001452FD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Data were collected via a web-based questionnaire.</w:t>
            </w:r>
          </w:p>
        </w:tc>
      </w:tr>
      <w:tr w:rsidR="001452FD" w14:paraId="3F842B48" w14:textId="77777777" w:rsidTr="00E65FCD">
        <w:tc>
          <w:tcPr>
            <w:tcW w:w="0" w:type="auto"/>
            <w:vAlign w:val="center"/>
          </w:tcPr>
          <w:p w14:paraId="5C8BFA96" w14:textId="4C7D525B" w:rsidR="001452FD" w:rsidRPr="00C95D3C" w:rsidRDefault="001452FD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15</w:t>
            </w:r>
          </w:p>
        </w:tc>
        <w:tc>
          <w:tcPr>
            <w:tcW w:w="0" w:type="auto"/>
            <w:vAlign w:val="center"/>
          </w:tcPr>
          <w:p w14:paraId="011921C4" w14:textId="7ECD47CB" w:rsidR="001452FD" w:rsidRPr="00C95D3C" w:rsidRDefault="001452FD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Presence of non-participants</w:t>
            </w:r>
          </w:p>
        </w:tc>
        <w:tc>
          <w:tcPr>
            <w:tcW w:w="0" w:type="auto"/>
            <w:vAlign w:val="center"/>
          </w:tcPr>
          <w:p w14:paraId="3C310471" w14:textId="244835AD" w:rsidR="001452FD" w:rsidRPr="00C95D3C" w:rsidRDefault="001452FD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Not applicable.</w:t>
            </w:r>
          </w:p>
        </w:tc>
      </w:tr>
      <w:tr w:rsidR="001452FD" w14:paraId="7E8FAA22" w14:textId="77777777" w:rsidTr="00E65FCD">
        <w:tc>
          <w:tcPr>
            <w:tcW w:w="0" w:type="auto"/>
            <w:vAlign w:val="center"/>
          </w:tcPr>
          <w:p w14:paraId="032F4EB9" w14:textId="687EE5DE" w:rsidR="001452FD" w:rsidRPr="00C95D3C" w:rsidRDefault="001452FD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16</w:t>
            </w:r>
          </w:p>
        </w:tc>
        <w:tc>
          <w:tcPr>
            <w:tcW w:w="0" w:type="auto"/>
            <w:vAlign w:val="center"/>
          </w:tcPr>
          <w:p w14:paraId="48EBC169" w14:textId="674557E1" w:rsidR="001452FD" w:rsidRPr="00C95D3C" w:rsidRDefault="001452FD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Description of sample</w:t>
            </w:r>
          </w:p>
        </w:tc>
        <w:tc>
          <w:tcPr>
            <w:tcW w:w="0" w:type="auto"/>
            <w:vAlign w:val="center"/>
          </w:tcPr>
          <w:p w14:paraId="1767A773" w14:textId="6A493198" w:rsidR="001452FD" w:rsidRPr="00C95D3C" w:rsidRDefault="001452FD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Third-year dietetic students in a university in Japan; all participants were female.</w:t>
            </w:r>
          </w:p>
        </w:tc>
      </w:tr>
    </w:tbl>
    <w:p w14:paraId="1208C8E5" w14:textId="77777777" w:rsidR="00E82A93" w:rsidRDefault="00E82A93" w:rsidP="00E82A93">
      <w:pPr>
        <w:rPr>
          <w:b/>
          <w:bCs/>
          <w:sz w:val="24"/>
        </w:rPr>
      </w:pPr>
      <w:r w:rsidRPr="00C95D3C">
        <w:rPr>
          <w:b/>
          <w:bCs/>
          <w:sz w:val="24"/>
        </w:rPr>
        <w:t>Data collection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70"/>
        <w:gridCol w:w="2042"/>
        <w:gridCol w:w="5882"/>
      </w:tblGrid>
      <w:tr w:rsidR="006F54E3" w14:paraId="04C20A46" w14:textId="77777777" w:rsidTr="006F54E3">
        <w:tc>
          <w:tcPr>
            <w:tcW w:w="0" w:type="auto"/>
            <w:vAlign w:val="center"/>
          </w:tcPr>
          <w:p w14:paraId="40E9757C" w14:textId="739038D3" w:rsidR="006F54E3" w:rsidRDefault="006F54E3" w:rsidP="001452FD">
            <w:pPr>
              <w:rPr>
                <w:b/>
                <w:bCs/>
                <w:sz w:val="24"/>
              </w:rPr>
            </w:pPr>
            <w:r w:rsidRPr="00C95D3C">
              <w:rPr>
                <w:b/>
                <w:bCs/>
                <w:sz w:val="24"/>
              </w:rPr>
              <w:t>No.</w:t>
            </w:r>
          </w:p>
        </w:tc>
        <w:tc>
          <w:tcPr>
            <w:tcW w:w="0" w:type="auto"/>
            <w:vAlign w:val="center"/>
          </w:tcPr>
          <w:p w14:paraId="574CFAAD" w14:textId="7EE0E5EB" w:rsidR="006F54E3" w:rsidRDefault="006F54E3" w:rsidP="001452FD">
            <w:pPr>
              <w:rPr>
                <w:b/>
                <w:bCs/>
                <w:sz w:val="24"/>
              </w:rPr>
            </w:pPr>
            <w:r w:rsidRPr="00C95D3C">
              <w:rPr>
                <w:b/>
                <w:bCs/>
                <w:sz w:val="24"/>
              </w:rPr>
              <w:t>Item</w:t>
            </w:r>
          </w:p>
        </w:tc>
        <w:tc>
          <w:tcPr>
            <w:tcW w:w="0" w:type="auto"/>
            <w:vAlign w:val="center"/>
          </w:tcPr>
          <w:p w14:paraId="3F399684" w14:textId="14E15E89" w:rsidR="006F54E3" w:rsidRDefault="006F54E3" w:rsidP="001452FD">
            <w:pPr>
              <w:rPr>
                <w:b/>
                <w:bCs/>
                <w:sz w:val="24"/>
              </w:rPr>
            </w:pPr>
            <w:r w:rsidRPr="00C95D3C">
              <w:rPr>
                <w:b/>
                <w:bCs/>
                <w:sz w:val="24"/>
              </w:rPr>
              <w:t>Description</w:t>
            </w:r>
          </w:p>
        </w:tc>
      </w:tr>
      <w:tr w:rsidR="006F54E3" w14:paraId="31268A8C" w14:textId="77777777" w:rsidTr="006F54E3">
        <w:tc>
          <w:tcPr>
            <w:tcW w:w="0" w:type="auto"/>
            <w:vAlign w:val="center"/>
          </w:tcPr>
          <w:p w14:paraId="42D98B00" w14:textId="2E9DEDDC" w:rsidR="006F54E3" w:rsidRPr="00C95D3C" w:rsidRDefault="006F54E3" w:rsidP="001452FD">
            <w:pPr>
              <w:rPr>
                <w:b/>
                <w:bCs/>
                <w:sz w:val="24"/>
              </w:rPr>
            </w:pPr>
            <w:r w:rsidRPr="00C95D3C">
              <w:rPr>
                <w:sz w:val="24"/>
              </w:rPr>
              <w:t>17</w:t>
            </w:r>
          </w:p>
        </w:tc>
        <w:tc>
          <w:tcPr>
            <w:tcW w:w="0" w:type="auto"/>
            <w:vAlign w:val="center"/>
          </w:tcPr>
          <w:p w14:paraId="2EB65CD0" w14:textId="7BBAD1F5" w:rsidR="006F54E3" w:rsidRPr="00C95D3C" w:rsidRDefault="006F54E3" w:rsidP="001452FD">
            <w:pPr>
              <w:rPr>
                <w:b/>
                <w:bCs/>
                <w:sz w:val="24"/>
              </w:rPr>
            </w:pPr>
            <w:r w:rsidRPr="00C95D3C">
              <w:rPr>
                <w:sz w:val="24"/>
              </w:rPr>
              <w:t>Interview guide</w:t>
            </w:r>
          </w:p>
        </w:tc>
        <w:tc>
          <w:tcPr>
            <w:tcW w:w="0" w:type="auto"/>
            <w:vAlign w:val="center"/>
          </w:tcPr>
          <w:p w14:paraId="25135AED" w14:textId="49159751" w:rsidR="006F54E3" w:rsidRPr="00C95D3C" w:rsidRDefault="006F54E3" w:rsidP="001452FD">
            <w:pPr>
              <w:rPr>
                <w:b/>
                <w:bCs/>
                <w:sz w:val="24"/>
              </w:rPr>
            </w:pPr>
            <w:r w:rsidRPr="00C95D3C">
              <w:rPr>
                <w:sz w:val="24"/>
              </w:rPr>
              <w:t>Open-ended questions were used (reasons for participation, learning, future application).</w:t>
            </w:r>
          </w:p>
        </w:tc>
      </w:tr>
      <w:tr w:rsidR="006F54E3" w14:paraId="3AE57E95" w14:textId="77777777" w:rsidTr="006F54E3">
        <w:tc>
          <w:tcPr>
            <w:tcW w:w="0" w:type="auto"/>
            <w:vAlign w:val="center"/>
          </w:tcPr>
          <w:p w14:paraId="5DEDC988" w14:textId="1135F2FF" w:rsidR="006F54E3" w:rsidRPr="00C95D3C" w:rsidRDefault="006F54E3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18</w:t>
            </w:r>
          </w:p>
        </w:tc>
        <w:tc>
          <w:tcPr>
            <w:tcW w:w="0" w:type="auto"/>
            <w:vAlign w:val="center"/>
          </w:tcPr>
          <w:p w14:paraId="065949C4" w14:textId="5DB7E472" w:rsidR="006F54E3" w:rsidRPr="00C95D3C" w:rsidRDefault="006F54E3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Repeat interviews</w:t>
            </w:r>
          </w:p>
        </w:tc>
        <w:tc>
          <w:tcPr>
            <w:tcW w:w="0" w:type="auto"/>
            <w:vAlign w:val="center"/>
          </w:tcPr>
          <w:p w14:paraId="2A6F9223" w14:textId="72C3D203" w:rsidR="006F54E3" w:rsidRPr="00C95D3C" w:rsidRDefault="006F54E3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Not applicable.</w:t>
            </w:r>
          </w:p>
        </w:tc>
      </w:tr>
      <w:tr w:rsidR="006F54E3" w14:paraId="246249FF" w14:textId="77777777" w:rsidTr="006F54E3">
        <w:tc>
          <w:tcPr>
            <w:tcW w:w="0" w:type="auto"/>
            <w:vAlign w:val="center"/>
          </w:tcPr>
          <w:p w14:paraId="512740F4" w14:textId="69BD7781" w:rsidR="006F54E3" w:rsidRPr="00C95D3C" w:rsidRDefault="006F54E3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19</w:t>
            </w:r>
          </w:p>
        </w:tc>
        <w:tc>
          <w:tcPr>
            <w:tcW w:w="0" w:type="auto"/>
            <w:vAlign w:val="center"/>
          </w:tcPr>
          <w:p w14:paraId="69F39F63" w14:textId="249E6EB9" w:rsidR="006F54E3" w:rsidRPr="00C95D3C" w:rsidRDefault="006F54E3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Audio/visual recording</w:t>
            </w:r>
          </w:p>
        </w:tc>
        <w:tc>
          <w:tcPr>
            <w:tcW w:w="0" w:type="auto"/>
            <w:vAlign w:val="center"/>
          </w:tcPr>
          <w:p w14:paraId="4236957F" w14:textId="6D0A8765" w:rsidR="006F54E3" w:rsidRPr="00C95D3C" w:rsidRDefault="006F54E3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Not applicable.</w:t>
            </w:r>
          </w:p>
        </w:tc>
      </w:tr>
      <w:tr w:rsidR="006F54E3" w14:paraId="77E3A498" w14:textId="77777777" w:rsidTr="006F54E3">
        <w:tc>
          <w:tcPr>
            <w:tcW w:w="0" w:type="auto"/>
            <w:vAlign w:val="center"/>
          </w:tcPr>
          <w:p w14:paraId="061FE540" w14:textId="732E4145" w:rsidR="006F54E3" w:rsidRPr="00C95D3C" w:rsidRDefault="006F54E3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20</w:t>
            </w:r>
          </w:p>
        </w:tc>
        <w:tc>
          <w:tcPr>
            <w:tcW w:w="0" w:type="auto"/>
            <w:vAlign w:val="center"/>
          </w:tcPr>
          <w:p w14:paraId="10AA86E5" w14:textId="508ADD31" w:rsidR="006F54E3" w:rsidRPr="00C95D3C" w:rsidRDefault="006F54E3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Field notes</w:t>
            </w:r>
          </w:p>
        </w:tc>
        <w:tc>
          <w:tcPr>
            <w:tcW w:w="0" w:type="auto"/>
            <w:vAlign w:val="center"/>
          </w:tcPr>
          <w:p w14:paraId="7905ACF8" w14:textId="7A5474A4" w:rsidR="006F54E3" w:rsidRPr="00C95D3C" w:rsidRDefault="006F54E3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Not used.</w:t>
            </w:r>
          </w:p>
        </w:tc>
      </w:tr>
      <w:tr w:rsidR="006F54E3" w14:paraId="4F1867C0" w14:textId="77777777" w:rsidTr="006F54E3">
        <w:tc>
          <w:tcPr>
            <w:tcW w:w="0" w:type="auto"/>
            <w:vAlign w:val="center"/>
          </w:tcPr>
          <w:p w14:paraId="0DC3668B" w14:textId="7651026B" w:rsidR="006F54E3" w:rsidRPr="00C95D3C" w:rsidRDefault="006F54E3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21</w:t>
            </w:r>
          </w:p>
        </w:tc>
        <w:tc>
          <w:tcPr>
            <w:tcW w:w="0" w:type="auto"/>
            <w:vAlign w:val="center"/>
          </w:tcPr>
          <w:p w14:paraId="1C41984C" w14:textId="1CD6C2A0" w:rsidR="006F54E3" w:rsidRPr="00C95D3C" w:rsidRDefault="006F54E3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Duration</w:t>
            </w:r>
          </w:p>
        </w:tc>
        <w:tc>
          <w:tcPr>
            <w:tcW w:w="0" w:type="auto"/>
            <w:vAlign w:val="center"/>
          </w:tcPr>
          <w:p w14:paraId="1B7C5F1F" w14:textId="75F5426C" w:rsidR="006F54E3" w:rsidRPr="00C95D3C" w:rsidRDefault="006F54E3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Not applicable (questionnaire-based).</w:t>
            </w:r>
          </w:p>
        </w:tc>
      </w:tr>
      <w:tr w:rsidR="006F54E3" w14:paraId="2CD40D12" w14:textId="77777777" w:rsidTr="006F54E3">
        <w:tc>
          <w:tcPr>
            <w:tcW w:w="0" w:type="auto"/>
            <w:vAlign w:val="center"/>
          </w:tcPr>
          <w:p w14:paraId="5E144714" w14:textId="5E062F33" w:rsidR="006F54E3" w:rsidRPr="00C95D3C" w:rsidRDefault="006F54E3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22</w:t>
            </w:r>
          </w:p>
        </w:tc>
        <w:tc>
          <w:tcPr>
            <w:tcW w:w="0" w:type="auto"/>
            <w:vAlign w:val="center"/>
          </w:tcPr>
          <w:p w14:paraId="4AF7BD94" w14:textId="2E4D9231" w:rsidR="006F54E3" w:rsidRPr="00C95D3C" w:rsidRDefault="006F54E3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Data saturation</w:t>
            </w:r>
          </w:p>
        </w:tc>
        <w:tc>
          <w:tcPr>
            <w:tcW w:w="0" w:type="auto"/>
            <w:vAlign w:val="center"/>
          </w:tcPr>
          <w:p w14:paraId="1D30C583" w14:textId="70EE3365" w:rsidR="006F54E3" w:rsidRPr="00C95D3C" w:rsidRDefault="006F54E3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Not formally assessed due to the small-scale exploratory nature of the study.</w:t>
            </w:r>
          </w:p>
        </w:tc>
      </w:tr>
      <w:tr w:rsidR="006F54E3" w14:paraId="2AD607E4" w14:textId="77777777" w:rsidTr="006F54E3">
        <w:tc>
          <w:tcPr>
            <w:tcW w:w="0" w:type="auto"/>
            <w:vAlign w:val="center"/>
          </w:tcPr>
          <w:p w14:paraId="5D834603" w14:textId="6FF99296" w:rsidR="006F54E3" w:rsidRPr="00C95D3C" w:rsidRDefault="006F54E3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23</w:t>
            </w:r>
          </w:p>
        </w:tc>
        <w:tc>
          <w:tcPr>
            <w:tcW w:w="0" w:type="auto"/>
            <w:vAlign w:val="center"/>
          </w:tcPr>
          <w:p w14:paraId="1021DA8D" w14:textId="54797FC0" w:rsidR="006F54E3" w:rsidRPr="00C95D3C" w:rsidRDefault="006F54E3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Transcripts returned</w:t>
            </w:r>
          </w:p>
        </w:tc>
        <w:tc>
          <w:tcPr>
            <w:tcW w:w="0" w:type="auto"/>
            <w:vAlign w:val="center"/>
          </w:tcPr>
          <w:p w14:paraId="7DCA178E" w14:textId="5426BAF2" w:rsidR="006F54E3" w:rsidRPr="00C95D3C" w:rsidRDefault="006F54E3" w:rsidP="001452FD">
            <w:pPr>
              <w:rPr>
                <w:sz w:val="24"/>
              </w:rPr>
            </w:pPr>
            <w:r w:rsidRPr="00C95D3C">
              <w:rPr>
                <w:sz w:val="24"/>
              </w:rPr>
              <w:t>Transcripts were not returned to participants.</w:t>
            </w:r>
          </w:p>
        </w:tc>
      </w:tr>
    </w:tbl>
    <w:p w14:paraId="292077D1" w14:textId="77777777" w:rsidR="006F54E3" w:rsidRDefault="006F54E3" w:rsidP="00E82A93">
      <w:pPr>
        <w:rPr>
          <w:b/>
          <w:bCs/>
          <w:sz w:val="24"/>
        </w:rPr>
      </w:pPr>
    </w:p>
    <w:p w14:paraId="14C1696D" w14:textId="71F39823" w:rsidR="00E82A93" w:rsidRPr="00C95D3C" w:rsidRDefault="00E82A93" w:rsidP="00E82A93">
      <w:pPr>
        <w:rPr>
          <w:b/>
          <w:bCs/>
          <w:sz w:val="24"/>
        </w:rPr>
      </w:pPr>
      <w:r w:rsidRPr="00C95D3C">
        <w:rPr>
          <w:b/>
          <w:bCs/>
          <w:sz w:val="24"/>
        </w:rPr>
        <w:t>Domain 3: Analysis and findings</w:t>
      </w:r>
    </w:p>
    <w:p w14:paraId="5AF635F1" w14:textId="77777777" w:rsidR="00E82A93" w:rsidRDefault="00E82A93" w:rsidP="00E82A93">
      <w:pPr>
        <w:rPr>
          <w:b/>
          <w:bCs/>
          <w:sz w:val="24"/>
        </w:rPr>
      </w:pPr>
      <w:r w:rsidRPr="00C95D3C">
        <w:rPr>
          <w:b/>
          <w:bCs/>
          <w:sz w:val="24"/>
        </w:rPr>
        <w:t>Data analysis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70"/>
        <w:gridCol w:w="2402"/>
        <w:gridCol w:w="5522"/>
      </w:tblGrid>
      <w:tr w:rsidR="006F54E3" w14:paraId="73BF48BE" w14:textId="77777777" w:rsidTr="006F54E3">
        <w:tc>
          <w:tcPr>
            <w:tcW w:w="0" w:type="auto"/>
            <w:vAlign w:val="center"/>
          </w:tcPr>
          <w:p w14:paraId="1946F1C1" w14:textId="026573A5" w:rsidR="006F54E3" w:rsidRDefault="006F54E3" w:rsidP="006F54E3">
            <w:pPr>
              <w:rPr>
                <w:b/>
                <w:bCs/>
                <w:sz w:val="24"/>
              </w:rPr>
            </w:pPr>
            <w:r w:rsidRPr="00C95D3C">
              <w:rPr>
                <w:b/>
                <w:bCs/>
                <w:sz w:val="24"/>
              </w:rPr>
              <w:t>No.</w:t>
            </w:r>
          </w:p>
        </w:tc>
        <w:tc>
          <w:tcPr>
            <w:tcW w:w="2402" w:type="dxa"/>
            <w:vAlign w:val="center"/>
          </w:tcPr>
          <w:p w14:paraId="51B5288B" w14:textId="09123A6A" w:rsidR="006F54E3" w:rsidRDefault="006F54E3" w:rsidP="006F54E3">
            <w:pPr>
              <w:rPr>
                <w:b/>
                <w:bCs/>
                <w:sz w:val="24"/>
              </w:rPr>
            </w:pPr>
            <w:r w:rsidRPr="00C95D3C">
              <w:rPr>
                <w:b/>
                <w:bCs/>
                <w:sz w:val="24"/>
              </w:rPr>
              <w:t>Item</w:t>
            </w:r>
          </w:p>
        </w:tc>
        <w:tc>
          <w:tcPr>
            <w:tcW w:w="5522" w:type="dxa"/>
            <w:vAlign w:val="center"/>
          </w:tcPr>
          <w:p w14:paraId="2DE13583" w14:textId="1B57B434" w:rsidR="006F54E3" w:rsidRDefault="006F54E3" w:rsidP="006F54E3">
            <w:pPr>
              <w:rPr>
                <w:b/>
                <w:bCs/>
                <w:sz w:val="24"/>
              </w:rPr>
            </w:pPr>
            <w:r w:rsidRPr="00C95D3C">
              <w:rPr>
                <w:b/>
                <w:bCs/>
                <w:sz w:val="24"/>
              </w:rPr>
              <w:t>Description</w:t>
            </w:r>
          </w:p>
        </w:tc>
      </w:tr>
      <w:tr w:rsidR="006F54E3" w14:paraId="33C77D67" w14:textId="77777777" w:rsidTr="006F54E3">
        <w:tc>
          <w:tcPr>
            <w:tcW w:w="0" w:type="auto"/>
            <w:vAlign w:val="center"/>
          </w:tcPr>
          <w:p w14:paraId="31C0283F" w14:textId="0722A18D" w:rsidR="006F54E3" w:rsidRPr="00C95D3C" w:rsidRDefault="006F54E3" w:rsidP="006F54E3">
            <w:pPr>
              <w:rPr>
                <w:b/>
                <w:bCs/>
                <w:sz w:val="24"/>
              </w:rPr>
            </w:pPr>
            <w:r w:rsidRPr="00C95D3C">
              <w:rPr>
                <w:sz w:val="24"/>
              </w:rPr>
              <w:t>24</w:t>
            </w:r>
          </w:p>
        </w:tc>
        <w:tc>
          <w:tcPr>
            <w:tcW w:w="2402" w:type="dxa"/>
            <w:vAlign w:val="center"/>
          </w:tcPr>
          <w:p w14:paraId="33D4B6B4" w14:textId="569C5C7D" w:rsidR="006F54E3" w:rsidRPr="00C95D3C" w:rsidRDefault="006F54E3" w:rsidP="006F54E3">
            <w:pPr>
              <w:rPr>
                <w:b/>
                <w:bCs/>
                <w:sz w:val="24"/>
              </w:rPr>
            </w:pPr>
            <w:r w:rsidRPr="00C95D3C">
              <w:rPr>
                <w:sz w:val="24"/>
              </w:rPr>
              <w:t>Number of data coders</w:t>
            </w:r>
          </w:p>
        </w:tc>
        <w:tc>
          <w:tcPr>
            <w:tcW w:w="5522" w:type="dxa"/>
            <w:vAlign w:val="center"/>
          </w:tcPr>
          <w:p w14:paraId="0271EB9D" w14:textId="4794FF13" w:rsidR="006F54E3" w:rsidRPr="00C95D3C" w:rsidRDefault="006F54E3" w:rsidP="006F54E3">
            <w:pPr>
              <w:rPr>
                <w:b/>
                <w:bCs/>
                <w:sz w:val="24"/>
              </w:rPr>
            </w:pPr>
            <w:r w:rsidRPr="00C95D3C">
              <w:rPr>
                <w:sz w:val="24"/>
              </w:rPr>
              <w:t>One researcher conducted the analysis.</w:t>
            </w:r>
          </w:p>
        </w:tc>
      </w:tr>
      <w:tr w:rsidR="006F54E3" w14:paraId="487AA702" w14:textId="77777777" w:rsidTr="006F54E3">
        <w:tc>
          <w:tcPr>
            <w:tcW w:w="0" w:type="auto"/>
            <w:vAlign w:val="center"/>
          </w:tcPr>
          <w:p w14:paraId="752388F7" w14:textId="2465E2CD" w:rsidR="006F54E3" w:rsidRPr="00C95D3C" w:rsidRDefault="006F54E3" w:rsidP="006F54E3">
            <w:pPr>
              <w:rPr>
                <w:sz w:val="24"/>
              </w:rPr>
            </w:pPr>
            <w:r w:rsidRPr="00C95D3C">
              <w:rPr>
                <w:sz w:val="24"/>
              </w:rPr>
              <w:t>25</w:t>
            </w:r>
          </w:p>
        </w:tc>
        <w:tc>
          <w:tcPr>
            <w:tcW w:w="2402" w:type="dxa"/>
            <w:vAlign w:val="center"/>
          </w:tcPr>
          <w:p w14:paraId="6F4A6304" w14:textId="73BA9B9A" w:rsidR="006F54E3" w:rsidRPr="00C95D3C" w:rsidRDefault="006F54E3" w:rsidP="006F54E3">
            <w:pPr>
              <w:rPr>
                <w:sz w:val="24"/>
              </w:rPr>
            </w:pPr>
            <w:r w:rsidRPr="00C95D3C">
              <w:rPr>
                <w:sz w:val="24"/>
              </w:rPr>
              <w:t>Description of the coding tree</w:t>
            </w:r>
          </w:p>
        </w:tc>
        <w:tc>
          <w:tcPr>
            <w:tcW w:w="5522" w:type="dxa"/>
            <w:vAlign w:val="center"/>
          </w:tcPr>
          <w:p w14:paraId="13C570E4" w14:textId="58F04793" w:rsidR="006F54E3" w:rsidRPr="00C95D3C" w:rsidRDefault="006F54E3" w:rsidP="006F54E3">
            <w:pPr>
              <w:rPr>
                <w:sz w:val="24"/>
              </w:rPr>
            </w:pPr>
            <w:r w:rsidRPr="00C95D3C">
              <w:rPr>
                <w:sz w:val="24"/>
              </w:rPr>
              <w:t>Coding followed the four-step SCAT procedure (keywords, paraphrasing, explanation, theme development).</w:t>
            </w:r>
          </w:p>
        </w:tc>
      </w:tr>
      <w:tr w:rsidR="006F54E3" w14:paraId="7B329547" w14:textId="77777777" w:rsidTr="006F54E3">
        <w:tc>
          <w:tcPr>
            <w:tcW w:w="0" w:type="auto"/>
            <w:vAlign w:val="center"/>
          </w:tcPr>
          <w:p w14:paraId="3A2C50FC" w14:textId="5E95B901" w:rsidR="006F54E3" w:rsidRPr="00C95D3C" w:rsidRDefault="006F54E3" w:rsidP="006F54E3">
            <w:pPr>
              <w:rPr>
                <w:sz w:val="24"/>
              </w:rPr>
            </w:pPr>
            <w:r w:rsidRPr="00C95D3C">
              <w:rPr>
                <w:sz w:val="24"/>
              </w:rPr>
              <w:t>26</w:t>
            </w:r>
          </w:p>
        </w:tc>
        <w:tc>
          <w:tcPr>
            <w:tcW w:w="2402" w:type="dxa"/>
            <w:vAlign w:val="center"/>
          </w:tcPr>
          <w:p w14:paraId="512BA119" w14:textId="30E75114" w:rsidR="006F54E3" w:rsidRPr="00C95D3C" w:rsidRDefault="006F54E3" w:rsidP="006F54E3">
            <w:pPr>
              <w:rPr>
                <w:sz w:val="24"/>
              </w:rPr>
            </w:pPr>
            <w:r w:rsidRPr="00C95D3C">
              <w:rPr>
                <w:sz w:val="24"/>
              </w:rPr>
              <w:t>Derivation of themes</w:t>
            </w:r>
          </w:p>
        </w:tc>
        <w:tc>
          <w:tcPr>
            <w:tcW w:w="5522" w:type="dxa"/>
            <w:vAlign w:val="center"/>
          </w:tcPr>
          <w:p w14:paraId="11D015D9" w14:textId="351E2D74" w:rsidR="006F54E3" w:rsidRPr="00C95D3C" w:rsidRDefault="006F54E3" w:rsidP="006F54E3">
            <w:pPr>
              <w:rPr>
                <w:sz w:val="24"/>
              </w:rPr>
            </w:pPr>
            <w:r w:rsidRPr="00C95D3C">
              <w:rPr>
                <w:sz w:val="24"/>
              </w:rPr>
              <w:t>Themes were derived inductively from the data.</w:t>
            </w:r>
          </w:p>
        </w:tc>
      </w:tr>
      <w:tr w:rsidR="006F54E3" w14:paraId="7AABD02D" w14:textId="77777777" w:rsidTr="006F54E3">
        <w:tc>
          <w:tcPr>
            <w:tcW w:w="0" w:type="auto"/>
            <w:vAlign w:val="center"/>
          </w:tcPr>
          <w:p w14:paraId="3BCCBF3F" w14:textId="2C5E359A" w:rsidR="006F54E3" w:rsidRPr="00C95D3C" w:rsidRDefault="006F54E3" w:rsidP="006F54E3">
            <w:pPr>
              <w:rPr>
                <w:sz w:val="24"/>
              </w:rPr>
            </w:pPr>
            <w:r w:rsidRPr="00C95D3C">
              <w:rPr>
                <w:sz w:val="24"/>
              </w:rPr>
              <w:t>27</w:t>
            </w:r>
          </w:p>
        </w:tc>
        <w:tc>
          <w:tcPr>
            <w:tcW w:w="2402" w:type="dxa"/>
            <w:vAlign w:val="center"/>
          </w:tcPr>
          <w:p w14:paraId="38D1AA48" w14:textId="353B141C" w:rsidR="006F54E3" w:rsidRPr="00C95D3C" w:rsidRDefault="006F54E3" w:rsidP="006F54E3">
            <w:pPr>
              <w:rPr>
                <w:sz w:val="24"/>
              </w:rPr>
            </w:pPr>
            <w:r w:rsidRPr="00C95D3C">
              <w:rPr>
                <w:sz w:val="24"/>
              </w:rPr>
              <w:t>Software</w:t>
            </w:r>
          </w:p>
        </w:tc>
        <w:tc>
          <w:tcPr>
            <w:tcW w:w="5522" w:type="dxa"/>
            <w:vAlign w:val="center"/>
          </w:tcPr>
          <w:p w14:paraId="5E7E5BA7" w14:textId="367F54BB" w:rsidR="006F54E3" w:rsidRPr="00C95D3C" w:rsidRDefault="006F54E3" w:rsidP="006F54E3">
            <w:pPr>
              <w:rPr>
                <w:sz w:val="24"/>
              </w:rPr>
            </w:pPr>
            <w:r w:rsidRPr="00C95D3C">
              <w:rPr>
                <w:sz w:val="24"/>
              </w:rPr>
              <w:t>Analysis was conducted manually.</w:t>
            </w:r>
          </w:p>
        </w:tc>
      </w:tr>
      <w:tr w:rsidR="006F54E3" w14:paraId="4524C660" w14:textId="77777777" w:rsidTr="006F54E3">
        <w:tc>
          <w:tcPr>
            <w:tcW w:w="0" w:type="auto"/>
            <w:vAlign w:val="center"/>
          </w:tcPr>
          <w:p w14:paraId="462FC9E4" w14:textId="2EDB18BC" w:rsidR="006F54E3" w:rsidRPr="00C95D3C" w:rsidRDefault="006F54E3" w:rsidP="006F54E3">
            <w:pPr>
              <w:rPr>
                <w:sz w:val="24"/>
              </w:rPr>
            </w:pPr>
            <w:r w:rsidRPr="00C95D3C">
              <w:rPr>
                <w:sz w:val="24"/>
              </w:rPr>
              <w:t>28</w:t>
            </w:r>
          </w:p>
        </w:tc>
        <w:tc>
          <w:tcPr>
            <w:tcW w:w="2402" w:type="dxa"/>
            <w:vAlign w:val="center"/>
          </w:tcPr>
          <w:p w14:paraId="32610A91" w14:textId="26509F31" w:rsidR="006F54E3" w:rsidRPr="00C95D3C" w:rsidRDefault="006F54E3" w:rsidP="006F54E3">
            <w:pPr>
              <w:rPr>
                <w:sz w:val="24"/>
              </w:rPr>
            </w:pPr>
            <w:r w:rsidRPr="00C95D3C">
              <w:rPr>
                <w:sz w:val="24"/>
              </w:rPr>
              <w:t>Participant checking</w:t>
            </w:r>
          </w:p>
        </w:tc>
        <w:tc>
          <w:tcPr>
            <w:tcW w:w="5522" w:type="dxa"/>
            <w:vAlign w:val="center"/>
          </w:tcPr>
          <w:p w14:paraId="4FDF353E" w14:textId="7DF7EBCB" w:rsidR="006F54E3" w:rsidRPr="00C95D3C" w:rsidRDefault="006F54E3" w:rsidP="006F54E3">
            <w:pPr>
              <w:rPr>
                <w:sz w:val="24"/>
              </w:rPr>
            </w:pPr>
            <w:r w:rsidRPr="00C95D3C">
              <w:rPr>
                <w:sz w:val="24"/>
              </w:rPr>
              <w:t>Not conducted.</w:t>
            </w:r>
          </w:p>
        </w:tc>
      </w:tr>
    </w:tbl>
    <w:p w14:paraId="13C240F2" w14:textId="77777777" w:rsidR="006F54E3" w:rsidRDefault="006F54E3" w:rsidP="00E82A93">
      <w:pPr>
        <w:rPr>
          <w:b/>
          <w:bCs/>
          <w:sz w:val="24"/>
        </w:rPr>
      </w:pPr>
    </w:p>
    <w:p w14:paraId="71645A2E" w14:textId="77777777" w:rsidR="006F54E3" w:rsidRDefault="006F54E3" w:rsidP="00E82A93">
      <w:pPr>
        <w:rPr>
          <w:b/>
          <w:bCs/>
          <w:sz w:val="24"/>
        </w:rPr>
      </w:pPr>
    </w:p>
    <w:p w14:paraId="6E526028" w14:textId="1E425284" w:rsidR="00E82A93" w:rsidRDefault="00E82A93" w:rsidP="00E82A93">
      <w:pPr>
        <w:rPr>
          <w:b/>
          <w:bCs/>
          <w:sz w:val="24"/>
        </w:rPr>
      </w:pPr>
      <w:r w:rsidRPr="00C95D3C">
        <w:rPr>
          <w:b/>
          <w:bCs/>
          <w:sz w:val="24"/>
        </w:rPr>
        <w:lastRenderedPageBreak/>
        <w:t>Reporting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70"/>
        <w:gridCol w:w="2686"/>
        <w:gridCol w:w="5238"/>
      </w:tblGrid>
      <w:tr w:rsidR="004268AE" w14:paraId="69202056" w14:textId="77777777" w:rsidTr="004268AE">
        <w:tc>
          <w:tcPr>
            <w:tcW w:w="0" w:type="auto"/>
            <w:vAlign w:val="center"/>
          </w:tcPr>
          <w:p w14:paraId="7391E314" w14:textId="1EAC9AD4" w:rsidR="004268AE" w:rsidRDefault="004268AE" w:rsidP="004268AE">
            <w:pPr>
              <w:rPr>
                <w:b/>
                <w:bCs/>
                <w:sz w:val="24"/>
              </w:rPr>
            </w:pPr>
            <w:r w:rsidRPr="00C95D3C">
              <w:rPr>
                <w:b/>
                <w:bCs/>
                <w:sz w:val="24"/>
              </w:rPr>
              <w:t>No.</w:t>
            </w:r>
          </w:p>
        </w:tc>
        <w:tc>
          <w:tcPr>
            <w:tcW w:w="0" w:type="auto"/>
            <w:vAlign w:val="center"/>
          </w:tcPr>
          <w:p w14:paraId="3EC162FD" w14:textId="5EBC6D69" w:rsidR="004268AE" w:rsidRDefault="004268AE" w:rsidP="004268AE">
            <w:pPr>
              <w:rPr>
                <w:b/>
                <w:bCs/>
                <w:sz w:val="24"/>
              </w:rPr>
            </w:pPr>
            <w:r w:rsidRPr="00C95D3C">
              <w:rPr>
                <w:b/>
                <w:bCs/>
                <w:sz w:val="24"/>
              </w:rPr>
              <w:t>Item</w:t>
            </w:r>
          </w:p>
        </w:tc>
        <w:tc>
          <w:tcPr>
            <w:tcW w:w="0" w:type="auto"/>
            <w:vAlign w:val="center"/>
          </w:tcPr>
          <w:p w14:paraId="1BFF4CF8" w14:textId="7DBE5066" w:rsidR="004268AE" w:rsidRDefault="004268AE" w:rsidP="004268AE">
            <w:pPr>
              <w:rPr>
                <w:b/>
                <w:bCs/>
                <w:sz w:val="24"/>
              </w:rPr>
            </w:pPr>
            <w:r w:rsidRPr="00C95D3C">
              <w:rPr>
                <w:b/>
                <w:bCs/>
                <w:sz w:val="24"/>
              </w:rPr>
              <w:t>Description</w:t>
            </w:r>
          </w:p>
        </w:tc>
      </w:tr>
      <w:tr w:rsidR="004268AE" w14:paraId="44E98BCC" w14:textId="77777777" w:rsidTr="004268AE">
        <w:tc>
          <w:tcPr>
            <w:tcW w:w="0" w:type="auto"/>
            <w:vAlign w:val="center"/>
          </w:tcPr>
          <w:p w14:paraId="7E5F1492" w14:textId="4EA4E4E1" w:rsidR="004268AE" w:rsidRPr="00C95D3C" w:rsidRDefault="004268AE" w:rsidP="004268AE">
            <w:pPr>
              <w:rPr>
                <w:b/>
                <w:bCs/>
                <w:sz w:val="24"/>
              </w:rPr>
            </w:pPr>
            <w:r w:rsidRPr="00C95D3C">
              <w:rPr>
                <w:sz w:val="24"/>
              </w:rPr>
              <w:t>29</w:t>
            </w:r>
          </w:p>
        </w:tc>
        <w:tc>
          <w:tcPr>
            <w:tcW w:w="0" w:type="auto"/>
            <w:vAlign w:val="center"/>
          </w:tcPr>
          <w:p w14:paraId="20A523BF" w14:textId="26ED686D" w:rsidR="004268AE" w:rsidRPr="00C95D3C" w:rsidRDefault="004268AE" w:rsidP="004268AE">
            <w:pPr>
              <w:rPr>
                <w:b/>
                <w:bCs/>
                <w:sz w:val="24"/>
              </w:rPr>
            </w:pPr>
            <w:r w:rsidRPr="00C95D3C">
              <w:rPr>
                <w:sz w:val="24"/>
              </w:rPr>
              <w:t>Quotations presented</w:t>
            </w:r>
          </w:p>
        </w:tc>
        <w:tc>
          <w:tcPr>
            <w:tcW w:w="0" w:type="auto"/>
            <w:vAlign w:val="center"/>
          </w:tcPr>
          <w:p w14:paraId="7A590FDA" w14:textId="7CCBEB85" w:rsidR="004268AE" w:rsidRPr="00C95D3C" w:rsidRDefault="004268AE" w:rsidP="004268AE">
            <w:pPr>
              <w:rPr>
                <w:b/>
                <w:bCs/>
                <w:sz w:val="24"/>
              </w:rPr>
            </w:pPr>
            <w:r w:rsidRPr="00C95D3C">
              <w:rPr>
                <w:sz w:val="24"/>
              </w:rPr>
              <w:t>Participant quotations are presented to illustrate themes.</w:t>
            </w:r>
          </w:p>
        </w:tc>
      </w:tr>
      <w:tr w:rsidR="004268AE" w14:paraId="64021370" w14:textId="77777777" w:rsidTr="004268AE">
        <w:tc>
          <w:tcPr>
            <w:tcW w:w="0" w:type="auto"/>
            <w:vAlign w:val="center"/>
          </w:tcPr>
          <w:p w14:paraId="59CF09C5" w14:textId="3EB08987" w:rsidR="004268AE" w:rsidRPr="00C95D3C" w:rsidRDefault="004268AE" w:rsidP="004268AE">
            <w:pPr>
              <w:rPr>
                <w:sz w:val="24"/>
              </w:rPr>
            </w:pPr>
            <w:r w:rsidRPr="00C95D3C">
              <w:rPr>
                <w:sz w:val="24"/>
              </w:rPr>
              <w:t>30</w:t>
            </w:r>
          </w:p>
        </w:tc>
        <w:tc>
          <w:tcPr>
            <w:tcW w:w="0" w:type="auto"/>
            <w:vAlign w:val="center"/>
          </w:tcPr>
          <w:p w14:paraId="76B6B0FE" w14:textId="1598D1B8" w:rsidR="004268AE" w:rsidRPr="00C95D3C" w:rsidRDefault="004268AE" w:rsidP="004268AE">
            <w:pPr>
              <w:rPr>
                <w:sz w:val="24"/>
              </w:rPr>
            </w:pPr>
            <w:r w:rsidRPr="00C95D3C">
              <w:rPr>
                <w:sz w:val="24"/>
              </w:rPr>
              <w:t>Data and findings consistent</w:t>
            </w:r>
          </w:p>
        </w:tc>
        <w:tc>
          <w:tcPr>
            <w:tcW w:w="0" w:type="auto"/>
            <w:vAlign w:val="center"/>
          </w:tcPr>
          <w:p w14:paraId="59B0E5BA" w14:textId="22B232DF" w:rsidR="004268AE" w:rsidRPr="00C95D3C" w:rsidRDefault="004268AE" w:rsidP="004268AE">
            <w:pPr>
              <w:rPr>
                <w:sz w:val="24"/>
              </w:rPr>
            </w:pPr>
            <w:r w:rsidRPr="00C95D3C">
              <w:rPr>
                <w:sz w:val="24"/>
              </w:rPr>
              <w:t>Findings are supported by data and aligned with themes.</w:t>
            </w:r>
          </w:p>
        </w:tc>
      </w:tr>
      <w:tr w:rsidR="004268AE" w14:paraId="1B45CEAE" w14:textId="77777777" w:rsidTr="004268AE">
        <w:tc>
          <w:tcPr>
            <w:tcW w:w="0" w:type="auto"/>
            <w:vAlign w:val="center"/>
          </w:tcPr>
          <w:p w14:paraId="5B61DE38" w14:textId="601697BD" w:rsidR="004268AE" w:rsidRPr="00C95D3C" w:rsidRDefault="004268AE" w:rsidP="004268AE">
            <w:pPr>
              <w:rPr>
                <w:sz w:val="24"/>
              </w:rPr>
            </w:pPr>
            <w:r w:rsidRPr="00C95D3C">
              <w:rPr>
                <w:sz w:val="24"/>
              </w:rPr>
              <w:t>31</w:t>
            </w:r>
          </w:p>
        </w:tc>
        <w:tc>
          <w:tcPr>
            <w:tcW w:w="0" w:type="auto"/>
            <w:vAlign w:val="center"/>
          </w:tcPr>
          <w:p w14:paraId="5496FE1B" w14:textId="5DC82625" w:rsidR="004268AE" w:rsidRPr="00C95D3C" w:rsidRDefault="004268AE" w:rsidP="004268AE">
            <w:pPr>
              <w:rPr>
                <w:sz w:val="24"/>
              </w:rPr>
            </w:pPr>
            <w:r w:rsidRPr="00C95D3C">
              <w:rPr>
                <w:sz w:val="24"/>
              </w:rPr>
              <w:t>Clarity of major themes</w:t>
            </w:r>
          </w:p>
        </w:tc>
        <w:tc>
          <w:tcPr>
            <w:tcW w:w="0" w:type="auto"/>
            <w:vAlign w:val="center"/>
          </w:tcPr>
          <w:p w14:paraId="3F9F4400" w14:textId="626C3647" w:rsidR="004268AE" w:rsidRPr="00C95D3C" w:rsidRDefault="004268AE" w:rsidP="004268AE">
            <w:pPr>
              <w:rPr>
                <w:sz w:val="24"/>
              </w:rPr>
            </w:pPr>
            <w:r w:rsidRPr="00C95D3C">
              <w:rPr>
                <w:sz w:val="24"/>
              </w:rPr>
              <w:t>Major themes are clearly presented in the Results section.</w:t>
            </w:r>
          </w:p>
        </w:tc>
      </w:tr>
      <w:tr w:rsidR="004268AE" w14:paraId="42EDB1E0" w14:textId="77777777" w:rsidTr="004268AE">
        <w:tc>
          <w:tcPr>
            <w:tcW w:w="0" w:type="auto"/>
            <w:vAlign w:val="center"/>
          </w:tcPr>
          <w:p w14:paraId="52612CCF" w14:textId="33CDAA6E" w:rsidR="004268AE" w:rsidRPr="00C95D3C" w:rsidRDefault="004268AE" w:rsidP="004268AE">
            <w:pPr>
              <w:rPr>
                <w:sz w:val="24"/>
              </w:rPr>
            </w:pPr>
            <w:r w:rsidRPr="00C95D3C">
              <w:rPr>
                <w:sz w:val="24"/>
              </w:rPr>
              <w:t>32</w:t>
            </w:r>
          </w:p>
        </w:tc>
        <w:tc>
          <w:tcPr>
            <w:tcW w:w="0" w:type="auto"/>
            <w:vAlign w:val="center"/>
          </w:tcPr>
          <w:p w14:paraId="7500E0A8" w14:textId="740FFF72" w:rsidR="004268AE" w:rsidRPr="00C95D3C" w:rsidRDefault="004268AE" w:rsidP="004268AE">
            <w:pPr>
              <w:rPr>
                <w:sz w:val="24"/>
              </w:rPr>
            </w:pPr>
            <w:r w:rsidRPr="00C95D3C">
              <w:rPr>
                <w:sz w:val="24"/>
              </w:rPr>
              <w:t>Clarity of minor themes</w:t>
            </w:r>
          </w:p>
        </w:tc>
        <w:tc>
          <w:tcPr>
            <w:tcW w:w="0" w:type="auto"/>
            <w:vAlign w:val="center"/>
          </w:tcPr>
          <w:p w14:paraId="3DB7769B" w14:textId="24C7AF2D" w:rsidR="004268AE" w:rsidRPr="00C95D3C" w:rsidRDefault="004268AE" w:rsidP="004268AE">
            <w:pPr>
              <w:rPr>
                <w:sz w:val="24"/>
              </w:rPr>
            </w:pPr>
            <w:r w:rsidRPr="00C95D3C">
              <w:rPr>
                <w:sz w:val="24"/>
              </w:rPr>
              <w:t>Minor variations in responses are described where relevant.</w:t>
            </w:r>
          </w:p>
        </w:tc>
      </w:tr>
    </w:tbl>
    <w:p w14:paraId="2A13DA08" w14:textId="77777777" w:rsidR="006F54E3" w:rsidRPr="00C95D3C" w:rsidRDefault="006F54E3">
      <w:pPr>
        <w:rPr>
          <w:sz w:val="24"/>
        </w:rPr>
      </w:pPr>
    </w:p>
    <w:sectPr w:rsidR="006F54E3" w:rsidRPr="00C95D3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2BDA"/>
    <w:multiLevelType w:val="multilevel"/>
    <w:tmpl w:val="0B62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68215B"/>
    <w:multiLevelType w:val="multilevel"/>
    <w:tmpl w:val="A6A0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0392718">
    <w:abstractNumId w:val="0"/>
  </w:num>
  <w:num w:numId="2" w16cid:durableId="1159540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93"/>
    <w:rsid w:val="00040206"/>
    <w:rsid w:val="001320E1"/>
    <w:rsid w:val="001452FD"/>
    <w:rsid w:val="001A1356"/>
    <w:rsid w:val="00352BD5"/>
    <w:rsid w:val="004268AE"/>
    <w:rsid w:val="006F54E3"/>
    <w:rsid w:val="00775279"/>
    <w:rsid w:val="007F5CA6"/>
    <w:rsid w:val="00845FDC"/>
    <w:rsid w:val="00854DAD"/>
    <w:rsid w:val="008F55AB"/>
    <w:rsid w:val="00924436"/>
    <w:rsid w:val="00977922"/>
    <w:rsid w:val="009970F0"/>
    <w:rsid w:val="00A55114"/>
    <w:rsid w:val="00C260C0"/>
    <w:rsid w:val="00C95D3C"/>
    <w:rsid w:val="00E65FCD"/>
    <w:rsid w:val="00E82A93"/>
    <w:rsid w:val="00EF041D"/>
    <w:rsid w:val="00F3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B24E0B"/>
  <w15:chartTrackingRefBased/>
  <w15:docId w15:val="{F8D68214-9E71-4DD8-8134-0EFF54C2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27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52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2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2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2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2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2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2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2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752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752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7527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752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752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752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752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752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752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752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75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2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752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775279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7752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775279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77527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775279"/>
    <w:rPr>
      <w:i/>
      <w:iCs/>
      <w:color w:val="365F91" w:themeColor="accent1" w:themeShade="BF"/>
    </w:rPr>
  </w:style>
  <w:style w:type="character" w:styleId="23">
    <w:name w:val="Intense Emphasis"/>
    <w:basedOn w:val="a0"/>
    <w:uiPriority w:val="21"/>
    <w:qFormat/>
    <w:rsid w:val="00775279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775279"/>
    <w:rPr>
      <w:b/>
      <w:bCs/>
      <w:smallCaps/>
      <w:color w:val="365F91" w:themeColor="accent1" w:themeShade="BF"/>
      <w:spacing w:val="5"/>
    </w:rPr>
  </w:style>
  <w:style w:type="table" w:styleId="aa">
    <w:name w:val="Table Grid"/>
    <w:basedOn w:val="a1"/>
    <w:uiPriority w:val="39"/>
    <w:rsid w:val="00845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小山達也</dc:creator>
  <cp:keywords/>
  <dc:description/>
  <cp:lastModifiedBy>小山達也</cp:lastModifiedBy>
  <cp:revision>2</cp:revision>
  <dcterms:created xsi:type="dcterms:W3CDTF">2026-04-30T06:36:00Z</dcterms:created>
  <dcterms:modified xsi:type="dcterms:W3CDTF">2026-04-30T06:46:00Z</dcterms:modified>
</cp:coreProperties>
</file>