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419E" w14:textId="0891AEE1" w:rsidR="00E92DDF" w:rsidRPr="00E92DDF" w:rsidRDefault="00E92DDF" w:rsidP="001D49E2">
      <w:pPr>
        <w:rPr>
          <w:rFonts w:ascii="Times New Roman" w:hAnsi="Times New Roman" w:cs="Times New Roman"/>
          <w:b/>
          <w:bCs/>
          <w:i/>
          <w:iCs/>
          <w:sz w:val="24"/>
          <w:lang w:val="en-GB"/>
        </w:rPr>
      </w:pPr>
      <w:bookmarkStart w:id="0" w:name="_Hlk217085433"/>
      <w:r w:rsidRPr="00E92DDF">
        <w:rPr>
          <w:rFonts w:ascii="Times New Roman" w:hAnsi="Times New Roman" w:cs="Times New Roman" w:hint="eastAsia"/>
          <w:b/>
          <w:bCs/>
          <w:sz w:val="24"/>
          <w:lang w:val="en-GB"/>
        </w:rPr>
        <w:t>Table S2.</w:t>
      </w:r>
      <w:r w:rsidRPr="00E92DDF">
        <w:rPr>
          <w:rFonts w:ascii="Times New Roman" w:hAnsi="Times New Roman" w:cs="Times New Roman"/>
          <w:b/>
          <w:bCs/>
          <w:sz w:val="24"/>
          <w:lang w:val="en-GB"/>
        </w:rPr>
        <w:t xml:space="preserve"> Clinical characteristics of the eight cases used for </w:t>
      </w:r>
      <w:proofErr w:type="spellStart"/>
      <w:r w:rsidRPr="00E92DDF">
        <w:rPr>
          <w:rFonts w:ascii="Times New Roman" w:hAnsi="Times New Roman" w:cs="Times New Roman"/>
          <w:b/>
          <w:bCs/>
          <w:sz w:val="24"/>
          <w:lang w:val="en-GB"/>
        </w:rPr>
        <w:t>nCounte</w:t>
      </w:r>
      <w:proofErr w:type="spellEnd"/>
      <w:r w:rsidRPr="00E92DDF">
        <w:rPr>
          <w:rFonts w:ascii="Times New Roman" w:hAnsi="Times New Roman" w:cs="Times New Roman"/>
          <w:b/>
          <w:bCs/>
          <w:sz w:val="24"/>
          <w:lang w:val="en-GB"/>
        </w:rPr>
        <w:t xml:space="preserve"> and spatial transcriptome analysis</w:t>
      </w:r>
    </w:p>
    <w:bookmarkEnd w:id="0"/>
    <w:tbl>
      <w:tblPr>
        <w:tblStyle w:val="aa"/>
        <w:tblpPr w:leftFromText="142" w:rightFromText="142" w:vertAnchor="page" w:horzAnchor="margin" w:tblpXSpec="center" w:tblpY="3233"/>
        <w:tblW w:w="11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87"/>
        <w:gridCol w:w="1187"/>
        <w:gridCol w:w="1187"/>
        <w:gridCol w:w="1188"/>
        <w:gridCol w:w="237"/>
        <w:gridCol w:w="1187"/>
        <w:gridCol w:w="1187"/>
        <w:gridCol w:w="1187"/>
        <w:gridCol w:w="1188"/>
      </w:tblGrid>
      <w:tr w:rsidR="00E92DDF" w14:paraId="03725874" w14:textId="77777777" w:rsidTr="00E92DDF">
        <w:trPr>
          <w:trHeight w:val="669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BDA0C7" w14:textId="77777777" w:rsidR="00E92DDF" w:rsidRPr="00E92DDF" w:rsidRDefault="00E92DDF" w:rsidP="00E92DDF">
            <w:pPr>
              <w:ind w:leftChars="-372" w:left="-818" w:firstLineChars="341" w:firstLine="818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DC649" w14:textId="3EB1184F" w:rsidR="00E92DDF" w:rsidRDefault="00E92DDF" w:rsidP="00E92DDF">
            <w:pPr>
              <w:ind w:left="185" w:hangingChars="77" w:hanging="185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R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esponder(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pCR</w:t>
            </w:r>
            <w:r w:rsidRPr="00420EC7">
              <w:rPr>
                <w:rFonts w:ascii="Times New Roman" w:hAnsi="Times New Roman" w:cs="Times New Roman" w:hint="eastAsia"/>
                <w:sz w:val="24"/>
                <w:vertAlign w:val="superscript"/>
                <w:lang w:val="en-GB"/>
              </w:rPr>
              <w:t>a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vertAlign w:val="superscript"/>
                <w:lang w:val="en-GB"/>
              </w:rPr>
              <w:t>)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243CD01D" w14:textId="77777777" w:rsidR="00E92DDF" w:rsidRPr="001C0366" w:rsidRDefault="00E92DDF" w:rsidP="00E92DD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en-GB"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8AA19" w14:textId="4AA7A896" w:rsidR="00E92DDF" w:rsidRDefault="00E92DDF" w:rsidP="00E92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Non-responder</w:t>
            </w:r>
          </w:p>
        </w:tc>
      </w:tr>
      <w:tr w:rsidR="00E92DDF" w14:paraId="1F543C1B" w14:textId="77777777" w:rsidTr="00E92DDF">
        <w:trPr>
          <w:trHeight w:val="66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B805AC" w14:textId="77777777" w:rsidR="00E92DDF" w:rsidRPr="001C0366" w:rsidRDefault="00E92DDF" w:rsidP="00E92DDF">
            <w:pPr>
              <w:ind w:leftChars="-372" w:left="-818" w:firstLineChars="341" w:firstLine="81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Patient ID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E85C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Y1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0B84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BA3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Y3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8D193" w14:textId="77777777" w:rsidR="00E92DDF" w:rsidRPr="00862D71" w:rsidRDefault="00E92DDF" w:rsidP="00E92DDF">
            <w:pPr>
              <w:ind w:left="185" w:hangingChars="77" w:hanging="185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Y4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ACCE432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B2C4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F738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Y6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F7E3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lang w:val="en-GB"/>
              </w:rPr>
              <w:t>Y7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2BEE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lang w:val="en-GB"/>
              </w:rPr>
              <w:t>Y8</w:t>
            </w:r>
          </w:p>
        </w:tc>
      </w:tr>
      <w:tr w:rsidR="00E92DDF" w14:paraId="2291CC1A" w14:textId="77777777" w:rsidTr="00E92DDF">
        <w:trPr>
          <w:trHeight w:val="608"/>
        </w:trPr>
        <w:tc>
          <w:tcPr>
            <w:tcW w:w="1701" w:type="dxa"/>
            <w:vAlign w:val="center"/>
          </w:tcPr>
          <w:p w14:paraId="7D9287F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2D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Age</w:t>
            </w:r>
          </w:p>
        </w:tc>
        <w:tc>
          <w:tcPr>
            <w:tcW w:w="1187" w:type="dxa"/>
            <w:vAlign w:val="center"/>
          </w:tcPr>
          <w:p w14:paraId="7977C6E1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46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03159B2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47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6EEDF2EB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57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398D13B7" w14:textId="77777777" w:rsidR="00E92DDF" w:rsidRPr="00862D71" w:rsidRDefault="00E92DDF" w:rsidP="00E92DDF">
            <w:pPr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48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743A2513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75AD42A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37</w:t>
            </w:r>
          </w:p>
        </w:tc>
        <w:tc>
          <w:tcPr>
            <w:tcW w:w="1187" w:type="dxa"/>
            <w:vAlign w:val="center"/>
          </w:tcPr>
          <w:p w14:paraId="12E42C49" w14:textId="77777777" w:rsidR="00E92DDF" w:rsidRPr="006A6246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65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5683B7F9" w14:textId="77777777" w:rsidR="00E92DDF" w:rsidRPr="006A6246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61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1635A1ED" w14:textId="77777777" w:rsidR="00E92DDF" w:rsidRPr="006A6246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31</w:t>
            </w:r>
          </w:p>
        </w:tc>
      </w:tr>
      <w:tr w:rsidR="00E92DDF" w14:paraId="3BA1E34B" w14:textId="77777777" w:rsidTr="00E92DDF">
        <w:trPr>
          <w:trHeight w:val="715"/>
        </w:trPr>
        <w:tc>
          <w:tcPr>
            <w:tcW w:w="1701" w:type="dxa"/>
            <w:vAlign w:val="center"/>
          </w:tcPr>
          <w:p w14:paraId="4E4FD47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5BB8">
              <w:rPr>
                <w:rFonts w:ascii="Times New Roman" w:hAnsi="Times New Roman" w:cs="Times New Roman"/>
                <w:sz w:val="24"/>
                <w:szCs w:val="24"/>
              </w:rPr>
              <w:t>Menopausal status</w:t>
            </w:r>
          </w:p>
        </w:tc>
        <w:tc>
          <w:tcPr>
            <w:tcW w:w="1187" w:type="dxa"/>
            <w:vAlign w:val="center"/>
          </w:tcPr>
          <w:p w14:paraId="6796BCF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pre</w:t>
            </w:r>
          </w:p>
        </w:tc>
        <w:tc>
          <w:tcPr>
            <w:tcW w:w="1187" w:type="dxa"/>
            <w:vAlign w:val="center"/>
          </w:tcPr>
          <w:p w14:paraId="1CDBFA24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pre</w:t>
            </w:r>
          </w:p>
        </w:tc>
        <w:tc>
          <w:tcPr>
            <w:tcW w:w="1187" w:type="dxa"/>
            <w:vAlign w:val="center"/>
          </w:tcPr>
          <w:p w14:paraId="3E180993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post</w:t>
            </w:r>
          </w:p>
        </w:tc>
        <w:tc>
          <w:tcPr>
            <w:tcW w:w="1188" w:type="dxa"/>
            <w:vAlign w:val="center"/>
          </w:tcPr>
          <w:p w14:paraId="3B3425B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pre</w:t>
            </w:r>
          </w:p>
        </w:tc>
        <w:tc>
          <w:tcPr>
            <w:tcW w:w="237" w:type="dxa"/>
          </w:tcPr>
          <w:p w14:paraId="5A97CB19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C577453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pre</w:t>
            </w:r>
          </w:p>
        </w:tc>
        <w:tc>
          <w:tcPr>
            <w:tcW w:w="1187" w:type="dxa"/>
            <w:vAlign w:val="center"/>
          </w:tcPr>
          <w:p w14:paraId="1216396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post</w:t>
            </w:r>
          </w:p>
        </w:tc>
        <w:tc>
          <w:tcPr>
            <w:tcW w:w="1187" w:type="dxa"/>
            <w:vAlign w:val="center"/>
          </w:tcPr>
          <w:p w14:paraId="79A495BB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post</w:t>
            </w:r>
          </w:p>
        </w:tc>
        <w:tc>
          <w:tcPr>
            <w:tcW w:w="1188" w:type="dxa"/>
            <w:vAlign w:val="center"/>
          </w:tcPr>
          <w:p w14:paraId="3A11100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pre</w:t>
            </w:r>
          </w:p>
        </w:tc>
      </w:tr>
      <w:tr w:rsidR="00E92DDF" w14:paraId="2FD9BF68" w14:textId="77777777" w:rsidTr="00E92DDF">
        <w:trPr>
          <w:trHeight w:val="785"/>
        </w:trPr>
        <w:tc>
          <w:tcPr>
            <w:tcW w:w="1701" w:type="dxa"/>
            <w:vAlign w:val="center"/>
          </w:tcPr>
          <w:p w14:paraId="4C9997E6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862D7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BRCA1/2 </w:t>
            </w:r>
            <w:r w:rsidRPr="00862D7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1187" w:type="dxa"/>
            <w:vAlign w:val="center"/>
          </w:tcPr>
          <w:p w14:paraId="3B6542B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  <w:tc>
          <w:tcPr>
            <w:tcW w:w="1187" w:type="dxa"/>
            <w:vAlign w:val="center"/>
          </w:tcPr>
          <w:p w14:paraId="36BD89D3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  <w:tc>
          <w:tcPr>
            <w:tcW w:w="1187" w:type="dxa"/>
            <w:vAlign w:val="center"/>
          </w:tcPr>
          <w:p w14:paraId="205D3C9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wild</w:t>
            </w:r>
          </w:p>
        </w:tc>
        <w:tc>
          <w:tcPr>
            <w:tcW w:w="1188" w:type="dxa"/>
            <w:vAlign w:val="center"/>
          </w:tcPr>
          <w:p w14:paraId="33EA5E00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  <w:tc>
          <w:tcPr>
            <w:tcW w:w="237" w:type="dxa"/>
          </w:tcPr>
          <w:p w14:paraId="4124E41E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3F501CA1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wild</w:t>
            </w:r>
          </w:p>
        </w:tc>
        <w:tc>
          <w:tcPr>
            <w:tcW w:w="1187" w:type="dxa"/>
            <w:vAlign w:val="center"/>
          </w:tcPr>
          <w:p w14:paraId="7F671C2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wild</w:t>
            </w:r>
          </w:p>
        </w:tc>
        <w:tc>
          <w:tcPr>
            <w:tcW w:w="1187" w:type="dxa"/>
            <w:vAlign w:val="center"/>
          </w:tcPr>
          <w:p w14:paraId="31AF47C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  <w:tc>
          <w:tcPr>
            <w:tcW w:w="1188" w:type="dxa"/>
            <w:vAlign w:val="center"/>
          </w:tcPr>
          <w:p w14:paraId="2C6167D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</w:tr>
      <w:tr w:rsidR="00E92DDF" w14:paraId="59391370" w14:textId="77777777" w:rsidTr="00E92DDF">
        <w:trPr>
          <w:trHeight w:val="543"/>
        </w:trPr>
        <w:tc>
          <w:tcPr>
            <w:tcW w:w="1701" w:type="dxa"/>
            <w:vAlign w:val="center"/>
          </w:tcPr>
          <w:p w14:paraId="4F90CEE0" w14:textId="77777777" w:rsidR="00E92DDF" w:rsidRPr="006B5366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2D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Tumour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 xml:space="preserve"> </w:t>
            </w:r>
            <w:r w:rsidRPr="00862D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size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(mm)</w:t>
            </w:r>
          </w:p>
        </w:tc>
        <w:tc>
          <w:tcPr>
            <w:tcW w:w="1187" w:type="dxa"/>
            <w:vAlign w:val="center"/>
          </w:tcPr>
          <w:p w14:paraId="015D35E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18</w:t>
            </w:r>
          </w:p>
        </w:tc>
        <w:tc>
          <w:tcPr>
            <w:tcW w:w="1187" w:type="dxa"/>
            <w:vAlign w:val="center"/>
          </w:tcPr>
          <w:p w14:paraId="6FE9A02E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36</w:t>
            </w:r>
          </w:p>
        </w:tc>
        <w:tc>
          <w:tcPr>
            <w:tcW w:w="1187" w:type="dxa"/>
            <w:vAlign w:val="center"/>
          </w:tcPr>
          <w:p w14:paraId="70B2E691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32</w:t>
            </w:r>
          </w:p>
        </w:tc>
        <w:tc>
          <w:tcPr>
            <w:tcW w:w="1188" w:type="dxa"/>
            <w:vAlign w:val="center"/>
          </w:tcPr>
          <w:p w14:paraId="1A44369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28</w:t>
            </w:r>
          </w:p>
        </w:tc>
        <w:tc>
          <w:tcPr>
            <w:tcW w:w="237" w:type="dxa"/>
          </w:tcPr>
          <w:p w14:paraId="45EF510A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0904D516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51</w:t>
            </w:r>
          </w:p>
        </w:tc>
        <w:tc>
          <w:tcPr>
            <w:tcW w:w="1187" w:type="dxa"/>
            <w:vAlign w:val="center"/>
          </w:tcPr>
          <w:p w14:paraId="196F686A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25</w:t>
            </w:r>
          </w:p>
        </w:tc>
        <w:tc>
          <w:tcPr>
            <w:tcW w:w="1187" w:type="dxa"/>
            <w:vAlign w:val="center"/>
          </w:tcPr>
          <w:p w14:paraId="62055F8E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28</w:t>
            </w:r>
          </w:p>
        </w:tc>
        <w:tc>
          <w:tcPr>
            <w:tcW w:w="1188" w:type="dxa"/>
            <w:vAlign w:val="center"/>
          </w:tcPr>
          <w:p w14:paraId="032FBB8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65</w:t>
            </w:r>
          </w:p>
        </w:tc>
      </w:tr>
      <w:tr w:rsidR="00E92DDF" w14:paraId="559D91A6" w14:textId="77777777" w:rsidTr="00E92DDF">
        <w:trPr>
          <w:trHeight w:val="740"/>
        </w:trPr>
        <w:tc>
          <w:tcPr>
            <w:tcW w:w="1701" w:type="dxa"/>
            <w:vAlign w:val="center"/>
          </w:tcPr>
          <w:p w14:paraId="7DAB85C7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862D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Nodal status</w:t>
            </w:r>
          </w:p>
        </w:tc>
        <w:tc>
          <w:tcPr>
            <w:tcW w:w="1187" w:type="dxa"/>
            <w:vAlign w:val="center"/>
          </w:tcPr>
          <w:p w14:paraId="38382F2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negative</w:t>
            </w:r>
          </w:p>
        </w:tc>
        <w:tc>
          <w:tcPr>
            <w:tcW w:w="1187" w:type="dxa"/>
            <w:vAlign w:val="center"/>
          </w:tcPr>
          <w:p w14:paraId="5E76FCB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negative</w:t>
            </w:r>
          </w:p>
        </w:tc>
        <w:tc>
          <w:tcPr>
            <w:tcW w:w="1187" w:type="dxa"/>
            <w:vAlign w:val="center"/>
          </w:tcPr>
          <w:p w14:paraId="15C9956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positive</w:t>
            </w:r>
          </w:p>
        </w:tc>
        <w:tc>
          <w:tcPr>
            <w:tcW w:w="1188" w:type="dxa"/>
            <w:vAlign w:val="center"/>
          </w:tcPr>
          <w:p w14:paraId="71756E9A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positive</w:t>
            </w:r>
          </w:p>
        </w:tc>
        <w:tc>
          <w:tcPr>
            <w:tcW w:w="237" w:type="dxa"/>
          </w:tcPr>
          <w:p w14:paraId="4120F026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7A9B25B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positive</w:t>
            </w:r>
          </w:p>
        </w:tc>
        <w:tc>
          <w:tcPr>
            <w:tcW w:w="1187" w:type="dxa"/>
            <w:vAlign w:val="center"/>
          </w:tcPr>
          <w:p w14:paraId="342C0AA7" w14:textId="77777777" w:rsidR="00E92DDF" w:rsidRPr="006A6246" w:rsidRDefault="00E92DDF" w:rsidP="00E92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negative</w:t>
            </w:r>
          </w:p>
        </w:tc>
        <w:tc>
          <w:tcPr>
            <w:tcW w:w="1187" w:type="dxa"/>
            <w:vAlign w:val="center"/>
          </w:tcPr>
          <w:p w14:paraId="18A167F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negative</w:t>
            </w:r>
          </w:p>
        </w:tc>
        <w:tc>
          <w:tcPr>
            <w:tcW w:w="1188" w:type="dxa"/>
            <w:vAlign w:val="center"/>
          </w:tcPr>
          <w:p w14:paraId="031EF4A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positive</w:t>
            </w:r>
          </w:p>
        </w:tc>
      </w:tr>
      <w:tr w:rsidR="00E92DDF" w14:paraId="2880B1B8" w14:textId="77777777" w:rsidTr="00E92DDF">
        <w:trPr>
          <w:trHeight w:val="709"/>
        </w:trPr>
        <w:tc>
          <w:tcPr>
            <w:tcW w:w="1701" w:type="dxa"/>
            <w:vAlign w:val="center"/>
          </w:tcPr>
          <w:p w14:paraId="18E9705D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 xml:space="preserve">linical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stage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187" w:type="dxa"/>
            <w:vAlign w:val="center"/>
          </w:tcPr>
          <w:p w14:paraId="4E886F3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</w:t>
            </w:r>
          </w:p>
        </w:tc>
        <w:tc>
          <w:tcPr>
            <w:tcW w:w="1187" w:type="dxa"/>
            <w:vAlign w:val="center"/>
          </w:tcPr>
          <w:p w14:paraId="631F32C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IIA</w:t>
            </w:r>
          </w:p>
        </w:tc>
        <w:tc>
          <w:tcPr>
            <w:tcW w:w="1187" w:type="dxa"/>
            <w:vAlign w:val="center"/>
          </w:tcPr>
          <w:p w14:paraId="3EEBACB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IIB</w:t>
            </w:r>
          </w:p>
        </w:tc>
        <w:tc>
          <w:tcPr>
            <w:tcW w:w="1188" w:type="dxa"/>
            <w:vAlign w:val="center"/>
          </w:tcPr>
          <w:p w14:paraId="724D0F8A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IIB</w:t>
            </w:r>
          </w:p>
        </w:tc>
        <w:tc>
          <w:tcPr>
            <w:tcW w:w="237" w:type="dxa"/>
          </w:tcPr>
          <w:p w14:paraId="115A0A09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463FBA2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IIIA</w:t>
            </w:r>
          </w:p>
        </w:tc>
        <w:tc>
          <w:tcPr>
            <w:tcW w:w="1187" w:type="dxa"/>
            <w:vAlign w:val="center"/>
          </w:tcPr>
          <w:p w14:paraId="15D4936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IIA</w:t>
            </w:r>
          </w:p>
        </w:tc>
        <w:tc>
          <w:tcPr>
            <w:tcW w:w="1187" w:type="dxa"/>
            <w:vAlign w:val="center"/>
          </w:tcPr>
          <w:p w14:paraId="1727A33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IIA</w:t>
            </w:r>
          </w:p>
        </w:tc>
        <w:tc>
          <w:tcPr>
            <w:tcW w:w="1188" w:type="dxa"/>
            <w:vAlign w:val="center"/>
          </w:tcPr>
          <w:p w14:paraId="66AD7C26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IIIA</w:t>
            </w:r>
          </w:p>
        </w:tc>
      </w:tr>
      <w:tr w:rsidR="00E92DDF" w14:paraId="602028E7" w14:textId="77777777" w:rsidTr="00E92DDF">
        <w:trPr>
          <w:trHeight w:val="850"/>
        </w:trPr>
        <w:tc>
          <w:tcPr>
            <w:tcW w:w="1701" w:type="dxa"/>
            <w:vAlign w:val="center"/>
          </w:tcPr>
          <w:p w14:paraId="6C2EB99B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HER2 score (IHC)</w:t>
            </w:r>
          </w:p>
        </w:tc>
        <w:tc>
          <w:tcPr>
            <w:tcW w:w="1187" w:type="dxa"/>
            <w:vAlign w:val="center"/>
          </w:tcPr>
          <w:p w14:paraId="57936060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0</w:t>
            </w:r>
          </w:p>
        </w:tc>
        <w:tc>
          <w:tcPr>
            <w:tcW w:w="1187" w:type="dxa"/>
            <w:vAlign w:val="center"/>
          </w:tcPr>
          <w:p w14:paraId="4BE52076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0</w:t>
            </w:r>
          </w:p>
        </w:tc>
        <w:tc>
          <w:tcPr>
            <w:tcW w:w="1187" w:type="dxa"/>
            <w:vAlign w:val="center"/>
          </w:tcPr>
          <w:p w14:paraId="301B23B0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1</w:t>
            </w:r>
          </w:p>
        </w:tc>
        <w:tc>
          <w:tcPr>
            <w:tcW w:w="1188" w:type="dxa"/>
            <w:vAlign w:val="center"/>
          </w:tcPr>
          <w:p w14:paraId="1C34E21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0</w:t>
            </w:r>
          </w:p>
        </w:tc>
        <w:tc>
          <w:tcPr>
            <w:tcW w:w="237" w:type="dxa"/>
          </w:tcPr>
          <w:p w14:paraId="33D26D50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2AB8718D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1</w:t>
            </w:r>
          </w:p>
        </w:tc>
        <w:tc>
          <w:tcPr>
            <w:tcW w:w="1187" w:type="dxa"/>
            <w:vAlign w:val="center"/>
          </w:tcPr>
          <w:p w14:paraId="00E8FFC0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</w:t>
            </w:r>
          </w:p>
        </w:tc>
        <w:tc>
          <w:tcPr>
            <w:tcW w:w="1187" w:type="dxa"/>
            <w:vAlign w:val="center"/>
          </w:tcPr>
          <w:p w14:paraId="05A80DD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0</w:t>
            </w:r>
          </w:p>
        </w:tc>
        <w:tc>
          <w:tcPr>
            <w:tcW w:w="1188" w:type="dxa"/>
            <w:vAlign w:val="center"/>
          </w:tcPr>
          <w:p w14:paraId="1B27C794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0</w:t>
            </w:r>
          </w:p>
        </w:tc>
      </w:tr>
      <w:tr w:rsidR="00E92DDF" w14:paraId="0028CFB0" w14:textId="77777777" w:rsidTr="00E92DDF">
        <w:trPr>
          <w:trHeight w:val="710"/>
        </w:trPr>
        <w:tc>
          <w:tcPr>
            <w:tcW w:w="1701" w:type="dxa"/>
            <w:vAlign w:val="center"/>
          </w:tcPr>
          <w:p w14:paraId="4CCDFFF2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K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i-67 (%)</w:t>
            </w:r>
          </w:p>
        </w:tc>
        <w:tc>
          <w:tcPr>
            <w:tcW w:w="1187" w:type="dxa"/>
            <w:vAlign w:val="center"/>
          </w:tcPr>
          <w:p w14:paraId="15E0B6CA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30</w:t>
            </w:r>
          </w:p>
        </w:tc>
        <w:tc>
          <w:tcPr>
            <w:tcW w:w="1187" w:type="dxa"/>
            <w:vAlign w:val="center"/>
          </w:tcPr>
          <w:p w14:paraId="68D12EF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50</w:t>
            </w:r>
          </w:p>
        </w:tc>
        <w:tc>
          <w:tcPr>
            <w:tcW w:w="1187" w:type="dxa"/>
            <w:vAlign w:val="center"/>
          </w:tcPr>
          <w:p w14:paraId="3C045DF4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50</w:t>
            </w:r>
          </w:p>
        </w:tc>
        <w:tc>
          <w:tcPr>
            <w:tcW w:w="1188" w:type="dxa"/>
            <w:vAlign w:val="center"/>
          </w:tcPr>
          <w:p w14:paraId="0E951C6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unknown</w:t>
            </w:r>
          </w:p>
        </w:tc>
        <w:tc>
          <w:tcPr>
            <w:tcW w:w="237" w:type="dxa"/>
          </w:tcPr>
          <w:p w14:paraId="096F6F31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13096120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80</w:t>
            </w:r>
          </w:p>
        </w:tc>
        <w:tc>
          <w:tcPr>
            <w:tcW w:w="1187" w:type="dxa"/>
            <w:vAlign w:val="center"/>
          </w:tcPr>
          <w:p w14:paraId="69DFD68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30</w:t>
            </w:r>
          </w:p>
        </w:tc>
        <w:tc>
          <w:tcPr>
            <w:tcW w:w="1187" w:type="dxa"/>
            <w:vAlign w:val="center"/>
          </w:tcPr>
          <w:p w14:paraId="4B36B57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40</w:t>
            </w:r>
          </w:p>
        </w:tc>
        <w:tc>
          <w:tcPr>
            <w:tcW w:w="1188" w:type="dxa"/>
            <w:vAlign w:val="center"/>
          </w:tcPr>
          <w:p w14:paraId="0CDC72B2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80</w:t>
            </w:r>
          </w:p>
        </w:tc>
      </w:tr>
      <w:tr w:rsidR="00E92DDF" w14:paraId="16FF3B6C" w14:textId="77777777" w:rsidTr="00E92DDF">
        <w:trPr>
          <w:trHeight w:val="707"/>
        </w:trPr>
        <w:tc>
          <w:tcPr>
            <w:tcW w:w="1701" w:type="dxa"/>
            <w:vAlign w:val="center"/>
          </w:tcPr>
          <w:p w14:paraId="38B44F2E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TILs (%)</w:t>
            </w:r>
          </w:p>
        </w:tc>
        <w:tc>
          <w:tcPr>
            <w:tcW w:w="1187" w:type="dxa"/>
            <w:vAlign w:val="center"/>
          </w:tcPr>
          <w:p w14:paraId="784E730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10</w:t>
            </w:r>
          </w:p>
        </w:tc>
        <w:tc>
          <w:tcPr>
            <w:tcW w:w="1187" w:type="dxa"/>
            <w:vAlign w:val="center"/>
          </w:tcPr>
          <w:p w14:paraId="74A08BB1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70</w:t>
            </w:r>
          </w:p>
        </w:tc>
        <w:tc>
          <w:tcPr>
            <w:tcW w:w="1187" w:type="dxa"/>
            <w:vAlign w:val="center"/>
          </w:tcPr>
          <w:p w14:paraId="4E1BFAB6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50</w:t>
            </w:r>
          </w:p>
        </w:tc>
        <w:tc>
          <w:tcPr>
            <w:tcW w:w="1188" w:type="dxa"/>
            <w:vAlign w:val="center"/>
          </w:tcPr>
          <w:p w14:paraId="226E0A3C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50</w:t>
            </w:r>
          </w:p>
        </w:tc>
        <w:tc>
          <w:tcPr>
            <w:tcW w:w="237" w:type="dxa"/>
          </w:tcPr>
          <w:p w14:paraId="728B6BC5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vAlign w:val="center"/>
          </w:tcPr>
          <w:p w14:paraId="69B26BC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80</w:t>
            </w:r>
          </w:p>
        </w:tc>
        <w:tc>
          <w:tcPr>
            <w:tcW w:w="1187" w:type="dxa"/>
            <w:vAlign w:val="center"/>
          </w:tcPr>
          <w:p w14:paraId="7CDEDF2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20</w:t>
            </w:r>
          </w:p>
        </w:tc>
        <w:tc>
          <w:tcPr>
            <w:tcW w:w="1187" w:type="dxa"/>
            <w:vAlign w:val="center"/>
          </w:tcPr>
          <w:p w14:paraId="0D23DE25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30</w:t>
            </w:r>
          </w:p>
        </w:tc>
        <w:tc>
          <w:tcPr>
            <w:tcW w:w="1188" w:type="dxa"/>
            <w:vAlign w:val="center"/>
          </w:tcPr>
          <w:p w14:paraId="340DF866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20</w:t>
            </w:r>
          </w:p>
        </w:tc>
      </w:tr>
      <w:tr w:rsidR="00E92DDF" w14:paraId="0B57FEAC" w14:textId="77777777" w:rsidTr="00E92DDF">
        <w:trPr>
          <w:trHeight w:val="43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9753F5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F5BB8">
              <w:rPr>
                <w:rFonts w:ascii="Times New Roman" w:hAnsi="Times New Roman" w:cs="Times New Roman"/>
                <w:sz w:val="24"/>
              </w:rPr>
              <w:t>Chemotherapy regimen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407CC0E9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D017B7F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CEB6A3E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DTX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3E577B5B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D2419B1" w14:textId="77777777" w:rsidR="00E92DDF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2CFA67A7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1D674F08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1F4FA5D3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PTX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4D9940CE" w14:textId="77777777" w:rsidR="00E92DDF" w:rsidRPr="00862D71" w:rsidRDefault="00E92DDF" w:rsidP="00E92DDF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ddEC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→</w:t>
            </w:r>
            <w:r>
              <w:rPr>
                <w:rFonts w:ascii="Times New Roman" w:hAnsi="Times New Roman" w:cs="Times New Roman" w:hint="eastAsia"/>
                <w:sz w:val="24"/>
                <w:lang w:val="en-GB"/>
              </w:rPr>
              <w:t>DTX</w:t>
            </w:r>
          </w:p>
        </w:tc>
      </w:tr>
    </w:tbl>
    <w:p w14:paraId="296DEE62" w14:textId="12B5F540" w:rsidR="00420EC7" w:rsidRDefault="001C0366" w:rsidP="001D49E2">
      <w:pPr>
        <w:rPr>
          <w:rFonts w:ascii="Times New Roman" w:hAnsi="Times New Roman" w:cs="Times New Roman"/>
          <w:sz w:val="24"/>
          <w:lang w:val="en-GB"/>
        </w:rPr>
      </w:pPr>
      <w:proofErr w:type="spellStart"/>
      <w:r w:rsidRPr="00862D71">
        <w:rPr>
          <w:rFonts w:ascii="Times New Roman" w:hAnsi="Times New Roman" w:cs="Times New Roman"/>
          <w:i/>
          <w:iCs/>
          <w:sz w:val="24"/>
          <w:lang w:val="en-GB"/>
        </w:rPr>
        <w:t>pCR</w:t>
      </w:r>
      <w:proofErr w:type="spellEnd"/>
      <w:r w:rsidRPr="00862D71">
        <w:rPr>
          <w:rFonts w:ascii="Times New Roman" w:hAnsi="Times New Roman" w:cs="Times New Roman"/>
          <w:i/>
          <w:iCs/>
          <w:sz w:val="24"/>
          <w:lang w:val="en-GB"/>
        </w:rPr>
        <w:t xml:space="preserve"> </w:t>
      </w:r>
      <w:r w:rsidRPr="00862D71">
        <w:rPr>
          <w:rFonts w:ascii="Times New Roman" w:hAnsi="Times New Roman" w:cs="Times New Roman"/>
          <w:sz w:val="24"/>
          <w:lang w:val="en-GB"/>
        </w:rPr>
        <w:t>pathological complete response,</w:t>
      </w:r>
      <w:r w:rsidR="00A0037E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Pr="00862D71">
        <w:rPr>
          <w:rFonts w:ascii="Times New Roman" w:hAnsi="Times New Roman" w:cs="Times New Roman"/>
          <w:i/>
          <w:iCs/>
          <w:sz w:val="24"/>
          <w:lang w:val="en-GB"/>
        </w:rPr>
        <w:t xml:space="preserve">BRCA </w:t>
      </w:r>
      <w:r w:rsidRPr="00862D71">
        <w:rPr>
          <w:rFonts w:ascii="Times New Roman" w:hAnsi="Times New Roman" w:cs="Times New Roman"/>
          <w:sz w:val="24"/>
          <w:lang w:val="en-GB"/>
        </w:rPr>
        <w:t xml:space="preserve">Breast Cancer Susceptibility Gene, </w:t>
      </w:r>
      <w:r w:rsidR="007D169A" w:rsidRPr="007D169A">
        <w:rPr>
          <w:rFonts w:ascii="Times New Roman" w:hAnsi="Times New Roman" w:cs="Times New Roman" w:hint="eastAsia"/>
          <w:i/>
          <w:iCs/>
          <w:sz w:val="24"/>
          <w:lang w:val="en-GB"/>
        </w:rPr>
        <w:t>HER2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="007D169A" w:rsidRPr="007D169A">
        <w:rPr>
          <w:rFonts w:ascii="Times New Roman" w:hAnsi="Times New Roman" w:cs="Times New Roman"/>
          <w:sz w:val="24"/>
          <w:lang w:val="en-GB"/>
        </w:rPr>
        <w:t>human EGF recpter2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, </w:t>
      </w:r>
      <w:r w:rsidRPr="00862D71">
        <w:rPr>
          <w:rFonts w:ascii="Times New Roman" w:hAnsi="Times New Roman" w:cs="Times New Roman"/>
          <w:i/>
          <w:iCs/>
          <w:sz w:val="24"/>
          <w:lang w:val="en-GB"/>
        </w:rPr>
        <w:t xml:space="preserve">TILs </w:t>
      </w:r>
      <w:r w:rsidRPr="00862D71">
        <w:rPr>
          <w:rFonts w:ascii="Times New Roman" w:hAnsi="Times New Roman" w:cs="Times New Roman"/>
          <w:sz w:val="24"/>
          <w:lang w:val="en-GB"/>
        </w:rPr>
        <w:t>tumo</w:t>
      </w:r>
      <w:r w:rsidRPr="006B26C8">
        <w:rPr>
          <w:rFonts w:ascii="Times New Roman" w:hAnsi="Times New Roman" w:cs="Times New Roman"/>
          <w:sz w:val="24"/>
          <w:lang w:val="en-GB"/>
        </w:rPr>
        <w:t>u</w:t>
      </w:r>
      <w:r w:rsidRPr="00862D71">
        <w:rPr>
          <w:rFonts w:ascii="Times New Roman" w:hAnsi="Times New Roman" w:cs="Times New Roman"/>
          <w:sz w:val="24"/>
          <w:lang w:val="en-GB"/>
        </w:rPr>
        <w:t>r infiltrating lymphocytes,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 </w:t>
      </w:r>
      <w:proofErr w:type="spellStart"/>
      <w:r w:rsidR="007D169A" w:rsidRPr="007D169A">
        <w:rPr>
          <w:rFonts w:ascii="Times New Roman" w:hAnsi="Times New Roman" w:cs="Times New Roman" w:hint="eastAsia"/>
          <w:i/>
          <w:iCs/>
          <w:sz w:val="24"/>
          <w:lang w:val="en-GB"/>
        </w:rPr>
        <w:t>ddEC</w:t>
      </w:r>
      <w:proofErr w:type="spellEnd"/>
      <w:r w:rsidR="007D169A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="007D169A" w:rsidRPr="007D169A">
        <w:rPr>
          <w:rFonts w:ascii="Times New Roman" w:hAnsi="Times New Roman" w:cs="Times New Roman"/>
          <w:sz w:val="24"/>
          <w:lang w:val="en-GB"/>
        </w:rPr>
        <w:t xml:space="preserve">dose-dense </w:t>
      </w:r>
      <w:proofErr w:type="spellStart"/>
      <w:r w:rsidR="007D169A" w:rsidRPr="007D169A">
        <w:rPr>
          <w:rFonts w:ascii="Times New Roman" w:hAnsi="Times New Roman" w:cs="Times New Roman"/>
          <w:sz w:val="24"/>
          <w:lang w:val="en-GB"/>
        </w:rPr>
        <w:t>epirubicin</w:t>
      </w:r>
      <w:proofErr w:type="spellEnd"/>
      <w:r w:rsidR="007D169A" w:rsidRPr="007D169A">
        <w:rPr>
          <w:rFonts w:ascii="Times New Roman" w:hAnsi="Times New Roman" w:cs="Times New Roman"/>
          <w:sz w:val="24"/>
          <w:lang w:val="en-GB"/>
        </w:rPr>
        <w:t>/cyclophosphamide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, </w:t>
      </w:r>
      <w:r w:rsidR="007D169A" w:rsidRPr="007D169A">
        <w:rPr>
          <w:rFonts w:ascii="Times New Roman" w:hAnsi="Times New Roman" w:cs="Times New Roman" w:hint="eastAsia"/>
          <w:i/>
          <w:iCs/>
          <w:sz w:val="24"/>
          <w:lang w:val="en-GB"/>
        </w:rPr>
        <w:t>PTX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="007D169A" w:rsidRPr="007D169A">
        <w:rPr>
          <w:rFonts w:ascii="Times New Roman" w:hAnsi="Times New Roman" w:cs="Times New Roman"/>
          <w:sz w:val="24"/>
          <w:lang w:val="en-GB"/>
        </w:rPr>
        <w:t>paclitaxel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, </w:t>
      </w:r>
      <w:r w:rsidR="007D169A" w:rsidRPr="007D169A">
        <w:rPr>
          <w:rFonts w:ascii="Times New Roman" w:hAnsi="Times New Roman" w:cs="Times New Roman" w:hint="eastAsia"/>
          <w:i/>
          <w:iCs/>
          <w:sz w:val="24"/>
          <w:lang w:val="en-GB"/>
        </w:rPr>
        <w:t>DTX</w:t>
      </w:r>
      <w:r w:rsidR="007D169A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="007D169A" w:rsidRPr="007D169A">
        <w:rPr>
          <w:rFonts w:ascii="Times New Roman" w:hAnsi="Times New Roman" w:cs="Times New Roman"/>
          <w:sz w:val="24"/>
        </w:rPr>
        <w:t>docetaxel</w:t>
      </w:r>
      <w:r w:rsidR="00A0037E">
        <w:rPr>
          <w:rFonts w:ascii="Times New Roman" w:hAnsi="Times New Roman" w:cs="Times New Roman" w:hint="eastAsia"/>
          <w:sz w:val="24"/>
          <w:lang w:val="en-GB"/>
        </w:rPr>
        <w:t xml:space="preserve">, </w:t>
      </w:r>
    </w:p>
    <w:p w14:paraId="4B3B5214" w14:textId="0DCC26BE" w:rsidR="00420EC7" w:rsidRDefault="00420EC7" w:rsidP="001D49E2">
      <w:pPr>
        <w:rPr>
          <w:rFonts w:ascii="Times New Roman" w:hAnsi="Times New Roman" w:cs="Times New Roman"/>
          <w:sz w:val="24"/>
          <w:lang w:val="en-GB"/>
        </w:rPr>
      </w:pPr>
      <w:r w:rsidRPr="00420EC7">
        <w:rPr>
          <w:rFonts w:ascii="Times New Roman" w:hAnsi="Times New Roman" w:cs="Times New Roman" w:hint="eastAsia"/>
          <w:sz w:val="24"/>
          <w:vertAlign w:val="superscript"/>
          <w:lang w:val="en-GB"/>
        </w:rPr>
        <w:t>a</w:t>
      </w:r>
      <w:r>
        <w:rPr>
          <w:rFonts w:ascii="Times New Roman" w:hAnsi="Times New Roman" w:cs="Times New Roman" w:hint="eastAsia"/>
          <w:sz w:val="24"/>
          <w:vertAlign w:val="superscript"/>
          <w:lang w:val="en-GB"/>
        </w:rPr>
        <w:t xml:space="preserve"> </w:t>
      </w:r>
      <w:proofErr w:type="spellStart"/>
      <w:r>
        <w:rPr>
          <w:rFonts w:ascii="Times New Roman" w:eastAsia="游明朝" w:hAnsi="Times New Roman" w:cs="Times New Roman" w:hint="eastAsia"/>
          <w:sz w:val="24"/>
          <w:lang w:val="en-GB"/>
        </w:rPr>
        <w:t>pCR</w:t>
      </w:r>
      <w:proofErr w:type="spellEnd"/>
      <w:r>
        <w:rPr>
          <w:rFonts w:ascii="Times New Roman" w:eastAsia="游明朝" w:hAnsi="Times New Roman" w:cs="Times New Roman" w:hint="eastAsia"/>
          <w:sz w:val="24"/>
          <w:lang w:val="en-GB"/>
        </w:rPr>
        <w:t xml:space="preserve"> </w:t>
      </w:r>
      <w:r w:rsidRPr="00045D08">
        <w:rPr>
          <w:rFonts w:ascii="Times New Roman" w:eastAsia="游明朝" w:hAnsi="Times New Roman" w:cs="Times New Roman"/>
          <w:sz w:val="24"/>
          <w:lang w:val="en-GB"/>
        </w:rPr>
        <w:t xml:space="preserve">was defined as </w:t>
      </w:r>
      <w:r w:rsidRPr="00045D08">
        <w:rPr>
          <w:rFonts w:ascii="Times New Roman" w:hAnsi="Times New Roman" w:cs="Times New Roman"/>
          <w:sz w:val="24"/>
          <w:lang w:val="en-GB"/>
        </w:rPr>
        <w:t>ypT0/is ypN0</w:t>
      </w:r>
    </w:p>
    <w:p w14:paraId="7C29A496" w14:textId="6A7BC628" w:rsidR="001C0366" w:rsidRPr="001D49E2" w:rsidRDefault="00420EC7" w:rsidP="001D49E2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 w:hint="eastAsia"/>
          <w:sz w:val="24"/>
          <w:vertAlign w:val="superscript"/>
          <w:lang w:val="en-GB"/>
        </w:rPr>
        <w:lastRenderedPageBreak/>
        <w:t>b</w:t>
      </w:r>
      <w:r w:rsidR="00A0037E">
        <w:rPr>
          <w:rFonts w:ascii="Times New Roman" w:hAnsi="Times New Roman" w:cs="Times New Roman" w:hint="eastAsia"/>
          <w:sz w:val="24"/>
          <w:vertAlign w:val="superscript"/>
          <w:lang w:val="en-GB"/>
        </w:rPr>
        <w:t xml:space="preserve"> </w:t>
      </w:r>
      <w:r w:rsidR="00A0037E" w:rsidRPr="00A0037E">
        <w:rPr>
          <w:rFonts w:ascii="Times New Roman" w:hAnsi="Times New Roman" w:cs="Times New Roman"/>
          <w:sz w:val="24"/>
          <w:lang w:val="en-GB"/>
        </w:rPr>
        <w:t>Clinical stage was determined according to the General Rules for Clinical and Pathological Recording of Breast Cancer, 19th edition (Japanese Breast Cancer Society)</w:t>
      </w:r>
    </w:p>
    <w:sectPr w:rsidR="001C0366" w:rsidRPr="001D4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9B3A" w14:textId="77777777" w:rsidR="005C40FE" w:rsidRDefault="005C40FE" w:rsidP="005C40FE">
      <w:pPr>
        <w:spacing w:after="0" w:line="240" w:lineRule="auto"/>
      </w:pPr>
      <w:r>
        <w:separator/>
      </w:r>
    </w:p>
  </w:endnote>
  <w:endnote w:type="continuationSeparator" w:id="0">
    <w:p w14:paraId="50E929A1" w14:textId="77777777" w:rsidR="005C40FE" w:rsidRDefault="005C40FE" w:rsidP="005C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8F4" w14:textId="77777777" w:rsidR="005C40FE" w:rsidRDefault="005C40FE" w:rsidP="005C40FE">
      <w:pPr>
        <w:spacing w:after="0" w:line="240" w:lineRule="auto"/>
      </w:pPr>
      <w:r>
        <w:separator/>
      </w:r>
    </w:p>
  </w:footnote>
  <w:footnote w:type="continuationSeparator" w:id="0">
    <w:p w14:paraId="241F3732" w14:textId="77777777" w:rsidR="005C40FE" w:rsidRDefault="005C40FE" w:rsidP="005C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6"/>
    <w:rsid w:val="001B38E8"/>
    <w:rsid w:val="001C0366"/>
    <w:rsid w:val="001D49E2"/>
    <w:rsid w:val="00247F7D"/>
    <w:rsid w:val="00420EC7"/>
    <w:rsid w:val="005C40FE"/>
    <w:rsid w:val="005F5BB8"/>
    <w:rsid w:val="006A6246"/>
    <w:rsid w:val="006B5366"/>
    <w:rsid w:val="00750513"/>
    <w:rsid w:val="007C5D39"/>
    <w:rsid w:val="007D169A"/>
    <w:rsid w:val="00875499"/>
    <w:rsid w:val="00A0037E"/>
    <w:rsid w:val="00AB3EAD"/>
    <w:rsid w:val="00BE2E66"/>
    <w:rsid w:val="00D9464F"/>
    <w:rsid w:val="00E20CC1"/>
    <w:rsid w:val="00E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BD665E"/>
  <w15:chartTrackingRefBased/>
  <w15:docId w15:val="{F2C2DBA5-0944-47BF-BCF1-C2D5084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366"/>
    <w:pPr>
      <w:widowControl w:val="0"/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C03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3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3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3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3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3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3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3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3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3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3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3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3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3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3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3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C036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40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40FE"/>
    <w:rPr>
      <w:sz w:val="22"/>
    </w:rPr>
  </w:style>
  <w:style w:type="paragraph" w:styleId="ad">
    <w:name w:val="footer"/>
    <w:basedOn w:val="a"/>
    <w:link w:val="ae"/>
    <w:uiPriority w:val="99"/>
    <w:unhideWhenUsed/>
    <w:rsid w:val="005C40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4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2</Pages>
  <Words>153</Words>
  <Characters>985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Misato</dc:creator>
  <cp:keywords/>
  <dc:description/>
  <cp:lastModifiedBy>YAMAMOTO Misato</cp:lastModifiedBy>
  <cp:revision>6</cp:revision>
  <cp:lastPrinted>2025-12-19T16:18:00Z</cp:lastPrinted>
  <dcterms:created xsi:type="dcterms:W3CDTF">2025-11-30T14:45:00Z</dcterms:created>
  <dcterms:modified xsi:type="dcterms:W3CDTF">2025-12-19T18:25:00Z</dcterms:modified>
</cp:coreProperties>
</file>