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4DF9" w14:textId="118D00A4" w:rsidR="00527321" w:rsidRPr="007A7126" w:rsidRDefault="00DA26E0" w:rsidP="00527321">
      <w:pPr>
        <w:rPr>
          <w:rFonts w:ascii="Arial" w:eastAsia="Arial" w:hAnsi="Arial" w:cs="Arial"/>
          <w:b/>
          <w:bCs/>
        </w:rPr>
      </w:pPr>
      <w:bookmarkStart w:id="0" w:name="_Hlk100832882"/>
      <w:r w:rsidRPr="007A7126">
        <w:rPr>
          <w:rFonts w:ascii="Arial" w:eastAsia="Arial" w:hAnsi="Arial" w:cs="Arial"/>
          <w:b/>
          <w:bCs/>
        </w:rPr>
        <w:t xml:space="preserve">Clinician </w:t>
      </w:r>
      <w:r w:rsidRPr="007A7126">
        <w:rPr>
          <w:rFonts w:ascii="Arial" w:eastAsia="Arial" w:hAnsi="Arial" w:cs="Arial"/>
        </w:rPr>
        <w:t>Semi-Structured Interview Guide</w:t>
      </w:r>
    </w:p>
    <w:p w14:paraId="279CFB96" w14:textId="77777777" w:rsidR="00527321" w:rsidRPr="007A7126" w:rsidRDefault="00527321" w:rsidP="00527321">
      <w:pPr>
        <w:rPr>
          <w:rFonts w:ascii="Arial" w:eastAsia="Arial" w:hAnsi="Arial" w:cs="Arial"/>
          <w:b/>
          <w:bCs/>
        </w:rPr>
      </w:pPr>
    </w:p>
    <w:p w14:paraId="4C6C70D3" w14:textId="77777777" w:rsidR="00527321" w:rsidRPr="007A7126" w:rsidRDefault="00DA26E0" w:rsidP="00527321">
      <w:pPr>
        <w:spacing w:after="160" w:line="259" w:lineRule="auto"/>
        <w:rPr>
          <w:rFonts w:ascii="Arial" w:eastAsia="Arial" w:hAnsi="Arial" w:cs="Arial"/>
        </w:rPr>
      </w:pPr>
      <w:r w:rsidRPr="007A7126">
        <w:rPr>
          <w:rFonts w:ascii="Arial" w:eastAsia="Arial" w:hAnsi="Arial" w:cs="Arial"/>
          <w:b/>
          <w:bCs/>
        </w:rPr>
        <w:t>Introduction</w:t>
      </w:r>
    </w:p>
    <w:p w14:paraId="7731257E" w14:textId="703F5C8E" w:rsidR="00527321" w:rsidRPr="007A7126" w:rsidRDefault="00DA26E0" w:rsidP="00527321">
      <w:pPr>
        <w:spacing w:after="160" w:line="259" w:lineRule="auto"/>
        <w:rPr>
          <w:rStyle w:val="Strong"/>
          <w:rFonts w:ascii="Arial" w:eastAsia="Arial" w:hAnsi="Arial" w:cs="Arial"/>
          <w:b w:val="0"/>
          <w:bCs w:val="0"/>
          <w:color w:val="000000" w:themeColor="text1"/>
        </w:rPr>
      </w:pPr>
      <w:bookmarkStart w:id="1" w:name="_Hlk100833389"/>
      <w:r w:rsidRPr="01EC5712">
        <w:rPr>
          <w:rFonts w:ascii="Arial" w:eastAsia="Arial" w:hAnsi="Arial" w:cs="Arial"/>
          <w:b/>
          <w:bCs/>
          <w:i/>
          <w:iCs/>
        </w:rPr>
        <w:t>Interviewer says</w:t>
      </w:r>
      <w:r w:rsidRPr="01EC5712">
        <w:rPr>
          <w:rFonts w:ascii="Arial" w:eastAsia="Arial" w:hAnsi="Arial" w:cs="Arial"/>
          <w:i/>
          <w:iCs/>
        </w:rPr>
        <w:t xml:space="preserve">: “Hi my name is (------) and I am part of the Highland Family Medicine Research working on the home blood pressure monitor study. We are interested in your experience with home blood pressure monitoring. </w:t>
      </w:r>
      <w:r w:rsidRPr="01EC5712">
        <w:rPr>
          <w:rStyle w:val="Strong"/>
          <w:rFonts w:ascii="Arial" w:eastAsia="Arial" w:hAnsi="Arial" w:cs="Arial"/>
          <w:b w:val="0"/>
          <w:bCs w:val="0"/>
          <w:i/>
          <w:iCs/>
          <w:color w:val="000000" w:themeColor="text1"/>
        </w:rPr>
        <w:t>We want to learn from you, whether it has worked and why.” We offer a $50 gift card for this consultation as a token of appreciation for sharing your experiences and suggestions</w:t>
      </w:r>
      <w:r w:rsidRPr="00975970">
        <w:rPr>
          <w:rStyle w:val="Strong"/>
          <w:rFonts w:ascii="Arial" w:eastAsia="Arial" w:hAnsi="Arial" w:cs="Arial"/>
          <w:b w:val="0"/>
          <w:bCs w:val="0"/>
          <w:i/>
          <w:iCs/>
          <w:color w:val="000000" w:themeColor="text1"/>
          <w:highlight w:val="yellow"/>
        </w:rPr>
        <w:t>.</w:t>
      </w:r>
      <w:r w:rsidR="00925004" w:rsidRPr="00975970">
        <w:rPr>
          <w:rStyle w:val="Strong"/>
          <w:rFonts w:ascii="Arial" w:eastAsia="Arial" w:hAnsi="Arial" w:cs="Arial"/>
          <w:b w:val="0"/>
          <w:bCs w:val="0"/>
          <w:i/>
          <w:iCs/>
          <w:color w:val="000000" w:themeColor="text1"/>
          <w:highlight w:val="yellow"/>
        </w:rPr>
        <w:t xml:space="preserve"> Is it OK to record this interview?</w:t>
      </w:r>
      <w:r w:rsidRPr="01EC5712">
        <w:rPr>
          <w:rStyle w:val="Strong"/>
          <w:rFonts w:ascii="Arial" w:eastAsia="Arial" w:hAnsi="Arial" w:cs="Arial"/>
          <w:b w:val="0"/>
          <w:bCs w:val="0"/>
          <w:i/>
          <w:iCs/>
          <w:color w:val="000000" w:themeColor="text1"/>
        </w:rPr>
        <w:t xml:space="preserve"> </w:t>
      </w:r>
    </w:p>
    <w:bookmarkEnd w:id="1"/>
    <w:p w14:paraId="408CE996" w14:textId="3FD609D5" w:rsidR="001C0577" w:rsidRPr="007A7126" w:rsidRDefault="00DA26E0" w:rsidP="007B208C">
      <w:pPr>
        <w:rPr>
          <w:rFonts w:ascii="Arial" w:hAnsi="Arial" w:cs="Arial"/>
          <w:b/>
          <w:bCs/>
          <w:shd w:val="clear" w:color="auto" w:fill="FFFFFF"/>
        </w:rPr>
      </w:pPr>
      <w:r w:rsidRPr="007A7126">
        <w:rPr>
          <w:rFonts w:ascii="Arial" w:hAnsi="Arial" w:cs="Arial"/>
          <w:b/>
          <w:bCs/>
          <w:shd w:val="clear" w:color="auto" w:fill="FFFFFF"/>
        </w:rPr>
        <w:t>Core questions</w:t>
      </w:r>
      <w:r w:rsidR="007B208C" w:rsidRPr="007A7126">
        <w:rPr>
          <w:rFonts w:ascii="Arial" w:hAnsi="Arial" w:cs="Arial"/>
          <w:b/>
          <w:bCs/>
          <w:shd w:val="clear" w:color="auto" w:fill="FFFFFF"/>
        </w:rPr>
        <w:t xml:space="preserve"> and prompts</w:t>
      </w:r>
    </w:p>
    <w:p w14:paraId="3A59A7A8" w14:textId="77777777" w:rsidR="007B208C" w:rsidRPr="007A7126" w:rsidRDefault="007B208C" w:rsidP="007B208C">
      <w:pPr>
        <w:rPr>
          <w:rFonts w:ascii="Arial" w:hAnsi="Arial" w:cs="Arial"/>
          <w:b/>
          <w:bCs/>
          <w:shd w:val="clear" w:color="auto" w:fill="FFFFFF"/>
        </w:rPr>
      </w:pPr>
    </w:p>
    <w:p w14:paraId="5BFF8C85" w14:textId="450294EF" w:rsidR="007B208C" w:rsidRPr="007A7126" w:rsidRDefault="00DA26E0" w:rsidP="007B208C">
      <w:pPr>
        <w:rPr>
          <w:rFonts w:ascii="Arial" w:eastAsiaTheme="minorEastAsia" w:hAnsi="Arial" w:cs="Arial"/>
          <w:b/>
          <w:bCs/>
          <w:color w:val="000000" w:themeColor="text1"/>
        </w:rPr>
      </w:pPr>
      <w:r w:rsidRPr="007A7126">
        <w:rPr>
          <w:rFonts w:ascii="Arial" w:eastAsiaTheme="minorEastAsia" w:hAnsi="Arial" w:cs="Arial"/>
          <w:b/>
          <w:bCs/>
          <w:color w:val="000000" w:themeColor="text1"/>
        </w:rPr>
        <w:t>Briefly</w:t>
      </w:r>
      <w:r w:rsidR="007A7126">
        <w:rPr>
          <w:rFonts w:ascii="Arial" w:eastAsiaTheme="minorEastAsia" w:hAnsi="Arial" w:cs="Arial"/>
          <w:b/>
          <w:bCs/>
          <w:color w:val="000000" w:themeColor="text1"/>
        </w:rPr>
        <w:t>, share</w:t>
      </w:r>
      <w:r w:rsidRPr="007A7126">
        <w:rPr>
          <w:rFonts w:ascii="Arial" w:eastAsiaTheme="minorEastAsia" w:hAnsi="Arial" w:cs="Arial"/>
          <w:b/>
          <w:bCs/>
          <w:color w:val="000000" w:themeColor="text1"/>
        </w:rPr>
        <w:t xml:space="preserve"> what you know about</w:t>
      </w:r>
      <w:r w:rsidR="007A7126" w:rsidRPr="007A7126">
        <w:rPr>
          <w:rFonts w:ascii="Arial" w:eastAsiaTheme="minorEastAsia" w:hAnsi="Arial" w:cs="Arial"/>
          <w:b/>
          <w:bCs/>
          <w:color w:val="000000" w:themeColor="text1"/>
        </w:rPr>
        <w:t xml:space="preserve"> th</w:t>
      </w:r>
      <w:r w:rsidR="007A7126">
        <w:rPr>
          <w:rFonts w:ascii="Arial" w:eastAsiaTheme="minorEastAsia" w:hAnsi="Arial" w:cs="Arial"/>
          <w:b/>
          <w:bCs/>
          <w:color w:val="000000" w:themeColor="text1"/>
        </w:rPr>
        <w:t>e</w:t>
      </w:r>
      <w:r w:rsidR="007A7126" w:rsidRPr="007A7126">
        <w:rPr>
          <w:rFonts w:ascii="Arial" w:eastAsiaTheme="minorEastAsia" w:hAnsi="Arial" w:cs="Arial"/>
          <w:b/>
          <w:bCs/>
          <w:color w:val="000000" w:themeColor="text1"/>
        </w:rPr>
        <w:t xml:space="preserve"> home blood pressure monitoring</w:t>
      </w:r>
      <w:r w:rsidRPr="007A7126">
        <w:rPr>
          <w:rFonts w:ascii="Arial" w:eastAsiaTheme="minorEastAsia" w:hAnsi="Arial" w:cs="Arial"/>
          <w:b/>
          <w:bCs/>
          <w:color w:val="000000" w:themeColor="text1"/>
        </w:rPr>
        <w:t xml:space="preserve"> project</w:t>
      </w:r>
      <w:r w:rsidR="007A7126">
        <w:rPr>
          <w:rFonts w:ascii="Arial" w:eastAsiaTheme="minorEastAsia" w:hAnsi="Arial" w:cs="Arial"/>
          <w:b/>
          <w:bCs/>
          <w:color w:val="000000" w:themeColor="text1"/>
        </w:rPr>
        <w:t>.</w:t>
      </w:r>
    </w:p>
    <w:p w14:paraId="6B17B6F7" w14:textId="55369970" w:rsidR="007B208C" w:rsidRDefault="00DA26E0" w:rsidP="007B208C">
      <w:pPr>
        <w:ind w:left="720"/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  <w:u w:val="single"/>
        </w:rPr>
        <w:t>Prompt</w:t>
      </w:r>
      <w:r w:rsidRPr="007A7126">
        <w:rPr>
          <w:rFonts w:ascii="Arial" w:eastAsiaTheme="minorEastAsia" w:hAnsi="Arial" w:cs="Arial"/>
          <w:color w:val="000000" w:themeColor="text1"/>
        </w:rPr>
        <w:t xml:space="preserve">: What suggestions do you have </w:t>
      </w:r>
      <w:r w:rsidR="009B5A37">
        <w:rPr>
          <w:rFonts w:ascii="Arial" w:eastAsiaTheme="minorEastAsia" w:hAnsi="Arial" w:cs="Arial"/>
          <w:color w:val="000000" w:themeColor="text1"/>
        </w:rPr>
        <w:t>for offering this to more patients at HFM?</w:t>
      </w:r>
    </w:p>
    <w:p w14:paraId="55AACE8C" w14:textId="3F635146" w:rsidR="007B208C" w:rsidRPr="00747428" w:rsidRDefault="00DA26E0" w:rsidP="00747428">
      <w:pPr>
        <w:ind w:left="720"/>
        <w:rPr>
          <w:rFonts w:ascii="Arial" w:hAnsi="Arial" w:cs="Arial"/>
          <w:color w:val="222222"/>
          <w:spacing w:val="5"/>
          <w:shd w:val="clear" w:color="auto" w:fill="FFFFFF"/>
        </w:rPr>
      </w:pPr>
      <w:r w:rsidRPr="00747428">
        <w:rPr>
          <w:rFonts w:ascii="Arial" w:eastAsiaTheme="minorEastAsia" w:hAnsi="Arial" w:cs="Arial"/>
          <w:color w:val="000000" w:themeColor="text1"/>
          <w:u w:val="single"/>
        </w:rPr>
        <w:t>Prompt</w:t>
      </w:r>
      <w:r w:rsidRPr="00747428">
        <w:rPr>
          <w:rFonts w:ascii="Arial" w:eastAsiaTheme="minorEastAsia" w:hAnsi="Arial" w:cs="Arial"/>
          <w:color w:val="000000" w:themeColor="text1"/>
        </w:rPr>
        <w:t xml:space="preserve">: </w:t>
      </w:r>
      <w:r w:rsidR="00747428" w:rsidRPr="00747428">
        <w:rPr>
          <w:rFonts w:ascii="Arial" w:hAnsi="Arial" w:cs="Arial"/>
          <w:spacing w:val="5"/>
          <w:shd w:val="clear" w:color="auto" w:fill="FFFFFF"/>
        </w:rPr>
        <w:t>When would you be hesitant to offer this to patients?</w:t>
      </w:r>
    </w:p>
    <w:p w14:paraId="79711F4B" w14:textId="77777777" w:rsidR="00747428" w:rsidRPr="007A7126" w:rsidRDefault="00747428" w:rsidP="00747428">
      <w:pPr>
        <w:ind w:left="720"/>
        <w:rPr>
          <w:rFonts w:ascii="Arial" w:eastAsiaTheme="minorEastAsia" w:hAnsi="Arial" w:cs="Arial"/>
          <w:b/>
          <w:bCs/>
          <w:color w:val="000000" w:themeColor="text1"/>
        </w:rPr>
      </w:pPr>
    </w:p>
    <w:p w14:paraId="14C2A42F" w14:textId="51F69FD4" w:rsidR="007B208C" w:rsidRPr="007A7126" w:rsidRDefault="00DA26E0" w:rsidP="007B208C">
      <w:pPr>
        <w:rPr>
          <w:rFonts w:ascii="Arial" w:eastAsiaTheme="minorEastAsia" w:hAnsi="Arial" w:cs="Arial"/>
          <w:b/>
          <w:bCs/>
          <w:color w:val="000000" w:themeColor="text1"/>
        </w:rPr>
      </w:pPr>
      <w:r w:rsidRPr="007A7126">
        <w:rPr>
          <w:rFonts w:ascii="Arial" w:eastAsiaTheme="minorEastAsia" w:hAnsi="Arial" w:cs="Arial"/>
          <w:b/>
          <w:bCs/>
          <w:color w:val="000000" w:themeColor="text1"/>
        </w:rPr>
        <w:t>When your patient</w:t>
      </w:r>
      <w:r w:rsidR="007A7126">
        <w:rPr>
          <w:rFonts w:ascii="Arial" w:eastAsiaTheme="minorEastAsia" w:hAnsi="Arial" w:cs="Arial"/>
          <w:b/>
          <w:bCs/>
          <w:color w:val="000000" w:themeColor="text1"/>
        </w:rPr>
        <w:t xml:space="preserve"> is</w:t>
      </w:r>
      <w:r w:rsidRPr="007A7126">
        <w:rPr>
          <w:rFonts w:ascii="Arial" w:eastAsiaTheme="minorEastAsia" w:hAnsi="Arial" w:cs="Arial"/>
          <w:b/>
          <w:bCs/>
          <w:color w:val="000000" w:themeColor="text1"/>
        </w:rPr>
        <w:t xml:space="preserve"> enrolled </w:t>
      </w:r>
      <w:r w:rsidR="007A7126">
        <w:rPr>
          <w:rFonts w:ascii="Arial" w:eastAsiaTheme="minorEastAsia" w:hAnsi="Arial" w:cs="Arial"/>
          <w:b/>
          <w:bCs/>
          <w:color w:val="000000" w:themeColor="text1"/>
        </w:rPr>
        <w:t>in the Twistle home blood pressure</w:t>
      </w:r>
      <w:r w:rsidRPr="007A7126">
        <w:rPr>
          <w:rFonts w:ascii="Arial" w:eastAsiaTheme="minorEastAsia" w:hAnsi="Arial" w:cs="Arial"/>
          <w:b/>
          <w:bCs/>
          <w:color w:val="000000" w:themeColor="text1"/>
        </w:rPr>
        <w:t>, what has your experience been from the initial enrolment process to communication with patients and team members</w:t>
      </w:r>
      <w:r w:rsidR="007A7126">
        <w:rPr>
          <w:rFonts w:ascii="Arial" w:eastAsiaTheme="minorEastAsia" w:hAnsi="Arial" w:cs="Arial"/>
          <w:b/>
          <w:bCs/>
          <w:color w:val="000000" w:themeColor="text1"/>
        </w:rPr>
        <w:t>?</w:t>
      </w:r>
    </w:p>
    <w:p w14:paraId="1D267EBC" w14:textId="1C2D00C2" w:rsidR="007B208C" w:rsidRDefault="00DA26E0" w:rsidP="007B208C">
      <w:pPr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</w:rPr>
        <w:tab/>
      </w:r>
      <w:r w:rsidRPr="007A7126">
        <w:rPr>
          <w:rFonts w:ascii="Arial" w:eastAsiaTheme="minorEastAsia" w:hAnsi="Arial" w:cs="Arial"/>
          <w:color w:val="000000" w:themeColor="text1"/>
          <w:u w:val="single"/>
        </w:rPr>
        <w:t>Prompt</w:t>
      </w:r>
      <w:r w:rsidRPr="007A7126">
        <w:rPr>
          <w:rFonts w:ascii="Arial" w:eastAsiaTheme="minorEastAsia" w:hAnsi="Arial" w:cs="Arial"/>
          <w:color w:val="000000" w:themeColor="text1"/>
        </w:rPr>
        <w:t xml:space="preserve">: </w:t>
      </w:r>
      <w:r w:rsidR="007A7126">
        <w:rPr>
          <w:rFonts w:ascii="Arial" w:eastAsiaTheme="minorEastAsia" w:hAnsi="Arial" w:cs="Arial"/>
          <w:color w:val="000000" w:themeColor="text1"/>
        </w:rPr>
        <w:t>How has it helped (or not) improve patients’ blood pressure?</w:t>
      </w:r>
    </w:p>
    <w:p w14:paraId="0968FFD8" w14:textId="46ECF014" w:rsidR="007A7126" w:rsidRPr="007A7126" w:rsidRDefault="00DA26E0" w:rsidP="007B208C">
      <w:pPr>
        <w:rPr>
          <w:rFonts w:ascii="Arial" w:eastAsiaTheme="minorEastAsia" w:hAnsi="Arial" w:cs="Arial"/>
          <w:color w:val="000000" w:themeColor="text1"/>
        </w:rPr>
      </w:pPr>
      <w:r>
        <w:rPr>
          <w:rFonts w:ascii="Arial" w:eastAsiaTheme="minorEastAsia" w:hAnsi="Arial" w:cs="Arial"/>
          <w:color w:val="000000" w:themeColor="text1"/>
        </w:rPr>
        <w:tab/>
      </w:r>
      <w:r w:rsidRPr="007A7126">
        <w:rPr>
          <w:rFonts w:ascii="Arial" w:eastAsiaTheme="minorEastAsia" w:hAnsi="Arial" w:cs="Arial"/>
          <w:color w:val="000000" w:themeColor="text1"/>
          <w:u w:val="single"/>
        </w:rPr>
        <w:t>Prompt</w:t>
      </w:r>
      <w:r w:rsidRPr="007A7126">
        <w:rPr>
          <w:rFonts w:ascii="Arial" w:eastAsiaTheme="minorEastAsia" w:hAnsi="Arial" w:cs="Arial"/>
          <w:color w:val="000000" w:themeColor="text1"/>
        </w:rPr>
        <w:t xml:space="preserve">: </w:t>
      </w:r>
      <w:r>
        <w:rPr>
          <w:rFonts w:ascii="Arial" w:eastAsiaTheme="minorEastAsia" w:hAnsi="Arial" w:cs="Arial"/>
          <w:color w:val="000000" w:themeColor="text1"/>
        </w:rPr>
        <w:t>What suggestions do you have for improvement?</w:t>
      </w:r>
    </w:p>
    <w:p w14:paraId="7A280E96" w14:textId="77777777" w:rsidR="007B208C" w:rsidRPr="007A7126" w:rsidRDefault="007B208C" w:rsidP="007B208C">
      <w:pPr>
        <w:rPr>
          <w:rFonts w:ascii="Arial" w:eastAsiaTheme="minorEastAsia" w:hAnsi="Arial" w:cs="Arial"/>
          <w:color w:val="000000" w:themeColor="text1"/>
        </w:rPr>
      </w:pPr>
    </w:p>
    <w:p w14:paraId="6DC478B7" w14:textId="58D6D2C6" w:rsidR="007B208C" w:rsidRPr="007A7126" w:rsidRDefault="00DA26E0" w:rsidP="007B208C">
      <w:pPr>
        <w:rPr>
          <w:rFonts w:ascii="Arial" w:eastAsiaTheme="minorEastAsia" w:hAnsi="Arial" w:cs="Arial"/>
          <w:b/>
          <w:bCs/>
          <w:color w:val="000000" w:themeColor="text1"/>
        </w:rPr>
      </w:pPr>
      <w:r w:rsidRPr="007A7126">
        <w:rPr>
          <w:rFonts w:ascii="Arial" w:eastAsiaTheme="minorEastAsia" w:hAnsi="Arial" w:cs="Arial"/>
          <w:b/>
          <w:bCs/>
          <w:color w:val="000000" w:themeColor="text1"/>
        </w:rPr>
        <w:t>Please share your experience in accessing the Digital Health tab. What challenges or benefits did you see?</w:t>
      </w:r>
    </w:p>
    <w:p w14:paraId="05D1C373" w14:textId="77777777" w:rsidR="007B208C" w:rsidRPr="007A7126" w:rsidRDefault="00DA26E0" w:rsidP="007B208C">
      <w:pPr>
        <w:ind w:firstLine="720"/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  <w:u w:val="single"/>
        </w:rPr>
        <w:t>Prompt</w:t>
      </w:r>
      <w:r w:rsidRPr="007A7126">
        <w:rPr>
          <w:rFonts w:ascii="Arial" w:eastAsiaTheme="minorEastAsia" w:hAnsi="Arial" w:cs="Arial"/>
          <w:color w:val="000000" w:themeColor="text1"/>
        </w:rPr>
        <w:t>: What suggestions do you have for improvement?</w:t>
      </w:r>
    </w:p>
    <w:p w14:paraId="6B2B270F" w14:textId="7F787F30" w:rsidR="007B208C" w:rsidRDefault="00DA26E0" w:rsidP="007A7126">
      <w:pPr>
        <w:ind w:left="720"/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  <w:u w:val="single"/>
        </w:rPr>
        <w:t>Prompt:</w:t>
      </w:r>
      <w:r w:rsidRPr="007A7126">
        <w:rPr>
          <w:rFonts w:ascii="Arial" w:eastAsiaTheme="minorEastAsia" w:hAnsi="Arial" w:cs="Arial"/>
          <w:color w:val="000000" w:themeColor="text1"/>
        </w:rPr>
        <w:t xml:space="preserve"> How have these readings affected (or not) your management of your patient’s blood pressure?</w:t>
      </w:r>
    </w:p>
    <w:p w14:paraId="20F28A2F" w14:textId="20F997F7" w:rsidR="009B5A37" w:rsidRPr="007A7126" w:rsidRDefault="00DA26E0" w:rsidP="007A7126">
      <w:pPr>
        <w:ind w:left="720"/>
        <w:rPr>
          <w:rFonts w:ascii="Arial" w:eastAsiaTheme="minorEastAsia" w:hAnsi="Arial" w:cs="Arial"/>
          <w:color w:val="000000" w:themeColor="text1"/>
        </w:rPr>
      </w:pPr>
      <w:r>
        <w:rPr>
          <w:rFonts w:ascii="Arial" w:eastAsiaTheme="minorEastAsia" w:hAnsi="Arial" w:cs="Arial"/>
          <w:color w:val="000000" w:themeColor="text1"/>
          <w:u w:val="single"/>
        </w:rPr>
        <w:t>Prompt</w:t>
      </w:r>
      <w:r w:rsidRPr="009B5A37">
        <w:rPr>
          <w:rFonts w:ascii="Arial" w:eastAsiaTheme="minorEastAsia" w:hAnsi="Arial" w:cs="Arial"/>
          <w:color w:val="000000" w:themeColor="text1"/>
        </w:rPr>
        <w:t>:</w:t>
      </w:r>
      <w:r>
        <w:rPr>
          <w:rFonts w:ascii="Arial" w:eastAsiaTheme="minorEastAsia" w:hAnsi="Arial" w:cs="Arial"/>
          <w:color w:val="000000" w:themeColor="text1"/>
        </w:rPr>
        <w:t xml:space="preserve"> What is your target for blood pressure control? Is it 50% of home readings &lt;140/90 or closer to 90% &lt;140/90</w:t>
      </w:r>
    </w:p>
    <w:p w14:paraId="3BBB795D" w14:textId="77777777" w:rsidR="007B208C" w:rsidRPr="007A7126" w:rsidRDefault="007B208C" w:rsidP="007B208C">
      <w:pPr>
        <w:rPr>
          <w:rFonts w:ascii="Arial" w:eastAsiaTheme="minorEastAsia" w:hAnsi="Arial" w:cs="Arial"/>
          <w:color w:val="000000" w:themeColor="text1"/>
        </w:rPr>
      </w:pPr>
    </w:p>
    <w:p w14:paraId="5C2933FF" w14:textId="5B98A98E" w:rsidR="007B208C" w:rsidRPr="007A7126" w:rsidRDefault="00DA26E0" w:rsidP="007B208C">
      <w:pPr>
        <w:rPr>
          <w:rFonts w:ascii="Arial" w:eastAsiaTheme="minorEastAsia" w:hAnsi="Arial" w:cs="Arial"/>
          <w:b/>
          <w:bCs/>
          <w:color w:val="000000" w:themeColor="text1"/>
        </w:rPr>
      </w:pPr>
      <w:r w:rsidRPr="007A7126">
        <w:rPr>
          <w:rFonts w:ascii="Arial" w:eastAsiaTheme="minorEastAsia" w:hAnsi="Arial" w:cs="Arial"/>
          <w:b/>
          <w:bCs/>
          <w:color w:val="000000" w:themeColor="text1"/>
        </w:rPr>
        <w:t>Please describe your experience (if any</w:t>
      </w:r>
      <w:r w:rsidR="007A7126" w:rsidRPr="007A7126">
        <w:rPr>
          <w:rFonts w:ascii="Arial" w:eastAsiaTheme="minorEastAsia" w:hAnsi="Arial" w:cs="Arial"/>
          <w:b/>
          <w:bCs/>
          <w:color w:val="000000" w:themeColor="text1"/>
        </w:rPr>
        <w:t>)</w:t>
      </w:r>
      <w:r w:rsidRPr="007A7126">
        <w:rPr>
          <w:rFonts w:ascii="Arial" w:eastAsiaTheme="minorEastAsia" w:hAnsi="Arial" w:cs="Arial"/>
          <w:b/>
          <w:bCs/>
          <w:color w:val="000000" w:themeColor="text1"/>
        </w:rPr>
        <w:t xml:space="preserve"> with the following): </w:t>
      </w:r>
    </w:p>
    <w:p w14:paraId="75AA27F3" w14:textId="7B18413E" w:rsidR="007B208C" w:rsidRPr="007A7126" w:rsidRDefault="00DA26E0" w:rsidP="007B208C">
      <w:pPr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</w:rPr>
        <w:tab/>
        <w:t>-The hypertension template</w:t>
      </w:r>
    </w:p>
    <w:p w14:paraId="6304DE13" w14:textId="4EDA66F0" w:rsidR="007A7126" w:rsidRPr="007A7126" w:rsidRDefault="00DA26E0" w:rsidP="007B208C">
      <w:pPr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</w:rPr>
        <w:tab/>
        <w:t>-Reports</w:t>
      </w:r>
      <w:r w:rsidR="009B5A37">
        <w:rPr>
          <w:rFonts w:ascii="Arial" w:eastAsiaTheme="minorEastAsia" w:hAnsi="Arial" w:cs="Arial"/>
          <w:color w:val="000000" w:themeColor="text1"/>
        </w:rPr>
        <w:t xml:space="preserve"> on home blood pressure readings</w:t>
      </w:r>
      <w:r w:rsidRPr="007A7126">
        <w:rPr>
          <w:rFonts w:ascii="Arial" w:eastAsiaTheme="minorEastAsia" w:hAnsi="Arial" w:cs="Arial"/>
          <w:color w:val="000000" w:themeColor="text1"/>
        </w:rPr>
        <w:t xml:space="preserve"> on your panel of patients</w:t>
      </w:r>
    </w:p>
    <w:p w14:paraId="21A0F72C" w14:textId="4BB35A02" w:rsidR="007A7126" w:rsidRPr="007A7126" w:rsidRDefault="00DA26E0" w:rsidP="007B208C">
      <w:pPr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</w:rPr>
        <w:tab/>
        <w:t>-Hypertension and team training</w:t>
      </w:r>
    </w:p>
    <w:p w14:paraId="618C0773" w14:textId="208E3991" w:rsidR="007A7126" w:rsidRPr="007A7126" w:rsidRDefault="00DA26E0" w:rsidP="007B208C">
      <w:pPr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</w:rPr>
        <w:t xml:space="preserve"> </w:t>
      </w:r>
    </w:p>
    <w:p w14:paraId="1BCB9209" w14:textId="4CC23459" w:rsidR="007B208C" w:rsidRPr="007A7126" w:rsidRDefault="00DA26E0" w:rsidP="007B208C">
      <w:pPr>
        <w:rPr>
          <w:rFonts w:ascii="Arial" w:eastAsiaTheme="minorEastAsia" w:hAnsi="Arial" w:cs="Arial"/>
          <w:b/>
          <w:bCs/>
          <w:color w:val="000000" w:themeColor="text1"/>
        </w:rPr>
      </w:pPr>
      <w:r w:rsidRPr="007A7126">
        <w:rPr>
          <w:rFonts w:ascii="Arial" w:eastAsiaTheme="minorEastAsia" w:hAnsi="Arial" w:cs="Arial"/>
          <w:b/>
          <w:bCs/>
          <w:color w:val="000000" w:themeColor="text1"/>
        </w:rPr>
        <w:t>Is there anything else about this project that we have not covered that you would like to share?</w:t>
      </w:r>
    </w:p>
    <w:p w14:paraId="48398649" w14:textId="6B458C6F" w:rsidR="007A7126" w:rsidRPr="007A7126" w:rsidRDefault="00DA26E0" w:rsidP="007B208C">
      <w:pPr>
        <w:rPr>
          <w:rFonts w:ascii="Arial" w:eastAsiaTheme="minorEastAsia" w:hAnsi="Arial" w:cs="Arial"/>
          <w:color w:val="000000" w:themeColor="text1"/>
        </w:rPr>
      </w:pPr>
      <w:r w:rsidRPr="007A7126">
        <w:rPr>
          <w:rFonts w:ascii="Arial" w:eastAsiaTheme="minorEastAsia" w:hAnsi="Arial" w:cs="Arial"/>
          <w:color w:val="000000" w:themeColor="text1"/>
        </w:rPr>
        <w:tab/>
        <w:t>Prompt: Any final suggestions for improvement?</w:t>
      </w:r>
    </w:p>
    <w:p w14:paraId="382C9731" w14:textId="77777777" w:rsidR="007B208C" w:rsidRPr="007A7126" w:rsidRDefault="007B208C" w:rsidP="007B208C">
      <w:pPr>
        <w:rPr>
          <w:rFonts w:ascii="Arial" w:eastAsia="Times New Roman" w:hAnsi="Arial" w:cs="Arial"/>
        </w:rPr>
      </w:pPr>
    </w:p>
    <w:p w14:paraId="3D1B4A72" w14:textId="1158E63F" w:rsidR="003558A3" w:rsidRPr="009B5A37" w:rsidRDefault="00DA26E0" w:rsidP="003558A3">
      <w:pPr>
        <w:textAlignment w:val="baseline"/>
        <w:rPr>
          <w:rFonts w:ascii="Arial" w:eastAsia="Times New Roman" w:hAnsi="Arial" w:cs="Arial"/>
          <w:i/>
          <w:iCs/>
        </w:rPr>
      </w:pPr>
      <w:r w:rsidRPr="009B5A37">
        <w:rPr>
          <w:rFonts w:ascii="Arial" w:eastAsia="Times New Roman" w:hAnsi="Arial" w:cs="Arial"/>
          <w:i/>
          <w:iCs/>
        </w:rPr>
        <w:t>Thank-you for participating. We really value your experiences and suggestions.</w:t>
      </w:r>
    </w:p>
    <w:p w14:paraId="29A6AAB5" w14:textId="77777777" w:rsidR="003558A3" w:rsidRPr="007A7126" w:rsidRDefault="003558A3" w:rsidP="003558A3">
      <w:pPr>
        <w:rPr>
          <w:rFonts w:ascii="Arial" w:hAnsi="Arial" w:cs="Arial"/>
        </w:rPr>
      </w:pPr>
    </w:p>
    <w:p w14:paraId="7A33A7F6" w14:textId="77777777" w:rsidR="00527321" w:rsidRPr="007A7126" w:rsidRDefault="00527321" w:rsidP="00527321">
      <w:pPr>
        <w:ind w:left="270"/>
        <w:rPr>
          <w:rFonts w:ascii="Arial" w:eastAsia="Arial" w:hAnsi="Arial" w:cs="Arial"/>
          <w:b/>
          <w:bCs/>
          <w:i/>
          <w:iCs/>
          <w:color w:val="000000" w:themeColor="text1"/>
        </w:rPr>
      </w:pPr>
    </w:p>
    <w:bookmarkEnd w:id="0"/>
    <w:p w14:paraId="59BC5120" w14:textId="2613CDCA" w:rsidR="00A87575" w:rsidRPr="007A7126" w:rsidRDefault="00A87575">
      <w:pPr>
        <w:rPr>
          <w:rFonts w:ascii="Arial" w:hAnsi="Arial" w:cs="Arial"/>
        </w:rPr>
      </w:pPr>
    </w:p>
    <w:sectPr w:rsidR="00A87575" w:rsidRPr="007A712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2D8D7" w14:textId="77777777" w:rsidR="00E03002" w:rsidRDefault="00E03002">
      <w:r>
        <w:separator/>
      </w:r>
    </w:p>
  </w:endnote>
  <w:endnote w:type="continuationSeparator" w:id="0">
    <w:p w14:paraId="046D9843" w14:textId="77777777" w:rsidR="00E03002" w:rsidRDefault="00E0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5482F" w14:paraId="0E4729A7" w14:textId="77777777" w:rsidTr="0467C5AE">
      <w:trPr>
        <w:trHeight w:val="300"/>
      </w:trPr>
      <w:tc>
        <w:tcPr>
          <w:tcW w:w="3120" w:type="dxa"/>
        </w:tcPr>
        <w:p w14:paraId="46C1E515" w14:textId="5DD5B52A" w:rsidR="0467C5AE" w:rsidRDefault="0467C5AE" w:rsidP="0467C5AE">
          <w:pPr>
            <w:pStyle w:val="Header"/>
            <w:ind w:left="-115"/>
          </w:pPr>
        </w:p>
      </w:tc>
      <w:tc>
        <w:tcPr>
          <w:tcW w:w="3120" w:type="dxa"/>
        </w:tcPr>
        <w:p w14:paraId="31D6DBA0" w14:textId="1D040822" w:rsidR="0467C5AE" w:rsidRDefault="0467C5AE" w:rsidP="0467C5AE">
          <w:pPr>
            <w:pStyle w:val="Header"/>
            <w:jc w:val="center"/>
          </w:pPr>
        </w:p>
      </w:tc>
      <w:tc>
        <w:tcPr>
          <w:tcW w:w="3120" w:type="dxa"/>
        </w:tcPr>
        <w:p w14:paraId="185EB852" w14:textId="3D0A2E11" w:rsidR="0467C5AE" w:rsidRDefault="0467C5AE" w:rsidP="0467C5AE">
          <w:pPr>
            <w:pStyle w:val="Header"/>
            <w:ind w:right="-115"/>
            <w:jc w:val="right"/>
          </w:pPr>
        </w:p>
      </w:tc>
    </w:tr>
  </w:tbl>
  <w:p w14:paraId="0864EAD1" w14:textId="4368F22C" w:rsidR="0467C5AE" w:rsidRDefault="0467C5AE" w:rsidP="0467C5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A596" w14:textId="77777777" w:rsidR="00E03002" w:rsidRDefault="00E03002">
      <w:r>
        <w:separator/>
      </w:r>
    </w:p>
  </w:footnote>
  <w:footnote w:type="continuationSeparator" w:id="0">
    <w:p w14:paraId="5BB634A5" w14:textId="77777777" w:rsidR="00E03002" w:rsidRDefault="00E0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45482F" w14:paraId="38E8272D" w14:textId="77777777" w:rsidTr="0467C5AE">
      <w:trPr>
        <w:trHeight w:val="300"/>
      </w:trPr>
      <w:tc>
        <w:tcPr>
          <w:tcW w:w="3120" w:type="dxa"/>
        </w:tcPr>
        <w:p w14:paraId="5E3B574A" w14:textId="6C6F4715" w:rsidR="0467C5AE" w:rsidRDefault="0467C5AE" w:rsidP="0467C5AE">
          <w:pPr>
            <w:pStyle w:val="Header"/>
            <w:ind w:left="-115"/>
          </w:pPr>
        </w:p>
      </w:tc>
      <w:tc>
        <w:tcPr>
          <w:tcW w:w="3120" w:type="dxa"/>
        </w:tcPr>
        <w:p w14:paraId="3F242C7A" w14:textId="784DD051" w:rsidR="0467C5AE" w:rsidRDefault="0467C5AE" w:rsidP="0467C5AE">
          <w:pPr>
            <w:pStyle w:val="Header"/>
            <w:jc w:val="center"/>
          </w:pPr>
        </w:p>
      </w:tc>
      <w:tc>
        <w:tcPr>
          <w:tcW w:w="3120" w:type="dxa"/>
        </w:tcPr>
        <w:p w14:paraId="1E8CF191" w14:textId="68402CB0" w:rsidR="0467C5AE" w:rsidRDefault="0467C5AE" w:rsidP="0467C5AE">
          <w:pPr>
            <w:pStyle w:val="Header"/>
            <w:ind w:right="-115"/>
            <w:jc w:val="right"/>
          </w:pPr>
        </w:p>
      </w:tc>
    </w:tr>
  </w:tbl>
  <w:p w14:paraId="0B758C73" w14:textId="1F8D349E" w:rsidR="0467C5AE" w:rsidRDefault="0467C5AE" w:rsidP="0467C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74B89"/>
    <w:multiLevelType w:val="hybridMultilevel"/>
    <w:tmpl w:val="37983BBC"/>
    <w:lvl w:ilvl="0" w:tplc="D3B8DE64">
      <w:start w:val="1"/>
      <w:numFmt w:val="decimal"/>
      <w:lvlText w:val="%1."/>
      <w:lvlJc w:val="left"/>
      <w:pPr>
        <w:ind w:left="720" w:hanging="360"/>
      </w:pPr>
    </w:lvl>
    <w:lvl w:ilvl="1" w:tplc="26D6389E">
      <w:start w:val="1"/>
      <w:numFmt w:val="lowerLetter"/>
      <w:lvlText w:val="%2."/>
      <w:lvlJc w:val="left"/>
      <w:pPr>
        <w:ind w:left="1440" w:hanging="360"/>
      </w:pPr>
    </w:lvl>
    <w:lvl w:ilvl="2" w:tplc="57AA9D42">
      <w:start w:val="1"/>
      <w:numFmt w:val="lowerRoman"/>
      <w:lvlText w:val="%3."/>
      <w:lvlJc w:val="right"/>
      <w:pPr>
        <w:ind w:left="2160" w:hanging="180"/>
      </w:pPr>
    </w:lvl>
    <w:lvl w:ilvl="3" w:tplc="569038E6">
      <w:start w:val="1"/>
      <w:numFmt w:val="decimal"/>
      <w:lvlText w:val="%4."/>
      <w:lvlJc w:val="left"/>
      <w:pPr>
        <w:ind w:left="2880" w:hanging="360"/>
      </w:pPr>
    </w:lvl>
    <w:lvl w:ilvl="4" w:tplc="591E66B2">
      <w:start w:val="1"/>
      <w:numFmt w:val="lowerLetter"/>
      <w:lvlText w:val="%5."/>
      <w:lvlJc w:val="left"/>
      <w:pPr>
        <w:ind w:left="3600" w:hanging="360"/>
      </w:pPr>
    </w:lvl>
    <w:lvl w:ilvl="5" w:tplc="57EA371C">
      <w:start w:val="1"/>
      <w:numFmt w:val="lowerRoman"/>
      <w:lvlText w:val="%6."/>
      <w:lvlJc w:val="right"/>
      <w:pPr>
        <w:ind w:left="4320" w:hanging="180"/>
      </w:pPr>
    </w:lvl>
    <w:lvl w:ilvl="6" w:tplc="9D8A37E2">
      <w:start w:val="1"/>
      <w:numFmt w:val="decimal"/>
      <w:lvlText w:val="%7."/>
      <w:lvlJc w:val="left"/>
      <w:pPr>
        <w:ind w:left="5040" w:hanging="360"/>
      </w:pPr>
    </w:lvl>
    <w:lvl w:ilvl="7" w:tplc="3C1ECB32">
      <w:start w:val="1"/>
      <w:numFmt w:val="lowerLetter"/>
      <w:lvlText w:val="%8."/>
      <w:lvlJc w:val="left"/>
      <w:pPr>
        <w:ind w:left="5760" w:hanging="360"/>
      </w:pPr>
    </w:lvl>
    <w:lvl w:ilvl="8" w:tplc="C57A5B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C68B7"/>
    <w:multiLevelType w:val="hybridMultilevel"/>
    <w:tmpl w:val="E3585F20"/>
    <w:lvl w:ilvl="0" w:tplc="C1FC6574">
      <w:start w:val="1"/>
      <w:numFmt w:val="decimal"/>
      <w:lvlText w:val="%1."/>
      <w:lvlJc w:val="left"/>
      <w:pPr>
        <w:ind w:left="720" w:hanging="360"/>
      </w:pPr>
    </w:lvl>
    <w:lvl w:ilvl="1" w:tplc="78827DDC">
      <w:start w:val="1"/>
      <w:numFmt w:val="lowerLetter"/>
      <w:lvlText w:val="%2."/>
      <w:lvlJc w:val="left"/>
      <w:pPr>
        <w:ind w:left="1440" w:hanging="360"/>
      </w:pPr>
    </w:lvl>
    <w:lvl w:ilvl="2" w:tplc="E66085BC">
      <w:start w:val="1"/>
      <w:numFmt w:val="lowerRoman"/>
      <w:lvlText w:val="%3."/>
      <w:lvlJc w:val="right"/>
      <w:pPr>
        <w:ind w:left="2160" w:hanging="180"/>
      </w:pPr>
    </w:lvl>
    <w:lvl w:ilvl="3" w:tplc="0D4A3F0C">
      <w:start w:val="1"/>
      <w:numFmt w:val="decimal"/>
      <w:lvlText w:val="%4."/>
      <w:lvlJc w:val="left"/>
      <w:pPr>
        <w:ind w:left="2880" w:hanging="360"/>
      </w:pPr>
    </w:lvl>
    <w:lvl w:ilvl="4" w:tplc="FAB6B502">
      <w:start w:val="1"/>
      <w:numFmt w:val="lowerLetter"/>
      <w:lvlText w:val="%5."/>
      <w:lvlJc w:val="left"/>
      <w:pPr>
        <w:ind w:left="3600" w:hanging="360"/>
      </w:pPr>
    </w:lvl>
    <w:lvl w:ilvl="5" w:tplc="BE0C80CC">
      <w:start w:val="1"/>
      <w:numFmt w:val="lowerRoman"/>
      <w:lvlText w:val="%6."/>
      <w:lvlJc w:val="right"/>
      <w:pPr>
        <w:ind w:left="4320" w:hanging="180"/>
      </w:pPr>
    </w:lvl>
    <w:lvl w:ilvl="6" w:tplc="8FF29C72">
      <w:start w:val="1"/>
      <w:numFmt w:val="decimal"/>
      <w:lvlText w:val="%7."/>
      <w:lvlJc w:val="left"/>
      <w:pPr>
        <w:ind w:left="5040" w:hanging="360"/>
      </w:pPr>
    </w:lvl>
    <w:lvl w:ilvl="7" w:tplc="2DBE41B0">
      <w:start w:val="1"/>
      <w:numFmt w:val="lowerLetter"/>
      <w:lvlText w:val="%8."/>
      <w:lvlJc w:val="left"/>
      <w:pPr>
        <w:ind w:left="5760" w:hanging="360"/>
      </w:pPr>
    </w:lvl>
    <w:lvl w:ilvl="8" w:tplc="8DE638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46AD2"/>
    <w:multiLevelType w:val="hybridMultilevel"/>
    <w:tmpl w:val="37983BBC"/>
    <w:lvl w:ilvl="0" w:tplc="7390DF8E">
      <w:start w:val="1"/>
      <w:numFmt w:val="decimal"/>
      <w:lvlText w:val="%1."/>
      <w:lvlJc w:val="left"/>
      <w:pPr>
        <w:ind w:left="720" w:hanging="360"/>
      </w:pPr>
    </w:lvl>
    <w:lvl w:ilvl="1" w:tplc="D74CF88C">
      <w:start w:val="1"/>
      <w:numFmt w:val="lowerLetter"/>
      <w:lvlText w:val="%2."/>
      <w:lvlJc w:val="left"/>
      <w:pPr>
        <w:ind w:left="1440" w:hanging="360"/>
      </w:pPr>
    </w:lvl>
    <w:lvl w:ilvl="2" w:tplc="B86CB35A">
      <w:start w:val="1"/>
      <w:numFmt w:val="lowerRoman"/>
      <w:lvlText w:val="%3."/>
      <w:lvlJc w:val="right"/>
      <w:pPr>
        <w:ind w:left="2160" w:hanging="180"/>
      </w:pPr>
    </w:lvl>
    <w:lvl w:ilvl="3" w:tplc="01625EE0">
      <w:start w:val="1"/>
      <w:numFmt w:val="decimal"/>
      <w:lvlText w:val="%4."/>
      <w:lvlJc w:val="left"/>
      <w:pPr>
        <w:ind w:left="2880" w:hanging="360"/>
      </w:pPr>
    </w:lvl>
    <w:lvl w:ilvl="4" w:tplc="185CEDEA">
      <w:start w:val="1"/>
      <w:numFmt w:val="lowerLetter"/>
      <w:lvlText w:val="%5."/>
      <w:lvlJc w:val="left"/>
      <w:pPr>
        <w:ind w:left="3600" w:hanging="360"/>
      </w:pPr>
    </w:lvl>
    <w:lvl w:ilvl="5" w:tplc="B2423328">
      <w:start w:val="1"/>
      <w:numFmt w:val="lowerRoman"/>
      <w:lvlText w:val="%6."/>
      <w:lvlJc w:val="right"/>
      <w:pPr>
        <w:ind w:left="4320" w:hanging="180"/>
      </w:pPr>
    </w:lvl>
    <w:lvl w:ilvl="6" w:tplc="F22AFFC6">
      <w:start w:val="1"/>
      <w:numFmt w:val="decimal"/>
      <w:lvlText w:val="%7."/>
      <w:lvlJc w:val="left"/>
      <w:pPr>
        <w:ind w:left="5040" w:hanging="360"/>
      </w:pPr>
    </w:lvl>
    <w:lvl w:ilvl="7" w:tplc="E13A085E">
      <w:start w:val="1"/>
      <w:numFmt w:val="lowerLetter"/>
      <w:lvlText w:val="%8."/>
      <w:lvlJc w:val="left"/>
      <w:pPr>
        <w:ind w:left="5760" w:hanging="360"/>
      </w:pPr>
    </w:lvl>
    <w:lvl w:ilvl="8" w:tplc="786898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6C42D8"/>
    <w:multiLevelType w:val="hybridMultilevel"/>
    <w:tmpl w:val="37983BBC"/>
    <w:lvl w:ilvl="0" w:tplc="0372958E">
      <w:start w:val="1"/>
      <w:numFmt w:val="decimal"/>
      <w:lvlText w:val="%1."/>
      <w:lvlJc w:val="left"/>
      <w:pPr>
        <w:ind w:left="720" w:hanging="360"/>
      </w:pPr>
    </w:lvl>
    <w:lvl w:ilvl="1" w:tplc="DECE23E4">
      <w:start w:val="1"/>
      <w:numFmt w:val="lowerLetter"/>
      <w:lvlText w:val="%2."/>
      <w:lvlJc w:val="left"/>
      <w:pPr>
        <w:ind w:left="1440" w:hanging="360"/>
      </w:pPr>
    </w:lvl>
    <w:lvl w:ilvl="2" w:tplc="32A4195C">
      <w:start w:val="1"/>
      <w:numFmt w:val="lowerRoman"/>
      <w:lvlText w:val="%3."/>
      <w:lvlJc w:val="right"/>
      <w:pPr>
        <w:ind w:left="2160" w:hanging="180"/>
      </w:pPr>
    </w:lvl>
    <w:lvl w:ilvl="3" w:tplc="4192ED9A">
      <w:start w:val="1"/>
      <w:numFmt w:val="decimal"/>
      <w:lvlText w:val="%4."/>
      <w:lvlJc w:val="left"/>
      <w:pPr>
        <w:ind w:left="2880" w:hanging="360"/>
      </w:pPr>
    </w:lvl>
    <w:lvl w:ilvl="4" w:tplc="AE50E3D6">
      <w:start w:val="1"/>
      <w:numFmt w:val="lowerLetter"/>
      <w:lvlText w:val="%5."/>
      <w:lvlJc w:val="left"/>
      <w:pPr>
        <w:ind w:left="3600" w:hanging="360"/>
      </w:pPr>
    </w:lvl>
    <w:lvl w:ilvl="5" w:tplc="145C4C04">
      <w:start w:val="1"/>
      <w:numFmt w:val="lowerRoman"/>
      <w:lvlText w:val="%6."/>
      <w:lvlJc w:val="right"/>
      <w:pPr>
        <w:ind w:left="4320" w:hanging="180"/>
      </w:pPr>
    </w:lvl>
    <w:lvl w:ilvl="6" w:tplc="82C43D4C">
      <w:start w:val="1"/>
      <w:numFmt w:val="decimal"/>
      <w:lvlText w:val="%7."/>
      <w:lvlJc w:val="left"/>
      <w:pPr>
        <w:ind w:left="5040" w:hanging="360"/>
      </w:pPr>
    </w:lvl>
    <w:lvl w:ilvl="7" w:tplc="DC228762">
      <w:start w:val="1"/>
      <w:numFmt w:val="lowerLetter"/>
      <w:lvlText w:val="%8."/>
      <w:lvlJc w:val="left"/>
      <w:pPr>
        <w:ind w:left="5760" w:hanging="360"/>
      </w:pPr>
    </w:lvl>
    <w:lvl w:ilvl="8" w:tplc="59B007DA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40500">
    <w:abstractNumId w:val="0"/>
  </w:num>
  <w:num w:numId="2" w16cid:durableId="222834115">
    <w:abstractNumId w:val="3"/>
  </w:num>
  <w:num w:numId="3" w16cid:durableId="1760642007">
    <w:abstractNumId w:val="2"/>
  </w:num>
  <w:num w:numId="4" w16cid:durableId="1112477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321"/>
    <w:rsid w:val="000E6807"/>
    <w:rsid w:val="001C0577"/>
    <w:rsid w:val="002629B9"/>
    <w:rsid w:val="003558A3"/>
    <w:rsid w:val="00371716"/>
    <w:rsid w:val="00382F9A"/>
    <w:rsid w:val="003E2E59"/>
    <w:rsid w:val="0045482F"/>
    <w:rsid w:val="004F61F5"/>
    <w:rsid w:val="00527321"/>
    <w:rsid w:val="005C7086"/>
    <w:rsid w:val="00644CD4"/>
    <w:rsid w:val="00644EE8"/>
    <w:rsid w:val="006665A3"/>
    <w:rsid w:val="00747428"/>
    <w:rsid w:val="007A7126"/>
    <w:rsid w:val="007B208C"/>
    <w:rsid w:val="008309FD"/>
    <w:rsid w:val="00854263"/>
    <w:rsid w:val="00882BE6"/>
    <w:rsid w:val="008F73B2"/>
    <w:rsid w:val="00925004"/>
    <w:rsid w:val="0093016C"/>
    <w:rsid w:val="00936280"/>
    <w:rsid w:val="00975970"/>
    <w:rsid w:val="009B5A37"/>
    <w:rsid w:val="009C733A"/>
    <w:rsid w:val="00A87575"/>
    <w:rsid w:val="00C16323"/>
    <w:rsid w:val="00C173EA"/>
    <w:rsid w:val="00C85AEF"/>
    <w:rsid w:val="00CC321F"/>
    <w:rsid w:val="00D218BF"/>
    <w:rsid w:val="00D24B8C"/>
    <w:rsid w:val="00D94F02"/>
    <w:rsid w:val="00DA00E5"/>
    <w:rsid w:val="00DA26E0"/>
    <w:rsid w:val="00E03002"/>
    <w:rsid w:val="00E45BE1"/>
    <w:rsid w:val="00EC0B9E"/>
    <w:rsid w:val="00F14C32"/>
    <w:rsid w:val="00F22103"/>
    <w:rsid w:val="00F379FC"/>
    <w:rsid w:val="01EC5712"/>
    <w:rsid w:val="0467C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0AE3D"/>
  <w15:chartTrackingRefBased/>
  <w15:docId w15:val="{9D883A9C-A99E-483F-B91E-05BDCCF1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32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732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27321"/>
    <w:rPr>
      <w:b/>
      <w:bCs/>
    </w:rPr>
  </w:style>
  <w:style w:type="paragraph" w:customStyle="1" w:styleId="paragraph">
    <w:name w:val="paragraph"/>
    <w:basedOn w:val="Normal"/>
    <w:rsid w:val="003558A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558A3"/>
  </w:style>
  <w:style w:type="character" w:customStyle="1" w:styleId="eop">
    <w:name w:val="eop"/>
    <w:basedOn w:val="DefaultParagraphFont"/>
    <w:rsid w:val="003558A3"/>
  </w:style>
  <w:style w:type="paragraph" w:styleId="ListParagraph">
    <w:name w:val="List Paragraph"/>
    <w:basedOn w:val="Normal"/>
    <w:uiPriority w:val="34"/>
    <w:qFormat/>
    <w:rsid w:val="003558A3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882B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B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2B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Strujo, Emma</dc:creator>
  <cp:lastModifiedBy>Akhil Mahant</cp:lastModifiedBy>
  <cp:revision>7</cp:revision>
  <dcterms:created xsi:type="dcterms:W3CDTF">2023-09-19T17:54:00Z</dcterms:created>
  <dcterms:modified xsi:type="dcterms:W3CDTF">2026-05-07T18:53:00Z</dcterms:modified>
</cp:coreProperties>
</file>