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7153" w14:textId="77777777" w:rsidR="00B21127" w:rsidRDefault="00B21127" w:rsidP="00B2112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1. Genome-wide and subgenome-level SI ratios.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Solo LTR and structurally intact LTR-RT counts are shown for each genome and, where applicable, for each subgenome.</w:t>
      </w:r>
    </w:p>
    <w:sdt>
      <w:sdtPr>
        <w:tag w:val="goog_rdk_62"/>
        <w:id w:val="2129112977"/>
        <w:lock w:val="contentLocked"/>
      </w:sdtPr>
      <w:sdtContent>
        <w:tbl>
          <w:tblPr>
            <w:tblW w:w="5475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50"/>
            <w:gridCol w:w="1155"/>
            <w:gridCol w:w="1185"/>
            <w:gridCol w:w="1485"/>
          </w:tblGrid>
          <w:tr w:rsidR="00B21127" w14:paraId="319F765B" w14:textId="77777777" w:rsidTr="00B5189D">
            <w:sdt>
              <w:sdtPr>
                <w:tag w:val="goog_rdk_2"/>
                <w:id w:val="-1702694891"/>
                <w:lock w:val="contentLocked"/>
              </w:sdtPr>
              <w:sdtContent>
                <w:tc>
                  <w:tcPr>
                    <w:tcW w:w="165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61BF616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Genome</w:t>
                    </w:r>
                  </w:p>
                </w:tc>
              </w:sdtContent>
            </w:sdt>
            <w:sdt>
              <w:sdtPr>
                <w:tag w:val="goog_rdk_3"/>
                <w:id w:val="190548915"/>
                <w:lock w:val="contentLocked"/>
              </w:sdtPr>
              <w:sdtContent>
                <w:tc>
                  <w:tcPr>
                    <w:tcW w:w="11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608ADF9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Total solo</w:t>
                    </w:r>
                  </w:p>
                </w:tc>
              </w:sdtContent>
            </w:sdt>
            <w:sdt>
              <w:sdtPr>
                <w:tag w:val="goog_rdk_4"/>
                <w:id w:val="-30534186"/>
                <w:lock w:val="contentLocked"/>
              </w:sdtPr>
              <w:sdtContent>
                <w:tc>
                  <w:tcPr>
                    <w:tcW w:w="118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606DF1C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Total intact</w:t>
                    </w:r>
                  </w:p>
                </w:tc>
              </w:sdtContent>
            </w:sdt>
            <w:sdt>
              <w:sdtPr>
                <w:tag w:val="goog_rdk_5"/>
                <w:id w:val="-1427954963"/>
                <w:lock w:val="contentLocked"/>
              </w:sdtPr>
              <w:sdtContent>
                <w:tc>
                  <w:tcPr>
                    <w:tcW w:w="148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0A9EAB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Overall SI ratio</w:t>
                    </w:r>
                  </w:p>
                </w:tc>
              </w:sdtContent>
            </w:sdt>
          </w:tr>
          <w:tr w:rsidR="00B21127" w14:paraId="05F4A4C9" w14:textId="77777777" w:rsidTr="00B5189D">
            <w:sdt>
              <w:sdtPr>
                <w:tag w:val="goog_rdk_6"/>
                <w:id w:val="-1522846242"/>
                <w:lock w:val="contentLocked"/>
              </w:sdtPr>
              <w:sdtContent>
                <w:tc>
                  <w:tcPr>
                    <w:tcW w:w="165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4D8C5A26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M. trunculata</w:t>
                    </w:r>
                  </w:p>
                </w:tc>
              </w:sdtContent>
            </w:sdt>
            <w:sdt>
              <w:sdtPr>
                <w:tag w:val="goog_rdk_7"/>
                <w:id w:val="-650935404"/>
                <w:lock w:val="contentLocked"/>
              </w:sdtPr>
              <w:sdtContent>
                <w:tc>
                  <w:tcPr>
                    <w:tcW w:w="1155" w:type="dxa"/>
                    <w:tcBorders>
                      <w:top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C6B3C86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12581</w:t>
                    </w:r>
                  </w:p>
                </w:tc>
              </w:sdtContent>
            </w:sdt>
            <w:sdt>
              <w:sdtPr>
                <w:tag w:val="goog_rdk_8"/>
                <w:id w:val="-644881907"/>
                <w:lock w:val="contentLocked"/>
              </w:sdtPr>
              <w:sdtContent>
                <w:tc>
                  <w:tcPr>
                    <w:tcW w:w="1185" w:type="dxa"/>
                    <w:tcBorders>
                      <w:top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8FD968D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2690</w:t>
                    </w:r>
                  </w:p>
                </w:tc>
              </w:sdtContent>
            </w:sdt>
            <w:sdt>
              <w:sdtPr>
                <w:tag w:val="goog_rdk_9"/>
                <w:id w:val="2036020077"/>
                <w:lock w:val="contentLocked"/>
              </w:sdtPr>
              <w:sdtContent>
                <w:tc>
                  <w:tcPr>
                    <w:tcW w:w="1485" w:type="dxa"/>
                    <w:tcBorders>
                      <w:top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3859011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4.67695</w:t>
                    </w:r>
                  </w:p>
                </w:tc>
              </w:sdtContent>
            </w:sdt>
          </w:tr>
          <w:tr w:rsidR="00B21127" w14:paraId="457109F8" w14:textId="77777777" w:rsidTr="00B5189D">
            <w:sdt>
              <w:sdtPr>
                <w:tag w:val="goog_rdk_10"/>
                <w:id w:val="237947745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56266D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alexandrinum</w:t>
                    </w:r>
                  </w:p>
                </w:tc>
              </w:sdtContent>
            </w:sdt>
            <w:sdt>
              <w:sdtPr>
                <w:tag w:val="goog_rdk_11"/>
                <w:id w:val="1438503935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B114729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27260</w:t>
                    </w:r>
                  </w:p>
                </w:tc>
              </w:sdtContent>
            </w:sdt>
            <w:sdt>
              <w:sdtPr>
                <w:tag w:val="goog_rdk_12"/>
                <w:id w:val="-250028831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60E3DB0A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8388</w:t>
                    </w:r>
                  </w:p>
                </w:tc>
              </w:sdtContent>
            </w:sdt>
            <w:sdt>
              <w:sdtPr>
                <w:tag w:val="goog_rdk_13"/>
                <w:id w:val="2080724992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057053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3.24988</w:t>
                    </w:r>
                  </w:p>
                </w:tc>
              </w:sdtContent>
            </w:sdt>
          </w:tr>
          <w:tr w:rsidR="00B21127" w14:paraId="432F4760" w14:textId="77777777" w:rsidTr="00B5189D">
            <w:sdt>
              <w:sdtPr>
                <w:tag w:val="goog_rdk_14"/>
                <w:id w:val="-188798058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C983EE5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bocconei</w:t>
                    </w:r>
                  </w:p>
                </w:tc>
              </w:sdtContent>
            </w:sdt>
            <w:sdt>
              <w:sdtPr>
                <w:tag w:val="goog_rdk_15"/>
                <w:id w:val="-2084939195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7B19BD4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65321</w:t>
                    </w:r>
                  </w:p>
                </w:tc>
              </w:sdtContent>
            </w:sdt>
            <w:sdt>
              <w:sdtPr>
                <w:tag w:val="goog_rdk_16"/>
                <w:id w:val="-1753764430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3B3D62E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10227</w:t>
                    </w:r>
                  </w:p>
                </w:tc>
              </w:sdtContent>
            </w:sdt>
            <w:sdt>
              <w:sdtPr>
                <w:tag w:val="goog_rdk_17"/>
                <w:id w:val="-1748455166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52C651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6.38711</w:t>
                    </w:r>
                  </w:p>
                </w:tc>
              </w:sdtContent>
            </w:sdt>
          </w:tr>
          <w:tr w:rsidR="00B21127" w14:paraId="5DE0A90A" w14:textId="77777777" w:rsidTr="00B5189D">
            <w:sdt>
              <w:sdtPr>
                <w:tag w:val="goog_rdk_18"/>
                <w:id w:val="1343351992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7D1F8E2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dubium</w:t>
                    </w:r>
                  </w:p>
                </w:tc>
              </w:sdtContent>
            </w:sdt>
            <w:sdt>
              <w:sdtPr>
                <w:tag w:val="goog_rdk_19"/>
                <w:id w:val="-1309504328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D45A2C3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14052</w:t>
                    </w:r>
                  </w:p>
                </w:tc>
              </w:sdtContent>
            </w:sdt>
            <w:sdt>
              <w:sdtPr>
                <w:tag w:val="goog_rdk_20"/>
                <w:id w:val="1053304610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381D036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5017</w:t>
                    </w:r>
                  </w:p>
                </w:tc>
              </w:sdtContent>
            </w:sdt>
            <w:sdt>
              <w:sdtPr>
                <w:tag w:val="goog_rdk_21"/>
                <w:id w:val="-1266304941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61D5206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2.80088</w:t>
                    </w:r>
                  </w:p>
                </w:tc>
              </w:sdtContent>
            </w:sdt>
          </w:tr>
          <w:tr w:rsidR="00B21127" w14:paraId="5BFE7245" w14:textId="77777777" w:rsidTr="00B5189D">
            <w:sdt>
              <w:sdtPr>
                <w:tag w:val="goog_rdk_22"/>
                <w:id w:val="345805887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EC1BE07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dubium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(SG1)</w:t>
                    </w:r>
                  </w:p>
                </w:tc>
              </w:sdtContent>
            </w:sdt>
            <w:sdt>
              <w:sdtPr>
                <w:tag w:val="goog_rdk_23"/>
                <w:id w:val="1204539538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39A3BA6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7773</w:t>
                    </w:r>
                  </w:p>
                </w:tc>
              </w:sdtContent>
            </w:sdt>
            <w:sdt>
              <w:sdtPr>
                <w:tag w:val="goog_rdk_24"/>
                <w:id w:val="-2013675065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932F38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2929</w:t>
                    </w:r>
                  </w:p>
                </w:tc>
              </w:sdtContent>
            </w:sdt>
            <w:sdt>
              <w:sdtPr>
                <w:tag w:val="goog_rdk_25"/>
                <w:id w:val="-18382518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2B59AC0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2.65381</w:t>
                    </w:r>
                  </w:p>
                </w:tc>
              </w:sdtContent>
            </w:sdt>
          </w:tr>
          <w:tr w:rsidR="00B21127" w14:paraId="0F9C62E9" w14:textId="77777777" w:rsidTr="00B5189D">
            <w:sdt>
              <w:sdtPr>
                <w:tag w:val="goog_rdk_26"/>
                <w:id w:val="-815253187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4B729596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T. dubium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(SG2)</w:t>
                    </w:r>
                  </w:p>
                </w:tc>
              </w:sdtContent>
            </w:sdt>
            <w:sdt>
              <w:sdtPr>
                <w:tag w:val="goog_rdk_27"/>
                <w:id w:val="140387017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5E17124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6236</w:t>
                    </w:r>
                  </w:p>
                </w:tc>
              </w:sdtContent>
            </w:sdt>
            <w:sdt>
              <w:sdtPr>
                <w:tag w:val="goog_rdk_28"/>
                <w:id w:val="429582025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34BE16CB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2088</w:t>
                    </w:r>
                  </w:p>
                </w:tc>
              </w:sdtContent>
            </w:sdt>
            <w:sdt>
              <w:sdtPr>
                <w:tag w:val="goog_rdk_29"/>
                <w:id w:val="-491894998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B7D43BB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2.98659</w:t>
                    </w:r>
                  </w:p>
                </w:tc>
              </w:sdtContent>
            </w:sdt>
          </w:tr>
          <w:tr w:rsidR="00B21127" w14:paraId="799CD5FB" w14:textId="77777777" w:rsidTr="00B5189D">
            <w:trPr>
              <w:trHeight w:val="330"/>
            </w:trPr>
            <w:sdt>
              <w:sdtPr>
                <w:tag w:val="goog_rdk_30"/>
                <w:id w:val="-1472793302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D8B2F6D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fragiferum</w:t>
                    </w:r>
                  </w:p>
                </w:tc>
              </w:sdtContent>
            </w:sdt>
            <w:sdt>
              <w:sdtPr>
                <w:tag w:val="goog_rdk_31"/>
                <w:id w:val="1514736789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FA75DE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24427</w:t>
                    </w:r>
                  </w:p>
                </w:tc>
              </w:sdtContent>
            </w:sdt>
            <w:sdt>
              <w:sdtPr>
                <w:tag w:val="goog_rdk_32"/>
                <w:id w:val="-674035018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32CB850C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6487</w:t>
                    </w:r>
                  </w:p>
                </w:tc>
              </w:sdtContent>
            </w:sdt>
            <w:sdt>
              <w:sdtPr>
                <w:tag w:val="goog_rdk_33"/>
                <w:id w:val="-1253225849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44BBF46D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3.76553</w:t>
                    </w:r>
                  </w:p>
                </w:tc>
              </w:sdtContent>
            </w:sdt>
          </w:tr>
          <w:tr w:rsidR="00B21127" w14:paraId="6286D682" w14:textId="77777777" w:rsidTr="00B5189D">
            <w:trPr>
              <w:trHeight w:val="330"/>
            </w:trPr>
            <w:sdt>
              <w:sdtPr>
                <w:tag w:val="goog_rdk_34"/>
                <w:id w:val="-151705387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0C9FCF7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occidentale</w:t>
                    </w:r>
                  </w:p>
                </w:tc>
              </w:sdtContent>
            </w:sdt>
            <w:sdt>
              <w:sdtPr>
                <w:tag w:val="goog_rdk_35"/>
                <w:id w:val="-272569773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FFA501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32043</w:t>
                    </w:r>
                  </w:p>
                </w:tc>
              </w:sdtContent>
            </w:sdt>
            <w:sdt>
              <w:sdtPr>
                <w:tag w:val="goog_rdk_36"/>
                <w:id w:val="-963275141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30DF83A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15030</w:t>
                    </w:r>
                  </w:p>
                </w:tc>
              </w:sdtContent>
            </w:sdt>
            <w:sdt>
              <w:sdtPr>
                <w:tag w:val="goog_rdk_37"/>
                <w:id w:val="1777729965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9CB97A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2.13194</w:t>
                    </w:r>
                  </w:p>
                </w:tc>
              </w:sdtContent>
            </w:sdt>
          </w:tr>
          <w:tr w:rsidR="00B21127" w14:paraId="69FB25FB" w14:textId="77777777" w:rsidTr="00B5189D">
            <w:trPr>
              <w:trHeight w:val="330"/>
            </w:trPr>
            <w:sdt>
              <w:sdtPr>
                <w:tag w:val="goog_rdk_38"/>
                <w:id w:val="-64975446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69E0336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pratense</w:t>
                    </w:r>
                  </w:p>
                </w:tc>
              </w:sdtContent>
            </w:sdt>
            <w:sdt>
              <w:sdtPr>
                <w:tag w:val="goog_rdk_39"/>
                <w:id w:val="1603175072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9220CFA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14123</w:t>
                    </w:r>
                  </w:p>
                </w:tc>
              </w:sdtContent>
            </w:sdt>
            <w:sdt>
              <w:sdtPr>
                <w:tag w:val="goog_rdk_40"/>
                <w:id w:val="911713156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A58C2FE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4534</w:t>
                    </w:r>
                  </w:p>
                </w:tc>
              </w:sdtContent>
            </w:sdt>
            <w:sdt>
              <w:sdtPr>
                <w:tag w:val="goog_rdk_41"/>
                <w:id w:val="-244673339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A3D3A8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3.11491</w:t>
                    </w:r>
                  </w:p>
                </w:tc>
              </w:sdtContent>
            </w:sdt>
          </w:tr>
          <w:tr w:rsidR="00B21127" w14:paraId="563DC95A" w14:textId="77777777" w:rsidTr="00B5189D">
            <w:trPr>
              <w:trHeight w:val="330"/>
            </w:trPr>
            <w:sdt>
              <w:sdtPr>
                <w:tag w:val="goog_rdk_42"/>
                <w:id w:val="-686876727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62ECFF53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repens</w:t>
                    </w:r>
                  </w:p>
                </w:tc>
              </w:sdtContent>
            </w:sdt>
            <w:sdt>
              <w:sdtPr>
                <w:tag w:val="goog_rdk_43"/>
                <w:id w:val="-587535401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390BF7A2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48425</w:t>
                    </w:r>
                  </w:p>
                </w:tc>
              </w:sdtContent>
            </w:sdt>
            <w:sdt>
              <w:sdtPr>
                <w:tag w:val="goog_rdk_44"/>
                <w:id w:val="-623737340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B27CB95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11120</w:t>
                    </w:r>
                  </w:p>
                </w:tc>
              </w:sdtContent>
            </w:sdt>
            <w:sdt>
              <w:sdtPr>
                <w:tag w:val="goog_rdk_45"/>
                <w:id w:val="422686341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60B9E2C7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4.35477</w:t>
                    </w:r>
                  </w:p>
                </w:tc>
              </w:sdtContent>
            </w:sdt>
          </w:tr>
          <w:tr w:rsidR="00B21127" w14:paraId="08569776" w14:textId="77777777" w:rsidTr="00B5189D">
            <w:trPr>
              <w:trHeight w:val="95"/>
            </w:trPr>
            <w:sdt>
              <w:sdtPr>
                <w:tag w:val="goog_rdk_46"/>
                <w:id w:val="-2009093813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B627277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T. repens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(SG1)</w:t>
                    </w:r>
                  </w:p>
                </w:tc>
              </w:sdtContent>
            </w:sdt>
            <w:sdt>
              <w:sdtPr>
                <w:tag w:val="goog_rdk_47"/>
                <w:id w:val="1105314802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ACE00D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24679</w:t>
                    </w:r>
                  </w:p>
                </w:tc>
              </w:sdtContent>
            </w:sdt>
            <w:sdt>
              <w:sdtPr>
                <w:tag w:val="goog_rdk_48"/>
                <w:id w:val="312289041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3C0422FC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5546</w:t>
                    </w:r>
                  </w:p>
                </w:tc>
              </w:sdtContent>
            </w:sdt>
            <w:sdt>
              <w:sdtPr>
                <w:tag w:val="goog_rdk_49"/>
                <w:id w:val="-687498997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05BEEB54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4.44987</w:t>
                    </w:r>
                  </w:p>
                </w:tc>
              </w:sdtContent>
            </w:sdt>
          </w:tr>
          <w:tr w:rsidR="00B21127" w14:paraId="552231F0" w14:textId="77777777" w:rsidTr="00B5189D">
            <w:trPr>
              <w:trHeight w:val="95"/>
            </w:trPr>
            <w:sdt>
              <w:sdtPr>
                <w:tag w:val="goog_rdk_50"/>
                <w:id w:val="-1457613690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CFD4834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T. repens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(SG2)</w:t>
                    </w:r>
                  </w:p>
                </w:tc>
              </w:sdtContent>
            </w:sdt>
            <w:sdt>
              <w:sdtPr>
                <w:tag w:val="goog_rdk_51"/>
                <w:id w:val="191083878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BC7F7E4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23745</w:t>
                    </w:r>
                  </w:p>
                </w:tc>
              </w:sdtContent>
            </w:sdt>
            <w:sdt>
              <w:sdtPr>
                <w:tag w:val="goog_rdk_52"/>
                <w:id w:val="-173658491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617DA930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5574</w:t>
                    </w:r>
                  </w:p>
                </w:tc>
              </w:sdtContent>
            </w:sdt>
            <w:sdt>
              <w:sdtPr>
                <w:tag w:val="goog_rdk_53"/>
                <w:id w:val="-291983939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CD07B98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4.25996</w:t>
                    </w:r>
                  </w:p>
                </w:tc>
              </w:sdtContent>
            </w:sdt>
          </w:tr>
          <w:tr w:rsidR="00B21127" w14:paraId="69880680" w14:textId="77777777" w:rsidTr="00B5189D">
            <w:trPr>
              <w:trHeight w:val="95"/>
            </w:trPr>
            <w:sdt>
              <w:sdtPr>
                <w:tag w:val="goog_rdk_54"/>
                <w:id w:val="-2048397591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1BE2951D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striatum</w:t>
                    </w:r>
                  </w:p>
                </w:tc>
              </w:sdtContent>
            </w:sdt>
            <w:sdt>
              <w:sdtPr>
                <w:tag w:val="goog_rdk_55"/>
                <w:id w:val="-1091350819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E7F339A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15547</w:t>
                    </w:r>
                  </w:p>
                </w:tc>
              </w:sdtContent>
            </w:sdt>
            <w:sdt>
              <w:sdtPr>
                <w:tag w:val="goog_rdk_56"/>
                <w:id w:val="-1210515730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0EB9261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2661</w:t>
                    </w:r>
                  </w:p>
                </w:tc>
              </w:sdtContent>
            </w:sdt>
            <w:sdt>
              <w:sdtPr>
                <w:tag w:val="goog_rdk_57"/>
                <w:id w:val="-922152458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85B819B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5.84254</w:t>
                    </w:r>
                  </w:p>
                </w:tc>
              </w:sdtContent>
            </w:sdt>
          </w:tr>
          <w:tr w:rsidR="00B21127" w14:paraId="0CFD7965" w14:textId="77777777" w:rsidTr="00B5189D">
            <w:trPr>
              <w:trHeight w:val="152"/>
            </w:trPr>
            <w:sdt>
              <w:sdtPr>
                <w:tag w:val="goog_rdk_58"/>
                <w:id w:val="1905373680"/>
                <w:lock w:val="contentLocked"/>
              </w:sdtPr>
              <w:sdtContent>
                <w:tc>
                  <w:tcPr>
                    <w:tcW w:w="1650" w:type="dxa"/>
                    <w:tcBorders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26E4B9F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T. subterranum</w:t>
                    </w:r>
                  </w:p>
                </w:tc>
              </w:sdtContent>
            </w:sdt>
            <w:sdt>
              <w:sdtPr>
                <w:tag w:val="goog_rdk_59"/>
                <w:id w:val="1790323166"/>
                <w:lock w:val="contentLocked"/>
              </w:sdtPr>
              <w:sdtContent>
                <w:tc>
                  <w:tcPr>
                    <w:tcW w:w="115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7C57D48C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24168</w:t>
                    </w:r>
                  </w:p>
                </w:tc>
              </w:sdtContent>
            </w:sdt>
            <w:sdt>
              <w:sdtPr>
                <w:tag w:val="goog_rdk_60"/>
                <w:id w:val="-1938325782"/>
                <w:lock w:val="contentLocked"/>
              </w:sdtPr>
              <w:sdtContent>
                <w:tc>
                  <w:tcPr>
                    <w:tcW w:w="11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5081EB21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6942</w:t>
                    </w:r>
                  </w:p>
                </w:tc>
              </w:sdtContent>
            </w:sdt>
            <w:sdt>
              <w:sdtPr>
                <w:tag w:val="goog_rdk_61"/>
                <w:id w:val="647874482"/>
                <w:lock w:val="contentLocked"/>
              </w:sdtPr>
              <w:sdtContent>
                <w:tc>
                  <w:tcPr>
                    <w:tcW w:w="1485" w:type="dxa"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</w:tcPr>
                  <w:p w14:paraId="23263CF6" w14:textId="77777777" w:rsidR="00B21127" w:rsidRDefault="00B21127" w:rsidP="00B5189D">
                    <w:pPr>
                      <w:widowControl w:val="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3.48142</w:t>
                    </w:r>
                  </w:p>
                </w:tc>
              </w:sdtContent>
            </w:sdt>
          </w:tr>
        </w:tbl>
      </w:sdtContent>
    </w:sdt>
    <w:p w14:paraId="7326CADD" w14:textId="77777777" w:rsidR="00B21127" w:rsidRDefault="00B21127" w:rsidP="00B2112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324182D0" w14:textId="77777777" w:rsidR="00B21127" w:rsidRDefault="00B21127" w:rsidP="00B211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2. Genome assemblies used in this study. </w:t>
      </w:r>
      <w:r>
        <w:rPr>
          <w:rFonts w:ascii="Times New Roman" w:eastAsia="Times New Roman" w:hAnsi="Times New Roman" w:cs="Times New Roman"/>
          <w:sz w:val="24"/>
          <w:szCs w:val="24"/>
        </w:rPr>
        <w:t>Allotetraploid species are delimited by “*”. Assemblies lacking a published reference or genome note are denoted by “**” and listed by their WGS project ID.</w:t>
      </w:r>
    </w:p>
    <w:tbl>
      <w:tblPr>
        <w:tblW w:w="9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830"/>
        <w:gridCol w:w="1860"/>
        <w:gridCol w:w="1500"/>
        <w:gridCol w:w="1110"/>
        <w:gridCol w:w="1455"/>
      </w:tblGrid>
      <w:tr w:rsidR="00B21127" w14:paraId="0085BB97" w14:textId="77777777" w:rsidTr="00B5189D">
        <w:trPr>
          <w:trHeight w:val="55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4293A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Species name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E4A5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Assembly name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7F01D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Assembly accession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33497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Chromosome Number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57D90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Assembly size (Mb)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EEF0E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</w:tr>
      <w:tr w:rsidR="00B21127" w14:paraId="59D5507F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A389E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T. repens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AD80B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UTM_Trep_v1.0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F10B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GCA_030408175.1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26360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B3A9B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967.7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43941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[33]</w:t>
              </w:r>
            </w:hyperlink>
          </w:p>
        </w:tc>
      </w:tr>
      <w:tr w:rsidR="00B21127" w14:paraId="2E55B8C5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E08D4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T. dubium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58E0C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drTriDubi3.1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744D0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GCA_951804385.1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7D353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30957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679.1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A47EA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[51]</w:t>
              </w:r>
            </w:hyperlink>
          </w:p>
        </w:tc>
      </w:tr>
      <w:tr w:rsidR="00B21127" w14:paraId="36FC4727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E3276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bocconei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2AAFD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drTriBocc1.hap1.1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688B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GCA_965615655.1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8E33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2DC3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86088" w14:textId="77777777" w:rsidR="00B21127" w:rsidRDefault="00B21127" w:rsidP="00B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CBFEAR01 **</w:t>
            </w:r>
          </w:p>
        </w:tc>
      </w:tr>
      <w:tr w:rsidR="00B21127" w14:paraId="2C7D6FAB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285DA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occidentale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5B824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drTriOcci1.hap1.1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5FC8B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GCA_964059555.1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63492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B70E0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577.8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5FED1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CAXKXK01 **</w:t>
            </w:r>
          </w:p>
        </w:tc>
      </w:tr>
      <w:tr w:rsidR="00B21127" w14:paraId="469F14A3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1C17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alexandrinum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8FED4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TalH_r1.0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4CEC0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GCA_043005315.1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C7D62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2E614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547.7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16010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[35]</w:t>
              </w:r>
            </w:hyperlink>
          </w:p>
        </w:tc>
      </w:tr>
      <w:tr w:rsidR="00B21127" w14:paraId="3844E35B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78E59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fragiferum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CE411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drTriFrag1.1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6440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GCA_954870985.1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DABCB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47B5C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D78ED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[52]</w:t>
              </w:r>
            </w:hyperlink>
          </w:p>
        </w:tc>
      </w:tr>
      <w:tr w:rsidR="00B21127" w14:paraId="704DE529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2E9E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subterraneum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5416D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drTriSubt1.1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BD701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GCA_951799995.1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40421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F1366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483.8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7E660" w14:textId="77777777" w:rsidR="00B21127" w:rsidRDefault="00B21127" w:rsidP="00B51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[53]</w:t>
              </w:r>
            </w:hyperlink>
          </w:p>
        </w:tc>
      </w:tr>
      <w:tr w:rsidR="00B21127" w14:paraId="0F76EFE9" w14:textId="77777777" w:rsidTr="00B5189D">
        <w:trPr>
          <w:trHeight w:val="315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D527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striatum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2D509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drTriStri1.hap1.1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3A0B3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GCA_964059935.1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8B21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6007D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372.2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DB935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CAXKXW01 **</w:t>
            </w:r>
          </w:p>
        </w:tc>
      </w:tr>
      <w:tr w:rsidR="00B21127" w14:paraId="6680AFFB" w14:textId="77777777" w:rsidTr="00B5189D">
        <w:trPr>
          <w:trHeight w:val="330"/>
        </w:trPr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E8653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T. pratense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3FF55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ARS_RC_1.1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75046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GCF_020283565.1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F5296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0376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413.6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B693A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[54]</w:t>
              </w:r>
            </w:hyperlink>
          </w:p>
        </w:tc>
      </w:tr>
      <w:tr w:rsidR="00B21127" w14:paraId="1698DE2F" w14:textId="77777777" w:rsidTr="00B5189D"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2F2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M. truncatula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B19B6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MtrunA17r5.0-ANR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60381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GCF_003473485.1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14207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F0267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429.6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BE68F" w14:textId="77777777" w:rsidR="00B21127" w:rsidRDefault="00B21127" w:rsidP="00B518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[55]</w:t>
              </w:r>
            </w:hyperlink>
          </w:p>
        </w:tc>
      </w:tr>
    </w:tbl>
    <w:p w14:paraId="01906993" w14:textId="77777777" w:rsidR="00B21127" w:rsidRDefault="00B21127" w:rsidP="00B21127">
      <w:pPr>
        <w:tabs>
          <w:tab w:val="left" w:pos="649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69DD49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27"/>
    <w:rsid w:val="000C4033"/>
    <w:rsid w:val="00173ED8"/>
    <w:rsid w:val="003C051F"/>
    <w:rsid w:val="004B42CB"/>
    <w:rsid w:val="005F2B46"/>
    <w:rsid w:val="006E1731"/>
    <w:rsid w:val="00866D74"/>
    <w:rsid w:val="00882A73"/>
    <w:rsid w:val="0095305D"/>
    <w:rsid w:val="00B21127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96C"/>
  <w15:chartTrackingRefBased/>
  <w15:docId w15:val="{E967B818-C54E-4193-9ADD-8342C2EC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2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1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1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1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1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1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1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1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1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1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1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1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1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1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1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tero.org/google-docs/?7JkN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otero.org/google-docs/?mOf6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otero.org/google-docs/?I8nn7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otero.org/google-docs/?dv2tFt" TargetMode="External"/><Relationship Id="rId10" Type="http://schemas.openxmlformats.org/officeDocument/2006/relationships/hyperlink" Target="https://www.zotero.org/google-docs/?qEhOnZ" TargetMode="External"/><Relationship Id="rId4" Type="http://schemas.openxmlformats.org/officeDocument/2006/relationships/hyperlink" Target="https://www.zotero.org/google-docs/?IczWRU" TargetMode="External"/><Relationship Id="rId9" Type="http://schemas.openxmlformats.org/officeDocument/2006/relationships/hyperlink" Target="https://www.zotero.org/google-docs/?syoFz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2026-05-12T11:39:00Z</dcterms:created>
  <dcterms:modified xsi:type="dcterms:W3CDTF">2026-05-12T11:39:00Z</dcterms:modified>
</cp:coreProperties>
</file>