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618274" w14:textId="77777777" w:rsidR="005773DC" w:rsidRPr="00A4410F" w:rsidRDefault="005773DC" w:rsidP="005773DC">
      <w:pPr>
        <w:rPr>
          <w:rFonts w:ascii="Aptos" w:hAnsi="Aptos" w:cs="Arial"/>
          <w:sz w:val="28"/>
          <w:szCs w:val="28"/>
        </w:rPr>
      </w:pPr>
      <w:r w:rsidRPr="00A4410F">
        <w:rPr>
          <w:rFonts w:ascii="Aptos" w:hAnsi="Aptos" w:cs="Arial"/>
          <w:sz w:val="28"/>
          <w:szCs w:val="28"/>
        </w:rPr>
        <w:t>Supplementary Information Appendix</w:t>
      </w:r>
    </w:p>
    <w:p w14:paraId="6BD68856" w14:textId="77777777" w:rsidR="005773DC" w:rsidRPr="00A4410F" w:rsidRDefault="005773DC" w:rsidP="005773DC">
      <w:pPr>
        <w:pStyle w:val="SMSubheading"/>
        <w:rPr>
          <w:rFonts w:ascii="Aptos" w:hAnsi="Aptos" w:cs="Arial"/>
          <w:b/>
          <w:sz w:val="20"/>
          <w:u w:val="none"/>
        </w:rPr>
      </w:pPr>
      <w:r w:rsidRPr="00A4410F">
        <w:rPr>
          <w:rFonts w:ascii="Aptos" w:hAnsi="Aptos" w:cs="Arial"/>
          <w:b/>
          <w:sz w:val="20"/>
          <w:u w:val="none"/>
        </w:rPr>
        <w:t>Extended Results</w:t>
      </w:r>
    </w:p>
    <w:p w14:paraId="2039302C" w14:textId="77777777" w:rsidR="005773DC" w:rsidRPr="00A4410F" w:rsidRDefault="005773DC" w:rsidP="005773DC">
      <w:pPr>
        <w:pStyle w:val="SMSubheading"/>
        <w:rPr>
          <w:rFonts w:ascii="Aptos" w:hAnsi="Aptos" w:cs="Arial"/>
          <w:b/>
          <w:sz w:val="20"/>
          <w:u w:val="none"/>
        </w:rPr>
      </w:pPr>
    </w:p>
    <w:p w14:paraId="4CF9D53C" w14:textId="77777777" w:rsidR="005773DC" w:rsidRPr="00A4410F" w:rsidRDefault="005773DC" w:rsidP="005773DC">
      <w:pPr>
        <w:pStyle w:val="SMSubheading"/>
        <w:rPr>
          <w:rFonts w:ascii="Aptos" w:hAnsi="Aptos" w:cs="Arial"/>
          <w:b/>
          <w:sz w:val="20"/>
          <w:u w:val="none"/>
        </w:rPr>
      </w:pPr>
      <w:r w:rsidRPr="00A4410F">
        <w:rPr>
          <w:rFonts w:ascii="Aptos" w:hAnsi="Aptos" w:cs="Arial"/>
          <w:b/>
          <w:sz w:val="20"/>
          <w:u w:val="none"/>
        </w:rPr>
        <w:t>Supporting Figures and Tables</w:t>
      </w:r>
    </w:p>
    <w:p w14:paraId="2776430E" w14:textId="77777777" w:rsidR="005773DC" w:rsidRPr="00A4410F" w:rsidRDefault="005773DC" w:rsidP="005773DC">
      <w:pPr>
        <w:pStyle w:val="SMText"/>
        <w:ind w:firstLine="0"/>
        <w:rPr>
          <w:rFonts w:ascii="Aptos" w:hAnsi="Aptos" w:cs="Arial"/>
          <w:sz w:val="20"/>
        </w:rPr>
      </w:pPr>
      <w:r w:rsidRPr="00A4410F">
        <w:rPr>
          <w:rFonts w:ascii="Aptos" w:hAnsi="Aptos" w:cs="Arial"/>
          <w:sz w:val="20"/>
        </w:rPr>
        <w:t>The additional Figures and Tables provided in the SI are intended to support the results described in the main text. These include:</w:t>
      </w:r>
    </w:p>
    <w:p w14:paraId="7EF724E8" w14:textId="77777777" w:rsidR="005773DC" w:rsidRPr="00A4410F" w:rsidRDefault="005773DC" w:rsidP="005773DC">
      <w:pPr>
        <w:pStyle w:val="SMText"/>
        <w:numPr>
          <w:ilvl w:val="0"/>
          <w:numId w:val="20"/>
        </w:numPr>
        <w:rPr>
          <w:rFonts w:ascii="Aptos" w:hAnsi="Aptos" w:cs="Arial"/>
          <w:sz w:val="20"/>
        </w:rPr>
      </w:pPr>
      <w:r w:rsidRPr="00A4410F">
        <w:rPr>
          <w:rFonts w:ascii="Aptos" w:hAnsi="Aptos" w:cs="Arial"/>
          <w:sz w:val="20"/>
        </w:rPr>
        <w:t>Comparisons between modelled population estimates with census counts at ward-level, stratified by province (</w:t>
      </w:r>
      <w:r w:rsidRPr="00A4410F">
        <w:rPr>
          <w:rFonts w:ascii="Aptos" w:hAnsi="Aptos" w:cs="Arial"/>
          <w:b/>
          <w:bCs/>
          <w:i/>
          <w:iCs/>
          <w:sz w:val="20"/>
        </w:rPr>
        <w:t>Figure S1</w:t>
      </w:r>
      <w:r w:rsidRPr="00A4410F">
        <w:rPr>
          <w:rFonts w:ascii="Aptos" w:hAnsi="Aptos" w:cs="Arial"/>
          <w:sz w:val="20"/>
        </w:rPr>
        <w:t>)</w:t>
      </w:r>
    </w:p>
    <w:p w14:paraId="6A4FDAA7" w14:textId="77777777" w:rsidR="005773DC" w:rsidRPr="00A4410F" w:rsidRDefault="005773DC" w:rsidP="005773DC">
      <w:pPr>
        <w:pStyle w:val="SMText"/>
        <w:numPr>
          <w:ilvl w:val="0"/>
          <w:numId w:val="20"/>
        </w:numPr>
        <w:rPr>
          <w:rFonts w:ascii="Aptos" w:hAnsi="Aptos" w:cs="Arial"/>
          <w:sz w:val="20"/>
        </w:rPr>
      </w:pPr>
      <w:r w:rsidRPr="00A4410F">
        <w:rPr>
          <w:rFonts w:ascii="Aptos" w:hAnsi="Aptos" w:cs="Arial"/>
          <w:sz w:val="20"/>
        </w:rPr>
        <w:t>Model evaluation statistics (R (Pearson), RMSE, MAE, MAPE, MedAE, bias, imprecision) with stratification by province (</w:t>
      </w:r>
      <w:r w:rsidRPr="00A4410F">
        <w:rPr>
          <w:rFonts w:ascii="Aptos" w:hAnsi="Aptos" w:cs="Arial"/>
          <w:b/>
          <w:bCs/>
          <w:i/>
          <w:iCs/>
          <w:sz w:val="20"/>
        </w:rPr>
        <w:t>Table S1</w:t>
      </w:r>
      <w:r w:rsidRPr="00A4410F">
        <w:rPr>
          <w:rFonts w:ascii="Aptos" w:hAnsi="Aptos" w:cs="Arial"/>
          <w:sz w:val="20"/>
        </w:rPr>
        <w:t>)</w:t>
      </w:r>
    </w:p>
    <w:p w14:paraId="14843AF9" w14:textId="77777777" w:rsidR="005773DC" w:rsidRPr="00A4410F" w:rsidRDefault="005773DC" w:rsidP="005773DC">
      <w:pPr>
        <w:pStyle w:val="SMText"/>
        <w:numPr>
          <w:ilvl w:val="0"/>
          <w:numId w:val="20"/>
        </w:numPr>
        <w:rPr>
          <w:rFonts w:ascii="Aptos" w:hAnsi="Aptos" w:cs="Arial"/>
          <w:sz w:val="20"/>
        </w:rPr>
      </w:pPr>
      <w:r w:rsidRPr="00A4410F">
        <w:rPr>
          <w:rFonts w:ascii="Aptos" w:hAnsi="Aptos" w:cs="Arial"/>
          <w:sz w:val="20"/>
        </w:rPr>
        <w:t>Summaries of the proportion of administrative units for which the census counts were within the 95% CIs of the modelled estimates (</w:t>
      </w:r>
      <w:r w:rsidRPr="00A4410F">
        <w:rPr>
          <w:rFonts w:ascii="Aptos" w:hAnsi="Aptos" w:cs="Arial"/>
          <w:b/>
          <w:bCs/>
          <w:i/>
          <w:iCs/>
          <w:sz w:val="20"/>
        </w:rPr>
        <w:t xml:space="preserve">Table S2 </w:t>
      </w:r>
      <w:r w:rsidRPr="00A4410F">
        <w:rPr>
          <w:rFonts w:ascii="Aptos" w:hAnsi="Aptos" w:cs="Arial"/>
          <w:sz w:val="20"/>
        </w:rPr>
        <w:t xml:space="preserve">– districts, </w:t>
      </w:r>
      <w:r w:rsidRPr="00A4410F">
        <w:rPr>
          <w:rFonts w:ascii="Aptos" w:hAnsi="Aptos" w:cs="Arial"/>
          <w:b/>
          <w:bCs/>
          <w:i/>
          <w:iCs/>
          <w:sz w:val="20"/>
        </w:rPr>
        <w:t>Table S3</w:t>
      </w:r>
      <w:r w:rsidRPr="00A4410F">
        <w:rPr>
          <w:rFonts w:ascii="Aptos" w:hAnsi="Aptos" w:cs="Arial"/>
          <w:sz w:val="20"/>
        </w:rPr>
        <w:t xml:space="preserve"> – wards), with stratification by province</w:t>
      </w:r>
    </w:p>
    <w:p w14:paraId="2FD71110" w14:textId="77777777" w:rsidR="005773DC" w:rsidRPr="00A4410F" w:rsidRDefault="005773DC" w:rsidP="005773DC">
      <w:pPr>
        <w:pStyle w:val="SMText"/>
        <w:rPr>
          <w:rFonts w:ascii="Aptos" w:hAnsi="Aptos" w:cs="Arial"/>
          <w:sz w:val="20"/>
        </w:rPr>
      </w:pPr>
    </w:p>
    <w:p w14:paraId="68B66BE6" w14:textId="77777777" w:rsidR="005773DC" w:rsidRPr="00A4410F" w:rsidRDefault="005773DC" w:rsidP="005773DC">
      <w:pPr>
        <w:pStyle w:val="SMText"/>
        <w:ind w:firstLine="0"/>
        <w:rPr>
          <w:rFonts w:ascii="Aptos" w:hAnsi="Aptos" w:cs="Arial"/>
          <w:sz w:val="20"/>
        </w:rPr>
      </w:pPr>
      <w:r w:rsidRPr="00A4410F">
        <w:rPr>
          <w:rFonts w:ascii="Aptos" w:hAnsi="Aptos" w:cs="Arial"/>
          <w:sz w:val="20"/>
        </w:rPr>
        <w:t>The conservative and expanded grid cell subsets are defined based on the location of census residential household locations. Additional Figures are provided in the SI to support the definition of these subsets:</w:t>
      </w:r>
    </w:p>
    <w:p w14:paraId="395655A2" w14:textId="77777777" w:rsidR="005773DC" w:rsidRPr="00A4410F" w:rsidRDefault="005773DC" w:rsidP="005773DC">
      <w:pPr>
        <w:pStyle w:val="SMText"/>
        <w:numPr>
          <w:ilvl w:val="0"/>
          <w:numId w:val="20"/>
        </w:numPr>
        <w:rPr>
          <w:rFonts w:ascii="Aptos" w:hAnsi="Aptos" w:cs="Arial"/>
          <w:sz w:val="20"/>
        </w:rPr>
      </w:pPr>
      <w:r w:rsidRPr="00A4410F">
        <w:rPr>
          <w:rFonts w:ascii="Aptos" w:hAnsi="Aptos" w:cs="Arial"/>
          <w:b/>
          <w:bCs/>
          <w:i/>
          <w:iCs/>
          <w:sz w:val="20"/>
        </w:rPr>
        <w:t>Figure S2</w:t>
      </w:r>
      <w:r w:rsidRPr="00A4410F">
        <w:rPr>
          <w:rFonts w:ascii="Aptos" w:hAnsi="Aptos" w:cs="Arial"/>
          <w:sz w:val="20"/>
        </w:rPr>
        <w:t xml:space="preserve"> shows the (1) number of grid cells and (2) modelled estimates of population, for (i) all grid cells, (ii) the expanded subset, and (iii) the conservative subset.</w:t>
      </w:r>
    </w:p>
    <w:p w14:paraId="40200417" w14:textId="77777777" w:rsidR="005773DC" w:rsidRPr="00A4410F" w:rsidRDefault="005773DC" w:rsidP="005773DC">
      <w:pPr>
        <w:pStyle w:val="SMText"/>
        <w:numPr>
          <w:ilvl w:val="0"/>
          <w:numId w:val="20"/>
        </w:numPr>
        <w:rPr>
          <w:rFonts w:ascii="Aptos" w:hAnsi="Aptos" w:cs="Arial"/>
          <w:sz w:val="20"/>
        </w:rPr>
      </w:pPr>
      <w:r w:rsidRPr="00A4410F">
        <w:rPr>
          <w:rFonts w:ascii="Aptos" w:hAnsi="Aptos" w:cs="Arial"/>
          <w:b/>
          <w:bCs/>
          <w:i/>
          <w:iCs/>
          <w:sz w:val="20"/>
        </w:rPr>
        <w:t>Figure S4</w:t>
      </w:r>
      <w:r w:rsidRPr="00A4410F">
        <w:rPr>
          <w:rFonts w:ascii="Aptos" w:hAnsi="Aptos" w:cs="Arial"/>
          <w:sz w:val="20"/>
        </w:rPr>
        <w:t xml:space="preserve"> shows how the location of grid cells with modelled population estimates (lower axis) maps to locations of residential census households (upper axis) nationally, with summaries per province provided in </w:t>
      </w:r>
      <w:r w:rsidRPr="00A4410F">
        <w:rPr>
          <w:rFonts w:ascii="Aptos" w:hAnsi="Aptos" w:cs="Arial"/>
          <w:b/>
          <w:bCs/>
          <w:i/>
          <w:iCs/>
          <w:sz w:val="20"/>
        </w:rPr>
        <w:t>Figure S5</w:t>
      </w:r>
      <w:r w:rsidRPr="00A4410F">
        <w:rPr>
          <w:rFonts w:ascii="Aptos" w:hAnsi="Aptos" w:cs="Arial"/>
          <w:sz w:val="20"/>
        </w:rPr>
        <w:t>.</w:t>
      </w:r>
    </w:p>
    <w:p w14:paraId="2749B0D6" w14:textId="77777777" w:rsidR="005773DC" w:rsidRPr="00A4410F" w:rsidRDefault="005773DC" w:rsidP="005773DC">
      <w:pPr>
        <w:pStyle w:val="SMText"/>
        <w:ind w:left="360" w:firstLine="0"/>
        <w:rPr>
          <w:rFonts w:ascii="Aptos" w:hAnsi="Aptos" w:cs="Arial"/>
          <w:sz w:val="20"/>
        </w:rPr>
      </w:pPr>
    </w:p>
    <w:p w14:paraId="5111CA59" w14:textId="77777777" w:rsidR="005773DC" w:rsidRPr="00A4410F" w:rsidRDefault="005773DC" w:rsidP="005773DC">
      <w:pPr>
        <w:rPr>
          <w:rFonts w:ascii="Aptos" w:hAnsi="Aptos" w:cs="Arial"/>
          <w:color w:val="FF0000"/>
          <w:sz w:val="20"/>
        </w:rPr>
      </w:pPr>
      <w:r w:rsidRPr="00A4410F">
        <w:rPr>
          <w:rFonts w:ascii="Aptos" w:hAnsi="Aptos" w:cs="Arial"/>
          <w:sz w:val="20"/>
        </w:rPr>
        <w:t xml:space="preserve">A limitation of the analyses to compare modelled estimates (all grid cells and grid cell subsets) and census counts, concerns the presence of grid cells with residential households at the time of the census, but without modelled population estimates due to an absence of building footprints. As discussed in the main text, the gridded population estimates nationally include 2,273,498 grid cells with estimated population, corresponding to a national population estimate of 21,657,131 (95% CI: </w:t>
      </w:r>
      <w:r w:rsidRPr="00A4410F">
        <w:rPr>
          <w:rFonts w:ascii="Aptos" w:hAnsi="Aptos" w:cs="Arial"/>
          <w:color w:val="000000"/>
          <w:sz w:val="20"/>
        </w:rPr>
        <w:t>20,912,731 - 22,474,310</w:t>
      </w:r>
      <w:r w:rsidRPr="00A4410F">
        <w:rPr>
          <w:rFonts w:ascii="Aptos" w:hAnsi="Aptos" w:cs="Arial"/>
          <w:sz w:val="20"/>
        </w:rPr>
        <w:t xml:space="preserve">). In comparison, the 2022 census population was 19,693,423 (3), and there were 1,525,866 grid cells with residential households recorded in the census. </w:t>
      </w:r>
    </w:p>
    <w:p w14:paraId="328C928C" w14:textId="77777777" w:rsidR="005773DC" w:rsidRPr="00A4410F" w:rsidRDefault="005773DC" w:rsidP="005773DC">
      <w:pPr>
        <w:rPr>
          <w:rFonts w:ascii="Aptos" w:hAnsi="Aptos" w:cs="Arial"/>
          <w:sz w:val="20"/>
        </w:rPr>
      </w:pPr>
      <w:r w:rsidRPr="00A4410F">
        <w:rPr>
          <w:rFonts w:ascii="Aptos" w:hAnsi="Aptos" w:cs="Arial"/>
          <w:sz w:val="20"/>
        </w:rPr>
        <w:t xml:space="preserve">As shown in </w:t>
      </w:r>
      <w:r w:rsidRPr="00A4410F">
        <w:rPr>
          <w:rFonts w:ascii="Aptos" w:hAnsi="Aptos" w:cs="Arial"/>
          <w:b/>
          <w:bCs/>
          <w:i/>
          <w:iCs/>
          <w:sz w:val="20"/>
        </w:rPr>
        <w:t xml:space="preserve">Figure S4, </w:t>
      </w:r>
      <w:r w:rsidRPr="00A4410F">
        <w:rPr>
          <w:rFonts w:ascii="Aptos" w:hAnsi="Aptos" w:cs="Arial"/>
          <w:sz w:val="20"/>
        </w:rPr>
        <w:t xml:space="preserve">of the 1,525,866 grid cells nationally with residential census households, 1,145,112 of these also have population predicted in the modelled estimates, which we termed the “conservative” subset (green flow). The remaining 380,754 grid cells with residential census households do not have modelled population estimates (purple flow). When we relax the definition of grid cells with residential census households to also consider the eight surrounding grid cells (identified through the application of a 3x3 spatial filter), an additional 4,807,710 grid cells are identified as potentially having residential households. Of these 4,807,710 grid cells, approximately 12.5% (n=602,584) are grid cells with modelled population estimates (yellow flow), whilst the remaining grid cells do not have building footprints (red flow, n=4,205,126). The green and yellow flows together represent the “expanded” subset (1,747,697 grid cells). The blue flow represents the 525,721 grid cells that have modelled population estimates but are not included in either the conservative or expanded subset, due to an absence of residential census households. Grid cells in the blue flow are likely to: (1) have only non-residential or uninhabited buildings, (2) have building footprints that are false positives, or (3) have residential buildings but these are missing from the census residential household definition. </w:t>
      </w:r>
      <w:r w:rsidRPr="00A4410F">
        <w:rPr>
          <w:rFonts w:ascii="Aptos" w:hAnsi="Aptos" w:cs="Arial"/>
          <w:b/>
          <w:bCs/>
          <w:i/>
          <w:iCs/>
          <w:sz w:val="20"/>
        </w:rPr>
        <w:t>Figure S5</w:t>
      </w:r>
      <w:r w:rsidRPr="00A4410F">
        <w:rPr>
          <w:rFonts w:ascii="Aptos" w:hAnsi="Aptos" w:cs="Arial"/>
          <w:sz w:val="20"/>
        </w:rPr>
        <w:t xml:space="preserve"> builds on </w:t>
      </w:r>
      <w:r w:rsidRPr="00A4410F">
        <w:rPr>
          <w:rFonts w:ascii="Aptos" w:hAnsi="Aptos" w:cs="Arial"/>
          <w:b/>
          <w:bCs/>
          <w:i/>
          <w:iCs/>
          <w:sz w:val="20"/>
        </w:rPr>
        <w:t>Figure S4</w:t>
      </w:r>
      <w:r w:rsidRPr="00A4410F">
        <w:rPr>
          <w:rFonts w:ascii="Aptos" w:hAnsi="Aptos" w:cs="Arial"/>
          <w:sz w:val="20"/>
        </w:rPr>
        <w:t xml:space="preserve"> to show how the classification of grid cells in the modelled population estimates dataset and the census residential households dataset compare on a province-by-province basis. Relatively consistent patterns are seen between provinces.</w:t>
      </w:r>
    </w:p>
    <w:p w14:paraId="55DED302" w14:textId="77777777" w:rsidR="005773DC" w:rsidRPr="00A4410F" w:rsidRDefault="005773DC" w:rsidP="005773DC">
      <w:pPr>
        <w:rPr>
          <w:rFonts w:ascii="Aptos" w:hAnsi="Aptos" w:cs="Arial"/>
          <w:sz w:val="20"/>
        </w:rPr>
      </w:pPr>
      <w:r w:rsidRPr="00A4410F">
        <w:rPr>
          <w:rFonts w:ascii="Aptos" w:hAnsi="Aptos" w:cs="Arial"/>
          <w:sz w:val="20"/>
        </w:rPr>
        <w:lastRenderedPageBreak/>
        <w:t>The situation of grid cells with residential households in the census, but without modelled population estimates, can largely be attributed to the temporal differences between the 2022 census and the year of the satellite imagery from which the building footprints were extracted.</w:t>
      </w:r>
      <w:r w:rsidRPr="00A4410F">
        <w:rPr>
          <w:rFonts w:ascii="Aptos" w:hAnsi="Aptos" w:cs="Arial"/>
          <w:b/>
          <w:bCs/>
          <w:i/>
          <w:iCs/>
          <w:sz w:val="20"/>
        </w:rPr>
        <w:t xml:space="preserve"> </w:t>
      </w:r>
      <w:r w:rsidRPr="00A4410F">
        <w:rPr>
          <w:rFonts w:ascii="Aptos" w:hAnsi="Aptos" w:cs="Arial"/>
          <w:sz w:val="20"/>
        </w:rPr>
        <w:t xml:space="preserve">Nationally, 92% of grid cells with building footprints were extracted from satellite imagery dating from 2017 (22.9%), 2018 (42.5%) or 2019 (26.8%), with the remaining building footprints extracted from satellite imagery from preceding years, with the earliest imagery dating from 2010. Thus, there is a minimum of 3 years elapsed between the most recent satellite imagery used in the building footprint extraction, and the census. </w:t>
      </w:r>
      <w:r w:rsidRPr="00A4410F">
        <w:rPr>
          <w:rFonts w:ascii="Aptos" w:hAnsi="Aptos" w:cs="Arial"/>
          <w:b/>
          <w:bCs/>
          <w:i/>
          <w:iCs/>
          <w:sz w:val="20"/>
        </w:rPr>
        <w:t>Figure S3</w:t>
      </w:r>
      <w:r w:rsidRPr="00A4410F">
        <w:rPr>
          <w:rFonts w:ascii="Aptos" w:hAnsi="Aptos" w:cs="Arial"/>
          <w:sz w:val="20"/>
        </w:rPr>
        <w:t xml:space="preserve"> shows the year of the satellite imagery from which the building footprints used in the population modelling were extracted, summarized in terms of the count of grid cells for each year (2010-2019), with stratification by province. </w:t>
      </w:r>
    </w:p>
    <w:p w14:paraId="6051DEDF" w14:textId="77777777" w:rsidR="005773DC" w:rsidRPr="00A4410F" w:rsidRDefault="005773DC" w:rsidP="005773DC">
      <w:pPr>
        <w:pStyle w:val="SMText"/>
        <w:ind w:firstLine="0"/>
        <w:rPr>
          <w:rFonts w:ascii="Aptos" w:hAnsi="Aptos" w:cs="Arial"/>
          <w:sz w:val="20"/>
        </w:rPr>
      </w:pPr>
    </w:p>
    <w:p w14:paraId="3FE00779" w14:textId="77777777" w:rsidR="005773DC" w:rsidRPr="00A4410F" w:rsidRDefault="005773DC" w:rsidP="005773DC">
      <w:pPr>
        <w:pStyle w:val="SMText"/>
        <w:ind w:firstLine="0"/>
        <w:rPr>
          <w:rFonts w:ascii="Aptos" w:hAnsi="Aptos" w:cs="Arial"/>
          <w:b/>
          <w:bCs/>
          <w:color w:val="FF0000"/>
          <w:sz w:val="20"/>
        </w:rPr>
      </w:pPr>
      <w:r w:rsidRPr="00A4410F">
        <w:rPr>
          <w:rFonts w:ascii="Aptos" w:hAnsi="Aptos" w:cs="Arial"/>
          <w:sz w:val="20"/>
        </w:rPr>
        <w:t xml:space="preserve">As described in the main text, we conducted an additional analysis to identify those grid cells with residential households at the time of the census, but for which no modelled population estimates were predicted (n=380,754 nationally). </w:t>
      </w:r>
      <w:r w:rsidRPr="00A4410F">
        <w:rPr>
          <w:rFonts w:ascii="Aptos" w:hAnsi="Aptos" w:cs="Arial"/>
          <w:b/>
          <w:bCs/>
          <w:i/>
          <w:iCs/>
          <w:sz w:val="20"/>
        </w:rPr>
        <w:t>Table S8</w:t>
      </w:r>
      <w:r w:rsidRPr="00A4410F">
        <w:rPr>
          <w:rFonts w:ascii="Aptos" w:hAnsi="Aptos" w:cs="Arial"/>
          <w:b/>
          <w:bCs/>
          <w:sz w:val="20"/>
        </w:rPr>
        <w:t xml:space="preserve"> </w:t>
      </w:r>
      <w:r w:rsidRPr="00A4410F">
        <w:rPr>
          <w:rFonts w:ascii="Aptos" w:hAnsi="Aptos" w:cs="Arial"/>
          <w:sz w:val="20"/>
        </w:rPr>
        <w:t>provides a summary of the count of grid cells with modelled population estimates (building footprints), residential census households, and residential census households but no modelled population estimates, summarised both nationally and per province. We estimated the portion of the census population count that is potentially resident in those grid cells without building footprints. For each ward, the count of census households in the subset of grid cells was multiplied by the mean household size (estimated based on the census count of population divided by the count of census households), to estimate the census population associated with those grid cells. Across the 380,754 grid cells nationally with residential census households but no modelled population estimates, we estimated the census population resident in those grid cells to be 2,311,349, which when subtracted from the national census population total, gives an adjusted national census population of 17,382,074 (</w:t>
      </w:r>
      <w:r w:rsidRPr="00A4410F">
        <w:rPr>
          <w:rFonts w:ascii="Aptos" w:hAnsi="Aptos" w:cs="Arial"/>
          <w:b/>
          <w:bCs/>
          <w:i/>
          <w:iCs/>
          <w:sz w:val="20"/>
        </w:rPr>
        <w:t>Table S8</w:t>
      </w:r>
      <w:r w:rsidRPr="00A4410F">
        <w:rPr>
          <w:rFonts w:ascii="Aptos" w:hAnsi="Aptos" w:cs="Arial"/>
          <w:sz w:val="20"/>
        </w:rPr>
        <w:t>).</w:t>
      </w:r>
    </w:p>
    <w:p w14:paraId="108B8D78" w14:textId="77777777" w:rsidR="005773DC" w:rsidRPr="00A4410F" w:rsidRDefault="005773DC" w:rsidP="005773DC">
      <w:pPr>
        <w:pStyle w:val="SMText"/>
        <w:ind w:firstLine="0"/>
        <w:rPr>
          <w:rFonts w:ascii="Aptos" w:hAnsi="Aptos" w:cs="Arial"/>
          <w:b/>
          <w:bCs/>
          <w:sz w:val="20"/>
        </w:rPr>
      </w:pPr>
    </w:p>
    <w:p w14:paraId="54BEE645" w14:textId="77777777" w:rsidR="005773DC" w:rsidRPr="00A4410F" w:rsidRDefault="005773DC" w:rsidP="005773DC">
      <w:pPr>
        <w:pStyle w:val="SMText"/>
        <w:ind w:firstLine="0"/>
        <w:rPr>
          <w:rFonts w:ascii="Aptos" w:hAnsi="Aptos" w:cs="Arial"/>
          <w:sz w:val="20"/>
        </w:rPr>
      </w:pPr>
      <w:r w:rsidRPr="00A4410F">
        <w:rPr>
          <w:rFonts w:ascii="Aptos" w:hAnsi="Aptos" w:cs="Arial"/>
          <w:sz w:val="20"/>
        </w:rPr>
        <w:t>Additional analyses comparing the subsets of modelled estimates with the adjusted census comparator are described in the main text. The following SI Figures and Tables support this additional analysis:</w:t>
      </w:r>
    </w:p>
    <w:p w14:paraId="3A94CF51" w14:textId="77777777" w:rsidR="005773DC" w:rsidRPr="00A4410F" w:rsidRDefault="005773DC" w:rsidP="005773DC">
      <w:pPr>
        <w:pStyle w:val="SMText"/>
        <w:numPr>
          <w:ilvl w:val="0"/>
          <w:numId w:val="20"/>
        </w:numPr>
        <w:rPr>
          <w:rFonts w:ascii="Aptos" w:hAnsi="Aptos" w:cs="Arial"/>
          <w:sz w:val="20"/>
        </w:rPr>
      </w:pPr>
      <w:r w:rsidRPr="00A4410F">
        <w:rPr>
          <w:rFonts w:ascii="Aptos" w:hAnsi="Aptos" w:cs="Arial"/>
          <w:b/>
          <w:bCs/>
          <w:i/>
          <w:iCs/>
          <w:sz w:val="20"/>
        </w:rPr>
        <w:t>Figure S6</w:t>
      </w:r>
      <w:r w:rsidRPr="00A4410F">
        <w:rPr>
          <w:rFonts w:ascii="Aptos" w:hAnsi="Aptos" w:cs="Arial"/>
          <w:sz w:val="20"/>
        </w:rPr>
        <w:t xml:space="preserve"> shows the modelled population estimates for expanded and conservative subsets, compared against adjusted census counts for province, district and wards.</w:t>
      </w:r>
    </w:p>
    <w:p w14:paraId="79E21FA1" w14:textId="77777777" w:rsidR="005773DC" w:rsidRPr="00A4410F" w:rsidRDefault="005773DC" w:rsidP="005773DC">
      <w:pPr>
        <w:pStyle w:val="SMText"/>
        <w:numPr>
          <w:ilvl w:val="0"/>
          <w:numId w:val="20"/>
        </w:numPr>
        <w:rPr>
          <w:rFonts w:ascii="Aptos" w:hAnsi="Aptos" w:cs="Arial"/>
          <w:sz w:val="20"/>
        </w:rPr>
      </w:pPr>
      <w:r w:rsidRPr="00A4410F">
        <w:rPr>
          <w:rFonts w:ascii="Aptos" w:hAnsi="Aptos" w:cs="Arial"/>
          <w:b/>
          <w:bCs/>
          <w:i/>
          <w:iCs/>
          <w:sz w:val="20"/>
        </w:rPr>
        <w:t>Figure S7</w:t>
      </w:r>
      <w:r w:rsidRPr="00A4410F">
        <w:rPr>
          <w:rFonts w:ascii="Aptos" w:hAnsi="Aptos" w:cs="Arial"/>
          <w:sz w:val="20"/>
        </w:rPr>
        <w:t xml:space="preserve"> provides scatterplots for modelled ward estimates based on the conservative subset, plotted against adjusted census counts, with stratification by province.</w:t>
      </w:r>
    </w:p>
    <w:p w14:paraId="72E44F15" w14:textId="77777777" w:rsidR="005773DC" w:rsidRPr="00A4410F" w:rsidRDefault="005773DC" w:rsidP="005773DC">
      <w:pPr>
        <w:pStyle w:val="SMText"/>
        <w:numPr>
          <w:ilvl w:val="0"/>
          <w:numId w:val="20"/>
        </w:numPr>
        <w:rPr>
          <w:rFonts w:ascii="Aptos" w:hAnsi="Aptos" w:cs="Arial"/>
          <w:b/>
          <w:bCs/>
          <w:i/>
          <w:iCs/>
          <w:sz w:val="20"/>
        </w:rPr>
      </w:pPr>
      <w:r w:rsidRPr="00A4410F">
        <w:rPr>
          <w:rFonts w:ascii="Aptos" w:hAnsi="Aptos" w:cs="Arial"/>
          <w:b/>
          <w:bCs/>
          <w:i/>
          <w:iCs/>
          <w:sz w:val="20"/>
        </w:rPr>
        <w:t xml:space="preserve">Table S4 </w:t>
      </w:r>
      <w:r w:rsidRPr="00A4410F">
        <w:rPr>
          <w:rFonts w:ascii="Aptos" w:hAnsi="Aptos" w:cs="Arial"/>
          <w:sz w:val="20"/>
        </w:rPr>
        <w:t xml:space="preserve">provides model evaluation statistics (R (Pearson), RMSE, MAE, MAPE, MedAE, bias, imprecision) comparing the modelled population estimates based on the expanded and conservative subsets, and the adjusted census totals, for all districts and wards nationally. </w:t>
      </w:r>
      <w:r w:rsidRPr="00A4410F">
        <w:rPr>
          <w:rFonts w:ascii="Aptos" w:hAnsi="Aptos" w:cs="Arial"/>
          <w:b/>
          <w:bCs/>
          <w:i/>
          <w:iCs/>
          <w:sz w:val="20"/>
        </w:rPr>
        <w:t>Table S5</w:t>
      </w:r>
      <w:r w:rsidRPr="00A4410F">
        <w:rPr>
          <w:rFonts w:ascii="Aptos" w:hAnsi="Aptos" w:cs="Arial"/>
          <w:sz w:val="20"/>
        </w:rPr>
        <w:t xml:space="preserve"> provides the same model evaluation statistics with stratification by province. </w:t>
      </w:r>
    </w:p>
    <w:p w14:paraId="3BBAD28A" w14:textId="77777777" w:rsidR="005773DC" w:rsidRPr="00A4410F" w:rsidRDefault="005773DC" w:rsidP="005773DC">
      <w:pPr>
        <w:pStyle w:val="SMText"/>
        <w:numPr>
          <w:ilvl w:val="0"/>
          <w:numId w:val="20"/>
        </w:numPr>
        <w:rPr>
          <w:rFonts w:ascii="Aptos" w:hAnsi="Aptos" w:cs="Arial"/>
          <w:sz w:val="20"/>
        </w:rPr>
      </w:pPr>
      <w:r w:rsidRPr="00A4410F">
        <w:rPr>
          <w:rFonts w:ascii="Aptos" w:hAnsi="Aptos" w:cs="Arial"/>
          <w:sz w:val="20"/>
        </w:rPr>
        <w:t xml:space="preserve">Summaries of the proportion of administrative units for which the adjusted census totals were within the 95% CIs of the modelled estimates subsets are provided for districts and wards in </w:t>
      </w:r>
      <w:r w:rsidRPr="00A4410F">
        <w:rPr>
          <w:rFonts w:ascii="Aptos" w:hAnsi="Aptos" w:cs="Arial"/>
          <w:b/>
          <w:bCs/>
          <w:i/>
          <w:iCs/>
          <w:sz w:val="20"/>
        </w:rPr>
        <w:t xml:space="preserve">Table S6. </w:t>
      </w:r>
      <w:r w:rsidRPr="00A4410F">
        <w:rPr>
          <w:rFonts w:ascii="Aptos" w:hAnsi="Aptos" w:cs="Arial"/>
          <w:sz w:val="20"/>
        </w:rPr>
        <w:t xml:space="preserve">Additional summaries for the conservative subset of estimates are provided in </w:t>
      </w:r>
      <w:r w:rsidRPr="00A4410F">
        <w:rPr>
          <w:rFonts w:ascii="Aptos" w:hAnsi="Aptos" w:cs="Arial"/>
          <w:b/>
          <w:bCs/>
          <w:i/>
          <w:iCs/>
          <w:sz w:val="20"/>
        </w:rPr>
        <w:t>Table S7</w:t>
      </w:r>
      <w:r w:rsidRPr="00A4410F">
        <w:rPr>
          <w:rFonts w:ascii="Aptos" w:hAnsi="Aptos" w:cs="Arial"/>
          <w:sz w:val="20"/>
        </w:rPr>
        <w:t xml:space="preserve">, which quantify </w:t>
      </w:r>
      <w:r w:rsidRPr="00A4410F">
        <w:rPr>
          <w:rFonts w:ascii="Aptos" w:hAnsi="Aptos" w:cs="Arial"/>
          <w:bCs/>
          <w:sz w:val="20"/>
        </w:rPr>
        <w:t>the percentage of spatial units in which the lower 95% CI exceeds the adjusted census count, and the upper 95% CI is less than the adjusted census count. Summaries are provided for districts and wards nationally, as well as with stratification by province.</w:t>
      </w:r>
      <w:r w:rsidRPr="00A4410F">
        <w:rPr>
          <w:rFonts w:ascii="Aptos" w:hAnsi="Aptos" w:cs="Arial"/>
          <w:sz w:val="20"/>
        </w:rPr>
        <w:br w:type="page"/>
      </w:r>
    </w:p>
    <w:p w14:paraId="092BBFFE" w14:textId="77777777" w:rsidR="005773DC" w:rsidRPr="00A4410F" w:rsidRDefault="005773DC" w:rsidP="005773DC">
      <w:pPr>
        <w:pStyle w:val="SMHeading"/>
        <w:tabs>
          <w:tab w:val="left" w:pos="3315"/>
        </w:tabs>
        <w:rPr>
          <w:rFonts w:ascii="Aptos" w:hAnsi="Aptos" w:cs="Arial"/>
          <w:sz w:val="20"/>
          <w:szCs w:val="20"/>
        </w:rPr>
      </w:pPr>
      <w:r w:rsidRPr="00A4410F">
        <w:rPr>
          <w:rFonts w:ascii="Aptos" w:hAnsi="Aptos" w:cs="Arial"/>
          <w:noProof/>
          <w:sz w:val="20"/>
          <w:szCs w:val="20"/>
        </w:rPr>
        <w:lastRenderedPageBreak/>
        <w:drawing>
          <wp:anchor distT="0" distB="0" distL="114300" distR="114300" simplePos="0" relativeHeight="251662336" behindDoc="0" locked="0" layoutInCell="1" allowOverlap="1" wp14:anchorId="54089D2E" wp14:editId="6982C8D2">
            <wp:simplePos x="0" y="0"/>
            <wp:positionH relativeFrom="margin">
              <wp:align>left</wp:align>
            </wp:positionH>
            <wp:positionV relativeFrom="paragraph">
              <wp:posOffset>203200</wp:posOffset>
            </wp:positionV>
            <wp:extent cx="5397500" cy="6823075"/>
            <wp:effectExtent l="0" t="0" r="0" b="0"/>
            <wp:wrapTopAndBottom/>
            <wp:docPr id="3118133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813351" name="Picture 311813351"/>
                    <pic:cNvPicPr/>
                  </pic:nvPicPr>
                  <pic:blipFill>
                    <a:blip r:embed="rId5" cstate="print">
                      <a:extLst>
                        <a:ext uri="{28A0092B-C50C-407E-A947-70E740481C1C}">
                          <a14:useLocalDpi xmlns:a14="http://schemas.microsoft.com/office/drawing/2010/main" val="0"/>
                        </a:ext>
                      </a:extLst>
                    </a:blip>
                    <a:stretch>
                      <a:fillRect/>
                    </a:stretch>
                  </pic:blipFill>
                  <pic:spPr>
                    <a:xfrm>
                      <a:off x="0" y="0"/>
                      <a:ext cx="5397500" cy="6823075"/>
                    </a:xfrm>
                    <a:prstGeom prst="rect">
                      <a:avLst/>
                    </a:prstGeom>
                  </pic:spPr>
                </pic:pic>
              </a:graphicData>
            </a:graphic>
            <wp14:sizeRelH relativeFrom="page">
              <wp14:pctWidth>0</wp14:pctWidth>
            </wp14:sizeRelH>
            <wp14:sizeRelV relativeFrom="page">
              <wp14:pctHeight>0</wp14:pctHeight>
            </wp14:sizeRelV>
          </wp:anchor>
        </w:drawing>
      </w:r>
      <w:r w:rsidRPr="00A4410F">
        <w:rPr>
          <w:rFonts w:ascii="Aptos" w:hAnsi="Aptos" w:cs="Arial"/>
          <w:sz w:val="20"/>
          <w:szCs w:val="20"/>
        </w:rPr>
        <w:t>Figures</w:t>
      </w:r>
      <w:r w:rsidRPr="00A4410F">
        <w:rPr>
          <w:rFonts w:ascii="Aptos" w:hAnsi="Aptos" w:cs="Arial"/>
          <w:sz w:val="20"/>
          <w:szCs w:val="20"/>
        </w:rPr>
        <w:tab/>
      </w:r>
    </w:p>
    <w:p w14:paraId="6E712E2A" w14:textId="77777777" w:rsidR="005773DC" w:rsidRPr="00A4410F" w:rsidRDefault="005773DC" w:rsidP="005773DC">
      <w:pPr>
        <w:pStyle w:val="SMHeading"/>
        <w:rPr>
          <w:rFonts w:ascii="Aptos" w:hAnsi="Aptos" w:cs="Arial"/>
          <w:sz w:val="20"/>
          <w:szCs w:val="20"/>
        </w:rPr>
      </w:pPr>
      <w:r w:rsidRPr="00A4410F">
        <w:rPr>
          <w:rFonts w:ascii="Aptos" w:hAnsi="Aptos" w:cs="Arial"/>
          <w:sz w:val="20"/>
          <w:szCs w:val="20"/>
        </w:rPr>
        <w:t xml:space="preserve">Fig. S1. </w:t>
      </w:r>
      <w:r w:rsidRPr="00A4410F">
        <w:rPr>
          <w:rFonts w:ascii="Aptos" w:hAnsi="Aptos" w:cs="Arial"/>
          <w:b w:val="0"/>
          <w:sz w:val="20"/>
          <w:szCs w:val="20"/>
        </w:rPr>
        <w:t xml:space="preserve">Modelled population estimates with 95% credible intervals (CIs) plotted against census counts for each ward, stratified by province. Parts A-C show modelled estimates based on (A) all grid cells, (B) the expanded subset, and (C) the conservative subset. The diagonal black line (y=x) shows a one-to-one relationship between the modelled and census-enumerated counts. The axis limits </w:t>
      </w:r>
      <w:r w:rsidRPr="00A4410F">
        <w:rPr>
          <w:rFonts w:ascii="Aptos" w:hAnsi="Aptos" w:cs="Arial"/>
          <w:b w:val="0"/>
          <w:sz w:val="20"/>
          <w:szCs w:val="20"/>
        </w:rPr>
        <w:lastRenderedPageBreak/>
        <w:t>vary between plots to accommodate the wide range of values in ward population. The rural/urban designation of each ward, as used in the census, is also shown.</w:t>
      </w:r>
    </w:p>
    <w:p w14:paraId="0704F89F" w14:textId="77777777" w:rsidR="005773DC" w:rsidRPr="00A4410F" w:rsidRDefault="005773DC" w:rsidP="005773DC">
      <w:pPr>
        <w:rPr>
          <w:rFonts w:ascii="Aptos" w:hAnsi="Aptos" w:cs="Arial"/>
          <w:sz w:val="20"/>
        </w:rPr>
      </w:pPr>
      <w:r w:rsidRPr="00A4410F">
        <w:rPr>
          <w:rFonts w:ascii="Aptos" w:hAnsi="Aptos" w:cs="Arial"/>
          <w:sz w:val="20"/>
        </w:rPr>
        <w:br w:type="page"/>
      </w:r>
    </w:p>
    <w:p w14:paraId="64C2ACDF" w14:textId="77777777" w:rsidR="005773DC" w:rsidRPr="00A4410F" w:rsidRDefault="005773DC" w:rsidP="005773DC">
      <w:pPr>
        <w:pStyle w:val="SMHeading"/>
        <w:rPr>
          <w:rFonts w:ascii="Aptos" w:hAnsi="Aptos" w:cs="Arial"/>
          <w:b w:val="0"/>
          <w:sz w:val="20"/>
          <w:szCs w:val="20"/>
        </w:rPr>
      </w:pPr>
      <w:r w:rsidRPr="00A4410F">
        <w:rPr>
          <w:rFonts w:ascii="Aptos" w:hAnsi="Aptos"/>
          <w:noProof/>
        </w:rPr>
        <w:lastRenderedPageBreak/>
        <w:drawing>
          <wp:anchor distT="0" distB="0" distL="114300" distR="114300" simplePos="0" relativeHeight="251659264" behindDoc="0" locked="0" layoutInCell="1" allowOverlap="1" wp14:anchorId="595F1BB2" wp14:editId="30B65BB9">
            <wp:simplePos x="0" y="0"/>
            <wp:positionH relativeFrom="margin">
              <wp:align>center</wp:align>
            </wp:positionH>
            <wp:positionV relativeFrom="margin">
              <wp:align>top</wp:align>
            </wp:positionV>
            <wp:extent cx="4488815" cy="3782695"/>
            <wp:effectExtent l="0" t="0" r="6985" b="8255"/>
            <wp:wrapTopAndBottom/>
            <wp:docPr id="1549311753" name="Picture 4" descr="A graph of different colored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9311753" name="Picture 4" descr="A graph of different colored bars&#10;&#10;AI-generated content may be incorrect."/>
                    <pic:cNvPicPr/>
                  </pic:nvPicPr>
                  <pic:blipFill>
                    <a:blip r:embed="rId6" cstate="print">
                      <a:extLst>
                        <a:ext uri="{28A0092B-C50C-407E-A947-70E740481C1C}">
                          <a14:useLocalDpi xmlns:a14="http://schemas.microsoft.com/office/drawing/2010/main" val="0"/>
                        </a:ext>
                      </a:extLst>
                    </a:blip>
                    <a:stretch>
                      <a:fillRect/>
                    </a:stretch>
                  </pic:blipFill>
                  <pic:spPr>
                    <a:xfrm>
                      <a:off x="0" y="0"/>
                      <a:ext cx="4488815" cy="3782695"/>
                    </a:xfrm>
                    <a:prstGeom prst="rect">
                      <a:avLst/>
                    </a:prstGeom>
                  </pic:spPr>
                </pic:pic>
              </a:graphicData>
            </a:graphic>
            <wp14:sizeRelH relativeFrom="page">
              <wp14:pctWidth>0</wp14:pctWidth>
            </wp14:sizeRelH>
            <wp14:sizeRelV relativeFrom="page">
              <wp14:pctHeight>0</wp14:pctHeight>
            </wp14:sizeRelV>
          </wp:anchor>
        </w:drawing>
      </w:r>
      <w:r w:rsidRPr="00A4410F">
        <w:rPr>
          <w:rFonts w:ascii="Aptos" w:hAnsi="Aptos" w:cs="Arial"/>
          <w:sz w:val="20"/>
          <w:szCs w:val="20"/>
        </w:rPr>
        <w:t xml:space="preserve">Fig. S2. </w:t>
      </w:r>
      <w:r w:rsidRPr="00A4410F">
        <w:rPr>
          <w:rFonts w:ascii="Aptos" w:hAnsi="Aptos" w:cs="Arial"/>
          <w:b w:val="0"/>
          <w:sz w:val="20"/>
          <w:szCs w:val="20"/>
        </w:rPr>
        <w:t>For each province, the count of grid cells with modelled population estimates (upper) and the modelled estimates of population (lower) are shown, for all grid cells (green), the expanded subset of grid cells (orange) and the conservative subset of grid cells (purple). In the lower plot, the green/orange/purple bars show the mean value of the modelled population estimates, with the 95% CIs shown by the error bars, and the 2022 enumerated census count shown by the dotted line.</w:t>
      </w:r>
    </w:p>
    <w:p w14:paraId="1B6EE14C" w14:textId="77777777" w:rsidR="005773DC" w:rsidRPr="00A4410F" w:rsidRDefault="005773DC" w:rsidP="005773DC">
      <w:pPr>
        <w:rPr>
          <w:rFonts w:ascii="Aptos" w:hAnsi="Aptos" w:cs="Arial"/>
          <w:bCs/>
          <w:kern w:val="32"/>
          <w:sz w:val="20"/>
        </w:rPr>
      </w:pPr>
      <w:r w:rsidRPr="00A4410F">
        <w:rPr>
          <w:rFonts w:ascii="Aptos" w:hAnsi="Aptos" w:cs="Arial"/>
          <w:b/>
          <w:sz w:val="20"/>
        </w:rPr>
        <w:br w:type="page"/>
      </w:r>
    </w:p>
    <w:p w14:paraId="07C5E4DF" w14:textId="77777777" w:rsidR="005773DC" w:rsidRPr="00A4410F" w:rsidRDefault="005773DC" w:rsidP="005773DC">
      <w:pPr>
        <w:pStyle w:val="SMHeading"/>
        <w:rPr>
          <w:rFonts w:ascii="Aptos" w:hAnsi="Aptos" w:cs="Arial"/>
          <w:b w:val="0"/>
          <w:bCs w:val="0"/>
          <w:sz w:val="20"/>
          <w:szCs w:val="20"/>
        </w:rPr>
      </w:pPr>
      <w:r w:rsidRPr="00A4410F">
        <w:rPr>
          <w:rFonts w:ascii="Aptos" w:hAnsi="Aptos"/>
          <w:noProof/>
        </w:rPr>
        <w:lastRenderedPageBreak/>
        <w:drawing>
          <wp:anchor distT="0" distB="0" distL="114300" distR="114300" simplePos="0" relativeHeight="251660288" behindDoc="0" locked="0" layoutInCell="1" allowOverlap="1" wp14:anchorId="5EE99CCD" wp14:editId="43314116">
            <wp:simplePos x="0" y="0"/>
            <wp:positionH relativeFrom="margin">
              <wp:align>center</wp:align>
            </wp:positionH>
            <wp:positionV relativeFrom="paragraph">
              <wp:posOffset>0</wp:posOffset>
            </wp:positionV>
            <wp:extent cx="5347335" cy="3302000"/>
            <wp:effectExtent l="0" t="0" r="5715" b="0"/>
            <wp:wrapTopAndBottom/>
            <wp:docPr id="541998575" name="Picture 1" descr="A graph of different colored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1998575" name="Picture 1" descr="A graph of different colored bars&#10;&#10;AI-generated content may be incorrec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347335" cy="3302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4410F">
        <w:rPr>
          <w:rFonts w:ascii="Aptos" w:hAnsi="Aptos" w:cs="Arial"/>
          <w:sz w:val="20"/>
          <w:szCs w:val="20"/>
        </w:rPr>
        <w:t xml:space="preserve">Fig. S3. </w:t>
      </w:r>
      <w:r w:rsidRPr="00A4410F">
        <w:rPr>
          <w:rFonts w:ascii="Aptos" w:hAnsi="Aptos" w:cs="Arial"/>
          <w:b w:val="0"/>
          <w:bCs w:val="0"/>
          <w:sz w:val="20"/>
          <w:szCs w:val="20"/>
        </w:rPr>
        <w:t>The year of the satellite imagery, from which Ecopia building footprints were extracted, quantified in terms of the count of grid cells with building footprints, stratified by province.</w:t>
      </w:r>
      <w:r w:rsidRPr="00A4410F">
        <w:rPr>
          <w:rFonts w:ascii="Aptos" w:hAnsi="Aptos" w:cs="Arial"/>
          <w:sz w:val="20"/>
          <w:szCs w:val="20"/>
        </w:rPr>
        <w:t xml:space="preserve">  </w:t>
      </w:r>
    </w:p>
    <w:p w14:paraId="4DEA04B2" w14:textId="77777777" w:rsidR="005773DC" w:rsidRPr="00A4410F" w:rsidRDefault="005773DC" w:rsidP="005773DC">
      <w:pPr>
        <w:rPr>
          <w:rFonts w:ascii="Aptos" w:hAnsi="Aptos" w:cs="Arial"/>
          <w:sz w:val="20"/>
        </w:rPr>
      </w:pPr>
      <w:r w:rsidRPr="00A4410F">
        <w:rPr>
          <w:rFonts w:ascii="Aptos" w:hAnsi="Aptos" w:cs="Arial"/>
          <w:sz w:val="20"/>
        </w:rPr>
        <w:br w:type="page"/>
      </w:r>
    </w:p>
    <w:p w14:paraId="25C2F7A8" w14:textId="77777777" w:rsidR="005773DC" w:rsidRPr="00A4410F" w:rsidRDefault="005773DC" w:rsidP="005773DC">
      <w:pPr>
        <w:rPr>
          <w:rFonts w:ascii="Aptos" w:hAnsi="Aptos"/>
        </w:rPr>
      </w:pPr>
      <w:r w:rsidRPr="00A4410F">
        <w:rPr>
          <w:rFonts w:ascii="Aptos" w:hAnsi="Aptos"/>
          <w:noProof/>
        </w:rPr>
        <w:lastRenderedPageBreak/>
        <w:drawing>
          <wp:inline distT="0" distB="0" distL="0" distR="0" wp14:anchorId="539AAFF3" wp14:editId="705CD7A3">
            <wp:extent cx="5944235" cy="2828925"/>
            <wp:effectExtent l="0" t="0" r="0" b="9525"/>
            <wp:docPr id="3557703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4235" cy="2828925"/>
                    </a:xfrm>
                    <a:prstGeom prst="rect">
                      <a:avLst/>
                    </a:prstGeom>
                    <a:noFill/>
                  </pic:spPr>
                </pic:pic>
              </a:graphicData>
            </a:graphic>
          </wp:inline>
        </w:drawing>
      </w:r>
    </w:p>
    <w:p w14:paraId="43A3BD73" w14:textId="77777777" w:rsidR="005773DC" w:rsidRPr="00A4410F" w:rsidRDefault="005773DC" w:rsidP="005773DC">
      <w:pPr>
        <w:pStyle w:val="SMHeading"/>
        <w:rPr>
          <w:rFonts w:ascii="Aptos" w:hAnsi="Aptos" w:cs="Arial"/>
          <w:b w:val="0"/>
          <w:sz w:val="20"/>
          <w:szCs w:val="20"/>
        </w:rPr>
      </w:pPr>
      <w:r w:rsidRPr="00A4410F">
        <w:rPr>
          <w:rFonts w:ascii="Aptos" w:hAnsi="Aptos" w:cs="Arial"/>
          <w:sz w:val="20"/>
          <w:szCs w:val="20"/>
        </w:rPr>
        <w:t xml:space="preserve">Fig. S4. </w:t>
      </w:r>
      <w:r w:rsidRPr="00A4410F">
        <w:rPr>
          <w:rFonts w:ascii="Aptos" w:hAnsi="Aptos" w:cs="Arial"/>
          <w:b w:val="0"/>
          <w:sz w:val="20"/>
          <w:szCs w:val="20"/>
        </w:rPr>
        <w:t>The count of grid cells with building footprints (BFs), and thus modelled population estimates (lower axis), and the count of grid cells with residential census households (HHs; upper axis). The spatial agreement between these classifications are shown by the flows between the upper and lower axes. The conservative subset of grid cells is represented by the green flow, the expanded subset is represented by the combination of the green and yellow flows. The purple flow represents grid cells with residential census households but with no building footprints and therefore no modelled population estimates. The blue flow represents grid cells with building footprints but no residential census households.</w:t>
      </w:r>
    </w:p>
    <w:p w14:paraId="7BA7C14F" w14:textId="77777777" w:rsidR="005773DC" w:rsidRPr="00A4410F" w:rsidRDefault="005773DC" w:rsidP="005773DC">
      <w:pPr>
        <w:rPr>
          <w:rFonts w:ascii="Aptos" w:hAnsi="Aptos" w:cs="Arial"/>
          <w:bCs/>
          <w:kern w:val="32"/>
          <w:sz w:val="20"/>
        </w:rPr>
      </w:pPr>
      <w:r w:rsidRPr="00A4410F">
        <w:rPr>
          <w:rFonts w:ascii="Aptos" w:hAnsi="Aptos" w:cs="Arial"/>
          <w:b/>
          <w:sz w:val="20"/>
        </w:rPr>
        <w:br w:type="page"/>
      </w:r>
    </w:p>
    <w:p w14:paraId="6DB00069" w14:textId="77777777" w:rsidR="005773DC" w:rsidRPr="00A4410F" w:rsidRDefault="005773DC" w:rsidP="005773DC">
      <w:pPr>
        <w:rPr>
          <w:rFonts w:ascii="Aptos" w:hAnsi="Aptos"/>
        </w:rPr>
      </w:pPr>
      <w:r w:rsidRPr="00A4410F">
        <w:rPr>
          <w:rFonts w:ascii="Aptos" w:hAnsi="Aptos"/>
          <w:noProof/>
        </w:rPr>
        <w:lastRenderedPageBreak/>
        <w:drawing>
          <wp:inline distT="0" distB="0" distL="0" distR="0" wp14:anchorId="34C98AAA" wp14:editId="32D97EBD">
            <wp:extent cx="5944235" cy="4005580"/>
            <wp:effectExtent l="0" t="0" r="0" b="0"/>
            <wp:docPr id="109540590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4235" cy="4005580"/>
                    </a:xfrm>
                    <a:prstGeom prst="rect">
                      <a:avLst/>
                    </a:prstGeom>
                    <a:noFill/>
                  </pic:spPr>
                </pic:pic>
              </a:graphicData>
            </a:graphic>
          </wp:inline>
        </w:drawing>
      </w:r>
    </w:p>
    <w:p w14:paraId="140CC125" w14:textId="77777777" w:rsidR="005773DC" w:rsidRPr="00A4410F" w:rsidRDefault="005773DC" w:rsidP="005773DC">
      <w:pPr>
        <w:pStyle w:val="SMHeading"/>
        <w:rPr>
          <w:rFonts w:ascii="Aptos" w:hAnsi="Aptos" w:cs="Arial"/>
          <w:b w:val="0"/>
          <w:sz w:val="20"/>
          <w:szCs w:val="20"/>
        </w:rPr>
      </w:pPr>
      <w:r w:rsidRPr="00A4410F">
        <w:rPr>
          <w:rFonts w:ascii="Aptos" w:hAnsi="Aptos" w:cs="Arial"/>
          <w:sz w:val="20"/>
          <w:szCs w:val="20"/>
        </w:rPr>
        <w:t xml:space="preserve">Fig. S5. </w:t>
      </w:r>
      <w:r w:rsidRPr="00A4410F">
        <w:rPr>
          <w:rFonts w:ascii="Aptos" w:hAnsi="Aptos" w:cs="Arial"/>
          <w:b w:val="0"/>
          <w:sz w:val="20"/>
          <w:szCs w:val="20"/>
        </w:rPr>
        <w:t>For each province, the count of grid cells with building footprints (BFs), and thus modelled population estimates (lower axis), and the count of grid cells with residential census households (HHs; upper axis). The spatial agreement between these classifications are shown by the flows between the upper and lower axes. The conservative subset of grid cells is represented by the green flow, the expanded subset is represented by the combination of the green and yellow flows. The purple flow represents grid cells with residential census households but with no building footprints and therefore no modelled population estimates. The blue flow represents grid cells with building footprints but no residential census households.</w:t>
      </w:r>
    </w:p>
    <w:p w14:paraId="485A6BCD" w14:textId="77777777" w:rsidR="005773DC" w:rsidRPr="00A4410F" w:rsidRDefault="005773DC" w:rsidP="005773DC">
      <w:pPr>
        <w:rPr>
          <w:rFonts w:ascii="Aptos" w:hAnsi="Aptos" w:cs="Arial"/>
          <w:bCs/>
          <w:kern w:val="32"/>
          <w:sz w:val="20"/>
        </w:rPr>
      </w:pPr>
      <w:r w:rsidRPr="00A4410F">
        <w:rPr>
          <w:rFonts w:ascii="Aptos" w:hAnsi="Aptos" w:cs="Arial"/>
          <w:b/>
          <w:sz w:val="20"/>
        </w:rPr>
        <w:br w:type="page"/>
      </w:r>
    </w:p>
    <w:p w14:paraId="4FE67CA0" w14:textId="77777777" w:rsidR="005773DC" w:rsidRPr="00A4410F" w:rsidRDefault="005773DC" w:rsidP="005773DC">
      <w:pPr>
        <w:pStyle w:val="SMHeading"/>
        <w:rPr>
          <w:rFonts w:ascii="Aptos" w:hAnsi="Aptos" w:cs="Arial"/>
          <w:b w:val="0"/>
          <w:sz w:val="20"/>
          <w:szCs w:val="20"/>
        </w:rPr>
      </w:pPr>
      <w:r w:rsidRPr="00A4410F">
        <w:rPr>
          <w:rFonts w:ascii="Aptos" w:hAnsi="Aptos"/>
          <w:noProof/>
        </w:rPr>
        <w:lastRenderedPageBreak/>
        <w:drawing>
          <wp:anchor distT="71755" distB="71755" distL="114300" distR="114300" simplePos="0" relativeHeight="251661312" behindDoc="0" locked="0" layoutInCell="1" allowOverlap="1" wp14:anchorId="5CDFF07A" wp14:editId="16194DAB">
            <wp:simplePos x="0" y="0"/>
            <wp:positionH relativeFrom="margin">
              <wp:align>center</wp:align>
            </wp:positionH>
            <wp:positionV relativeFrom="paragraph">
              <wp:posOffset>0</wp:posOffset>
            </wp:positionV>
            <wp:extent cx="4910400" cy="6580800"/>
            <wp:effectExtent l="0" t="0" r="5080" b="0"/>
            <wp:wrapTopAndBottom/>
            <wp:docPr id="1450060591" name="Picture 2" descr="A graph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060591" name="Picture 2" descr="A graph of a graph&#10;&#10;AI-generated content may b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910400" cy="6580800"/>
                    </a:xfrm>
                    <a:prstGeom prst="rect">
                      <a:avLst/>
                    </a:prstGeom>
                  </pic:spPr>
                </pic:pic>
              </a:graphicData>
            </a:graphic>
            <wp14:sizeRelH relativeFrom="page">
              <wp14:pctWidth>0</wp14:pctWidth>
            </wp14:sizeRelH>
            <wp14:sizeRelV relativeFrom="page">
              <wp14:pctHeight>0</wp14:pctHeight>
            </wp14:sizeRelV>
          </wp:anchor>
        </w:drawing>
      </w:r>
      <w:r w:rsidRPr="00A4410F">
        <w:rPr>
          <w:rFonts w:ascii="Aptos" w:hAnsi="Aptos" w:cs="Arial"/>
          <w:sz w:val="20"/>
          <w:szCs w:val="20"/>
        </w:rPr>
        <w:t xml:space="preserve">Fig. S6. </w:t>
      </w:r>
      <w:r w:rsidRPr="00A4410F">
        <w:rPr>
          <w:rFonts w:ascii="Aptos" w:hAnsi="Aptos" w:cs="Arial"/>
          <w:b w:val="0"/>
          <w:sz w:val="20"/>
          <w:szCs w:val="20"/>
        </w:rPr>
        <w:t xml:space="preserve">Modelled population estimates with 95% credible intervals (CIs) for expanded and conservative subsets, plotted against adjusted census counts for each (a) province (n=10), (b) district (n=116) and (c) ward (n=1,858) nationally. The district of Lusaka is omitted from the district plots in (b) due to being the only district with population exceeding 1 million (see Figure 2 of main text). The diagonal dashed line (y=x) on each plot shows a one-to-one relationship between the modelled estimates and adjusted census totals. The points on the ward plot are coloured based on </w:t>
      </w:r>
      <w:r w:rsidRPr="00A4410F">
        <w:rPr>
          <w:rFonts w:ascii="Aptos" w:hAnsi="Aptos" w:cs="Arial"/>
          <w:b w:val="0"/>
          <w:sz w:val="20"/>
          <w:szCs w:val="20"/>
        </w:rPr>
        <w:lastRenderedPageBreak/>
        <w:t>the density of points, with brighter colours (yellow/green) showing the greatest density of points. See Fig. S7 for ward plots stratified by province.</w:t>
      </w:r>
    </w:p>
    <w:p w14:paraId="5847E834" w14:textId="77777777" w:rsidR="005773DC" w:rsidRPr="00A4410F" w:rsidRDefault="005773DC" w:rsidP="005773DC">
      <w:pPr>
        <w:rPr>
          <w:rFonts w:ascii="Aptos" w:hAnsi="Aptos" w:cs="Arial"/>
          <w:bCs/>
          <w:kern w:val="32"/>
          <w:sz w:val="20"/>
        </w:rPr>
      </w:pPr>
      <w:r w:rsidRPr="00A4410F">
        <w:rPr>
          <w:rFonts w:ascii="Aptos" w:hAnsi="Aptos" w:cs="Arial"/>
          <w:b/>
          <w:sz w:val="20"/>
        </w:rPr>
        <w:br w:type="page"/>
      </w:r>
    </w:p>
    <w:p w14:paraId="59A40A2D" w14:textId="77777777" w:rsidR="005773DC" w:rsidRPr="00A4410F" w:rsidRDefault="005773DC" w:rsidP="005773DC">
      <w:pPr>
        <w:rPr>
          <w:rFonts w:ascii="Aptos" w:hAnsi="Aptos"/>
          <w:highlight w:val="yellow"/>
        </w:rPr>
      </w:pPr>
      <w:r w:rsidRPr="00A4410F">
        <w:rPr>
          <w:rFonts w:ascii="Aptos" w:hAnsi="Aptos"/>
          <w:noProof/>
        </w:rPr>
        <w:lastRenderedPageBreak/>
        <w:drawing>
          <wp:inline distT="0" distB="0" distL="0" distR="0" wp14:anchorId="63C54853" wp14:editId="227482A1">
            <wp:extent cx="5486400" cy="2773680"/>
            <wp:effectExtent l="0" t="0" r="0" b="7620"/>
            <wp:docPr id="194275278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2752784" name="Picture 1942752784"/>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486400" cy="2773680"/>
                    </a:xfrm>
                    <a:prstGeom prst="rect">
                      <a:avLst/>
                    </a:prstGeom>
                  </pic:spPr>
                </pic:pic>
              </a:graphicData>
            </a:graphic>
          </wp:inline>
        </w:drawing>
      </w:r>
    </w:p>
    <w:p w14:paraId="052740C9" w14:textId="77777777" w:rsidR="005773DC" w:rsidRPr="00A4410F" w:rsidRDefault="005773DC" w:rsidP="005773DC">
      <w:pPr>
        <w:pStyle w:val="SMHeading"/>
        <w:rPr>
          <w:rFonts w:ascii="Aptos" w:hAnsi="Aptos" w:cs="Arial"/>
          <w:b w:val="0"/>
          <w:sz w:val="20"/>
          <w:szCs w:val="20"/>
        </w:rPr>
      </w:pPr>
      <w:r w:rsidRPr="00A4410F">
        <w:rPr>
          <w:rFonts w:ascii="Aptos" w:hAnsi="Aptos" w:cs="Arial"/>
          <w:sz w:val="20"/>
          <w:szCs w:val="20"/>
        </w:rPr>
        <w:t xml:space="preserve">Fig. S7. </w:t>
      </w:r>
      <w:r w:rsidRPr="00A4410F">
        <w:rPr>
          <w:rFonts w:ascii="Aptos" w:hAnsi="Aptos" w:cs="Arial"/>
          <w:b w:val="0"/>
          <w:sz w:val="20"/>
          <w:szCs w:val="20"/>
        </w:rPr>
        <w:t>Modelled population estimates (conservative subset) with 95% credible intervals (CIs) plotted against adjusted census counts for each ward, stratified by province. The diagonal black line (y=x) shows a one-to-one relationship between the modelled and census-enumerated counts. The axis limits vary between plots to accommodate the wide range of values in ward population. The rural/urban designation of each ward, as used in the census, is also shown.</w:t>
      </w:r>
    </w:p>
    <w:p w14:paraId="4DED09BA" w14:textId="77777777" w:rsidR="005773DC" w:rsidRPr="00A4410F" w:rsidRDefault="005773DC" w:rsidP="005773DC">
      <w:pPr>
        <w:rPr>
          <w:rFonts w:ascii="Aptos" w:hAnsi="Aptos" w:cs="Arial"/>
          <w:sz w:val="20"/>
        </w:rPr>
      </w:pPr>
      <w:r w:rsidRPr="00A4410F">
        <w:rPr>
          <w:rFonts w:ascii="Aptos" w:hAnsi="Aptos" w:cs="Arial"/>
          <w:sz w:val="20"/>
        </w:rPr>
        <w:br w:type="page"/>
      </w:r>
    </w:p>
    <w:p w14:paraId="199B12F1" w14:textId="77777777" w:rsidR="005773DC" w:rsidRPr="00A4410F" w:rsidRDefault="005773DC" w:rsidP="005773DC">
      <w:pPr>
        <w:pStyle w:val="SMHeading"/>
        <w:rPr>
          <w:rFonts w:ascii="Aptos" w:hAnsi="Aptos" w:cs="Arial"/>
          <w:sz w:val="20"/>
          <w:szCs w:val="20"/>
        </w:rPr>
      </w:pPr>
      <w:r w:rsidRPr="00A4410F">
        <w:rPr>
          <w:rFonts w:ascii="Aptos" w:hAnsi="Aptos" w:cs="Arial"/>
          <w:sz w:val="20"/>
          <w:szCs w:val="20"/>
        </w:rPr>
        <w:lastRenderedPageBreak/>
        <w:t>Tables</w:t>
      </w:r>
    </w:p>
    <w:p w14:paraId="6D327061" w14:textId="77777777" w:rsidR="005773DC" w:rsidRPr="00A4410F" w:rsidRDefault="005773DC" w:rsidP="005773DC">
      <w:pPr>
        <w:pStyle w:val="SMHeading"/>
        <w:rPr>
          <w:rFonts w:ascii="Aptos" w:hAnsi="Aptos" w:cs="Arial"/>
          <w:b w:val="0"/>
          <w:sz w:val="20"/>
          <w:szCs w:val="20"/>
        </w:rPr>
      </w:pPr>
      <w:r w:rsidRPr="00A4410F">
        <w:rPr>
          <w:rFonts w:ascii="Aptos" w:hAnsi="Aptos" w:cs="Arial"/>
          <w:sz w:val="20"/>
          <w:szCs w:val="20"/>
        </w:rPr>
        <w:t xml:space="preserve">Table S1. </w:t>
      </w:r>
      <w:r w:rsidRPr="00A4410F">
        <w:rPr>
          <w:rFonts w:ascii="Aptos" w:hAnsi="Aptos" w:cs="Arial"/>
          <w:b w:val="0"/>
          <w:sz w:val="20"/>
          <w:szCs w:val="20"/>
        </w:rPr>
        <w:t>Model evaluation statistics, comparing modelled estimates against census enumeration at ward-level, with stratification by province.</w:t>
      </w:r>
    </w:p>
    <w:p w14:paraId="430E285B" w14:textId="77777777" w:rsidR="005773DC" w:rsidRPr="00A4410F" w:rsidRDefault="005773DC" w:rsidP="005773DC">
      <w:pPr>
        <w:rPr>
          <w:rFonts w:ascii="Aptos" w:hAnsi="Aptos"/>
        </w:rPr>
      </w:pPr>
    </w:p>
    <w:tbl>
      <w:tblPr>
        <w:tblStyle w:val="TableGrid"/>
        <w:tblW w:w="9639" w:type="dxa"/>
        <w:tblInd w:w="-289" w:type="dxa"/>
        <w:tblLayout w:type="fixed"/>
        <w:tblLook w:val="04A0" w:firstRow="1" w:lastRow="0" w:firstColumn="1" w:lastColumn="0" w:noHBand="0" w:noVBand="1"/>
      </w:tblPr>
      <w:tblGrid>
        <w:gridCol w:w="1135"/>
        <w:gridCol w:w="850"/>
        <w:gridCol w:w="851"/>
        <w:gridCol w:w="850"/>
        <w:gridCol w:w="851"/>
        <w:gridCol w:w="850"/>
        <w:gridCol w:w="851"/>
        <w:gridCol w:w="850"/>
        <w:gridCol w:w="907"/>
        <w:gridCol w:w="851"/>
        <w:gridCol w:w="793"/>
      </w:tblGrid>
      <w:tr w:rsidR="005773DC" w:rsidRPr="00A4410F" w14:paraId="64C69E77" w14:textId="77777777" w:rsidTr="00AB62F0">
        <w:tc>
          <w:tcPr>
            <w:tcW w:w="1135" w:type="dxa"/>
            <w:vMerge w:val="restart"/>
            <w:vAlign w:val="bottom"/>
          </w:tcPr>
          <w:p w14:paraId="112F1349" w14:textId="77777777" w:rsidR="005773DC" w:rsidRPr="00A4410F" w:rsidRDefault="005773DC" w:rsidP="00AB62F0">
            <w:pPr>
              <w:spacing w:after="0"/>
              <w:rPr>
                <w:rFonts w:ascii="Aptos" w:hAnsi="Aptos" w:cs="Arial"/>
                <w:sz w:val="16"/>
                <w:szCs w:val="16"/>
              </w:rPr>
            </w:pPr>
            <w:r w:rsidRPr="00A4410F">
              <w:rPr>
                <w:rFonts w:ascii="Aptos" w:hAnsi="Aptos" w:cs="Arial"/>
                <w:sz w:val="16"/>
                <w:szCs w:val="16"/>
              </w:rPr>
              <w:t>Metric</w:t>
            </w:r>
          </w:p>
        </w:tc>
        <w:tc>
          <w:tcPr>
            <w:tcW w:w="8504" w:type="dxa"/>
            <w:gridSpan w:val="10"/>
          </w:tcPr>
          <w:p w14:paraId="5603A465" w14:textId="77777777" w:rsidR="005773DC" w:rsidRPr="00A4410F" w:rsidRDefault="005773DC" w:rsidP="00AB62F0">
            <w:pPr>
              <w:spacing w:after="0"/>
              <w:jc w:val="center"/>
              <w:rPr>
                <w:rFonts w:ascii="Aptos" w:hAnsi="Aptos" w:cs="Arial"/>
                <w:sz w:val="16"/>
                <w:szCs w:val="16"/>
              </w:rPr>
            </w:pPr>
            <w:r w:rsidRPr="00A4410F">
              <w:rPr>
                <w:rFonts w:ascii="Aptos" w:hAnsi="Aptos" w:cs="Arial"/>
                <w:sz w:val="16"/>
                <w:szCs w:val="16"/>
              </w:rPr>
              <w:t>Ward population</w:t>
            </w:r>
          </w:p>
        </w:tc>
      </w:tr>
      <w:tr w:rsidR="005773DC" w:rsidRPr="00A4410F" w14:paraId="2206B71E" w14:textId="77777777" w:rsidTr="00AB62F0">
        <w:tc>
          <w:tcPr>
            <w:tcW w:w="1135" w:type="dxa"/>
            <w:vMerge/>
          </w:tcPr>
          <w:p w14:paraId="32BA2B06" w14:textId="77777777" w:rsidR="005773DC" w:rsidRPr="00A4410F" w:rsidRDefault="005773DC" w:rsidP="00AB62F0">
            <w:pPr>
              <w:spacing w:after="0"/>
              <w:rPr>
                <w:rFonts w:ascii="Aptos" w:hAnsi="Aptos" w:cs="Arial"/>
                <w:sz w:val="16"/>
                <w:szCs w:val="16"/>
              </w:rPr>
            </w:pPr>
          </w:p>
        </w:tc>
        <w:tc>
          <w:tcPr>
            <w:tcW w:w="850" w:type="dxa"/>
          </w:tcPr>
          <w:p w14:paraId="2B115F52" w14:textId="77777777" w:rsidR="005773DC" w:rsidRPr="00A4410F" w:rsidRDefault="005773DC" w:rsidP="00AB62F0">
            <w:pPr>
              <w:spacing w:after="0"/>
              <w:jc w:val="center"/>
              <w:rPr>
                <w:rFonts w:ascii="Aptos" w:hAnsi="Aptos" w:cs="Arial"/>
                <w:sz w:val="15"/>
                <w:szCs w:val="15"/>
              </w:rPr>
            </w:pPr>
            <w:r w:rsidRPr="00A4410F">
              <w:rPr>
                <w:rFonts w:ascii="Aptos" w:hAnsi="Aptos" w:cs="Arial"/>
                <w:sz w:val="15"/>
                <w:szCs w:val="15"/>
              </w:rPr>
              <w:t>Central</w:t>
            </w:r>
          </w:p>
        </w:tc>
        <w:tc>
          <w:tcPr>
            <w:tcW w:w="851" w:type="dxa"/>
          </w:tcPr>
          <w:p w14:paraId="548293F8" w14:textId="77777777" w:rsidR="005773DC" w:rsidRPr="00A4410F" w:rsidRDefault="005773DC" w:rsidP="00AB62F0">
            <w:pPr>
              <w:spacing w:after="0"/>
              <w:jc w:val="center"/>
              <w:rPr>
                <w:rFonts w:ascii="Aptos" w:hAnsi="Aptos" w:cs="Arial"/>
                <w:sz w:val="15"/>
                <w:szCs w:val="15"/>
              </w:rPr>
            </w:pPr>
            <w:r w:rsidRPr="00A4410F">
              <w:rPr>
                <w:rFonts w:ascii="Aptos" w:hAnsi="Aptos" w:cs="Arial"/>
                <w:sz w:val="15"/>
                <w:szCs w:val="15"/>
              </w:rPr>
              <w:t>Copper-belt</w:t>
            </w:r>
          </w:p>
        </w:tc>
        <w:tc>
          <w:tcPr>
            <w:tcW w:w="850" w:type="dxa"/>
          </w:tcPr>
          <w:p w14:paraId="3073805D" w14:textId="77777777" w:rsidR="005773DC" w:rsidRPr="00A4410F" w:rsidRDefault="005773DC" w:rsidP="00AB62F0">
            <w:pPr>
              <w:spacing w:after="0"/>
              <w:jc w:val="center"/>
              <w:rPr>
                <w:rFonts w:ascii="Aptos" w:hAnsi="Aptos" w:cs="Arial"/>
                <w:sz w:val="15"/>
                <w:szCs w:val="15"/>
              </w:rPr>
            </w:pPr>
            <w:r w:rsidRPr="00A4410F">
              <w:rPr>
                <w:rFonts w:ascii="Aptos" w:hAnsi="Aptos" w:cs="Arial"/>
                <w:sz w:val="15"/>
                <w:szCs w:val="15"/>
              </w:rPr>
              <w:t>Eastern</w:t>
            </w:r>
          </w:p>
        </w:tc>
        <w:tc>
          <w:tcPr>
            <w:tcW w:w="851" w:type="dxa"/>
          </w:tcPr>
          <w:p w14:paraId="5A103F82" w14:textId="77777777" w:rsidR="005773DC" w:rsidRPr="00A4410F" w:rsidRDefault="005773DC" w:rsidP="00AB62F0">
            <w:pPr>
              <w:spacing w:after="0"/>
              <w:jc w:val="center"/>
              <w:rPr>
                <w:rFonts w:ascii="Aptos" w:hAnsi="Aptos" w:cs="Arial"/>
                <w:sz w:val="15"/>
                <w:szCs w:val="15"/>
              </w:rPr>
            </w:pPr>
            <w:r w:rsidRPr="00A4410F">
              <w:rPr>
                <w:rFonts w:ascii="Aptos" w:hAnsi="Aptos" w:cs="Arial"/>
                <w:sz w:val="15"/>
                <w:szCs w:val="15"/>
              </w:rPr>
              <w:t>Luapula</w:t>
            </w:r>
          </w:p>
        </w:tc>
        <w:tc>
          <w:tcPr>
            <w:tcW w:w="850" w:type="dxa"/>
          </w:tcPr>
          <w:p w14:paraId="3C614242" w14:textId="77777777" w:rsidR="005773DC" w:rsidRPr="00A4410F" w:rsidRDefault="005773DC" w:rsidP="00AB62F0">
            <w:pPr>
              <w:spacing w:after="0"/>
              <w:jc w:val="center"/>
              <w:rPr>
                <w:rFonts w:ascii="Aptos" w:hAnsi="Aptos" w:cs="Arial"/>
                <w:sz w:val="15"/>
                <w:szCs w:val="15"/>
              </w:rPr>
            </w:pPr>
            <w:r w:rsidRPr="00A4410F">
              <w:rPr>
                <w:rFonts w:ascii="Aptos" w:hAnsi="Aptos" w:cs="Arial"/>
                <w:sz w:val="15"/>
                <w:szCs w:val="15"/>
              </w:rPr>
              <w:t>Lusaka</w:t>
            </w:r>
          </w:p>
        </w:tc>
        <w:tc>
          <w:tcPr>
            <w:tcW w:w="851" w:type="dxa"/>
          </w:tcPr>
          <w:p w14:paraId="7A37A442" w14:textId="77777777" w:rsidR="005773DC" w:rsidRPr="00A4410F" w:rsidRDefault="005773DC" w:rsidP="00AB62F0">
            <w:pPr>
              <w:spacing w:after="0"/>
              <w:jc w:val="center"/>
              <w:rPr>
                <w:rFonts w:ascii="Aptos" w:hAnsi="Aptos" w:cs="Arial"/>
                <w:sz w:val="14"/>
                <w:szCs w:val="14"/>
              </w:rPr>
            </w:pPr>
            <w:r w:rsidRPr="00A4410F">
              <w:rPr>
                <w:rFonts w:ascii="Aptos" w:hAnsi="Aptos" w:cs="Arial"/>
                <w:sz w:val="14"/>
                <w:szCs w:val="14"/>
              </w:rPr>
              <w:t>Muchinga</w:t>
            </w:r>
          </w:p>
        </w:tc>
        <w:tc>
          <w:tcPr>
            <w:tcW w:w="850" w:type="dxa"/>
          </w:tcPr>
          <w:p w14:paraId="43A5605A" w14:textId="77777777" w:rsidR="005773DC" w:rsidRPr="00A4410F" w:rsidRDefault="005773DC" w:rsidP="00AB62F0">
            <w:pPr>
              <w:spacing w:after="0"/>
              <w:jc w:val="center"/>
              <w:rPr>
                <w:rFonts w:ascii="Aptos" w:hAnsi="Aptos" w:cs="Arial"/>
                <w:sz w:val="15"/>
                <w:szCs w:val="15"/>
              </w:rPr>
            </w:pPr>
            <w:r w:rsidRPr="00A4410F">
              <w:rPr>
                <w:rFonts w:ascii="Aptos" w:hAnsi="Aptos" w:cs="Arial"/>
                <w:sz w:val="15"/>
                <w:szCs w:val="15"/>
              </w:rPr>
              <w:t>Northern</w:t>
            </w:r>
          </w:p>
        </w:tc>
        <w:tc>
          <w:tcPr>
            <w:tcW w:w="907" w:type="dxa"/>
          </w:tcPr>
          <w:p w14:paraId="3A6E3796" w14:textId="77777777" w:rsidR="005773DC" w:rsidRPr="00A4410F" w:rsidRDefault="005773DC" w:rsidP="00AB62F0">
            <w:pPr>
              <w:spacing w:after="0"/>
              <w:jc w:val="center"/>
              <w:rPr>
                <w:rFonts w:ascii="Aptos" w:hAnsi="Aptos" w:cs="Arial"/>
                <w:sz w:val="15"/>
                <w:szCs w:val="15"/>
              </w:rPr>
            </w:pPr>
            <w:r w:rsidRPr="00A4410F">
              <w:rPr>
                <w:rFonts w:ascii="Aptos" w:hAnsi="Aptos" w:cs="Arial"/>
                <w:sz w:val="15"/>
                <w:szCs w:val="15"/>
              </w:rPr>
              <w:t>North-western</w:t>
            </w:r>
          </w:p>
        </w:tc>
        <w:tc>
          <w:tcPr>
            <w:tcW w:w="851" w:type="dxa"/>
          </w:tcPr>
          <w:p w14:paraId="315735A2" w14:textId="77777777" w:rsidR="005773DC" w:rsidRPr="00A4410F" w:rsidRDefault="005773DC" w:rsidP="00AB62F0">
            <w:pPr>
              <w:spacing w:after="0"/>
              <w:jc w:val="center"/>
              <w:rPr>
                <w:rFonts w:ascii="Aptos" w:hAnsi="Aptos" w:cs="Arial"/>
                <w:sz w:val="15"/>
                <w:szCs w:val="15"/>
              </w:rPr>
            </w:pPr>
            <w:r w:rsidRPr="00A4410F">
              <w:rPr>
                <w:rFonts w:ascii="Aptos" w:hAnsi="Aptos" w:cs="Arial"/>
                <w:sz w:val="15"/>
                <w:szCs w:val="15"/>
              </w:rPr>
              <w:t>Southern</w:t>
            </w:r>
          </w:p>
        </w:tc>
        <w:tc>
          <w:tcPr>
            <w:tcW w:w="793" w:type="dxa"/>
          </w:tcPr>
          <w:p w14:paraId="79B14DE8" w14:textId="77777777" w:rsidR="005773DC" w:rsidRPr="00A4410F" w:rsidRDefault="005773DC" w:rsidP="00AB62F0">
            <w:pPr>
              <w:spacing w:after="0"/>
              <w:jc w:val="center"/>
              <w:rPr>
                <w:rFonts w:ascii="Aptos" w:hAnsi="Aptos" w:cs="Arial"/>
                <w:sz w:val="15"/>
                <w:szCs w:val="15"/>
              </w:rPr>
            </w:pPr>
            <w:r w:rsidRPr="00A4410F">
              <w:rPr>
                <w:rFonts w:ascii="Aptos" w:hAnsi="Aptos" w:cs="Arial"/>
                <w:sz w:val="15"/>
                <w:szCs w:val="15"/>
              </w:rPr>
              <w:t>Western</w:t>
            </w:r>
          </w:p>
        </w:tc>
      </w:tr>
      <w:tr w:rsidR="005773DC" w:rsidRPr="00A4410F" w14:paraId="53B0A2B7" w14:textId="77777777" w:rsidTr="00AB62F0">
        <w:tc>
          <w:tcPr>
            <w:tcW w:w="1135" w:type="dxa"/>
          </w:tcPr>
          <w:p w14:paraId="76ABBADC" w14:textId="77777777" w:rsidR="005773DC" w:rsidRPr="00A4410F" w:rsidRDefault="005773DC" w:rsidP="00AB62F0">
            <w:pPr>
              <w:spacing w:after="0"/>
              <w:rPr>
                <w:rFonts w:ascii="Aptos" w:hAnsi="Aptos" w:cs="Arial"/>
                <w:sz w:val="16"/>
                <w:szCs w:val="16"/>
              </w:rPr>
            </w:pPr>
            <w:r w:rsidRPr="00A4410F">
              <w:rPr>
                <w:rFonts w:ascii="Aptos" w:hAnsi="Aptos" w:cs="Arial"/>
                <w:sz w:val="16"/>
                <w:szCs w:val="16"/>
              </w:rPr>
              <w:t>n wards</w:t>
            </w:r>
          </w:p>
        </w:tc>
        <w:tc>
          <w:tcPr>
            <w:tcW w:w="850" w:type="dxa"/>
            <w:vAlign w:val="bottom"/>
          </w:tcPr>
          <w:p w14:paraId="352C7645" w14:textId="77777777" w:rsidR="005773DC" w:rsidRPr="00A4410F" w:rsidRDefault="005773DC" w:rsidP="00AB62F0">
            <w:pPr>
              <w:spacing w:after="0"/>
              <w:jc w:val="center"/>
              <w:rPr>
                <w:rFonts w:ascii="Aptos" w:hAnsi="Aptos" w:cs="Arial"/>
                <w:sz w:val="16"/>
                <w:szCs w:val="16"/>
              </w:rPr>
            </w:pPr>
            <w:r w:rsidRPr="00A4410F">
              <w:rPr>
                <w:rFonts w:ascii="Aptos" w:hAnsi="Aptos" w:cs="Arial"/>
                <w:color w:val="000000"/>
                <w:sz w:val="16"/>
                <w:szCs w:val="16"/>
              </w:rPr>
              <w:t>180</w:t>
            </w:r>
          </w:p>
        </w:tc>
        <w:tc>
          <w:tcPr>
            <w:tcW w:w="851" w:type="dxa"/>
            <w:vAlign w:val="bottom"/>
          </w:tcPr>
          <w:p w14:paraId="05C201B9" w14:textId="77777777" w:rsidR="005773DC" w:rsidRPr="00A4410F" w:rsidRDefault="005773DC" w:rsidP="00AB62F0">
            <w:pPr>
              <w:spacing w:after="0"/>
              <w:jc w:val="center"/>
              <w:rPr>
                <w:rFonts w:ascii="Aptos" w:hAnsi="Aptos" w:cs="Arial"/>
                <w:sz w:val="16"/>
                <w:szCs w:val="16"/>
              </w:rPr>
            </w:pPr>
            <w:r w:rsidRPr="00A4410F">
              <w:rPr>
                <w:rFonts w:ascii="Aptos" w:hAnsi="Aptos" w:cs="Arial"/>
                <w:color w:val="000000"/>
                <w:sz w:val="16"/>
                <w:szCs w:val="16"/>
              </w:rPr>
              <w:t>253</w:t>
            </w:r>
          </w:p>
        </w:tc>
        <w:tc>
          <w:tcPr>
            <w:tcW w:w="850" w:type="dxa"/>
            <w:vAlign w:val="bottom"/>
          </w:tcPr>
          <w:p w14:paraId="7EC8C2B6" w14:textId="77777777" w:rsidR="005773DC" w:rsidRPr="00A4410F" w:rsidRDefault="005773DC" w:rsidP="00AB62F0">
            <w:pPr>
              <w:spacing w:after="0"/>
              <w:jc w:val="center"/>
              <w:rPr>
                <w:rFonts w:ascii="Aptos" w:hAnsi="Aptos" w:cs="Arial"/>
                <w:sz w:val="16"/>
                <w:szCs w:val="16"/>
              </w:rPr>
            </w:pPr>
            <w:r w:rsidRPr="00A4410F">
              <w:rPr>
                <w:rFonts w:ascii="Aptos" w:hAnsi="Aptos" w:cs="Arial"/>
                <w:color w:val="000000"/>
                <w:sz w:val="16"/>
                <w:szCs w:val="16"/>
              </w:rPr>
              <w:t>206</w:t>
            </w:r>
          </w:p>
        </w:tc>
        <w:tc>
          <w:tcPr>
            <w:tcW w:w="851" w:type="dxa"/>
            <w:vAlign w:val="bottom"/>
          </w:tcPr>
          <w:p w14:paraId="76E2BC45" w14:textId="77777777" w:rsidR="005773DC" w:rsidRPr="00A4410F" w:rsidRDefault="005773DC" w:rsidP="00AB62F0">
            <w:pPr>
              <w:spacing w:after="0"/>
              <w:jc w:val="center"/>
              <w:rPr>
                <w:rFonts w:ascii="Aptos" w:hAnsi="Aptos" w:cs="Arial"/>
                <w:sz w:val="16"/>
                <w:szCs w:val="16"/>
              </w:rPr>
            </w:pPr>
            <w:r w:rsidRPr="00A4410F">
              <w:rPr>
                <w:rFonts w:ascii="Aptos" w:hAnsi="Aptos" w:cs="Arial"/>
                <w:color w:val="000000"/>
                <w:sz w:val="16"/>
                <w:szCs w:val="16"/>
              </w:rPr>
              <w:t>169</w:t>
            </w:r>
          </w:p>
        </w:tc>
        <w:tc>
          <w:tcPr>
            <w:tcW w:w="850" w:type="dxa"/>
            <w:vAlign w:val="bottom"/>
          </w:tcPr>
          <w:p w14:paraId="735DA284" w14:textId="77777777" w:rsidR="005773DC" w:rsidRPr="00A4410F" w:rsidRDefault="005773DC" w:rsidP="00AB62F0">
            <w:pPr>
              <w:spacing w:after="0"/>
              <w:jc w:val="center"/>
              <w:rPr>
                <w:rFonts w:ascii="Aptos" w:hAnsi="Aptos" w:cs="Arial"/>
                <w:sz w:val="16"/>
                <w:szCs w:val="16"/>
              </w:rPr>
            </w:pPr>
            <w:r w:rsidRPr="00A4410F">
              <w:rPr>
                <w:rFonts w:ascii="Aptos" w:hAnsi="Aptos" w:cs="Arial"/>
                <w:color w:val="000000"/>
                <w:sz w:val="16"/>
                <w:szCs w:val="16"/>
              </w:rPr>
              <w:t>118</w:t>
            </w:r>
          </w:p>
        </w:tc>
        <w:tc>
          <w:tcPr>
            <w:tcW w:w="851" w:type="dxa"/>
            <w:vAlign w:val="bottom"/>
          </w:tcPr>
          <w:p w14:paraId="6A30A11B" w14:textId="77777777" w:rsidR="005773DC" w:rsidRPr="00A4410F" w:rsidRDefault="005773DC" w:rsidP="00AB62F0">
            <w:pPr>
              <w:spacing w:after="0"/>
              <w:jc w:val="center"/>
              <w:rPr>
                <w:rFonts w:ascii="Aptos" w:hAnsi="Aptos" w:cs="Arial"/>
                <w:sz w:val="16"/>
                <w:szCs w:val="16"/>
              </w:rPr>
            </w:pPr>
            <w:r w:rsidRPr="00A4410F">
              <w:rPr>
                <w:rFonts w:ascii="Aptos" w:hAnsi="Aptos" w:cs="Arial"/>
                <w:color w:val="000000"/>
                <w:sz w:val="16"/>
                <w:szCs w:val="16"/>
              </w:rPr>
              <w:t>104</w:t>
            </w:r>
          </w:p>
        </w:tc>
        <w:tc>
          <w:tcPr>
            <w:tcW w:w="850" w:type="dxa"/>
            <w:vAlign w:val="bottom"/>
          </w:tcPr>
          <w:p w14:paraId="66A16C16" w14:textId="77777777" w:rsidR="005773DC" w:rsidRPr="00A4410F" w:rsidRDefault="005773DC" w:rsidP="00AB62F0">
            <w:pPr>
              <w:spacing w:after="0"/>
              <w:jc w:val="center"/>
              <w:rPr>
                <w:rFonts w:ascii="Aptos" w:hAnsi="Aptos" w:cs="Arial"/>
                <w:sz w:val="16"/>
                <w:szCs w:val="16"/>
              </w:rPr>
            </w:pPr>
            <w:r w:rsidRPr="00A4410F">
              <w:rPr>
                <w:rFonts w:ascii="Aptos" w:hAnsi="Aptos" w:cs="Arial"/>
                <w:color w:val="000000"/>
                <w:sz w:val="16"/>
                <w:szCs w:val="16"/>
              </w:rPr>
              <w:t>180</w:t>
            </w:r>
          </w:p>
        </w:tc>
        <w:tc>
          <w:tcPr>
            <w:tcW w:w="907" w:type="dxa"/>
            <w:vAlign w:val="bottom"/>
          </w:tcPr>
          <w:p w14:paraId="59BC7BAE" w14:textId="77777777" w:rsidR="005773DC" w:rsidRPr="00A4410F" w:rsidRDefault="005773DC" w:rsidP="00AB62F0">
            <w:pPr>
              <w:spacing w:after="0"/>
              <w:jc w:val="center"/>
              <w:rPr>
                <w:rFonts w:ascii="Aptos" w:hAnsi="Aptos" w:cs="Arial"/>
                <w:sz w:val="16"/>
                <w:szCs w:val="16"/>
              </w:rPr>
            </w:pPr>
            <w:r w:rsidRPr="00A4410F">
              <w:rPr>
                <w:rFonts w:ascii="Aptos" w:hAnsi="Aptos" w:cs="Arial"/>
                <w:color w:val="000000"/>
                <w:sz w:val="16"/>
                <w:szCs w:val="16"/>
              </w:rPr>
              <w:t>167</w:t>
            </w:r>
          </w:p>
        </w:tc>
        <w:tc>
          <w:tcPr>
            <w:tcW w:w="851" w:type="dxa"/>
            <w:vAlign w:val="bottom"/>
          </w:tcPr>
          <w:p w14:paraId="2EE1AD6F" w14:textId="77777777" w:rsidR="005773DC" w:rsidRPr="00A4410F" w:rsidRDefault="005773DC" w:rsidP="00AB62F0">
            <w:pPr>
              <w:spacing w:after="0"/>
              <w:jc w:val="center"/>
              <w:rPr>
                <w:rFonts w:ascii="Aptos" w:hAnsi="Aptos" w:cs="Arial"/>
                <w:sz w:val="16"/>
                <w:szCs w:val="16"/>
              </w:rPr>
            </w:pPr>
            <w:r w:rsidRPr="00A4410F">
              <w:rPr>
                <w:rFonts w:ascii="Aptos" w:hAnsi="Aptos" w:cs="Arial"/>
                <w:color w:val="000000"/>
                <w:sz w:val="16"/>
                <w:szCs w:val="16"/>
              </w:rPr>
              <w:t>254</w:t>
            </w:r>
          </w:p>
        </w:tc>
        <w:tc>
          <w:tcPr>
            <w:tcW w:w="793" w:type="dxa"/>
            <w:vAlign w:val="bottom"/>
          </w:tcPr>
          <w:p w14:paraId="22C75265" w14:textId="77777777" w:rsidR="005773DC" w:rsidRPr="00A4410F" w:rsidRDefault="005773DC" w:rsidP="00AB62F0">
            <w:pPr>
              <w:spacing w:after="0"/>
              <w:jc w:val="center"/>
              <w:rPr>
                <w:rFonts w:ascii="Aptos" w:hAnsi="Aptos" w:cs="Arial"/>
                <w:sz w:val="16"/>
                <w:szCs w:val="16"/>
              </w:rPr>
            </w:pPr>
            <w:r w:rsidRPr="00A4410F">
              <w:rPr>
                <w:rFonts w:ascii="Aptos" w:hAnsi="Aptos" w:cs="Arial"/>
                <w:color w:val="000000"/>
                <w:sz w:val="16"/>
                <w:szCs w:val="16"/>
              </w:rPr>
              <w:t>227</w:t>
            </w:r>
          </w:p>
        </w:tc>
      </w:tr>
      <w:tr w:rsidR="005773DC" w:rsidRPr="00A4410F" w14:paraId="6E311DEA" w14:textId="77777777" w:rsidTr="00AB62F0">
        <w:tc>
          <w:tcPr>
            <w:tcW w:w="9639" w:type="dxa"/>
            <w:gridSpan w:val="11"/>
          </w:tcPr>
          <w:p w14:paraId="3A5F1EE6" w14:textId="77777777" w:rsidR="005773DC" w:rsidRPr="00A4410F" w:rsidRDefault="005773DC" w:rsidP="00AB62F0">
            <w:pPr>
              <w:spacing w:after="0"/>
              <w:rPr>
                <w:rFonts w:ascii="Aptos" w:hAnsi="Aptos" w:cs="Arial"/>
                <w:b/>
                <w:bCs/>
                <w:sz w:val="16"/>
                <w:szCs w:val="16"/>
              </w:rPr>
            </w:pPr>
            <w:r w:rsidRPr="00A4410F">
              <w:rPr>
                <w:rFonts w:ascii="Aptos" w:hAnsi="Aptos" w:cs="Arial"/>
                <w:b/>
                <w:bCs/>
                <w:sz w:val="16"/>
                <w:szCs w:val="16"/>
              </w:rPr>
              <w:t>All grid cells</w:t>
            </w:r>
          </w:p>
        </w:tc>
      </w:tr>
      <w:tr w:rsidR="005773DC" w:rsidRPr="00A4410F" w14:paraId="04921B41" w14:textId="77777777" w:rsidTr="00AB62F0">
        <w:tc>
          <w:tcPr>
            <w:tcW w:w="1135" w:type="dxa"/>
          </w:tcPr>
          <w:p w14:paraId="6D559B55" w14:textId="77777777" w:rsidR="005773DC" w:rsidRPr="00A4410F" w:rsidRDefault="005773DC" w:rsidP="00AB62F0">
            <w:pPr>
              <w:spacing w:after="0"/>
              <w:rPr>
                <w:rFonts w:ascii="Aptos" w:hAnsi="Aptos" w:cs="Arial"/>
                <w:sz w:val="16"/>
                <w:szCs w:val="16"/>
              </w:rPr>
            </w:pPr>
            <w:r w:rsidRPr="00A4410F">
              <w:rPr>
                <w:rFonts w:ascii="Aptos" w:hAnsi="Aptos" w:cs="Arial"/>
                <w:sz w:val="16"/>
                <w:szCs w:val="16"/>
              </w:rPr>
              <w:t>R (Pearson)</w:t>
            </w:r>
          </w:p>
        </w:tc>
        <w:tc>
          <w:tcPr>
            <w:tcW w:w="850" w:type="dxa"/>
          </w:tcPr>
          <w:p w14:paraId="0834F981" w14:textId="77777777" w:rsidR="005773DC" w:rsidRPr="00A4410F" w:rsidRDefault="005773DC" w:rsidP="00AB62F0">
            <w:pPr>
              <w:spacing w:after="0"/>
              <w:jc w:val="right"/>
              <w:rPr>
                <w:rFonts w:ascii="Aptos" w:hAnsi="Aptos" w:cs="Arial"/>
                <w:sz w:val="16"/>
                <w:szCs w:val="16"/>
                <w:highlight w:val="yellow"/>
              </w:rPr>
            </w:pPr>
            <w:r w:rsidRPr="00A4410F">
              <w:rPr>
                <w:rFonts w:ascii="Aptos" w:hAnsi="Aptos" w:cs="Arial"/>
                <w:sz w:val="16"/>
                <w:szCs w:val="16"/>
              </w:rPr>
              <w:t xml:space="preserve"> 0.925 </w:t>
            </w:r>
          </w:p>
        </w:tc>
        <w:tc>
          <w:tcPr>
            <w:tcW w:w="851" w:type="dxa"/>
          </w:tcPr>
          <w:p w14:paraId="73547372" w14:textId="77777777" w:rsidR="005773DC" w:rsidRPr="00A4410F" w:rsidRDefault="005773DC" w:rsidP="00AB62F0">
            <w:pPr>
              <w:spacing w:after="0"/>
              <w:jc w:val="right"/>
              <w:rPr>
                <w:rFonts w:ascii="Aptos" w:hAnsi="Aptos" w:cs="Arial"/>
                <w:sz w:val="16"/>
                <w:szCs w:val="16"/>
                <w:highlight w:val="yellow"/>
              </w:rPr>
            </w:pPr>
            <w:r w:rsidRPr="00A4410F">
              <w:rPr>
                <w:rFonts w:ascii="Aptos" w:hAnsi="Aptos" w:cs="Arial"/>
                <w:sz w:val="16"/>
                <w:szCs w:val="16"/>
              </w:rPr>
              <w:t xml:space="preserve"> 0.919 </w:t>
            </w:r>
          </w:p>
        </w:tc>
        <w:tc>
          <w:tcPr>
            <w:tcW w:w="850" w:type="dxa"/>
          </w:tcPr>
          <w:p w14:paraId="09DDD55A" w14:textId="77777777" w:rsidR="005773DC" w:rsidRPr="00A4410F" w:rsidRDefault="005773DC" w:rsidP="00AB62F0">
            <w:pPr>
              <w:spacing w:after="0"/>
              <w:jc w:val="right"/>
              <w:rPr>
                <w:rFonts w:ascii="Aptos" w:hAnsi="Aptos" w:cs="Arial"/>
                <w:sz w:val="16"/>
                <w:szCs w:val="16"/>
                <w:highlight w:val="yellow"/>
              </w:rPr>
            </w:pPr>
            <w:r w:rsidRPr="00A4410F">
              <w:rPr>
                <w:rFonts w:ascii="Aptos" w:hAnsi="Aptos" w:cs="Arial"/>
                <w:sz w:val="16"/>
                <w:szCs w:val="16"/>
              </w:rPr>
              <w:t xml:space="preserve">0.961 </w:t>
            </w:r>
          </w:p>
        </w:tc>
        <w:tc>
          <w:tcPr>
            <w:tcW w:w="851" w:type="dxa"/>
          </w:tcPr>
          <w:p w14:paraId="1E4E97C4" w14:textId="77777777" w:rsidR="005773DC" w:rsidRPr="00A4410F" w:rsidRDefault="005773DC" w:rsidP="00AB62F0">
            <w:pPr>
              <w:spacing w:after="0"/>
              <w:jc w:val="right"/>
              <w:rPr>
                <w:rFonts w:ascii="Aptos" w:hAnsi="Aptos" w:cs="Arial"/>
                <w:sz w:val="16"/>
                <w:szCs w:val="16"/>
                <w:highlight w:val="yellow"/>
              </w:rPr>
            </w:pPr>
            <w:r w:rsidRPr="00A4410F">
              <w:rPr>
                <w:rFonts w:ascii="Aptos" w:hAnsi="Aptos" w:cs="Arial"/>
                <w:sz w:val="16"/>
                <w:szCs w:val="16"/>
              </w:rPr>
              <w:t xml:space="preserve"> 0.935 </w:t>
            </w:r>
          </w:p>
        </w:tc>
        <w:tc>
          <w:tcPr>
            <w:tcW w:w="850" w:type="dxa"/>
          </w:tcPr>
          <w:p w14:paraId="48210B46" w14:textId="77777777" w:rsidR="005773DC" w:rsidRPr="00A4410F" w:rsidRDefault="005773DC" w:rsidP="00AB62F0">
            <w:pPr>
              <w:spacing w:after="0"/>
              <w:jc w:val="right"/>
              <w:rPr>
                <w:rFonts w:ascii="Aptos" w:hAnsi="Aptos" w:cs="Arial"/>
                <w:sz w:val="16"/>
                <w:szCs w:val="16"/>
                <w:highlight w:val="yellow"/>
              </w:rPr>
            </w:pPr>
            <w:r w:rsidRPr="00A4410F">
              <w:rPr>
                <w:rFonts w:ascii="Aptos" w:hAnsi="Aptos" w:cs="Arial"/>
                <w:sz w:val="16"/>
                <w:szCs w:val="16"/>
              </w:rPr>
              <w:t xml:space="preserve"> 0.986 </w:t>
            </w:r>
          </w:p>
        </w:tc>
        <w:tc>
          <w:tcPr>
            <w:tcW w:w="851" w:type="dxa"/>
          </w:tcPr>
          <w:p w14:paraId="36BA6ACD" w14:textId="77777777" w:rsidR="005773DC" w:rsidRPr="00A4410F" w:rsidRDefault="005773DC" w:rsidP="00AB62F0">
            <w:pPr>
              <w:spacing w:after="0"/>
              <w:jc w:val="right"/>
              <w:rPr>
                <w:rFonts w:ascii="Aptos" w:hAnsi="Aptos" w:cs="Arial"/>
                <w:sz w:val="16"/>
                <w:szCs w:val="16"/>
                <w:highlight w:val="yellow"/>
              </w:rPr>
            </w:pPr>
            <w:r w:rsidRPr="00A4410F">
              <w:rPr>
                <w:rFonts w:ascii="Aptos" w:hAnsi="Aptos" w:cs="Arial"/>
                <w:sz w:val="16"/>
                <w:szCs w:val="16"/>
              </w:rPr>
              <w:t xml:space="preserve"> 0.968 </w:t>
            </w:r>
          </w:p>
        </w:tc>
        <w:tc>
          <w:tcPr>
            <w:tcW w:w="850" w:type="dxa"/>
          </w:tcPr>
          <w:p w14:paraId="28A0034E" w14:textId="77777777" w:rsidR="005773DC" w:rsidRPr="00A4410F" w:rsidRDefault="005773DC" w:rsidP="00AB62F0">
            <w:pPr>
              <w:spacing w:after="0"/>
              <w:jc w:val="right"/>
              <w:rPr>
                <w:rFonts w:ascii="Aptos" w:hAnsi="Aptos" w:cs="Arial"/>
                <w:sz w:val="16"/>
                <w:szCs w:val="16"/>
                <w:highlight w:val="yellow"/>
              </w:rPr>
            </w:pPr>
            <w:r w:rsidRPr="00A4410F">
              <w:rPr>
                <w:rFonts w:ascii="Aptos" w:hAnsi="Aptos" w:cs="Arial"/>
                <w:sz w:val="16"/>
                <w:szCs w:val="16"/>
              </w:rPr>
              <w:t xml:space="preserve"> 0.935 </w:t>
            </w:r>
          </w:p>
        </w:tc>
        <w:tc>
          <w:tcPr>
            <w:tcW w:w="907" w:type="dxa"/>
          </w:tcPr>
          <w:p w14:paraId="1DAB9018" w14:textId="77777777" w:rsidR="005773DC" w:rsidRPr="00A4410F" w:rsidRDefault="005773DC" w:rsidP="00AB62F0">
            <w:pPr>
              <w:spacing w:after="0"/>
              <w:jc w:val="right"/>
              <w:rPr>
                <w:rFonts w:ascii="Aptos" w:hAnsi="Aptos" w:cs="Arial"/>
                <w:sz w:val="16"/>
                <w:szCs w:val="16"/>
                <w:highlight w:val="yellow"/>
              </w:rPr>
            </w:pPr>
            <w:r w:rsidRPr="00A4410F">
              <w:rPr>
                <w:rFonts w:ascii="Aptos" w:hAnsi="Aptos" w:cs="Arial"/>
                <w:sz w:val="16"/>
                <w:szCs w:val="16"/>
              </w:rPr>
              <w:t xml:space="preserve"> 0.981 </w:t>
            </w:r>
          </w:p>
        </w:tc>
        <w:tc>
          <w:tcPr>
            <w:tcW w:w="851" w:type="dxa"/>
          </w:tcPr>
          <w:p w14:paraId="59C3AA81" w14:textId="77777777" w:rsidR="005773DC" w:rsidRPr="00A4410F" w:rsidRDefault="005773DC" w:rsidP="00AB62F0">
            <w:pPr>
              <w:spacing w:after="0"/>
              <w:jc w:val="right"/>
              <w:rPr>
                <w:rFonts w:ascii="Aptos" w:hAnsi="Aptos" w:cs="Arial"/>
                <w:sz w:val="16"/>
                <w:szCs w:val="16"/>
                <w:highlight w:val="yellow"/>
              </w:rPr>
            </w:pPr>
            <w:r w:rsidRPr="00A4410F">
              <w:rPr>
                <w:rFonts w:ascii="Aptos" w:hAnsi="Aptos" w:cs="Arial"/>
                <w:sz w:val="16"/>
                <w:szCs w:val="16"/>
              </w:rPr>
              <w:t xml:space="preserve"> 0.918 </w:t>
            </w:r>
          </w:p>
        </w:tc>
        <w:tc>
          <w:tcPr>
            <w:tcW w:w="793" w:type="dxa"/>
          </w:tcPr>
          <w:p w14:paraId="42710323" w14:textId="77777777" w:rsidR="005773DC" w:rsidRPr="00A4410F" w:rsidRDefault="005773DC" w:rsidP="00AB62F0">
            <w:pPr>
              <w:spacing w:after="0"/>
              <w:jc w:val="right"/>
              <w:rPr>
                <w:rFonts w:ascii="Aptos" w:hAnsi="Aptos" w:cs="Arial"/>
                <w:sz w:val="16"/>
                <w:szCs w:val="16"/>
                <w:highlight w:val="yellow"/>
              </w:rPr>
            </w:pPr>
            <w:r w:rsidRPr="00A4410F">
              <w:rPr>
                <w:rFonts w:ascii="Aptos" w:hAnsi="Aptos" w:cs="Arial"/>
                <w:sz w:val="16"/>
                <w:szCs w:val="16"/>
              </w:rPr>
              <w:t xml:space="preserve"> 0.919 </w:t>
            </w:r>
          </w:p>
        </w:tc>
      </w:tr>
      <w:tr w:rsidR="005773DC" w:rsidRPr="00A4410F" w14:paraId="2B36FEC6" w14:textId="77777777" w:rsidTr="00AB62F0">
        <w:tc>
          <w:tcPr>
            <w:tcW w:w="1135" w:type="dxa"/>
          </w:tcPr>
          <w:p w14:paraId="742C2F4D" w14:textId="77777777" w:rsidR="005773DC" w:rsidRPr="00A4410F" w:rsidRDefault="005773DC" w:rsidP="00AB62F0">
            <w:pPr>
              <w:spacing w:after="0"/>
              <w:rPr>
                <w:rFonts w:ascii="Aptos" w:hAnsi="Aptos" w:cs="Arial"/>
                <w:sz w:val="16"/>
                <w:szCs w:val="16"/>
              </w:rPr>
            </w:pPr>
            <w:r w:rsidRPr="00A4410F">
              <w:rPr>
                <w:rFonts w:ascii="Aptos" w:hAnsi="Aptos" w:cs="Arial"/>
                <w:sz w:val="16"/>
                <w:szCs w:val="16"/>
              </w:rPr>
              <w:t>RMSE</w:t>
            </w:r>
          </w:p>
        </w:tc>
        <w:tc>
          <w:tcPr>
            <w:tcW w:w="850" w:type="dxa"/>
          </w:tcPr>
          <w:p w14:paraId="5E1FA0FF" w14:textId="77777777" w:rsidR="005773DC" w:rsidRPr="00A4410F" w:rsidRDefault="005773DC" w:rsidP="00AB62F0">
            <w:pPr>
              <w:spacing w:after="0"/>
              <w:jc w:val="right"/>
              <w:rPr>
                <w:rFonts w:ascii="Aptos" w:hAnsi="Aptos" w:cs="Arial"/>
                <w:sz w:val="16"/>
                <w:szCs w:val="16"/>
                <w:highlight w:val="yellow"/>
              </w:rPr>
            </w:pPr>
            <w:r w:rsidRPr="00A4410F">
              <w:rPr>
                <w:rFonts w:ascii="Aptos" w:hAnsi="Aptos" w:cs="Arial"/>
                <w:sz w:val="16"/>
                <w:szCs w:val="16"/>
              </w:rPr>
              <w:t xml:space="preserve"> 5,383.4 </w:t>
            </w:r>
          </w:p>
        </w:tc>
        <w:tc>
          <w:tcPr>
            <w:tcW w:w="851" w:type="dxa"/>
          </w:tcPr>
          <w:p w14:paraId="7E703292" w14:textId="77777777" w:rsidR="005773DC" w:rsidRPr="00A4410F" w:rsidRDefault="005773DC" w:rsidP="00AB62F0">
            <w:pPr>
              <w:spacing w:after="0"/>
              <w:jc w:val="right"/>
              <w:rPr>
                <w:rFonts w:ascii="Aptos" w:hAnsi="Aptos" w:cs="Arial"/>
                <w:sz w:val="16"/>
                <w:szCs w:val="16"/>
                <w:highlight w:val="yellow"/>
              </w:rPr>
            </w:pPr>
            <w:r w:rsidRPr="00A4410F">
              <w:rPr>
                <w:rFonts w:ascii="Aptos" w:hAnsi="Aptos" w:cs="Arial"/>
                <w:sz w:val="16"/>
                <w:szCs w:val="16"/>
              </w:rPr>
              <w:t xml:space="preserve"> 3,753.8 </w:t>
            </w:r>
          </w:p>
        </w:tc>
        <w:tc>
          <w:tcPr>
            <w:tcW w:w="850" w:type="dxa"/>
          </w:tcPr>
          <w:p w14:paraId="3151065F" w14:textId="77777777" w:rsidR="005773DC" w:rsidRPr="00A4410F" w:rsidRDefault="005773DC" w:rsidP="00AB62F0">
            <w:pPr>
              <w:spacing w:after="0"/>
              <w:jc w:val="right"/>
              <w:rPr>
                <w:rFonts w:ascii="Aptos" w:hAnsi="Aptos" w:cs="Arial"/>
                <w:sz w:val="16"/>
                <w:szCs w:val="16"/>
                <w:highlight w:val="yellow"/>
              </w:rPr>
            </w:pPr>
            <w:r w:rsidRPr="00A4410F">
              <w:rPr>
                <w:rFonts w:ascii="Aptos" w:hAnsi="Aptos" w:cs="Arial"/>
                <w:sz w:val="16"/>
                <w:szCs w:val="16"/>
              </w:rPr>
              <w:t xml:space="preserve">2,986.1 </w:t>
            </w:r>
          </w:p>
        </w:tc>
        <w:tc>
          <w:tcPr>
            <w:tcW w:w="851" w:type="dxa"/>
          </w:tcPr>
          <w:p w14:paraId="0C6E43C1" w14:textId="77777777" w:rsidR="005773DC" w:rsidRPr="00A4410F" w:rsidRDefault="005773DC" w:rsidP="00AB62F0">
            <w:pPr>
              <w:spacing w:after="0"/>
              <w:jc w:val="right"/>
              <w:rPr>
                <w:rFonts w:ascii="Aptos" w:hAnsi="Aptos" w:cs="Arial"/>
                <w:sz w:val="16"/>
                <w:szCs w:val="16"/>
                <w:highlight w:val="yellow"/>
              </w:rPr>
            </w:pPr>
            <w:r w:rsidRPr="00A4410F">
              <w:rPr>
                <w:rFonts w:ascii="Aptos" w:hAnsi="Aptos" w:cs="Arial"/>
                <w:sz w:val="16"/>
                <w:szCs w:val="16"/>
              </w:rPr>
              <w:t xml:space="preserve">2,865.4 </w:t>
            </w:r>
          </w:p>
        </w:tc>
        <w:tc>
          <w:tcPr>
            <w:tcW w:w="850" w:type="dxa"/>
          </w:tcPr>
          <w:p w14:paraId="7D2A0366" w14:textId="77777777" w:rsidR="005773DC" w:rsidRPr="00A4410F" w:rsidRDefault="005773DC" w:rsidP="00AB62F0">
            <w:pPr>
              <w:spacing w:after="0"/>
              <w:jc w:val="right"/>
              <w:rPr>
                <w:rFonts w:ascii="Aptos" w:hAnsi="Aptos" w:cs="Arial"/>
                <w:sz w:val="16"/>
                <w:szCs w:val="16"/>
                <w:highlight w:val="yellow"/>
              </w:rPr>
            </w:pPr>
            <w:r w:rsidRPr="00A4410F">
              <w:rPr>
                <w:rFonts w:ascii="Aptos" w:hAnsi="Aptos" w:cs="Arial"/>
                <w:sz w:val="16"/>
                <w:szCs w:val="16"/>
              </w:rPr>
              <w:t xml:space="preserve">11,548.5 </w:t>
            </w:r>
          </w:p>
        </w:tc>
        <w:tc>
          <w:tcPr>
            <w:tcW w:w="851" w:type="dxa"/>
          </w:tcPr>
          <w:p w14:paraId="4FD15A69" w14:textId="77777777" w:rsidR="005773DC" w:rsidRPr="00A4410F" w:rsidRDefault="005773DC" w:rsidP="00AB62F0">
            <w:pPr>
              <w:spacing w:after="0"/>
              <w:jc w:val="right"/>
              <w:rPr>
                <w:rFonts w:ascii="Aptos" w:hAnsi="Aptos" w:cs="Arial"/>
                <w:sz w:val="16"/>
                <w:szCs w:val="16"/>
                <w:highlight w:val="yellow"/>
              </w:rPr>
            </w:pPr>
            <w:r w:rsidRPr="00A4410F">
              <w:rPr>
                <w:rFonts w:ascii="Aptos" w:hAnsi="Aptos" w:cs="Arial"/>
                <w:sz w:val="16"/>
                <w:szCs w:val="16"/>
              </w:rPr>
              <w:t xml:space="preserve"> 2,492.1 </w:t>
            </w:r>
          </w:p>
        </w:tc>
        <w:tc>
          <w:tcPr>
            <w:tcW w:w="850" w:type="dxa"/>
          </w:tcPr>
          <w:p w14:paraId="2D865FD0" w14:textId="77777777" w:rsidR="005773DC" w:rsidRPr="00A4410F" w:rsidRDefault="005773DC" w:rsidP="00AB62F0">
            <w:pPr>
              <w:spacing w:after="0"/>
              <w:jc w:val="right"/>
              <w:rPr>
                <w:rFonts w:ascii="Aptos" w:hAnsi="Aptos" w:cs="Arial"/>
                <w:sz w:val="16"/>
                <w:szCs w:val="16"/>
                <w:highlight w:val="yellow"/>
              </w:rPr>
            </w:pPr>
            <w:r w:rsidRPr="00A4410F">
              <w:rPr>
                <w:rFonts w:ascii="Aptos" w:hAnsi="Aptos" w:cs="Arial"/>
                <w:sz w:val="16"/>
                <w:szCs w:val="16"/>
              </w:rPr>
              <w:t xml:space="preserve"> 3,774.1 </w:t>
            </w:r>
          </w:p>
        </w:tc>
        <w:tc>
          <w:tcPr>
            <w:tcW w:w="907" w:type="dxa"/>
          </w:tcPr>
          <w:p w14:paraId="17167719" w14:textId="77777777" w:rsidR="005773DC" w:rsidRPr="00A4410F" w:rsidRDefault="005773DC" w:rsidP="00AB62F0">
            <w:pPr>
              <w:spacing w:after="0"/>
              <w:jc w:val="right"/>
              <w:rPr>
                <w:rFonts w:ascii="Aptos" w:hAnsi="Aptos" w:cs="Arial"/>
                <w:sz w:val="16"/>
                <w:szCs w:val="16"/>
                <w:highlight w:val="yellow"/>
              </w:rPr>
            </w:pPr>
            <w:r w:rsidRPr="00A4410F">
              <w:rPr>
                <w:rFonts w:ascii="Aptos" w:hAnsi="Aptos" w:cs="Arial"/>
                <w:sz w:val="16"/>
                <w:szCs w:val="16"/>
              </w:rPr>
              <w:t xml:space="preserve">1,932.6 </w:t>
            </w:r>
          </w:p>
        </w:tc>
        <w:tc>
          <w:tcPr>
            <w:tcW w:w="851" w:type="dxa"/>
          </w:tcPr>
          <w:p w14:paraId="53E3A6F7" w14:textId="77777777" w:rsidR="005773DC" w:rsidRPr="00A4410F" w:rsidRDefault="005773DC" w:rsidP="00AB62F0">
            <w:pPr>
              <w:spacing w:after="0"/>
              <w:jc w:val="right"/>
              <w:rPr>
                <w:rFonts w:ascii="Aptos" w:hAnsi="Aptos" w:cs="Arial"/>
                <w:sz w:val="16"/>
                <w:szCs w:val="16"/>
                <w:highlight w:val="yellow"/>
              </w:rPr>
            </w:pPr>
            <w:r w:rsidRPr="00A4410F">
              <w:rPr>
                <w:rFonts w:ascii="Aptos" w:hAnsi="Aptos" w:cs="Arial"/>
                <w:sz w:val="16"/>
                <w:szCs w:val="16"/>
              </w:rPr>
              <w:t xml:space="preserve"> 2,582.5 </w:t>
            </w:r>
          </w:p>
        </w:tc>
        <w:tc>
          <w:tcPr>
            <w:tcW w:w="793" w:type="dxa"/>
          </w:tcPr>
          <w:p w14:paraId="5F892400" w14:textId="77777777" w:rsidR="005773DC" w:rsidRPr="00A4410F" w:rsidRDefault="005773DC" w:rsidP="00AB62F0">
            <w:pPr>
              <w:spacing w:after="0"/>
              <w:jc w:val="right"/>
              <w:rPr>
                <w:rFonts w:ascii="Aptos" w:hAnsi="Aptos" w:cs="Arial"/>
                <w:sz w:val="16"/>
                <w:szCs w:val="16"/>
                <w:highlight w:val="yellow"/>
              </w:rPr>
            </w:pPr>
            <w:r w:rsidRPr="00A4410F">
              <w:rPr>
                <w:rFonts w:ascii="Aptos" w:hAnsi="Aptos" w:cs="Arial"/>
                <w:sz w:val="16"/>
                <w:szCs w:val="16"/>
              </w:rPr>
              <w:t xml:space="preserve">2,101.1 </w:t>
            </w:r>
          </w:p>
        </w:tc>
      </w:tr>
      <w:tr w:rsidR="005773DC" w:rsidRPr="00A4410F" w14:paraId="06125AC4" w14:textId="77777777" w:rsidTr="00AB62F0">
        <w:tc>
          <w:tcPr>
            <w:tcW w:w="1135" w:type="dxa"/>
          </w:tcPr>
          <w:p w14:paraId="77D8C58C" w14:textId="77777777" w:rsidR="005773DC" w:rsidRPr="00A4410F" w:rsidRDefault="005773DC" w:rsidP="00AB62F0">
            <w:pPr>
              <w:spacing w:after="0"/>
              <w:rPr>
                <w:rFonts w:ascii="Aptos" w:hAnsi="Aptos" w:cs="Arial"/>
                <w:sz w:val="16"/>
                <w:szCs w:val="16"/>
              </w:rPr>
            </w:pPr>
            <w:r w:rsidRPr="00A4410F">
              <w:rPr>
                <w:rFonts w:ascii="Aptos" w:hAnsi="Aptos" w:cs="Arial"/>
                <w:sz w:val="16"/>
                <w:szCs w:val="16"/>
              </w:rPr>
              <w:t>MAE</w:t>
            </w:r>
          </w:p>
        </w:tc>
        <w:tc>
          <w:tcPr>
            <w:tcW w:w="850" w:type="dxa"/>
          </w:tcPr>
          <w:p w14:paraId="521F80F9" w14:textId="77777777" w:rsidR="005773DC" w:rsidRPr="00A4410F" w:rsidRDefault="005773DC" w:rsidP="00AB62F0">
            <w:pPr>
              <w:spacing w:after="0"/>
              <w:jc w:val="right"/>
              <w:rPr>
                <w:rFonts w:ascii="Aptos" w:hAnsi="Aptos" w:cs="Arial"/>
                <w:sz w:val="16"/>
                <w:szCs w:val="16"/>
                <w:highlight w:val="yellow"/>
              </w:rPr>
            </w:pPr>
            <w:r w:rsidRPr="00A4410F">
              <w:rPr>
                <w:rFonts w:ascii="Aptos" w:hAnsi="Aptos" w:cs="Arial"/>
                <w:sz w:val="16"/>
                <w:szCs w:val="16"/>
              </w:rPr>
              <w:t xml:space="preserve"> 3,508.0 </w:t>
            </w:r>
          </w:p>
        </w:tc>
        <w:tc>
          <w:tcPr>
            <w:tcW w:w="851" w:type="dxa"/>
          </w:tcPr>
          <w:p w14:paraId="1DA3A6B4" w14:textId="77777777" w:rsidR="005773DC" w:rsidRPr="00A4410F" w:rsidRDefault="005773DC" w:rsidP="00AB62F0">
            <w:pPr>
              <w:spacing w:after="0"/>
              <w:jc w:val="right"/>
              <w:rPr>
                <w:rFonts w:ascii="Aptos" w:hAnsi="Aptos" w:cs="Arial"/>
                <w:sz w:val="16"/>
                <w:szCs w:val="16"/>
                <w:highlight w:val="yellow"/>
              </w:rPr>
            </w:pPr>
            <w:r w:rsidRPr="00A4410F">
              <w:rPr>
                <w:rFonts w:ascii="Aptos" w:hAnsi="Aptos" w:cs="Arial"/>
                <w:sz w:val="16"/>
                <w:szCs w:val="16"/>
              </w:rPr>
              <w:t xml:space="preserve"> 2,676.4 </w:t>
            </w:r>
          </w:p>
        </w:tc>
        <w:tc>
          <w:tcPr>
            <w:tcW w:w="850" w:type="dxa"/>
          </w:tcPr>
          <w:p w14:paraId="2A3EFD7E" w14:textId="77777777" w:rsidR="005773DC" w:rsidRPr="00A4410F" w:rsidRDefault="005773DC" w:rsidP="00AB62F0">
            <w:pPr>
              <w:spacing w:after="0"/>
              <w:jc w:val="right"/>
              <w:rPr>
                <w:rFonts w:ascii="Aptos" w:hAnsi="Aptos" w:cs="Arial"/>
                <w:sz w:val="16"/>
                <w:szCs w:val="16"/>
                <w:highlight w:val="yellow"/>
              </w:rPr>
            </w:pPr>
            <w:r w:rsidRPr="00A4410F">
              <w:rPr>
                <w:rFonts w:ascii="Aptos" w:hAnsi="Aptos" w:cs="Arial"/>
                <w:sz w:val="16"/>
                <w:szCs w:val="16"/>
              </w:rPr>
              <w:t xml:space="preserve">1,943.8 </w:t>
            </w:r>
          </w:p>
        </w:tc>
        <w:tc>
          <w:tcPr>
            <w:tcW w:w="851" w:type="dxa"/>
          </w:tcPr>
          <w:p w14:paraId="4D8F83CB" w14:textId="77777777" w:rsidR="005773DC" w:rsidRPr="00A4410F" w:rsidRDefault="005773DC" w:rsidP="00AB62F0">
            <w:pPr>
              <w:spacing w:after="0"/>
              <w:jc w:val="right"/>
              <w:rPr>
                <w:rFonts w:ascii="Aptos" w:hAnsi="Aptos" w:cs="Arial"/>
                <w:sz w:val="16"/>
                <w:szCs w:val="16"/>
                <w:highlight w:val="yellow"/>
              </w:rPr>
            </w:pPr>
            <w:r w:rsidRPr="00A4410F">
              <w:rPr>
                <w:rFonts w:ascii="Aptos" w:hAnsi="Aptos" w:cs="Arial"/>
                <w:sz w:val="16"/>
                <w:szCs w:val="16"/>
              </w:rPr>
              <w:t xml:space="preserve">1,626.2 </w:t>
            </w:r>
          </w:p>
        </w:tc>
        <w:tc>
          <w:tcPr>
            <w:tcW w:w="850" w:type="dxa"/>
          </w:tcPr>
          <w:p w14:paraId="15BFE55B" w14:textId="77777777" w:rsidR="005773DC" w:rsidRPr="00A4410F" w:rsidRDefault="005773DC" w:rsidP="00AB62F0">
            <w:pPr>
              <w:spacing w:after="0"/>
              <w:jc w:val="right"/>
              <w:rPr>
                <w:rFonts w:ascii="Aptos" w:hAnsi="Aptos" w:cs="Arial"/>
                <w:sz w:val="16"/>
                <w:szCs w:val="16"/>
                <w:highlight w:val="yellow"/>
              </w:rPr>
            </w:pPr>
            <w:r w:rsidRPr="00A4410F">
              <w:rPr>
                <w:rFonts w:ascii="Aptos" w:hAnsi="Aptos" w:cs="Arial"/>
                <w:sz w:val="16"/>
                <w:szCs w:val="16"/>
              </w:rPr>
              <w:t xml:space="preserve"> 7,633.1 </w:t>
            </w:r>
          </w:p>
        </w:tc>
        <w:tc>
          <w:tcPr>
            <w:tcW w:w="851" w:type="dxa"/>
          </w:tcPr>
          <w:p w14:paraId="7DCE8908" w14:textId="77777777" w:rsidR="005773DC" w:rsidRPr="00A4410F" w:rsidRDefault="005773DC" w:rsidP="00AB62F0">
            <w:pPr>
              <w:spacing w:after="0"/>
              <w:jc w:val="right"/>
              <w:rPr>
                <w:rFonts w:ascii="Aptos" w:hAnsi="Aptos" w:cs="Arial"/>
                <w:sz w:val="16"/>
                <w:szCs w:val="16"/>
                <w:highlight w:val="yellow"/>
              </w:rPr>
            </w:pPr>
            <w:r w:rsidRPr="00A4410F">
              <w:rPr>
                <w:rFonts w:ascii="Aptos" w:hAnsi="Aptos" w:cs="Arial"/>
                <w:sz w:val="16"/>
                <w:szCs w:val="16"/>
              </w:rPr>
              <w:t xml:space="preserve"> 1,874.6 </w:t>
            </w:r>
          </w:p>
        </w:tc>
        <w:tc>
          <w:tcPr>
            <w:tcW w:w="850" w:type="dxa"/>
          </w:tcPr>
          <w:p w14:paraId="776BE1DA" w14:textId="77777777" w:rsidR="005773DC" w:rsidRPr="00A4410F" w:rsidRDefault="005773DC" w:rsidP="00AB62F0">
            <w:pPr>
              <w:spacing w:after="0"/>
              <w:jc w:val="right"/>
              <w:rPr>
                <w:rFonts w:ascii="Aptos" w:hAnsi="Aptos" w:cs="Arial"/>
                <w:sz w:val="16"/>
                <w:szCs w:val="16"/>
                <w:highlight w:val="yellow"/>
              </w:rPr>
            </w:pPr>
            <w:r w:rsidRPr="00A4410F">
              <w:rPr>
                <w:rFonts w:ascii="Aptos" w:hAnsi="Aptos" w:cs="Arial"/>
                <w:sz w:val="16"/>
                <w:szCs w:val="16"/>
              </w:rPr>
              <w:t xml:space="preserve"> 2,443.4 </w:t>
            </w:r>
          </w:p>
        </w:tc>
        <w:tc>
          <w:tcPr>
            <w:tcW w:w="907" w:type="dxa"/>
          </w:tcPr>
          <w:p w14:paraId="00C46268" w14:textId="77777777" w:rsidR="005773DC" w:rsidRPr="00A4410F" w:rsidRDefault="005773DC" w:rsidP="00AB62F0">
            <w:pPr>
              <w:spacing w:after="0"/>
              <w:jc w:val="right"/>
              <w:rPr>
                <w:rFonts w:ascii="Aptos" w:hAnsi="Aptos" w:cs="Arial"/>
                <w:sz w:val="16"/>
                <w:szCs w:val="16"/>
                <w:highlight w:val="yellow"/>
              </w:rPr>
            </w:pPr>
            <w:r w:rsidRPr="00A4410F">
              <w:rPr>
                <w:rFonts w:ascii="Aptos" w:hAnsi="Aptos" w:cs="Arial"/>
                <w:sz w:val="16"/>
                <w:szCs w:val="16"/>
              </w:rPr>
              <w:t xml:space="preserve">1,185.6 </w:t>
            </w:r>
          </w:p>
        </w:tc>
        <w:tc>
          <w:tcPr>
            <w:tcW w:w="851" w:type="dxa"/>
          </w:tcPr>
          <w:p w14:paraId="08FFED27" w14:textId="77777777" w:rsidR="005773DC" w:rsidRPr="00A4410F" w:rsidRDefault="005773DC" w:rsidP="00AB62F0">
            <w:pPr>
              <w:spacing w:after="0"/>
              <w:jc w:val="right"/>
              <w:rPr>
                <w:rFonts w:ascii="Aptos" w:hAnsi="Aptos" w:cs="Arial"/>
                <w:sz w:val="16"/>
                <w:szCs w:val="16"/>
                <w:highlight w:val="yellow"/>
              </w:rPr>
            </w:pPr>
            <w:r w:rsidRPr="00A4410F">
              <w:rPr>
                <w:rFonts w:ascii="Aptos" w:hAnsi="Aptos" w:cs="Arial"/>
                <w:sz w:val="16"/>
                <w:szCs w:val="16"/>
              </w:rPr>
              <w:t xml:space="preserve"> 1,796.3 </w:t>
            </w:r>
          </w:p>
        </w:tc>
        <w:tc>
          <w:tcPr>
            <w:tcW w:w="793" w:type="dxa"/>
          </w:tcPr>
          <w:p w14:paraId="5D399B94" w14:textId="77777777" w:rsidR="005773DC" w:rsidRPr="00A4410F" w:rsidRDefault="005773DC" w:rsidP="00AB62F0">
            <w:pPr>
              <w:spacing w:after="0"/>
              <w:jc w:val="right"/>
              <w:rPr>
                <w:rFonts w:ascii="Aptos" w:hAnsi="Aptos" w:cs="Arial"/>
                <w:sz w:val="16"/>
                <w:szCs w:val="16"/>
                <w:highlight w:val="yellow"/>
              </w:rPr>
            </w:pPr>
            <w:r w:rsidRPr="00A4410F">
              <w:rPr>
                <w:rFonts w:ascii="Aptos" w:hAnsi="Aptos" w:cs="Arial"/>
                <w:sz w:val="16"/>
                <w:szCs w:val="16"/>
              </w:rPr>
              <w:t xml:space="preserve">1,485.2 </w:t>
            </w:r>
          </w:p>
        </w:tc>
      </w:tr>
      <w:tr w:rsidR="005773DC" w:rsidRPr="00A4410F" w14:paraId="17A74234" w14:textId="77777777" w:rsidTr="00AB62F0">
        <w:tc>
          <w:tcPr>
            <w:tcW w:w="1135" w:type="dxa"/>
          </w:tcPr>
          <w:p w14:paraId="0930D2D8" w14:textId="77777777" w:rsidR="005773DC" w:rsidRPr="00A4410F" w:rsidRDefault="005773DC" w:rsidP="00AB62F0">
            <w:pPr>
              <w:spacing w:after="0"/>
              <w:rPr>
                <w:rFonts w:ascii="Aptos" w:hAnsi="Aptos" w:cs="Arial"/>
                <w:sz w:val="16"/>
                <w:szCs w:val="16"/>
              </w:rPr>
            </w:pPr>
            <w:r w:rsidRPr="00A4410F">
              <w:rPr>
                <w:rFonts w:ascii="Aptos" w:hAnsi="Aptos" w:cs="Arial"/>
                <w:sz w:val="16"/>
                <w:szCs w:val="16"/>
              </w:rPr>
              <w:t>MAPE [%]</w:t>
            </w:r>
          </w:p>
        </w:tc>
        <w:tc>
          <w:tcPr>
            <w:tcW w:w="850" w:type="dxa"/>
          </w:tcPr>
          <w:p w14:paraId="31156071"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 xml:space="preserve"> 34.4 </w:t>
            </w:r>
          </w:p>
        </w:tc>
        <w:tc>
          <w:tcPr>
            <w:tcW w:w="851" w:type="dxa"/>
          </w:tcPr>
          <w:p w14:paraId="1C219CD4"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 xml:space="preserve"> 28.3 </w:t>
            </w:r>
          </w:p>
        </w:tc>
        <w:tc>
          <w:tcPr>
            <w:tcW w:w="850" w:type="dxa"/>
          </w:tcPr>
          <w:p w14:paraId="508A3952"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 xml:space="preserve"> 17.4 </w:t>
            </w:r>
          </w:p>
        </w:tc>
        <w:tc>
          <w:tcPr>
            <w:tcW w:w="851" w:type="dxa"/>
          </w:tcPr>
          <w:p w14:paraId="61C5E37E"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 xml:space="preserve"> 20.6 </w:t>
            </w:r>
          </w:p>
        </w:tc>
        <w:tc>
          <w:tcPr>
            <w:tcW w:w="850" w:type="dxa"/>
          </w:tcPr>
          <w:p w14:paraId="7FB53768"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 xml:space="preserve"> 37.5 </w:t>
            </w:r>
          </w:p>
        </w:tc>
        <w:tc>
          <w:tcPr>
            <w:tcW w:w="851" w:type="dxa"/>
          </w:tcPr>
          <w:p w14:paraId="661B7A6E"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 xml:space="preserve"> 26.6 </w:t>
            </w:r>
          </w:p>
        </w:tc>
        <w:tc>
          <w:tcPr>
            <w:tcW w:w="850" w:type="dxa"/>
          </w:tcPr>
          <w:p w14:paraId="4734AC4C"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 xml:space="preserve"> 28.7 </w:t>
            </w:r>
          </w:p>
        </w:tc>
        <w:tc>
          <w:tcPr>
            <w:tcW w:w="907" w:type="dxa"/>
          </w:tcPr>
          <w:p w14:paraId="4AC2AD62"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 xml:space="preserve"> 18.2 </w:t>
            </w:r>
          </w:p>
        </w:tc>
        <w:tc>
          <w:tcPr>
            <w:tcW w:w="851" w:type="dxa"/>
          </w:tcPr>
          <w:p w14:paraId="29827746"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 xml:space="preserve"> 21.1 </w:t>
            </w:r>
          </w:p>
        </w:tc>
        <w:tc>
          <w:tcPr>
            <w:tcW w:w="793" w:type="dxa"/>
          </w:tcPr>
          <w:p w14:paraId="0D2676C6"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 xml:space="preserve"> 26.2 </w:t>
            </w:r>
          </w:p>
        </w:tc>
      </w:tr>
      <w:tr w:rsidR="005773DC" w:rsidRPr="00A4410F" w14:paraId="5067BF0C" w14:textId="77777777" w:rsidTr="00AB62F0">
        <w:tc>
          <w:tcPr>
            <w:tcW w:w="1135" w:type="dxa"/>
          </w:tcPr>
          <w:p w14:paraId="06A3882E" w14:textId="77777777" w:rsidR="005773DC" w:rsidRPr="00A4410F" w:rsidRDefault="005773DC" w:rsidP="00AB62F0">
            <w:pPr>
              <w:spacing w:after="0"/>
              <w:rPr>
                <w:rFonts w:ascii="Aptos" w:hAnsi="Aptos" w:cs="Arial"/>
                <w:sz w:val="16"/>
                <w:szCs w:val="16"/>
              </w:rPr>
            </w:pPr>
            <w:r w:rsidRPr="00A4410F">
              <w:rPr>
                <w:rFonts w:ascii="Aptos" w:hAnsi="Aptos" w:cs="Arial"/>
                <w:sz w:val="16"/>
                <w:szCs w:val="16"/>
              </w:rPr>
              <w:t>MedAE</w:t>
            </w:r>
          </w:p>
        </w:tc>
        <w:tc>
          <w:tcPr>
            <w:tcW w:w="850" w:type="dxa"/>
          </w:tcPr>
          <w:p w14:paraId="4AAC0488"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 xml:space="preserve"> 2,028.3 </w:t>
            </w:r>
          </w:p>
        </w:tc>
        <w:tc>
          <w:tcPr>
            <w:tcW w:w="851" w:type="dxa"/>
          </w:tcPr>
          <w:p w14:paraId="4436BB9C"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 xml:space="preserve"> 1,743.7 </w:t>
            </w:r>
          </w:p>
        </w:tc>
        <w:tc>
          <w:tcPr>
            <w:tcW w:w="850" w:type="dxa"/>
          </w:tcPr>
          <w:p w14:paraId="02C82039"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 xml:space="preserve">1,259.0 </w:t>
            </w:r>
          </w:p>
        </w:tc>
        <w:tc>
          <w:tcPr>
            <w:tcW w:w="851" w:type="dxa"/>
          </w:tcPr>
          <w:p w14:paraId="5288E84C"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 xml:space="preserve">1,003.1 </w:t>
            </w:r>
          </w:p>
        </w:tc>
        <w:tc>
          <w:tcPr>
            <w:tcW w:w="850" w:type="dxa"/>
          </w:tcPr>
          <w:p w14:paraId="6944914A"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 xml:space="preserve"> 4,271.0 </w:t>
            </w:r>
          </w:p>
        </w:tc>
        <w:tc>
          <w:tcPr>
            <w:tcW w:w="851" w:type="dxa"/>
          </w:tcPr>
          <w:p w14:paraId="0686A106"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 xml:space="preserve"> 1,376.2 </w:t>
            </w:r>
          </w:p>
        </w:tc>
        <w:tc>
          <w:tcPr>
            <w:tcW w:w="850" w:type="dxa"/>
          </w:tcPr>
          <w:p w14:paraId="75DC0E30"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 xml:space="preserve"> 1,282.0 </w:t>
            </w:r>
          </w:p>
        </w:tc>
        <w:tc>
          <w:tcPr>
            <w:tcW w:w="907" w:type="dxa"/>
          </w:tcPr>
          <w:p w14:paraId="16192B52"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 xml:space="preserve"> 689.7 </w:t>
            </w:r>
          </w:p>
        </w:tc>
        <w:tc>
          <w:tcPr>
            <w:tcW w:w="851" w:type="dxa"/>
          </w:tcPr>
          <w:p w14:paraId="5E9FA135"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 xml:space="preserve"> 1,111.7 </w:t>
            </w:r>
          </w:p>
        </w:tc>
        <w:tc>
          <w:tcPr>
            <w:tcW w:w="793" w:type="dxa"/>
          </w:tcPr>
          <w:p w14:paraId="2CF865D7"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 xml:space="preserve">1,084.5 </w:t>
            </w:r>
          </w:p>
        </w:tc>
      </w:tr>
      <w:tr w:rsidR="005773DC" w:rsidRPr="00A4410F" w14:paraId="776D6772" w14:textId="77777777" w:rsidTr="00AB62F0">
        <w:tc>
          <w:tcPr>
            <w:tcW w:w="1135" w:type="dxa"/>
          </w:tcPr>
          <w:p w14:paraId="37191650" w14:textId="77777777" w:rsidR="005773DC" w:rsidRPr="00A4410F" w:rsidRDefault="005773DC" w:rsidP="00AB62F0">
            <w:pPr>
              <w:spacing w:after="0"/>
              <w:rPr>
                <w:rFonts w:ascii="Aptos" w:hAnsi="Aptos" w:cs="Arial"/>
                <w:sz w:val="16"/>
                <w:szCs w:val="16"/>
              </w:rPr>
            </w:pPr>
            <w:r w:rsidRPr="00A4410F">
              <w:rPr>
                <w:rFonts w:ascii="Aptos" w:hAnsi="Aptos" w:cs="Arial"/>
                <w:sz w:val="16"/>
                <w:szCs w:val="16"/>
              </w:rPr>
              <w:t>Bias</w:t>
            </w:r>
          </w:p>
        </w:tc>
        <w:tc>
          <w:tcPr>
            <w:tcW w:w="850" w:type="dxa"/>
          </w:tcPr>
          <w:p w14:paraId="5879C491"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 xml:space="preserve"> 3,122.2 </w:t>
            </w:r>
          </w:p>
        </w:tc>
        <w:tc>
          <w:tcPr>
            <w:tcW w:w="851" w:type="dxa"/>
          </w:tcPr>
          <w:p w14:paraId="5276CFC8"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 xml:space="preserve">-434.4 </w:t>
            </w:r>
          </w:p>
        </w:tc>
        <w:tc>
          <w:tcPr>
            <w:tcW w:w="850" w:type="dxa"/>
          </w:tcPr>
          <w:p w14:paraId="330E1515"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 xml:space="preserve">-868.7 </w:t>
            </w:r>
          </w:p>
        </w:tc>
        <w:tc>
          <w:tcPr>
            <w:tcW w:w="851" w:type="dxa"/>
          </w:tcPr>
          <w:p w14:paraId="3E4B8FE9"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 xml:space="preserve"> 49.0 </w:t>
            </w:r>
          </w:p>
        </w:tc>
        <w:tc>
          <w:tcPr>
            <w:tcW w:w="850" w:type="dxa"/>
          </w:tcPr>
          <w:p w14:paraId="73DCA9D8"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 xml:space="preserve"> 7,293.4 </w:t>
            </w:r>
          </w:p>
        </w:tc>
        <w:tc>
          <w:tcPr>
            <w:tcW w:w="851" w:type="dxa"/>
          </w:tcPr>
          <w:p w14:paraId="736CB941"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 xml:space="preserve"> 1,660.3 </w:t>
            </w:r>
          </w:p>
        </w:tc>
        <w:tc>
          <w:tcPr>
            <w:tcW w:w="850" w:type="dxa"/>
          </w:tcPr>
          <w:p w14:paraId="2D0BE122"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 xml:space="preserve"> 1,951.5 </w:t>
            </w:r>
          </w:p>
        </w:tc>
        <w:tc>
          <w:tcPr>
            <w:tcW w:w="907" w:type="dxa"/>
          </w:tcPr>
          <w:p w14:paraId="3BC8AC32"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 xml:space="preserve"> 192.8 </w:t>
            </w:r>
          </w:p>
        </w:tc>
        <w:tc>
          <w:tcPr>
            <w:tcW w:w="851" w:type="dxa"/>
          </w:tcPr>
          <w:p w14:paraId="1C82C1A6"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 xml:space="preserve"> 180.1 </w:t>
            </w:r>
          </w:p>
        </w:tc>
        <w:tc>
          <w:tcPr>
            <w:tcW w:w="793" w:type="dxa"/>
          </w:tcPr>
          <w:p w14:paraId="5F4BBBB8"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 xml:space="preserve"> 968.2 </w:t>
            </w:r>
          </w:p>
        </w:tc>
      </w:tr>
      <w:tr w:rsidR="005773DC" w:rsidRPr="00A4410F" w14:paraId="647E883E" w14:textId="77777777" w:rsidTr="00AB62F0">
        <w:tc>
          <w:tcPr>
            <w:tcW w:w="1135" w:type="dxa"/>
          </w:tcPr>
          <w:p w14:paraId="3B2665F1" w14:textId="77777777" w:rsidR="005773DC" w:rsidRPr="00A4410F" w:rsidRDefault="005773DC" w:rsidP="00AB62F0">
            <w:pPr>
              <w:spacing w:after="0"/>
              <w:rPr>
                <w:rFonts w:ascii="Aptos" w:hAnsi="Aptos" w:cs="Arial"/>
                <w:sz w:val="16"/>
                <w:szCs w:val="16"/>
              </w:rPr>
            </w:pPr>
            <w:r w:rsidRPr="00A4410F">
              <w:rPr>
                <w:rFonts w:ascii="Aptos" w:hAnsi="Aptos" w:cs="Arial"/>
                <w:sz w:val="16"/>
                <w:szCs w:val="16"/>
              </w:rPr>
              <w:t>Imprecision</w:t>
            </w:r>
          </w:p>
        </w:tc>
        <w:tc>
          <w:tcPr>
            <w:tcW w:w="850" w:type="dxa"/>
          </w:tcPr>
          <w:p w14:paraId="4B21AD2F"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 xml:space="preserve"> 4,397.7 </w:t>
            </w:r>
          </w:p>
        </w:tc>
        <w:tc>
          <w:tcPr>
            <w:tcW w:w="851" w:type="dxa"/>
          </w:tcPr>
          <w:p w14:paraId="65FDCDB9"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 xml:space="preserve"> 3,735.9 </w:t>
            </w:r>
          </w:p>
        </w:tc>
        <w:tc>
          <w:tcPr>
            <w:tcW w:w="850" w:type="dxa"/>
          </w:tcPr>
          <w:p w14:paraId="54CA1064"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 xml:space="preserve">2,863.9 </w:t>
            </w:r>
          </w:p>
        </w:tc>
        <w:tc>
          <w:tcPr>
            <w:tcW w:w="851" w:type="dxa"/>
          </w:tcPr>
          <w:p w14:paraId="66E3B287"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 xml:space="preserve">2,873.5 </w:t>
            </w:r>
          </w:p>
        </w:tc>
        <w:tc>
          <w:tcPr>
            <w:tcW w:w="850" w:type="dxa"/>
          </w:tcPr>
          <w:p w14:paraId="4844DBF4"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 xml:space="preserve"> 8,992.1 </w:t>
            </w:r>
          </w:p>
        </w:tc>
        <w:tc>
          <w:tcPr>
            <w:tcW w:w="851" w:type="dxa"/>
          </w:tcPr>
          <w:p w14:paraId="14B70399"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 xml:space="preserve"> 1,867.5 </w:t>
            </w:r>
          </w:p>
        </w:tc>
        <w:tc>
          <w:tcPr>
            <w:tcW w:w="850" w:type="dxa"/>
          </w:tcPr>
          <w:p w14:paraId="4C11C3E5"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 xml:space="preserve"> 3,239.4 </w:t>
            </w:r>
          </w:p>
        </w:tc>
        <w:tc>
          <w:tcPr>
            <w:tcW w:w="907" w:type="dxa"/>
          </w:tcPr>
          <w:p w14:paraId="609514B0"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 xml:space="preserve">1,928.8 </w:t>
            </w:r>
          </w:p>
        </w:tc>
        <w:tc>
          <w:tcPr>
            <w:tcW w:w="851" w:type="dxa"/>
          </w:tcPr>
          <w:p w14:paraId="52477E60"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 xml:space="preserve"> 2,581.3 </w:t>
            </w:r>
          </w:p>
        </w:tc>
        <w:tc>
          <w:tcPr>
            <w:tcW w:w="793" w:type="dxa"/>
          </w:tcPr>
          <w:p w14:paraId="1BC80BEF"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 xml:space="preserve">1,868.9 </w:t>
            </w:r>
          </w:p>
        </w:tc>
      </w:tr>
      <w:tr w:rsidR="005773DC" w:rsidRPr="00A4410F" w14:paraId="09B3CA1E" w14:textId="77777777" w:rsidTr="00AB62F0">
        <w:tc>
          <w:tcPr>
            <w:tcW w:w="9639" w:type="dxa"/>
            <w:gridSpan w:val="11"/>
          </w:tcPr>
          <w:p w14:paraId="653DAA1B" w14:textId="77777777" w:rsidR="005773DC" w:rsidRPr="00A4410F" w:rsidRDefault="005773DC" w:rsidP="00AB62F0">
            <w:pPr>
              <w:spacing w:after="0"/>
              <w:rPr>
                <w:rFonts w:ascii="Aptos" w:hAnsi="Aptos" w:cs="Arial"/>
                <w:b/>
                <w:bCs/>
                <w:sz w:val="16"/>
                <w:szCs w:val="16"/>
              </w:rPr>
            </w:pPr>
            <w:r w:rsidRPr="00A4410F">
              <w:rPr>
                <w:rFonts w:ascii="Aptos" w:hAnsi="Aptos" w:cs="Arial"/>
                <w:b/>
                <w:bCs/>
                <w:sz w:val="16"/>
                <w:szCs w:val="16"/>
              </w:rPr>
              <w:t>Expanded subset of grid cells</w:t>
            </w:r>
          </w:p>
        </w:tc>
      </w:tr>
      <w:tr w:rsidR="005773DC" w:rsidRPr="00A4410F" w14:paraId="095AFEA8" w14:textId="77777777" w:rsidTr="00AB62F0">
        <w:tc>
          <w:tcPr>
            <w:tcW w:w="1135" w:type="dxa"/>
          </w:tcPr>
          <w:p w14:paraId="515DA17C" w14:textId="77777777" w:rsidR="005773DC" w:rsidRPr="00A4410F" w:rsidRDefault="005773DC" w:rsidP="00AB62F0">
            <w:pPr>
              <w:spacing w:after="0"/>
              <w:rPr>
                <w:rFonts w:ascii="Aptos" w:hAnsi="Aptos" w:cs="Arial"/>
                <w:sz w:val="16"/>
                <w:szCs w:val="16"/>
              </w:rPr>
            </w:pPr>
            <w:r w:rsidRPr="00A4410F">
              <w:rPr>
                <w:rFonts w:ascii="Aptos" w:hAnsi="Aptos" w:cs="Arial"/>
                <w:sz w:val="16"/>
                <w:szCs w:val="16"/>
              </w:rPr>
              <w:t>R (Pearson)</w:t>
            </w:r>
          </w:p>
        </w:tc>
        <w:tc>
          <w:tcPr>
            <w:tcW w:w="850" w:type="dxa"/>
          </w:tcPr>
          <w:p w14:paraId="100901EB"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 xml:space="preserve"> 0.954 </w:t>
            </w:r>
          </w:p>
        </w:tc>
        <w:tc>
          <w:tcPr>
            <w:tcW w:w="851" w:type="dxa"/>
          </w:tcPr>
          <w:p w14:paraId="449B4F1D"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 xml:space="preserve"> 0.966 </w:t>
            </w:r>
          </w:p>
        </w:tc>
        <w:tc>
          <w:tcPr>
            <w:tcW w:w="850" w:type="dxa"/>
          </w:tcPr>
          <w:p w14:paraId="1536F4F6"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 xml:space="preserve"> 0.965 </w:t>
            </w:r>
          </w:p>
        </w:tc>
        <w:tc>
          <w:tcPr>
            <w:tcW w:w="851" w:type="dxa"/>
          </w:tcPr>
          <w:p w14:paraId="78604AA5"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 xml:space="preserve"> 0.944 </w:t>
            </w:r>
          </w:p>
        </w:tc>
        <w:tc>
          <w:tcPr>
            <w:tcW w:w="850" w:type="dxa"/>
          </w:tcPr>
          <w:p w14:paraId="211C8E82"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 xml:space="preserve"> 0.987 </w:t>
            </w:r>
          </w:p>
        </w:tc>
        <w:tc>
          <w:tcPr>
            <w:tcW w:w="851" w:type="dxa"/>
          </w:tcPr>
          <w:p w14:paraId="5F93E0B9"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 xml:space="preserve"> 0.973 </w:t>
            </w:r>
          </w:p>
        </w:tc>
        <w:tc>
          <w:tcPr>
            <w:tcW w:w="850" w:type="dxa"/>
          </w:tcPr>
          <w:p w14:paraId="47210EB2"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 xml:space="preserve"> 0.968 </w:t>
            </w:r>
          </w:p>
        </w:tc>
        <w:tc>
          <w:tcPr>
            <w:tcW w:w="907" w:type="dxa"/>
          </w:tcPr>
          <w:p w14:paraId="5A3D954F"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 xml:space="preserve"> 0.987 </w:t>
            </w:r>
          </w:p>
        </w:tc>
        <w:tc>
          <w:tcPr>
            <w:tcW w:w="851" w:type="dxa"/>
          </w:tcPr>
          <w:p w14:paraId="0795DEF4"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 xml:space="preserve"> 0.944 </w:t>
            </w:r>
          </w:p>
        </w:tc>
        <w:tc>
          <w:tcPr>
            <w:tcW w:w="793" w:type="dxa"/>
          </w:tcPr>
          <w:p w14:paraId="1B96F5A8"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 xml:space="preserve"> 0.947 </w:t>
            </w:r>
          </w:p>
        </w:tc>
      </w:tr>
      <w:tr w:rsidR="005773DC" w:rsidRPr="00A4410F" w14:paraId="744D6EB3" w14:textId="77777777" w:rsidTr="00AB62F0">
        <w:tc>
          <w:tcPr>
            <w:tcW w:w="1135" w:type="dxa"/>
          </w:tcPr>
          <w:p w14:paraId="02E83798" w14:textId="77777777" w:rsidR="005773DC" w:rsidRPr="00A4410F" w:rsidRDefault="005773DC" w:rsidP="00AB62F0">
            <w:pPr>
              <w:spacing w:after="0"/>
              <w:rPr>
                <w:rFonts w:ascii="Aptos" w:hAnsi="Aptos" w:cs="Arial"/>
                <w:sz w:val="16"/>
                <w:szCs w:val="16"/>
              </w:rPr>
            </w:pPr>
            <w:r w:rsidRPr="00A4410F">
              <w:rPr>
                <w:rFonts w:ascii="Aptos" w:hAnsi="Aptos" w:cs="Arial"/>
                <w:sz w:val="16"/>
                <w:szCs w:val="16"/>
              </w:rPr>
              <w:t>RMSE</w:t>
            </w:r>
          </w:p>
        </w:tc>
        <w:tc>
          <w:tcPr>
            <w:tcW w:w="850" w:type="dxa"/>
          </w:tcPr>
          <w:p w14:paraId="21A97D6A"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 xml:space="preserve"> 3,270.2 </w:t>
            </w:r>
          </w:p>
        </w:tc>
        <w:tc>
          <w:tcPr>
            <w:tcW w:w="851" w:type="dxa"/>
          </w:tcPr>
          <w:p w14:paraId="7E3D1204"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 xml:space="preserve"> 3,221.7 </w:t>
            </w:r>
          </w:p>
        </w:tc>
        <w:tc>
          <w:tcPr>
            <w:tcW w:w="850" w:type="dxa"/>
          </w:tcPr>
          <w:p w14:paraId="07E91160"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 xml:space="preserve">3,422.3 </w:t>
            </w:r>
          </w:p>
        </w:tc>
        <w:tc>
          <w:tcPr>
            <w:tcW w:w="851" w:type="dxa"/>
          </w:tcPr>
          <w:p w14:paraId="134C5556"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 xml:space="preserve">2,890.6 </w:t>
            </w:r>
          </w:p>
        </w:tc>
        <w:tc>
          <w:tcPr>
            <w:tcW w:w="850" w:type="dxa"/>
          </w:tcPr>
          <w:p w14:paraId="72728654"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 xml:space="preserve">11,212.7 </w:t>
            </w:r>
          </w:p>
        </w:tc>
        <w:tc>
          <w:tcPr>
            <w:tcW w:w="851" w:type="dxa"/>
          </w:tcPr>
          <w:p w14:paraId="2E98264C"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 xml:space="preserve"> 1,696.1 </w:t>
            </w:r>
          </w:p>
        </w:tc>
        <w:tc>
          <w:tcPr>
            <w:tcW w:w="850" w:type="dxa"/>
          </w:tcPr>
          <w:p w14:paraId="1E020D19"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 xml:space="preserve"> 2,087.6 </w:t>
            </w:r>
          </w:p>
        </w:tc>
        <w:tc>
          <w:tcPr>
            <w:tcW w:w="907" w:type="dxa"/>
          </w:tcPr>
          <w:p w14:paraId="4FBD499A"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 xml:space="preserve">1,926.0 </w:t>
            </w:r>
          </w:p>
        </w:tc>
        <w:tc>
          <w:tcPr>
            <w:tcW w:w="851" w:type="dxa"/>
          </w:tcPr>
          <w:p w14:paraId="2BBD8AC3"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 xml:space="preserve"> 2,436.8 </w:t>
            </w:r>
          </w:p>
        </w:tc>
        <w:tc>
          <w:tcPr>
            <w:tcW w:w="793" w:type="dxa"/>
          </w:tcPr>
          <w:p w14:paraId="2181314F"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 xml:space="preserve">1,435.6 </w:t>
            </w:r>
          </w:p>
        </w:tc>
      </w:tr>
      <w:tr w:rsidR="005773DC" w:rsidRPr="00A4410F" w14:paraId="647CBD9A" w14:textId="77777777" w:rsidTr="00AB62F0">
        <w:tc>
          <w:tcPr>
            <w:tcW w:w="1135" w:type="dxa"/>
          </w:tcPr>
          <w:p w14:paraId="599CC269" w14:textId="77777777" w:rsidR="005773DC" w:rsidRPr="00A4410F" w:rsidRDefault="005773DC" w:rsidP="00AB62F0">
            <w:pPr>
              <w:spacing w:after="0"/>
              <w:rPr>
                <w:rFonts w:ascii="Aptos" w:hAnsi="Aptos" w:cs="Arial"/>
                <w:sz w:val="16"/>
                <w:szCs w:val="16"/>
              </w:rPr>
            </w:pPr>
            <w:r w:rsidRPr="00A4410F">
              <w:rPr>
                <w:rFonts w:ascii="Aptos" w:hAnsi="Aptos" w:cs="Arial"/>
                <w:sz w:val="16"/>
                <w:szCs w:val="16"/>
              </w:rPr>
              <w:t>MAE</w:t>
            </w:r>
          </w:p>
        </w:tc>
        <w:tc>
          <w:tcPr>
            <w:tcW w:w="850" w:type="dxa"/>
          </w:tcPr>
          <w:p w14:paraId="6DDB19DF"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 xml:space="preserve"> 2,184.3 </w:t>
            </w:r>
          </w:p>
        </w:tc>
        <w:tc>
          <w:tcPr>
            <w:tcW w:w="851" w:type="dxa"/>
          </w:tcPr>
          <w:p w14:paraId="097C7727"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 xml:space="preserve"> 2,073.9 </w:t>
            </w:r>
          </w:p>
        </w:tc>
        <w:tc>
          <w:tcPr>
            <w:tcW w:w="850" w:type="dxa"/>
          </w:tcPr>
          <w:p w14:paraId="06F3BF74"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 xml:space="preserve">2,348.3 </w:t>
            </w:r>
          </w:p>
        </w:tc>
        <w:tc>
          <w:tcPr>
            <w:tcW w:w="851" w:type="dxa"/>
          </w:tcPr>
          <w:p w14:paraId="50048607"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 xml:space="preserve">1,584.1 </w:t>
            </w:r>
          </w:p>
        </w:tc>
        <w:tc>
          <w:tcPr>
            <w:tcW w:w="850" w:type="dxa"/>
          </w:tcPr>
          <w:p w14:paraId="58969FEB"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 xml:space="preserve"> 6,899.7 </w:t>
            </w:r>
          </w:p>
        </w:tc>
        <w:tc>
          <w:tcPr>
            <w:tcW w:w="851" w:type="dxa"/>
          </w:tcPr>
          <w:p w14:paraId="2581F15C"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 xml:space="preserve"> 1,118.5 </w:t>
            </w:r>
          </w:p>
        </w:tc>
        <w:tc>
          <w:tcPr>
            <w:tcW w:w="850" w:type="dxa"/>
          </w:tcPr>
          <w:p w14:paraId="05151AFC"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 xml:space="preserve"> 1,391.9 </w:t>
            </w:r>
          </w:p>
        </w:tc>
        <w:tc>
          <w:tcPr>
            <w:tcW w:w="907" w:type="dxa"/>
          </w:tcPr>
          <w:p w14:paraId="15B8F0BE"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 xml:space="preserve">1,094.7 </w:t>
            </w:r>
          </w:p>
        </w:tc>
        <w:tc>
          <w:tcPr>
            <w:tcW w:w="851" w:type="dxa"/>
          </w:tcPr>
          <w:p w14:paraId="72F86F87"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 xml:space="preserve"> 1,681.6 </w:t>
            </w:r>
          </w:p>
        </w:tc>
        <w:tc>
          <w:tcPr>
            <w:tcW w:w="793" w:type="dxa"/>
          </w:tcPr>
          <w:p w14:paraId="3FDB8B53"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 xml:space="preserve">1,008.3 </w:t>
            </w:r>
          </w:p>
        </w:tc>
      </w:tr>
      <w:tr w:rsidR="005773DC" w:rsidRPr="00A4410F" w14:paraId="2AA68125" w14:textId="77777777" w:rsidTr="00AB62F0">
        <w:tc>
          <w:tcPr>
            <w:tcW w:w="1135" w:type="dxa"/>
          </w:tcPr>
          <w:p w14:paraId="20829D9B" w14:textId="77777777" w:rsidR="005773DC" w:rsidRPr="00A4410F" w:rsidRDefault="005773DC" w:rsidP="00AB62F0">
            <w:pPr>
              <w:spacing w:after="0"/>
              <w:rPr>
                <w:rFonts w:ascii="Aptos" w:hAnsi="Aptos" w:cs="Arial"/>
                <w:sz w:val="16"/>
                <w:szCs w:val="16"/>
              </w:rPr>
            </w:pPr>
            <w:r w:rsidRPr="00A4410F">
              <w:rPr>
                <w:rFonts w:ascii="Aptos" w:hAnsi="Aptos" w:cs="Arial"/>
                <w:sz w:val="16"/>
                <w:szCs w:val="16"/>
              </w:rPr>
              <w:t>MAPE [%]</w:t>
            </w:r>
          </w:p>
        </w:tc>
        <w:tc>
          <w:tcPr>
            <w:tcW w:w="850" w:type="dxa"/>
          </w:tcPr>
          <w:p w14:paraId="4DE502EC"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 xml:space="preserve"> 18.6 </w:t>
            </w:r>
          </w:p>
        </w:tc>
        <w:tc>
          <w:tcPr>
            <w:tcW w:w="851" w:type="dxa"/>
          </w:tcPr>
          <w:p w14:paraId="65ADF9BD"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 xml:space="preserve"> 17.6 </w:t>
            </w:r>
          </w:p>
        </w:tc>
        <w:tc>
          <w:tcPr>
            <w:tcW w:w="850" w:type="dxa"/>
          </w:tcPr>
          <w:p w14:paraId="5E52B7FA"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 xml:space="preserve"> 20.0 </w:t>
            </w:r>
          </w:p>
        </w:tc>
        <w:tc>
          <w:tcPr>
            <w:tcW w:w="851" w:type="dxa"/>
          </w:tcPr>
          <w:p w14:paraId="2668D660"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 xml:space="preserve"> 16.8 </w:t>
            </w:r>
          </w:p>
        </w:tc>
        <w:tc>
          <w:tcPr>
            <w:tcW w:w="850" w:type="dxa"/>
          </w:tcPr>
          <w:p w14:paraId="1EF4F193"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 xml:space="preserve"> 27.9 </w:t>
            </w:r>
          </w:p>
        </w:tc>
        <w:tc>
          <w:tcPr>
            <w:tcW w:w="851" w:type="dxa"/>
          </w:tcPr>
          <w:p w14:paraId="35E45FEE"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 xml:space="preserve"> 13.2 </w:t>
            </w:r>
          </w:p>
        </w:tc>
        <w:tc>
          <w:tcPr>
            <w:tcW w:w="850" w:type="dxa"/>
          </w:tcPr>
          <w:p w14:paraId="15410AE6"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 xml:space="preserve"> 16.0 </w:t>
            </w:r>
          </w:p>
        </w:tc>
        <w:tc>
          <w:tcPr>
            <w:tcW w:w="907" w:type="dxa"/>
          </w:tcPr>
          <w:p w14:paraId="7B4BE06F"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 xml:space="preserve"> 15.4 </w:t>
            </w:r>
          </w:p>
        </w:tc>
        <w:tc>
          <w:tcPr>
            <w:tcW w:w="851" w:type="dxa"/>
          </w:tcPr>
          <w:p w14:paraId="28EDFC16"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 xml:space="preserve"> 17.6 </w:t>
            </w:r>
          </w:p>
        </w:tc>
        <w:tc>
          <w:tcPr>
            <w:tcW w:w="793" w:type="dxa"/>
          </w:tcPr>
          <w:p w14:paraId="4CEC91E9"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 xml:space="preserve"> 17.8 </w:t>
            </w:r>
          </w:p>
        </w:tc>
      </w:tr>
      <w:tr w:rsidR="005773DC" w:rsidRPr="00A4410F" w14:paraId="20BB9726" w14:textId="77777777" w:rsidTr="00AB62F0">
        <w:tc>
          <w:tcPr>
            <w:tcW w:w="1135" w:type="dxa"/>
          </w:tcPr>
          <w:p w14:paraId="50B538B0" w14:textId="77777777" w:rsidR="005773DC" w:rsidRPr="00A4410F" w:rsidRDefault="005773DC" w:rsidP="00AB62F0">
            <w:pPr>
              <w:spacing w:after="0"/>
              <w:rPr>
                <w:rFonts w:ascii="Aptos" w:hAnsi="Aptos" w:cs="Arial"/>
                <w:sz w:val="16"/>
                <w:szCs w:val="16"/>
              </w:rPr>
            </w:pPr>
            <w:r w:rsidRPr="00A4410F">
              <w:rPr>
                <w:rFonts w:ascii="Aptos" w:hAnsi="Aptos" w:cs="Arial"/>
                <w:sz w:val="16"/>
                <w:szCs w:val="16"/>
              </w:rPr>
              <w:t>MedAE</w:t>
            </w:r>
          </w:p>
        </w:tc>
        <w:tc>
          <w:tcPr>
            <w:tcW w:w="850" w:type="dxa"/>
          </w:tcPr>
          <w:p w14:paraId="534CA662"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 xml:space="preserve"> 1,314.7 </w:t>
            </w:r>
          </w:p>
        </w:tc>
        <w:tc>
          <w:tcPr>
            <w:tcW w:w="851" w:type="dxa"/>
          </w:tcPr>
          <w:p w14:paraId="3E97CD67"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 xml:space="preserve"> 1,206.3 </w:t>
            </w:r>
          </w:p>
        </w:tc>
        <w:tc>
          <w:tcPr>
            <w:tcW w:w="850" w:type="dxa"/>
          </w:tcPr>
          <w:p w14:paraId="60AFAD0D"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 xml:space="preserve">1,614.6 </w:t>
            </w:r>
          </w:p>
        </w:tc>
        <w:tc>
          <w:tcPr>
            <w:tcW w:w="851" w:type="dxa"/>
          </w:tcPr>
          <w:p w14:paraId="4E8EB43F"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 xml:space="preserve"> 903.7 </w:t>
            </w:r>
          </w:p>
        </w:tc>
        <w:tc>
          <w:tcPr>
            <w:tcW w:w="850" w:type="dxa"/>
          </w:tcPr>
          <w:p w14:paraId="53A5BDA3"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 xml:space="preserve"> 2,359.2 </w:t>
            </w:r>
          </w:p>
        </w:tc>
        <w:tc>
          <w:tcPr>
            <w:tcW w:w="851" w:type="dxa"/>
          </w:tcPr>
          <w:p w14:paraId="1868ED82"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 xml:space="preserve"> 648.3 </w:t>
            </w:r>
          </w:p>
        </w:tc>
        <w:tc>
          <w:tcPr>
            <w:tcW w:w="850" w:type="dxa"/>
          </w:tcPr>
          <w:p w14:paraId="0C6C5F29"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 xml:space="preserve"> 899.5 </w:t>
            </w:r>
          </w:p>
        </w:tc>
        <w:tc>
          <w:tcPr>
            <w:tcW w:w="907" w:type="dxa"/>
          </w:tcPr>
          <w:p w14:paraId="348B4D96"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 xml:space="preserve"> 622.3 </w:t>
            </w:r>
          </w:p>
        </w:tc>
        <w:tc>
          <w:tcPr>
            <w:tcW w:w="851" w:type="dxa"/>
          </w:tcPr>
          <w:p w14:paraId="5F2C34FA"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 xml:space="preserve"> 1,055.4 </w:t>
            </w:r>
          </w:p>
        </w:tc>
        <w:tc>
          <w:tcPr>
            <w:tcW w:w="793" w:type="dxa"/>
          </w:tcPr>
          <w:p w14:paraId="3DF95195"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 xml:space="preserve"> 670.3 </w:t>
            </w:r>
          </w:p>
        </w:tc>
      </w:tr>
      <w:tr w:rsidR="005773DC" w:rsidRPr="00A4410F" w14:paraId="2AB316C9" w14:textId="77777777" w:rsidTr="00AB62F0">
        <w:tc>
          <w:tcPr>
            <w:tcW w:w="1135" w:type="dxa"/>
          </w:tcPr>
          <w:p w14:paraId="57A2545C" w14:textId="77777777" w:rsidR="005773DC" w:rsidRPr="00A4410F" w:rsidRDefault="005773DC" w:rsidP="00AB62F0">
            <w:pPr>
              <w:spacing w:after="0"/>
              <w:rPr>
                <w:rFonts w:ascii="Aptos" w:hAnsi="Aptos" w:cs="Arial"/>
                <w:sz w:val="16"/>
                <w:szCs w:val="16"/>
              </w:rPr>
            </w:pPr>
            <w:r w:rsidRPr="00A4410F">
              <w:rPr>
                <w:rFonts w:ascii="Aptos" w:hAnsi="Aptos" w:cs="Arial"/>
                <w:sz w:val="16"/>
                <w:szCs w:val="16"/>
              </w:rPr>
              <w:t>Bias</w:t>
            </w:r>
          </w:p>
        </w:tc>
        <w:tc>
          <w:tcPr>
            <w:tcW w:w="850" w:type="dxa"/>
          </w:tcPr>
          <w:p w14:paraId="098B392C"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 xml:space="preserve"> 749.2 </w:t>
            </w:r>
          </w:p>
        </w:tc>
        <w:tc>
          <w:tcPr>
            <w:tcW w:w="851" w:type="dxa"/>
          </w:tcPr>
          <w:p w14:paraId="3D1D081A"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 xml:space="preserve">-1,473.3 </w:t>
            </w:r>
          </w:p>
        </w:tc>
        <w:tc>
          <w:tcPr>
            <w:tcW w:w="850" w:type="dxa"/>
          </w:tcPr>
          <w:p w14:paraId="1DCCB35A"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 xml:space="preserve">-1,883.3 </w:t>
            </w:r>
          </w:p>
        </w:tc>
        <w:tc>
          <w:tcPr>
            <w:tcW w:w="851" w:type="dxa"/>
          </w:tcPr>
          <w:p w14:paraId="5109385F"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 xml:space="preserve">-897.2 </w:t>
            </w:r>
          </w:p>
        </w:tc>
        <w:tc>
          <w:tcPr>
            <w:tcW w:w="850" w:type="dxa"/>
          </w:tcPr>
          <w:p w14:paraId="69C46296"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 xml:space="preserve"> 6,487.4 </w:t>
            </w:r>
          </w:p>
        </w:tc>
        <w:tc>
          <w:tcPr>
            <w:tcW w:w="851" w:type="dxa"/>
          </w:tcPr>
          <w:p w14:paraId="2E06F8AC"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 xml:space="preserve">-34.3 </w:t>
            </w:r>
          </w:p>
        </w:tc>
        <w:tc>
          <w:tcPr>
            <w:tcW w:w="850" w:type="dxa"/>
          </w:tcPr>
          <w:p w14:paraId="5C7EB2B4"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 xml:space="preserve"> 501.5 </w:t>
            </w:r>
          </w:p>
        </w:tc>
        <w:tc>
          <w:tcPr>
            <w:tcW w:w="907" w:type="dxa"/>
          </w:tcPr>
          <w:p w14:paraId="039A8387"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 xml:space="preserve">-783.8 </w:t>
            </w:r>
          </w:p>
        </w:tc>
        <w:tc>
          <w:tcPr>
            <w:tcW w:w="851" w:type="dxa"/>
          </w:tcPr>
          <w:p w14:paraId="59B4873E"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 xml:space="preserve">-904.0 </w:t>
            </w:r>
          </w:p>
        </w:tc>
        <w:tc>
          <w:tcPr>
            <w:tcW w:w="793" w:type="dxa"/>
          </w:tcPr>
          <w:p w14:paraId="7DB52E03"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 xml:space="preserve"> 111.1 </w:t>
            </w:r>
          </w:p>
        </w:tc>
      </w:tr>
      <w:tr w:rsidR="005773DC" w:rsidRPr="00A4410F" w14:paraId="1AA271AA" w14:textId="77777777" w:rsidTr="00AB62F0">
        <w:tc>
          <w:tcPr>
            <w:tcW w:w="1135" w:type="dxa"/>
          </w:tcPr>
          <w:p w14:paraId="337DF3DD" w14:textId="77777777" w:rsidR="005773DC" w:rsidRPr="00A4410F" w:rsidRDefault="005773DC" w:rsidP="00AB62F0">
            <w:pPr>
              <w:spacing w:after="0"/>
              <w:rPr>
                <w:rFonts w:ascii="Aptos" w:hAnsi="Aptos" w:cs="Arial"/>
                <w:sz w:val="16"/>
                <w:szCs w:val="16"/>
              </w:rPr>
            </w:pPr>
            <w:r w:rsidRPr="00A4410F">
              <w:rPr>
                <w:rFonts w:ascii="Aptos" w:hAnsi="Aptos" w:cs="Arial"/>
                <w:sz w:val="16"/>
                <w:szCs w:val="16"/>
              </w:rPr>
              <w:t>Imprecision</w:t>
            </w:r>
          </w:p>
        </w:tc>
        <w:tc>
          <w:tcPr>
            <w:tcW w:w="850" w:type="dxa"/>
          </w:tcPr>
          <w:p w14:paraId="02012CC5"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 xml:space="preserve"> 3,192.1 </w:t>
            </w:r>
          </w:p>
        </w:tc>
        <w:tc>
          <w:tcPr>
            <w:tcW w:w="851" w:type="dxa"/>
          </w:tcPr>
          <w:p w14:paraId="021F3FFC"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 xml:space="preserve"> 2,870.7 </w:t>
            </w:r>
          </w:p>
        </w:tc>
        <w:tc>
          <w:tcPr>
            <w:tcW w:w="850" w:type="dxa"/>
          </w:tcPr>
          <w:p w14:paraId="03E665CB"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 xml:space="preserve">2,864.5 </w:t>
            </w:r>
          </w:p>
        </w:tc>
        <w:tc>
          <w:tcPr>
            <w:tcW w:w="851" w:type="dxa"/>
          </w:tcPr>
          <w:p w14:paraId="38DBCC8C"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 xml:space="preserve">2,756.0 </w:t>
            </w:r>
          </w:p>
        </w:tc>
        <w:tc>
          <w:tcPr>
            <w:tcW w:w="850" w:type="dxa"/>
          </w:tcPr>
          <w:p w14:paraId="6342E4B9"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 xml:space="preserve"> 9,184.3 </w:t>
            </w:r>
          </w:p>
        </w:tc>
        <w:tc>
          <w:tcPr>
            <w:tcW w:w="851" w:type="dxa"/>
          </w:tcPr>
          <w:p w14:paraId="184D7356"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 xml:space="preserve"> 1,703.9 </w:t>
            </w:r>
          </w:p>
        </w:tc>
        <w:tc>
          <w:tcPr>
            <w:tcW w:w="850" w:type="dxa"/>
          </w:tcPr>
          <w:p w14:paraId="6E4E73D2"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 xml:space="preserve"> 2,032.1 </w:t>
            </w:r>
          </w:p>
        </w:tc>
        <w:tc>
          <w:tcPr>
            <w:tcW w:w="907" w:type="dxa"/>
          </w:tcPr>
          <w:p w14:paraId="52BE275D"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 xml:space="preserve">1,764.6 </w:t>
            </w:r>
          </w:p>
        </w:tc>
        <w:tc>
          <w:tcPr>
            <w:tcW w:w="851" w:type="dxa"/>
          </w:tcPr>
          <w:p w14:paraId="63F90029"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 xml:space="preserve"> 2,267.3 </w:t>
            </w:r>
          </w:p>
        </w:tc>
        <w:tc>
          <w:tcPr>
            <w:tcW w:w="793" w:type="dxa"/>
          </w:tcPr>
          <w:p w14:paraId="62881BE1"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 xml:space="preserve">1,434.5 </w:t>
            </w:r>
          </w:p>
        </w:tc>
      </w:tr>
      <w:tr w:rsidR="005773DC" w:rsidRPr="00A4410F" w14:paraId="49C1F426" w14:textId="77777777" w:rsidTr="00AB62F0">
        <w:tc>
          <w:tcPr>
            <w:tcW w:w="9639" w:type="dxa"/>
            <w:gridSpan w:val="11"/>
          </w:tcPr>
          <w:p w14:paraId="64EF41F3" w14:textId="77777777" w:rsidR="005773DC" w:rsidRPr="00A4410F" w:rsidRDefault="005773DC" w:rsidP="00AB62F0">
            <w:pPr>
              <w:spacing w:after="0"/>
              <w:rPr>
                <w:rFonts w:ascii="Aptos" w:hAnsi="Aptos" w:cs="Arial"/>
                <w:b/>
                <w:bCs/>
                <w:sz w:val="16"/>
                <w:szCs w:val="16"/>
              </w:rPr>
            </w:pPr>
            <w:r w:rsidRPr="00A4410F">
              <w:rPr>
                <w:rFonts w:ascii="Aptos" w:hAnsi="Aptos" w:cs="Arial"/>
                <w:b/>
                <w:bCs/>
                <w:sz w:val="16"/>
                <w:szCs w:val="16"/>
              </w:rPr>
              <w:t>Conservative subset of grid cells</w:t>
            </w:r>
          </w:p>
        </w:tc>
      </w:tr>
      <w:tr w:rsidR="005773DC" w:rsidRPr="00A4410F" w14:paraId="48239CE4" w14:textId="77777777" w:rsidTr="00AB62F0">
        <w:tc>
          <w:tcPr>
            <w:tcW w:w="1135" w:type="dxa"/>
          </w:tcPr>
          <w:p w14:paraId="30C02CB9" w14:textId="77777777" w:rsidR="005773DC" w:rsidRPr="00A4410F" w:rsidRDefault="005773DC" w:rsidP="00AB62F0">
            <w:pPr>
              <w:spacing w:after="0"/>
              <w:rPr>
                <w:rFonts w:ascii="Aptos" w:hAnsi="Aptos" w:cs="Arial"/>
                <w:sz w:val="16"/>
                <w:szCs w:val="16"/>
              </w:rPr>
            </w:pPr>
            <w:r w:rsidRPr="00A4410F">
              <w:rPr>
                <w:rFonts w:ascii="Aptos" w:hAnsi="Aptos" w:cs="Arial"/>
                <w:sz w:val="16"/>
                <w:szCs w:val="16"/>
              </w:rPr>
              <w:t>R (Pearson)</w:t>
            </w:r>
          </w:p>
        </w:tc>
        <w:tc>
          <w:tcPr>
            <w:tcW w:w="850" w:type="dxa"/>
          </w:tcPr>
          <w:p w14:paraId="578083A8"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 xml:space="preserve"> 0.941 </w:t>
            </w:r>
          </w:p>
        </w:tc>
        <w:tc>
          <w:tcPr>
            <w:tcW w:w="851" w:type="dxa"/>
          </w:tcPr>
          <w:p w14:paraId="7847A4B0"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 xml:space="preserve"> 0.982 </w:t>
            </w:r>
          </w:p>
        </w:tc>
        <w:tc>
          <w:tcPr>
            <w:tcW w:w="850" w:type="dxa"/>
          </w:tcPr>
          <w:p w14:paraId="6F85D9EA"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 xml:space="preserve"> 0.956 </w:t>
            </w:r>
          </w:p>
        </w:tc>
        <w:tc>
          <w:tcPr>
            <w:tcW w:w="851" w:type="dxa"/>
          </w:tcPr>
          <w:p w14:paraId="7D05C816"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 xml:space="preserve"> 0.948 </w:t>
            </w:r>
          </w:p>
        </w:tc>
        <w:tc>
          <w:tcPr>
            <w:tcW w:w="850" w:type="dxa"/>
          </w:tcPr>
          <w:p w14:paraId="61D9EB5A"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 xml:space="preserve"> 0.987 </w:t>
            </w:r>
          </w:p>
        </w:tc>
        <w:tc>
          <w:tcPr>
            <w:tcW w:w="851" w:type="dxa"/>
          </w:tcPr>
          <w:p w14:paraId="0026C32D"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 xml:space="preserve"> 0.966 </w:t>
            </w:r>
          </w:p>
        </w:tc>
        <w:tc>
          <w:tcPr>
            <w:tcW w:w="850" w:type="dxa"/>
          </w:tcPr>
          <w:p w14:paraId="6A1A42E7"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 xml:space="preserve"> 0.976 </w:t>
            </w:r>
          </w:p>
        </w:tc>
        <w:tc>
          <w:tcPr>
            <w:tcW w:w="907" w:type="dxa"/>
          </w:tcPr>
          <w:p w14:paraId="0C85828C"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 xml:space="preserve"> 0.986 </w:t>
            </w:r>
          </w:p>
        </w:tc>
        <w:tc>
          <w:tcPr>
            <w:tcW w:w="851" w:type="dxa"/>
          </w:tcPr>
          <w:p w14:paraId="78EDE290"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 xml:space="preserve"> 0.944 </w:t>
            </w:r>
          </w:p>
        </w:tc>
        <w:tc>
          <w:tcPr>
            <w:tcW w:w="793" w:type="dxa"/>
          </w:tcPr>
          <w:p w14:paraId="5919A6DF"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 xml:space="preserve"> 0.949 </w:t>
            </w:r>
          </w:p>
        </w:tc>
      </w:tr>
      <w:tr w:rsidR="005773DC" w:rsidRPr="00A4410F" w14:paraId="07EC42B1" w14:textId="77777777" w:rsidTr="00AB62F0">
        <w:tc>
          <w:tcPr>
            <w:tcW w:w="1135" w:type="dxa"/>
          </w:tcPr>
          <w:p w14:paraId="1946B58A" w14:textId="77777777" w:rsidR="005773DC" w:rsidRPr="00A4410F" w:rsidRDefault="005773DC" w:rsidP="00AB62F0">
            <w:pPr>
              <w:spacing w:after="0"/>
              <w:rPr>
                <w:rFonts w:ascii="Aptos" w:hAnsi="Aptos" w:cs="Arial"/>
                <w:sz w:val="16"/>
                <w:szCs w:val="16"/>
              </w:rPr>
            </w:pPr>
            <w:r w:rsidRPr="00A4410F">
              <w:rPr>
                <w:rFonts w:ascii="Aptos" w:hAnsi="Aptos" w:cs="Arial"/>
                <w:sz w:val="16"/>
                <w:szCs w:val="16"/>
              </w:rPr>
              <w:t>RMSE</w:t>
            </w:r>
          </w:p>
        </w:tc>
        <w:tc>
          <w:tcPr>
            <w:tcW w:w="850" w:type="dxa"/>
          </w:tcPr>
          <w:p w14:paraId="48AF3963"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 xml:space="preserve"> 4,295.6 </w:t>
            </w:r>
          </w:p>
        </w:tc>
        <w:tc>
          <w:tcPr>
            <w:tcW w:w="851" w:type="dxa"/>
          </w:tcPr>
          <w:p w14:paraId="05396508"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 xml:space="preserve"> 3,569.1 </w:t>
            </w:r>
          </w:p>
        </w:tc>
        <w:tc>
          <w:tcPr>
            <w:tcW w:w="850" w:type="dxa"/>
          </w:tcPr>
          <w:p w14:paraId="05E5A420"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 xml:space="preserve">4,525.0 </w:t>
            </w:r>
          </w:p>
        </w:tc>
        <w:tc>
          <w:tcPr>
            <w:tcW w:w="851" w:type="dxa"/>
          </w:tcPr>
          <w:p w14:paraId="55D60649"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 xml:space="preserve">3,228.5 </w:t>
            </w:r>
          </w:p>
        </w:tc>
        <w:tc>
          <w:tcPr>
            <w:tcW w:w="850" w:type="dxa"/>
          </w:tcPr>
          <w:p w14:paraId="0EBC143C"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 xml:space="preserve">10,148.7 </w:t>
            </w:r>
          </w:p>
        </w:tc>
        <w:tc>
          <w:tcPr>
            <w:tcW w:w="851" w:type="dxa"/>
          </w:tcPr>
          <w:p w14:paraId="606102FC"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 xml:space="preserve"> 2,531.6 </w:t>
            </w:r>
          </w:p>
        </w:tc>
        <w:tc>
          <w:tcPr>
            <w:tcW w:w="850" w:type="dxa"/>
          </w:tcPr>
          <w:p w14:paraId="04BC5870"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 xml:space="preserve"> 1,998.2 </w:t>
            </w:r>
          </w:p>
        </w:tc>
        <w:tc>
          <w:tcPr>
            <w:tcW w:w="907" w:type="dxa"/>
          </w:tcPr>
          <w:p w14:paraId="489980D3"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 xml:space="preserve">2,615.6 </w:t>
            </w:r>
          </w:p>
        </w:tc>
        <w:tc>
          <w:tcPr>
            <w:tcW w:w="851" w:type="dxa"/>
          </w:tcPr>
          <w:p w14:paraId="43F00B13"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 xml:space="preserve"> 3,858.9 </w:t>
            </w:r>
          </w:p>
        </w:tc>
        <w:tc>
          <w:tcPr>
            <w:tcW w:w="793" w:type="dxa"/>
          </w:tcPr>
          <w:p w14:paraId="6AE5AB5F"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 xml:space="preserve">1,738.5 </w:t>
            </w:r>
          </w:p>
        </w:tc>
      </w:tr>
      <w:tr w:rsidR="005773DC" w:rsidRPr="00A4410F" w14:paraId="1F4D9986" w14:textId="77777777" w:rsidTr="00AB62F0">
        <w:tc>
          <w:tcPr>
            <w:tcW w:w="1135" w:type="dxa"/>
          </w:tcPr>
          <w:p w14:paraId="0DC7386D" w14:textId="77777777" w:rsidR="005773DC" w:rsidRPr="00A4410F" w:rsidRDefault="005773DC" w:rsidP="00AB62F0">
            <w:pPr>
              <w:spacing w:after="0"/>
              <w:rPr>
                <w:rFonts w:ascii="Aptos" w:hAnsi="Aptos" w:cs="Arial"/>
                <w:sz w:val="16"/>
                <w:szCs w:val="16"/>
              </w:rPr>
            </w:pPr>
            <w:r w:rsidRPr="00A4410F">
              <w:rPr>
                <w:rFonts w:ascii="Aptos" w:hAnsi="Aptos" w:cs="Arial"/>
                <w:sz w:val="16"/>
                <w:szCs w:val="16"/>
              </w:rPr>
              <w:t>MAE</w:t>
            </w:r>
          </w:p>
        </w:tc>
        <w:tc>
          <w:tcPr>
            <w:tcW w:w="850" w:type="dxa"/>
          </w:tcPr>
          <w:p w14:paraId="2ECC62F3"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 xml:space="preserve"> 3,087.3 </w:t>
            </w:r>
          </w:p>
        </w:tc>
        <w:tc>
          <w:tcPr>
            <w:tcW w:w="851" w:type="dxa"/>
          </w:tcPr>
          <w:p w14:paraId="71FCC457"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 xml:space="preserve"> 2,529.7 </w:t>
            </w:r>
          </w:p>
        </w:tc>
        <w:tc>
          <w:tcPr>
            <w:tcW w:w="850" w:type="dxa"/>
          </w:tcPr>
          <w:p w14:paraId="09052310"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 xml:space="preserve">3,264.7 </w:t>
            </w:r>
          </w:p>
        </w:tc>
        <w:tc>
          <w:tcPr>
            <w:tcW w:w="851" w:type="dxa"/>
          </w:tcPr>
          <w:p w14:paraId="251ECE31"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 xml:space="preserve">1,879.5 </w:t>
            </w:r>
          </w:p>
        </w:tc>
        <w:tc>
          <w:tcPr>
            <w:tcW w:w="850" w:type="dxa"/>
          </w:tcPr>
          <w:p w14:paraId="29D8FC2D"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 xml:space="preserve"> 6,253.3 </w:t>
            </w:r>
          </w:p>
        </w:tc>
        <w:tc>
          <w:tcPr>
            <w:tcW w:w="851" w:type="dxa"/>
          </w:tcPr>
          <w:p w14:paraId="044F240A"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 xml:space="preserve"> 2,027.0 </w:t>
            </w:r>
          </w:p>
        </w:tc>
        <w:tc>
          <w:tcPr>
            <w:tcW w:w="850" w:type="dxa"/>
          </w:tcPr>
          <w:p w14:paraId="6B26575E"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 xml:space="preserve"> 1,446.9 </w:t>
            </w:r>
          </w:p>
        </w:tc>
        <w:tc>
          <w:tcPr>
            <w:tcW w:w="907" w:type="dxa"/>
          </w:tcPr>
          <w:p w14:paraId="38F292C8"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 xml:space="preserve">1,740.9 </w:t>
            </w:r>
          </w:p>
        </w:tc>
        <w:tc>
          <w:tcPr>
            <w:tcW w:w="851" w:type="dxa"/>
          </w:tcPr>
          <w:p w14:paraId="4CF5D035"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 xml:space="preserve"> 3,019.2 </w:t>
            </w:r>
          </w:p>
        </w:tc>
        <w:tc>
          <w:tcPr>
            <w:tcW w:w="793" w:type="dxa"/>
          </w:tcPr>
          <w:p w14:paraId="0D415B05"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 xml:space="preserve">1,153.1 </w:t>
            </w:r>
          </w:p>
        </w:tc>
      </w:tr>
      <w:tr w:rsidR="005773DC" w:rsidRPr="00A4410F" w14:paraId="11B75F29" w14:textId="77777777" w:rsidTr="00AB62F0">
        <w:tc>
          <w:tcPr>
            <w:tcW w:w="1135" w:type="dxa"/>
          </w:tcPr>
          <w:p w14:paraId="7F0760D3" w14:textId="77777777" w:rsidR="005773DC" w:rsidRPr="00A4410F" w:rsidRDefault="005773DC" w:rsidP="00AB62F0">
            <w:pPr>
              <w:spacing w:after="0"/>
              <w:rPr>
                <w:rFonts w:ascii="Aptos" w:hAnsi="Aptos" w:cs="Arial"/>
                <w:sz w:val="16"/>
                <w:szCs w:val="16"/>
              </w:rPr>
            </w:pPr>
            <w:r w:rsidRPr="00A4410F">
              <w:rPr>
                <w:rFonts w:ascii="Aptos" w:hAnsi="Aptos" w:cs="Arial"/>
                <w:sz w:val="16"/>
                <w:szCs w:val="16"/>
              </w:rPr>
              <w:t>MAPE [%]</w:t>
            </w:r>
          </w:p>
        </w:tc>
        <w:tc>
          <w:tcPr>
            <w:tcW w:w="850" w:type="dxa"/>
          </w:tcPr>
          <w:p w14:paraId="591A72DD"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 xml:space="preserve"> 25.8 </w:t>
            </w:r>
          </w:p>
        </w:tc>
        <w:tc>
          <w:tcPr>
            <w:tcW w:w="851" w:type="dxa"/>
          </w:tcPr>
          <w:p w14:paraId="66B57DFF"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 xml:space="preserve"> 22.8 </w:t>
            </w:r>
          </w:p>
        </w:tc>
        <w:tc>
          <w:tcPr>
            <w:tcW w:w="850" w:type="dxa"/>
          </w:tcPr>
          <w:p w14:paraId="5BAF8730"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 xml:space="preserve"> 27.9 </w:t>
            </w:r>
          </w:p>
        </w:tc>
        <w:tc>
          <w:tcPr>
            <w:tcW w:w="851" w:type="dxa"/>
          </w:tcPr>
          <w:p w14:paraId="77E21753"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 xml:space="preserve"> 20.3 </w:t>
            </w:r>
          </w:p>
        </w:tc>
        <w:tc>
          <w:tcPr>
            <w:tcW w:w="850" w:type="dxa"/>
          </w:tcPr>
          <w:p w14:paraId="37A5B1A8"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 xml:space="preserve"> 24.8 </w:t>
            </w:r>
          </w:p>
        </w:tc>
        <w:tc>
          <w:tcPr>
            <w:tcW w:w="851" w:type="dxa"/>
          </w:tcPr>
          <w:p w14:paraId="6A9D4016"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 xml:space="preserve"> 26.2 </w:t>
            </w:r>
          </w:p>
        </w:tc>
        <w:tc>
          <w:tcPr>
            <w:tcW w:w="850" w:type="dxa"/>
          </w:tcPr>
          <w:p w14:paraId="2DB085D4"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 xml:space="preserve"> 17.9 </w:t>
            </w:r>
          </w:p>
        </w:tc>
        <w:tc>
          <w:tcPr>
            <w:tcW w:w="907" w:type="dxa"/>
          </w:tcPr>
          <w:p w14:paraId="680AD6D4"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 xml:space="preserve"> 25.1 </w:t>
            </w:r>
          </w:p>
        </w:tc>
        <w:tc>
          <w:tcPr>
            <w:tcW w:w="851" w:type="dxa"/>
          </w:tcPr>
          <w:p w14:paraId="02E0616E"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 xml:space="preserve"> 31.0 </w:t>
            </w:r>
          </w:p>
        </w:tc>
        <w:tc>
          <w:tcPr>
            <w:tcW w:w="793" w:type="dxa"/>
          </w:tcPr>
          <w:p w14:paraId="75066757"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 xml:space="preserve"> 18.5 </w:t>
            </w:r>
          </w:p>
        </w:tc>
      </w:tr>
      <w:tr w:rsidR="005773DC" w:rsidRPr="00A4410F" w14:paraId="673CD7CB" w14:textId="77777777" w:rsidTr="00AB62F0">
        <w:tc>
          <w:tcPr>
            <w:tcW w:w="1135" w:type="dxa"/>
          </w:tcPr>
          <w:p w14:paraId="42CA5753" w14:textId="77777777" w:rsidR="005773DC" w:rsidRPr="00A4410F" w:rsidRDefault="005773DC" w:rsidP="00AB62F0">
            <w:pPr>
              <w:spacing w:after="0"/>
              <w:rPr>
                <w:rFonts w:ascii="Aptos" w:hAnsi="Aptos" w:cs="Arial"/>
                <w:sz w:val="16"/>
                <w:szCs w:val="16"/>
              </w:rPr>
            </w:pPr>
            <w:r w:rsidRPr="00A4410F">
              <w:rPr>
                <w:rFonts w:ascii="Aptos" w:hAnsi="Aptos" w:cs="Arial"/>
                <w:sz w:val="16"/>
                <w:szCs w:val="16"/>
              </w:rPr>
              <w:t>MedAE</w:t>
            </w:r>
          </w:p>
        </w:tc>
        <w:tc>
          <w:tcPr>
            <w:tcW w:w="850" w:type="dxa"/>
          </w:tcPr>
          <w:p w14:paraId="6784E42A"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 xml:space="preserve"> 2,126.9 </w:t>
            </w:r>
          </w:p>
        </w:tc>
        <w:tc>
          <w:tcPr>
            <w:tcW w:w="851" w:type="dxa"/>
          </w:tcPr>
          <w:p w14:paraId="7032175E"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 xml:space="preserve"> 1,748.5 </w:t>
            </w:r>
          </w:p>
        </w:tc>
        <w:tc>
          <w:tcPr>
            <w:tcW w:w="850" w:type="dxa"/>
          </w:tcPr>
          <w:p w14:paraId="4CB75181"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 xml:space="preserve">2,413.2 </w:t>
            </w:r>
          </w:p>
        </w:tc>
        <w:tc>
          <w:tcPr>
            <w:tcW w:w="851" w:type="dxa"/>
          </w:tcPr>
          <w:p w14:paraId="2FBEB27B"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 xml:space="preserve">1,026.5 </w:t>
            </w:r>
          </w:p>
        </w:tc>
        <w:tc>
          <w:tcPr>
            <w:tcW w:w="850" w:type="dxa"/>
          </w:tcPr>
          <w:p w14:paraId="41D1F2BF"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 xml:space="preserve"> 2,341.0 </w:t>
            </w:r>
          </w:p>
        </w:tc>
        <w:tc>
          <w:tcPr>
            <w:tcW w:w="851" w:type="dxa"/>
          </w:tcPr>
          <w:p w14:paraId="2E5A6FF7"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 xml:space="preserve"> 1,689.8 </w:t>
            </w:r>
          </w:p>
        </w:tc>
        <w:tc>
          <w:tcPr>
            <w:tcW w:w="850" w:type="dxa"/>
          </w:tcPr>
          <w:p w14:paraId="5E8623C1"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 xml:space="preserve"> 1,083.0 </w:t>
            </w:r>
          </w:p>
        </w:tc>
        <w:tc>
          <w:tcPr>
            <w:tcW w:w="907" w:type="dxa"/>
          </w:tcPr>
          <w:p w14:paraId="5B1698D3"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 xml:space="preserve">1,216.9 </w:t>
            </w:r>
          </w:p>
        </w:tc>
        <w:tc>
          <w:tcPr>
            <w:tcW w:w="851" w:type="dxa"/>
          </w:tcPr>
          <w:p w14:paraId="0CF1BE35"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 xml:space="preserve"> 2,354.9 </w:t>
            </w:r>
          </w:p>
        </w:tc>
        <w:tc>
          <w:tcPr>
            <w:tcW w:w="793" w:type="dxa"/>
          </w:tcPr>
          <w:p w14:paraId="311AABC8"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 xml:space="preserve"> 741.1 </w:t>
            </w:r>
          </w:p>
        </w:tc>
      </w:tr>
      <w:tr w:rsidR="005773DC" w:rsidRPr="00A4410F" w14:paraId="19ACC71C" w14:textId="77777777" w:rsidTr="00AB62F0">
        <w:tc>
          <w:tcPr>
            <w:tcW w:w="1135" w:type="dxa"/>
          </w:tcPr>
          <w:p w14:paraId="242F732B" w14:textId="77777777" w:rsidR="005773DC" w:rsidRPr="00A4410F" w:rsidRDefault="005773DC" w:rsidP="00AB62F0">
            <w:pPr>
              <w:spacing w:after="0"/>
              <w:rPr>
                <w:rFonts w:ascii="Aptos" w:hAnsi="Aptos" w:cs="Arial"/>
                <w:sz w:val="16"/>
                <w:szCs w:val="16"/>
              </w:rPr>
            </w:pPr>
            <w:r w:rsidRPr="00A4410F">
              <w:rPr>
                <w:rFonts w:ascii="Aptos" w:hAnsi="Aptos" w:cs="Arial"/>
                <w:sz w:val="16"/>
                <w:szCs w:val="16"/>
              </w:rPr>
              <w:t>Bias</w:t>
            </w:r>
          </w:p>
        </w:tc>
        <w:tc>
          <w:tcPr>
            <w:tcW w:w="850" w:type="dxa"/>
          </w:tcPr>
          <w:p w14:paraId="4B620C17"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 xml:space="preserve">-2,621.4 </w:t>
            </w:r>
          </w:p>
        </w:tc>
        <w:tc>
          <w:tcPr>
            <w:tcW w:w="851" w:type="dxa"/>
          </w:tcPr>
          <w:p w14:paraId="0B76B589"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 xml:space="preserve">-2,486.6 </w:t>
            </w:r>
          </w:p>
        </w:tc>
        <w:tc>
          <w:tcPr>
            <w:tcW w:w="850" w:type="dxa"/>
          </w:tcPr>
          <w:p w14:paraId="641F00D0"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 xml:space="preserve">-3,107.1 </w:t>
            </w:r>
          </w:p>
        </w:tc>
        <w:tc>
          <w:tcPr>
            <w:tcW w:w="851" w:type="dxa"/>
          </w:tcPr>
          <w:p w14:paraId="146F26AC"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 xml:space="preserve">-1,675.2 </w:t>
            </w:r>
          </w:p>
        </w:tc>
        <w:tc>
          <w:tcPr>
            <w:tcW w:w="850" w:type="dxa"/>
          </w:tcPr>
          <w:p w14:paraId="072B58AC"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 xml:space="preserve"> 4,480.4 </w:t>
            </w:r>
          </w:p>
        </w:tc>
        <w:tc>
          <w:tcPr>
            <w:tcW w:w="851" w:type="dxa"/>
          </w:tcPr>
          <w:p w14:paraId="24F57D34"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 xml:space="preserve">-1,738.5 </w:t>
            </w:r>
          </w:p>
        </w:tc>
        <w:tc>
          <w:tcPr>
            <w:tcW w:w="850" w:type="dxa"/>
          </w:tcPr>
          <w:p w14:paraId="78D0E8A3"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 xml:space="preserve">-1,056.8 </w:t>
            </w:r>
          </w:p>
        </w:tc>
        <w:tc>
          <w:tcPr>
            <w:tcW w:w="907" w:type="dxa"/>
          </w:tcPr>
          <w:p w14:paraId="0179B0A0"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 xml:space="preserve">-1,708.5 </w:t>
            </w:r>
          </w:p>
        </w:tc>
        <w:tc>
          <w:tcPr>
            <w:tcW w:w="851" w:type="dxa"/>
          </w:tcPr>
          <w:p w14:paraId="3479A3E5"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 xml:space="preserve">-2,941.8 </w:t>
            </w:r>
          </w:p>
        </w:tc>
        <w:tc>
          <w:tcPr>
            <w:tcW w:w="793" w:type="dxa"/>
          </w:tcPr>
          <w:p w14:paraId="399163C1"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 xml:space="preserve">-928.3 </w:t>
            </w:r>
          </w:p>
        </w:tc>
      </w:tr>
      <w:tr w:rsidR="005773DC" w:rsidRPr="00A4410F" w14:paraId="135888E7" w14:textId="77777777" w:rsidTr="00AB62F0">
        <w:trPr>
          <w:trHeight w:val="181"/>
        </w:trPr>
        <w:tc>
          <w:tcPr>
            <w:tcW w:w="1135" w:type="dxa"/>
          </w:tcPr>
          <w:p w14:paraId="145F2CD4" w14:textId="77777777" w:rsidR="005773DC" w:rsidRPr="00A4410F" w:rsidRDefault="005773DC" w:rsidP="00AB62F0">
            <w:pPr>
              <w:spacing w:after="0"/>
              <w:rPr>
                <w:rFonts w:ascii="Aptos" w:hAnsi="Aptos" w:cs="Arial"/>
                <w:sz w:val="16"/>
                <w:szCs w:val="16"/>
              </w:rPr>
            </w:pPr>
            <w:r w:rsidRPr="00A4410F">
              <w:rPr>
                <w:rFonts w:ascii="Aptos" w:hAnsi="Aptos" w:cs="Arial"/>
                <w:sz w:val="16"/>
                <w:szCs w:val="16"/>
              </w:rPr>
              <w:t>Imprecision</w:t>
            </w:r>
          </w:p>
        </w:tc>
        <w:tc>
          <w:tcPr>
            <w:tcW w:w="850" w:type="dxa"/>
          </w:tcPr>
          <w:p w14:paraId="22478893"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 xml:space="preserve"> 3,412.5 </w:t>
            </w:r>
          </w:p>
        </w:tc>
        <w:tc>
          <w:tcPr>
            <w:tcW w:w="851" w:type="dxa"/>
          </w:tcPr>
          <w:p w14:paraId="2D4F34CA"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 xml:space="preserve"> 2,565.5 </w:t>
            </w:r>
          </w:p>
        </w:tc>
        <w:tc>
          <w:tcPr>
            <w:tcW w:w="850" w:type="dxa"/>
          </w:tcPr>
          <w:p w14:paraId="52A8E480"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 xml:space="preserve">3,297.6 </w:t>
            </w:r>
          </w:p>
        </w:tc>
        <w:tc>
          <w:tcPr>
            <w:tcW w:w="851" w:type="dxa"/>
          </w:tcPr>
          <w:p w14:paraId="3452E867"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 xml:space="preserve">2,768.1 </w:t>
            </w:r>
          </w:p>
        </w:tc>
        <w:tc>
          <w:tcPr>
            <w:tcW w:w="850" w:type="dxa"/>
          </w:tcPr>
          <w:p w14:paraId="6BAA9274"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 xml:space="preserve"> 9,145.0 </w:t>
            </w:r>
          </w:p>
        </w:tc>
        <w:tc>
          <w:tcPr>
            <w:tcW w:w="851" w:type="dxa"/>
          </w:tcPr>
          <w:p w14:paraId="09C16095"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 xml:space="preserve"> 1,849.3 </w:t>
            </w:r>
          </w:p>
        </w:tc>
        <w:tc>
          <w:tcPr>
            <w:tcW w:w="850" w:type="dxa"/>
          </w:tcPr>
          <w:p w14:paraId="5AA2F218"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 xml:space="preserve"> 1,700.6 </w:t>
            </w:r>
          </w:p>
        </w:tc>
        <w:tc>
          <w:tcPr>
            <w:tcW w:w="907" w:type="dxa"/>
          </w:tcPr>
          <w:p w14:paraId="382E64E0"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 xml:space="preserve">1,986.4 </w:t>
            </w:r>
          </w:p>
        </w:tc>
        <w:tc>
          <w:tcPr>
            <w:tcW w:w="851" w:type="dxa"/>
          </w:tcPr>
          <w:p w14:paraId="66E0BD44"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 xml:space="preserve"> 2,502.2 </w:t>
            </w:r>
          </w:p>
        </w:tc>
        <w:tc>
          <w:tcPr>
            <w:tcW w:w="793" w:type="dxa"/>
          </w:tcPr>
          <w:p w14:paraId="56C9B604"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 xml:space="preserve">1,473.2 </w:t>
            </w:r>
          </w:p>
        </w:tc>
      </w:tr>
    </w:tbl>
    <w:p w14:paraId="4688CA67" w14:textId="77777777" w:rsidR="005773DC" w:rsidRPr="00A4410F" w:rsidRDefault="005773DC" w:rsidP="005773DC">
      <w:pPr>
        <w:rPr>
          <w:rFonts w:ascii="Aptos" w:hAnsi="Aptos" w:cs="Arial"/>
          <w:b/>
          <w:bCs/>
          <w:kern w:val="32"/>
          <w:sz w:val="20"/>
        </w:rPr>
      </w:pPr>
      <w:r w:rsidRPr="00A4410F">
        <w:rPr>
          <w:rFonts w:ascii="Aptos" w:hAnsi="Aptos" w:cs="Arial"/>
          <w:sz w:val="20"/>
        </w:rPr>
        <w:br w:type="page"/>
      </w:r>
    </w:p>
    <w:p w14:paraId="08C9AC03" w14:textId="77777777" w:rsidR="005773DC" w:rsidRPr="00A4410F" w:rsidRDefault="005773DC" w:rsidP="005773DC">
      <w:pPr>
        <w:pStyle w:val="SMHeading"/>
        <w:rPr>
          <w:rFonts w:ascii="Aptos" w:hAnsi="Aptos" w:cs="Arial"/>
          <w:b w:val="0"/>
          <w:sz w:val="20"/>
          <w:szCs w:val="20"/>
        </w:rPr>
      </w:pPr>
      <w:r w:rsidRPr="00A4410F">
        <w:rPr>
          <w:rFonts w:ascii="Aptos" w:hAnsi="Aptos" w:cs="Arial"/>
          <w:sz w:val="20"/>
          <w:szCs w:val="20"/>
        </w:rPr>
        <w:lastRenderedPageBreak/>
        <w:t xml:space="preserve">Table S2. </w:t>
      </w:r>
      <w:r w:rsidRPr="00A4410F">
        <w:rPr>
          <w:rFonts w:ascii="Aptos" w:hAnsi="Aptos" w:cs="Arial"/>
          <w:b w:val="0"/>
          <w:sz w:val="20"/>
          <w:szCs w:val="20"/>
        </w:rPr>
        <w:t>The percentage of districts for which the census enumerated population counts are within the 95% CIs of the modelled population estimates, calculated from (i) all grid cells, (ii) the expanded subset, and (iii) the conservative subset. For those districts in which the lower 95% CI exceeds the census count, and the upper 95% CI is less than the census count also shown. Values are shown for all spatial units nationally, as well as with stratification by province.</w:t>
      </w:r>
    </w:p>
    <w:p w14:paraId="3BD8935B" w14:textId="77777777" w:rsidR="005773DC" w:rsidRPr="00A4410F" w:rsidRDefault="005773DC" w:rsidP="005773DC">
      <w:pPr>
        <w:pStyle w:val="SMcaption"/>
        <w:rPr>
          <w:rFonts w:ascii="Aptos" w:hAnsi="Aptos" w:cs="Arial"/>
          <w:sz w:val="20"/>
        </w:rPr>
      </w:pPr>
    </w:p>
    <w:tbl>
      <w:tblPr>
        <w:tblStyle w:val="TableGrid"/>
        <w:tblW w:w="9351" w:type="dxa"/>
        <w:tblLayout w:type="fixed"/>
        <w:tblLook w:val="04A0" w:firstRow="1" w:lastRow="0" w:firstColumn="1" w:lastColumn="0" w:noHBand="0" w:noVBand="1"/>
      </w:tblPr>
      <w:tblGrid>
        <w:gridCol w:w="279"/>
        <w:gridCol w:w="1276"/>
        <w:gridCol w:w="850"/>
        <w:gridCol w:w="992"/>
        <w:gridCol w:w="851"/>
        <w:gridCol w:w="850"/>
        <w:gridCol w:w="851"/>
        <w:gridCol w:w="850"/>
        <w:gridCol w:w="851"/>
        <w:gridCol w:w="850"/>
        <w:gridCol w:w="851"/>
      </w:tblGrid>
      <w:tr w:rsidR="005773DC" w:rsidRPr="00A4410F" w14:paraId="1F5396F7" w14:textId="77777777" w:rsidTr="00AB62F0">
        <w:tc>
          <w:tcPr>
            <w:tcW w:w="1555" w:type="dxa"/>
            <w:gridSpan w:val="2"/>
            <w:vMerge w:val="restart"/>
          </w:tcPr>
          <w:p w14:paraId="7E99E099" w14:textId="77777777" w:rsidR="005773DC" w:rsidRPr="00A4410F" w:rsidRDefault="005773DC" w:rsidP="00AB62F0">
            <w:pPr>
              <w:spacing w:after="0"/>
              <w:rPr>
                <w:rFonts w:ascii="Aptos" w:hAnsi="Aptos" w:cs="Arial"/>
                <w:sz w:val="16"/>
                <w:szCs w:val="16"/>
              </w:rPr>
            </w:pPr>
          </w:p>
        </w:tc>
        <w:tc>
          <w:tcPr>
            <w:tcW w:w="2693" w:type="dxa"/>
            <w:gridSpan w:val="3"/>
          </w:tcPr>
          <w:p w14:paraId="704A45EA" w14:textId="77777777" w:rsidR="005773DC" w:rsidRPr="00A4410F" w:rsidRDefault="005773DC" w:rsidP="00AB62F0">
            <w:pPr>
              <w:spacing w:after="0"/>
              <w:rPr>
                <w:rFonts w:ascii="Aptos" w:hAnsi="Aptos" w:cs="Arial"/>
                <w:sz w:val="16"/>
                <w:szCs w:val="16"/>
              </w:rPr>
            </w:pPr>
            <w:r w:rsidRPr="00A4410F">
              <w:rPr>
                <w:rFonts w:ascii="Aptos" w:hAnsi="Aptos" w:cs="Arial"/>
                <w:sz w:val="16"/>
                <w:szCs w:val="16"/>
              </w:rPr>
              <w:t>All grid cells</w:t>
            </w:r>
          </w:p>
        </w:tc>
        <w:tc>
          <w:tcPr>
            <w:tcW w:w="2551" w:type="dxa"/>
            <w:gridSpan w:val="3"/>
          </w:tcPr>
          <w:p w14:paraId="6C69176B" w14:textId="77777777" w:rsidR="005773DC" w:rsidRPr="00A4410F" w:rsidRDefault="005773DC" w:rsidP="00AB62F0">
            <w:pPr>
              <w:spacing w:after="0"/>
              <w:rPr>
                <w:rFonts w:ascii="Aptos" w:hAnsi="Aptos" w:cs="Arial"/>
                <w:sz w:val="16"/>
                <w:szCs w:val="16"/>
              </w:rPr>
            </w:pPr>
            <w:r w:rsidRPr="00A4410F">
              <w:rPr>
                <w:rFonts w:ascii="Aptos" w:hAnsi="Aptos" w:cs="Arial"/>
                <w:sz w:val="16"/>
                <w:szCs w:val="16"/>
              </w:rPr>
              <w:t>Expanded subset</w:t>
            </w:r>
          </w:p>
        </w:tc>
        <w:tc>
          <w:tcPr>
            <w:tcW w:w="2552" w:type="dxa"/>
            <w:gridSpan w:val="3"/>
          </w:tcPr>
          <w:p w14:paraId="16B455FD" w14:textId="77777777" w:rsidR="005773DC" w:rsidRPr="00A4410F" w:rsidRDefault="005773DC" w:rsidP="00AB62F0">
            <w:pPr>
              <w:spacing w:after="0"/>
              <w:rPr>
                <w:rFonts w:ascii="Aptos" w:hAnsi="Aptos" w:cs="Arial"/>
                <w:sz w:val="16"/>
                <w:szCs w:val="16"/>
              </w:rPr>
            </w:pPr>
            <w:r w:rsidRPr="00A4410F">
              <w:rPr>
                <w:rFonts w:ascii="Aptos" w:hAnsi="Aptos" w:cs="Arial"/>
                <w:sz w:val="16"/>
                <w:szCs w:val="16"/>
              </w:rPr>
              <w:t>Conservative subset</w:t>
            </w:r>
          </w:p>
        </w:tc>
      </w:tr>
      <w:tr w:rsidR="005773DC" w:rsidRPr="00A4410F" w14:paraId="7DA32A52" w14:textId="77777777" w:rsidTr="00AB62F0">
        <w:tc>
          <w:tcPr>
            <w:tcW w:w="1555" w:type="dxa"/>
            <w:gridSpan w:val="2"/>
            <w:vMerge/>
          </w:tcPr>
          <w:p w14:paraId="64D34337" w14:textId="77777777" w:rsidR="005773DC" w:rsidRPr="00A4410F" w:rsidRDefault="005773DC" w:rsidP="00AB62F0">
            <w:pPr>
              <w:spacing w:after="0"/>
              <w:rPr>
                <w:rFonts w:ascii="Aptos" w:hAnsi="Aptos" w:cs="Arial"/>
                <w:sz w:val="16"/>
                <w:szCs w:val="16"/>
              </w:rPr>
            </w:pPr>
          </w:p>
        </w:tc>
        <w:tc>
          <w:tcPr>
            <w:tcW w:w="850" w:type="dxa"/>
          </w:tcPr>
          <w:p w14:paraId="17C68BBF" w14:textId="77777777" w:rsidR="005773DC" w:rsidRPr="00A4410F" w:rsidRDefault="005773DC" w:rsidP="00AB62F0">
            <w:pPr>
              <w:spacing w:after="0"/>
              <w:rPr>
                <w:rFonts w:ascii="Aptos" w:hAnsi="Aptos" w:cs="Arial"/>
                <w:sz w:val="16"/>
                <w:szCs w:val="16"/>
              </w:rPr>
            </w:pPr>
            <w:r w:rsidRPr="00A4410F">
              <w:rPr>
                <w:rFonts w:ascii="Aptos" w:hAnsi="Aptos" w:cs="Arial"/>
                <w:sz w:val="16"/>
                <w:szCs w:val="16"/>
              </w:rPr>
              <w:t>within 95% CIs</w:t>
            </w:r>
          </w:p>
        </w:tc>
        <w:tc>
          <w:tcPr>
            <w:tcW w:w="992" w:type="dxa"/>
          </w:tcPr>
          <w:p w14:paraId="36EBCE0B" w14:textId="77777777" w:rsidR="005773DC" w:rsidRPr="00A4410F" w:rsidRDefault="005773DC" w:rsidP="00AB62F0">
            <w:pPr>
              <w:spacing w:after="0"/>
              <w:rPr>
                <w:rFonts w:ascii="Aptos" w:hAnsi="Aptos" w:cs="Arial"/>
                <w:sz w:val="16"/>
                <w:szCs w:val="16"/>
              </w:rPr>
            </w:pPr>
            <w:r w:rsidRPr="00A4410F">
              <w:rPr>
                <w:rFonts w:ascii="Aptos" w:hAnsi="Aptos" w:cs="Arial"/>
                <w:sz w:val="16"/>
                <w:szCs w:val="16"/>
              </w:rPr>
              <w:t>L95% CI &gt; census</w:t>
            </w:r>
          </w:p>
        </w:tc>
        <w:tc>
          <w:tcPr>
            <w:tcW w:w="851" w:type="dxa"/>
          </w:tcPr>
          <w:p w14:paraId="0F4C438E" w14:textId="77777777" w:rsidR="005773DC" w:rsidRPr="00A4410F" w:rsidRDefault="005773DC" w:rsidP="00AB62F0">
            <w:pPr>
              <w:spacing w:after="0"/>
              <w:rPr>
                <w:rFonts w:ascii="Aptos" w:hAnsi="Aptos" w:cs="Arial"/>
                <w:sz w:val="16"/>
                <w:szCs w:val="16"/>
              </w:rPr>
            </w:pPr>
            <w:r w:rsidRPr="00A4410F">
              <w:rPr>
                <w:rFonts w:ascii="Aptos" w:hAnsi="Aptos" w:cs="Arial"/>
                <w:sz w:val="16"/>
                <w:szCs w:val="16"/>
              </w:rPr>
              <w:t>U95% CI &lt; census</w:t>
            </w:r>
          </w:p>
        </w:tc>
        <w:tc>
          <w:tcPr>
            <w:tcW w:w="850" w:type="dxa"/>
          </w:tcPr>
          <w:p w14:paraId="7BC863F7" w14:textId="77777777" w:rsidR="005773DC" w:rsidRPr="00A4410F" w:rsidRDefault="005773DC" w:rsidP="00AB62F0">
            <w:pPr>
              <w:spacing w:after="0"/>
              <w:rPr>
                <w:rFonts w:ascii="Aptos" w:hAnsi="Aptos" w:cs="Arial"/>
                <w:sz w:val="16"/>
                <w:szCs w:val="16"/>
              </w:rPr>
            </w:pPr>
            <w:r w:rsidRPr="00A4410F">
              <w:rPr>
                <w:rFonts w:ascii="Aptos" w:hAnsi="Aptos" w:cs="Arial"/>
                <w:sz w:val="16"/>
                <w:szCs w:val="16"/>
              </w:rPr>
              <w:t>within 95% CIs</w:t>
            </w:r>
          </w:p>
        </w:tc>
        <w:tc>
          <w:tcPr>
            <w:tcW w:w="851" w:type="dxa"/>
          </w:tcPr>
          <w:p w14:paraId="51B00293" w14:textId="77777777" w:rsidR="005773DC" w:rsidRPr="00A4410F" w:rsidRDefault="005773DC" w:rsidP="00AB62F0">
            <w:pPr>
              <w:spacing w:after="0"/>
              <w:rPr>
                <w:rFonts w:ascii="Aptos" w:hAnsi="Aptos" w:cs="Arial"/>
                <w:sz w:val="16"/>
                <w:szCs w:val="16"/>
              </w:rPr>
            </w:pPr>
            <w:r w:rsidRPr="00A4410F">
              <w:rPr>
                <w:rFonts w:ascii="Aptos" w:hAnsi="Aptos" w:cs="Arial"/>
                <w:sz w:val="16"/>
                <w:szCs w:val="16"/>
              </w:rPr>
              <w:t xml:space="preserve">L95% </w:t>
            </w:r>
          </w:p>
          <w:p w14:paraId="685FA761" w14:textId="77777777" w:rsidR="005773DC" w:rsidRPr="00A4410F" w:rsidRDefault="005773DC" w:rsidP="00AB62F0">
            <w:pPr>
              <w:spacing w:after="0"/>
              <w:rPr>
                <w:rFonts w:ascii="Aptos" w:hAnsi="Aptos" w:cs="Arial"/>
                <w:sz w:val="16"/>
                <w:szCs w:val="16"/>
              </w:rPr>
            </w:pPr>
            <w:r w:rsidRPr="00A4410F">
              <w:rPr>
                <w:rFonts w:ascii="Aptos" w:hAnsi="Aptos" w:cs="Arial"/>
                <w:sz w:val="16"/>
                <w:szCs w:val="16"/>
              </w:rPr>
              <w:t>CI &gt; census</w:t>
            </w:r>
          </w:p>
        </w:tc>
        <w:tc>
          <w:tcPr>
            <w:tcW w:w="850" w:type="dxa"/>
          </w:tcPr>
          <w:p w14:paraId="38A5163F" w14:textId="77777777" w:rsidR="005773DC" w:rsidRPr="00A4410F" w:rsidRDefault="005773DC" w:rsidP="00AB62F0">
            <w:pPr>
              <w:spacing w:after="0"/>
              <w:rPr>
                <w:rFonts w:ascii="Aptos" w:hAnsi="Aptos" w:cs="Arial"/>
                <w:sz w:val="16"/>
                <w:szCs w:val="16"/>
              </w:rPr>
            </w:pPr>
            <w:r w:rsidRPr="00A4410F">
              <w:rPr>
                <w:rFonts w:ascii="Aptos" w:hAnsi="Aptos" w:cs="Arial"/>
                <w:sz w:val="16"/>
                <w:szCs w:val="16"/>
              </w:rPr>
              <w:t>U95% CI &lt; census</w:t>
            </w:r>
          </w:p>
        </w:tc>
        <w:tc>
          <w:tcPr>
            <w:tcW w:w="851" w:type="dxa"/>
          </w:tcPr>
          <w:p w14:paraId="305338D8" w14:textId="77777777" w:rsidR="005773DC" w:rsidRPr="00A4410F" w:rsidRDefault="005773DC" w:rsidP="00AB62F0">
            <w:pPr>
              <w:spacing w:after="0"/>
              <w:rPr>
                <w:rFonts w:ascii="Aptos" w:hAnsi="Aptos" w:cs="Arial"/>
                <w:sz w:val="16"/>
                <w:szCs w:val="16"/>
              </w:rPr>
            </w:pPr>
            <w:r w:rsidRPr="00A4410F">
              <w:rPr>
                <w:rFonts w:ascii="Aptos" w:hAnsi="Aptos" w:cs="Arial"/>
                <w:sz w:val="16"/>
                <w:szCs w:val="16"/>
              </w:rPr>
              <w:t>within 95% CIs</w:t>
            </w:r>
          </w:p>
        </w:tc>
        <w:tc>
          <w:tcPr>
            <w:tcW w:w="850" w:type="dxa"/>
          </w:tcPr>
          <w:p w14:paraId="03B874AA" w14:textId="77777777" w:rsidR="005773DC" w:rsidRPr="00A4410F" w:rsidRDefault="005773DC" w:rsidP="00AB62F0">
            <w:pPr>
              <w:spacing w:after="0"/>
              <w:rPr>
                <w:rFonts w:ascii="Aptos" w:hAnsi="Aptos" w:cs="Arial"/>
                <w:sz w:val="16"/>
                <w:szCs w:val="16"/>
              </w:rPr>
            </w:pPr>
            <w:r w:rsidRPr="00A4410F">
              <w:rPr>
                <w:rFonts w:ascii="Aptos" w:hAnsi="Aptos" w:cs="Arial"/>
                <w:sz w:val="16"/>
                <w:szCs w:val="16"/>
              </w:rPr>
              <w:t xml:space="preserve">L95% </w:t>
            </w:r>
          </w:p>
          <w:p w14:paraId="56604817" w14:textId="77777777" w:rsidR="005773DC" w:rsidRPr="00A4410F" w:rsidRDefault="005773DC" w:rsidP="00AB62F0">
            <w:pPr>
              <w:spacing w:after="0"/>
              <w:rPr>
                <w:rFonts w:ascii="Aptos" w:hAnsi="Aptos" w:cs="Arial"/>
                <w:sz w:val="16"/>
                <w:szCs w:val="16"/>
              </w:rPr>
            </w:pPr>
            <w:r w:rsidRPr="00A4410F">
              <w:rPr>
                <w:rFonts w:ascii="Aptos" w:hAnsi="Aptos" w:cs="Arial"/>
                <w:sz w:val="16"/>
                <w:szCs w:val="16"/>
              </w:rPr>
              <w:t>CI &gt; census</w:t>
            </w:r>
          </w:p>
        </w:tc>
        <w:tc>
          <w:tcPr>
            <w:tcW w:w="851" w:type="dxa"/>
          </w:tcPr>
          <w:p w14:paraId="46BA8C3F" w14:textId="77777777" w:rsidR="005773DC" w:rsidRPr="00A4410F" w:rsidRDefault="005773DC" w:rsidP="00AB62F0">
            <w:pPr>
              <w:spacing w:after="0"/>
              <w:rPr>
                <w:rFonts w:ascii="Aptos" w:hAnsi="Aptos" w:cs="Arial"/>
                <w:sz w:val="16"/>
                <w:szCs w:val="16"/>
              </w:rPr>
            </w:pPr>
            <w:r w:rsidRPr="00A4410F">
              <w:rPr>
                <w:rFonts w:ascii="Aptos" w:hAnsi="Aptos" w:cs="Arial"/>
                <w:sz w:val="16"/>
                <w:szCs w:val="16"/>
              </w:rPr>
              <w:t>U95% CI &lt; census</w:t>
            </w:r>
          </w:p>
        </w:tc>
      </w:tr>
      <w:tr w:rsidR="005773DC" w:rsidRPr="00A4410F" w14:paraId="3DB234E5" w14:textId="77777777" w:rsidTr="00AB62F0">
        <w:tc>
          <w:tcPr>
            <w:tcW w:w="1555" w:type="dxa"/>
            <w:gridSpan w:val="2"/>
          </w:tcPr>
          <w:p w14:paraId="779B7908" w14:textId="77777777" w:rsidR="005773DC" w:rsidRPr="00A4410F" w:rsidRDefault="005773DC" w:rsidP="00AB62F0">
            <w:pPr>
              <w:spacing w:after="0"/>
              <w:rPr>
                <w:rFonts w:ascii="Aptos" w:hAnsi="Aptos" w:cs="Arial"/>
                <w:sz w:val="16"/>
                <w:szCs w:val="16"/>
              </w:rPr>
            </w:pPr>
            <w:r w:rsidRPr="00A4410F">
              <w:rPr>
                <w:rFonts w:ascii="Aptos" w:hAnsi="Aptos" w:cs="Arial"/>
                <w:sz w:val="16"/>
                <w:szCs w:val="16"/>
              </w:rPr>
              <w:t>National (n=116)</w:t>
            </w:r>
          </w:p>
        </w:tc>
        <w:tc>
          <w:tcPr>
            <w:tcW w:w="850" w:type="dxa"/>
          </w:tcPr>
          <w:p w14:paraId="227F21D1"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63.8</w:t>
            </w:r>
          </w:p>
        </w:tc>
        <w:tc>
          <w:tcPr>
            <w:tcW w:w="992" w:type="dxa"/>
          </w:tcPr>
          <w:p w14:paraId="024116C9"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29.3</w:t>
            </w:r>
          </w:p>
        </w:tc>
        <w:tc>
          <w:tcPr>
            <w:tcW w:w="851" w:type="dxa"/>
          </w:tcPr>
          <w:p w14:paraId="1613D7EB"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6.9</w:t>
            </w:r>
          </w:p>
        </w:tc>
        <w:tc>
          <w:tcPr>
            <w:tcW w:w="850" w:type="dxa"/>
          </w:tcPr>
          <w:p w14:paraId="124EFD03"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 xml:space="preserve"> 75.0 </w:t>
            </w:r>
          </w:p>
        </w:tc>
        <w:tc>
          <w:tcPr>
            <w:tcW w:w="851" w:type="dxa"/>
          </w:tcPr>
          <w:p w14:paraId="7B4D0DC4"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 xml:space="preserve"> 5.2 </w:t>
            </w:r>
          </w:p>
        </w:tc>
        <w:tc>
          <w:tcPr>
            <w:tcW w:w="850" w:type="dxa"/>
          </w:tcPr>
          <w:p w14:paraId="56160273"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 xml:space="preserve"> 19.8 </w:t>
            </w:r>
          </w:p>
        </w:tc>
        <w:tc>
          <w:tcPr>
            <w:tcW w:w="851" w:type="dxa"/>
          </w:tcPr>
          <w:p w14:paraId="2568E57F"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 xml:space="preserve"> 44.0 </w:t>
            </w:r>
          </w:p>
        </w:tc>
        <w:tc>
          <w:tcPr>
            <w:tcW w:w="850" w:type="dxa"/>
          </w:tcPr>
          <w:p w14:paraId="44390C4F"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 xml:space="preserve"> 0.9 </w:t>
            </w:r>
          </w:p>
        </w:tc>
        <w:tc>
          <w:tcPr>
            <w:tcW w:w="851" w:type="dxa"/>
          </w:tcPr>
          <w:p w14:paraId="5B99FE00"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 xml:space="preserve"> 55.2 </w:t>
            </w:r>
          </w:p>
        </w:tc>
      </w:tr>
      <w:tr w:rsidR="005773DC" w:rsidRPr="00A4410F" w14:paraId="366B8315" w14:textId="77777777" w:rsidTr="00AB62F0">
        <w:trPr>
          <w:trHeight w:val="163"/>
        </w:trPr>
        <w:tc>
          <w:tcPr>
            <w:tcW w:w="1555" w:type="dxa"/>
            <w:gridSpan w:val="2"/>
          </w:tcPr>
          <w:p w14:paraId="78A4086F" w14:textId="77777777" w:rsidR="005773DC" w:rsidRPr="00A4410F" w:rsidRDefault="005773DC" w:rsidP="00AB62F0">
            <w:pPr>
              <w:spacing w:after="0"/>
              <w:rPr>
                <w:rFonts w:ascii="Aptos" w:hAnsi="Aptos" w:cs="Arial"/>
                <w:sz w:val="16"/>
                <w:szCs w:val="16"/>
              </w:rPr>
            </w:pPr>
          </w:p>
        </w:tc>
        <w:tc>
          <w:tcPr>
            <w:tcW w:w="850" w:type="dxa"/>
          </w:tcPr>
          <w:p w14:paraId="47E482F5" w14:textId="77777777" w:rsidR="005773DC" w:rsidRPr="00A4410F" w:rsidRDefault="005773DC" w:rsidP="00AB62F0">
            <w:pPr>
              <w:spacing w:after="0"/>
              <w:jc w:val="right"/>
              <w:rPr>
                <w:rFonts w:ascii="Aptos" w:hAnsi="Aptos" w:cs="Arial"/>
                <w:sz w:val="16"/>
                <w:szCs w:val="16"/>
                <w:highlight w:val="yellow"/>
              </w:rPr>
            </w:pPr>
          </w:p>
        </w:tc>
        <w:tc>
          <w:tcPr>
            <w:tcW w:w="992" w:type="dxa"/>
          </w:tcPr>
          <w:p w14:paraId="2480DBEE" w14:textId="77777777" w:rsidR="005773DC" w:rsidRPr="00A4410F" w:rsidRDefault="005773DC" w:rsidP="00AB62F0">
            <w:pPr>
              <w:spacing w:after="0"/>
              <w:jc w:val="right"/>
              <w:rPr>
                <w:rFonts w:ascii="Aptos" w:hAnsi="Aptos" w:cs="Arial"/>
                <w:sz w:val="16"/>
                <w:szCs w:val="16"/>
                <w:highlight w:val="yellow"/>
              </w:rPr>
            </w:pPr>
          </w:p>
        </w:tc>
        <w:tc>
          <w:tcPr>
            <w:tcW w:w="851" w:type="dxa"/>
          </w:tcPr>
          <w:p w14:paraId="7E81F4A7" w14:textId="77777777" w:rsidR="005773DC" w:rsidRPr="00A4410F" w:rsidRDefault="005773DC" w:rsidP="00AB62F0">
            <w:pPr>
              <w:spacing w:after="0"/>
              <w:jc w:val="right"/>
              <w:rPr>
                <w:rFonts w:ascii="Aptos" w:hAnsi="Aptos" w:cs="Arial"/>
                <w:sz w:val="16"/>
                <w:szCs w:val="16"/>
                <w:highlight w:val="yellow"/>
              </w:rPr>
            </w:pPr>
          </w:p>
        </w:tc>
        <w:tc>
          <w:tcPr>
            <w:tcW w:w="850" w:type="dxa"/>
          </w:tcPr>
          <w:p w14:paraId="5A93978A" w14:textId="77777777" w:rsidR="005773DC" w:rsidRPr="00A4410F" w:rsidRDefault="005773DC" w:rsidP="00AB62F0">
            <w:pPr>
              <w:spacing w:after="0"/>
              <w:jc w:val="right"/>
              <w:rPr>
                <w:rFonts w:ascii="Aptos" w:hAnsi="Aptos" w:cs="Arial"/>
                <w:sz w:val="16"/>
                <w:szCs w:val="16"/>
                <w:highlight w:val="yellow"/>
              </w:rPr>
            </w:pPr>
          </w:p>
        </w:tc>
        <w:tc>
          <w:tcPr>
            <w:tcW w:w="851" w:type="dxa"/>
          </w:tcPr>
          <w:p w14:paraId="6B29601F" w14:textId="77777777" w:rsidR="005773DC" w:rsidRPr="00A4410F" w:rsidRDefault="005773DC" w:rsidP="00AB62F0">
            <w:pPr>
              <w:spacing w:after="0"/>
              <w:jc w:val="right"/>
              <w:rPr>
                <w:rFonts w:ascii="Aptos" w:hAnsi="Aptos" w:cs="Arial"/>
                <w:sz w:val="16"/>
                <w:szCs w:val="16"/>
                <w:highlight w:val="yellow"/>
              </w:rPr>
            </w:pPr>
          </w:p>
        </w:tc>
        <w:tc>
          <w:tcPr>
            <w:tcW w:w="850" w:type="dxa"/>
          </w:tcPr>
          <w:p w14:paraId="2D59810B" w14:textId="77777777" w:rsidR="005773DC" w:rsidRPr="00A4410F" w:rsidRDefault="005773DC" w:rsidP="00AB62F0">
            <w:pPr>
              <w:spacing w:after="0"/>
              <w:jc w:val="right"/>
              <w:rPr>
                <w:rFonts w:ascii="Aptos" w:hAnsi="Aptos" w:cs="Arial"/>
                <w:sz w:val="16"/>
                <w:szCs w:val="16"/>
                <w:highlight w:val="yellow"/>
              </w:rPr>
            </w:pPr>
          </w:p>
        </w:tc>
        <w:tc>
          <w:tcPr>
            <w:tcW w:w="851" w:type="dxa"/>
          </w:tcPr>
          <w:p w14:paraId="5DB85F88" w14:textId="77777777" w:rsidR="005773DC" w:rsidRPr="00A4410F" w:rsidRDefault="005773DC" w:rsidP="00AB62F0">
            <w:pPr>
              <w:spacing w:after="0"/>
              <w:jc w:val="right"/>
              <w:rPr>
                <w:rFonts w:ascii="Aptos" w:hAnsi="Aptos" w:cs="Arial"/>
                <w:sz w:val="16"/>
                <w:szCs w:val="16"/>
                <w:highlight w:val="yellow"/>
              </w:rPr>
            </w:pPr>
          </w:p>
        </w:tc>
        <w:tc>
          <w:tcPr>
            <w:tcW w:w="850" w:type="dxa"/>
          </w:tcPr>
          <w:p w14:paraId="0535CAC3" w14:textId="77777777" w:rsidR="005773DC" w:rsidRPr="00A4410F" w:rsidRDefault="005773DC" w:rsidP="00AB62F0">
            <w:pPr>
              <w:spacing w:after="0"/>
              <w:jc w:val="right"/>
              <w:rPr>
                <w:rFonts w:ascii="Aptos" w:hAnsi="Aptos" w:cs="Arial"/>
                <w:sz w:val="16"/>
                <w:szCs w:val="16"/>
                <w:highlight w:val="yellow"/>
              </w:rPr>
            </w:pPr>
          </w:p>
        </w:tc>
        <w:tc>
          <w:tcPr>
            <w:tcW w:w="851" w:type="dxa"/>
          </w:tcPr>
          <w:p w14:paraId="7BB052F5" w14:textId="77777777" w:rsidR="005773DC" w:rsidRPr="00A4410F" w:rsidRDefault="005773DC" w:rsidP="00AB62F0">
            <w:pPr>
              <w:spacing w:after="0"/>
              <w:jc w:val="right"/>
              <w:rPr>
                <w:rFonts w:ascii="Aptos" w:hAnsi="Aptos" w:cs="Arial"/>
                <w:sz w:val="16"/>
                <w:szCs w:val="16"/>
                <w:highlight w:val="yellow"/>
              </w:rPr>
            </w:pPr>
          </w:p>
        </w:tc>
      </w:tr>
      <w:tr w:rsidR="005773DC" w:rsidRPr="00A4410F" w14:paraId="34D8B58E" w14:textId="77777777" w:rsidTr="00AB62F0">
        <w:tc>
          <w:tcPr>
            <w:tcW w:w="279" w:type="dxa"/>
            <w:vMerge w:val="restart"/>
            <w:textDirection w:val="btLr"/>
          </w:tcPr>
          <w:p w14:paraId="55907CB1" w14:textId="77777777" w:rsidR="005773DC" w:rsidRPr="00A4410F" w:rsidRDefault="005773DC" w:rsidP="00AB62F0">
            <w:pPr>
              <w:spacing w:after="0"/>
              <w:rPr>
                <w:rFonts w:ascii="Aptos" w:hAnsi="Aptos" w:cs="Arial"/>
                <w:sz w:val="16"/>
                <w:szCs w:val="16"/>
              </w:rPr>
            </w:pPr>
            <w:r w:rsidRPr="00A4410F">
              <w:rPr>
                <w:rFonts w:ascii="Aptos" w:hAnsi="Aptos" w:cs="Arial"/>
                <w:sz w:val="16"/>
                <w:szCs w:val="16"/>
              </w:rPr>
              <w:t>Province</w:t>
            </w:r>
          </w:p>
        </w:tc>
        <w:tc>
          <w:tcPr>
            <w:tcW w:w="1276" w:type="dxa"/>
          </w:tcPr>
          <w:p w14:paraId="230C77C1" w14:textId="77777777" w:rsidR="005773DC" w:rsidRPr="00A4410F" w:rsidRDefault="005773DC" w:rsidP="00AB62F0">
            <w:pPr>
              <w:spacing w:after="0"/>
              <w:rPr>
                <w:rFonts w:ascii="Aptos" w:hAnsi="Aptos" w:cs="Arial"/>
                <w:sz w:val="16"/>
                <w:szCs w:val="16"/>
              </w:rPr>
            </w:pPr>
            <w:r w:rsidRPr="00A4410F">
              <w:rPr>
                <w:rFonts w:ascii="Aptos" w:hAnsi="Aptos" w:cs="Arial"/>
                <w:sz w:val="16"/>
                <w:szCs w:val="16"/>
              </w:rPr>
              <w:t>Central (n=11)</w:t>
            </w:r>
          </w:p>
        </w:tc>
        <w:tc>
          <w:tcPr>
            <w:tcW w:w="850" w:type="dxa"/>
          </w:tcPr>
          <w:p w14:paraId="305AFEB5"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72.7</w:t>
            </w:r>
          </w:p>
        </w:tc>
        <w:tc>
          <w:tcPr>
            <w:tcW w:w="992" w:type="dxa"/>
          </w:tcPr>
          <w:p w14:paraId="2DEA2632"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27.3</w:t>
            </w:r>
          </w:p>
        </w:tc>
        <w:tc>
          <w:tcPr>
            <w:tcW w:w="851" w:type="dxa"/>
          </w:tcPr>
          <w:p w14:paraId="0AC807BC"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0.0</w:t>
            </w:r>
          </w:p>
        </w:tc>
        <w:tc>
          <w:tcPr>
            <w:tcW w:w="850" w:type="dxa"/>
          </w:tcPr>
          <w:p w14:paraId="36DD7A49"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90.9</w:t>
            </w:r>
          </w:p>
        </w:tc>
        <w:tc>
          <w:tcPr>
            <w:tcW w:w="851" w:type="dxa"/>
          </w:tcPr>
          <w:p w14:paraId="69A904D4"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9.1</w:t>
            </w:r>
          </w:p>
        </w:tc>
        <w:tc>
          <w:tcPr>
            <w:tcW w:w="850" w:type="dxa"/>
          </w:tcPr>
          <w:p w14:paraId="142B2FB4"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0.0</w:t>
            </w:r>
          </w:p>
        </w:tc>
        <w:tc>
          <w:tcPr>
            <w:tcW w:w="851" w:type="dxa"/>
          </w:tcPr>
          <w:p w14:paraId="57D1DB70"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72.7</w:t>
            </w:r>
          </w:p>
        </w:tc>
        <w:tc>
          <w:tcPr>
            <w:tcW w:w="850" w:type="dxa"/>
          </w:tcPr>
          <w:p w14:paraId="28DC49BB"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0.0</w:t>
            </w:r>
          </w:p>
        </w:tc>
        <w:tc>
          <w:tcPr>
            <w:tcW w:w="851" w:type="dxa"/>
          </w:tcPr>
          <w:p w14:paraId="26054FF2"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27.3</w:t>
            </w:r>
          </w:p>
        </w:tc>
      </w:tr>
      <w:tr w:rsidR="005773DC" w:rsidRPr="00A4410F" w14:paraId="3A52E959" w14:textId="77777777" w:rsidTr="00AB62F0">
        <w:tc>
          <w:tcPr>
            <w:tcW w:w="279" w:type="dxa"/>
            <w:vMerge/>
          </w:tcPr>
          <w:p w14:paraId="78B9DCBA" w14:textId="77777777" w:rsidR="005773DC" w:rsidRPr="00A4410F" w:rsidRDefault="005773DC" w:rsidP="00AB62F0">
            <w:pPr>
              <w:spacing w:after="0"/>
              <w:rPr>
                <w:rFonts w:ascii="Aptos" w:hAnsi="Aptos" w:cs="Arial"/>
                <w:sz w:val="16"/>
                <w:szCs w:val="16"/>
              </w:rPr>
            </w:pPr>
          </w:p>
        </w:tc>
        <w:tc>
          <w:tcPr>
            <w:tcW w:w="1276" w:type="dxa"/>
          </w:tcPr>
          <w:p w14:paraId="0D55CB1A" w14:textId="77777777" w:rsidR="005773DC" w:rsidRPr="00A4410F" w:rsidRDefault="005773DC" w:rsidP="00AB62F0">
            <w:pPr>
              <w:spacing w:after="0"/>
              <w:rPr>
                <w:rFonts w:ascii="Aptos" w:hAnsi="Aptos" w:cs="Arial"/>
                <w:sz w:val="16"/>
                <w:szCs w:val="16"/>
              </w:rPr>
            </w:pPr>
            <w:r w:rsidRPr="00A4410F">
              <w:rPr>
                <w:rFonts w:ascii="Aptos" w:hAnsi="Aptos" w:cs="Arial"/>
                <w:sz w:val="16"/>
                <w:szCs w:val="16"/>
              </w:rPr>
              <w:t>Copperbelt (n=10)</w:t>
            </w:r>
          </w:p>
        </w:tc>
        <w:tc>
          <w:tcPr>
            <w:tcW w:w="850" w:type="dxa"/>
          </w:tcPr>
          <w:p w14:paraId="2F5D5DEB"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50.0</w:t>
            </w:r>
          </w:p>
        </w:tc>
        <w:tc>
          <w:tcPr>
            <w:tcW w:w="992" w:type="dxa"/>
          </w:tcPr>
          <w:p w14:paraId="2BE8C010"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30.0</w:t>
            </w:r>
          </w:p>
        </w:tc>
        <w:tc>
          <w:tcPr>
            <w:tcW w:w="851" w:type="dxa"/>
          </w:tcPr>
          <w:p w14:paraId="1B1CE86D"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20.0</w:t>
            </w:r>
          </w:p>
        </w:tc>
        <w:tc>
          <w:tcPr>
            <w:tcW w:w="850" w:type="dxa"/>
          </w:tcPr>
          <w:p w14:paraId="3F0D636E"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60.0</w:t>
            </w:r>
          </w:p>
        </w:tc>
        <w:tc>
          <w:tcPr>
            <w:tcW w:w="851" w:type="dxa"/>
          </w:tcPr>
          <w:p w14:paraId="7FAC57E3"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0.0</w:t>
            </w:r>
          </w:p>
        </w:tc>
        <w:tc>
          <w:tcPr>
            <w:tcW w:w="850" w:type="dxa"/>
          </w:tcPr>
          <w:p w14:paraId="11B49302"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40.0</w:t>
            </w:r>
          </w:p>
        </w:tc>
        <w:tc>
          <w:tcPr>
            <w:tcW w:w="851" w:type="dxa"/>
          </w:tcPr>
          <w:p w14:paraId="57786ACC"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10.0</w:t>
            </w:r>
          </w:p>
        </w:tc>
        <w:tc>
          <w:tcPr>
            <w:tcW w:w="850" w:type="dxa"/>
          </w:tcPr>
          <w:p w14:paraId="41A6015B"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0.0</w:t>
            </w:r>
          </w:p>
        </w:tc>
        <w:tc>
          <w:tcPr>
            <w:tcW w:w="851" w:type="dxa"/>
          </w:tcPr>
          <w:p w14:paraId="188ED375"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90.0</w:t>
            </w:r>
          </w:p>
        </w:tc>
      </w:tr>
      <w:tr w:rsidR="005773DC" w:rsidRPr="00A4410F" w14:paraId="6A236967" w14:textId="77777777" w:rsidTr="00AB62F0">
        <w:tc>
          <w:tcPr>
            <w:tcW w:w="279" w:type="dxa"/>
            <w:vMerge/>
          </w:tcPr>
          <w:p w14:paraId="19CEDDDE" w14:textId="77777777" w:rsidR="005773DC" w:rsidRPr="00A4410F" w:rsidRDefault="005773DC" w:rsidP="00AB62F0">
            <w:pPr>
              <w:spacing w:after="0"/>
              <w:rPr>
                <w:rFonts w:ascii="Aptos" w:hAnsi="Aptos" w:cs="Arial"/>
                <w:sz w:val="16"/>
                <w:szCs w:val="16"/>
              </w:rPr>
            </w:pPr>
          </w:p>
        </w:tc>
        <w:tc>
          <w:tcPr>
            <w:tcW w:w="1276" w:type="dxa"/>
          </w:tcPr>
          <w:p w14:paraId="30223BA8" w14:textId="77777777" w:rsidR="005773DC" w:rsidRPr="00A4410F" w:rsidRDefault="005773DC" w:rsidP="00AB62F0">
            <w:pPr>
              <w:spacing w:after="0"/>
              <w:rPr>
                <w:rFonts w:ascii="Aptos" w:hAnsi="Aptos" w:cs="Arial"/>
                <w:sz w:val="16"/>
                <w:szCs w:val="16"/>
              </w:rPr>
            </w:pPr>
            <w:r w:rsidRPr="00A4410F">
              <w:rPr>
                <w:rFonts w:ascii="Aptos" w:hAnsi="Aptos" w:cs="Arial"/>
                <w:sz w:val="16"/>
                <w:szCs w:val="16"/>
              </w:rPr>
              <w:t>Eastern (n=15)</w:t>
            </w:r>
          </w:p>
        </w:tc>
        <w:tc>
          <w:tcPr>
            <w:tcW w:w="850" w:type="dxa"/>
          </w:tcPr>
          <w:p w14:paraId="2C5763BD"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66.7</w:t>
            </w:r>
          </w:p>
        </w:tc>
        <w:tc>
          <w:tcPr>
            <w:tcW w:w="992" w:type="dxa"/>
          </w:tcPr>
          <w:p w14:paraId="2F9A1CFB"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6.7</w:t>
            </w:r>
          </w:p>
        </w:tc>
        <w:tc>
          <w:tcPr>
            <w:tcW w:w="851" w:type="dxa"/>
          </w:tcPr>
          <w:p w14:paraId="4656A26C"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26.7</w:t>
            </w:r>
          </w:p>
        </w:tc>
        <w:tc>
          <w:tcPr>
            <w:tcW w:w="850" w:type="dxa"/>
          </w:tcPr>
          <w:p w14:paraId="04A1EFE4"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60.0</w:t>
            </w:r>
          </w:p>
        </w:tc>
        <w:tc>
          <w:tcPr>
            <w:tcW w:w="851" w:type="dxa"/>
          </w:tcPr>
          <w:p w14:paraId="537CAB75"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0.0</w:t>
            </w:r>
          </w:p>
        </w:tc>
        <w:tc>
          <w:tcPr>
            <w:tcW w:w="850" w:type="dxa"/>
          </w:tcPr>
          <w:p w14:paraId="70CA9918"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40.0</w:t>
            </w:r>
          </w:p>
        </w:tc>
        <w:tc>
          <w:tcPr>
            <w:tcW w:w="851" w:type="dxa"/>
          </w:tcPr>
          <w:p w14:paraId="276015A5"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33.3</w:t>
            </w:r>
          </w:p>
        </w:tc>
        <w:tc>
          <w:tcPr>
            <w:tcW w:w="850" w:type="dxa"/>
          </w:tcPr>
          <w:p w14:paraId="2C2B3262"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0.0</w:t>
            </w:r>
          </w:p>
        </w:tc>
        <w:tc>
          <w:tcPr>
            <w:tcW w:w="851" w:type="dxa"/>
          </w:tcPr>
          <w:p w14:paraId="1038B278"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66.7</w:t>
            </w:r>
          </w:p>
        </w:tc>
      </w:tr>
      <w:tr w:rsidR="005773DC" w:rsidRPr="00A4410F" w14:paraId="2ED03CB4" w14:textId="77777777" w:rsidTr="00AB62F0">
        <w:tc>
          <w:tcPr>
            <w:tcW w:w="279" w:type="dxa"/>
            <w:vMerge/>
          </w:tcPr>
          <w:p w14:paraId="6B8F7D04" w14:textId="77777777" w:rsidR="005773DC" w:rsidRPr="00A4410F" w:rsidRDefault="005773DC" w:rsidP="00AB62F0">
            <w:pPr>
              <w:spacing w:after="0"/>
              <w:rPr>
                <w:rFonts w:ascii="Aptos" w:hAnsi="Aptos" w:cs="Arial"/>
                <w:sz w:val="16"/>
                <w:szCs w:val="16"/>
              </w:rPr>
            </w:pPr>
          </w:p>
        </w:tc>
        <w:tc>
          <w:tcPr>
            <w:tcW w:w="1276" w:type="dxa"/>
          </w:tcPr>
          <w:p w14:paraId="7ABBF22B" w14:textId="77777777" w:rsidR="005773DC" w:rsidRPr="00A4410F" w:rsidRDefault="005773DC" w:rsidP="00AB62F0">
            <w:pPr>
              <w:spacing w:after="0"/>
              <w:rPr>
                <w:rFonts w:ascii="Aptos" w:hAnsi="Aptos" w:cs="Arial"/>
                <w:sz w:val="16"/>
                <w:szCs w:val="16"/>
              </w:rPr>
            </w:pPr>
            <w:r w:rsidRPr="00A4410F">
              <w:rPr>
                <w:rFonts w:ascii="Aptos" w:hAnsi="Aptos" w:cs="Arial"/>
                <w:sz w:val="16"/>
                <w:szCs w:val="16"/>
              </w:rPr>
              <w:t>Luapula (n=12)</w:t>
            </w:r>
          </w:p>
        </w:tc>
        <w:tc>
          <w:tcPr>
            <w:tcW w:w="850" w:type="dxa"/>
          </w:tcPr>
          <w:p w14:paraId="1746553C"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75.0</w:t>
            </w:r>
          </w:p>
        </w:tc>
        <w:tc>
          <w:tcPr>
            <w:tcW w:w="992" w:type="dxa"/>
          </w:tcPr>
          <w:p w14:paraId="00408AC9"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16.7</w:t>
            </w:r>
          </w:p>
        </w:tc>
        <w:tc>
          <w:tcPr>
            <w:tcW w:w="851" w:type="dxa"/>
          </w:tcPr>
          <w:p w14:paraId="4718E609"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8.3</w:t>
            </w:r>
          </w:p>
        </w:tc>
        <w:tc>
          <w:tcPr>
            <w:tcW w:w="850" w:type="dxa"/>
          </w:tcPr>
          <w:p w14:paraId="213DB6C6"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83.3</w:t>
            </w:r>
          </w:p>
        </w:tc>
        <w:tc>
          <w:tcPr>
            <w:tcW w:w="851" w:type="dxa"/>
          </w:tcPr>
          <w:p w14:paraId="57998113"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0.0</w:t>
            </w:r>
          </w:p>
        </w:tc>
        <w:tc>
          <w:tcPr>
            <w:tcW w:w="850" w:type="dxa"/>
          </w:tcPr>
          <w:p w14:paraId="36F9AA1E"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16.7</w:t>
            </w:r>
          </w:p>
        </w:tc>
        <w:tc>
          <w:tcPr>
            <w:tcW w:w="851" w:type="dxa"/>
          </w:tcPr>
          <w:p w14:paraId="2300102D"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66.7</w:t>
            </w:r>
          </w:p>
        </w:tc>
        <w:tc>
          <w:tcPr>
            <w:tcW w:w="850" w:type="dxa"/>
          </w:tcPr>
          <w:p w14:paraId="54794891"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0.0</w:t>
            </w:r>
          </w:p>
        </w:tc>
        <w:tc>
          <w:tcPr>
            <w:tcW w:w="851" w:type="dxa"/>
          </w:tcPr>
          <w:p w14:paraId="4BE1C1AF"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33.3</w:t>
            </w:r>
          </w:p>
        </w:tc>
      </w:tr>
      <w:tr w:rsidR="005773DC" w:rsidRPr="00A4410F" w14:paraId="74CE5A07" w14:textId="77777777" w:rsidTr="00AB62F0">
        <w:tc>
          <w:tcPr>
            <w:tcW w:w="279" w:type="dxa"/>
            <w:vMerge/>
          </w:tcPr>
          <w:p w14:paraId="05B58EF9" w14:textId="77777777" w:rsidR="005773DC" w:rsidRPr="00A4410F" w:rsidRDefault="005773DC" w:rsidP="00AB62F0">
            <w:pPr>
              <w:spacing w:after="0"/>
              <w:rPr>
                <w:rFonts w:ascii="Aptos" w:hAnsi="Aptos" w:cs="Arial"/>
                <w:sz w:val="16"/>
                <w:szCs w:val="16"/>
              </w:rPr>
            </w:pPr>
          </w:p>
        </w:tc>
        <w:tc>
          <w:tcPr>
            <w:tcW w:w="1276" w:type="dxa"/>
          </w:tcPr>
          <w:p w14:paraId="213AA82C" w14:textId="77777777" w:rsidR="005773DC" w:rsidRPr="00A4410F" w:rsidRDefault="005773DC" w:rsidP="00AB62F0">
            <w:pPr>
              <w:spacing w:after="0"/>
              <w:rPr>
                <w:rFonts w:ascii="Aptos" w:hAnsi="Aptos" w:cs="Arial"/>
                <w:sz w:val="16"/>
                <w:szCs w:val="16"/>
              </w:rPr>
            </w:pPr>
            <w:r w:rsidRPr="00A4410F">
              <w:rPr>
                <w:rFonts w:ascii="Aptos" w:hAnsi="Aptos" w:cs="Arial"/>
                <w:sz w:val="16"/>
                <w:szCs w:val="16"/>
              </w:rPr>
              <w:t>Lusaka (n=6)</w:t>
            </w:r>
          </w:p>
        </w:tc>
        <w:tc>
          <w:tcPr>
            <w:tcW w:w="850" w:type="dxa"/>
          </w:tcPr>
          <w:p w14:paraId="62525EEC"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33.3</w:t>
            </w:r>
          </w:p>
        </w:tc>
        <w:tc>
          <w:tcPr>
            <w:tcW w:w="992" w:type="dxa"/>
          </w:tcPr>
          <w:p w14:paraId="0D1073C1"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66.7</w:t>
            </w:r>
          </w:p>
        </w:tc>
        <w:tc>
          <w:tcPr>
            <w:tcW w:w="851" w:type="dxa"/>
          </w:tcPr>
          <w:p w14:paraId="4B357BCB"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0.0</w:t>
            </w:r>
          </w:p>
        </w:tc>
        <w:tc>
          <w:tcPr>
            <w:tcW w:w="850" w:type="dxa"/>
          </w:tcPr>
          <w:p w14:paraId="5DDAFBED"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66.7</w:t>
            </w:r>
          </w:p>
        </w:tc>
        <w:tc>
          <w:tcPr>
            <w:tcW w:w="851" w:type="dxa"/>
          </w:tcPr>
          <w:p w14:paraId="34FFA37E"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33.3</w:t>
            </w:r>
          </w:p>
        </w:tc>
        <w:tc>
          <w:tcPr>
            <w:tcW w:w="850" w:type="dxa"/>
          </w:tcPr>
          <w:p w14:paraId="4E2FDDEF"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0.0</w:t>
            </w:r>
          </w:p>
        </w:tc>
        <w:tc>
          <w:tcPr>
            <w:tcW w:w="851" w:type="dxa"/>
          </w:tcPr>
          <w:p w14:paraId="1D61E667"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83.3</w:t>
            </w:r>
          </w:p>
        </w:tc>
        <w:tc>
          <w:tcPr>
            <w:tcW w:w="850" w:type="dxa"/>
          </w:tcPr>
          <w:p w14:paraId="4FD0C952"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16.7</w:t>
            </w:r>
          </w:p>
        </w:tc>
        <w:tc>
          <w:tcPr>
            <w:tcW w:w="851" w:type="dxa"/>
          </w:tcPr>
          <w:p w14:paraId="17C828B5"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0.0</w:t>
            </w:r>
          </w:p>
        </w:tc>
      </w:tr>
      <w:tr w:rsidR="005773DC" w:rsidRPr="00A4410F" w14:paraId="4F56BFD2" w14:textId="77777777" w:rsidTr="00AB62F0">
        <w:tc>
          <w:tcPr>
            <w:tcW w:w="279" w:type="dxa"/>
            <w:vMerge/>
          </w:tcPr>
          <w:p w14:paraId="2B60BA2D" w14:textId="77777777" w:rsidR="005773DC" w:rsidRPr="00A4410F" w:rsidRDefault="005773DC" w:rsidP="00AB62F0">
            <w:pPr>
              <w:spacing w:after="0"/>
              <w:rPr>
                <w:rFonts w:ascii="Aptos" w:hAnsi="Aptos" w:cs="Arial"/>
                <w:sz w:val="16"/>
                <w:szCs w:val="16"/>
              </w:rPr>
            </w:pPr>
          </w:p>
        </w:tc>
        <w:tc>
          <w:tcPr>
            <w:tcW w:w="1276" w:type="dxa"/>
          </w:tcPr>
          <w:p w14:paraId="38D31F19" w14:textId="77777777" w:rsidR="005773DC" w:rsidRPr="00A4410F" w:rsidRDefault="005773DC" w:rsidP="00AB62F0">
            <w:pPr>
              <w:spacing w:after="0"/>
              <w:rPr>
                <w:rFonts w:ascii="Aptos" w:hAnsi="Aptos" w:cs="Arial"/>
                <w:sz w:val="16"/>
                <w:szCs w:val="16"/>
              </w:rPr>
            </w:pPr>
            <w:r w:rsidRPr="00A4410F">
              <w:rPr>
                <w:rFonts w:ascii="Aptos" w:hAnsi="Aptos" w:cs="Arial"/>
                <w:sz w:val="16"/>
                <w:szCs w:val="16"/>
              </w:rPr>
              <w:t>Muchinga (n=8)</w:t>
            </w:r>
          </w:p>
        </w:tc>
        <w:tc>
          <w:tcPr>
            <w:tcW w:w="850" w:type="dxa"/>
          </w:tcPr>
          <w:p w14:paraId="165CD841"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50.0</w:t>
            </w:r>
          </w:p>
        </w:tc>
        <w:tc>
          <w:tcPr>
            <w:tcW w:w="992" w:type="dxa"/>
          </w:tcPr>
          <w:p w14:paraId="02E0E4BF"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50.0</w:t>
            </w:r>
          </w:p>
        </w:tc>
        <w:tc>
          <w:tcPr>
            <w:tcW w:w="851" w:type="dxa"/>
          </w:tcPr>
          <w:p w14:paraId="08B43088"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0.0</w:t>
            </w:r>
          </w:p>
        </w:tc>
        <w:tc>
          <w:tcPr>
            <w:tcW w:w="850" w:type="dxa"/>
          </w:tcPr>
          <w:p w14:paraId="03B68D48"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87.5</w:t>
            </w:r>
          </w:p>
        </w:tc>
        <w:tc>
          <w:tcPr>
            <w:tcW w:w="851" w:type="dxa"/>
          </w:tcPr>
          <w:p w14:paraId="0D56AC49"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0.0</w:t>
            </w:r>
          </w:p>
        </w:tc>
        <w:tc>
          <w:tcPr>
            <w:tcW w:w="850" w:type="dxa"/>
          </w:tcPr>
          <w:p w14:paraId="511C2C63"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12.5</w:t>
            </w:r>
          </w:p>
        </w:tc>
        <w:tc>
          <w:tcPr>
            <w:tcW w:w="851" w:type="dxa"/>
          </w:tcPr>
          <w:p w14:paraId="40DFA9EC"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25.0</w:t>
            </w:r>
          </w:p>
        </w:tc>
        <w:tc>
          <w:tcPr>
            <w:tcW w:w="850" w:type="dxa"/>
          </w:tcPr>
          <w:p w14:paraId="5F8696BA"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0.0</w:t>
            </w:r>
          </w:p>
        </w:tc>
        <w:tc>
          <w:tcPr>
            <w:tcW w:w="851" w:type="dxa"/>
          </w:tcPr>
          <w:p w14:paraId="49514F29"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75.0</w:t>
            </w:r>
          </w:p>
        </w:tc>
      </w:tr>
      <w:tr w:rsidR="005773DC" w:rsidRPr="00A4410F" w14:paraId="5EF07C6E" w14:textId="77777777" w:rsidTr="00AB62F0">
        <w:tc>
          <w:tcPr>
            <w:tcW w:w="279" w:type="dxa"/>
            <w:vMerge/>
          </w:tcPr>
          <w:p w14:paraId="4E09B2A8" w14:textId="77777777" w:rsidR="005773DC" w:rsidRPr="00A4410F" w:rsidRDefault="005773DC" w:rsidP="00AB62F0">
            <w:pPr>
              <w:spacing w:after="0"/>
              <w:rPr>
                <w:rFonts w:ascii="Aptos" w:hAnsi="Aptos" w:cs="Arial"/>
                <w:sz w:val="16"/>
                <w:szCs w:val="16"/>
              </w:rPr>
            </w:pPr>
          </w:p>
        </w:tc>
        <w:tc>
          <w:tcPr>
            <w:tcW w:w="1276" w:type="dxa"/>
          </w:tcPr>
          <w:p w14:paraId="6517A8ED" w14:textId="77777777" w:rsidR="005773DC" w:rsidRPr="00A4410F" w:rsidRDefault="005773DC" w:rsidP="00AB62F0">
            <w:pPr>
              <w:spacing w:after="0"/>
              <w:rPr>
                <w:rFonts w:ascii="Aptos" w:hAnsi="Aptos" w:cs="Arial"/>
                <w:sz w:val="16"/>
                <w:szCs w:val="16"/>
              </w:rPr>
            </w:pPr>
            <w:r w:rsidRPr="00A4410F">
              <w:rPr>
                <w:rFonts w:ascii="Aptos" w:hAnsi="Aptos" w:cs="Arial"/>
                <w:sz w:val="16"/>
                <w:szCs w:val="16"/>
              </w:rPr>
              <w:t>Northern (n=12)</w:t>
            </w:r>
          </w:p>
        </w:tc>
        <w:tc>
          <w:tcPr>
            <w:tcW w:w="850" w:type="dxa"/>
          </w:tcPr>
          <w:p w14:paraId="57B87A64"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58.3</w:t>
            </w:r>
          </w:p>
        </w:tc>
        <w:tc>
          <w:tcPr>
            <w:tcW w:w="992" w:type="dxa"/>
          </w:tcPr>
          <w:p w14:paraId="5B3C368D"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41.7</w:t>
            </w:r>
          </w:p>
        </w:tc>
        <w:tc>
          <w:tcPr>
            <w:tcW w:w="851" w:type="dxa"/>
          </w:tcPr>
          <w:p w14:paraId="3005B277"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0.0</w:t>
            </w:r>
          </w:p>
        </w:tc>
        <w:tc>
          <w:tcPr>
            <w:tcW w:w="850" w:type="dxa"/>
          </w:tcPr>
          <w:p w14:paraId="659C40A4"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91.7</w:t>
            </w:r>
          </w:p>
        </w:tc>
        <w:tc>
          <w:tcPr>
            <w:tcW w:w="851" w:type="dxa"/>
          </w:tcPr>
          <w:p w14:paraId="3668C35F"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8.3</w:t>
            </w:r>
          </w:p>
        </w:tc>
        <w:tc>
          <w:tcPr>
            <w:tcW w:w="850" w:type="dxa"/>
          </w:tcPr>
          <w:p w14:paraId="6C1BEDA6"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0.0</w:t>
            </w:r>
          </w:p>
        </w:tc>
        <w:tc>
          <w:tcPr>
            <w:tcW w:w="851" w:type="dxa"/>
          </w:tcPr>
          <w:p w14:paraId="0678E6DB"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50.0</w:t>
            </w:r>
          </w:p>
        </w:tc>
        <w:tc>
          <w:tcPr>
            <w:tcW w:w="850" w:type="dxa"/>
          </w:tcPr>
          <w:p w14:paraId="673D0240"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0.0</w:t>
            </w:r>
          </w:p>
        </w:tc>
        <w:tc>
          <w:tcPr>
            <w:tcW w:w="851" w:type="dxa"/>
          </w:tcPr>
          <w:p w14:paraId="2A8C2EE9"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50.0</w:t>
            </w:r>
          </w:p>
        </w:tc>
      </w:tr>
      <w:tr w:rsidR="005773DC" w:rsidRPr="00A4410F" w14:paraId="4EE7934A" w14:textId="77777777" w:rsidTr="00AB62F0">
        <w:tc>
          <w:tcPr>
            <w:tcW w:w="279" w:type="dxa"/>
            <w:vMerge/>
          </w:tcPr>
          <w:p w14:paraId="4AE2755B" w14:textId="77777777" w:rsidR="005773DC" w:rsidRPr="00A4410F" w:rsidRDefault="005773DC" w:rsidP="00AB62F0">
            <w:pPr>
              <w:spacing w:after="0"/>
              <w:rPr>
                <w:rFonts w:ascii="Aptos" w:hAnsi="Aptos" w:cs="Arial"/>
                <w:sz w:val="16"/>
                <w:szCs w:val="16"/>
              </w:rPr>
            </w:pPr>
          </w:p>
        </w:tc>
        <w:tc>
          <w:tcPr>
            <w:tcW w:w="1276" w:type="dxa"/>
          </w:tcPr>
          <w:p w14:paraId="6CBD0563" w14:textId="77777777" w:rsidR="005773DC" w:rsidRPr="00A4410F" w:rsidRDefault="005773DC" w:rsidP="00AB62F0">
            <w:pPr>
              <w:spacing w:after="0"/>
              <w:rPr>
                <w:rFonts w:ascii="Aptos" w:hAnsi="Aptos" w:cs="Arial"/>
                <w:sz w:val="16"/>
                <w:szCs w:val="16"/>
              </w:rPr>
            </w:pPr>
            <w:r w:rsidRPr="00A4410F">
              <w:rPr>
                <w:rFonts w:ascii="Aptos" w:hAnsi="Aptos" w:cs="Arial"/>
                <w:sz w:val="16"/>
                <w:szCs w:val="16"/>
              </w:rPr>
              <w:t>Northwestern (n=11)</w:t>
            </w:r>
          </w:p>
        </w:tc>
        <w:tc>
          <w:tcPr>
            <w:tcW w:w="850" w:type="dxa"/>
          </w:tcPr>
          <w:p w14:paraId="2A84A54C"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81.8</w:t>
            </w:r>
          </w:p>
        </w:tc>
        <w:tc>
          <w:tcPr>
            <w:tcW w:w="992" w:type="dxa"/>
          </w:tcPr>
          <w:p w14:paraId="3DC611AD"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18.2</w:t>
            </w:r>
          </w:p>
        </w:tc>
        <w:tc>
          <w:tcPr>
            <w:tcW w:w="851" w:type="dxa"/>
          </w:tcPr>
          <w:p w14:paraId="72A0F51C"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0.0</w:t>
            </w:r>
          </w:p>
        </w:tc>
        <w:tc>
          <w:tcPr>
            <w:tcW w:w="850" w:type="dxa"/>
          </w:tcPr>
          <w:p w14:paraId="23E81627"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63.6</w:t>
            </w:r>
          </w:p>
        </w:tc>
        <w:tc>
          <w:tcPr>
            <w:tcW w:w="851" w:type="dxa"/>
          </w:tcPr>
          <w:p w14:paraId="19A6AE10"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0.0</w:t>
            </w:r>
          </w:p>
        </w:tc>
        <w:tc>
          <w:tcPr>
            <w:tcW w:w="850" w:type="dxa"/>
          </w:tcPr>
          <w:p w14:paraId="2A7051C3"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36.4</w:t>
            </w:r>
          </w:p>
        </w:tc>
        <w:tc>
          <w:tcPr>
            <w:tcW w:w="851" w:type="dxa"/>
          </w:tcPr>
          <w:p w14:paraId="31FD774A"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45.5</w:t>
            </w:r>
          </w:p>
        </w:tc>
        <w:tc>
          <w:tcPr>
            <w:tcW w:w="850" w:type="dxa"/>
          </w:tcPr>
          <w:p w14:paraId="63D6165E"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0.0</w:t>
            </w:r>
          </w:p>
        </w:tc>
        <w:tc>
          <w:tcPr>
            <w:tcW w:w="851" w:type="dxa"/>
          </w:tcPr>
          <w:p w14:paraId="2724EEBD"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54.5</w:t>
            </w:r>
          </w:p>
        </w:tc>
      </w:tr>
      <w:tr w:rsidR="005773DC" w:rsidRPr="00A4410F" w14:paraId="378DB234" w14:textId="77777777" w:rsidTr="00AB62F0">
        <w:tc>
          <w:tcPr>
            <w:tcW w:w="279" w:type="dxa"/>
            <w:vMerge/>
          </w:tcPr>
          <w:p w14:paraId="250A546D" w14:textId="77777777" w:rsidR="005773DC" w:rsidRPr="00A4410F" w:rsidRDefault="005773DC" w:rsidP="00AB62F0">
            <w:pPr>
              <w:spacing w:after="0"/>
              <w:rPr>
                <w:rFonts w:ascii="Aptos" w:hAnsi="Aptos" w:cs="Arial"/>
                <w:sz w:val="16"/>
                <w:szCs w:val="16"/>
              </w:rPr>
            </w:pPr>
          </w:p>
        </w:tc>
        <w:tc>
          <w:tcPr>
            <w:tcW w:w="1276" w:type="dxa"/>
          </w:tcPr>
          <w:p w14:paraId="1855AB92" w14:textId="77777777" w:rsidR="005773DC" w:rsidRPr="00A4410F" w:rsidRDefault="005773DC" w:rsidP="00AB62F0">
            <w:pPr>
              <w:spacing w:after="0"/>
              <w:rPr>
                <w:rFonts w:ascii="Aptos" w:hAnsi="Aptos" w:cs="Arial"/>
                <w:sz w:val="16"/>
                <w:szCs w:val="16"/>
              </w:rPr>
            </w:pPr>
            <w:r w:rsidRPr="00A4410F">
              <w:rPr>
                <w:rFonts w:ascii="Aptos" w:hAnsi="Aptos" w:cs="Arial"/>
                <w:sz w:val="16"/>
                <w:szCs w:val="16"/>
              </w:rPr>
              <w:t>Southern (n=15)</w:t>
            </w:r>
          </w:p>
        </w:tc>
        <w:tc>
          <w:tcPr>
            <w:tcW w:w="850" w:type="dxa"/>
          </w:tcPr>
          <w:p w14:paraId="29A3CEF1"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80.0</w:t>
            </w:r>
          </w:p>
        </w:tc>
        <w:tc>
          <w:tcPr>
            <w:tcW w:w="992" w:type="dxa"/>
          </w:tcPr>
          <w:p w14:paraId="0C46B14C"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13.3</w:t>
            </w:r>
          </w:p>
        </w:tc>
        <w:tc>
          <w:tcPr>
            <w:tcW w:w="851" w:type="dxa"/>
          </w:tcPr>
          <w:p w14:paraId="0F0C5780"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6.7</w:t>
            </w:r>
          </w:p>
        </w:tc>
        <w:tc>
          <w:tcPr>
            <w:tcW w:w="850" w:type="dxa"/>
          </w:tcPr>
          <w:p w14:paraId="67858764"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60.0</w:t>
            </w:r>
          </w:p>
        </w:tc>
        <w:tc>
          <w:tcPr>
            <w:tcW w:w="851" w:type="dxa"/>
          </w:tcPr>
          <w:p w14:paraId="08A7E285"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0.0</w:t>
            </w:r>
          </w:p>
        </w:tc>
        <w:tc>
          <w:tcPr>
            <w:tcW w:w="850" w:type="dxa"/>
          </w:tcPr>
          <w:p w14:paraId="2BA9BDF7"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40.0</w:t>
            </w:r>
          </w:p>
        </w:tc>
        <w:tc>
          <w:tcPr>
            <w:tcW w:w="851" w:type="dxa"/>
          </w:tcPr>
          <w:p w14:paraId="29E988AB"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13.3</w:t>
            </w:r>
          </w:p>
        </w:tc>
        <w:tc>
          <w:tcPr>
            <w:tcW w:w="850" w:type="dxa"/>
          </w:tcPr>
          <w:p w14:paraId="7F2CDD16"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0.0</w:t>
            </w:r>
          </w:p>
        </w:tc>
        <w:tc>
          <w:tcPr>
            <w:tcW w:w="851" w:type="dxa"/>
          </w:tcPr>
          <w:p w14:paraId="772A9471"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86.7</w:t>
            </w:r>
          </w:p>
        </w:tc>
      </w:tr>
      <w:tr w:rsidR="005773DC" w:rsidRPr="00A4410F" w14:paraId="3CA7EB5B" w14:textId="77777777" w:rsidTr="00AB62F0">
        <w:tc>
          <w:tcPr>
            <w:tcW w:w="279" w:type="dxa"/>
            <w:vMerge/>
          </w:tcPr>
          <w:p w14:paraId="51FA582B" w14:textId="77777777" w:rsidR="005773DC" w:rsidRPr="00A4410F" w:rsidRDefault="005773DC" w:rsidP="00AB62F0">
            <w:pPr>
              <w:spacing w:after="0"/>
              <w:rPr>
                <w:rFonts w:ascii="Aptos" w:hAnsi="Aptos"/>
                <w:sz w:val="20"/>
                <w:szCs w:val="20"/>
              </w:rPr>
            </w:pPr>
          </w:p>
        </w:tc>
        <w:tc>
          <w:tcPr>
            <w:tcW w:w="1276" w:type="dxa"/>
          </w:tcPr>
          <w:p w14:paraId="0C155D50" w14:textId="77777777" w:rsidR="005773DC" w:rsidRPr="00A4410F" w:rsidRDefault="005773DC" w:rsidP="00AB62F0">
            <w:pPr>
              <w:spacing w:after="0"/>
              <w:rPr>
                <w:rFonts w:ascii="Aptos" w:hAnsi="Aptos" w:cs="Arial"/>
                <w:sz w:val="16"/>
                <w:szCs w:val="16"/>
              </w:rPr>
            </w:pPr>
            <w:r w:rsidRPr="00A4410F">
              <w:rPr>
                <w:rFonts w:ascii="Aptos" w:hAnsi="Aptos" w:cs="Arial"/>
                <w:sz w:val="16"/>
                <w:szCs w:val="16"/>
              </w:rPr>
              <w:t>Western (n=16)</w:t>
            </w:r>
          </w:p>
        </w:tc>
        <w:tc>
          <w:tcPr>
            <w:tcW w:w="850" w:type="dxa"/>
          </w:tcPr>
          <w:p w14:paraId="2AA98AEC"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50.0</w:t>
            </w:r>
          </w:p>
        </w:tc>
        <w:tc>
          <w:tcPr>
            <w:tcW w:w="992" w:type="dxa"/>
          </w:tcPr>
          <w:p w14:paraId="454356CD"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50.0</w:t>
            </w:r>
          </w:p>
        </w:tc>
        <w:tc>
          <w:tcPr>
            <w:tcW w:w="851" w:type="dxa"/>
          </w:tcPr>
          <w:p w14:paraId="4365D2DC"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0.0</w:t>
            </w:r>
          </w:p>
        </w:tc>
        <w:tc>
          <w:tcPr>
            <w:tcW w:w="850" w:type="dxa"/>
          </w:tcPr>
          <w:p w14:paraId="34571A57"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87.5</w:t>
            </w:r>
          </w:p>
        </w:tc>
        <w:tc>
          <w:tcPr>
            <w:tcW w:w="851" w:type="dxa"/>
          </w:tcPr>
          <w:p w14:paraId="0C9A3BF9"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12.5</w:t>
            </w:r>
          </w:p>
        </w:tc>
        <w:tc>
          <w:tcPr>
            <w:tcW w:w="850" w:type="dxa"/>
          </w:tcPr>
          <w:p w14:paraId="13FB740F"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0.0</w:t>
            </w:r>
          </w:p>
        </w:tc>
        <w:tc>
          <w:tcPr>
            <w:tcW w:w="851" w:type="dxa"/>
          </w:tcPr>
          <w:p w14:paraId="30A02A8F"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62.5</w:t>
            </w:r>
          </w:p>
        </w:tc>
        <w:tc>
          <w:tcPr>
            <w:tcW w:w="850" w:type="dxa"/>
          </w:tcPr>
          <w:p w14:paraId="0B8D71E4"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0.0</w:t>
            </w:r>
          </w:p>
        </w:tc>
        <w:tc>
          <w:tcPr>
            <w:tcW w:w="851" w:type="dxa"/>
          </w:tcPr>
          <w:p w14:paraId="4C56E54F"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37.5</w:t>
            </w:r>
          </w:p>
        </w:tc>
      </w:tr>
    </w:tbl>
    <w:p w14:paraId="10FCCBDE" w14:textId="77777777" w:rsidR="005773DC" w:rsidRPr="00A4410F" w:rsidRDefault="005773DC" w:rsidP="005773DC">
      <w:pPr>
        <w:rPr>
          <w:rFonts w:ascii="Aptos" w:hAnsi="Aptos" w:cs="Arial"/>
          <w:sz w:val="20"/>
        </w:rPr>
      </w:pPr>
      <w:r w:rsidRPr="00A4410F">
        <w:rPr>
          <w:rFonts w:ascii="Aptos" w:hAnsi="Aptos" w:cs="Arial"/>
          <w:sz w:val="20"/>
        </w:rPr>
        <w:br w:type="page"/>
      </w:r>
    </w:p>
    <w:p w14:paraId="4D25B3E7" w14:textId="77777777" w:rsidR="005773DC" w:rsidRPr="00A4410F" w:rsidRDefault="005773DC" w:rsidP="005773DC">
      <w:pPr>
        <w:pStyle w:val="SMHeading"/>
        <w:rPr>
          <w:rFonts w:ascii="Aptos" w:hAnsi="Aptos" w:cs="Arial"/>
          <w:b w:val="0"/>
          <w:sz w:val="20"/>
          <w:szCs w:val="20"/>
        </w:rPr>
      </w:pPr>
      <w:r w:rsidRPr="00A4410F">
        <w:rPr>
          <w:rFonts w:ascii="Aptos" w:hAnsi="Aptos" w:cs="Arial"/>
          <w:sz w:val="20"/>
          <w:szCs w:val="20"/>
        </w:rPr>
        <w:lastRenderedPageBreak/>
        <w:t xml:space="preserve">Table S3. </w:t>
      </w:r>
      <w:r w:rsidRPr="00A4410F">
        <w:rPr>
          <w:rFonts w:ascii="Aptos" w:hAnsi="Aptos" w:cs="Arial"/>
          <w:b w:val="0"/>
          <w:sz w:val="20"/>
          <w:szCs w:val="20"/>
        </w:rPr>
        <w:t>The percentage of wards for which the census enumerated population counts are within the 95% CIs of the modelled population estimates, calculated from (i) all grid cells, (ii) the expanded subset, and (iii) the conservative subset. For those wards in which the census enumerated counts are outside the 95% CIs, the percentage of wards in which the lower 95% CI exceeds the census count, and the upper 95% CI is less than the census count also shown. Values are shown for all spatial units nationally, as well as with stratification by province.</w:t>
      </w:r>
    </w:p>
    <w:p w14:paraId="3A737DDC" w14:textId="77777777" w:rsidR="005773DC" w:rsidRPr="00A4410F" w:rsidRDefault="005773DC" w:rsidP="005773DC">
      <w:pPr>
        <w:pStyle w:val="SMcaption"/>
        <w:rPr>
          <w:rFonts w:ascii="Aptos" w:hAnsi="Aptos" w:cs="Arial"/>
          <w:sz w:val="20"/>
        </w:rPr>
      </w:pPr>
    </w:p>
    <w:tbl>
      <w:tblPr>
        <w:tblStyle w:val="TableGrid"/>
        <w:tblW w:w="8784" w:type="dxa"/>
        <w:tblLayout w:type="fixed"/>
        <w:tblLook w:val="04A0" w:firstRow="1" w:lastRow="0" w:firstColumn="1" w:lastColumn="0" w:noHBand="0" w:noVBand="1"/>
      </w:tblPr>
      <w:tblGrid>
        <w:gridCol w:w="279"/>
        <w:gridCol w:w="1276"/>
        <w:gridCol w:w="708"/>
        <w:gridCol w:w="851"/>
        <w:gridCol w:w="850"/>
        <w:gridCol w:w="709"/>
        <w:gridCol w:w="851"/>
        <w:gridCol w:w="850"/>
        <w:gridCol w:w="709"/>
        <w:gridCol w:w="850"/>
        <w:gridCol w:w="851"/>
      </w:tblGrid>
      <w:tr w:rsidR="005773DC" w:rsidRPr="00A4410F" w14:paraId="3EB60D9F" w14:textId="77777777" w:rsidTr="00AB62F0">
        <w:tc>
          <w:tcPr>
            <w:tcW w:w="1555" w:type="dxa"/>
            <w:gridSpan w:val="2"/>
            <w:vMerge w:val="restart"/>
          </w:tcPr>
          <w:p w14:paraId="7BB02BB2" w14:textId="77777777" w:rsidR="005773DC" w:rsidRPr="00A4410F" w:rsidRDefault="005773DC" w:rsidP="00AB62F0">
            <w:pPr>
              <w:spacing w:after="0"/>
              <w:rPr>
                <w:rFonts w:ascii="Aptos" w:hAnsi="Aptos" w:cs="Arial"/>
                <w:sz w:val="16"/>
                <w:szCs w:val="16"/>
              </w:rPr>
            </w:pPr>
          </w:p>
        </w:tc>
        <w:tc>
          <w:tcPr>
            <w:tcW w:w="2409" w:type="dxa"/>
            <w:gridSpan w:val="3"/>
          </w:tcPr>
          <w:p w14:paraId="30895682" w14:textId="77777777" w:rsidR="005773DC" w:rsidRPr="00A4410F" w:rsidRDefault="005773DC" w:rsidP="00AB62F0">
            <w:pPr>
              <w:spacing w:after="0"/>
              <w:rPr>
                <w:rFonts w:ascii="Aptos" w:hAnsi="Aptos" w:cs="Arial"/>
                <w:sz w:val="16"/>
                <w:szCs w:val="16"/>
              </w:rPr>
            </w:pPr>
            <w:r w:rsidRPr="00A4410F">
              <w:rPr>
                <w:rFonts w:ascii="Aptos" w:hAnsi="Aptos" w:cs="Arial"/>
                <w:sz w:val="16"/>
                <w:szCs w:val="16"/>
              </w:rPr>
              <w:t>All grid cells</w:t>
            </w:r>
          </w:p>
        </w:tc>
        <w:tc>
          <w:tcPr>
            <w:tcW w:w="2410" w:type="dxa"/>
            <w:gridSpan w:val="3"/>
          </w:tcPr>
          <w:p w14:paraId="1FC88309" w14:textId="77777777" w:rsidR="005773DC" w:rsidRPr="00A4410F" w:rsidRDefault="005773DC" w:rsidP="00AB62F0">
            <w:pPr>
              <w:spacing w:after="0"/>
              <w:rPr>
                <w:rFonts w:ascii="Aptos" w:hAnsi="Aptos" w:cs="Arial"/>
                <w:sz w:val="16"/>
                <w:szCs w:val="16"/>
              </w:rPr>
            </w:pPr>
            <w:r w:rsidRPr="00A4410F">
              <w:rPr>
                <w:rFonts w:ascii="Aptos" w:hAnsi="Aptos" w:cs="Arial"/>
                <w:sz w:val="16"/>
                <w:szCs w:val="16"/>
              </w:rPr>
              <w:t>Expanded subset</w:t>
            </w:r>
          </w:p>
        </w:tc>
        <w:tc>
          <w:tcPr>
            <w:tcW w:w="2410" w:type="dxa"/>
            <w:gridSpan w:val="3"/>
          </w:tcPr>
          <w:p w14:paraId="6A57A085" w14:textId="77777777" w:rsidR="005773DC" w:rsidRPr="00A4410F" w:rsidRDefault="005773DC" w:rsidP="00AB62F0">
            <w:pPr>
              <w:spacing w:after="0"/>
              <w:rPr>
                <w:rFonts w:ascii="Aptos" w:hAnsi="Aptos" w:cs="Arial"/>
                <w:sz w:val="16"/>
                <w:szCs w:val="16"/>
              </w:rPr>
            </w:pPr>
            <w:r w:rsidRPr="00A4410F">
              <w:rPr>
                <w:rFonts w:ascii="Aptos" w:hAnsi="Aptos" w:cs="Arial"/>
                <w:sz w:val="16"/>
                <w:szCs w:val="16"/>
              </w:rPr>
              <w:t>Conservative subset</w:t>
            </w:r>
          </w:p>
        </w:tc>
      </w:tr>
      <w:tr w:rsidR="005773DC" w:rsidRPr="00A4410F" w14:paraId="0008D433" w14:textId="77777777" w:rsidTr="00AB62F0">
        <w:tc>
          <w:tcPr>
            <w:tcW w:w="1555" w:type="dxa"/>
            <w:gridSpan w:val="2"/>
            <w:vMerge/>
          </w:tcPr>
          <w:p w14:paraId="6935578A" w14:textId="77777777" w:rsidR="005773DC" w:rsidRPr="00A4410F" w:rsidRDefault="005773DC" w:rsidP="00AB62F0">
            <w:pPr>
              <w:spacing w:after="0"/>
              <w:rPr>
                <w:rFonts w:ascii="Aptos" w:hAnsi="Aptos" w:cs="Arial"/>
                <w:sz w:val="16"/>
                <w:szCs w:val="16"/>
              </w:rPr>
            </w:pPr>
          </w:p>
        </w:tc>
        <w:tc>
          <w:tcPr>
            <w:tcW w:w="708" w:type="dxa"/>
          </w:tcPr>
          <w:p w14:paraId="3E6C2D9D" w14:textId="77777777" w:rsidR="005773DC" w:rsidRPr="00A4410F" w:rsidRDefault="005773DC" w:rsidP="00AB62F0">
            <w:pPr>
              <w:spacing w:after="0"/>
              <w:rPr>
                <w:rFonts w:ascii="Aptos" w:hAnsi="Aptos" w:cs="Arial"/>
                <w:sz w:val="16"/>
                <w:szCs w:val="16"/>
              </w:rPr>
            </w:pPr>
            <w:r w:rsidRPr="00A4410F">
              <w:rPr>
                <w:rFonts w:ascii="Aptos" w:hAnsi="Aptos" w:cs="Arial"/>
                <w:sz w:val="16"/>
                <w:szCs w:val="16"/>
              </w:rPr>
              <w:t>within 95% CIs</w:t>
            </w:r>
          </w:p>
        </w:tc>
        <w:tc>
          <w:tcPr>
            <w:tcW w:w="851" w:type="dxa"/>
          </w:tcPr>
          <w:p w14:paraId="571EA9C3" w14:textId="77777777" w:rsidR="005773DC" w:rsidRPr="00A4410F" w:rsidRDefault="005773DC" w:rsidP="00AB62F0">
            <w:pPr>
              <w:spacing w:after="0"/>
              <w:rPr>
                <w:rFonts w:ascii="Aptos" w:hAnsi="Aptos" w:cs="Arial"/>
                <w:sz w:val="16"/>
                <w:szCs w:val="16"/>
              </w:rPr>
            </w:pPr>
            <w:r w:rsidRPr="00A4410F">
              <w:rPr>
                <w:rFonts w:ascii="Aptos" w:hAnsi="Aptos" w:cs="Arial"/>
                <w:sz w:val="16"/>
                <w:szCs w:val="16"/>
              </w:rPr>
              <w:t xml:space="preserve">L95% </w:t>
            </w:r>
          </w:p>
          <w:p w14:paraId="4E6393DA" w14:textId="77777777" w:rsidR="005773DC" w:rsidRPr="00A4410F" w:rsidRDefault="005773DC" w:rsidP="00AB62F0">
            <w:pPr>
              <w:spacing w:after="0"/>
              <w:rPr>
                <w:rFonts w:ascii="Aptos" w:hAnsi="Aptos" w:cs="Arial"/>
                <w:sz w:val="16"/>
                <w:szCs w:val="16"/>
              </w:rPr>
            </w:pPr>
            <w:r w:rsidRPr="00A4410F">
              <w:rPr>
                <w:rFonts w:ascii="Aptos" w:hAnsi="Aptos" w:cs="Arial"/>
                <w:sz w:val="16"/>
                <w:szCs w:val="16"/>
              </w:rPr>
              <w:t>CI &gt; census</w:t>
            </w:r>
          </w:p>
        </w:tc>
        <w:tc>
          <w:tcPr>
            <w:tcW w:w="850" w:type="dxa"/>
          </w:tcPr>
          <w:p w14:paraId="5D2BEF41" w14:textId="77777777" w:rsidR="005773DC" w:rsidRPr="00A4410F" w:rsidRDefault="005773DC" w:rsidP="00AB62F0">
            <w:pPr>
              <w:spacing w:after="0"/>
              <w:rPr>
                <w:rFonts w:ascii="Aptos" w:hAnsi="Aptos" w:cs="Arial"/>
                <w:sz w:val="16"/>
                <w:szCs w:val="16"/>
              </w:rPr>
            </w:pPr>
            <w:r w:rsidRPr="00A4410F">
              <w:rPr>
                <w:rFonts w:ascii="Aptos" w:hAnsi="Aptos" w:cs="Arial"/>
                <w:sz w:val="16"/>
                <w:szCs w:val="16"/>
              </w:rPr>
              <w:t>U95% CI &lt; census</w:t>
            </w:r>
          </w:p>
        </w:tc>
        <w:tc>
          <w:tcPr>
            <w:tcW w:w="709" w:type="dxa"/>
          </w:tcPr>
          <w:p w14:paraId="79868161" w14:textId="77777777" w:rsidR="005773DC" w:rsidRPr="00A4410F" w:rsidRDefault="005773DC" w:rsidP="00AB62F0">
            <w:pPr>
              <w:spacing w:after="0"/>
              <w:rPr>
                <w:rFonts w:ascii="Aptos" w:hAnsi="Aptos" w:cs="Arial"/>
                <w:sz w:val="16"/>
                <w:szCs w:val="16"/>
              </w:rPr>
            </w:pPr>
            <w:r w:rsidRPr="00A4410F">
              <w:rPr>
                <w:rFonts w:ascii="Aptos" w:hAnsi="Aptos" w:cs="Arial"/>
                <w:sz w:val="16"/>
                <w:szCs w:val="16"/>
              </w:rPr>
              <w:t>within 95% CIs</w:t>
            </w:r>
          </w:p>
        </w:tc>
        <w:tc>
          <w:tcPr>
            <w:tcW w:w="851" w:type="dxa"/>
          </w:tcPr>
          <w:p w14:paraId="381E4E3D" w14:textId="77777777" w:rsidR="005773DC" w:rsidRPr="00A4410F" w:rsidRDefault="005773DC" w:rsidP="00AB62F0">
            <w:pPr>
              <w:spacing w:after="0"/>
              <w:rPr>
                <w:rFonts w:ascii="Aptos" w:hAnsi="Aptos" w:cs="Arial"/>
                <w:sz w:val="16"/>
                <w:szCs w:val="16"/>
              </w:rPr>
            </w:pPr>
            <w:r w:rsidRPr="00A4410F">
              <w:rPr>
                <w:rFonts w:ascii="Aptos" w:hAnsi="Aptos" w:cs="Arial"/>
                <w:sz w:val="16"/>
                <w:szCs w:val="16"/>
              </w:rPr>
              <w:t xml:space="preserve">L95% </w:t>
            </w:r>
          </w:p>
          <w:p w14:paraId="7DAC587E" w14:textId="77777777" w:rsidR="005773DC" w:rsidRPr="00A4410F" w:rsidRDefault="005773DC" w:rsidP="00AB62F0">
            <w:pPr>
              <w:spacing w:after="0"/>
              <w:rPr>
                <w:rFonts w:ascii="Aptos" w:hAnsi="Aptos" w:cs="Arial"/>
                <w:sz w:val="16"/>
                <w:szCs w:val="16"/>
              </w:rPr>
            </w:pPr>
            <w:r w:rsidRPr="00A4410F">
              <w:rPr>
                <w:rFonts w:ascii="Aptos" w:hAnsi="Aptos" w:cs="Arial"/>
                <w:sz w:val="16"/>
                <w:szCs w:val="16"/>
              </w:rPr>
              <w:t>CI &gt; census</w:t>
            </w:r>
          </w:p>
        </w:tc>
        <w:tc>
          <w:tcPr>
            <w:tcW w:w="850" w:type="dxa"/>
          </w:tcPr>
          <w:p w14:paraId="57CBCDE9" w14:textId="77777777" w:rsidR="005773DC" w:rsidRPr="00A4410F" w:rsidRDefault="005773DC" w:rsidP="00AB62F0">
            <w:pPr>
              <w:spacing w:after="0"/>
              <w:rPr>
                <w:rFonts w:ascii="Aptos" w:hAnsi="Aptos" w:cs="Arial"/>
                <w:sz w:val="16"/>
                <w:szCs w:val="16"/>
              </w:rPr>
            </w:pPr>
            <w:r w:rsidRPr="00A4410F">
              <w:rPr>
                <w:rFonts w:ascii="Aptos" w:hAnsi="Aptos" w:cs="Arial"/>
                <w:sz w:val="16"/>
                <w:szCs w:val="16"/>
              </w:rPr>
              <w:t>U95% CI &lt; census</w:t>
            </w:r>
          </w:p>
        </w:tc>
        <w:tc>
          <w:tcPr>
            <w:tcW w:w="709" w:type="dxa"/>
          </w:tcPr>
          <w:p w14:paraId="40A75277" w14:textId="77777777" w:rsidR="005773DC" w:rsidRPr="00A4410F" w:rsidRDefault="005773DC" w:rsidP="00AB62F0">
            <w:pPr>
              <w:spacing w:after="0"/>
              <w:rPr>
                <w:rFonts w:ascii="Aptos" w:hAnsi="Aptos" w:cs="Arial"/>
                <w:sz w:val="16"/>
                <w:szCs w:val="16"/>
              </w:rPr>
            </w:pPr>
            <w:r w:rsidRPr="00A4410F">
              <w:rPr>
                <w:rFonts w:ascii="Aptos" w:hAnsi="Aptos" w:cs="Arial"/>
                <w:sz w:val="16"/>
                <w:szCs w:val="16"/>
              </w:rPr>
              <w:t>within 95% CIs</w:t>
            </w:r>
          </w:p>
        </w:tc>
        <w:tc>
          <w:tcPr>
            <w:tcW w:w="850" w:type="dxa"/>
          </w:tcPr>
          <w:p w14:paraId="6E136B81" w14:textId="77777777" w:rsidR="005773DC" w:rsidRPr="00A4410F" w:rsidRDefault="005773DC" w:rsidP="00AB62F0">
            <w:pPr>
              <w:spacing w:after="0"/>
              <w:rPr>
                <w:rFonts w:ascii="Aptos" w:hAnsi="Aptos" w:cs="Arial"/>
                <w:sz w:val="16"/>
                <w:szCs w:val="16"/>
              </w:rPr>
            </w:pPr>
            <w:r w:rsidRPr="00A4410F">
              <w:rPr>
                <w:rFonts w:ascii="Aptos" w:hAnsi="Aptos" w:cs="Arial"/>
                <w:sz w:val="16"/>
                <w:szCs w:val="16"/>
              </w:rPr>
              <w:t xml:space="preserve">L95% </w:t>
            </w:r>
          </w:p>
          <w:p w14:paraId="7A10309E" w14:textId="77777777" w:rsidR="005773DC" w:rsidRPr="00A4410F" w:rsidRDefault="005773DC" w:rsidP="00AB62F0">
            <w:pPr>
              <w:spacing w:after="0"/>
              <w:rPr>
                <w:rFonts w:ascii="Aptos" w:hAnsi="Aptos" w:cs="Arial"/>
                <w:sz w:val="16"/>
                <w:szCs w:val="16"/>
              </w:rPr>
            </w:pPr>
            <w:r w:rsidRPr="00A4410F">
              <w:rPr>
                <w:rFonts w:ascii="Aptos" w:hAnsi="Aptos" w:cs="Arial"/>
                <w:sz w:val="16"/>
                <w:szCs w:val="16"/>
              </w:rPr>
              <w:t>CI &gt; census</w:t>
            </w:r>
          </w:p>
        </w:tc>
        <w:tc>
          <w:tcPr>
            <w:tcW w:w="851" w:type="dxa"/>
          </w:tcPr>
          <w:p w14:paraId="5A2607DF" w14:textId="77777777" w:rsidR="005773DC" w:rsidRPr="00A4410F" w:rsidRDefault="005773DC" w:rsidP="00AB62F0">
            <w:pPr>
              <w:spacing w:after="0"/>
              <w:rPr>
                <w:rFonts w:ascii="Aptos" w:hAnsi="Aptos" w:cs="Arial"/>
                <w:sz w:val="16"/>
                <w:szCs w:val="16"/>
              </w:rPr>
            </w:pPr>
            <w:r w:rsidRPr="00A4410F">
              <w:rPr>
                <w:rFonts w:ascii="Aptos" w:hAnsi="Aptos" w:cs="Arial"/>
                <w:sz w:val="16"/>
                <w:szCs w:val="16"/>
              </w:rPr>
              <w:t>U95% CI &lt; census</w:t>
            </w:r>
          </w:p>
        </w:tc>
      </w:tr>
      <w:tr w:rsidR="005773DC" w:rsidRPr="00A4410F" w14:paraId="57660F75" w14:textId="77777777" w:rsidTr="00AB62F0">
        <w:tc>
          <w:tcPr>
            <w:tcW w:w="1555" w:type="dxa"/>
            <w:gridSpan w:val="2"/>
          </w:tcPr>
          <w:p w14:paraId="6DC1685D" w14:textId="77777777" w:rsidR="005773DC" w:rsidRPr="00A4410F" w:rsidRDefault="005773DC" w:rsidP="00AB62F0">
            <w:pPr>
              <w:spacing w:after="0"/>
              <w:rPr>
                <w:rFonts w:ascii="Aptos" w:hAnsi="Aptos" w:cs="Arial"/>
                <w:sz w:val="16"/>
                <w:szCs w:val="16"/>
              </w:rPr>
            </w:pPr>
            <w:r w:rsidRPr="00A4410F">
              <w:rPr>
                <w:rFonts w:ascii="Aptos" w:hAnsi="Aptos" w:cs="Arial"/>
                <w:sz w:val="16"/>
                <w:szCs w:val="16"/>
              </w:rPr>
              <w:t>National (n=1,858)</w:t>
            </w:r>
          </w:p>
        </w:tc>
        <w:tc>
          <w:tcPr>
            <w:tcW w:w="708" w:type="dxa"/>
          </w:tcPr>
          <w:p w14:paraId="2FCDAEB3" w14:textId="77777777" w:rsidR="005773DC" w:rsidRPr="00A4410F" w:rsidRDefault="005773DC" w:rsidP="00AB62F0">
            <w:pPr>
              <w:spacing w:after="0"/>
              <w:jc w:val="right"/>
              <w:rPr>
                <w:rFonts w:ascii="Aptos" w:hAnsi="Aptos" w:cs="Arial"/>
                <w:sz w:val="16"/>
                <w:szCs w:val="16"/>
                <w:highlight w:val="yellow"/>
              </w:rPr>
            </w:pPr>
            <w:r w:rsidRPr="00A4410F">
              <w:rPr>
                <w:rFonts w:ascii="Aptos" w:hAnsi="Aptos" w:cs="Arial"/>
                <w:sz w:val="16"/>
                <w:szCs w:val="16"/>
              </w:rPr>
              <w:t xml:space="preserve"> 53.9 </w:t>
            </w:r>
          </w:p>
        </w:tc>
        <w:tc>
          <w:tcPr>
            <w:tcW w:w="851" w:type="dxa"/>
          </w:tcPr>
          <w:p w14:paraId="00B3D456" w14:textId="77777777" w:rsidR="005773DC" w:rsidRPr="00A4410F" w:rsidRDefault="005773DC" w:rsidP="00AB62F0">
            <w:pPr>
              <w:spacing w:after="0"/>
              <w:jc w:val="right"/>
              <w:rPr>
                <w:rFonts w:ascii="Aptos" w:hAnsi="Aptos" w:cs="Arial"/>
                <w:sz w:val="16"/>
                <w:szCs w:val="16"/>
                <w:highlight w:val="yellow"/>
              </w:rPr>
            </w:pPr>
            <w:r w:rsidRPr="00A4410F">
              <w:rPr>
                <w:rFonts w:ascii="Aptos" w:hAnsi="Aptos" w:cs="Arial"/>
                <w:sz w:val="16"/>
                <w:szCs w:val="16"/>
              </w:rPr>
              <w:t xml:space="preserve"> 35.4 </w:t>
            </w:r>
          </w:p>
        </w:tc>
        <w:tc>
          <w:tcPr>
            <w:tcW w:w="850" w:type="dxa"/>
          </w:tcPr>
          <w:p w14:paraId="0DE5896A" w14:textId="77777777" w:rsidR="005773DC" w:rsidRPr="00A4410F" w:rsidRDefault="005773DC" w:rsidP="00AB62F0">
            <w:pPr>
              <w:spacing w:after="0"/>
              <w:jc w:val="right"/>
              <w:rPr>
                <w:rFonts w:ascii="Aptos" w:hAnsi="Aptos" w:cs="Arial"/>
                <w:sz w:val="16"/>
                <w:szCs w:val="16"/>
                <w:highlight w:val="yellow"/>
              </w:rPr>
            </w:pPr>
            <w:r w:rsidRPr="00A4410F">
              <w:rPr>
                <w:rFonts w:ascii="Aptos" w:hAnsi="Aptos" w:cs="Arial"/>
                <w:sz w:val="16"/>
                <w:szCs w:val="16"/>
              </w:rPr>
              <w:t xml:space="preserve"> 10.7 </w:t>
            </w:r>
          </w:p>
        </w:tc>
        <w:tc>
          <w:tcPr>
            <w:tcW w:w="709" w:type="dxa"/>
          </w:tcPr>
          <w:p w14:paraId="39D55464" w14:textId="77777777" w:rsidR="005773DC" w:rsidRPr="00A4410F" w:rsidRDefault="005773DC" w:rsidP="00AB62F0">
            <w:pPr>
              <w:spacing w:after="0"/>
              <w:jc w:val="right"/>
              <w:rPr>
                <w:rFonts w:ascii="Aptos" w:hAnsi="Aptos" w:cs="Arial"/>
                <w:sz w:val="16"/>
                <w:szCs w:val="16"/>
                <w:highlight w:val="yellow"/>
              </w:rPr>
            </w:pPr>
            <w:r w:rsidRPr="00A4410F">
              <w:rPr>
                <w:rFonts w:ascii="Aptos" w:hAnsi="Aptos" w:cs="Arial"/>
                <w:sz w:val="16"/>
                <w:szCs w:val="16"/>
              </w:rPr>
              <w:t xml:space="preserve"> 65.8 </w:t>
            </w:r>
          </w:p>
        </w:tc>
        <w:tc>
          <w:tcPr>
            <w:tcW w:w="851" w:type="dxa"/>
          </w:tcPr>
          <w:p w14:paraId="48135E1A" w14:textId="77777777" w:rsidR="005773DC" w:rsidRPr="00A4410F" w:rsidRDefault="005773DC" w:rsidP="00AB62F0">
            <w:pPr>
              <w:spacing w:after="0"/>
              <w:jc w:val="right"/>
              <w:rPr>
                <w:rFonts w:ascii="Aptos" w:hAnsi="Aptos" w:cs="Arial"/>
                <w:sz w:val="16"/>
                <w:szCs w:val="16"/>
                <w:highlight w:val="yellow"/>
              </w:rPr>
            </w:pPr>
            <w:r w:rsidRPr="00A4410F">
              <w:rPr>
                <w:rFonts w:ascii="Aptos" w:hAnsi="Aptos" w:cs="Arial"/>
                <w:sz w:val="16"/>
                <w:szCs w:val="16"/>
              </w:rPr>
              <w:t xml:space="preserve"> 12.5 </w:t>
            </w:r>
          </w:p>
        </w:tc>
        <w:tc>
          <w:tcPr>
            <w:tcW w:w="850" w:type="dxa"/>
          </w:tcPr>
          <w:p w14:paraId="2A0DDE78" w14:textId="77777777" w:rsidR="005773DC" w:rsidRPr="00A4410F" w:rsidRDefault="005773DC" w:rsidP="00AB62F0">
            <w:pPr>
              <w:spacing w:after="0"/>
              <w:jc w:val="right"/>
              <w:rPr>
                <w:rFonts w:ascii="Aptos" w:hAnsi="Aptos" w:cs="Arial"/>
                <w:sz w:val="16"/>
                <w:szCs w:val="16"/>
                <w:highlight w:val="yellow"/>
              </w:rPr>
            </w:pPr>
            <w:r w:rsidRPr="00A4410F">
              <w:rPr>
                <w:rFonts w:ascii="Aptos" w:hAnsi="Aptos" w:cs="Arial"/>
                <w:sz w:val="16"/>
                <w:szCs w:val="16"/>
              </w:rPr>
              <w:t xml:space="preserve"> 21.7 </w:t>
            </w:r>
          </w:p>
        </w:tc>
        <w:tc>
          <w:tcPr>
            <w:tcW w:w="709" w:type="dxa"/>
          </w:tcPr>
          <w:p w14:paraId="711C5EF5" w14:textId="77777777" w:rsidR="005773DC" w:rsidRPr="00A4410F" w:rsidRDefault="005773DC" w:rsidP="00AB62F0">
            <w:pPr>
              <w:spacing w:after="0"/>
              <w:jc w:val="right"/>
              <w:rPr>
                <w:rFonts w:ascii="Aptos" w:hAnsi="Aptos" w:cs="Arial"/>
                <w:sz w:val="16"/>
                <w:szCs w:val="16"/>
                <w:highlight w:val="yellow"/>
              </w:rPr>
            </w:pPr>
            <w:r w:rsidRPr="00A4410F">
              <w:rPr>
                <w:rFonts w:ascii="Aptos" w:hAnsi="Aptos" w:cs="Arial"/>
                <w:sz w:val="16"/>
                <w:szCs w:val="16"/>
              </w:rPr>
              <w:t xml:space="preserve"> 44.4 </w:t>
            </w:r>
          </w:p>
        </w:tc>
        <w:tc>
          <w:tcPr>
            <w:tcW w:w="850" w:type="dxa"/>
          </w:tcPr>
          <w:p w14:paraId="6873D423" w14:textId="77777777" w:rsidR="005773DC" w:rsidRPr="00A4410F" w:rsidRDefault="005773DC" w:rsidP="00AB62F0">
            <w:pPr>
              <w:spacing w:after="0"/>
              <w:jc w:val="right"/>
              <w:rPr>
                <w:rFonts w:ascii="Aptos" w:hAnsi="Aptos" w:cs="Arial"/>
                <w:sz w:val="16"/>
                <w:szCs w:val="16"/>
                <w:highlight w:val="yellow"/>
              </w:rPr>
            </w:pPr>
            <w:r w:rsidRPr="00A4410F">
              <w:rPr>
                <w:rFonts w:ascii="Aptos" w:hAnsi="Aptos" w:cs="Arial"/>
                <w:sz w:val="16"/>
                <w:szCs w:val="16"/>
              </w:rPr>
              <w:t xml:space="preserve"> 2.5 </w:t>
            </w:r>
          </w:p>
        </w:tc>
        <w:tc>
          <w:tcPr>
            <w:tcW w:w="851" w:type="dxa"/>
          </w:tcPr>
          <w:p w14:paraId="3E9E3BB9" w14:textId="77777777" w:rsidR="005773DC" w:rsidRPr="00A4410F" w:rsidRDefault="005773DC" w:rsidP="00AB62F0">
            <w:pPr>
              <w:spacing w:after="0"/>
              <w:jc w:val="right"/>
              <w:rPr>
                <w:rFonts w:ascii="Aptos" w:hAnsi="Aptos" w:cs="Arial"/>
                <w:sz w:val="16"/>
                <w:szCs w:val="16"/>
                <w:highlight w:val="yellow"/>
              </w:rPr>
            </w:pPr>
            <w:r w:rsidRPr="00A4410F">
              <w:rPr>
                <w:rFonts w:ascii="Aptos" w:hAnsi="Aptos" w:cs="Arial"/>
                <w:sz w:val="16"/>
                <w:szCs w:val="16"/>
              </w:rPr>
              <w:t xml:space="preserve"> 53.1 </w:t>
            </w:r>
          </w:p>
        </w:tc>
      </w:tr>
      <w:tr w:rsidR="005773DC" w:rsidRPr="00A4410F" w14:paraId="69261862" w14:textId="77777777" w:rsidTr="00AB62F0">
        <w:trPr>
          <w:trHeight w:val="163"/>
        </w:trPr>
        <w:tc>
          <w:tcPr>
            <w:tcW w:w="1555" w:type="dxa"/>
            <w:gridSpan w:val="2"/>
          </w:tcPr>
          <w:p w14:paraId="016BE0E3" w14:textId="77777777" w:rsidR="005773DC" w:rsidRPr="00A4410F" w:rsidRDefault="005773DC" w:rsidP="00AB62F0">
            <w:pPr>
              <w:spacing w:after="0"/>
              <w:rPr>
                <w:rFonts w:ascii="Aptos" w:hAnsi="Aptos" w:cs="Arial"/>
                <w:sz w:val="16"/>
                <w:szCs w:val="16"/>
              </w:rPr>
            </w:pPr>
          </w:p>
        </w:tc>
        <w:tc>
          <w:tcPr>
            <w:tcW w:w="708" w:type="dxa"/>
          </w:tcPr>
          <w:p w14:paraId="229F0EBA" w14:textId="77777777" w:rsidR="005773DC" w:rsidRPr="00A4410F" w:rsidRDefault="005773DC" w:rsidP="00AB62F0">
            <w:pPr>
              <w:spacing w:after="0"/>
              <w:jc w:val="right"/>
              <w:rPr>
                <w:rFonts w:ascii="Aptos" w:hAnsi="Aptos" w:cs="Arial"/>
                <w:sz w:val="16"/>
                <w:szCs w:val="16"/>
                <w:highlight w:val="yellow"/>
              </w:rPr>
            </w:pPr>
          </w:p>
        </w:tc>
        <w:tc>
          <w:tcPr>
            <w:tcW w:w="851" w:type="dxa"/>
          </w:tcPr>
          <w:p w14:paraId="4B04BA21" w14:textId="77777777" w:rsidR="005773DC" w:rsidRPr="00A4410F" w:rsidRDefault="005773DC" w:rsidP="00AB62F0">
            <w:pPr>
              <w:spacing w:after="0"/>
              <w:jc w:val="right"/>
              <w:rPr>
                <w:rFonts w:ascii="Aptos" w:hAnsi="Aptos" w:cs="Arial"/>
                <w:sz w:val="16"/>
                <w:szCs w:val="16"/>
                <w:highlight w:val="yellow"/>
              </w:rPr>
            </w:pPr>
          </w:p>
        </w:tc>
        <w:tc>
          <w:tcPr>
            <w:tcW w:w="850" w:type="dxa"/>
          </w:tcPr>
          <w:p w14:paraId="0F65710D" w14:textId="77777777" w:rsidR="005773DC" w:rsidRPr="00A4410F" w:rsidRDefault="005773DC" w:rsidP="00AB62F0">
            <w:pPr>
              <w:spacing w:after="0"/>
              <w:jc w:val="right"/>
              <w:rPr>
                <w:rFonts w:ascii="Aptos" w:hAnsi="Aptos" w:cs="Arial"/>
                <w:sz w:val="16"/>
                <w:szCs w:val="16"/>
                <w:highlight w:val="yellow"/>
              </w:rPr>
            </w:pPr>
          </w:p>
        </w:tc>
        <w:tc>
          <w:tcPr>
            <w:tcW w:w="709" w:type="dxa"/>
          </w:tcPr>
          <w:p w14:paraId="41AEAE7A" w14:textId="77777777" w:rsidR="005773DC" w:rsidRPr="00A4410F" w:rsidRDefault="005773DC" w:rsidP="00AB62F0">
            <w:pPr>
              <w:spacing w:after="0"/>
              <w:jc w:val="right"/>
              <w:rPr>
                <w:rFonts w:ascii="Aptos" w:hAnsi="Aptos" w:cs="Arial"/>
                <w:sz w:val="16"/>
                <w:szCs w:val="16"/>
                <w:highlight w:val="yellow"/>
              </w:rPr>
            </w:pPr>
          </w:p>
        </w:tc>
        <w:tc>
          <w:tcPr>
            <w:tcW w:w="851" w:type="dxa"/>
          </w:tcPr>
          <w:p w14:paraId="65686558" w14:textId="77777777" w:rsidR="005773DC" w:rsidRPr="00A4410F" w:rsidRDefault="005773DC" w:rsidP="00AB62F0">
            <w:pPr>
              <w:spacing w:after="0"/>
              <w:jc w:val="right"/>
              <w:rPr>
                <w:rFonts w:ascii="Aptos" w:hAnsi="Aptos" w:cs="Arial"/>
                <w:sz w:val="16"/>
                <w:szCs w:val="16"/>
                <w:highlight w:val="yellow"/>
              </w:rPr>
            </w:pPr>
          </w:p>
        </w:tc>
        <w:tc>
          <w:tcPr>
            <w:tcW w:w="850" w:type="dxa"/>
          </w:tcPr>
          <w:p w14:paraId="7104D7CD" w14:textId="77777777" w:rsidR="005773DC" w:rsidRPr="00A4410F" w:rsidRDefault="005773DC" w:rsidP="00AB62F0">
            <w:pPr>
              <w:spacing w:after="0"/>
              <w:jc w:val="right"/>
              <w:rPr>
                <w:rFonts w:ascii="Aptos" w:hAnsi="Aptos" w:cs="Arial"/>
                <w:sz w:val="16"/>
                <w:szCs w:val="16"/>
                <w:highlight w:val="yellow"/>
              </w:rPr>
            </w:pPr>
          </w:p>
        </w:tc>
        <w:tc>
          <w:tcPr>
            <w:tcW w:w="709" w:type="dxa"/>
          </w:tcPr>
          <w:p w14:paraId="61D7D6D2" w14:textId="77777777" w:rsidR="005773DC" w:rsidRPr="00A4410F" w:rsidRDefault="005773DC" w:rsidP="00AB62F0">
            <w:pPr>
              <w:spacing w:after="0"/>
              <w:jc w:val="right"/>
              <w:rPr>
                <w:rFonts w:ascii="Aptos" w:hAnsi="Aptos" w:cs="Arial"/>
                <w:sz w:val="16"/>
                <w:szCs w:val="16"/>
                <w:highlight w:val="yellow"/>
              </w:rPr>
            </w:pPr>
          </w:p>
        </w:tc>
        <w:tc>
          <w:tcPr>
            <w:tcW w:w="850" w:type="dxa"/>
          </w:tcPr>
          <w:p w14:paraId="3059202A" w14:textId="77777777" w:rsidR="005773DC" w:rsidRPr="00A4410F" w:rsidRDefault="005773DC" w:rsidP="00AB62F0">
            <w:pPr>
              <w:spacing w:after="0"/>
              <w:jc w:val="right"/>
              <w:rPr>
                <w:rFonts w:ascii="Aptos" w:hAnsi="Aptos" w:cs="Arial"/>
                <w:sz w:val="16"/>
                <w:szCs w:val="16"/>
                <w:highlight w:val="yellow"/>
              </w:rPr>
            </w:pPr>
          </w:p>
        </w:tc>
        <w:tc>
          <w:tcPr>
            <w:tcW w:w="851" w:type="dxa"/>
          </w:tcPr>
          <w:p w14:paraId="6633B7FB" w14:textId="77777777" w:rsidR="005773DC" w:rsidRPr="00A4410F" w:rsidRDefault="005773DC" w:rsidP="00AB62F0">
            <w:pPr>
              <w:spacing w:after="0"/>
              <w:jc w:val="right"/>
              <w:rPr>
                <w:rFonts w:ascii="Aptos" w:hAnsi="Aptos" w:cs="Arial"/>
                <w:sz w:val="16"/>
                <w:szCs w:val="16"/>
                <w:highlight w:val="yellow"/>
              </w:rPr>
            </w:pPr>
          </w:p>
        </w:tc>
      </w:tr>
      <w:tr w:rsidR="005773DC" w:rsidRPr="00A4410F" w14:paraId="63ED0DE3" w14:textId="77777777" w:rsidTr="00AB62F0">
        <w:tc>
          <w:tcPr>
            <w:tcW w:w="279" w:type="dxa"/>
            <w:vMerge w:val="restart"/>
            <w:textDirection w:val="btLr"/>
          </w:tcPr>
          <w:p w14:paraId="75825FA2" w14:textId="77777777" w:rsidR="005773DC" w:rsidRPr="00A4410F" w:rsidRDefault="005773DC" w:rsidP="00AB62F0">
            <w:pPr>
              <w:spacing w:after="0"/>
              <w:rPr>
                <w:rFonts w:ascii="Aptos" w:hAnsi="Aptos" w:cs="Arial"/>
                <w:sz w:val="16"/>
                <w:szCs w:val="16"/>
              </w:rPr>
            </w:pPr>
            <w:r w:rsidRPr="00A4410F">
              <w:rPr>
                <w:rFonts w:ascii="Aptos" w:hAnsi="Aptos" w:cs="Arial"/>
                <w:sz w:val="16"/>
                <w:szCs w:val="16"/>
              </w:rPr>
              <w:t>Province</w:t>
            </w:r>
          </w:p>
        </w:tc>
        <w:tc>
          <w:tcPr>
            <w:tcW w:w="1276" w:type="dxa"/>
          </w:tcPr>
          <w:p w14:paraId="259BC99B" w14:textId="77777777" w:rsidR="005773DC" w:rsidRPr="00A4410F" w:rsidRDefault="005773DC" w:rsidP="00AB62F0">
            <w:pPr>
              <w:spacing w:after="0"/>
              <w:rPr>
                <w:rFonts w:ascii="Aptos" w:hAnsi="Aptos" w:cs="Arial"/>
                <w:sz w:val="16"/>
                <w:szCs w:val="16"/>
              </w:rPr>
            </w:pPr>
            <w:r w:rsidRPr="00A4410F">
              <w:rPr>
                <w:rFonts w:ascii="Aptos" w:hAnsi="Aptos" w:cs="Arial"/>
                <w:sz w:val="16"/>
                <w:szCs w:val="16"/>
              </w:rPr>
              <w:t>Central (n=180)</w:t>
            </w:r>
          </w:p>
        </w:tc>
        <w:tc>
          <w:tcPr>
            <w:tcW w:w="708" w:type="dxa"/>
          </w:tcPr>
          <w:p w14:paraId="64920D9B" w14:textId="77777777" w:rsidR="005773DC" w:rsidRPr="00A4410F" w:rsidRDefault="005773DC" w:rsidP="00AB62F0">
            <w:pPr>
              <w:spacing w:after="0"/>
              <w:jc w:val="right"/>
              <w:rPr>
                <w:rFonts w:ascii="Aptos" w:hAnsi="Aptos" w:cs="Arial"/>
                <w:sz w:val="16"/>
                <w:szCs w:val="16"/>
                <w:highlight w:val="yellow"/>
              </w:rPr>
            </w:pPr>
            <w:r w:rsidRPr="00A4410F">
              <w:rPr>
                <w:rFonts w:ascii="Aptos" w:hAnsi="Aptos" w:cs="Arial"/>
                <w:sz w:val="16"/>
                <w:szCs w:val="16"/>
              </w:rPr>
              <w:t xml:space="preserve"> 60.0 </w:t>
            </w:r>
          </w:p>
        </w:tc>
        <w:tc>
          <w:tcPr>
            <w:tcW w:w="851" w:type="dxa"/>
          </w:tcPr>
          <w:p w14:paraId="5220EC64" w14:textId="77777777" w:rsidR="005773DC" w:rsidRPr="00A4410F" w:rsidRDefault="005773DC" w:rsidP="00AB62F0">
            <w:pPr>
              <w:spacing w:after="0"/>
              <w:jc w:val="right"/>
              <w:rPr>
                <w:rFonts w:ascii="Aptos" w:hAnsi="Aptos" w:cs="Arial"/>
                <w:sz w:val="16"/>
                <w:szCs w:val="16"/>
                <w:highlight w:val="yellow"/>
              </w:rPr>
            </w:pPr>
            <w:r w:rsidRPr="00A4410F">
              <w:rPr>
                <w:rFonts w:ascii="Aptos" w:hAnsi="Aptos" w:cs="Arial"/>
                <w:sz w:val="16"/>
                <w:szCs w:val="16"/>
              </w:rPr>
              <w:t xml:space="preserve"> 39.4 </w:t>
            </w:r>
          </w:p>
        </w:tc>
        <w:tc>
          <w:tcPr>
            <w:tcW w:w="850" w:type="dxa"/>
          </w:tcPr>
          <w:p w14:paraId="5419A68C" w14:textId="77777777" w:rsidR="005773DC" w:rsidRPr="00A4410F" w:rsidRDefault="005773DC" w:rsidP="00AB62F0">
            <w:pPr>
              <w:spacing w:after="0"/>
              <w:jc w:val="right"/>
              <w:rPr>
                <w:rFonts w:ascii="Aptos" w:hAnsi="Aptos" w:cs="Arial"/>
                <w:sz w:val="16"/>
                <w:szCs w:val="16"/>
                <w:highlight w:val="yellow"/>
              </w:rPr>
            </w:pPr>
            <w:r w:rsidRPr="00A4410F">
              <w:rPr>
                <w:rFonts w:ascii="Aptos" w:hAnsi="Aptos" w:cs="Arial"/>
                <w:sz w:val="16"/>
                <w:szCs w:val="16"/>
              </w:rPr>
              <w:t xml:space="preserve"> 0.6 </w:t>
            </w:r>
          </w:p>
        </w:tc>
        <w:tc>
          <w:tcPr>
            <w:tcW w:w="709" w:type="dxa"/>
          </w:tcPr>
          <w:p w14:paraId="77172A1D" w14:textId="77777777" w:rsidR="005773DC" w:rsidRPr="00A4410F" w:rsidRDefault="005773DC" w:rsidP="00AB62F0">
            <w:pPr>
              <w:spacing w:after="0"/>
              <w:jc w:val="right"/>
              <w:rPr>
                <w:rFonts w:ascii="Aptos" w:hAnsi="Aptos" w:cs="Arial"/>
                <w:sz w:val="16"/>
                <w:szCs w:val="16"/>
                <w:highlight w:val="yellow"/>
              </w:rPr>
            </w:pPr>
            <w:r w:rsidRPr="00A4410F">
              <w:rPr>
                <w:rFonts w:ascii="Aptos" w:hAnsi="Aptos" w:cs="Arial"/>
                <w:sz w:val="16"/>
                <w:szCs w:val="16"/>
              </w:rPr>
              <w:t xml:space="preserve"> 80.6 </w:t>
            </w:r>
          </w:p>
        </w:tc>
        <w:tc>
          <w:tcPr>
            <w:tcW w:w="851" w:type="dxa"/>
          </w:tcPr>
          <w:p w14:paraId="4EB791E5" w14:textId="77777777" w:rsidR="005773DC" w:rsidRPr="00A4410F" w:rsidRDefault="005773DC" w:rsidP="00AB62F0">
            <w:pPr>
              <w:spacing w:after="0"/>
              <w:jc w:val="right"/>
              <w:rPr>
                <w:rFonts w:ascii="Aptos" w:hAnsi="Aptos" w:cs="Arial"/>
                <w:sz w:val="16"/>
                <w:szCs w:val="16"/>
                <w:highlight w:val="yellow"/>
              </w:rPr>
            </w:pPr>
            <w:r w:rsidRPr="00A4410F">
              <w:rPr>
                <w:rFonts w:ascii="Aptos" w:hAnsi="Aptos" w:cs="Arial"/>
                <w:sz w:val="16"/>
                <w:szCs w:val="16"/>
              </w:rPr>
              <w:t xml:space="preserve"> 11.1 </w:t>
            </w:r>
          </w:p>
        </w:tc>
        <w:tc>
          <w:tcPr>
            <w:tcW w:w="850" w:type="dxa"/>
          </w:tcPr>
          <w:p w14:paraId="7364E5AA" w14:textId="77777777" w:rsidR="005773DC" w:rsidRPr="00A4410F" w:rsidRDefault="005773DC" w:rsidP="00AB62F0">
            <w:pPr>
              <w:spacing w:after="0"/>
              <w:jc w:val="right"/>
              <w:rPr>
                <w:rFonts w:ascii="Aptos" w:hAnsi="Aptos" w:cs="Arial"/>
                <w:sz w:val="16"/>
                <w:szCs w:val="16"/>
                <w:highlight w:val="yellow"/>
              </w:rPr>
            </w:pPr>
            <w:r w:rsidRPr="00A4410F">
              <w:rPr>
                <w:rFonts w:ascii="Aptos" w:hAnsi="Aptos" w:cs="Arial"/>
                <w:sz w:val="16"/>
                <w:szCs w:val="16"/>
              </w:rPr>
              <w:t xml:space="preserve"> 8.3 </w:t>
            </w:r>
          </w:p>
        </w:tc>
        <w:tc>
          <w:tcPr>
            <w:tcW w:w="709" w:type="dxa"/>
          </w:tcPr>
          <w:p w14:paraId="00CBA50C" w14:textId="77777777" w:rsidR="005773DC" w:rsidRPr="00A4410F" w:rsidRDefault="005773DC" w:rsidP="00AB62F0">
            <w:pPr>
              <w:spacing w:after="0"/>
              <w:jc w:val="right"/>
              <w:rPr>
                <w:rFonts w:ascii="Aptos" w:hAnsi="Aptos" w:cs="Arial"/>
                <w:sz w:val="16"/>
                <w:szCs w:val="16"/>
                <w:highlight w:val="yellow"/>
              </w:rPr>
            </w:pPr>
            <w:r w:rsidRPr="00A4410F">
              <w:rPr>
                <w:rFonts w:ascii="Aptos" w:hAnsi="Aptos" w:cs="Arial"/>
                <w:sz w:val="16"/>
                <w:szCs w:val="16"/>
              </w:rPr>
              <w:t xml:space="preserve"> 58.9 </w:t>
            </w:r>
          </w:p>
        </w:tc>
        <w:tc>
          <w:tcPr>
            <w:tcW w:w="850" w:type="dxa"/>
          </w:tcPr>
          <w:p w14:paraId="1F875B42"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 xml:space="preserve"> 1.1 </w:t>
            </w:r>
          </w:p>
        </w:tc>
        <w:tc>
          <w:tcPr>
            <w:tcW w:w="851" w:type="dxa"/>
          </w:tcPr>
          <w:p w14:paraId="26C4B8AA"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 xml:space="preserve"> 40.0 </w:t>
            </w:r>
          </w:p>
        </w:tc>
      </w:tr>
      <w:tr w:rsidR="005773DC" w:rsidRPr="00A4410F" w14:paraId="287EEB01" w14:textId="77777777" w:rsidTr="00AB62F0">
        <w:tc>
          <w:tcPr>
            <w:tcW w:w="279" w:type="dxa"/>
            <w:vMerge/>
          </w:tcPr>
          <w:p w14:paraId="183AA189" w14:textId="77777777" w:rsidR="005773DC" w:rsidRPr="00A4410F" w:rsidRDefault="005773DC" w:rsidP="00AB62F0">
            <w:pPr>
              <w:spacing w:after="0"/>
              <w:rPr>
                <w:rFonts w:ascii="Aptos" w:hAnsi="Aptos" w:cs="Arial"/>
                <w:sz w:val="16"/>
                <w:szCs w:val="16"/>
              </w:rPr>
            </w:pPr>
          </w:p>
        </w:tc>
        <w:tc>
          <w:tcPr>
            <w:tcW w:w="1276" w:type="dxa"/>
          </w:tcPr>
          <w:p w14:paraId="1C53BB52" w14:textId="77777777" w:rsidR="005773DC" w:rsidRPr="00A4410F" w:rsidRDefault="005773DC" w:rsidP="00AB62F0">
            <w:pPr>
              <w:spacing w:after="0"/>
              <w:rPr>
                <w:rFonts w:ascii="Aptos" w:hAnsi="Aptos" w:cs="Arial"/>
                <w:sz w:val="16"/>
                <w:szCs w:val="16"/>
              </w:rPr>
            </w:pPr>
            <w:r w:rsidRPr="00A4410F">
              <w:rPr>
                <w:rFonts w:ascii="Aptos" w:hAnsi="Aptos" w:cs="Arial"/>
                <w:sz w:val="16"/>
                <w:szCs w:val="16"/>
              </w:rPr>
              <w:t>Copperbelt (n=253)</w:t>
            </w:r>
          </w:p>
        </w:tc>
        <w:tc>
          <w:tcPr>
            <w:tcW w:w="708" w:type="dxa"/>
          </w:tcPr>
          <w:p w14:paraId="5345F541" w14:textId="77777777" w:rsidR="005773DC" w:rsidRPr="00A4410F" w:rsidRDefault="005773DC" w:rsidP="00AB62F0">
            <w:pPr>
              <w:spacing w:after="0"/>
              <w:jc w:val="right"/>
              <w:rPr>
                <w:rFonts w:ascii="Aptos" w:hAnsi="Aptos" w:cs="Arial"/>
                <w:sz w:val="16"/>
                <w:szCs w:val="16"/>
                <w:highlight w:val="yellow"/>
              </w:rPr>
            </w:pPr>
            <w:r w:rsidRPr="00A4410F">
              <w:rPr>
                <w:rFonts w:ascii="Aptos" w:hAnsi="Aptos" w:cs="Arial"/>
                <w:sz w:val="16"/>
                <w:szCs w:val="16"/>
              </w:rPr>
              <w:t xml:space="preserve"> 44.3 </w:t>
            </w:r>
          </w:p>
        </w:tc>
        <w:tc>
          <w:tcPr>
            <w:tcW w:w="851" w:type="dxa"/>
          </w:tcPr>
          <w:p w14:paraId="3DDEAEDB" w14:textId="77777777" w:rsidR="005773DC" w:rsidRPr="00A4410F" w:rsidRDefault="005773DC" w:rsidP="00AB62F0">
            <w:pPr>
              <w:spacing w:after="0"/>
              <w:jc w:val="right"/>
              <w:rPr>
                <w:rFonts w:ascii="Aptos" w:hAnsi="Aptos" w:cs="Arial"/>
                <w:sz w:val="16"/>
                <w:szCs w:val="16"/>
                <w:highlight w:val="yellow"/>
              </w:rPr>
            </w:pPr>
            <w:r w:rsidRPr="00A4410F">
              <w:rPr>
                <w:rFonts w:ascii="Aptos" w:hAnsi="Aptos" w:cs="Arial"/>
                <w:sz w:val="16"/>
                <w:szCs w:val="16"/>
              </w:rPr>
              <w:t xml:space="preserve"> 28.1 </w:t>
            </w:r>
          </w:p>
        </w:tc>
        <w:tc>
          <w:tcPr>
            <w:tcW w:w="850" w:type="dxa"/>
          </w:tcPr>
          <w:p w14:paraId="22E6E525" w14:textId="77777777" w:rsidR="005773DC" w:rsidRPr="00A4410F" w:rsidRDefault="005773DC" w:rsidP="00AB62F0">
            <w:pPr>
              <w:spacing w:after="0"/>
              <w:jc w:val="right"/>
              <w:rPr>
                <w:rFonts w:ascii="Aptos" w:hAnsi="Aptos" w:cs="Arial"/>
                <w:sz w:val="16"/>
                <w:szCs w:val="16"/>
                <w:highlight w:val="yellow"/>
              </w:rPr>
            </w:pPr>
            <w:r w:rsidRPr="00A4410F">
              <w:rPr>
                <w:rFonts w:ascii="Aptos" w:hAnsi="Aptos" w:cs="Arial"/>
                <w:sz w:val="16"/>
                <w:szCs w:val="16"/>
              </w:rPr>
              <w:t xml:space="preserve"> 27.7 </w:t>
            </w:r>
          </w:p>
        </w:tc>
        <w:tc>
          <w:tcPr>
            <w:tcW w:w="709" w:type="dxa"/>
          </w:tcPr>
          <w:p w14:paraId="0EF19143" w14:textId="77777777" w:rsidR="005773DC" w:rsidRPr="00A4410F" w:rsidRDefault="005773DC" w:rsidP="00AB62F0">
            <w:pPr>
              <w:spacing w:after="0"/>
              <w:jc w:val="right"/>
              <w:rPr>
                <w:rFonts w:ascii="Aptos" w:hAnsi="Aptos" w:cs="Arial"/>
                <w:sz w:val="16"/>
                <w:szCs w:val="16"/>
                <w:highlight w:val="yellow"/>
              </w:rPr>
            </w:pPr>
            <w:r w:rsidRPr="00A4410F">
              <w:rPr>
                <w:rFonts w:ascii="Aptos" w:hAnsi="Aptos" w:cs="Arial"/>
                <w:sz w:val="16"/>
                <w:szCs w:val="16"/>
              </w:rPr>
              <w:t xml:space="preserve"> 58.1 </w:t>
            </w:r>
          </w:p>
        </w:tc>
        <w:tc>
          <w:tcPr>
            <w:tcW w:w="851" w:type="dxa"/>
          </w:tcPr>
          <w:p w14:paraId="645E827E" w14:textId="77777777" w:rsidR="005773DC" w:rsidRPr="00A4410F" w:rsidRDefault="005773DC" w:rsidP="00AB62F0">
            <w:pPr>
              <w:spacing w:after="0"/>
              <w:jc w:val="right"/>
              <w:rPr>
                <w:rFonts w:ascii="Aptos" w:hAnsi="Aptos" w:cs="Arial"/>
                <w:sz w:val="16"/>
                <w:szCs w:val="16"/>
                <w:highlight w:val="yellow"/>
              </w:rPr>
            </w:pPr>
            <w:r w:rsidRPr="00A4410F">
              <w:rPr>
                <w:rFonts w:ascii="Aptos" w:hAnsi="Aptos" w:cs="Arial"/>
                <w:sz w:val="16"/>
                <w:szCs w:val="16"/>
              </w:rPr>
              <w:t xml:space="preserve"> 7.5 </w:t>
            </w:r>
          </w:p>
        </w:tc>
        <w:tc>
          <w:tcPr>
            <w:tcW w:w="850" w:type="dxa"/>
          </w:tcPr>
          <w:p w14:paraId="18C0FCBC" w14:textId="77777777" w:rsidR="005773DC" w:rsidRPr="00A4410F" w:rsidRDefault="005773DC" w:rsidP="00AB62F0">
            <w:pPr>
              <w:spacing w:after="0"/>
              <w:jc w:val="right"/>
              <w:rPr>
                <w:rFonts w:ascii="Aptos" w:hAnsi="Aptos" w:cs="Arial"/>
                <w:sz w:val="16"/>
                <w:szCs w:val="16"/>
                <w:highlight w:val="yellow"/>
              </w:rPr>
            </w:pPr>
            <w:r w:rsidRPr="00A4410F">
              <w:rPr>
                <w:rFonts w:ascii="Aptos" w:hAnsi="Aptos" w:cs="Arial"/>
                <w:sz w:val="16"/>
                <w:szCs w:val="16"/>
              </w:rPr>
              <w:t xml:space="preserve"> 34.4 </w:t>
            </w:r>
          </w:p>
        </w:tc>
        <w:tc>
          <w:tcPr>
            <w:tcW w:w="709" w:type="dxa"/>
          </w:tcPr>
          <w:p w14:paraId="3EAC6D6C" w14:textId="77777777" w:rsidR="005773DC" w:rsidRPr="00A4410F" w:rsidRDefault="005773DC" w:rsidP="00AB62F0">
            <w:pPr>
              <w:spacing w:after="0"/>
              <w:jc w:val="right"/>
              <w:rPr>
                <w:rFonts w:ascii="Aptos" w:hAnsi="Aptos" w:cs="Arial"/>
                <w:sz w:val="16"/>
                <w:szCs w:val="16"/>
                <w:highlight w:val="yellow"/>
              </w:rPr>
            </w:pPr>
            <w:r w:rsidRPr="00A4410F">
              <w:rPr>
                <w:rFonts w:ascii="Aptos" w:hAnsi="Aptos" w:cs="Arial"/>
                <w:sz w:val="16"/>
                <w:szCs w:val="16"/>
              </w:rPr>
              <w:t xml:space="preserve"> 35.6 </w:t>
            </w:r>
          </w:p>
        </w:tc>
        <w:tc>
          <w:tcPr>
            <w:tcW w:w="850" w:type="dxa"/>
          </w:tcPr>
          <w:p w14:paraId="77EE99C1"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0.0</w:t>
            </w:r>
          </w:p>
        </w:tc>
        <w:tc>
          <w:tcPr>
            <w:tcW w:w="851" w:type="dxa"/>
          </w:tcPr>
          <w:p w14:paraId="178D72EF"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 xml:space="preserve"> 64.4 </w:t>
            </w:r>
          </w:p>
        </w:tc>
      </w:tr>
      <w:tr w:rsidR="005773DC" w:rsidRPr="00A4410F" w14:paraId="2CF251A6" w14:textId="77777777" w:rsidTr="00AB62F0">
        <w:tc>
          <w:tcPr>
            <w:tcW w:w="279" w:type="dxa"/>
            <w:vMerge/>
          </w:tcPr>
          <w:p w14:paraId="280A5756" w14:textId="77777777" w:rsidR="005773DC" w:rsidRPr="00A4410F" w:rsidRDefault="005773DC" w:rsidP="00AB62F0">
            <w:pPr>
              <w:spacing w:after="0"/>
              <w:rPr>
                <w:rFonts w:ascii="Aptos" w:hAnsi="Aptos" w:cs="Arial"/>
                <w:sz w:val="16"/>
                <w:szCs w:val="16"/>
              </w:rPr>
            </w:pPr>
          </w:p>
        </w:tc>
        <w:tc>
          <w:tcPr>
            <w:tcW w:w="1276" w:type="dxa"/>
          </w:tcPr>
          <w:p w14:paraId="2FC54D25" w14:textId="77777777" w:rsidR="005773DC" w:rsidRPr="00A4410F" w:rsidRDefault="005773DC" w:rsidP="00AB62F0">
            <w:pPr>
              <w:spacing w:after="0"/>
              <w:rPr>
                <w:rFonts w:ascii="Aptos" w:hAnsi="Aptos" w:cs="Arial"/>
                <w:sz w:val="16"/>
                <w:szCs w:val="16"/>
              </w:rPr>
            </w:pPr>
            <w:r w:rsidRPr="00A4410F">
              <w:rPr>
                <w:rFonts w:ascii="Aptos" w:hAnsi="Aptos" w:cs="Arial"/>
                <w:sz w:val="16"/>
                <w:szCs w:val="16"/>
              </w:rPr>
              <w:t>Eastern (n=206)</w:t>
            </w:r>
          </w:p>
        </w:tc>
        <w:tc>
          <w:tcPr>
            <w:tcW w:w="708" w:type="dxa"/>
          </w:tcPr>
          <w:p w14:paraId="3F2D422F" w14:textId="77777777" w:rsidR="005773DC" w:rsidRPr="00A4410F" w:rsidRDefault="005773DC" w:rsidP="00AB62F0">
            <w:pPr>
              <w:spacing w:after="0"/>
              <w:jc w:val="right"/>
              <w:rPr>
                <w:rFonts w:ascii="Aptos" w:hAnsi="Aptos" w:cs="Arial"/>
                <w:sz w:val="16"/>
                <w:szCs w:val="16"/>
                <w:highlight w:val="yellow"/>
              </w:rPr>
            </w:pPr>
            <w:r w:rsidRPr="00A4410F">
              <w:rPr>
                <w:rFonts w:ascii="Aptos" w:hAnsi="Aptos" w:cs="Arial"/>
                <w:sz w:val="16"/>
                <w:szCs w:val="16"/>
              </w:rPr>
              <w:t xml:space="preserve"> 68.9 </w:t>
            </w:r>
          </w:p>
        </w:tc>
        <w:tc>
          <w:tcPr>
            <w:tcW w:w="851" w:type="dxa"/>
          </w:tcPr>
          <w:p w14:paraId="4650D253" w14:textId="77777777" w:rsidR="005773DC" w:rsidRPr="00A4410F" w:rsidRDefault="005773DC" w:rsidP="00AB62F0">
            <w:pPr>
              <w:spacing w:after="0"/>
              <w:jc w:val="right"/>
              <w:rPr>
                <w:rFonts w:ascii="Aptos" w:hAnsi="Aptos" w:cs="Arial"/>
                <w:sz w:val="16"/>
                <w:szCs w:val="16"/>
                <w:highlight w:val="yellow"/>
              </w:rPr>
            </w:pPr>
            <w:r w:rsidRPr="00A4410F">
              <w:rPr>
                <w:rFonts w:ascii="Aptos" w:hAnsi="Aptos" w:cs="Arial"/>
                <w:sz w:val="16"/>
                <w:szCs w:val="16"/>
              </w:rPr>
              <w:t xml:space="preserve"> 10.2 </w:t>
            </w:r>
          </w:p>
        </w:tc>
        <w:tc>
          <w:tcPr>
            <w:tcW w:w="850" w:type="dxa"/>
          </w:tcPr>
          <w:p w14:paraId="25A19E69" w14:textId="77777777" w:rsidR="005773DC" w:rsidRPr="00A4410F" w:rsidRDefault="005773DC" w:rsidP="00AB62F0">
            <w:pPr>
              <w:spacing w:after="0"/>
              <w:jc w:val="right"/>
              <w:rPr>
                <w:rFonts w:ascii="Aptos" w:hAnsi="Aptos" w:cs="Arial"/>
                <w:sz w:val="16"/>
                <w:szCs w:val="16"/>
                <w:highlight w:val="yellow"/>
              </w:rPr>
            </w:pPr>
            <w:r w:rsidRPr="00A4410F">
              <w:rPr>
                <w:rFonts w:ascii="Aptos" w:hAnsi="Aptos" w:cs="Arial"/>
                <w:sz w:val="16"/>
                <w:szCs w:val="16"/>
              </w:rPr>
              <w:t xml:space="preserve"> 20.9 </w:t>
            </w:r>
          </w:p>
        </w:tc>
        <w:tc>
          <w:tcPr>
            <w:tcW w:w="709" w:type="dxa"/>
          </w:tcPr>
          <w:p w14:paraId="4446D6F8" w14:textId="77777777" w:rsidR="005773DC" w:rsidRPr="00A4410F" w:rsidRDefault="005773DC" w:rsidP="00AB62F0">
            <w:pPr>
              <w:spacing w:after="0"/>
              <w:jc w:val="right"/>
              <w:rPr>
                <w:rFonts w:ascii="Aptos" w:hAnsi="Aptos" w:cs="Arial"/>
                <w:sz w:val="16"/>
                <w:szCs w:val="16"/>
                <w:highlight w:val="yellow"/>
              </w:rPr>
            </w:pPr>
            <w:r w:rsidRPr="00A4410F">
              <w:rPr>
                <w:rFonts w:ascii="Aptos" w:hAnsi="Aptos" w:cs="Arial"/>
                <w:sz w:val="16"/>
                <w:szCs w:val="16"/>
              </w:rPr>
              <w:t xml:space="preserve"> 63.1 </w:t>
            </w:r>
          </w:p>
        </w:tc>
        <w:tc>
          <w:tcPr>
            <w:tcW w:w="851" w:type="dxa"/>
          </w:tcPr>
          <w:p w14:paraId="6CB1C41A" w14:textId="77777777" w:rsidR="005773DC" w:rsidRPr="00A4410F" w:rsidRDefault="005773DC" w:rsidP="00AB62F0">
            <w:pPr>
              <w:spacing w:after="0"/>
              <w:jc w:val="right"/>
              <w:rPr>
                <w:rFonts w:ascii="Aptos" w:hAnsi="Aptos" w:cs="Arial"/>
                <w:sz w:val="16"/>
                <w:szCs w:val="16"/>
                <w:highlight w:val="yellow"/>
              </w:rPr>
            </w:pPr>
            <w:r w:rsidRPr="00A4410F">
              <w:rPr>
                <w:rFonts w:ascii="Aptos" w:hAnsi="Aptos" w:cs="Arial"/>
                <w:sz w:val="16"/>
                <w:szCs w:val="16"/>
              </w:rPr>
              <w:t xml:space="preserve"> 2.4 </w:t>
            </w:r>
          </w:p>
        </w:tc>
        <w:tc>
          <w:tcPr>
            <w:tcW w:w="850" w:type="dxa"/>
          </w:tcPr>
          <w:p w14:paraId="7ABD1BBE" w14:textId="77777777" w:rsidR="005773DC" w:rsidRPr="00A4410F" w:rsidRDefault="005773DC" w:rsidP="00AB62F0">
            <w:pPr>
              <w:spacing w:after="0"/>
              <w:jc w:val="right"/>
              <w:rPr>
                <w:rFonts w:ascii="Aptos" w:hAnsi="Aptos" w:cs="Arial"/>
                <w:sz w:val="16"/>
                <w:szCs w:val="16"/>
                <w:highlight w:val="yellow"/>
              </w:rPr>
            </w:pPr>
            <w:r w:rsidRPr="00A4410F">
              <w:rPr>
                <w:rFonts w:ascii="Aptos" w:hAnsi="Aptos" w:cs="Arial"/>
                <w:sz w:val="16"/>
                <w:szCs w:val="16"/>
              </w:rPr>
              <w:t xml:space="preserve"> 34.5 </w:t>
            </w:r>
          </w:p>
        </w:tc>
        <w:tc>
          <w:tcPr>
            <w:tcW w:w="709" w:type="dxa"/>
          </w:tcPr>
          <w:p w14:paraId="43DE436E" w14:textId="77777777" w:rsidR="005773DC" w:rsidRPr="00A4410F" w:rsidRDefault="005773DC" w:rsidP="00AB62F0">
            <w:pPr>
              <w:spacing w:after="0"/>
              <w:jc w:val="right"/>
              <w:rPr>
                <w:rFonts w:ascii="Aptos" w:hAnsi="Aptos" w:cs="Arial"/>
                <w:sz w:val="16"/>
                <w:szCs w:val="16"/>
                <w:highlight w:val="yellow"/>
              </w:rPr>
            </w:pPr>
            <w:r w:rsidRPr="00A4410F">
              <w:rPr>
                <w:rFonts w:ascii="Aptos" w:hAnsi="Aptos" w:cs="Arial"/>
                <w:sz w:val="16"/>
                <w:szCs w:val="16"/>
              </w:rPr>
              <w:t xml:space="preserve"> 42.7 </w:t>
            </w:r>
          </w:p>
        </w:tc>
        <w:tc>
          <w:tcPr>
            <w:tcW w:w="850" w:type="dxa"/>
          </w:tcPr>
          <w:p w14:paraId="40CDB318"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0.0</w:t>
            </w:r>
          </w:p>
        </w:tc>
        <w:tc>
          <w:tcPr>
            <w:tcW w:w="851" w:type="dxa"/>
          </w:tcPr>
          <w:p w14:paraId="2E5C7B48"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 xml:space="preserve"> 57.3 </w:t>
            </w:r>
          </w:p>
        </w:tc>
      </w:tr>
      <w:tr w:rsidR="005773DC" w:rsidRPr="00A4410F" w14:paraId="27AE0F3F" w14:textId="77777777" w:rsidTr="00AB62F0">
        <w:tc>
          <w:tcPr>
            <w:tcW w:w="279" w:type="dxa"/>
            <w:vMerge/>
          </w:tcPr>
          <w:p w14:paraId="673314A2" w14:textId="77777777" w:rsidR="005773DC" w:rsidRPr="00A4410F" w:rsidRDefault="005773DC" w:rsidP="00AB62F0">
            <w:pPr>
              <w:spacing w:after="0"/>
              <w:rPr>
                <w:rFonts w:ascii="Aptos" w:hAnsi="Aptos" w:cs="Arial"/>
                <w:sz w:val="16"/>
                <w:szCs w:val="16"/>
              </w:rPr>
            </w:pPr>
          </w:p>
        </w:tc>
        <w:tc>
          <w:tcPr>
            <w:tcW w:w="1276" w:type="dxa"/>
          </w:tcPr>
          <w:p w14:paraId="2DAB880F" w14:textId="77777777" w:rsidR="005773DC" w:rsidRPr="00A4410F" w:rsidRDefault="005773DC" w:rsidP="00AB62F0">
            <w:pPr>
              <w:spacing w:after="0"/>
              <w:rPr>
                <w:rFonts w:ascii="Aptos" w:hAnsi="Aptos" w:cs="Arial"/>
                <w:sz w:val="16"/>
                <w:szCs w:val="16"/>
              </w:rPr>
            </w:pPr>
            <w:r w:rsidRPr="00A4410F">
              <w:rPr>
                <w:rFonts w:ascii="Aptos" w:hAnsi="Aptos" w:cs="Arial"/>
                <w:sz w:val="16"/>
                <w:szCs w:val="16"/>
              </w:rPr>
              <w:t>Luapula (n=169)</w:t>
            </w:r>
          </w:p>
        </w:tc>
        <w:tc>
          <w:tcPr>
            <w:tcW w:w="708" w:type="dxa"/>
          </w:tcPr>
          <w:p w14:paraId="288F6EEF" w14:textId="77777777" w:rsidR="005773DC" w:rsidRPr="00A4410F" w:rsidRDefault="005773DC" w:rsidP="00AB62F0">
            <w:pPr>
              <w:spacing w:after="0"/>
              <w:jc w:val="right"/>
              <w:rPr>
                <w:rFonts w:ascii="Aptos" w:hAnsi="Aptos" w:cs="Arial"/>
                <w:sz w:val="16"/>
                <w:szCs w:val="16"/>
                <w:highlight w:val="yellow"/>
              </w:rPr>
            </w:pPr>
            <w:r w:rsidRPr="00A4410F">
              <w:rPr>
                <w:rFonts w:ascii="Aptos" w:hAnsi="Aptos" w:cs="Arial"/>
                <w:sz w:val="16"/>
                <w:szCs w:val="16"/>
              </w:rPr>
              <w:t xml:space="preserve"> 65.1 </w:t>
            </w:r>
          </w:p>
        </w:tc>
        <w:tc>
          <w:tcPr>
            <w:tcW w:w="851" w:type="dxa"/>
          </w:tcPr>
          <w:p w14:paraId="219F853E" w14:textId="77777777" w:rsidR="005773DC" w:rsidRPr="00A4410F" w:rsidRDefault="005773DC" w:rsidP="00AB62F0">
            <w:pPr>
              <w:spacing w:after="0"/>
              <w:jc w:val="right"/>
              <w:rPr>
                <w:rFonts w:ascii="Aptos" w:hAnsi="Aptos" w:cs="Arial"/>
                <w:sz w:val="16"/>
                <w:szCs w:val="16"/>
                <w:highlight w:val="yellow"/>
              </w:rPr>
            </w:pPr>
            <w:r w:rsidRPr="00A4410F">
              <w:rPr>
                <w:rFonts w:ascii="Aptos" w:hAnsi="Aptos" w:cs="Arial"/>
                <w:sz w:val="16"/>
                <w:szCs w:val="16"/>
              </w:rPr>
              <w:t xml:space="preserve"> 27.2 </w:t>
            </w:r>
          </w:p>
        </w:tc>
        <w:tc>
          <w:tcPr>
            <w:tcW w:w="850" w:type="dxa"/>
          </w:tcPr>
          <w:p w14:paraId="7FC75AC2" w14:textId="77777777" w:rsidR="005773DC" w:rsidRPr="00A4410F" w:rsidRDefault="005773DC" w:rsidP="00AB62F0">
            <w:pPr>
              <w:spacing w:after="0"/>
              <w:jc w:val="right"/>
              <w:rPr>
                <w:rFonts w:ascii="Aptos" w:hAnsi="Aptos" w:cs="Arial"/>
                <w:sz w:val="16"/>
                <w:szCs w:val="16"/>
                <w:highlight w:val="yellow"/>
              </w:rPr>
            </w:pPr>
            <w:r w:rsidRPr="00A4410F">
              <w:rPr>
                <w:rFonts w:ascii="Aptos" w:hAnsi="Aptos" w:cs="Arial"/>
                <w:sz w:val="16"/>
                <w:szCs w:val="16"/>
              </w:rPr>
              <w:t xml:space="preserve"> 7.7 </w:t>
            </w:r>
          </w:p>
        </w:tc>
        <w:tc>
          <w:tcPr>
            <w:tcW w:w="709" w:type="dxa"/>
          </w:tcPr>
          <w:p w14:paraId="1DF1D05F" w14:textId="77777777" w:rsidR="005773DC" w:rsidRPr="00A4410F" w:rsidRDefault="005773DC" w:rsidP="00AB62F0">
            <w:pPr>
              <w:spacing w:after="0"/>
              <w:jc w:val="right"/>
              <w:rPr>
                <w:rFonts w:ascii="Aptos" w:hAnsi="Aptos" w:cs="Arial"/>
                <w:sz w:val="16"/>
                <w:szCs w:val="16"/>
                <w:highlight w:val="yellow"/>
              </w:rPr>
            </w:pPr>
            <w:r w:rsidRPr="00A4410F">
              <w:rPr>
                <w:rFonts w:ascii="Aptos" w:hAnsi="Aptos" w:cs="Arial"/>
                <w:sz w:val="16"/>
                <w:szCs w:val="16"/>
              </w:rPr>
              <w:t xml:space="preserve"> 71.6 </w:t>
            </w:r>
          </w:p>
        </w:tc>
        <w:tc>
          <w:tcPr>
            <w:tcW w:w="851" w:type="dxa"/>
          </w:tcPr>
          <w:p w14:paraId="60D384C8" w14:textId="77777777" w:rsidR="005773DC" w:rsidRPr="00A4410F" w:rsidRDefault="005773DC" w:rsidP="00AB62F0">
            <w:pPr>
              <w:spacing w:after="0"/>
              <w:jc w:val="right"/>
              <w:rPr>
                <w:rFonts w:ascii="Aptos" w:hAnsi="Aptos" w:cs="Arial"/>
                <w:sz w:val="16"/>
                <w:szCs w:val="16"/>
                <w:highlight w:val="yellow"/>
              </w:rPr>
            </w:pPr>
            <w:r w:rsidRPr="00A4410F">
              <w:rPr>
                <w:rFonts w:ascii="Aptos" w:hAnsi="Aptos" w:cs="Arial"/>
                <w:sz w:val="16"/>
                <w:szCs w:val="16"/>
              </w:rPr>
              <w:t xml:space="preserve"> 7.1 </w:t>
            </w:r>
          </w:p>
        </w:tc>
        <w:tc>
          <w:tcPr>
            <w:tcW w:w="850" w:type="dxa"/>
          </w:tcPr>
          <w:p w14:paraId="2D99D64E" w14:textId="77777777" w:rsidR="005773DC" w:rsidRPr="00A4410F" w:rsidRDefault="005773DC" w:rsidP="00AB62F0">
            <w:pPr>
              <w:spacing w:after="0"/>
              <w:jc w:val="right"/>
              <w:rPr>
                <w:rFonts w:ascii="Aptos" w:hAnsi="Aptos" w:cs="Arial"/>
                <w:sz w:val="16"/>
                <w:szCs w:val="16"/>
                <w:highlight w:val="yellow"/>
              </w:rPr>
            </w:pPr>
            <w:r w:rsidRPr="00A4410F">
              <w:rPr>
                <w:rFonts w:ascii="Aptos" w:hAnsi="Aptos" w:cs="Arial"/>
                <w:sz w:val="16"/>
                <w:szCs w:val="16"/>
              </w:rPr>
              <w:t xml:space="preserve"> 21.3 </w:t>
            </w:r>
          </w:p>
        </w:tc>
        <w:tc>
          <w:tcPr>
            <w:tcW w:w="709" w:type="dxa"/>
          </w:tcPr>
          <w:p w14:paraId="01BF4C86" w14:textId="77777777" w:rsidR="005773DC" w:rsidRPr="00A4410F" w:rsidRDefault="005773DC" w:rsidP="00AB62F0">
            <w:pPr>
              <w:spacing w:after="0"/>
              <w:jc w:val="right"/>
              <w:rPr>
                <w:rFonts w:ascii="Aptos" w:hAnsi="Aptos" w:cs="Arial"/>
                <w:sz w:val="16"/>
                <w:szCs w:val="16"/>
                <w:highlight w:val="yellow"/>
              </w:rPr>
            </w:pPr>
            <w:r w:rsidRPr="00A4410F">
              <w:rPr>
                <w:rFonts w:ascii="Aptos" w:hAnsi="Aptos" w:cs="Arial"/>
                <w:sz w:val="16"/>
                <w:szCs w:val="16"/>
              </w:rPr>
              <w:t xml:space="preserve"> 62.7 </w:t>
            </w:r>
          </w:p>
        </w:tc>
        <w:tc>
          <w:tcPr>
            <w:tcW w:w="850" w:type="dxa"/>
          </w:tcPr>
          <w:p w14:paraId="22E77085"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 xml:space="preserve"> 0.6 </w:t>
            </w:r>
          </w:p>
        </w:tc>
        <w:tc>
          <w:tcPr>
            <w:tcW w:w="851" w:type="dxa"/>
          </w:tcPr>
          <w:p w14:paraId="23D46EDE"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 xml:space="preserve"> 36.7 </w:t>
            </w:r>
          </w:p>
        </w:tc>
      </w:tr>
      <w:tr w:rsidR="005773DC" w:rsidRPr="00A4410F" w14:paraId="67C618EF" w14:textId="77777777" w:rsidTr="00AB62F0">
        <w:tc>
          <w:tcPr>
            <w:tcW w:w="279" w:type="dxa"/>
            <w:vMerge/>
          </w:tcPr>
          <w:p w14:paraId="5B8B9A22" w14:textId="77777777" w:rsidR="005773DC" w:rsidRPr="00A4410F" w:rsidRDefault="005773DC" w:rsidP="00AB62F0">
            <w:pPr>
              <w:spacing w:after="0"/>
              <w:rPr>
                <w:rFonts w:ascii="Aptos" w:hAnsi="Aptos" w:cs="Arial"/>
                <w:sz w:val="16"/>
                <w:szCs w:val="16"/>
              </w:rPr>
            </w:pPr>
          </w:p>
        </w:tc>
        <w:tc>
          <w:tcPr>
            <w:tcW w:w="1276" w:type="dxa"/>
          </w:tcPr>
          <w:p w14:paraId="15A4F7AD" w14:textId="77777777" w:rsidR="005773DC" w:rsidRPr="00A4410F" w:rsidRDefault="005773DC" w:rsidP="00AB62F0">
            <w:pPr>
              <w:spacing w:after="0"/>
              <w:rPr>
                <w:rFonts w:ascii="Aptos" w:hAnsi="Aptos" w:cs="Arial"/>
                <w:sz w:val="16"/>
                <w:szCs w:val="16"/>
              </w:rPr>
            </w:pPr>
            <w:r w:rsidRPr="00A4410F">
              <w:rPr>
                <w:rFonts w:ascii="Aptos" w:hAnsi="Aptos" w:cs="Arial"/>
                <w:sz w:val="16"/>
                <w:szCs w:val="16"/>
              </w:rPr>
              <w:t>Lusaka (n=118)</w:t>
            </w:r>
          </w:p>
        </w:tc>
        <w:tc>
          <w:tcPr>
            <w:tcW w:w="708" w:type="dxa"/>
          </w:tcPr>
          <w:p w14:paraId="74BE5BD8" w14:textId="77777777" w:rsidR="005773DC" w:rsidRPr="00A4410F" w:rsidRDefault="005773DC" w:rsidP="00AB62F0">
            <w:pPr>
              <w:spacing w:after="0"/>
              <w:jc w:val="right"/>
              <w:rPr>
                <w:rFonts w:ascii="Aptos" w:hAnsi="Aptos" w:cs="Arial"/>
                <w:sz w:val="16"/>
                <w:szCs w:val="16"/>
                <w:highlight w:val="yellow"/>
              </w:rPr>
            </w:pPr>
            <w:r w:rsidRPr="00A4410F">
              <w:rPr>
                <w:rFonts w:ascii="Aptos" w:hAnsi="Aptos" w:cs="Arial"/>
                <w:sz w:val="16"/>
                <w:szCs w:val="16"/>
              </w:rPr>
              <w:t xml:space="preserve"> 33.1 </w:t>
            </w:r>
          </w:p>
        </w:tc>
        <w:tc>
          <w:tcPr>
            <w:tcW w:w="851" w:type="dxa"/>
          </w:tcPr>
          <w:p w14:paraId="45D66FEB" w14:textId="77777777" w:rsidR="005773DC" w:rsidRPr="00A4410F" w:rsidRDefault="005773DC" w:rsidP="00AB62F0">
            <w:pPr>
              <w:spacing w:after="0"/>
              <w:jc w:val="right"/>
              <w:rPr>
                <w:rFonts w:ascii="Aptos" w:hAnsi="Aptos" w:cs="Arial"/>
                <w:sz w:val="16"/>
                <w:szCs w:val="16"/>
                <w:highlight w:val="yellow"/>
              </w:rPr>
            </w:pPr>
            <w:r w:rsidRPr="00A4410F">
              <w:rPr>
                <w:rFonts w:ascii="Aptos" w:hAnsi="Aptos" w:cs="Arial"/>
                <w:sz w:val="16"/>
                <w:szCs w:val="16"/>
              </w:rPr>
              <w:t xml:space="preserve"> 63.6 </w:t>
            </w:r>
          </w:p>
        </w:tc>
        <w:tc>
          <w:tcPr>
            <w:tcW w:w="850" w:type="dxa"/>
          </w:tcPr>
          <w:p w14:paraId="4E906D5A" w14:textId="77777777" w:rsidR="005773DC" w:rsidRPr="00A4410F" w:rsidRDefault="005773DC" w:rsidP="00AB62F0">
            <w:pPr>
              <w:spacing w:after="0"/>
              <w:jc w:val="right"/>
              <w:rPr>
                <w:rFonts w:ascii="Aptos" w:hAnsi="Aptos" w:cs="Arial"/>
                <w:sz w:val="16"/>
                <w:szCs w:val="16"/>
                <w:highlight w:val="yellow"/>
              </w:rPr>
            </w:pPr>
            <w:r w:rsidRPr="00A4410F">
              <w:rPr>
                <w:rFonts w:ascii="Aptos" w:hAnsi="Aptos" w:cs="Arial"/>
                <w:sz w:val="16"/>
                <w:szCs w:val="16"/>
              </w:rPr>
              <w:t xml:space="preserve"> 3.4 </w:t>
            </w:r>
          </w:p>
        </w:tc>
        <w:tc>
          <w:tcPr>
            <w:tcW w:w="709" w:type="dxa"/>
          </w:tcPr>
          <w:p w14:paraId="15BFED84" w14:textId="77777777" w:rsidR="005773DC" w:rsidRPr="00A4410F" w:rsidRDefault="005773DC" w:rsidP="00AB62F0">
            <w:pPr>
              <w:spacing w:after="0"/>
              <w:jc w:val="right"/>
              <w:rPr>
                <w:rFonts w:ascii="Aptos" w:hAnsi="Aptos" w:cs="Arial"/>
                <w:sz w:val="16"/>
                <w:szCs w:val="16"/>
                <w:highlight w:val="yellow"/>
              </w:rPr>
            </w:pPr>
            <w:r w:rsidRPr="00A4410F">
              <w:rPr>
                <w:rFonts w:ascii="Aptos" w:hAnsi="Aptos" w:cs="Arial"/>
                <w:sz w:val="16"/>
                <w:szCs w:val="16"/>
              </w:rPr>
              <w:t xml:space="preserve"> 51.7 </w:t>
            </w:r>
          </w:p>
        </w:tc>
        <w:tc>
          <w:tcPr>
            <w:tcW w:w="851" w:type="dxa"/>
          </w:tcPr>
          <w:p w14:paraId="7F078FEE" w14:textId="77777777" w:rsidR="005773DC" w:rsidRPr="00A4410F" w:rsidRDefault="005773DC" w:rsidP="00AB62F0">
            <w:pPr>
              <w:spacing w:after="0"/>
              <w:jc w:val="right"/>
              <w:rPr>
                <w:rFonts w:ascii="Aptos" w:hAnsi="Aptos" w:cs="Arial"/>
                <w:sz w:val="16"/>
                <w:szCs w:val="16"/>
                <w:highlight w:val="yellow"/>
              </w:rPr>
            </w:pPr>
            <w:r w:rsidRPr="00A4410F">
              <w:rPr>
                <w:rFonts w:ascii="Aptos" w:hAnsi="Aptos" w:cs="Arial"/>
                <w:sz w:val="16"/>
                <w:szCs w:val="16"/>
              </w:rPr>
              <w:t xml:space="preserve"> 43.2 </w:t>
            </w:r>
          </w:p>
        </w:tc>
        <w:tc>
          <w:tcPr>
            <w:tcW w:w="850" w:type="dxa"/>
          </w:tcPr>
          <w:p w14:paraId="60299964" w14:textId="77777777" w:rsidR="005773DC" w:rsidRPr="00A4410F" w:rsidRDefault="005773DC" w:rsidP="00AB62F0">
            <w:pPr>
              <w:spacing w:after="0"/>
              <w:jc w:val="right"/>
              <w:rPr>
                <w:rFonts w:ascii="Aptos" w:hAnsi="Aptos" w:cs="Arial"/>
                <w:sz w:val="16"/>
                <w:szCs w:val="16"/>
                <w:highlight w:val="yellow"/>
              </w:rPr>
            </w:pPr>
            <w:r w:rsidRPr="00A4410F">
              <w:rPr>
                <w:rFonts w:ascii="Aptos" w:hAnsi="Aptos" w:cs="Arial"/>
                <w:sz w:val="16"/>
                <w:szCs w:val="16"/>
              </w:rPr>
              <w:t xml:space="preserve"> 5.1 </w:t>
            </w:r>
          </w:p>
        </w:tc>
        <w:tc>
          <w:tcPr>
            <w:tcW w:w="709" w:type="dxa"/>
          </w:tcPr>
          <w:p w14:paraId="36EE7BF4" w14:textId="77777777" w:rsidR="005773DC" w:rsidRPr="00A4410F" w:rsidRDefault="005773DC" w:rsidP="00AB62F0">
            <w:pPr>
              <w:spacing w:after="0"/>
              <w:jc w:val="right"/>
              <w:rPr>
                <w:rFonts w:ascii="Aptos" w:hAnsi="Aptos" w:cs="Arial"/>
                <w:sz w:val="16"/>
                <w:szCs w:val="16"/>
                <w:highlight w:val="yellow"/>
              </w:rPr>
            </w:pPr>
            <w:r w:rsidRPr="00A4410F">
              <w:rPr>
                <w:rFonts w:ascii="Aptos" w:hAnsi="Aptos" w:cs="Arial"/>
                <w:sz w:val="16"/>
                <w:szCs w:val="16"/>
              </w:rPr>
              <w:t xml:space="preserve"> 54.2 </w:t>
            </w:r>
          </w:p>
        </w:tc>
        <w:tc>
          <w:tcPr>
            <w:tcW w:w="850" w:type="dxa"/>
          </w:tcPr>
          <w:p w14:paraId="76160552"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 xml:space="preserve"> 28.8 </w:t>
            </w:r>
          </w:p>
        </w:tc>
        <w:tc>
          <w:tcPr>
            <w:tcW w:w="851" w:type="dxa"/>
          </w:tcPr>
          <w:p w14:paraId="45D71825"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 xml:space="preserve"> 16.9 </w:t>
            </w:r>
          </w:p>
        </w:tc>
      </w:tr>
      <w:tr w:rsidR="005773DC" w:rsidRPr="00A4410F" w14:paraId="183FFC97" w14:textId="77777777" w:rsidTr="00AB62F0">
        <w:tc>
          <w:tcPr>
            <w:tcW w:w="279" w:type="dxa"/>
            <w:vMerge/>
          </w:tcPr>
          <w:p w14:paraId="35B76C54" w14:textId="77777777" w:rsidR="005773DC" w:rsidRPr="00A4410F" w:rsidRDefault="005773DC" w:rsidP="00AB62F0">
            <w:pPr>
              <w:spacing w:after="0"/>
              <w:rPr>
                <w:rFonts w:ascii="Aptos" w:hAnsi="Aptos" w:cs="Arial"/>
                <w:sz w:val="16"/>
                <w:szCs w:val="16"/>
              </w:rPr>
            </w:pPr>
          </w:p>
        </w:tc>
        <w:tc>
          <w:tcPr>
            <w:tcW w:w="1276" w:type="dxa"/>
          </w:tcPr>
          <w:p w14:paraId="58C3B4BF" w14:textId="77777777" w:rsidR="005773DC" w:rsidRPr="00A4410F" w:rsidRDefault="005773DC" w:rsidP="00AB62F0">
            <w:pPr>
              <w:spacing w:after="0"/>
              <w:rPr>
                <w:rFonts w:ascii="Aptos" w:hAnsi="Aptos" w:cs="Arial"/>
                <w:sz w:val="16"/>
                <w:szCs w:val="16"/>
              </w:rPr>
            </w:pPr>
            <w:r w:rsidRPr="00A4410F">
              <w:rPr>
                <w:rFonts w:ascii="Aptos" w:hAnsi="Aptos" w:cs="Arial"/>
                <w:sz w:val="16"/>
                <w:szCs w:val="16"/>
              </w:rPr>
              <w:t>Muchinga (n=104)</w:t>
            </w:r>
          </w:p>
        </w:tc>
        <w:tc>
          <w:tcPr>
            <w:tcW w:w="708" w:type="dxa"/>
          </w:tcPr>
          <w:p w14:paraId="66F9E23E" w14:textId="77777777" w:rsidR="005773DC" w:rsidRPr="00A4410F" w:rsidRDefault="005773DC" w:rsidP="00AB62F0">
            <w:pPr>
              <w:spacing w:after="0"/>
              <w:jc w:val="right"/>
              <w:rPr>
                <w:rFonts w:ascii="Aptos" w:hAnsi="Aptos" w:cs="Arial"/>
                <w:sz w:val="16"/>
                <w:szCs w:val="16"/>
                <w:highlight w:val="yellow"/>
              </w:rPr>
            </w:pPr>
            <w:r w:rsidRPr="00A4410F">
              <w:rPr>
                <w:rFonts w:ascii="Aptos" w:hAnsi="Aptos" w:cs="Arial"/>
                <w:sz w:val="16"/>
                <w:szCs w:val="16"/>
              </w:rPr>
              <w:t xml:space="preserve"> 43.3 </w:t>
            </w:r>
          </w:p>
        </w:tc>
        <w:tc>
          <w:tcPr>
            <w:tcW w:w="851" w:type="dxa"/>
          </w:tcPr>
          <w:p w14:paraId="1B696314" w14:textId="77777777" w:rsidR="005773DC" w:rsidRPr="00A4410F" w:rsidRDefault="005773DC" w:rsidP="00AB62F0">
            <w:pPr>
              <w:spacing w:after="0"/>
              <w:jc w:val="right"/>
              <w:rPr>
                <w:rFonts w:ascii="Aptos" w:hAnsi="Aptos" w:cs="Arial"/>
                <w:sz w:val="16"/>
                <w:szCs w:val="16"/>
                <w:highlight w:val="yellow"/>
              </w:rPr>
            </w:pPr>
            <w:r w:rsidRPr="00A4410F">
              <w:rPr>
                <w:rFonts w:ascii="Aptos" w:hAnsi="Aptos" w:cs="Arial"/>
                <w:sz w:val="16"/>
                <w:szCs w:val="16"/>
              </w:rPr>
              <w:t xml:space="preserve"> 54.8 </w:t>
            </w:r>
          </w:p>
        </w:tc>
        <w:tc>
          <w:tcPr>
            <w:tcW w:w="850" w:type="dxa"/>
          </w:tcPr>
          <w:p w14:paraId="350AC817" w14:textId="77777777" w:rsidR="005773DC" w:rsidRPr="00A4410F" w:rsidRDefault="005773DC" w:rsidP="00AB62F0">
            <w:pPr>
              <w:spacing w:after="0"/>
              <w:jc w:val="right"/>
              <w:rPr>
                <w:rFonts w:ascii="Aptos" w:hAnsi="Aptos" w:cs="Arial"/>
                <w:sz w:val="16"/>
                <w:szCs w:val="16"/>
                <w:highlight w:val="yellow"/>
              </w:rPr>
            </w:pPr>
            <w:r w:rsidRPr="00A4410F">
              <w:rPr>
                <w:rFonts w:ascii="Aptos" w:hAnsi="Aptos" w:cs="Arial"/>
                <w:sz w:val="16"/>
                <w:szCs w:val="16"/>
              </w:rPr>
              <w:t xml:space="preserve"> 1.9 </w:t>
            </w:r>
          </w:p>
        </w:tc>
        <w:tc>
          <w:tcPr>
            <w:tcW w:w="709" w:type="dxa"/>
          </w:tcPr>
          <w:p w14:paraId="79AADB51" w14:textId="77777777" w:rsidR="005773DC" w:rsidRPr="00A4410F" w:rsidRDefault="005773DC" w:rsidP="00AB62F0">
            <w:pPr>
              <w:spacing w:after="0"/>
              <w:jc w:val="right"/>
              <w:rPr>
                <w:rFonts w:ascii="Aptos" w:hAnsi="Aptos" w:cs="Arial"/>
                <w:sz w:val="16"/>
                <w:szCs w:val="16"/>
                <w:highlight w:val="yellow"/>
              </w:rPr>
            </w:pPr>
            <w:r w:rsidRPr="00A4410F">
              <w:rPr>
                <w:rFonts w:ascii="Aptos" w:hAnsi="Aptos" w:cs="Arial"/>
                <w:sz w:val="16"/>
                <w:szCs w:val="16"/>
              </w:rPr>
              <w:t xml:space="preserve"> 74.0 </w:t>
            </w:r>
          </w:p>
        </w:tc>
        <w:tc>
          <w:tcPr>
            <w:tcW w:w="851" w:type="dxa"/>
          </w:tcPr>
          <w:p w14:paraId="2AAC9EC6" w14:textId="77777777" w:rsidR="005773DC" w:rsidRPr="00A4410F" w:rsidRDefault="005773DC" w:rsidP="00AB62F0">
            <w:pPr>
              <w:spacing w:after="0"/>
              <w:jc w:val="right"/>
              <w:rPr>
                <w:rFonts w:ascii="Aptos" w:hAnsi="Aptos" w:cs="Arial"/>
                <w:sz w:val="16"/>
                <w:szCs w:val="16"/>
                <w:highlight w:val="yellow"/>
              </w:rPr>
            </w:pPr>
            <w:r w:rsidRPr="00A4410F">
              <w:rPr>
                <w:rFonts w:ascii="Aptos" w:hAnsi="Aptos" w:cs="Arial"/>
                <w:sz w:val="16"/>
                <w:szCs w:val="16"/>
              </w:rPr>
              <w:t xml:space="preserve"> 11.5 </w:t>
            </w:r>
          </w:p>
        </w:tc>
        <w:tc>
          <w:tcPr>
            <w:tcW w:w="850" w:type="dxa"/>
          </w:tcPr>
          <w:p w14:paraId="3B53DE95" w14:textId="77777777" w:rsidR="005773DC" w:rsidRPr="00A4410F" w:rsidRDefault="005773DC" w:rsidP="00AB62F0">
            <w:pPr>
              <w:spacing w:after="0"/>
              <w:jc w:val="right"/>
              <w:rPr>
                <w:rFonts w:ascii="Aptos" w:hAnsi="Aptos" w:cs="Arial"/>
                <w:sz w:val="16"/>
                <w:szCs w:val="16"/>
                <w:highlight w:val="yellow"/>
              </w:rPr>
            </w:pPr>
            <w:r w:rsidRPr="00A4410F">
              <w:rPr>
                <w:rFonts w:ascii="Aptos" w:hAnsi="Aptos" w:cs="Arial"/>
                <w:sz w:val="16"/>
                <w:szCs w:val="16"/>
              </w:rPr>
              <w:t xml:space="preserve"> 14.4 </w:t>
            </w:r>
          </w:p>
        </w:tc>
        <w:tc>
          <w:tcPr>
            <w:tcW w:w="709" w:type="dxa"/>
          </w:tcPr>
          <w:p w14:paraId="1B8ECD01" w14:textId="77777777" w:rsidR="005773DC" w:rsidRPr="00A4410F" w:rsidRDefault="005773DC" w:rsidP="00AB62F0">
            <w:pPr>
              <w:spacing w:after="0"/>
              <w:jc w:val="right"/>
              <w:rPr>
                <w:rFonts w:ascii="Aptos" w:hAnsi="Aptos" w:cs="Arial"/>
                <w:sz w:val="16"/>
                <w:szCs w:val="16"/>
                <w:highlight w:val="yellow"/>
              </w:rPr>
            </w:pPr>
            <w:r w:rsidRPr="00A4410F">
              <w:rPr>
                <w:rFonts w:ascii="Aptos" w:hAnsi="Aptos" w:cs="Arial"/>
                <w:sz w:val="16"/>
                <w:szCs w:val="16"/>
              </w:rPr>
              <w:t xml:space="preserve"> 26.0 </w:t>
            </w:r>
          </w:p>
        </w:tc>
        <w:tc>
          <w:tcPr>
            <w:tcW w:w="850" w:type="dxa"/>
          </w:tcPr>
          <w:p w14:paraId="505B4ECB"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0.0</w:t>
            </w:r>
          </w:p>
        </w:tc>
        <w:tc>
          <w:tcPr>
            <w:tcW w:w="851" w:type="dxa"/>
          </w:tcPr>
          <w:p w14:paraId="59EA9AC2"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 xml:space="preserve"> 74.0 </w:t>
            </w:r>
          </w:p>
        </w:tc>
      </w:tr>
      <w:tr w:rsidR="005773DC" w:rsidRPr="00A4410F" w14:paraId="022D5453" w14:textId="77777777" w:rsidTr="00AB62F0">
        <w:tc>
          <w:tcPr>
            <w:tcW w:w="279" w:type="dxa"/>
            <w:vMerge/>
          </w:tcPr>
          <w:p w14:paraId="69C9E6D9" w14:textId="77777777" w:rsidR="005773DC" w:rsidRPr="00A4410F" w:rsidRDefault="005773DC" w:rsidP="00AB62F0">
            <w:pPr>
              <w:spacing w:after="0"/>
              <w:rPr>
                <w:rFonts w:ascii="Aptos" w:hAnsi="Aptos" w:cs="Arial"/>
                <w:sz w:val="16"/>
                <w:szCs w:val="16"/>
              </w:rPr>
            </w:pPr>
          </w:p>
        </w:tc>
        <w:tc>
          <w:tcPr>
            <w:tcW w:w="1276" w:type="dxa"/>
          </w:tcPr>
          <w:p w14:paraId="01AA034E" w14:textId="77777777" w:rsidR="005773DC" w:rsidRPr="00A4410F" w:rsidRDefault="005773DC" w:rsidP="00AB62F0">
            <w:pPr>
              <w:spacing w:after="0"/>
              <w:rPr>
                <w:rFonts w:ascii="Aptos" w:hAnsi="Aptos" w:cs="Arial"/>
                <w:sz w:val="16"/>
                <w:szCs w:val="16"/>
              </w:rPr>
            </w:pPr>
            <w:r w:rsidRPr="00A4410F">
              <w:rPr>
                <w:rFonts w:ascii="Aptos" w:hAnsi="Aptos" w:cs="Arial"/>
                <w:sz w:val="16"/>
                <w:szCs w:val="16"/>
              </w:rPr>
              <w:t>Northern (n=180)</w:t>
            </w:r>
          </w:p>
        </w:tc>
        <w:tc>
          <w:tcPr>
            <w:tcW w:w="708" w:type="dxa"/>
          </w:tcPr>
          <w:p w14:paraId="724D6D19" w14:textId="77777777" w:rsidR="005773DC" w:rsidRPr="00A4410F" w:rsidRDefault="005773DC" w:rsidP="00AB62F0">
            <w:pPr>
              <w:spacing w:after="0"/>
              <w:jc w:val="right"/>
              <w:rPr>
                <w:rFonts w:ascii="Aptos" w:hAnsi="Aptos" w:cs="Arial"/>
                <w:sz w:val="16"/>
                <w:szCs w:val="16"/>
                <w:highlight w:val="yellow"/>
              </w:rPr>
            </w:pPr>
            <w:r w:rsidRPr="00A4410F">
              <w:rPr>
                <w:rFonts w:ascii="Aptos" w:hAnsi="Aptos" w:cs="Arial"/>
                <w:sz w:val="16"/>
                <w:szCs w:val="16"/>
              </w:rPr>
              <w:t xml:space="preserve"> 47.2 </w:t>
            </w:r>
          </w:p>
        </w:tc>
        <w:tc>
          <w:tcPr>
            <w:tcW w:w="851" w:type="dxa"/>
          </w:tcPr>
          <w:p w14:paraId="1F5F46E8" w14:textId="77777777" w:rsidR="005773DC" w:rsidRPr="00A4410F" w:rsidRDefault="005773DC" w:rsidP="00AB62F0">
            <w:pPr>
              <w:spacing w:after="0"/>
              <w:jc w:val="right"/>
              <w:rPr>
                <w:rFonts w:ascii="Aptos" w:hAnsi="Aptos" w:cs="Arial"/>
                <w:sz w:val="16"/>
                <w:szCs w:val="16"/>
                <w:highlight w:val="yellow"/>
              </w:rPr>
            </w:pPr>
            <w:r w:rsidRPr="00A4410F">
              <w:rPr>
                <w:rFonts w:ascii="Aptos" w:hAnsi="Aptos" w:cs="Arial"/>
                <w:sz w:val="16"/>
                <w:szCs w:val="16"/>
              </w:rPr>
              <w:t xml:space="preserve"> 45.0 </w:t>
            </w:r>
          </w:p>
        </w:tc>
        <w:tc>
          <w:tcPr>
            <w:tcW w:w="850" w:type="dxa"/>
          </w:tcPr>
          <w:p w14:paraId="252FE3D0" w14:textId="77777777" w:rsidR="005773DC" w:rsidRPr="00A4410F" w:rsidRDefault="005773DC" w:rsidP="00AB62F0">
            <w:pPr>
              <w:spacing w:after="0"/>
              <w:jc w:val="right"/>
              <w:rPr>
                <w:rFonts w:ascii="Aptos" w:hAnsi="Aptos" w:cs="Arial"/>
                <w:sz w:val="16"/>
                <w:szCs w:val="16"/>
                <w:highlight w:val="yellow"/>
              </w:rPr>
            </w:pPr>
            <w:r w:rsidRPr="00A4410F">
              <w:rPr>
                <w:rFonts w:ascii="Aptos" w:hAnsi="Aptos" w:cs="Arial"/>
                <w:sz w:val="16"/>
                <w:szCs w:val="16"/>
              </w:rPr>
              <w:t xml:space="preserve"> 7.8 </w:t>
            </w:r>
          </w:p>
        </w:tc>
        <w:tc>
          <w:tcPr>
            <w:tcW w:w="709" w:type="dxa"/>
          </w:tcPr>
          <w:p w14:paraId="39435883" w14:textId="77777777" w:rsidR="005773DC" w:rsidRPr="00A4410F" w:rsidRDefault="005773DC" w:rsidP="00AB62F0">
            <w:pPr>
              <w:spacing w:after="0"/>
              <w:jc w:val="right"/>
              <w:rPr>
                <w:rFonts w:ascii="Aptos" w:hAnsi="Aptos" w:cs="Arial"/>
                <w:sz w:val="16"/>
                <w:szCs w:val="16"/>
                <w:highlight w:val="yellow"/>
              </w:rPr>
            </w:pPr>
            <w:r w:rsidRPr="00A4410F">
              <w:rPr>
                <w:rFonts w:ascii="Aptos" w:hAnsi="Aptos" w:cs="Arial"/>
                <w:sz w:val="16"/>
                <w:szCs w:val="16"/>
              </w:rPr>
              <w:t xml:space="preserve"> 70.0 </w:t>
            </w:r>
          </w:p>
        </w:tc>
        <w:tc>
          <w:tcPr>
            <w:tcW w:w="851" w:type="dxa"/>
          </w:tcPr>
          <w:p w14:paraId="67A76B09" w14:textId="77777777" w:rsidR="005773DC" w:rsidRPr="00A4410F" w:rsidRDefault="005773DC" w:rsidP="00AB62F0">
            <w:pPr>
              <w:spacing w:after="0"/>
              <w:jc w:val="right"/>
              <w:rPr>
                <w:rFonts w:ascii="Aptos" w:hAnsi="Aptos" w:cs="Arial"/>
                <w:sz w:val="16"/>
                <w:szCs w:val="16"/>
                <w:highlight w:val="yellow"/>
              </w:rPr>
            </w:pPr>
            <w:r w:rsidRPr="00A4410F">
              <w:rPr>
                <w:rFonts w:ascii="Aptos" w:hAnsi="Aptos" w:cs="Arial"/>
                <w:sz w:val="16"/>
                <w:szCs w:val="16"/>
              </w:rPr>
              <w:t xml:space="preserve"> 17.8 </w:t>
            </w:r>
          </w:p>
        </w:tc>
        <w:tc>
          <w:tcPr>
            <w:tcW w:w="850" w:type="dxa"/>
          </w:tcPr>
          <w:p w14:paraId="1CC2231F" w14:textId="77777777" w:rsidR="005773DC" w:rsidRPr="00A4410F" w:rsidRDefault="005773DC" w:rsidP="00AB62F0">
            <w:pPr>
              <w:spacing w:after="0"/>
              <w:jc w:val="right"/>
              <w:rPr>
                <w:rFonts w:ascii="Aptos" w:hAnsi="Aptos" w:cs="Arial"/>
                <w:sz w:val="16"/>
                <w:szCs w:val="16"/>
                <w:highlight w:val="yellow"/>
              </w:rPr>
            </w:pPr>
            <w:r w:rsidRPr="00A4410F">
              <w:rPr>
                <w:rFonts w:ascii="Aptos" w:hAnsi="Aptos" w:cs="Arial"/>
                <w:sz w:val="16"/>
                <w:szCs w:val="16"/>
              </w:rPr>
              <w:t xml:space="preserve"> 12.2 </w:t>
            </w:r>
          </w:p>
        </w:tc>
        <w:tc>
          <w:tcPr>
            <w:tcW w:w="709" w:type="dxa"/>
          </w:tcPr>
          <w:p w14:paraId="5ECA107C" w14:textId="77777777" w:rsidR="005773DC" w:rsidRPr="00A4410F" w:rsidRDefault="005773DC" w:rsidP="00AB62F0">
            <w:pPr>
              <w:spacing w:after="0"/>
              <w:jc w:val="right"/>
              <w:rPr>
                <w:rFonts w:ascii="Aptos" w:hAnsi="Aptos" w:cs="Arial"/>
                <w:sz w:val="16"/>
                <w:szCs w:val="16"/>
                <w:highlight w:val="yellow"/>
              </w:rPr>
            </w:pPr>
            <w:r w:rsidRPr="00A4410F">
              <w:rPr>
                <w:rFonts w:ascii="Aptos" w:hAnsi="Aptos" w:cs="Arial"/>
                <w:sz w:val="16"/>
                <w:szCs w:val="16"/>
              </w:rPr>
              <w:t xml:space="preserve"> 57.2 </w:t>
            </w:r>
          </w:p>
        </w:tc>
        <w:tc>
          <w:tcPr>
            <w:tcW w:w="850" w:type="dxa"/>
          </w:tcPr>
          <w:p w14:paraId="08E7560B"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0.0</w:t>
            </w:r>
          </w:p>
        </w:tc>
        <w:tc>
          <w:tcPr>
            <w:tcW w:w="851" w:type="dxa"/>
          </w:tcPr>
          <w:p w14:paraId="2DDC942D"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 xml:space="preserve"> 42.8 </w:t>
            </w:r>
          </w:p>
        </w:tc>
      </w:tr>
      <w:tr w:rsidR="005773DC" w:rsidRPr="00A4410F" w14:paraId="7C299673" w14:textId="77777777" w:rsidTr="00AB62F0">
        <w:tc>
          <w:tcPr>
            <w:tcW w:w="279" w:type="dxa"/>
            <w:vMerge/>
          </w:tcPr>
          <w:p w14:paraId="20089CB1" w14:textId="77777777" w:rsidR="005773DC" w:rsidRPr="00A4410F" w:rsidRDefault="005773DC" w:rsidP="00AB62F0">
            <w:pPr>
              <w:spacing w:after="0"/>
              <w:rPr>
                <w:rFonts w:ascii="Aptos" w:hAnsi="Aptos" w:cs="Arial"/>
                <w:sz w:val="16"/>
                <w:szCs w:val="16"/>
              </w:rPr>
            </w:pPr>
          </w:p>
        </w:tc>
        <w:tc>
          <w:tcPr>
            <w:tcW w:w="1276" w:type="dxa"/>
          </w:tcPr>
          <w:p w14:paraId="056FF00C" w14:textId="77777777" w:rsidR="005773DC" w:rsidRPr="00A4410F" w:rsidRDefault="005773DC" w:rsidP="00AB62F0">
            <w:pPr>
              <w:spacing w:after="0"/>
              <w:rPr>
                <w:rFonts w:ascii="Aptos" w:hAnsi="Aptos" w:cs="Arial"/>
                <w:sz w:val="16"/>
                <w:szCs w:val="16"/>
              </w:rPr>
            </w:pPr>
            <w:r w:rsidRPr="00A4410F">
              <w:rPr>
                <w:rFonts w:ascii="Aptos" w:hAnsi="Aptos" w:cs="Arial"/>
                <w:sz w:val="16"/>
                <w:szCs w:val="16"/>
              </w:rPr>
              <w:t>Northwestern (n=167)</w:t>
            </w:r>
          </w:p>
        </w:tc>
        <w:tc>
          <w:tcPr>
            <w:tcW w:w="708" w:type="dxa"/>
          </w:tcPr>
          <w:p w14:paraId="3258BA40" w14:textId="77777777" w:rsidR="005773DC" w:rsidRPr="00A4410F" w:rsidRDefault="005773DC" w:rsidP="00AB62F0">
            <w:pPr>
              <w:spacing w:after="0"/>
              <w:jc w:val="right"/>
              <w:rPr>
                <w:rFonts w:ascii="Aptos" w:hAnsi="Aptos" w:cs="Arial"/>
                <w:sz w:val="16"/>
                <w:szCs w:val="16"/>
                <w:highlight w:val="yellow"/>
              </w:rPr>
            </w:pPr>
            <w:r w:rsidRPr="00A4410F">
              <w:rPr>
                <w:rFonts w:ascii="Aptos" w:hAnsi="Aptos" w:cs="Arial"/>
                <w:sz w:val="16"/>
                <w:szCs w:val="16"/>
              </w:rPr>
              <w:t xml:space="preserve"> 67.1 </w:t>
            </w:r>
          </w:p>
        </w:tc>
        <w:tc>
          <w:tcPr>
            <w:tcW w:w="851" w:type="dxa"/>
          </w:tcPr>
          <w:p w14:paraId="10EE0471" w14:textId="77777777" w:rsidR="005773DC" w:rsidRPr="00A4410F" w:rsidRDefault="005773DC" w:rsidP="00AB62F0">
            <w:pPr>
              <w:spacing w:after="0"/>
              <w:jc w:val="right"/>
              <w:rPr>
                <w:rFonts w:ascii="Aptos" w:hAnsi="Aptos" w:cs="Arial"/>
                <w:sz w:val="16"/>
                <w:szCs w:val="16"/>
                <w:highlight w:val="yellow"/>
              </w:rPr>
            </w:pPr>
            <w:r w:rsidRPr="00A4410F">
              <w:rPr>
                <w:rFonts w:ascii="Aptos" w:hAnsi="Aptos" w:cs="Arial"/>
                <w:sz w:val="16"/>
                <w:szCs w:val="16"/>
              </w:rPr>
              <w:t xml:space="preserve"> 26.3 </w:t>
            </w:r>
          </w:p>
        </w:tc>
        <w:tc>
          <w:tcPr>
            <w:tcW w:w="850" w:type="dxa"/>
          </w:tcPr>
          <w:p w14:paraId="162D18B4" w14:textId="77777777" w:rsidR="005773DC" w:rsidRPr="00A4410F" w:rsidRDefault="005773DC" w:rsidP="00AB62F0">
            <w:pPr>
              <w:spacing w:after="0"/>
              <w:jc w:val="right"/>
              <w:rPr>
                <w:rFonts w:ascii="Aptos" w:hAnsi="Aptos" w:cs="Arial"/>
                <w:sz w:val="16"/>
                <w:szCs w:val="16"/>
                <w:highlight w:val="yellow"/>
              </w:rPr>
            </w:pPr>
            <w:r w:rsidRPr="00A4410F">
              <w:rPr>
                <w:rFonts w:ascii="Aptos" w:hAnsi="Aptos" w:cs="Arial"/>
                <w:sz w:val="16"/>
                <w:szCs w:val="16"/>
              </w:rPr>
              <w:t xml:space="preserve"> 6.6 </w:t>
            </w:r>
          </w:p>
        </w:tc>
        <w:tc>
          <w:tcPr>
            <w:tcW w:w="709" w:type="dxa"/>
          </w:tcPr>
          <w:p w14:paraId="5B1966F7" w14:textId="77777777" w:rsidR="005773DC" w:rsidRPr="00A4410F" w:rsidRDefault="005773DC" w:rsidP="00AB62F0">
            <w:pPr>
              <w:spacing w:after="0"/>
              <w:jc w:val="right"/>
              <w:rPr>
                <w:rFonts w:ascii="Aptos" w:hAnsi="Aptos" w:cs="Arial"/>
                <w:sz w:val="16"/>
                <w:szCs w:val="16"/>
                <w:highlight w:val="yellow"/>
              </w:rPr>
            </w:pPr>
            <w:r w:rsidRPr="00A4410F">
              <w:rPr>
                <w:rFonts w:ascii="Aptos" w:hAnsi="Aptos" w:cs="Arial"/>
                <w:sz w:val="16"/>
                <w:szCs w:val="16"/>
              </w:rPr>
              <w:t xml:space="preserve"> 62.3 </w:t>
            </w:r>
          </w:p>
        </w:tc>
        <w:tc>
          <w:tcPr>
            <w:tcW w:w="851" w:type="dxa"/>
          </w:tcPr>
          <w:p w14:paraId="788FE6B2" w14:textId="77777777" w:rsidR="005773DC" w:rsidRPr="00A4410F" w:rsidRDefault="005773DC" w:rsidP="00AB62F0">
            <w:pPr>
              <w:spacing w:after="0"/>
              <w:jc w:val="right"/>
              <w:rPr>
                <w:rFonts w:ascii="Aptos" w:hAnsi="Aptos" w:cs="Arial"/>
                <w:sz w:val="16"/>
                <w:szCs w:val="16"/>
                <w:highlight w:val="yellow"/>
              </w:rPr>
            </w:pPr>
            <w:r w:rsidRPr="00A4410F">
              <w:rPr>
                <w:rFonts w:ascii="Aptos" w:hAnsi="Aptos" w:cs="Arial"/>
                <w:sz w:val="16"/>
                <w:szCs w:val="16"/>
              </w:rPr>
              <w:t xml:space="preserve"> 5.4 </w:t>
            </w:r>
          </w:p>
        </w:tc>
        <w:tc>
          <w:tcPr>
            <w:tcW w:w="850" w:type="dxa"/>
          </w:tcPr>
          <w:p w14:paraId="43923A1E" w14:textId="77777777" w:rsidR="005773DC" w:rsidRPr="00A4410F" w:rsidRDefault="005773DC" w:rsidP="00AB62F0">
            <w:pPr>
              <w:spacing w:after="0"/>
              <w:jc w:val="right"/>
              <w:rPr>
                <w:rFonts w:ascii="Aptos" w:hAnsi="Aptos" w:cs="Arial"/>
                <w:sz w:val="16"/>
                <w:szCs w:val="16"/>
                <w:highlight w:val="yellow"/>
              </w:rPr>
            </w:pPr>
            <w:r w:rsidRPr="00A4410F">
              <w:rPr>
                <w:rFonts w:ascii="Aptos" w:hAnsi="Aptos" w:cs="Arial"/>
                <w:sz w:val="16"/>
                <w:szCs w:val="16"/>
              </w:rPr>
              <w:t xml:space="preserve"> 32.3 </w:t>
            </w:r>
          </w:p>
        </w:tc>
        <w:tc>
          <w:tcPr>
            <w:tcW w:w="709" w:type="dxa"/>
          </w:tcPr>
          <w:p w14:paraId="5BCC69B0" w14:textId="77777777" w:rsidR="005773DC" w:rsidRPr="00A4410F" w:rsidRDefault="005773DC" w:rsidP="00AB62F0">
            <w:pPr>
              <w:spacing w:after="0"/>
              <w:jc w:val="right"/>
              <w:rPr>
                <w:rFonts w:ascii="Aptos" w:hAnsi="Aptos" w:cs="Arial"/>
                <w:sz w:val="16"/>
                <w:szCs w:val="16"/>
                <w:highlight w:val="yellow"/>
              </w:rPr>
            </w:pPr>
            <w:r w:rsidRPr="00A4410F">
              <w:rPr>
                <w:rFonts w:ascii="Aptos" w:hAnsi="Aptos" w:cs="Arial"/>
                <w:sz w:val="16"/>
                <w:szCs w:val="16"/>
              </w:rPr>
              <w:t xml:space="preserve"> 33.5 </w:t>
            </w:r>
          </w:p>
        </w:tc>
        <w:tc>
          <w:tcPr>
            <w:tcW w:w="850" w:type="dxa"/>
          </w:tcPr>
          <w:p w14:paraId="4BFF6824"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0.0</w:t>
            </w:r>
          </w:p>
        </w:tc>
        <w:tc>
          <w:tcPr>
            <w:tcW w:w="851" w:type="dxa"/>
          </w:tcPr>
          <w:p w14:paraId="204B19CD"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 xml:space="preserve"> 66.5 </w:t>
            </w:r>
          </w:p>
        </w:tc>
      </w:tr>
      <w:tr w:rsidR="005773DC" w:rsidRPr="00A4410F" w14:paraId="685DA79E" w14:textId="77777777" w:rsidTr="00AB62F0">
        <w:tc>
          <w:tcPr>
            <w:tcW w:w="279" w:type="dxa"/>
            <w:vMerge/>
          </w:tcPr>
          <w:p w14:paraId="627DB6D5" w14:textId="77777777" w:rsidR="005773DC" w:rsidRPr="00A4410F" w:rsidRDefault="005773DC" w:rsidP="00AB62F0">
            <w:pPr>
              <w:spacing w:after="0"/>
              <w:rPr>
                <w:rFonts w:ascii="Aptos" w:hAnsi="Aptos" w:cs="Arial"/>
                <w:sz w:val="16"/>
                <w:szCs w:val="16"/>
              </w:rPr>
            </w:pPr>
          </w:p>
        </w:tc>
        <w:tc>
          <w:tcPr>
            <w:tcW w:w="1276" w:type="dxa"/>
          </w:tcPr>
          <w:p w14:paraId="0BDBE95E" w14:textId="77777777" w:rsidR="005773DC" w:rsidRPr="00A4410F" w:rsidRDefault="005773DC" w:rsidP="00AB62F0">
            <w:pPr>
              <w:spacing w:after="0"/>
              <w:rPr>
                <w:rFonts w:ascii="Aptos" w:hAnsi="Aptos" w:cs="Arial"/>
                <w:sz w:val="16"/>
                <w:szCs w:val="16"/>
              </w:rPr>
            </w:pPr>
            <w:r w:rsidRPr="00A4410F">
              <w:rPr>
                <w:rFonts w:ascii="Aptos" w:hAnsi="Aptos" w:cs="Arial"/>
                <w:sz w:val="16"/>
                <w:szCs w:val="16"/>
              </w:rPr>
              <w:t>Southern (n=254)</w:t>
            </w:r>
          </w:p>
        </w:tc>
        <w:tc>
          <w:tcPr>
            <w:tcW w:w="708" w:type="dxa"/>
          </w:tcPr>
          <w:p w14:paraId="0E94626A" w14:textId="77777777" w:rsidR="005773DC" w:rsidRPr="00A4410F" w:rsidRDefault="005773DC" w:rsidP="00AB62F0">
            <w:pPr>
              <w:spacing w:after="0"/>
              <w:jc w:val="right"/>
              <w:rPr>
                <w:rFonts w:ascii="Aptos" w:hAnsi="Aptos" w:cs="Arial"/>
                <w:sz w:val="16"/>
                <w:szCs w:val="16"/>
                <w:highlight w:val="yellow"/>
              </w:rPr>
            </w:pPr>
            <w:r w:rsidRPr="00A4410F">
              <w:rPr>
                <w:rFonts w:ascii="Aptos" w:hAnsi="Aptos" w:cs="Arial"/>
                <w:sz w:val="16"/>
                <w:szCs w:val="16"/>
              </w:rPr>
              <w:t xml:space="preserve"> 59.4 </w:t>
            </w:r>
          </w:p>
        </w:tc>
        <w:tc>
          <w:tcPr>
            <w:tcW w:w="851" w:type="dxa"/>
          </w:tcPr>
          <w:p w14:paraId="6D9036E0" w14:textId="77777777" w:rsidR="005773DC" w:rsidRPr="00A4410F" w:rsidRDefault="005773DC" w:rsidP="00AB62F0">
            <w:pPr>
              <w:spacing w:after="0"/>
              <w:jc w:val="right"/>
              <w:rPr>
                <w:rFonts w:ascii="Aptos" w:hAnsi="Aptos" w:cs="Arial"/>
                <w:sz w:val="16"/>
                <w:szCs w:val="16"/>
                <w:highlight w:val="yellow"/>
              </w:rPr>
            </w:pPr>
            <w:r w:rsidRPr="00A4410F">
              <w:rPr>
                <w:rFonts w:ascii="Aptos" w:hAnsi="Aptos" w:cs="Arial"/>
                <w:sz w:val="16"/>
                <w:szCs w:val="16"/>
              </w:rPr>
              <w:t xml:space="preserve"> 28.0 </w:t>
            </w:r>
          </w:p>
        </w:tc>
        <w:tc>
          <w:tcPr>
            <w:tcW w:w="850" w:type="dxa"/>
          </w:tcPr>
          <w:p w14:paraId="50961C52" w14:textId="77777777" w:rsidR="005773DC" w:rsidRPr="00A4410F" w:rsidRDefault="005773DC" w:rsidP="00AB62F0">
            <w:pPr>
              <w:spacing w:after="0"/>
              <w:jc w:val="right"/>
              <w:rPr>
                <w:rFonts w:ascii="Aptos" w:hAnsi="Aptos" w:cs="Arial"/>
                <w:sz w:val="16"/>
                <w:szCs w:val="16"/>
                <w:highlight w:val="yellow"/>
              </w:rPr>
            </w:pPr>
            <w:r w:rsidRPr="00A4410F">
              <w:rPr>
                <w:rFonts w:ascii="Aptos" w:hAnsi="Aptos" w:cs="Arial"/>
                <w:sz w:val="16"/>
                <w:szCs w:val="16"/>
              </w:rPr>
              <w:t xml:space="preserve"> 12.6 </w:t>
            </w:r>
          </w:p>
        </w:tc>
        <w:tc>
          <w:tcPr>
            <w:tcW w:w="709" w:type="dxa"/>
          </w:tcPr>
          <w:p w14:paraId="29C953D3" w14:textId="77777777" w:rsidR="005773DC" w:rsidRPr="00A4410F" w:rsidRDefault="005773DC" w:rsidP="00AB62F0">
            <w:pPr>
              <w:spacing w:after="0"/>
              <w:jc w:val="right"/>
              <w:rPr>
                <w:rFonts w:ascii="Aptos" w:hAnsi="Aptos" w:cs="Arial"/>
                <w:sz w:val="16"/>
                <w:szCs w:val="16"/>
                <w:highlight w:val="yellow"/>
              </w:rPr>
            </w:pPr>
            <w:r w:rsidRPr="00A4410F">
              <w:rPr>
                <w:rFonts w:ascii="Aptos" w:hAnsi="Aptos" w:cs="Arial"/>
                <w:sz w:val="16"/>
                <w:szCs w:val="16"/>
              </w:rPr>
              <w:t xml:space="preserve"> 66.5 </w:t>
            </w:r>
          </w:p>
        </w:tc>
        <w:tc>
          <w:tcPr>
            <w:tcW w:w="851" w:type="dxa"/>
          </w:tcPr>
          <w:p w14:paraId="2BA19DEB" w14:textId="77777777" w:rsidR="005773DC" w:rsidRPr="00A4410F" w:rsidRDefault="005773DC" w:rsidP="00AB62F0">
            <w:pPr>
              <w:spacing w:after="0"/>
              <w:jc w:val="right"/>
              <w:rPr>
                <w:rFonts w:ascii="Aptos" w:hAnsi="Aptos" w:cs="Arial"/>
                <w:sz w:val="16"/>
                <w:szCs w:val="16"/>
                <w:highlight w:val="yellow"/>
              </w:rPr>
            </w:pPr>
            <w:r w:rsidRPr="00A4410F">
              <w:rPr>
                <w:rFonts w:ascii="Aptos" w:hAnsi="Aptos" w:cs="Arial"/>
                <w:sz w:val="16"/>
                <w:szCs w:val="16"/>
              </w:rPr>
              <w:t xml:space="preserve"> 7.5 </w:t>
            </w:r>
          </w:p>
        </w:tc>
        <w:tc>
          <w:tcPr>
            <w:tcW w:w="850" w:type="dxa"/>
          </w:tcPr>
          <w:p w14:paraId="72341929" w14:textId="77777777" w:rsidR="005773DC" w:rsidRPr="00A4410F" w:rsidRDefault="005773DC" w:rsidP="00AB62F0">
            <w:pPr>
              <w:spacing w:after="0"/>
              <w:jc w:val="right"/>
              <w:rPr>
                <w:rFonts w:ascii="Aptos" w:hAnsi="Aptos" w:cs="Arial"/>
                <w:sz w:val="16"/>
                <w:szCs w:val="16"/>
                <w:highlight w:val="yellow"/>
              </w:rPr>
            </w:pPr>
            <w:r w:rsidRPr="00A4410F">
              <w:rPr>
                <w:rFonts w:ascii="Aptos" w:hAnsi="Aptos" w:cs="Arial"/>
                <w:sz w:val="16"/>
                <w:szCs w:val="16"/>
              </w:rPr>
              <w:t xml:space="preserve"> 26.0 </w:t>
            </w:r>
          </w:p>
        </w:tc>
        <w:tc>
          <w:tcPr>
            <w:tcW w:w="709" w:type="dxa"/>
          </w:tcPr>
          <w:p w14:paraId="53B61D19" w14:textId="77777777" w:rsidR="005773DC" w:rsidRPr="00A4410F" w:rsidRDefault="005773DC" w:rsidP="00AB62F0">
            <w:pPr>
              <w:spacing w:after="0"/>
              <w:jc w:val="right"/>
              <w:rPr>
                <w:rFonts w:ascii="Aptos" w:hAnsi="Aptos" w:cs="Arial"/>
                <w:sz w:val="16"/>
                <w:szCs w:val="16"/>
                <w:highlight w:val="yellow"/>
              </w:rPr>
            </w:pPr>
            <w:r w:rsidRPr="00A4410F">
              <w:rPr>
                <w:rFonts w:ascii="Aptos" w:hAnsi="Aptos" w:cs="Arial"/>
                <w:sz w:val="16"/>
                <w:szCs w:val="16"/>
              </w:rPr>
              <w:t xml:space="preserve"> 24.4 </w:t>
            </w:r>
          </w:p>
        </w:tc>
        <w:tc>
          <w:tcPr>
            <w:tcW w:w="850" w:type="dxa"/>
          </w:tcPr>
          <w:p w14:paraId="0C8734CE"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0.0</w:t>
            </w:r>
          </w:p>
        </w:tc>
        <w:tc>
          <w:tcPr>
            <w:tcW w:w="851" w:type="dxa"/>
          </w:tcPr>
          <w:p w14:paraId="3A018BD1"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 xml:space="preserve"> 75.6 </w:t>
            </w:r>
          </w:p>
        </w:tc>
      </w:tr>
      <w:tr w:rsidR="005773DC" w:rsidRPr="00A4410F" w14:paraId="5252465B" w14:textId="77777777" w:rsidTr="00AB62F0">
        <w:tc>
          <w:tcPr>
            <w:tcW w:w="279" w:type="dxa"/>
            <w:vMerge/>
          </w:tcPr>
          <w:p w14:paraId="6BF4384E" w14:textId="77777777" w:rsidR="005773DC" w:rsidRPr="00A4410F" w:rsidRDefault="005773DC" w:rsidP="00AB62F0">
            <w:pPr>
              <w:spacing w:after="0"/>
              <w:rPr>
                <w:rFonts w:ascii="Aptos" w:hAnsi="Aptos" w:cs="Arial"/>
                <w:sz w:val="16"/>
                <w:szCs w:val="16"/>
              </w:rPr>
            </w:pPr>
          </w:p>
        </w:tc>
        <w:tc>
          <w:tcPr>
            <w:tcW w:w="1276" w:type="dxa"/>
          </w:tcPr>
          <w:p w14:paraId="1320F55C" w14:textId="77777777" w:rsidR="005773DC" w:rsidRPr="00A4410F" w:rsidRDefault="005773DC" w:rsidP="00AB62F0">
            <w:pPr>
              <w:spacing w:after="0"/>
              <w:rPr>
                <w:rFonts w:ascii="Aptos" w:hAnsi="Aptos" w:cs="Arial"/>
                <w:sz w:val="16"/>
                <w:szCs w:val="16"/>
              </w:rPr>
            </w:pPr>
            <w:r w:rsidRPr="00A4410F">
              <w:rPr>
                <w:rFonts w:ascii="Aptos" w:hAnsi="Aptos" w:cs="Arial"/>
                <w:sz w:val="16"/>
                <w:szCs w:val="16"/>
              </w:rPr>
              <w:t>Western (n=227)</w:t>
            </w:r>
          </w:p>
        </w:tc>
        <w:tc>
          <w:tcPr>
            <w:tcW w:w="708" w:type="dxa"/>
          </w:tcPr>
          <w:p w14:paraId="727188FC" w14:textId="77777777" w:rsidR="005773DC" w:rsidRPr="00A4410F" w:rsidRDefault="005773DC" w:rsidP="00AB62F0">
            <w:pPr>
              <w:spacing w:after="0"/>
              <w:jc w:val="right"/>
              <w:rPr>
                <w:rFonts w:ascii="Aptos" w:hAnsi="Aptos" w:cs="Arial"/>
                <w:sz w:val="16"/>
                <w:szCs w:val="16"/>
                <w:highlight w:val="yellow"/>
              </w:rPr>
            </w:pPr>
            <w:r w:rsidRPr="00A4410F">
              <w:rPr>
                <w:rFonts w:ascii="Aptos" w:hAnsi="Aptos" w:cs="Arial"/>
                <w:sz w:val="16"/>
                <w:szCs w:val="16"/>
              </w:rPr>
              <w:t xml:space="preserve"> 43.2 </w:t>
            </w:r>
          </w:p>
        </w:tc>
        <w:tc>
          <w:tcPr>
            <w:tcW w:w="851" w:type="dxa"/>
          </w:tcPr>
          <w:p w14:paraId="08A11F17" w14:textId="77777777" w:rsidR="005773DC" w:rsidRPr="00A4410F" w:rsidRDefault="005773DC" w:rsidP="00AB62F0">
            <w:pPr>
              <w:spacing w:after="0"/>
              <w:jc w:val="right"/>
              <w:rPr>
                <w:rFonts w:ascii="Aptos" w:hAnsi="Aptos" w:cs="Arial"/>
                <w:sz w:val="16"/>
                <w:szCs w:val="16"/>
                <w:highlight w:val="yellow"/>
              </w:rPr>
            </w:pPr>
            <w:r w:rsidRPr="00A4410F">
              <w:rPr>
                <w:rFonts w:ascii="Aptos" w:hAnsi="Aptos" w:cs="Arial"/>
                <w:sz w:val="16"/>
                <w:szCs w:val="16"/>
              </w:rPr>
              <w:t xml:space="preserve"> 52.9 </w:t>
            </w:r>
          </w:p>
        </w:tc>
        <w:tc>
          <w:tcPr>
            <w:tcW w:w="850" w:type="dxa"/>
          </w:tcPr>
          <w:p w14:paraId="28326C6E" w14:textId="77777777" w:rsidR="005773DC" w:rsidRPr="00A4410F" w:rsidRDefault="005773DC" w:rsidP="00AB62F0">
            <w:pPr>
              <w:spacing w:after="0"/>
              <w:jc w:val="right"/>
              <w:rPr>
                <w:rFonts w:ascii="Aptos" w:hAnsi="Aptos" w:cs="Arial"/>
                <w:sz w:val="16"/>
                <w:szCs w:val="16"/>
                <w:highlight w:val="yellow"/>
              </w:rPr>
            </w:pPr>
            <w:r w:rsidRPr="00A4410F">
              <w:rPr>
                <w:rFonts w:ascii="Aptos" w:hAnsi="Aptos" w:cs="Arial"/>
                <w:sz w:val="16"/>
                <w:szCs w:val="16"/>
              </w:rPr>
              <w:t xml:space="preserve"> 4.0 </w:t>
            </w:r>
          </w:p>
        </w:tc>
        <w:tc>
          <w:tcPr>
            <w:tcW w:w="709" w:type="dxa"/>
          </w:tcPr>
          <w:p w14:paraId="31767ED8" w14:textId="77777777" w:rsidR="005773DC" w:rsidRPr="00A4410F" w:rsidRDefault="005773DC" w:rsidP="00AB62F0">
            <w:pPr>
              <w:spacing w:after="0"/>
              <w:jc w:val="right"/>
              <w:rPr>
                <w:rFonts w:ascii="Aptos" w:hAnsi="Aptos" w:cs="Arial"/>
                <w:sz w:val="16"/>
                <w:szCs w:val="16"/>
                <w:highlight w:val="yellow"/>
              </w:rPr>
            </w:pPr>
            <w:r w:rsidRPr="00A4410F">
              <w:rPr>
                <w:rFonts w:ascii="Aptos" w:hAnsi="Aptos" w:cs="Arial"/>
                <w:sz w:val="16"/>
                <w:szCs w:val="16"/>
              </w:rPr>
              <w:t xml:space="preserve"> 63.0 </w:t>
            </w:r>
          </w:p>
        </w:tc>
        <w:tc>
          <w:tcPr>
            <w:tcW w:w="851" w:type="dxa"/>
          </w:tcPr>
          <w:p w14:paraId="29ECF7DE" w14:textId="77777777" w:rsidR="005773DC" w:rsidRPr="00A4410F" w:rsidRDefault="005773DC" w:rsidP="00AB62F0">
            <w:pPr>
              <w:spacing w:after="0"/>
              <w:jc w:val="right"/>
              <w:rPr>
                <w:rFonts w:ascii="Aptos" w:hAnsi="Aptos" w:cs="Arial"/>
                <w:sz w:val="16"/>
                <w:szCs w:val="16"/>
                <w:highlight w:val="yellow"/>
              </w:rPr>
            </w:pPr>
            <w:r w:rsidRPr="00A4410F">
              <w:rPr>
                <w:rFonts w:ascii="Aptos" w:hAnsi="Aptos" w:cs="Arial"/>
                <w:sz w:val="16"/>
                <w:szCs w:val="16"/>
              </w:rPr>
              <w:t xml:space="preserve"> 23.3 </w:t>
            </w:r>
          </w:p>
        </w:tc>
        <w:tc>
          <w:tcPr>
            <w:tcW w:w="850" w:type="dxa"/>
          </w:tcPr>
          <w:p w14:paraId="02EDB97F" w14:textId="77777777" w:rsidR="005773DC" w:rsidRPr="00A4410F" w:rsidRDefault="005773DC" w:rsidP="00AB62F0">
            <w:pPr>
              <w:spacing w:after="0"/>
              <w:jc w:val="right"/>
              <w:rPr>
                <w:rFonts w:ascii="Aptos" w:hAnsi="Aptos" w:cs="Arial"/>
                <w:sz w:val="16"/>
                <w:szCs w:val="16"/>
                <w:highlight w:val="yellow"/>
              </w:rPr>
            </w:pPr>
            <w:r w:rsidRPr="00A4410F">
              <w:rPr>
                <w:rFonts w:ascii="Aptos" w:hAnsi="Aptos" w:cs="Arial"/>
                <w:sz w:val="16"/>
                <w:szCs w:val="16"/>
              </w:rPr>
              <w:t xml:space="preserve"> 13.7 </w:t>
            </w:r>
          </w:p>
        </w:tc>
        <w:tc>
          <w:tcPr>
            <w:tcW w:w="709" w:type="dxa"/>
          </w:tcPr>
          <w:p w14:paraId="74F1F94D" w14:textId="77777777" w:rsidR="005773DC" w:rsidRPr="00A4410F" w:rsidRDefault="005773DC" w:rsidP="00AB62F0">
            <w:pPr>
              <w:spacing w:after="0"/>
              <w:jc w:val="right"/>
              <w:rPr>
                <w:rFonts w:ascii="Aptos" w:hAnsi="Aptos" w:cs="Arial"/>
                <w:sz w:val="16"/>
                <w:szCs w:val="16"/>
                <w:highlight w:val="yellow"/>
              </w:rPr>
            </w:pPr>
            <w:r w:rsidRPr="00A4410F">
              <w:rPr>
                <w:rFonts w:ascii="Aptos" w:hAnsi="Aptos" w:cs="Arial"/>
                <w:sz w:val="16"/>
                <w:szCs w:val="16"/>
              </w:rPr>
              <w:t xml:space="preserve"> 54.2 </w:t>
            </w:r>
          </w:p>
        </w:tc>
        <w:tc>
          <w:tcPr>
            <w:tcW w:w="850" w:type="dxa"/>
          </w:tcPr>
          <w:p w14:paraId="01F5F9B6"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 xml:space="preserve"> 4.0 </w:t>
            </w:r>
          </w:p>
        </w:tc>
        <w:tc>
          <w:tcPr>
            <w:tcW w:w="851" w:type="dxa"/>
          </w:tcPr>
          <w:p w14:paraId="5479738A"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 xml:space="preserve"> 41.9 </w:t>
            </w:r>
          </w:p>
        </w:tc>
      </w:tr>
    </w:tbl>
    <w:p w14:paraId="3961FE01" w14:textId="77777777" w:rsidR="005773DC" w:rsidRPr="00A4410F" w:rsidRDefault="005773DC" w:rsidP="005773DC">
      <w:pPr>
        <w:rPr>
          <w:rFonts w:ascii="Aptos" w:hAnsi="Aptos" w:cs="Arial"/>
          <w:sz w:val="20"/>
        </w:rPr>
      </w:pPr>
      <w:r w:rsidRPr="00A4410F">
        <w:rPr>
          <w:rFonts w:ascii="Aptos" w:hAnsi="Aptos" w:cs="Arial"/>
          <w:sz w:val="20"/>
        </w:rPr>
        <w:br w:type="page"/>
      </w:r>
    </w:p>
    <w:p w14:paraId="7F5A4A3F" w14:textId="77777777" w:rsidR="005773DC" w:rsidRPr="00A4410F" w:rsidRDefault="005773DC" w:rsidP="005773DC">
      <w:pPr>
        <w:pStyle w:val="SMHeading"/>
        <w:rPr>
          <w:rFonts w:ascii="Aptos" w:hAnsi="Aptos" w:cs="Arial"/>
          <w:sz w:val="20"/>
        </w:rPr>
      </w:pPr>
      <w:r w:rsidRPr="00A4410F">
        <w:rPr>
          <w:rFonts w:ascii="Aptos" w:hAnsi="Aptos" w:cs="Arial"/>
          <w:sz w:val="20"/>
          <w:szCs w:val="20"/>
        </w:rPr>
        <w:lastRenderedPageBreak/>
        <w:t xml:space="preserve">Table S4. </w:t>
      </w:r>
      <w:r w:rsidRPr="00A4410F">
        <w:rPr>
          <w:rFonts w:ascii="Aptos" w:hAnsi="Aptos" w:cs="Arial"/>
          <w:b w:val="0"/>
          <w:sz w:val="20"/>
          <w:szCs w:val="20"/>
        </w:rPr>
        <w:t>Model evaluation statistics, comparing the mean value of the modelled estimates from the expanded and conservative grid cell subsets, against adjusted census totals for districts and wards.</w:t>
      </w:r>
    </w:p>
    <w:tbl>
      <w:tblPr>
        <w:tblStyle w:val="TableGrid"/>
        <w:tblW w:w="0" w:type="auto"/>
        <w:tblLayout w:type="fixed"/>
        <w:tblLook w:val="04A0" w:firstRow="1" w:lastRow="0" w:firstColumn="1" w:lastColumn="0" w:noHBand="0" w:noVBand="1"/>
      </w:tblPr>
      <w:tblGrid>
        <w:gridCol w:w="1413"/>
        <w:gridCol w:w="1843"/>
        <w:gridCol w:w="1842"/>
        <w:gridCol w:w="1843"/>
        <w:gridCol w:w="1559"/>
      </w:tblGrid>
      <w:tr w:rsidR="005773DC" w:rsidRPr="00A4410F" w14:paraId="11B3F914" w14:textId="77777777" w:rsidTr="00AB62F0">
        <w:tc>
          <w:tcPr>
            <w:tcW w:w="1413" w:type="dxa"/>
            <w:vMerge w:val="restart"/>
            <w:vAlign w:val="bottom"/>
          </w:tcPr>
          <w:p w14:paraId="45DF4394" w14:textId="77777777" w:rsidR="005773DC" w:rsidRPr="00A4410F" w:rsidRDefault="005773DC" w:rsidP="00AB62F0">
            <w:pPr>
              <w:spacing w:after="0"/>
              <w:rPr>
                <w:rFonts w:ascii="Aptos" w:hAnsi="Aptos" w:cs="Arial"/>
                <w:sz w:val="20"/>
                <w:szCs w:val="20"/>
              </w:rPr>
            </w:pPr>
            <w:r w:rsidRPr="00A4410F">
              <w:rPr>
                <w:rFonts w:ascii="Aptos" w:hAnsi="Aptos" w:cs="Arial"/>
                <w:sz w:val="20"/>
                <w:szCs w:val="20"/>
              </w:rPr>
              <w:t>Statistic</w:t>
            </w:r>
          </w:p>
        </w:tc>
        <w:tc>
          <w:tcPr>
            <w:tcW w:w="3685" w:type="dxa"/>
            <w:gridSpan w:val="2"/>
          </w:tcPr>
          <w:p w14:paraId="213065CD" w14:textId="77777777" w:rsidR="005773DC" w:rsidRPr="00A4410F" w:rsidRDefault="005773DC" w:rsidP="00AB62F0">
            <w:pPr>
              <w:spacing w:after="0"/>
              <w:rPr>
                <w:rFonts w:ascii="Aptos" w:hAnsi="Aptos" w:cs="Arial"/>
                <w:sz w:val="20"/>
                <w:szCs w:val="20"/>
              </w:rPr>
            </w:pPr>
            <w:r w:rsidRPr="00A4410F">
              <w:rPr>
                <w:rFonts w:ascii="Aptos" w:hAnsi="Aptos" w:cs="Arial"/>
                <w:sz w:val="20"/>
                <w:szCs w:val="20"/>
              </w:rPr>
              <w:t>District-level</w:t>
            </w:r>
          </w:p>
        </w:tc>
        <w:tc>
          <w:tcPr>
            <w:tcW w:w="3402" w:type="dxa"/>
            <w:gridSpan w:val="2"/>
          </w:tcPr>
          <w:p w14:paraId="58BE2590" w14:textId="77777777" w:rsidR="005773DC" w:rsidRPr="00A4410F" w:rsidRDefault="005773DC" w:rsidP="00AB62F0">
            <w:pPr>
              <w:spacing w:after="0"/>
              <w:rPr>
                <w:rFonts w:ascii="Aptos" w:hAnsi="Aptos" w:cs="Arial"/>
                <w:sz w:val="20"/>
                <w:szCs w:val="20"/>
              </w:rPr>
            </w:pPr>
            <w:r w:rsidRPr="00A4410F">
              <w:rPr>
                <w:rFonts w:ascii="Aptos" w:hAnsi="Aptos" w:cs="Arial"/>
                <w:sz w:val="20"/>
                <w:szCs w:val="20"/>
              </w:rPr>
              <w:t>Ward-level</w:t>
            </w:r>
          </w:p>
        </w:tc>
      </w:tr>
      <w:tr w:rsidR="005773DC" w:rsidRPr="00A4410F" w14:paraId="6905185D" w14:textId="77777777" w:rsidTr="00AB62F0">
        <w:tc>
          <w:tcPr>
            <w:tcW w:w="1413" w:type="dxa"/>
            <w:vMerge/>
          </w:tcPr>
          <w:p w14:paraId="40674018" w14:textId="77777777" w:rsidR="005773DC" w:rsidRPr="00A4410F" w:rsidRDefault="005773DC" w:rsidP="00AB62F0">
            <w:pPr>
              <w:spacing w:after="0"/>
              <w:rPr>
                <w:rFonts w:ascii="Aptos" w:hAnsi="Aptos" w:cs="Arial"/>
                <w:sz w:val="20"/>
                <w:szCs w:val="20"/>
              </w:rPr>
            </w:pPr>
          </w:p>
        </w:tc>
        <w:tc>
          <w:tcPr>
            <w:tcW w:w="1843" w:type="dxa"/>
          </w:tcPr>
          <w:p w14:paraId="5412ABAA" w14:textId="77777777" w:rsidR="005773DC" w:rsidRPr="00A4410F" w:rsidRDefault="005773DC" w:rsidP="00AB62F0">
            <w:pPr>
              <w:spacing w:after="0"/>
              <w:rPr>
                <w:rFonts w:ascii="Aptos" w:hAnsi="Aptos" w:cs="Arial"/>
                <w:sz w:val="20"/>
                <w:szCs w:val="20"/>
              </w:rPr>
            </w:pPr>
            <w:r w:rsidRPr="00A4410F">
              <w:rPr>
                <w:rFonts w:ascii="Aptos" w:hAnsi="Aptos" w:cs="Arial"/>
                <w:sz w:val="20"/>
                <w:szCs w:val="20"/>
              </w:rPr>
              <w:t>Expanded subset</w:t>
            </w:r>
          </w:p>
        </w:tc>
        <w:tc>
          <w:tcPr>
            <w:tcW w:w="1842" w:type="dxa"/>
          </w:tcPr>
          <w:p w14:paraId="6B507584" w14:textId="77777777" w:rsidR="005773DC" w:rsidRPr="00A4410F" w:rsidRDefault="005773DC" w:rsidP="00AB62F0">
            <w:pPr>
              <w:spacing w:after="0"/>
              <w:rPr>
                <w:rFonts w:ascii="Aptos" w:hAnsi="Aptos" w:cs="Arial"/>
                <w:sz w:val="20"/>
                <w:szCs w:val="20"/>
              </w:rPr>
            </w:pPr>
            <w:r w:rsidRPr="00A4410F">
              <w:rPr>
                <w:rFonts w:ascii="Aptos" w:hAnsi="Aptos" w:cs="Arial"/>
                <w:sz w:val="20"/>
                <w:szCs w:val="20"/>
              </w:rPr>
              <w:t>Conservative subset</w:t>
            </w:r>
          </w:p>
        </w:tc>
        <w:tc>
          <w:tcPr>
            <w:tcW w:w="1843" w:type="dxa"/>
          </w:tcPr>
          <w:p w14:paraId="08B94437" w14:textId="77777777" w:rsidR="005773DC" w:rsidRPr="00A4410F" w:rsidRDefault="005773DC" w:rsidP="00AB62F0">
            <w:pPr>
              <w:spacing w:after="0"/>
              <w:rPr>
                <w:rFonts w:ascii="Aptos" w:hAnsi="Aptos" w:cs="Arial"/>
                <w:sz w:val="20"/>
                <w:szCs w:val="20"/>
              </w:rPr>
            </w:pPr>
            <w:r w:rsidRPr="00A4410F">
              <w:rPr>
                <w:rFonts w:ascii="Aptos" w:hAnsi="Aptos" w:cs="Arial"/>
                <w:sz w:val="20"/>
                <w:szCs w:val="20"/>
              </w:rPr>
              <w:t>Expanded subset</w:t>
            </w:r>
          </w:p>
        </w:tc>
        <w:tc>
          <w:tcPr>
            <w:tcW w:w="1559" w:type="dxa"/>
          </w:tcPr>
          <w:p w14:paraId="467A9DD0" w14:textId="77777777" w:rsidR="005773DC" w:rsidRPr="00A4410F" w:rsidRDefault="005773DC" w:rsidP="00AB62F0">
            <w:pPr>
              <w:spacing w:after="0"/>
              <w:rPr>
                <w:rFonts w:ascii="Aptos" w:hAnsi="Aptos" w:cs="Arial"/>
                <w:sz w:val="20"/>
                <w:szCs w:val="20"/>
              </w:rPr>
            </w:pPr>
            <w:r w:rsidRPr="00A4410F">
              <w:rPr>
                <w:rFonts w:ascii="Aptos" w:hAnsi="Aptos" w:cs="Arial"/>
                <w:sz w:val="20"/>
                <w:szCs w:val="20"/>
              </w:rPr>
              <w:t>Conservative subset</w:t>
            </w:r>
          </w:p>
        </w:tc>
      </w:tr>
      <w:tr w:rsidR="005773DC" w:rsidRPr="00A4410F" w14:paraId="0A4FF4DA" w14:textId="77777777" w:rsidTr="00AB62F0">
        <w:tc>
          <w:tcPr>
            <w:tcW w:w="1413" w:type="dxa"/>
          </w:tcPr>
          <w:p w14:paraId="0384A5E5" w14:textId="77777777" w:rsidR="005773DC" w:rsidRPr="00A4410F" w:rsidRDefault="005773DC" w:rsidP="00AB62F0">
            <w:pPr>
              <w:spacing w:after="0"/>
              <w:rPr>
                <w:rFonts w:ascii="Aptos" w:hAnsi="Aptos" w:cs="Arial"/>
                <w:sz w:val="20"/>
                <w:szCs w:val="20"/>
              </w:rPr>
            </w:pPr>
            <w:r w:rsidRPr="00A4410F">
              <w:rPr>
                <w:rFonts w:ascii="Aptos" w:hAnsi="Aptos" w:cs="Arial"/>
                <w:sz w:val="20"/>
                <w:szCs w:val="20"/>
              </w:rPr>
              <w:t>R (Pearson)</w:t>
            </w:r>
          </w:p>
        </w:tc>
        <w:tc>
          <w:tcPr>
            <w:tcW w:w="1843" w:type="dxa"/>
          </w:tcPr>
          <w:p w14:paraId="12DCEA35" w14:textId="77777777" w:rsidR="005773DC" w:rsidRPr="00A4410F" w:rsidRDefault="005773DC" w:rsidP="00AB62F0">
            <w:pPr>
              <w:spacing w:after="0"/>
              <w:jc w:val="right"/>
              <w:rPr>
                <w:rFonts w:ascii="Aptos" w:hAnsi="Aptos" w:cs="Arial"/>
                <w:sz w:val="20"/>
                <w:szCs w:val="20"/>
              </w:rPr>
            </w:pPr>
            <w:r w:rsidRPr="00A4410F">
              <w:rPr>
                <w:rFonts w:ascii="Aptos" w:hAnsi="Aptos" w:cs="Arial"/>
                <w:sz w:val="20"/>
                <w:szCs w:val="20"/>
              </w:rPr>
              <w:t xml:space="preserve"> 0.984 </w:t>
            </w:r>
          </w:p>
        </w:tc>
        <w:tc>
          <w:tcPr>
            <w:tcW w:w="1842" w:type="dxa"/>
          </w:tcPr>
          <w:p w14:paraId="4011A695" w14:textId="77777777" w:rsidR="005773DC" w:rsidRPr="00A4410F" w:rsidRDefault="005773DC" w:rsidP="00AB62F0">
            <w:pPr>
              <w:spacing w:after="0"/>
              <w:jc w:val="right"/>
              <w:rPr>
                <w:rFonts w:ascii="Aptos" w:hAnsi="Aptos" w:cs="Arial"/>
                <w:sz w:val="20"/>
                <w:szCs w:val="20"/>
              </w:rPr>
            </w:pPr>
            <w:r w:rsidRPr="00A4410F">
              <w:rPr>
                <w:rFonts w:ascii="Aptos" w:hAnsi="Aptos" w:cs="Arial"/>
                <w:sz w:val="20"/>
                <w:szCs w:val="20"/>
              </w:rPr>
              <w:t xml:space="preserve"> 0.985 </w:t>
            </w:r>
          </w:p>
        </w:tc>
        <w:tc>
          <w:tcPr>
            <w:tcW w:w="1843" w:type="dxa"/>
          </w:tcPr>
          <w:p w14:paraId="003065DE" w14:textId="77777777" w:rsidR="005773DC" w:rsidRPr="00A4410F" w:rsidRDefault="005773DC" w:rsidP="00AB62F0">
            <w:pPr>
              <w:spacing w:after="0"/>
              <w:jc w:val="right"/>
              <w:rPr>
                <w:rFonts w:ascii="Aptos" w:hAnsi="Aptos" w:cs="Arial"/>
                <w:sz w:val="20"/>
                <w:szCs w:val="20"/>
              </w:rPr>
            </w:pPr>
            <w:r w:rsidRPr="00A4410F">
              <w:rPr>
                <w:rFonts w:ascii="Aptos" w:hAnsi="Aptos" w:cs="Arial"/>
                <w:sz w:val="20"/>
                <w:szCs w:val="20"/>
              </w:rPr>
              <w:t xml:space="preserve"> 0.960 </w:t>
            </w:r>
          </w:p>
        </w:tc>
        <w:tc>
          <w:tcPr>
            <w:tcW w:w="1559" w:type="dxa"/>
          </w:tcPr>
          <w:p w14:paraId="5BC0B0EA" w14:textId="77777777" w:rsidR="005773DC" w:rsidRPr="00A4410F" w:rsidRDefault="005773DC" w:rsidP="00AB62F0">
            <w:pPr>
              <w:spacing w:after="0"/>
              <w:jc w:val="right"/>
              <w:rPr>
                <w:rFonts w:ascii="Aptos" w:hAnsi="Aptos" w:cs="Arial"/>
                <w:sz w:val="20"/>
                <w:szCs w:val="20"/>
              </w:rPr>
            </w:pPr>
            <w:r w:rsidRPr="00A4410F">
              <w:rPr>
                <w:rFonts w:ascii="Aptos" w:hAnsi="Aptos" w:cs="Arial"/>
                <w:sz w:val="20"/>
                <w:szCs w:val="20"/>
              </w:rPr>
              <w:t xml:space="preserve"> 0.967 </w:t>
            </w:r>
          </w:p>
        </w:tc>
      </w:tr>
      <w:tr w:rsidR="005773DC" w:rsidRPr="00A4410F" w14:paraId="4FFF5B12" w14:textId="77777777" w:rsidTr="00AB62F0">
        <w:tc>
          <w:tcPr>
            <w:tcW w:w="1413" w:type="dxa"/>
          </w:tcPr>
          <w:p w14:paraId="38710A04" w14:textId="77777777" w:rsidR="005773DC" w:rsidRPr="00A4410F" w:rsidRDefault="005773DC" w:rsidP="00AB62F0">
            <w:pPr>
              <w:spacing w:after="0"/>
              <w:rPr>
                <w:rFonts w:ascii="Aptos" w:hAnsi="Aptos" w:cs="Arial"/>
                <w:sz w:val="20"/>
                <w:szCs w:val="20"/>
              </w:rPr>
            </w:pPr>
            <w:r w:rsidRPr="00A4410F">
              <w:rPr>
                <w:rFonts w:ascii="Aptos" w:hAnsi="Aptos" w:cs="Arial"/>
                <w:sz w:val="20"/>
                <w:szCs w:val="20"/>
              </w:rPr>
              <w:t>RMSE</w:t>
            </w:r>
          </w:p>
        </w:tc>
        <w:tc>
          <w:tcPr>
            <w:tcW w:w="1843" w:type="dxa"/>
          </w:tcPr>
          <w:p w14:paraId="639A057B" w14:textId="77777777" w:rsidR="005773DC" w:rsidRPr="00A4410F" w:rsidRDefault="005773DC" w:rsidP="00AB62F0">
            <w:pPr>
              <w:spacing w:after="0"/>
              <w:jc w:val="right"/>
              <w:rPr>
                <w:rFonts w:ascii="Aptos" w:hAnsi="Aptos" w:cs="Arial"/>
                <w:sz w:val="20"/>
                <w:szCs w:val="20"/>
                <w:highlight w:val="yellow"/>
              </w:rPr>
            </w:pPr>
            <w:r w:rsidRPr="00A4410F">
              <w:rPr>
                <w:rFonts w:ascii="Aptos" w:hAnsi="Aptos" w:cs="Arial"/>
                <w:sz w:val="20"/>
                <w:szCs w:val="20"/>
              </w:rPr>
              <w:t xml:space="preserve"> 67,257.0 </w:t>
            </w:r>
          </w:p>
        </w:tc>
        <w:tc>
          <w:tcPr>
            <w:tcW w:w="1842" w:type="dxa"/>
          </w:tcPr>
          <w:p w14:paraId="26D12B35" w14:textId="77777777" w:rsidR="005773DC" w:rsidRPr="00A4410F" w:rsidRDefault="005773DC" w:rsidP="00AB62F0">
            <w:pPr>
              <w:spacing w:after="0"/>
              <w:jc w:val="right"/>
              <w:rPr>
                <w:rFonts w:ascii="Aptos" w:hAnsi="Aptos" w:cs="Arial"/>
                <w:sz w:val="20"/>
                <w:szCs w:val="20"/>
                <w:highlight w:val="yellow"/>
              </w:rPr>
            </w:pPr>
            <w:r w:rsidRPr="00A4410F">
              <w:rPr>
                <w:rFonts w:ascii="Aptos" w:hAnsi="Aptos" w:cs="Arial"/>
                <w:sz w:val="20"/>
                <w:szCs w:val="20"/>
              </w:rPr>
              <w:t xml:space="preserve"> 58,013.7 </w:t>
            </w:r>
          </w:p>
        </w:tc>
        <w:tc>
          <w:tcPr>
            <w:tcW w:w="1843" w:type="dxa"/>
          </w:tcPr>
          <w:p w14:paraId="41735CD5" w14:textId="77777777" w:rsidR="005773DC" w:rsidRPr="00A4410F" w:rsidRDefault="005773DC" w:rsidP="00AB62F0">
            <w:pPr>
              <w:spacing w:after="0"/>
              <w:jc w:val="right"/>
              <w:rPr>
                <w:rFonts w:ascii="Aptos" w:hAnsi="Aptos" w:cs="Arial"/>
                <w:sz w:val="20"/>
                <w:szCs w:val="20"/>
                <w:highlight w:val="yellow"/>
              </w:rPr>
            </w:pPr>
            <w:r w:rsidRPr="00A4410F">
              <w:rPr>
                <w:rFonts w:ascii="Aptos" w:hAnsi="Aptos" w:cs="Arial"/>
                <w:sz w:val="20"/>
                <w:szCs w:val="20"/>
              </w:rPr>
              <w:t xml:space="preserve"> 4,039.5 </w:t>
            </w:r>
          </w:p>
        </w:tc>
        <w:tc>
          <w:tcPr>
            <w:tcW w:w="1559" w:type="dxa"/>
          </w:tcPr>
          <w:p w14:paraId="01BD2349" w14:textId="77777777" w:rsidR="005773DC" w:rsidRPr="00A4410F" w:rsidRDefault="005773DC" w:rsidP="00AB62F0">
            <w:pPr>
              <w:spacing w:after="0"/>
              <w:jc w:val="right"/>
              <w:rPr>
                <w:rFonts w:ascii="Aptos" w:hAnsi="Aptos" w:cs="Arial"/>
                <w:sz w:val="20"/>
                <w:szCs w:val="20"/>
                <w:highlight w:val="yellow"/>
              </w:rPr>
            </w:pPr>
            <w:r w:rsidRPr="00A4410F">
              <w:rPr>
                <w:rFonts w:ascii="Aptos" w:hAnsi="Aptos" w:cs="Arial"/>
                <w:sz w:val="20"/>
                <w:szCs w:val="20"/>
              </w:rPr>
              <w:t xml:space="preserve"> 3,439.7 </w:t>
            </w:r>
          </w:p>
        </w:tc>
      </w:tr>
      <w:tr w:rsidR="005773DC" w:rsidRPr="00A4410F" w14:paraId="5E242195" w14:textId="77777777" w:rsidTr="00AB62F0">
        <w:tc>
          <w:tcPr>
            <w:tcW w:w="1413" w:type="dxa"/>
          </w:tcPr>
          <w:p w14:paraId="12559A2F" w14:textId="77777777" w:rsidR="005773DC" w:rsidRPr="00A4410F" w:rsidRDefault="005773DC" w:rsidP="00AB62F0">
            <w:pPr>
              <w:spacing w:after="0"/>
              <w:rPr>
                <w:rFonts w:ascii="Aptos" w:hAnsi="Aptos" w:cs="Arial"/>
                <w:sz w:val="20"/>
                <w:szCs w:val="20"/>
              </w:rPr>
            </w:pPr>
            <w:r w:rsidRPr="00A4410F">
              <w:rPr>
                <w:rFonts w:ascii="Aptos" w:hAnsi="Aptos" w:cs="Arial"/>
                <w:sz w:val="20"/>
                <w:szCs w:val="20"/>
              </w:rPr>
              <w:t>MAE</w:t>
            </w:r>
          </w:p>
        </w:tc>
        <w:tc>
          <w:tcPr>
            <w:tcW w:w="1843" w:type="dxa"/>
          </w:tcPr>
          <w:p w14:paraId="7908C2FB" w14:textId="77777777" w:rsidR="005773DC" w:rsidRPr="00A4410F" w:rsidRDefault="005773DC" w:rsidP="00AB62F0">
            <w:pPr>
              <w:spacing w:after="0"/>
              <w:jc w:val="right"/>
              <w:rPr>
                <w:rFonts w:ascii="Aptos" w:hAnsi="Aptos" w:cs="Arial"/>
                <w:sz w:val="20"/>
                <w:szCs w:val="20"/>
                <w:highlight w:val="yellow"/>
              </w:rPr>
            </w:pPr>
            <w:r w:rsidRPr="00A4410F">
              <w:rPr>
                <w:rFonts w:ascii="Aptos" w:hAnsi="Aptos" w:cs="Arial"/>
                <w:sz w:val="20"/>
                <w:szCs w:val="20"/>
              </w:rPr>
              <w:t xml:space="preserve"> 30,287.4 </w:t>
            </w:r>
          </w:p>
        </w:tc>
        <w:tc>
          <w:tcPr>
            <w:tcW w:w="1842" w:type="dxa"/>
          </w:tcPr>
          <w:p w14:paraId="602D0314" w14:textId="77777777" w:rsidR="005773DC" w:rsidRPr="00A4410F" w:rsidRDefault="005773DC" w:rsidP="00AB62F0">
            <w:pPr>
              <w:spacing w:after="0"/>
              <w:jc w:val="right"/>
              <w:rPr>
                <w:rFonts w:ascii="Aptos" w:hAnsi="Aptos" w:cs="Arial"/>
                <w:sz w:val="20"/>
                <w:szCs w:val="20"/>
                <w:highlight w:val="yellow"/>
              </w:rPr>
            </w:pPr>
            <w:r w:rsidRPr="00A4410F">
              <w:rPr>
                <w:rFonts w:ascii="Aptos" w:hAnsi="Aptos" w:cs="Arial"/>
                <w:sz w:val="20"/>
                <w:szCs w:val="20"/>
              </w:rPr>
              <w:t xml:space="preserve"> 22,105.5 </w:t>
            </w:r>
          </w:p>
        </w:tc>
        <w:tc>
          <w:tcPr>
            <w:tcW w:w="1843" w:type="dxa"/>
          </w:tcPr>
          <w:p w14:paraId="39DC05AF" w14:textId="77777777" w:rsidR="005773DC" w:rsidRPr="00A4410F" w:rsidRDefault="005773DC" w:rsidP="00AB62F0">
            <w:pPr>
              <w:spacing w:after="0"/>
              <w:jc w:val="right"/>
              <w:rPr>
                <w:rFonts w:ascii="Aptos" w:hAnsi="Aptos" w:cs="Arial"/>
                <w:sz w:val="20"/>
                <w:szCs w:val="20"/>
                <w:highlight w:val="yellow"/>
              </w:rPr>
            </w:pPr>
            <w:r w:rsidRPr="00A4410F">
              <w:rPr>
                <w:rFonts w:ascii="Aptos" w:hAnsi="Aptos" w:cs="Arial"/>
                <w:sz w:val="20"/>
                <w:szCs w:val="20"/>
              </w:rPr>
              <w:t xml:space="preserve"> 2,284.8 </w:t>
            </w:r>
          </w:p>
        </w:tc>
        <w:tc>
          <w:tcPr>
            <w:tcW w:w="1559" w:type="dxa"/>
          </w:tcPr>
          <w:p w14:paraId="48D2E83C" w14:textId="77777777" w:rsidR="005773DC" w:rsidRPr="00A4410F" w:rsidRDefault="005773DC" w:rsidP="00AB62F0">
            <w:pPr>
              <w:spacing w:after="0"/>
              <w:jc w:val="right"/>
              <w:rPr>
                <w:rFonts w:ascii="Aptos" w:hAnsi="Aptos" w:cs="Arial"/>
                <w:sz w:val="20"/>
                <w:szCs w:val="20"/>
                <w:highlight w:val="yellow"/>
              </w:rPr>
            </w:pPr>
            <w:r w:rsidRPr="00A4410F">
              <w:rPr>
                <w:rFonts w:ascii="Aptos" w:hAnsi="Aptos" w:cs="Arial"/>
                <w:sz w:val="20"/>
                <w:szCs w:val="20"/>
              </w:rPr>
              <w:t xml:space="preserve"> 1,678.6 </w:t>
            </w:r>
          </w:p>
        </w:tc>
      </w:tr>
      <w:tr w:rsidR="005773DC" w:rsidRPr="00A4410F" w14:paraId="0ADBF30E" w14:textId="77777777" w:rsidTr="00AB62F0">
        <w:tc>
          <w:tcPr>
            <w:tcW w:w="1413" w:type="dxa"/>
          </w:tcPr>
          <w:p w14:paraId="2B293E87" w14:textId="77777777" w:rsidR="005773DC" w:rsidRPr="00A4410F" w:rsidRDefault="005773DC" w:rsidP="00AB62F0">
            <w:pPr>
              <w:spacing w:after="0"/>
              <w:rPr>
                <w:rFonts w:ascii="Aptos" w:hAnsi="Aptos" w:cs="Arial"/>
                <w:sz w:val="20"/>
                <w:szCs w:val="20"/>
              </w:rPr>
            </w:pPr>
            <w:r w:rsidRPr="00A4410F">
              <w:rPr>
                <w:rFonts w:ascii="Aptos" w:hAnsi="Aptos" w:cs="Arial"/>
                <w:sz w:val="20"/>
                <w:szCs w:val="20"/>
              </w:rPr>
              <w:t>MAPE [%]</w:t>
            </w:r>
          </w:p>
        </w:tc>
        <w:tc>
          <w:tcPr>
            <w:tcW w:w="1843" w:type="dxa"/>
          </w:tcPr>
          <w:p w14:paraId="68507C02" w14:textId="77777777" w:rsidR="005773DC" w:rsidRPr="00A4410F" w:rsidRDefault="005773DC" w:rsidP="00AB62F0">
            <w:pPr>
              <w:spacing w:after="0"/>
              <w:jc w:val="right"/>
              <w:rPr>
                <w:rFonts w:ascii="Aptos" w:hAnsi="Aptos" w:cs="Arial"/>
                <w:sz w:val="20"/>
                <w:szCs w:val="20"/>
                <w:highlight w:val="yellow"/>
              </w:rPr>
            </w:pPr>
            <w:r w:rsidRPr="00A4410F">
              <w:rPr>
                <w:rFonts w:ascii="Aptos" w:hAnsi="Aptos" w:cs="Arial"/>
                <w:sz w:val="20"/>
                <w:szCs w:val="20"/>
              </w:rPr>
              <w:t xml:space="preserve"> 21.4 </w:t>
            </w:r>
          </w:p>
        </w:tc>
        <w:tc>
          <w:tcPr>
            <w:tcW w:w="1842" w:type="dxa"/>
          </w:tcPr>
          <w:p w14:paraId="72B2570E" w14:textId="77777777" w:rsidR="005773DC" w:rsidRPr="00A4410F" w:rsidRDefault="005773DC" w:rsidP="00AB62F0">
            <w:pPr>
              <w:spacing w:after="0"/>
              <w:jc w:val="right"/>
              <w:rPr>
                <w:rFonts w:ascii="Aptos" w:hAnsi="Aptos" w:cs="Arial"/>
                <w:sz w:val="20"/>
                <w:szCs w:val="20"/>
                <w:highlight w:val="yellow"/>
              </w:rPr>
            </w:pPr>
            <w:r w:rsidRPr="00A4410F">
              <w:rPr>
                <w:rFonts w:ascii="Aptos" w:hAnsi="Aptos" w:cs="Arial"/>
                <w:sz w:val="20"/>
                <w:szCs w:val="20"/>
              </w:rPr>
              <w:t xml:space="preserve"> 12.3 </w:t>
            </w:r>
          </w:p>
        </w:tc>
        <w:tc>
          <w:tcPr>
            <w:tcW w:w="1843" w:type="dxa"/>
          </w:tcPr>
          <w:p w14:paraId="3EC2975E" w14:textId="77777777" w:rsidR="005773DC" w:rsidRPr="00A4410F" w:rsidRDefault="005773DC" w:rsidP="00AB62F0">
            <w:pPr>
              <w:spacing w:after="0"/>
              <w:jc w:val="right"/>
              <w:rPr>
                <w:rFonts w:ascii="Aptos" w:hAnsi="Aptos" w:cs="Arial"/>
                <w:sz w:val="20"/>
                <w:szCs w:val="20"/>
                <w:highlight w:val="yellow"/>
              </w:rPr>
            </w:pPr>
            <w:r w:rsidRPr="00A4410F">
              <w:rPr>
                <w:rFonts w:ascii="Aptos" w:hAnsi="Aptos" w:cs="Arial"/>
                <w:sz w:val="20"/>
                <w:szCs w:val="20"/>
              </w:rPr>
              <w:t xml:space="preserve"> 28.7 </w:t>
            </w:r>
          </w:p>
        </w:tc>
        <w:tc>
          <w:tcPr>
            <w:tcW w:w="1559" w:type="dxa"/>
          </w:tcPr>
          <w:p w14:paraId="4A35BE8D" w14:textId="77777777" w:rsidR="005773DC" w:rsidRPr="00A4410F" w:rsidRDefault="005773DC" w:rsidP="00AB62F0">
            <w:pPr>
              <w:spacing w:after="0"/>
              <w:jc w:val="right"/>
              <w:rPr>
                <w:rFonts w:ascii="Aptos" w:hAnsi="Aptos" w:cs="Arial"/>
                <w:sz w:val="20"/>
                <w:szCs w:val="20"/>
                <w:highlight w:val="yellow"/>
              </w:rPr>
            </w:pPr>
            <w:r w:rsidRPr="00A4410F">
              <w:rPr>
                <w:rFonts w:ascii="Aptos" w:hAnsi="Aptos" w:cs="Arial"/>
                <w:sz w:val="20"/>
                <w:szCs w:val="20"/>
              </w:rPr>
              <w:t xml:space="preserve"> 16.2 </w:t>
            </w:r>
          </w:p>
        </w:tc>
      </w:tr>
      <w:tr w:rsidR="005773DC" w:rsidRPr="00A4410F" w14:paraId="6153C5EC" w14:textId="77777777" w:rsidTr="00AB62F0">
        <w:tc>
          <w:tcPr>
            <w:tcW w:w="1413" w:type="dxa"/>
          </w:tcPr>
          <w:p w14:paraId="33080CAB" w14:textId="77777777" w:rsidR="005773DC" w:rsidRPr="00A4410F" w:rsidRDefault="005773DC" w:rsidP="00AB62F0">
            <w:pPr>
              <w:spacing w:after="0"/>
              <w:rPr>
                <w:rFonts w:ascii="Aptos" w:hAnsi="Aptos" w:cs="Arial"/>
                <w:sz w:val="20"/>
                <w:szCs w:val="20"/>
              </w:rPr>
            </w:pPr>
            <w:r w:rsidRPr="00A4410F">
              <w:rPr>
                <w:rFonts w:ascii="Aptos" w:hAnsi="Aptos" w:cs="Arial"/>
                <w:sz w:val="20"/>
                <w:szCs w:val="20"/>
              </w:rPr>
              <w:t>MedAE</w:t>
            </w:r>
          </w:p>
        </w:tc>
        <w:tc>
          <w:tcPr>
            <w:tcW w:w="1843" w:type="dxa"/>
          </w:tcPr>
          <w:p w14:paraId="56DAD8E2" w14:textId="77777777" w:rsidR="005773DC" w:rsidRPr="00A4410F" w:rsidRDefault="005773DC" w:rsidP="00AB62F0">
            <w:pPr>
              <w:spacing w:after="0"/>
              <w:jc w:val="right"/>
              <w:rPr>
                <w:rFonts w:ascii="Aptos" w:hAnsi="Aptos" w:cs="Arial"/>
                <w:sz w:val="20"/>
                <w:szCs w:val="20"/>
                <w:highlight w:val="yellow"/>
              </w:rPr>
            </w:pPr>
            <w:r w:rsidRPr="00A4410F">
              <w:rPr>
                <w:rFonts w:ascii="Aptos" w:hAnsi="Aptos" w:cs="Arial"/>
                <w:sz w:val="20"/>
                <w:szCs w:val="20"/>
              </w:rPr>
              <w:t xml:space="preserve"> 19,360.1 </w:t>
            </w:r>
          </w:p>
        </w:tc>
        <w:tc>
          <w:tcPr>
            <w:tcW w:w="1842" w:type="dxa"/>
          </w:tcPr>
          <w:p w14:paraId="24BF2AFF" w14:textId="77777777" w:rsidR="005773DC" w:rsidRPr="00A4410F" w:rsidRDefault="005773DC" w:rsidP="00AB62F0">
            <w:pPr>
              <w:spacing w:after="0"/>
              <w:jc w:val="right"/>
              <w:rPr>
                <w:rFonts w:ascii="Aptos" w:hAnsi="Aptos" w:cs="Arial"/>
                <w:sz w:val="20"/>
                <w:szCs w:val="20"/>
                <w:highlight w:val="yellow"/>
              </w:rPr>
            </w:pPr>
            <w:r w:rsidRPr="00A4410F">
              <w:rPr>
                <w:rFonts w:ascii="Aptos" w:hAnsi="Aptos" w:cs="Arial"/>
                <w:sz w:val="20"/>
                <w:szCs w:val="20"/>
              </w:rPr>
              <w:t xml:space="preserve"> 8,803.4 </w:t>
            </w:r>
          </w:p>
        </w:tc>
        <w:tc>
          <w:tcPr>
            <w:tcW w:w="1843" w:type="dxa"/>
          </w:tcPr>
          <w:p w14:paraId="54E14AC2" w14:textId="77777777" w:rsidR="005773DC" w:rsidRPr="00A4410F" w:rsidRDefault="005773DC" w:rsidP="00AB62F0">
            <w:pPr>
              <w:spacing w:after="0"/>
              <w:jc w:val="right"/>
              <w:rPr>
                <w:rFonts w:ascii="Aptos" w:hAnsi="Aptos" w:cs="Arial"/>
                <w:sz w:val="20"/>
                <w:szCs w:val="20"/>
                <w:highlight w:val="yellow"/>
              </w:rPr>
            </w:pPr>
            <w:r w:rsidRPr="00A4410F">
              <w:rPr>
                <w:rFonts w:ascii="Aptos" w:hAnsi="Aptos" w:cs="Arial"/>
                <w:sz w:val="20"/>
                <w:szCs w:val="20"/>
              </w:rPr>
              <w:t xml:space="preserve"> 1,327.1 </w:t>
            </w:r>
          </w:p>
        </w:tc>
        <w:tc>
          <w:tcPr>
            <w:tcW w:w="1559" w:type="dxa"/>
          </w:tcPr>
          <w:p w14:paraId="61FDD150" w14:textId="77777777" w:rsidR="005773DC" w:rsidRPr="00A4410F" w:rsidRDefault="005773DC" w:rsidP="00AB62F0">
            <w:pPr>
              <w:spacing w:after="0"/>
              <w:jc w:val="right"/>
              <w:rPr>
                <w:rFonts w:ascii="Aptos" w:hAnsi="Aptos" w:cs="Arial"/>
                <w:sz w:val="20"/>
                <w:szCs w:val="20"/>
                <w:highlight w:val="yellow"/>
              </w:rPr>
            </w:pPr>
            <w:r w:rsidRPr="00A4410F">
              <w:rPr>
                <w:rFonts w:ascii="Aptos" w:hAnsi="Aptos" w:cs="Arial"/>
                <w:sz w:val="20"/>
                <w:szCs w:val="20"/>
              </w:rPr>
              <w:t xml:space="preserve"> 722.8 </w:t>
            </w:r>
          </w:p>
        </w:tc>
      </w:tr>
      <w:tr w:rsidR="005773DC" w:rsidRPr="00A4410F" w14:paraId="12601DFA" w14:textId="77777777" w:rsidTr="00AB62F0">
        <w:tc>
          <w:tcPr>
            <w:tcW w:w="1413" w:type="dxa"/>
          </w:tcPr>
          <w:p w14:paraId="65DCE319" w14:textId="77777777" w:rsidR="005773DC" w:rsidRPr="00A4410F" w:rsidRDefault="005773DC" w:rsidP="00AB62F0">
            <w:pPr>
              <w:spacing w:after="0"/>
              <w:rPr>
                <w:rFonts w:ascii="Aptos" w:hAnsi="Aptos" w:cs="Arial"/>
                <w:sz w:val="20"/>
                <w:szCs w:val="20"/>
              </w:rPr>
            </w:pPr>
            <w:r w:rsidRPr="00A4410F">
              <w:rPr>
                <w:rFonts w:ascii="Aptos" w:hAnsi="Aptos" w:cs="Arial"/>
                <w:sz w:val="20"/>
                <w:szCs w:val="20"/>
              </w:rPr>
              <w:t>Bias</w:t>
            </w:r>
          </w:p>
        </w:tc>
        <w:tc>
          <w:tcPr>
            <w:tcW w:w="1843" w:type="dxa"/>
          </w:tcPr>
          <w:p w14:paraId="6601134A" w14:textId="77777777" w:rsidR="005773DC" w:rsidRPr="00A4410F" w:rsidRDefault="005773DC" w:rsidP="00AB62F0">
            <w:pPr>
              <w:spacing w:after="0"/>
              <w:jc w:val="right"/>
              <w:rPr>
                <w:rFonts w:ascii="Aptos" w:hAnsi="Aptos" w:cs="Arial"/>
                <w:sz w:val="20"/>
                <w:szCs w:val="20"/>
                <w:highlight w:val="yellow"/>
              </w:rPr>
            </w:pPr>
            <w:r w:rsidRPr="00A4410F">
              <w:rPr>
                <w:rFonts w:ascii="Aptos" w:hAnsi="Aptos" w:cs="Arial"/>
                <w:sz w:val="20"/>
                <w:szCs w:val="20"/>
              </w:rPr>
              <w:t xml:space="preserve"> 17,679.2 </w:t>
            </w:r>
          </w:p>
        </w:tc>
        <w:tc>
          <w:tcPr>
            <w:tcW w:w="1842" w:type="dxa"/>
          </w:tcPr>
          <w:p w14:paraId="524DFC96" w14:textId="77777777" w:rsidR="005773DC" w:rsidRPr="00A4410F" w:rsidRDefault="005773DC" w:rsidP="00AB62F0">
            <w:pPr>
              <w:spacing w:after="0"/>
              <w:jc w:val="right"/>
              <w:rPr>
                <w:rFonts w:ascii="Aptos" w:hAnsi="Aptos" w:cs="Arial"/>
                <w:sz w:val="20"/>
                <w:szCs w:val="20"/>
                <w:highlight w:val="yellow"/>
              </w:rPr>
            </w:pPr>
            <w:r w:rsidRPr="00A4410F">
              <w:rPr>
                <w:rFonts w:ascii="Aptos" w:hAnsi="Aptos" w:cs="Arial"/>
                <w:sz w:val="20"/>
                <w:szCs w:val="20"/>
              </w:rPr>
              <w:t xml:space="preserve">-6,882.9 </w:t>
            </w:r>
          </w:p>
        </w:tc>
        <w:tc>
          <w:tcPr>
            <w:tcW w:w="1843" w:type="dxa"/>
          </w:tcPr>
          <w:p w14:paraId="14DFE641" w14:textId="77777777" w:rsidR="005773DC" w:rsidRPr="00A4410F" w:rsidRDefault="005773DC" w:rsidP="00AB62F0">
            <w:pPr>
              <w:spacing w:after="0"/>
              <w:jc w:val="right"/>
              <w:rPr>
                <w:rFonts w:ascii="Aptos" w:hAnsi="Aptos" w:cs="Arial"/>
                <w:sz w:val="20"/>
                <w:szCs w:val="20"/>
                <w:highlight w:val="yellow"/>
              </w:rPr>
            </w:pPr>
            <w:r w:rsidRPr="00A4410F">
              <w:rPr>
                <w:rFonts w:ascii="Aptos" w:hAnsi="Aptos" w:cs="Arial"/>
                <w:sz w:val="20"/>
                <w:szCs w:val="20"/>
              </w:rPr>
              <w:t xml:space="preserve"> 1,103.8 </w:t>
            </w:r>
          </w:p>
        </w:tc>
        <w:tc>
          <w:tcPr>
            <w:tcW w:w="1559" w:type="dxa"/>
          </w:tcPr>
          <w:p w14:paraId="6C910455" w14:textId="77777777" w:rsidR="005773DC" w:rsidRPr="00A4410F" w:rsidRDefault="005773DC" w:rsidP="00AB62F0">
            <w:pPr>
              <w:spacing w:after="0"/>
              <w:jc w:val="right"/>
              <w:rPr>
                <w:rFonts w:ascii="Aptos" w:hAnsi="Aptos" w:cs="Arial"/>
                <w:sz w:val="20"/>
                <w:szCs w:val="20"/>
                <w:highlight w:val="yellow"/>
              </w:rPr>
            </w:pPr>
            <w:r w:rsidRPr="00A4410F">
              <w:rPr>
                <w:rFonts w:ascii="Aptos" w:hAnsi="Aptos" w:cs="Arial"/>
                <w:sz w:val="20"/>
                <w:szCs w:val="20"/>
              </w:rPr>
              <w:t xml:space="preserve">-429.7 </w:t>
            </w:r>
          </w:p>
        </w:tc>
      </w:tr>
      <w:tr w:rsidR="005773DC" w:rsidRPr="00A4410F" w14:paraId="2F9FC5AC" w14:textId="77777777" w:rsidTr="00AB62F0">
        <w:tc>
          <w:tcPr>
            <w:tcW w:w="1413" w:type="dxa"/>
          </w:tcPr>
          <w:p w14:paraId="0C6AC548" w14:textId="77777777" w:rsidR="005773DC" w:rsidRPr="00A4410F" w:rsidRDefault="005773DC" w:rsidP="00AB62F0">
            <w:pPr>
              <w:spacing w:after="0"/>
              <w:rPr>
                <w:rFonts w:ascii="Aptos" w:hAnsi="Aptos" w:cs="Arial"/>
                <w:sz w:val="20"/>
                <w:szCs w:val="20"/>
              </w:rPr>
            </w:pPr>
            <w:r w:rsidRPr="00A4410F">
              <w:rPr>
                <w:rFonts w:ascii="Aptos" w:hAnsi="Aptos" w:cs="Arial"/>
                <w:sz w:val="20"/>
                <w:szCs w:val="20"/>
              </w:rPr>
              <w:t>Imprecision</w:t>
            </w:r>
          </w:p>
        </w:tc>
        <w:tc>
          <w:tcPr>
            <w:tcW w:w="1843" w:type="dxa"/>
          </w:tcPr>
          <w:p w14:paraId="771F1D3D" w14:textId="77777777" w:rsidR="005773DC" w:rsidRPr="00A4410F" w:rsidRDefault="005773DC" w:rsidP="00AB62F0">
            <w:pPr>
              <w:spacing w:after="0"/>
              <w:jc w:val="right"/>
              <w:rPr>
                <w:rFonts w:ascii="Aptos" w:hAnsi="Aptos" w:cs="Arial"/>
                <w:sz w:val="20"/>
                <w:szCs w:val="20"/>
                <w:highlight w:val="yellow"/>
              </w:rPr>
            </w:pPr>
            <w:r w:rsidRPr="00A4410F">
              <w:rPr>
                <w:rFonts w:ascii="Aptos" w:hAnsi="Aptos" w:cs="Arial"/>
                <w:sz w:val="20"/>
                <w:szCs w:val="20"/>
              </w:rPr>
              <w:t xml:space="preserve"> 65,173.3 </w:t>
            </w:r>
          </w:p>
        </w:tc>
        <w:tc>
          <w:tcPr>
            <w:tcW w:w="1842" w:type="dxa"/>
          </w:tcPr>
          <w:p w14:paraId="7FB1B54D" w14:textId="77777777" w:rsidR="005773DC" w:rsidRPr="00A4410F" w:rsidRDefault="005773DC" w:rsidP="00AB62F0">
            <w:pPr>
              <w:spacing w:after="0"/>
              <w:jc w:val="right"/>
              <w:rPr>
                <w:rFonts w:ascii="Aptos" w:hAnsi="Aptos" w:cs="Arial"/>
                <w:sz w:val="20"/>
                <w:szCs w:val="20"/>
                <w:highlight w:val="yellow"/>
              </w:rPr>
            </w:pPr>
            <w:r w:rsidRPr="00A4410F">
              <w:rPr>
                <w:rFonts w:ascii="Aptos" w:hAnsi="Aptos" w:cs="Arial"/>
                <w:sz w:val="20"/>
                <w:szCs w:val="20"/>
              </w:rPr>
              <w:t xml:space="preserve"> 57,853.9 </w:t>
            </w:r>
          </w:p>
        </w:tc>
        <w:tc>
          <w:tcPr>
            <w:tcW w:w="1843" w:type="dxa"/>
          </w:tcPr>
          <w:p w14:paraId="5F854CD2" w14:textId="77777777" w:rsidR="005773DC" w:rsidRPr="00A4410F" w:rsidRDefault="005773DC" w:rsidP="00AB62F0">
            <w:pPr>
              <w:spacing w:after="0"/>
              <w:jc w:val="right"/>
              <w:rPr>
                <w:rFonts w:ascii="Aptos" w:hAnsi="Aptos" w:cs="Arial"/>
                <w:sz w:val="20"/>
                <w:szCs w:val="20"/>
                <w:highlight w:val="yellow"/>
              </w:rPr>
            </w:pPr>
            <w:r w:rsidRPr="00A4410F">
              <w:rPr>
                <w:rFonts w:ascii="Aptos" w:hAnsi="Aptos" w:cs="Arial"/>
                <w:sz w:val="20"/>
                <w:szCs w:val="20"/>
              </w:rPr>
              <w:t xml:space="preserve"> 3,886.8 </w:t>
            </w:r>
          </w:p>
        </w:tc>
        <w:tc>
          <w:tcPr>
            <w:tcW w:w="1559" w:type="dxa"/>
          </w:tcPr>
          <w:p w14:paraId="17E10C41" w14:textId="77777777" w:rsidR="005773DC" w:rsidRPr="00A4410F" w:rsidRDefault="005773DC" w:rsidP="00AB62F0">
            <w:pPr>
              <w:spacing w:after="0"/>
              <w:jc w:val="right"/>
              <w:rPr>
                <w:rFonts w:ascii="Aptos" w:hAnsi="Aptos" w:cs="Arial"/>
                <w:sz w:val="20"/>
                <w:szCs w:val="20"/>
                <w:highlight w:val="yellow"/>
              </w:rPr>
            </w:pPr>
            <w:r w:rsidRPr="00A4410F">
              <w:rPr>
                <w:rFonts w:ascii="Aptos" w:hAnsi="Aptos" w:cs="Arial"/>
                <w:sz w:val="20"/>
                <w:szCs w:val="20"/>
              </w:rPr>
              <w:t xml:space="preserve"> 3,413.7 </w:t>
            </w:r>
          </w:p>
        </w:tc>
      </w:tr>
    </w:tbl>
    <w:p w14:paraId="1F6F29D5" w14:textId="77777777" w:rsidR="005773DC" w:rsidRPr="00A4410F" w:rsidRDefault="005773DC" w:rsidP="005773DC">
      <w:pPr>
        <w:rPr>
          <w:rFonts w:ascii="Aptos" w:hAnsi="Aptos" w:cs="Arial"/>
          <w:sz w:val="16"/>
          <w:szCs w:val="16"/>
        </w:rPr>
      </w:pPr>
      <w:r w:rsidRPr="00A4410F">
        <w:rPr>
          <w:rFonts w:ascii="Aptos" w:hAnsi="Aptos" w:cs="Arial"/>
          <w:sz w:val="20"/>
        </w:rPr>
        <w:br w:type="page"/>
      </w:r>
    </w:p>
    <w:p w14:paraId="06A49BC3" w14:textId="77777777" w:rsidR="005773DC" w:rsidRPr="00A4410F" w:rsidRDefault="005773DC" w:rsidP="005773DC">
      <w:pPr>
        <w:pStyle w:val="SMHeading"/>
        <w:rPr>
          <w:rFonts w:ascii="Aptos" w:hAnsi="Aptos" w:cs="Arial"/>
          <w:b w:val="0"/>
          <w:sz w:val="20"/>
          <w:szCs w:val="20"/>
        </w:rPr>
      </w:pPr>
      <w:r w:rsidRPr="00A4410F">
        <w:rPr>
          <w:rFonts w:ascii="Aptos" w:hAnsi="Aptos" w:cs="Arial"/>
          <w:sz w:val="20"/>
          <w:szCs w:val="20"/>
        </w:rPr>
        <w:lastRenderedPageBreak/>
        <w:t xml:space="preserve">Table S5. </w:t>
      </w:r>
      <w:r w:rsidRPr="00A4410F">
        <w:rPr>
          <w:rFonts w:ascii="Aptos" w:hAnsi="Aptos" w:cs="Arial"/>
          <w:b w:val="0"/>
          <w:sz w:val="20"/>
          <w:szCs w:val="20"/>
        </w:rPr>
        <w:t>Model evaluation statistics, comparing the mean value of the modelled estimates based on the conservative and expanded subsets, against adjusted census population totals at ward-level, with stratification by province.</w:t>
      </w:r>
    </w:p>
    <w:p w14:paraId="73F830F9" w14:textId="77777777" w:rsidR="005773DC" w:rsidRPr="00A4410F" w:rsidRDefault="005773DC" w:rsidP="005773DC">
      <w:pPr>
        <w:pStyle w:val="SMcaption"/>
        <w:rPr>
          <w:rFonts w:ascii="Aptos" w:hAnsi="Aptos" w:cs="Arial"/>
          <w:sz w:val="20"/>
        </w:rPr>
      </w:pPr>
    </w:p>
    <w:tbl>
      <w:tblPr>
        <w:tblStyle w:val="TableGrid"/>
        <w:tblW w:w="9497" w:type="dxa"/>
        <w:tblInd w:w="-147" w:type="dxa"/>
        <w:tblLayout w:type="fixed"/>
        <w:tblLook w:val="04A0" w:firstRow="1" w:lastRow="0" w:firstColumn="1" w:lastColumn="0" w:noHBand="0" w:noVBand="1"/>
      </w:tblPr>
      <w:tblGrid>
        <w:gridCol w:w="1135"/>
        <w:gridCol w:w="850"/>
        <w:gridCol w:w="992"/>
        <w:gridCol w:w="793"/>
        <w:gridCol w:w="776"/>
        <w:gridCol w:w="810"/>
        <w:gridCol w:w="892"/>
        <w:gridCol w:w="837"/>
        <w:gridCol w:w="768"/>
        <w:gridCol w:w="851"/>
        <w:gridCol w:w="793"/>
      </w:tblGrid>
      <w:tr w:rsidR="005773DC" w:rsidRPr="00A4410F" w14:paraId="70FD7033" w14:textId="77777777" w:rsidTr="00AB62F0">
        <w:tc>
          <w:tcPr>
            <w:tcW w:w="1135" w:type="dxa"/>
            <w:vMerge w:val="restart"/>
            <w:vAlign w:val="bottom"/>
          </w:tcPr>
          <w:p w14:paraId="137BB5F3" w14:textId="77777777" w:rsidR="005773DC" w:rsidRPr="00A4410F" w:rsidRDefault="005773DC" w:rsidP="00AB62F0">
            <w:pPr>
              <w:spacing w:after="0"/>
              <w:rPr>
                <w:rFonts w:ascii="Aptos" w:hAnsi="Aptos" w:cs="Arial"/>
                <w:sz w:val="16"/>
                <w:szCs w:val="16"/>
              </w:rPr>
            </w:pPr>
            <w:r w:rsidRPr="00A4410F">
              <w:rPr>
                <w:rFonts w:ascii="Aptos" w:hAnsi="Aptos" w:cs="Arial"/>
                <w:sz w:val="16"/>
                <w:szCs w:val="16"/>
              </w:rPr>
              <w:t>Metric</w:t>
            </w:r>
          </w:p>
        </w:tc>
        <w:tc>
          <w:tcPr>
            <w:tcW w:w="8362" w:type="dxa"/>
            <w:gridSpan w:val="10"/>
          </w:tcPr>
          <w:p w14:paraId="0BFFD790" w14:textId="77777777" w:rsidR="005773DC" w:rsidRPr="00A4410F" w:rsidRDefault="005773DC" w:rsidP="00AB62F0">
            <w:pPr>
              <w:spacing w:after="0"/>
              <w:jc w:val="center"/>
              <w:rPr>
                <w:rFonts w:ascii="Aptos" w:hAnsi="Aptos" w:cs="Arial"/>
                <w:sz w:val="16"/>
                <w:szCs w:val="16"/>
              </w:rPr>
            </w:pPr>
            <w:r w:rsidRPr="00A4410F">
              <w:rPr>
                <w:rFonts w:ascii="Aptos" w:hAnsi="Aptos" w:cs="Arial"/>
                <w:sz w:val="16"/>
                <w:szCs w:val="16"/>
              </w:rPr>
              <w:t>Ward population</w:t>
            </w:r>
          </w:p>
        </w:tc>
      </w:tr>
      <w:tr w:rsidR="005773DC" w:rsidRPr="00A4410F" w14:paraId="1D8644AD" w14:textId="77777777" w:rsidTr="00AB62F0">
        <w:tc>
          <w:tcPr>
            <w:tcW w:w="1135" w:type="dxa"/>
            <w:vMerge/>
          </w:tcPr>
          <w:p w14:paraId="45C639E8" w14:textId="77777777" w:rsidR="005773DC" w:rsidRPr="00A4410F" w:rsidRDefault="005773DC" w:rsidP="00AB62F0">
            <w:pPr>
              <w:spacing w:after="0"/>
              <w:rPr>
                <w:rFonts w:ascii="Aptos" w:hAnsi="Aptos" w:cs="Arial"/>
                <w:sz w:val="16"/>
                <w:szCs w:val="16"/>
              </w:rPr>
            </w:pPr>
          </w:p>
        </w:tc>
        <w:tc>
          <w:tcPr>
            <w:tcW w:w="850" w:type="dxa"/>
          </w:tcPr>
          <w:p w14:paraId="60A849FA" w14:textId="77777777" w:rsidR="005773DC" w:rsidRPr="00A4410F" w:rsidRDefault="005773DC" w:rsidP="00AB62F0">
            <w:pPr>
              <w:spacing w:after="0"/>
              <w:jc w:val="center"/>
              <w:rPr>
                <w:rFonts w:ascii="Aptos" w:hAnsi="Aptos" w:cs="Arial"/>
                <w:sz w:val="15"/>
                <w:szCs w:val="15"/>
              </w:rPr>
            </w:pPr>
            <w:r w:rsidRPr="00A4410F">
              <w:rPr>
                <w:rFonts w:ascii="Aptos" w:hAnsi="Aptos" w:cs="Arial"/>
                <w:sz w:val="15"/>
                <w:szCs w:val="15"/>
              </w:rPr>
              <w:t>Central</w:t>
            </w:r>
          </w:p>
        </w:tc>
        <w:tc>
          <w:tcPr>
            <w:tcW w:w="992" w:type="dxa"/>
          </w:tcPr>
          <w:p w14:paraId="332AEDB6" w14:textId="77777777" w:rsidR="005773DC" w:rsidRPr="00A4410F" w:rsidRDefault="005773DC" w:rsidP="00AB62F0">
            <w:pPr>
              <w:spacing w:after="0"/>
              <w:jc w:val="center"/>
              <w:rPr>
                <w:rFonts w:ascii="Aptos" w:hAnsi="Aptos" w:cs="Arial"/>
                <w:sz w:val="15"/>
                <w:szCs w:val="15"/>
              </w:rPr>
            </w:pPr>
            <w:r w:rsidRPr="00A4410F">
              <w:rPr>
                <w:rFonts w:ascii="Aptos" w:hAnsi="Aptos" w:cs="Arial"/>
                <w:sz w:val="15"/>
                <w:szCs w:val="15"/>
              </w:rPr>
              <w:t>Copper-belt</w:t>
            </w:r>
          </w:p>
        </w:tc>
        <w:tc>
          <w:tcPr>
            <w:tcW w:w="793" w:type="dxa"/>
          </w:tcPr>
          <w:p w14:paraId="10EE3C8E" w14:textId="77777777" w:rsidR="005773DC" w:rsidRPr="00A4410F" w:rsidRDefault="005773DC" w:rsidP="00AB62F0">
            <w:pPr>
              <w:spacing w:after="0"/>
              <w:jc w:val="center"/>
              <w:rPr>
                <w:rFonts w:ascii="Aptos" w:hAnsi="Aptos" w:cs="Arial"/>
                <w:sz w:val="15"/>
                <w:szCs w:val="15"/>
              </w:rPr>
            </w:pPr>
            <w:r w:rsidRPr="00A4410F">
              <w:rPr>
                <w:rFonts w:ascii="Aptos" w:hAnsi="Aptos" w:cs="Arial"/>
                <w:sz w:val="15"/>
                <w:szCs w:val="15"/>
              </w:rPr>
              <w:t>Eastern</w:t>
            </w:r>
          </w:p>
        </w:tc>
        <w:tc>
          <w:tcPr>
            <w:tcW w:w="776" w:type="dxa"/>
          </w:tcPr>
          <w:p w14:paraId="1E95DA78" w14:textId="77777777" w:rsidR="005773DC" w:rsidRPr="00A4410F" w:rsidRDefault="005773DC" w:rsidP="00AB62F0">
            <w:pPr>
              <w:spacing w:after="0"/>
              <w:jc w:val="center"/>
              <w:rPr>
                <w:rFonts w:ascii="Aptos" w:hAnsi="Aptos" w:cs="Arial"/>
                <w:sz w:val="15"/>
                <w:szCs w:val="15"/>
              </w:rPr>
            </w:pPr>
            <w:r w:rsidRPr="00A4410F">
              <w:rPr>
                <w:rFonts w:ascii="Aptos" w:hAnsi="Aptos" w:cs="Arial"/>
                <w:sz w:val="15"/>
                <w:szCs w:val="15"/>
              </w:rPr>
              <w:t>Luapula</w:t>
            </w:r>
          </w:p>
        </w:tc>
        <w:tc>
          <w:tcPr>
            <w:tcW w:w="810" w:type="dxa"/>
          </w:tcPr>
          <w:p w14:paraId="75EB00FC" w14:textId="77777777" w:rsidR="005773DC" w:rsidRPr="00A4410F" w:rsidRDefault="005773DC" w:rsidP="00AB62F0">
            <w:pPr>
              <w:spacing w:after="0"/>
              <w:jc w:val="center"/>
              <w:rPr>
                <w:rFonts w:ascii="Aptos" w:hAnsi="Aptos" w:cs="Arial"/>
                <w:sz w:val="15"/>
                <w:szCs w:val="15"/>
              </w:rPr>
            </w:pPr>
            <w:r w:rsidRPr="00A4410F">
              <w:rPr>
                <w:rFonts w:ascii="Aptos" w:hAnsi="Aptos" w:cs="Arial"/>
                <w:sz w:val="15"/>
                <w:szCs w:val="15"/>
              </w:rPr>
              <w:t>Lusaka</w:t>
            </w:r>
          </w:p>
        </w:tc>
        <w:tc>
          <w:tcPr>
            <w:tcW w:w="892" w:type="dxa"/>
          </w:tcPr>
          <w:p w14:paraId="5391CA1E" w14:textId="77777777" w:rsidR="005773DC" w:rsidRPr="00A4410F" w:rsidRDefault="005773DC" w:rsidP="00AB62F0">
            <w:pPr>
              <w:spacing w:after="0"/>
              <w:jc w:val="center"/>
              <w:rPr>
                <w:rFonts w:ascii="Aptos" w:hAnsi="Aptos" w:cs="Arial"/>
                <w:sz w:val="15"/>
                <w:szCs w:val="15"/>
              </w:rPr>
            </w:pPr>
            <w:r w:rsidRPr="00A4410F">
              <w:rPr>
                <w:rFonts w:ascii="Aptos" w:hAnsi="Aptos" w:cs="Arial"/>
                <w:sz w:val="15"/>
                <w:szCs w:val="15"/>
              </w:rPr>
              <w:t>Muchinga</w:t>
            </w:r>
          </w:p>
        </w:tc>
        <w:tc>
          <w:tcPr>
            <w:tcW w:w="837" w:type="dxa"/>
          </w:tcPr>
          <w:p w14:paraId="1B03C36F" w14:textId="77777777" w:rsidR="005773DC" w:rsidRPr="00A4410F" w:rsidRDefault="005773DC" w:rsidP="00AB62F0">
            <w:pPr>
              <w:spacing w:after="0"/>
              <w:jc w:val="center"/>
              <w:rPr>
                <w:rFonts w:ascii="Aptos" w:hAnsi="Aptos" w:cs="Arial"/>
                <w:sz w:val="15"/>
                <w:szCs w:val="15"/>
              </w:rPr>
            </w:pPr>
            <w:r w:rsidRPr="00A4410F">
              <w:rPr>
                <w:rFonts w:ascii="Aptos" w:hAnsi="Aptos" w:cs="Arial"/>
                <w:sz w:val="15"/>
                <w:szCs w:val="15"/>
              </w:rPr>
              <w:t>Northern</w:t>
            </w:r>
          </w:p>
        </w:tc>
        <w:tc>
          <w:tcPr>
            <w:tcW w:w="768" w:type="dxa"/>
          </w:tcPr>
          <w:p w14:paraId="7A6D2754" w14:textId="77777777" w:rsidR="005773DC" w:rsidRPr="00A4410F" w:rsidRDefault="005773DC" w:rsidP="00AB62F0">
            <w:pPr>
              <w:spacing w:after="0"/>
              <w:jc w:val="center"/>
              <w:rPr>
                <w:rFonts w:ascii="Aptos" w:hAnsi="Aptos" w:cs="Arial"/>
                <w:sz w:val="15"/>
                <w:szCs w:val="15"/>
              </w:rPr>
            </w:pPr>
            <w:r w:rsidRPr="00A4410F">
              <w:rPr>
                <w:rFonts w:ascii="Aptos" w:hAnsi="Aptos" w:cs="Arial"/>
                <w:sz w:val="15"/>
                <w:szCs w:val="15"/>
              </w:rPr>
              <w:t>North-western</w:t>
            </w:r>
          </w:p>
        </w:tc>
        <w:tc>
          <w:tcPr>
            <w:tcW w:w="851" w:type="dxa"/>
          </w:tcPr>
          <w:p w14:paraId="488AAF96" w14:textId="77777777" w:rsidR="005773DC" w:rsidRPr="00A4410F" w:rsidRDefault="005773DC" w:rsidP="00AB62F0">
            <w:pPr>
              <w:spacing w:after="0"/>
              <w:jc w:val="center"/>
              <w:rPr>
                <w:rFonts w:ascii="Aptos" w:hAnsi="Aptos" w:cs="Arial"/>
                <w:sz w:val="15"/>
                <w:szCs w:val="15"/>
              </w:rPr>
            </w:pPr>
            <w:r w:rsidRPr="00A4410F">
              <w:rPr>
                <w:rFonts w:ascii="Aptos" w:hAnsi="Aptos" w:cs="Arial"/>
                <w:sz w:val="15"/>
                <w:szCs w:val="15"/>
              </w:rPr>
              <w:t>Southern</w:t>
            </w:r>
          </w:p>
        </w:tc>
        <w:tc>
          <w:tcPr>
            <w:tcW w:w="793" w:type="dxa"/>
          </w:tcPr>
          <w:p w14:paraId="0B7EE0E4" w14:textId="77777777" w:rsidR="005773DC" w:rsidRPr="00A4410F" w:rsidRDefault="005773DC" w:rsidP="00AB62F0">
            <w:pPr>
              <w:spacing w:after="0"/>
              <w:jc w:val="center"/>
              <w:rPr>
                <w:rFonts w:ascii="Aptos" w:hAnsi="Aptos" w:cs="Arial"/>
                <w:sz w:val="15"/>
                <w:szCs w:val="15"/>
              </w:rPr>
            </w:pPr>
            <w:r w:rsidRPr="00A4410F">
              <w:rPr>
                <w:rFonts w:ascii="Aptos" w:hAnsi="Aptos" w:cs="Arial"/>
                <w:sz w:val="15"/>
                <w:szCs w:val="15"/>
              </w:rPr>
              <w:t>Western</w:t>
            </w:r>
          </w:p>
        </w:tc>
      </w:tr>
      <w:tr w:rsidR="005773DC" w:rsidRPr="00A4410F" w14:paraId="3FCE36D3" w14:textId="77777777" w:rsidTr="00AB62F0">
        <w:tc>
          <w:tcPr>
            <w:tcW w:w="9497" w:type="dxa"/>
            <w:gridSpan w:val="11"/>
          </w:tcPr>
          <w:p w14:paraId="43055D04" w14:textId="77777777" w:rsidR="005773DC" w:rsidRPr="00A4410F" w:rsidRDefault="005773DC" w:rsidP="00AB62F0">
            <w:pPr>
              <w:spacing w:after="0"/>
              <w:rPr>
                <w:rFonts w:ascii="Aptos" w:hAnsi="Aptos" w:cs="Arial"/>
                <w:b/>
                <w:bCs/>
                <w:sz w:val="16"/>
                <w:szCs w:val="16"/>
              </w:rPr>
            </w:pPr>
            <w:r w:rsidRPr="00A4410F">
              <w:rPr>
                <w:rFonts w:ascii="Aptos" w:hAnsi="Aptos" w:cs="Arial"/>
                <w:b/>
                <w:bCs/>
                <w:sz w:val="16"/>
                <w:szCs w:val="16"/>
              </w:rPr>
              <w:t>Expanded subset of grid cells</w:t>
            </w:r>
          </w:p>
        </w:tc>
      </w:tr>
      <w:tr w:rsidR="005773DC" w:rsidRPr="00A4410F" w14:paraId="156C6000" w14:textId="77777777" w:rsidTr="00AB62F0">
        <w:tc>
          <w:tcPr>
            <w:tcW w:w="1135" w:type="dxa"/>
          </w:tcPr>
          <w:p w14:paraId="651A045B" w14:textId="77777777" w:rsidR="005773DC" w:rsidRPr="00A4410F" w:rsidRDefault="005773DC" w:rsidP="00AB62F0">
            <w:pPr>
              <w:spacing w:after="0"/>
              <w:rPr>
                <w:rFonts w:ascii="Aptos" w:hAnsi="Aptos" w:cs="Arial"/>
                <w:sz w:val="16"/>
                <w:szCs w:val="16"/>
              </w:rPr>
            </w:pPr>
            <w:r w:rsidRPr="00A4410F">
              <w:rPr>
                <w:rFonts w:ascii="Aptos" w:hAnsi="Aptos" w:cs="Arial"/>
                <w:sz w:val="16"/>
                <w:szCs w:val="16"/>
              </w:rPr>
              <w:t>R (Pearson)</w:t>
            </w:r>
          </w:p>
        </w:tc>
        <w:tc>
          <w:tcPr>
            <w:tcW w:w="850" w:type="dxa"/>
            <w:vAlign w:val="bottom"/>
          </w:tcPr>
          <w:p w14:paraId="322610BE" w14:textId="77777777" w:rsidR="005773DC" w:rsidRPr="00A4410F" w:rsidRDefault="005773DC" w:rsidP="00AB62F0">
            <w:pPr>
              <w:spacing w:after="0"/>
              <w:jc w:val="right"/>
              <w:rPr>
                <w:rFonts w:ascii="Aptos" w:hAnsi="Aptos" w:cs="Arial"/>
                <w:sz w:val="16"/>
                <w:szCs w:val="16"/>
              </w:rPr>
            </w:pPr>
            <w:r w:rsidRPr="00A4410F">
              <w:rPr>
                <w:rFonts w:ascii="Aptos" w:hAnsi="Aptos" w:cs="Arial"/>
                <w:color w:val="000000"/>
                <w:sz w:val="16"/>
                <w:szCs w:val="16"/>
              </w:rPr>
              <w:t>0.946</w:t>
            </w:r>
          </w:p>
        </w:tc>
        <w:tc>
          <w:tcPr>
            <w:tcW w:w="992" w:type="dxa"/>
            <w:vAlign w:val="bottom"/>
          </w:tcPr>
          <w:p w14:paraId="795D2243" w14:textId="77777777" w:rsidR="005773DC" w:rsidRPr="00A4410F" w:rsidRDefault="005773DC" w:rsidP="00AB62F0">
            <w:pPr>
              <w:spacing w:after="0"/>
              <w:jc w:val="right"/>
              <w:rPr>
                <w:rFonts w:ascii="Aptos" w:hAnsi="Aptos" w:cs="Arial"/>
                <w:sz w:val="16"/>
                <w:szCs w:val="16"/>
              </w:rPr>
            </w:pPr>
            <w:r w:rsidRPr="00A4410F">
              <w:rPr>
                <w:rFonts w:ascii="Aptos" w:hAnsi="Aptos" w:cs="Arial"/>
                <w:color w:val="000000"/>
                <w:sz w:val="16"/>
                <w:szCs w:val="16"/>
              </w:rPr>
              <w:t>0.949</w:t>
            </w:r>
          </w:p>
        </w:tc>
        <w:tc>
          <w:tcPr>
            <w:tcW w:w="793" w:type="dxa"/>
            <w:vAlign w:val="bottom"/>
          </w:tcPr>
          <w:p w14:paraId="04F84AFF" w14:textId="77777777" w:rsidR="005773DC" w:rsidRPr="00A4410F" w:rsidRDefault="005773DC" w:rsidP="00AB62F0">
            <w:pPr>
              <w:spacing w:after="0"/>
              <w:jc w:val="right"/>
              <w:rPr>
                <w:rFonts w:ascii="Aptos" w:hAnsi="Aptos" w:cs="Arial"/>
                <w:sz w:val="16"/>
                <w:szCs w:val="16"/>
              </w:rPr>
            </w:pPr>
            <w:r w:rsidRPr="00A4410F">
              <w:rPr>
                <w:rFonts w:ascii="Aptos" w:hAnsi="Aptos" w:cs="Arial"/>
                <w:color w:val="000000"/>
                <w:sz w:val="16"/>
                <w:szCs w:val="16"/>
              </w:rPr>
              <w:t>0.971</w:t>
            </w:r>
          </w:p>
        </w:tc>
        <w:tc>
          <w:tcPr>
            <w:tcW w:w="776" w:type="dxa"/>
            <w:vAlign w:val="bottom"/>
          </w:tcPr>
          <w:p w14:paraId="4461C66B" w14:textId="77777777" w:rsidR="005773DC" w:rsidRPr="00A4410F" w:rsidRDefault="005773DC" w:rsidP="00AB62F0">
            <w:pPr>
              <w:spacing w:after="0"/>
              <w:jc w:val="right"/>
              <w:rPr>
                <w:rFonts w:ascii="Aptos" w:hAnsi="Aptos" w:cs="Arial"/>
                <w:sz w:val="16"/>
                <w:szCs w:val="16"/>
              </w:rPr>
            </w:pPr>
            <w:r w:rsidRPr="00A4410F">
              <w:rPr>
                <w:rFonts w:ascii="Aptos" w:hAnsi="Aptos" w:cs="Arial"/>
                <w:color w:val="000000"/>
                <w:sz w:val="16"/>
                <w:szCs w:val="16"/>
              </w:rPr>
              <w:t>0.950</w:t>
            </w:r>
          </w:p>
        </w:tc>
        <w:tc>
          <w:tcPr>
            <w:tcW w:w="810" w:type="dxa"/>
            <w:vAlign w:val="bottom"/>
          </w:tcPr>
          <w:p w14:paraId="7605D008" w14:textId="77777777" w:rsidR="005773DC" w:rsidRPr="00A4410F" w:rsidRDefault="005773DC" w:rsidP="00AB62F0">
            <w:pPr>
              <w:spacing w:after="0"/>
              <w:jc w:val="right"/>
              <w:rPr>
                <w:rFonts w:ascii="Aptos" w:hAnsi="Aptos" w:cs="Arial"/>
                <w:sz w:val="16"/>
                <w:szCs w:val="16"/>
              </w:rPr>
            </w:pPr>
            <w:r w:rsidRPr="00A4410F">
              <w:rPr>
                <w:rFonts w:ascii="Aptos" w:hAnsi="Aptos" w:cs="Arial"/>
                <w:color w:val="000000"/>
                <w:sz w:val="16"/>
                <w:szCs w:val="16"/>
              </w:rPr>
              <w:t>0.987</w:t>
            </w:r>
          </w:p>
        </w:tc>
        <w:tc>
          <w:tcPr>
            <w:tcW w:w="892" w:type="dxa"/>
            <w:vAlign w:val="bottom"/>
          </w:tcPr>
          <w:p w14:paraId="580AC8F4" w14:textId="77777777" w:rsidR="005773DC" w:rsidRPr="00A4410F" w:rsidRDefault="005773DC" w:rsidP="00AB62F0">
            <w:pPr>
              <w:spacing w:after="0"/>
              <w:jc w:val="right"/>
              <w:rPr>
                <w:rFonts w:ascii="Aptos" w:hAnsi="Aptos" w:cs="Arial"/>
                <w:sz w:val="16"/>
                <w:szCs w:val="16"/>
              </w:rPr>
            </w:pPr>
            <w:r w:rsidRPr="00A4410F">
              <w:rPr>
                <w:rFonts w:ascii="Aptos" w:hAnsi="Aptos" w:cs="Arial"/>
                <w:color w:val="000000"/>
                <w:sz w:val="16"/>
                <w:szCs w:val="16"/>
              </w:rPr>
              <w:t>0.973</w:t>
            </w:r>
          </w:p>
        </w:tc>
        <w:tc>
          <w:tcPr>
            <w:tcW w:w="837" w:type="dxa"/>
            <w:vAlign w:val="bottom"/>
          </w:tcPr>
          <w:p w14:paraId="30CC10D5" w14:textId="77777777" w:rsidR="005773DC" w:rsidRPr="00A4410F" w:rsidRDefault="005773DC" w:rsidP="00AB62F0">
            <w:pPr>
              <w:spacing w:after="0"/>
              <w:jc w:val="right"/>
              <w:rPr>
                <w:rFonts w:ascii="Aptos" w:hAnsi="Aptos" w:cs="Arial"/>
                <w:sz w:val="16"/>
                <w:szCs w:val="16"/>
              </w:rPr>
            </w:pPr>
            <w:r w:rsidRPr="00A4410F">
              <w:rPr>
                <w:rFonts w:ascii="Aptos" w:hAnsi="Aptos" w:cs="Arial"/>
                <w:color w:val="000000"/>
                <w:sz w:val="16"/>
                <w:szCs w:val="16"/>
              </w:rPr>
              <w:t>0.953</w:t>
            </w:r>
          </w:p>
        </w:tc>
        <w:tc>
          <w:tcPr>
            <w:tcW w:w="768" w:type="dxa"/>
            <w:vAlign w:val="bottom"/>
          </w:tcPr>
          <w:p w14:paraId="1FAE8D34" w14:textId="77777777" w:rsidR="005773DC" w:rsidRPr="00A4410F" w:rsidRDefault="005773DC" w:rsidP="00AB62F0">
            <w:pPr>
              <w:spacing w:after="0"/>
              <w:jc w:val="right"/>
              <w:rPr>
                <w:rFonts w:ascii="Aptos" w:hAnsi="Aptos" w:cs="Arial"/>
                <w:sz w:val="16"/>
                <w:szCs w:val="16"/>
              </w:rPr>
            </w:pPr>
            <w:r w:rsidRPr="00A4410F">
              <w:rPr>
                <w:rFonts w:ascii="Aptos" w:hAnsi="Aptos" w:cs="Arial"/>
                <w:color w:val="000000"/>
                <w:sz w:val="16"/>
                <w:szCs w:val="16"/>
              </w:rPr>
              <w:t>0.987</w:t>
            </w:r>
          </w:p>
        </w:tc>
        <w:tc>
          <w:tcPr>
            <w:tcW w:w="851" w:type="dxa"/>
            <w:vAlign w:val="bottom"/>
          </w:tcPr>
          <w:p w14:paraId="066BC4DB" w14:textId="77777777" w:rsidR="005773DC" w:rsidRPr="00A4410F" w:rsidRDefault="005773DC" w:rsidP="00AB62F0">
            <w:pPr>
              <w:spacing w:after="0"/>
              <w:jc w:val="right"/>
              <w:rPr>
                <w:rFonts w:ascii="Aptos" w:hAnsi="Aptos" w:cs="Arial"/>
                <w:sz w:val="16"/>
                <w:szCs w:val="16"/>
              </w:rPr>
            </w:pPr>
            <w:r w:rsidRPr="00A4410F">
              <w:rPr>
                <w:rFonts w:ascii="Aptos" w:hAnsi="Aptos" w:cs="Arial"/>
                <w:color w:val="000000"/>
                <w:sz w:val="16"/>
                <w:szCs w:val="16"/>
              </w:rPr>
              <w:t>0.907</w:t>
            </w:r>
          </w:p>
        </w:tc>
        <w:tc>
          <w:tcPr>
            <w:tcW w:w="793" w:type="dxa"/>
            <w:vAlign w:val="bottom"/>
          </w:tcPr>
          <w:p w14:paraId="6F6BCB8A" w14:textId="77777777" w:rsidR="005773DC" w:rsidRPr="00A4410F" w:rsidRDefault="005773DC" w:rsidP="00AB62F0">
            <w:pPr>
              <w:spacing w:after="0"/>
              <w:jc w:val="right"/>
              <w:rPr>
                <w:rFonts w:ascii="Aptos" w:hAnsi="Aptos" w:cs="Arial"/>
                <w:sz w:val="16"/>
                <w:szCs w:val="16"/>
              </w:rPr>
            </w:pPr>
            <w:r w:rsidRPr="00A4410F">
              <w:rPr>
                <w:rFonts w:ascii="Aptos" w:hAnsi="Aptos" w:cs="Arial"/>
                <w:color w:val="000000"/>
                <w:sz w:val="16"/>
                <w:szCs w:val="16"/>
              </w:rPr>
              <w:t>0.926</w:t>
            </w:r>
          </w:p>
        </w:tc>
      </w:tr>
      <w:tr w:rsidR="005773DC" w:rsidRPr="00A4410F" w14:paraId="215C663A" w14:textId="77777777" w:rsidTr="00AB62F0">
        <w:tc>
          <w:tcPr>
            <w:tcW w:w="1135" w:type="dxa"/>
          </w:tcPr>
          <w:p w14:paraId="79ABA501" w14:textId="77777777" w:rsidR="005773DC" w:rsidRPr="00A4410F" w:rsidRDefault="005773DC" w:rsidP="00AB62F0">
            <w:pPr>
              <w:spacing w:after="0"/>
              <w:rPr>
                <w:rFonts w:ascii="Aptos" w:hAnsi="Aptos" w:cs="Arial"/>
                <w:sz w:val="16"/>
                <w:szCs w:val="16"/>
              </w:rPr>
            </w:pPr>
            <w:r w:rsidRPr="00A4410F">
              <w:rPr>
                <w:rFonts w:ascii="Aptos" w:hAnsi="Aptos" w:cs="Arial"/>
                <w:sz w:val="16"/>
                <w:szCs w:val="16"/>
              </w:rPr>
              <w:t>RMSE</w:t>
            </w:r>
          </w:p>
        </w:tc>
        <w:tc>
          <w:tcPr>
            <w:tcW w:w="850" w:type="dxa"/>
            <w:vAlign w:val="bottom"/>
          </w:tcPr>
          <w:p w14:paraId="48E622BB" w14:textId="77777777" w:rsidR="005773DC" w:rsidRPr="00A4410F" w:rsidRDefault="005773DC" w:rsidP="00AB62F0">
            <w:pPr>
              <w:spacing w:after="0"/>
              <w:jc w:val="right"/>
              <w:rPr>
                <w:rFonts w:ascii="Aptos" w:hAnsi="Aptos" w:cs="Arial"/>
                <w:sz w:val="16"/>
                <w:szCs w:val="16"/>
              </w:rPr>
            </w:pPr>
            <w:r w:rsidRPr="00A4410F">
              <w:rPr>
                <w:rFonts w:ascii="Aptos" w:hAnsi="Aptos" w:cs="Arial"/>
                <w:color w:val="000000"/>
                <w:sz w:val="16"/>
                <w:szCs w:val="16"/>
              </w:rPr>
              <w:t>4687.1</w:t>
            </w:r>
          </w:p>
        </w:tc>
        <w:tc>
          <w:tcPr>
            <w:tcW w:w="992" w:type="dxa"/>
            <w:vAlign w:val="bottom"/>
          </w:tcPr>
          <w:p w14:paraId="3FCF3414" w14:textId="77777777" w:rsidR="005773DC" w:rsidRPr="00A4410F" w:rsidRDefault="005773DC" w:rsidP="00AB62F0">
            <w:pPr>
              <w:spacing w:after="0"/>
              <w:jc w:val="right"/>
              <w:rPr>
                <w:rFonts w:ascii="Aptos" w:hAnsi="Aptos" w:cs="Arial"/>
                <w:sz w:val="16"/>
                <w:szCs w:val="16"/>
              </w:rPr>
            </w:pPr>
            <w:r w:rsidRPr="00A4410F">
              <w:rPr>
                <w:rFonts w:ascii="Aptos" w:hAnsi="Aptos" w:cs="Arial"/>
                <w:color w:val="000000"/>
                <w:sz w:val="16"/>
                <w:szCs w:val="16"/>
              </w:rPr>
              <w:t>3400.9</w:t>
            </w:r>
          </w:p>
        </w:tc>
        <w:tc>
          <w:tcPr>
            <w:tcW w:w="793" w:type="dxa"/>
            <w:vAlign w:val="bottom"/>
          </w:tcPr>
          <w:p w14:paraId="0B0DBC6F" w14:textId="77777777" w:rsidR="005773DC" w:rsidRPr="00A4410F" w:rsidRDefault="005773DC" w:rsidP="00AB62F0">
            <w:pPr>
              <w:spacing w:after="0"/>
              <w:jc w:val="right"/>
              <w:rPr>
                <w:rFonts w:ascii="Aptos" w:hAnsi="Aptos" w:cs="Arial"/>
                <w:sz w:val="16"/>
                <w:szCs w:val="16"/>
              </w:rPr>
            </w:pPr>
            <w:r w:rsidRPr="00A4410F">
              <w:rPr>
                <w:rFonts w:ascii="Aptos" w:hAnsi="Aptos" w:cs="Arial"/>
                <w:color w:val="000000"/>
                <w:sz w:val="16"/>
                <w:szCs w:val="16"/>
              </w:rPr>
              <w:t>2535.1</w:t>
            </w:r>
          </w:p>
        </w:tc>
        <w:tc>
          <w:tcPr>
            <w:tcW w:w="776" w:type="dxa"/>
            <w:vAlign w:val="bottom"/>
          </w:tcPr>
          <w:p w14:paraId="2902A7A5" w14:textId="77777777" w:rsidR="005773DC" w:rsidRPr="00A4410F" w:rsidRDefault="005773DC" w:rsidP="00AB62F0">
            <w:pPr>
              <w:spacing w:after="0"/>
              <w:jc w:val="right"/>
              <w:rPr>
                <w:rFonts w:ascii="Aptos" w:hAnsi="Aptos" w:cs="Arial"/>
                <w:sz w:val="16"/>
                <w:szCs w:val="16"/>
              </w:rPr>
            </w:pPr>
            <w:r w:rsidRPr="00A4410F">
              <w:rPr>
                <w:rFonts w:ascii="Aptos" w:hAnsi="Aptos" w:cs="Arial"/>
                <w:color w:val="000000"/>
                <w:sz w:val="16"/>
                <w:szCs w:val="16"/>
              </w:rPr>
              <w:t>2451.5</w:t>
            </w:r>
          </w:p>
        </w:tc>
        <w:tc>
          <w:tcPr>
            <w:tcW w:w="810" w:type="dxa"/>
            <w:vAlign w:val="bottom"/>
          </w:tcPr>
          <w:p w14:paraId="65E63D0E" w14:textId="77777777" w:rsidR="005773DC" w:rsidRPr="00A4410F" w:rsidRDefault="005773DC" w:rsidP="00AB62F0">
            <w:pPr>
              <w:spacing w:after="0"/>
              <w:jc w:val="right"/>
              <w:rPr>
                <w:rFonts w:ascii="Aptos" w:hAnsi="Aptos" w:cs="Arial"/>
                <w:sz w:val="16"/>
                <w:szCs w:val="16"/>
              </w:rPr>
            </w:pPr>
            <w:r w:rsidRPr="00A4410F">
              <w:rPr>
                <w:rFonts w:ascii="Aptos" w:hAnsi="Aptos" w:cs="Arial"/>
                <w:color w:val="000000"/>
                <w:sz w:val="16"/>
                <w:szCs w:val="16"/>
              </w:rPr>
              <w:t>11528.4</w:t>
            </w:r>
          </w:p>
        </w:tc>
        <w:tc>
          <w:tcPr>
            <w:tcW w:w="892" w:type="dxa"/>
            <w:vAlign w:val="bottom"/>
          </w:tcPr>
          <w:p w14:paraId="4CC1334D" w14:textId="77777777" w:rsidR="005773DC" w:rsidRPr="00A4410F" w:rsidRDefault="005773DC" w:rsidP="00AB62F0">
            <w:pPr>
              <w:spacing w:after="0"/>
              <w:jc w:val="right"/>
              <w:rPr>
                <w:rFonts w:ascii="Aptos" w:hAnsi="Aptos" w:cs="Arial"/>
                <w:sz w:val="16"/>
                <w:szCs w:val="16"/>
              </w:rPr>
            </w:pPr>
            <w:r w:rsidRPr="00A4410F">
              <w:rPr>
                <w:rFonts w:ascii="Aptos" w:hAnsi="Aptos" w:cs="Arial"/>
                <w:color w:val="000000"/>
                <w:sz w:val="16"/>
                <w:szCs w:val="16"/>
              </w:rPr>
              <w:t>2294.1</w:t>
            </w:r>
          </w:p>
        </w:tc>
        <w:tc>
          <w:tcPr>
            <w:tcW w:w="837" w:type="dxa"/>
            <w:vAlign w:val="bottom"/>
          </w:tcPr>
          <w:p w14:paraId="2AD9FC6C" w14:textId="77777777" w:rsidR="005773DC" w:rsidRPr="00A4410F" w:rsidRDefault="005773DC" w:rsidP="00AB62F0">
            <w:pPr>
              <w:spacing w:after="0"/>
              <w:jc w:val="right"/>
              <w:rPr>
                <w:rFonts w:ascii="Aptos" w:hAnsi="Aptos" w:cs="Arial"/>
                <w:sz w:val="16"/>
                <w:szCs w:val="16"/>
              </w:rPr>
            </w:pPr>
            <w:r w:rsidRPr="00A4410F">
              <w:rPr>
                <w:rFonts w:ascii="Aptos" w:hAnsi="Aptos" w:cs="Arial"/>
                <w:color w:val="000000"/>
                <w:sz w:val="16"/>
                <w:szCs w:val="16"/>
              </w:rPr>
              <w:t>3006.3</w:t>
            </w:r>
          </w:p>
        </w:tc>
        <w:tc>
          <w:tcPr>
            <w:tcW w:w="768" w:type="dxa"/>
            <w:vAlign w:val="bottom"/>
          </w:tcPr>
          <w:p w14:paraId="07B580D9" w14:textId="77777777" w:rsidR="005773DC" w:rsidRPr="00A4410F" w:rsidRDefault="005773DC" w:rsidP="00AB62F0">
            <w:pPr>
              <w:spacing w:after="0"/>
              <w:jc w:val="right"/>
              <w:rPr>
                <w:rFonts w:ascii="Aptos" w:hAnsi="Aptos" w:cs="Arial"/>
                <w:sz w:val="16"/>
                <w:szCs w:val="16"/>
              </w:rPr>
            </w:pPr>
            <w:r w:rsidRPr="00A4410F">
              <w:rPr>
                <w:rFonts w:ascii="Aptos" w:hAnsi="Aptos" w:cs="Arial"/>
                <w:color w:val="000000"/>
                <w:sz w:val="16"/>
                <w:szCs w:val="16"/>
              </w:rPr>
              <w:t>1675.8</w:t>
            </w:r>
          </w:p>
        </w:tc>
        <w:tc>
          <w:tcPr>
            <w:tcW w:w="851" w:type="dxa"/>
            <w:vAlign w:val="bottom"/>
          </w:tcPr>
          <w:p w14:paraId="591CAE7E" w14:textId="77777777" w:rsidR="005773DC" w:rsidRPr="00A4410F" w:rsidRDefault="005773DC" w:rsidP="00AB62F0">
            <w:pPr>
              <w:spacing w:after="0"/>
              <w:jc w:val="right"/>
              <w:rPr>
                <w:rFonts w:ascii="Aptos" w:hAnsi="Aptos" w:cs="Arial"/>
                <w:sz w:val="16"/>
                <w:szCs w:val="16"/>
              </w:rPr>
            </w:pPr>
            <w:r w:rsidRPr="00A4410F">
              <w:rPr>
                <w:rFonts w:ascii="Aptos" w:hAnsi="Aptos" w:cs="Arial"/>
                <w:color w:val="000000"/>
                <w:sz w:val="16"/>
                <w:szCs w:val="16"/>
              </w:rPr>
              <w:t>2776.0</w:t>
            </w:r>
          </w:p>
        </w:tc>
        <w:tc>
          <w:tcPr>
            <w:tcW w:w="793" w:type="dxa"/>
            <w:vAlign w:val="bottom"/>
          </w:tcPr>
          <w:p w14:paraId="3C5EF150" w14:textId="77777777" w:rsidR="005773DC" w:rsidRPr="00A4410F" w:rsidRDefault="005773DC" w:rsidP="00AB62F0">
            <w:pPr>
              <w:spacing w:after="0"/>
              <w:jc w:val="right"/>
              <w:rPr>
                <w:rFonts w:ascii="Aptos" w:hAnsi="Aptos" w:cs="Arial"/>
                <w:sz w:val="16"/>
                <w:szCs w:val="16"/>
              </w:rPr>
            </w:pPr>
            <w:r w:rsidRPr="00A4410F">
              <w:rPr>
                <w:rFonts w:ascii="Aptos" w:hAnsi="Aptos" w:cs="Arial"/>
                <w:color w:val="000000"/>
                <w:sz w:val="16"/>
                <w:szCs w:val="16"/>
              </w:rPr>
              <w:t>1893.6</w:t>
            </w:r>
          </w:p>
        </w:tc>
      </w:tr>
      <w:tr w:rsidR="005773DC" w:rsidRPr="00A4410F" w14:paraId="6C65EC94" w14:textId="77777777" w:rsidTr="00AB62F0">
        <w:tc>
          <w:tcPr>
            <w:tcW w:w="1135" w:type="dxa"/>
          </w:tcPr>
          <w:p w14:paraId="70CA8294" w14:textId="77777777" w:rsidR="005773DC" w:rsidRPr="00A4410F" w:rsidRDefault="005773DC" w:rsidP="00AB62F0">
            <w:pPr>
              <w:spacing w:after="0"/>
              <w:rPr>
                <w:rFonts w:ascii="Aptos" w:hAnsi="Aptos" w:cs="Arial"/>
                <w:sz w:val="16"/>
                <w:szCs w:val="16"/>
              </w:rPr>
            </w:pPr>
            <w:r w:rsidRPr="00A4410F">
              <w:rPr>
                <w:rFonts w:ascii="Aptos" w:hAnsi="Aptos" w:cs="Arial"/>
                <w:sz w:val="16"/>
                <w:szCs w:val="16"/>
              </w:rPr>
              <w:t>MAE</w:t>
            </w:r>
          </w:p>
        </w:tc>
        <w:tc>
          <w:tcPr>
            <w:tcW w:w="850" w:type="dxa"/>
            <w:vAlign w:val="bottom"/>
          </w:tcPr>
          <w:p w14:paraId="24005ADC" w14:textId="77777777" w:rsidR="005773DC" w:rsidRPr="00A4410F" w:rsidRDefault="005773DC" w:rsidP="00AB62F0">
            <w:pPr>
              <w:spacing w:after="0"/>
              <w:jc w:val="right"/>
              <w:rPr>
                <w:rFonts w:ascii="Aptos" w:hAnsi="Aptos" w:cs="Arial"/>
                <w:sz w:val="16"/>
                <w:szCs w:val="16"/>
              </w:rPr>
            </w:pPr>
            <w:r w:rsidRPr="00A4410F">
              <w:rPr>
                <w:rFonts w:ascii="Aptos" w:hAnsi="Aptos" w:cs="Arial"/>
                <w:color w:val="000000"/>
                <w:sz w:val="16"/>
                <w:szCs w:val="16"/>
              </w:rPr>
              <w:t>3326.8</w:t>
            </w:r>
          </w:p>
        </w:tc>
        <w:tc>
          <w:tcPr>
            <w:tcW w:w="992" w:type="dxa"/>
            <w:vAlign w:val="bottom"/>
          </w:tcPr>
          <w:p w14:paraId="3CAA5D66" w14:textId="77777777" w:rsidR="005773DC" w:rsidRPr="00A4410F" w:rsidRDefault="005773DC" w:rsidP="00AB62F0">
            <w:pPr>
              <w:spacing w:after="0"/>
              <w:jc w:val="right"/>
              <w:rPr>
                <w:rFonts w:ascii="Aptos" w:hAnsi="Aptos" w:cs="Arial"/>
                <w:sz w:val="16"/>
                <w:szCs w:val="16"/>
              </w:rPr>
            </w:pPr>
            <w:r w:rsidRPr="00A4410F">
              <w:rPr>
                <w:rFonts w:ascii="Aptos" w:hAnsi="Aptos" w:cs="Arial"/>
                <w:color w:val="000000"/>
                <w:sz w:val="16"/>
                <w:szCs w:val="16"/>
              </w:rPr>
              <w:t>2388.3</w:t>
            </w:r>
          </w:p>
        </w:tc>
        <w:tc>
          <w:tcPr>
            <w:tcW w:w="793" w:type="dxa"/>
            <w:vAlign w:val="bottom"/>
          </w:tcPr>
          <w:p w14:paraId="6ECDE3B9" w14:textId="77777777" w:rsidR="005773DC" w:rsidRPr="00A4410F" w:rsidRDefault="005773DC" w:rsidP="00AB62F0">
            <w:pPr>
              <w:spacing w:after="0"/>
              <w:jc w:val="right"/>
              <w:rPr>
                <w:rFonts w:ascii="Aptos" w:hAnsi="Aptos" w:cs="Arial"/>
                <w:sz w:val="16"/>
                <w:szCs w:val="16"/>
              </w:rPr>
            </w:pPr>
            <w:r w:rsidRPr="00A4410F">
              <w:rPr>
                <w:rFonts w:ascii="Aptos" w:hAnsi="Aptos" w:cs="Arial"/>
                <w:color w:val="000000"/>
                <w:sz w:val="16"/>
                <w:szCs w:val="16"/>
              </w:rPr>
              <w:t>1560.9</w:t>
            </w:r>
          </w:p>
        </w:tc>
        <w:tc>
          <w:tcPr>
            <w:tcW w:w="776" w:type="dxa"/>
            <w:vAlign w:val="bottom"/>
          </w:tcPr>
          <w:p w14:paraId="6BA62FF5" w14:textId="77777777" w:rsidR="005773DC" w:rsidRPr="00A4410F" w:rsidRDefault="005773DC" w:rsidP="00AB62F0">
            <w:pPr>
              <w:spacing w:after="0"/>
              <w:jc w:val="right"/>
              <w:rPr>
                <w:rFonts w:ascii="Aptos" w:hAnsi="Aptos" w:cs="Arial"/>
                <w:sz w:val="16"/>
                <w:szCs w:val="16"/>
              </w:rPr>
            </w:pPr>
            <w:r w:rsidRPr="00A4410F">
              <w:rPr>
                <w:rFonts w:ascii="Aptos" w:hAnsi="Aptos" w:cs="Arial"/>
                <w:color w:val="000000"/>
                <w:sz w:val="16"/>
                <w:szCs w:val="16"/>
              </w:rPr>
              <w:t>1348.8</w:t>
            </w:r>
          </w:p>
        </w:tc>
        <w:tc>
          <w:tcPr>
            <w:tcW w:w="810" w:type="dxa"/>
            <w:vAlign w:val="bottom"/>
          </w:tcPr>
          <w:p w14:paraId="618ABEAA" w14:textId="77777777" w:rsidR="005773DC" w:rsidRPr="00A4410F" w:rsidRDefault="005773DC" w:rsidP="00AB62F0">
            <w:pPr>
              <w:spacing w:after="0"/>
              <w:jc w:val="right"/>
              <w:rPr>
                <w:rFonts w:ascii="Aptos" w:hAnsi="Aptos" w:cs="Arial"/>
                <w:sz w:val="16"/>
                <w:szCs w:val="16"/>
              </w:rPr>
            </w:pPr>
            <w:r w:rsidRPr="00A4410F">
              <w:rPr>
                <w:rFonts w:ascii="Aptos" w:hAnsi="Aptos" w:cs="Arial"/>
                <w:color w:val="000000"/>
                <w:sz w:val="16"/>
                <w:szCs w:val="16"/>
              </w:rPr>
              <w:t>7600.8</w:t>
            </w:r>
          </w:p>
        </w:tc>
        <w:tc>
          <w:tcPr>
            <w:tcW w:w="892" w:type="dxa"/>
            <w:vAlign w:val="bottom"/>
          </w:tcPr>
          <w:p w14:paraId="22C178EB" w14:textId="77777777" w:rsidR="005773DC" w:rsidRPr="00A4410F" w:rsidRDefault="005773DC" w:rsidP="00AB62F0">
            <w:pPr>
              <w:spacing w:after="0"/>
              <w:jc w:val="right"/>
              <w:rPr>
                <w:rFonts w:ascii="Aptos" w:hAnsi="Aptos" w:cs="Arial"/>
                <w:sz w:val="16"/>
                <w:szCs w:val="16"/>
              </w:rPr>
            </w:pPr>
            <w:r w:rsidRPr="00A4410F">
              <w:rPr>
                <w:rFonts w:ascii="Aptos" w:hAnsi="Aptos" w:cs="Arial"/>
                <w:color w:val="000000"/>
                <w:sz w:val="16"/>
                <w:szCs w:val="16"/>
              </w:rPr>
              <w:t>1778.1</w:t>
            </w:r>
          </w:p>
        </w:tc>
        <w:tc>
          <w:tcPr>
            <w:tcW w:w="837" w:type="dxa"/>
            <w:vAlign w:val="bottom"/>
          </w:tcPr>
          <w:p w14:paraId="73489E31" w14:textId="77777777" w:rsidR="005773DC" w:rsidRPr="00A4410F" w:rsidRDefault="005773DC" w:rsidP="00AB62F0">
            <w:pPr>
              <w:spacing w:after="0"/>
              <w:jc w:val="right"/>
              <w:rPr>
                <w:rFonts w:ascii="Aptos" w:hAnsi="Aptos" w:cs="Arial"/>
                <w:sz w:val="16"/>
                <w:szCs w:val="16"/>
              </w:rPr>
            </w:pPr>
            <w:r w:rsidRPr="00A4410F">
              <w:rPr>
                <w:rFonts w:ascii="Aptos" w:hAnsi="Aptos" w:cs="Arial"/>
                <w:color w:val="000000"/>
                <w:sz w:val="16"/>
                <w:szCs w:val="16"/>
              </w:rPr>
              <w:t>2072.9</w:t>
            </w:r>
          </w:p>
        </w:tc>
        <w:tc>
          <w:tcPr>
            <w:tcW w:w="768" w:type="dxa"/>
            <w:vAlign w:val="bottom"/>
          </w:tcPr>
          <w:p w14:paraId="43E9C14D" w14:textId="77777777" w:rsidR="005773DC" w:rsidRPr="00A4410F" w:rsidRDefault="005773DC" w:rsidP="00AB62F0">
            <w:pPr>
              <w:spacing w:after="0"/>
              <w:jc w:val="right"/>
              <w:rPr>
                <w:rFonts w:ascii="Aptos" w:hAnsi="Aptos" w:cs="Arial"/>
                <w:sz w:val="16"/>
                <w:szCs w:val="16"/>
              </w:rPr>
            </w:pPr>
            <w:r w:rsidRPr="00A4410F">
              <w:rPr>
                <w:rFonts w:ascii="Aptos" w:hAnsi="Aptos" w:cs="Arial"/>
                <w:color w:val="000000"/>
                <w:sz w:val="16"/>
                <w:szCs w:val="16"/>
              </w:rPr>
              <w:t>1047.2</w:t>
            </w:r>
          </w:p>
        </w:tc>
        <w:tc>
          <w:tcPr>
            <w:tcW w:w="851" w:type="dxa"/>
            <w:vAlign w:val="bottom"/>
          </w:tcPr>
          <w:p w14:paraId="79A9786B" w14:textId="77777777" w:rsidR="005773DC" w:rsidRPr="00A4410F" w:rsidRDefault="005773DC" w:rsidP="00AB62F0">
            <w:pPr>
              <w:spacing w:after="0"/>
              <w:jc w:val="right"/>
              <w:rPr>
                <w:rFonts w:ascii="Aptos" w:hAnsi="Aptos" w:cs="Arial"/>
                <w:sz w:val="16"/>
                <w:szCs w:val="16"/>
              </w:rPr>
            </w:pPr>
            <w:r w:rsidRPr="00A4410F">
              <w:rPr>
                <w:rFonts w:ascii="Aptos" w:hAnsi="Aptos" w:cs="Arial"/>
                <w:color w:val="000000"/>
                <w:sz w:val="16"/>
                <w:szCs w:val="16"/>
              </w:rPr>
              <w:t>2131.5</w:t>
            </w:r>
          </w:p>
        </w:tc>
        <w:tc>
          <w:tcPr>
            <w:tcW w:w="793" w:type="dxa"/>
            <w:vAlign w:val="bottom"/>
          </w:tcPr>
          <w:p w14:paraId="757D8BB7" w14:textId="77777777" w:rsidR="005773DC" w:rsidRPr="00A4410F" w:rsidRDefault="005773DC" w:rsidP="00AB62F0">
            <w:pPr>
              <w:spacing w:after="0"/>
              <w:jc w:val="right"/>
              <w:rPr>
                <w:rFonts w:ascii="Aptos" w:hAnsi="Aptos" w:cs="Arial"/>
                <w:sz w:val="16"/>
                <w:szCs w:val="16"/>
              </w:rPr>
            </w:pPr>
            <w:r w:rsidRPr="00A4410F">
              <w:rPr>
                <w:rFonts w:ascii="Aptos" w:hAnsi="Aptos" w:cs="Arial"/>
                <w:color w:val="000000"/>
                <w:sz w:val="16"/>
                <w:szCs w:val="16"/>
              </w:rPr>
              <w:t>1416.0</w:t>
            </w:r>
          </w:p>
        </w:tc>
      </w:tr>
      <w:tr w:rsidR="005773DC" w:rsidRPr="00A4410F" w14:paraId="2539D020" w14:textId="77777777" w:rsidTr="00AB62F0">
        <w:tc>
          <w:tcPr>
            <w:tcW w:w="1135" w:type="dxa"/>
          </w:tcPr>
          <w:p w14:paraId="1D31E8C6" w14:textId="77777777" w:rsidR="005773DC" w:rsidRPr="00A4410F" w:rsidRDefault="005773DC" w:rsidP="00AB62F0">
            <w:pPr>
              <w:spacing w:after="0"/>
              <w:rPr>
                <w:rFonts w:ascii="Aptos" w:hAnsi="Aptos" w:cs="Arial"/>
                <w:sz w:val="16"/>
                <w:szCs w:val="16"/>
              </w:rPr>
            </w:pPr>
            <w:r w:rsidRPr="00A4410F">
              <w:rPr>
                <w:rFonts w:ascii="Aptos" w:hAnsi="Aptos" w:cs="Arial"/>
                <w:sz w:val="16"/>
                <w:szCs w:val="16"/>
              </w:rPr>
              <w:t>MAPE [%]</w:t>
            </w:r>
          </w:p>
        </w:tc>
        <w:tc>
          <w:tcPr>
            <w:tcW w:w="850" w:type="dxa"/>
            <w:vAlign w:val="bottom"/>
          </w:tcPr>
          <w:p w14:paraId="1EBBA2E9" w14:textId="77777777" w:rsidR="005773DC" w:rsidRPr="00A4410F" w:rsidRDefault="005773DC" w:rsidP="00AB62F0">
            <w:pPr>
              <w:spacing w:after="0"/>
              <w:jc w:val="right"/>
              <w:rPr>
                <w:rFonts w:ascii="Aptos" w:hAnsi="Aptos" w:cs="Arial"/>
                <w:sz w:val="16"/>
                <w:szCs w:val="16"/>
              </w:rPr>
            </w:pPr>
            <w:r w:rsidRPr="00A4410F">
              <w:rPr>
                <w:rFonts w:ascii="Aptos" w:hAnsi="Aptos" w:cs="Arial"/>
                <w:color w:val="000000"/>
                <w:sz w:val="16"/>
                <w:szCs w:val="16"/>
              </w:rPr>
              <w:t>43.2</w:t>
            </w:r>
          </w:p>
        </w:tc>
        <w:tc>
          <w:tcPr>
            <w:tcW w:w="992" w:type="dxa"/>
            <w:vAlign w:val="bottom"/>
          </w:tcPr>
          <w:p w14:paraId="1F659A37" w14:textId="77777777" w:rsidR="005773DC" w:rsidRPr="00A4410F" w:rsidRDefault="005773DC" w:rsidP="00AB62F0">
            <w:pPr>
              <w:spacing w:after="0"/>
              <w:jc w:val="right"/>
              <w:rPr>
                <w:rFonts w:ascii="Aptos" w:hAnsi="Aptos" w:cs="Arial"/>
                <w:sz w:val="16"/>
                <w:szCs w:val="16"/>
              </w:rPr>
            </w:pPr>
            <w:r w:rsidRPr="00A4410F">
              <w:rPr>
                <w:rFonts w:ascii="Aptos" w:hAnsi="Aptos" w:cs="Arial"/>
                <w:color w:val="000000"/>
                <w:sz w:val="16"/>
                <w:szCs w:val="16"/>
              </w:rPr>
              <w:t>27.7</w:t>
            </w:r>
          </w:p>
        </w:tc>
        <w:tc>
          <w:tcPr>
            <w:tcW w:w="793" w:type="dxa"/>
            <w:vAlign w:val="bottom"/>
          </w:tcPr>
          <w:p w14:paraId="17D9F418" w14:textId="77777777" w:rsidR="005773DC" w:rsidRPr="00A4410F" w:rsidRDefault="005773DC" w:rsidP="00AB62F0">
            <w:pPr>
              <w:spacing w:after="0"/>
              <w:jc w:val="right"/>
              <w:rPr>
                <w:rFonts w:ascii="Aptos" w:hAnsi="Aptos" w:cs="Arial"/>
                <w:sz w:val="16"/>
                <w:szCs w:val="16"/>
              </w:rPr>
            </w:pPr>
            <w:r w:rsidRPr="00A4410F">
              <w:rPr>
                <w:rFonts w:ascii="Aptos" w:hAnsi="Aptos" w:cs="Arial"/>
                <w:color w:val="000000"/>
                <w:sz w:val="16"/>
                <w:szCs w:val="16"/>
              </w:rPr>
              <w:t>16.3</w:t>
            </w:r>
          </w:p>
        </w:tc>
        <w:tc>
          <w:tcPr>
            <w:tcW w:w="776" w:type="dxa"/>
            <w:vAlign w:val="bottom"/>
          </w:tcPr>
          <w:p w14:paraId="1F75F478" w14:textId="77777777" w:rsidR="005773DC" w:rsidRPr="00A4410F" w:rsidRDefault="005773DC" w:rsidP="00AB62F0">
            <w:pPr>
              <w:spacing w:after="0"/>
              <w:jc w:val="right"/>
              <w:rPr>
                <w:rFonts w:ascii="Aptos" w:hAnsi="Aptos" w:cs="Arial"/>
                <w:sz w:val="16"/>
                <w:szCs w:val="16"/>
              </w:rPr>
            </w:pPr>
            <w:r w:rsidRPr="00A4410F">
              <w:rPr>
                <w:rFonts w:ascii="Aptos" w:hAnsi="Aptos" w:cs="Arial"/>
                <w:color w:val="000000"/>
                <w:sz w:val="16"/>
                <w:szCs w:val="16"/>
              </w:rPr>
              <w:t>18.6</w:t>
            </w:r>
          </w:p>
        </w:tc>
        <w:tc>
          <w:tcPr>
            <w:tcW w:w="810" w:type="dxa"/>
            <w:vAlign w:val="bottom"/>
          </w:tcPr>
          <w:p w14:paraId="0B305878" w14:textId="77777777" w:rsidR="005773DC" w:rsidRPr="00A4410F" w:rsidRDefault="005773DC" w:rsidP="00AB62F0">
            <w:pPr>
              <w:spacing w:after="0"/>
              <w:jc w:val="right"/>
              <w:rPr>
                <w:rFonts w:ascii="Aptos" w:hAnsi="Aptos" w:cs="Arial"/>
                <w:sz w:val="16"/>
                <w:szCs w:val="16"/>
              </w:rPr>
            </w:pPr>
            <w:r w:rsidRPr="00A4410F">
              <w:rPr>
                <w:rFonts w:ascii="Aptos" w:hAnsi="Aptos" w:cs="Arial"/>
                <w:color w:val="000000"/>
                <w:sz w:val="16"/>
                <w:szCs w:val="16"/>
              </w:rPr>
              <w:t>41.3</w:t>
            </w:r>
          </w:p>
        </w:tc>
        <w:tc>
          <w:tcPr>
            <w:tcW w:w="892" w:type="dxa"/>
            <w:vAlign w:val="bottom"/>
          </w:tcPr>
          <w:p w14:paraId="58BEA1E6" w14:textId="77777777" w:rsidR="005773DC" w:rsidRPr="00A4410F" w:rsidRDefault="005773DC" w:rsidP="00AB62F0">
            <w:pPr>
              <w:spacing w:after="0"/>
              <w:jc w:val="right"/>
              <w:rPr>
                <w:rFonts w:ascii="Aptos" w:hAnsi="Aptos" w:cs="Arial"/>
                <w:sz w:val="16"/>
                <w:szCs w:val="16"/>
              </w:rPr>
            </w:pPr>
            <w:r w:rsidRPr="00A4410F">
              <w:rPr>
                <w:rFonts w:ascii="Aptos" w:hAnsi="Aptos" w:cs="Arial"/>
                <w:color w:val="000000"/>
                <w:sz w:val="16"/>
                <w:szCs w:val="16"/>
              </w:rPr>
              <w:t>33.4</w:t>
            </w:r>
          </w:p>
        </w:tc>
        <w:tc>
          <w:tcPr>
            <w:tcW w:w="837" w:type="dxa"/>
            <w:vAlign w:val="bottom"/>
          </w:tcPr>
          <w:p w14:paraId="2455D823" w14:textId="77777777" w:rsidR="005773DC" w:rsidRPr="00A4410F" w:rsidRDefault="005773DC" w:rsidP="00AB62F0">
            <w:pPr>
              <w:spacing w:after="0"/>
              <w:jc w:val="right"/>
              <w:rPr>
                <w:rFonts w:ascii="Aptos" w:hAnsi="Aptos" w:cs="Arial"/>
                <w:sz w:val="16"/>
                <w:szCs w:val="16"/>
              </w:rPr>
            </w:pPr>
            <w:r w:rsidRPr="00A4410F">
              <w:rPr>
                <w:rFonts w:ascii="Aptos" w:hAnsi="Aptos" w:cs="Arial"/>
                <w:color w:val="000000"/>
                <w:sz w:val="16"/>
                <w:szCs w:val="16"/>
              </w:rPr>
              <w:t>29.2</w:t>
            </w:r>
          </w:p>
        </w:tc>
        <w:tc>
          <w:tcPr>
            <w:tcW w:w="768" w:type="dxa"/>
            <w:vAlign w:val="bottom"/>
          </w:tcPr>
          <w:p w14:paraId="0C51798E" w14:textId="77777777" w:rsidR="005773DC" w:rsidRPr="00A4410F" w:rsidRDefault="005773DC" w:rsidP="00AB62F0">
            <w:pPr>
              <w:spacing w:after="0"/>
              <w:jc w:val="right"/>
              <w:rPr>
                <w:rFonts w:ascii="Aptos" w:hAnsi="Aptos" w:cs="Arial"/>
                <w:sz w:val="16"/>
                <w:szCs w:val="16"/>
              </w:rPr>
            </w:pPr>
            <w:r w:rsidRPr="00A4410F">
              <w:rPr>
                <w:rFonts w:ascii="Aptos" w:hAnsi="Aptos" w:cs="Arial"/>
                <w:color w:val="000000"/>
                <w:sz w:val="16"/>
                <w:szCs w:val="16"/>
              </w:rPr>
              <w:t>19.6</w:t>
            </w:r>
          </w:p>
        </w:tc>
        <w:tc>
          <w:tcPr>
            <w:tcW w:w="851" w:type="dxa"/>
            <w:vAlign w:val="bottom"/>
          </w:tcPr>
          <w:p w14:paraId="2CB0F0F6" w14:textId="77777777" w:rsidR="005773DC" w:rsidRPr="00A4410F" w:rsidRDefault="005773DC" w:rsidP="00AB62F0">
            <w:pPr>
              <w:spacing w:after="0"/>
              <w:jc w:val="right"/>
              <w:rPr>
                <w:rFonts w:ascii="Aptos" w:hAnsi="Aptos" w:cs="Arial"/>
                <w:sz w:val="16"/>
                <w:szCs w:val="16"/>
              </w:rPr>
            </w:pPr>
            <w:r w:rsidRPr="00A4410F">
              <w:rPr>
                <w:rFonts w:ascii="Aptos" w:hAnsi="Aptos" w:cs="Arial"/>
                <w:color w:val="000000"/>
                <w:sz w:val="16"/>
                <w:szCs w:val="16"/>
              </w:rPr>
              <w:t>32.6</w:t>
            </w:r>
          </w:p>
        </w:tc>
        <w:tc>
          <w:tcPr>
            <w:tcW w:w="793" w:type="dxa"/>
            <w:vAlign w:val="bottom"/>
          </w:tcPr>
          <w:p w14:paraId="1B18E5EF" w14:textId="77777777" w:rsidR="005773DC" w:rsidRPr="00A4410F" w:rsidRDefault="005773DC" w:rsidP="00AB62F0">
            <w:pPr>
              <w:spacing w:after="0"/>
              <w:jc w:val="right"/>
              <w:rPr>
                <w:rFonts w:ascii="Aptos" w:hAnsi="Aptos" w:cs="Arial"/>
                <w:sz w:val="16"/>
                <w:szCs w:val="16"/>
              </w:rPr>
            </w:pPr>
            <w:r w:rsidRPr="00A4410F">
              <w:rPr>
                <w:rFonts w:ascii="Aptos" w:hAnsi="Aptos" w:cs="Arial"/>
                <w:color w:val="000000"/>
                <w:sz w:val="16"/>
                <w:szCs w:val="16"/>
              </w:rPr>
              <w:t>29.9</w:t>
            </w:r>
          </w:p>
        </w:tc>
      </w:tr>
      <w:tr w:rsidR="005773DC" w:rsidRPr="00A4410F" w14:paraId="42A2058F" w14:textId="77777777" w:rsidTr="00AB62F0">
        <w:tc>
          <w:tcPr>
            <w:tcW w:w="1135" w:type="dxa"/>
          </w:tcPr>
          <w:p w14:paraId="35F22E59" w14:textId="77777777" w:rsidR="005773DC" w:rsidRPr="00A4410F" w:rsidRDefault="005773DC" w:rsidP="00AB62F0">
            <w:pPr>
              <w:spacing w:after="0"/>
              <w:rPr>
                <w:rFonts w:ascii="Aptos" w:hAnsi="Aptos" w:cs="Arial"/>
                <w:sz w:val="16"/>
                <w:szCs w:val="16"/>
              </w:rPr>
            </w:pPr>
            <w:r w:rsidRPr="00A4410F">
              <w:rPr>
                <w:rFonts w:ascii="Aptos" w:hAnsi="Aptos" w:cs="Arial"/>
                <w:sz w:val="16"/>
                <w:szCs w:val="16"/>
              </w:rPr>
              <w:t>MedAE</w:t>
            </w:r>
          </w:p>
        </w:tc>
        <w:tc>
          <w:tcPr>
            <w:tcW w:w="850" w:type="dxa"/>
            <w:vAlign w:val="bottom"/>
          </w:tcPr>
          <w:p w14:paraId="26E8D431" w14:textId="77777777" w:rsidR="005773DC" w:rsidRPr="00A4410F" w:rsidRDefault="005773DC" w:rsidP="00AB62F0">
            <w:pPr>
              <w:spacing w:after="0"/>
              <w:jc w:val="right"/>
              <w:rPr>
                <w:rFonts w:ascii="Aptos" w:hAnsi="Aptos" w:cs="Arial"/>
                <w:sz w:val="16"/>
                <w:szCs w:val="16"/>
              </w:rPr>
            </w:pPr>
            <w:r w:rsidRPr="00A4410F">
              <w:rPr>
                <w:rFonts w:ascii="Aptos" w:hAnsi="Aptos" w:cs="Arial"/>
                <w:color w:val="000000"/>
                <w:sz w:val="16"/>
                <w:szCs w:val="16"/>
              </w:rPr>
              <w:t>2513.8</w:t>
            </w:r>
          </w:p>
        </w:tc>
        <w:tc>
          <w:tcPr>
            <w:tcW w:w="992" w:type="dxa"/>
            <w:vAlign w:val="bottom"/>
          </w:tcPr>
          <w:p w14:paraId="4D2116B2" w14:textId="77777777" w:rsidR="005773DC" w:rsidRPr="00A4410F" w:rsidRDefault="005773DC" w:rsidP="00AB62F0">
            <w:pPr>
              <w:spacing w:after="0"/>
              <w:jc w:val="right"/>
              <w:rPr>
                <w:rFonts w:ascii="Aptos" w:hAnsi="Aptos" w:cs="Arial"/>
                <w:sz w:val="16"/>
                <w:szCs w:val="16"/>
              </w:rPr>
            </w:pPr>
            <w:r w:rsidRPr="00A4410F">
              <w:rPr>
                <w:rFonts w:ascii="Aptos" w:hAnsi="Aptos" w:cs="Arial"/>
                <w:color w:val="000000"/>
                <w:sz w:val="16"/>
                <w:szCs w:val="16"/>
              </w:rPr>
              <w:t>1650.0</w:t>
            </w:r>
          </w:p>
        </w:tc>
        <w:tc>
          <w:tcPr>
            <w:tcW w:w="793" w:type="dxa"/>
            <w:vAlign w:val="bottom"/>
          </w:tcPr>
          <w:p w14:paraId="09707BAA" w14:textId="77777777" w:rsidR="005773DC" w:rsidRPr="00A4410F" w:rsidRDefault="005773DC" w:rsidP="00AB62F0">
            <w:pPr>
              <w:spacing w:after="0"/>
              <w:jc w:val="right"/>
              <w:rPr>
                <w:rFonts w:ascii="Aptos" w:hAnsi="Aptos" w:cs="Arial"/>
                <w:sz w:val="16"/>
                <w:szCs w:val="16"/>
              </w:rPr>
            </w:pPr>
            <w:r w:rsidRPr="00A4410F">
              <w:rPr>
                <w:rFonts w:ascii="Aptos" w:hAnsi="Aptos" w:cs="Arial"/>
                <w:color w:val="000000"/>
                <w:sz w:val="16"/>
                <w:szCs w:val="16"/>
              </w:rPr>
              <w:t>872.8</w:t>
            </w:r>
          </w:p>
        </w:tc>
        <w:tc>
          <w:tcPr>
            <w:tcW w:w="776" w:type="dxa"/>
            <w:vAlign w:val="bottom"/>
          </w:tcPr>
          <w:p w14:paraId="3B44E9CC" w14:textId="77777777" w:rsidR="005773DC" w:rsidRPr="00A4410F" w:rsidRDefault="005773DC" w:rsidP="00AB62F0">
            <w:pPr>
              <w:spacing w:after="0"/>
              <w:jc w:val="right"/>
              <w:rPr>
                <w:rFonts w:ascii="Aptos" w:hAnsi="Aptos" w:cs="Arial"/>
                <w:sz w:val="16"/>
                <w:szCs w:val="16"/>
              </w:rPr>
            </w:pPr>
            <w:r w:rsidRPr="00A4410F">
              <w:rPr>
                <w:rFonts w:ascii="Aptos" w:hAnsi="Aptos" w:cs="Arial"/>
                <w:color w:val="000000"/>
                <w:sz w:val="16"/>
                <w:szCs w:val="16"/>
              </w:rPr>
              <w:t>773.5</w:t>
            </w:r>
          </w:p>
        </w:tc>
        <w:tc>
          <w:tcPr>
            <w:tcW w:w="810" w:type="dxa"/>
            <w:vAlign w:val="bottom"/>
          </w:tcPr>
          <w:p w14:paraId="5DCA040F" w14:textId="77777777" w:rsidR="005773DC" w:rsidRPr="00A4410F" w:rsidRDefault="005773DC" w:rsidP="00AB62F0">
            <w:pPr>
              <w:spacing w:after="0"/>
              <w:jc w:val="right"/>
              <w:rPr>
                <w:rFonts w:ascii="Aptos" w:hAnsi="Aptos" w:cs="Arial"/>
                <w:sz w:val="16"/>
                <w:szCs w:val="16"/>
              </w:rPr>
            </w:pPr>
            <w:r w:rsidRPr="00A4410F">
              <w:rPr>
                <w:rFonts w:ascii="Aptos" w:hAnsi="Aptos" w:cs="Arial"/>
                <w:color w:val="000000"/>
                <w:sz w:val="16"/>
                <w:szCs w:val="16"/>
              </w:rPr>
              <w:t>3851.5</w:t>
            </w:r>
          </w:p>
        </w:tc>
        <w:tc>
          <w:tcPr>
            <w:tcW w:w="892" w:type="dxa"/>
            <w:vAlign w:val="bottom"/>
          </w:tcPr>
          <w:p w14:paraId="2A0AA232" w14:textId="77777777" w:rsidR="005773DC" w:rsidRPr="00A4410F" w:rsidRDefault="005773DC" w:rsidP="00AB62F0">
            <w:pPr>
              <w:spacing w:after="0"/>
              <w:jc w:val="right"/>
              <w:rPr>
                <w:rFonts w:ascii="Aptos" w:hAnsi="Aptos" w:cs="Arial"/>
                <w:sz w:val="16"/>
                <w:szCs w:val="16"/>
              </w:rPr>
            </w:pPr>
            <w:r w:rsidRPr="00A4410F">
              <w:rPr>
                <w:rFonts w:ascii="Aptos" w:hAnsi="Aptos" w:cs="Arial"/>
                <w:color w:val="000000"/>
                <w:sz w:val="16"/>
                <w:szCs w:val="16"/>
              </w:rPr>
              <w:t>1512.8</w:t>
            </w:r>
          </w:p>
        </w:tc>
        <w:tc>
          <w:tcPr>
            <w:tcW w:w="837" w:type="dxa"/>
            <w:vAlign w:val="bottom"/>
          </w:tcPr>
          <w:p w14:paraId="74FD1D78" w14:textId="77777777" w:rsidR="005773DC" w:rsidRPr="00A4410F" w:rsidRDefault="005773DC" w:rsidP="00AB62F0">
            <w:pPr>
              <w:spacing w:after="0"/>
              <w:jc w:val="right"/>
              <w:rPr>
                <w:rFonts w:ascii="Aptos" w:hAnsi="Aptos" w:cs="Arial"/>
                <w:sz w:val="16"/>
                <w:szCs w:val="16"/>
              </w:rPr>
            </w:pPr>
            <w:r w:rsidRPr="00A4410F">
              <w:rPr>
                <w:rFonts w:ascii="Aptos" w:hAnsi="Aptos" w:cs="Arial"/>
                <w:color w:val="000000"/>
                <w:sz w:val="16"/>
                <w:szCs w:val="16"/>
              </w:rPr>
              <w:t>1291.0</w:t>
            </w:r>
          </w:p>
        </w:tc>
        <w:tc>
          <w:tcPr>
            <w:tcW w:w="768" w:type="dxa"/>
            <w:vAlign w:val="bottom"/>
          </w:tcPr>
          <w:p w14:paraId="2D608579" w14:textId="77777777" w:rsidR="005773DC" w:rsidRPr="00A4410F" w:rsidRDefault="005773DC" w:rsidP="00AB62F0">
            <w:pPr>
              <w:spacing w:after="0"/>
              <w:jc w:val="right"/>
              <w:rPr>
                <w:rFonts w:ascii="Aptos" w:hAnsi="Aptos" w:cs="Arial"/>
                <w:sz w:val="16"/>
                <w:szCs w:val="16"/>
              </w:rPr>
            </w:pPr>
            <w:r w:rsidRPr="00A4410F">
              <w:rPr>
                <w:rFonts w:ascii="Aptos" w:hAnsi="Aptos" w:cs="Arial"/>
                <w:color w:val="000000"/>
                <w:sz w:val="16"/>
                <w:szCs w:val="16"/>
              </w:rPr>
              <w:t>662.1</w:t>
            </w:r>
          </w:p>
        </w:tc>
        <w:tc>
          <w:tcPr>
            <w:tcW w:w="851" w:type="dxa"/>
            <w:vAlign w:val="bottom"/>
          </w:tcPr>
          <w:p w14:paraId="6AED369D" w14:textId="77777777" w:rsidR="005773DC" w:rsidRPr="00A4410F" w:rsidRDefault="005773DC" w:rsidP="00AB62F0">
            <w:pPr>
              <w:spacing w:after="0"/>
              <w:jc w:val="right"/>
              <w:rPr>
                <w:rFonts w:ascii="Aptos" w:hAnsi="Aptos" w:cs="Arial"/>
                <w:sz w:val="16"/>
                <w:szCs w:val="16"/>
              </w:rPr>
            </w:pPr>
            <w:r w:rsidRPr="00A4410F">
              <w:rPr>
                <w:rFonts w:ascii="Aptos" w:hAnsi="Aptos" w:cs="Arial"/>
                <w:color w:val="000000"/>
                <w:sz w:val="16"/>
                <w:szCs w:val="16"/>
              </w:rPr>
              <w:t>1645.6</w:t>
            </w:r>
          </w:p>
        </w:tc>
        <w:tc>
          <w:tcPr>
            <w:tcW w:w="793" w:type="dxa"/>
            <w:vAlign w:val="bottom"/>
          </w:tcPr>
          <w:p w14:paraId="29552610" w14:textId="77777777" w:rsidR="005773DC" w:rsidRPr="00A4410F" w:rsidRDefault="005773DC" w:rsidP="00AB62F0">
            <w:pPr>
              <w:spacing w:after="0"/>
              <w:jc w:val="right"/>
              <w:rPr>
                <w:rFonts w:ascii="Aptos" w:hAnsi="Aptos" w:cs="Arial"/>
                <w:sz w:val="16"/>
                <w:szCs w:val="16"/>
              </w:rPr>
            </w:pPr>
            <w:r w:rsidRPr="00A4410F">
              <w:rPr>
                <w:rFonts w:ascii="Aptos" w:hAnsi="Aptos" w:cs="Arial"/>
                <w:color w:val="000000"/>
                <w:sz w:val="16"/>
                <w:szCs w:val="16"/>
              </w:rPr>
              <w:t>1081.7</w:t>
            </w:r>
          </w:p>
        </w:tc>
      </w:tr>
      <w:tr w:rsidR="005773DC" w:rsidRPr="00A4410F" w14:paraId="2DC4D613" w14:textId="77777777" w:rsidTr="00AB62F0">
        <w:tc>
          <w:tcPr>
            <w:tcW w:w="1135" w:type="dxa"/>
          </w:tcPr>
          <w:p w14:paraId="5CBC1F4E" w14:textId="77777777" w:rsidR="005773DC" w:rsidRPr="00A4410F" w:rsidRDefault="005773DC" w:rsidP="00AB62F0">
            <w:pPr>
              <w:spacing w:after="0"/>
              <w:rPr>
                <w:rFonts w:ascii="Aptos" w:hAnsi="Aptos" w:cs="Arial"/>
                <w:sz w:val="16"/>
                <w:szCs w:val="16"/>
              </w:rPr>
            </w:pPr>
            <w:r w:rsidRPr="00A4410F">
              <w:rPr>
                <w:rFonts w:ascii="Aptos" w:hAnsi="Aptos" w:cs="Arial"/>
                <w:sz w:val="16"/>
                <w:szCs w:val="16"/>
              </w:rPr>
              <w:t>Bias</w:t>
            </w:r>
          </w:p>
        </w:tc>
        <w:tc>
          <w:tcPr>
            <w:tcW w:w="850" w:type="dxa"/>
            <w:vAlign w:val="bottom"/>
          </w:tcPr>
          <w:p w14:paraId="3809E3CE" w14:textId="77777777" w:rsidR="005773DC" w:rsidRPr="00A4410F" w:rsidRDefault="005773DC" w:rsidP="00AB62F0">
            <w:pPr>
              <w:spacing w:after="0"/>
              <w:jc w:val="right"/>
              <w:rPr>
                <w:rFonts w:ascii="Aptos" w:hAnsi="Aptos" w:cs="Arial"/>
                <w:sz w:val="16"/>
                <w:szCs w:val="16"/>
              </w:rPr>
            </w:pPr>
            <w:r w:rsidRPr="00A4410F">
              <w:rPr>
                <w:rFonts w:ascii="Aptos" w:hAnsi="Aptos" w:cs="Arial"/>
                <w:color w:val="000000"/>
                <w:sz w:val="16"/>
                <w:szCs w:val="16"/>
              </w:rPr>
              <w:t>3160.7</w:t>
            </w:r>
          </w:p>
        </w:tc>
        <w:tc>
          <w:tcPr>
            <w:tcW w:w="992" w:type="dxa"/>
            <w:vAlign w:val="bottom"/>
          </w:tcPr>
          <w:p w14:paraId="6E7521F6" w14:textId="77777777" w:rsidR="005773DC" w:rsidRPr="00A4410F" w:rsidRDefault="005773DC" w:rsidP="00AB62F0">
            <w:pPr>
              <w:spacing w:after="0"/>
              <w:jc w:val="right"/>
              <w:rPr>
                <w:rFonts w:ascii="Aptos" w:hAnsi="Aptos" w:cs="Arial"/>
                <w:sz w:val="16"/>
                <w:szCs w:val="16"/>
              </w:rPr>
            </w:pPr>
            <w:r w:rsidRPr="00A4410F">
              <w:rPr>
                <w:rFonts w:ascii="Aptos" w:hAnsi="Aptos" w:cs="Arial"/>
                <w:color w:val="000000"/>
                <w:sz w:val="16"/>
                <w:szCs w:val="16"/>
              </w:rPr>
              <w:t>-821.6</w:t>
            </w:r>
          </w:p>
        </w:tc>
        <w:tc>
          <w:tcPr>
            <w:tcW w:w="793" w:type="dxa"/>
            <w:vAlign w:val="bottom"/>
          </w:tcPr>
          <w:p w14:paraId="1EA4C930" w14:textId="77777777" w:rsidR="005773DC" w:rsidRPr="00A4410F" w:rsidRDefault="005773DC" w:rsidP="00AB62F0">
            <w:pPr>
              <w:spacing w:after="0"/>
              <w:jc w:val="right"/>
              <w:rPr>
                <w:rFonts w:ascii="Aptos" w:hAnsi="Aptos" w:cs="Arial"/>
                <w:sz w:val="16"/>
                <w:szCs w:val="16"/>
              </w:rPr>
            </w:pPr>
            <w:r w:rsidRPr="00A4410F">
              <w:rPr>
                <w:rFonts w:ascii="Aptos" w:hAnsi="Aptos" w:cs="Arial"/>
                <w:color w:val="000000"/>
                <w:sz w:val="16"/>
                <w:szCs w:val="16"/>
              </w:rPr>
              <w:t>-578.8</w:t>
            </w:r>
          </w:p>
        </w:tc>
        <w:tc>
          <w:tcPr>
            <w:tcW w:w="776" w:type="dxa"/>
            <w:vAlign w:val="bottom"/>
          </w:tcPr>
          <w:p w14:paraId="32C702CA" w14:textId="77777777" w:rsidR="005773DC" w:rsidRPr="00A4410F" w:rsidRDefault="005773DC" w:rsidP="00AB62F0">
            <w:pPr>
              <w:spacing w:after="0"/>
              <w:jc w:val="right"/>
              <w:rPr>
                <w:rFonts w:ascii="Aptos" w:hAnsi="Aptos" w:cs="Arial"/>
                <w:sz w:val="16"/>
                <w:szCs w:val="16"/>
              </w:rPr>
            </w:pPr>
            <w:r w:rsidRPr="00A4410F">
              <w:rPr>
                <w:rFonts w:ascii="Aptos" w:hAnsi="Aptos" w:cs="Arial"/>
                <w:color w:val="000000"/>
                <w:sz w:val="16"/>
                <w:szCs w:val="16"/>
              </w:rPr>
              <w:t>-63.9</w:t>
            </w:r>
          </w:p>
        </w:tc>
        <w:tc>
          <w:tcPr>
            <w:tcW w:w="810" w:type="dxa"/>
            <w:vAlign w:val="bottom"/>
          </w:tcPr>
          <w:p w14:paraId="17C2DCBF" w14:textId="77777777" w:rsidR="005773DC" w:rsidRPr="00A4410F" w:rsidRDefault="005773DC" w:rsidP="00AB62F0">
            <w:pPr>
              <w:spacing w:after="0"/>
              <w:jc w:val="right"/>
              <w:rPr>
                <w:rFonts w:ascii="Aptos" w:hAnsi="Aptos" w:cs="Arial"/>
                <w:sz w:val="16"/>
                <w:szCs w:val="16"/>
              </w:rPr>
            </w:pPr>
            <w:r w:rsidRPr="00A4410F">
              <w:rPr>
                <w:rFonts w:ascii="Aptos" w:hAnsi="Aptos" w:cs="Arial"/>
                <w:color w:val="000000"/>
                <w:sz w:val="16"/>
                <w:szCs w:val="16"/>
              </w:rPr>
              <w:t>7290.7</w:t>
            </w:r>
          </w:p>
        </w:tc>
        <w:tc>
          <w:tcPr>
            <w:tcW w:w="892" w:type="dxa"/>
            <w:vAlign w:val="bottom"/>
          </w:tcPr>
          <w:p w14:paraId="299B4B4D" w14:textId="77777777" w:rsidR="005773DC" w:rsidRPr="00A4410F" w:rsidRDefault="005773DC" w:rsidP="00AB62F0">
            <w:pPr>
              <w:spacing w:after="0"/>
              <w:jc w:val="right"/>
              <w:rPr>
                <w:rFonts w:ascii="Aptos" w:hAnsi="Aptos" w:cs="Arial"/>
                <w:sz w:val="16"/>
                <w:szCs w:val="16"/>
              </w:rPr>
            </w:pPr>
            <w:r w:rsidRPr="00A4410F">
              <w:rPr>
                <w:rFonts w:ascii="Aptos" w:hAnsi="Aptos" w:cs="Arial"/>
                <w:color w:val="000000"/>
                <w:sz w:val="16"/>
                <w:szCs w:val="16"/>
              </w:rPr>
              <w:t>1538.0</w:t>
            </w:r>
          </w:p>
        </w:tc>
        <w:tc>
          <w:tcPr>
            <w:tcW w:w="837" w:type="dxa"/>
            <w:vAlign w:val="bottom"/>
          </w:tcPr>
          <w:p w14:paraId="45A4A07D" w14:textId="77777777" w:rsidR="005773DC" w:rsidRPr="00A4410F" w:rsidRDefault="005773DC" w:rsidP="00AB62F0">
            <w:pPr>
              <w:spacing w:after="0"/>
              <w:jc w:val="right"/>
              <w:rPr>
                <w:rFonts w:ascii="Aptos" w:hAnsi="Aptos" w:cs="Arial"/>
                <w:sz w:val="16"/>
                <w:szCs w:val="16"/>
              </w:rPr>
            </w:pPr>
            <w:r w:rsidRPr="00A4410F">
              <w:rPr>
                <w:rFonts w:ascii="Aptos" w:hAnsi="Aptos" w:cs="Arial"/>
                <w:color w:val="000000"/>
                <w:sz w:val="16"/>
                <w:szCs w:val="16"/>
              </w:rPr>
              <w:t>1698.4</w:t>
            </w:r>
          </w:p>
        </w:tc>
        <w:tc>
          <w:tcPr>
            <w:tcW w:w="768" w:type="dxa"/>
            <w:vAlign w:val="bottom"/>
          </w:tcPr>
          <w:p w14:paraId="57ADBB3E" w14:textId="77777777" w:rsidR="005773DC" w:rsidRPr="00A4410F" w:rsidRDefault="005773DC" w:rsidP="00AB62F0">
            <w:pPr>
              <w:spacing w:after="0"/>
              <w:jc w:val="right"/>
              <w:rPr>
                <w:rFonts w:ascii="Aptos" w:hAnsi="Aptos" w:cs="Arial"/>
                <w:sz w:val="16"/>
                <w:szCs w:val="16"/>
              </w:rPr>
            </w:pPr>
            <w:r w:rsidRPr="00A4410F">
              <w:rPr>
                <w:rFonts w:ascii="Aptos" w:hAnsi="Aptos" w:cs="Arial"/>
                <w:color w:val="000000"/>
                <w:sz w:val="16"/>
                <w:szCs w:val="16"/>
              </w:rPr>
              <w:t>216.8</w:t>
            </w:r>
          </w:p>
        </w:tc>
        <w:tc>
          <w:tcPr>
            <w:tcW w:w="851" w:type="dxa"/>
            <w:vAlign w:val="bottom"/>
          </w:tcPr>
          <w:p w14:paraId="3EF51F93" w14:textId="77777777" w:rsidR="005773DC" w:rsidRPr="00A4410F" w:rsidRDefault="005773DC" w:rsidP="00AB62F0">
            <w:pPr>
              <w:spacing w:after="0"/>
              <w:jc w:val="right"/>
              <w:rPr>
                <w:rFonts w:ascii="Aptos" w:hAnsi="Aptos" w:cs="Arial"/>
                <w:sz w:val="16"/>
                <w:szCs w:val="16"/>
              </w:rPr>
            </w:pPr>
            <w:r w:rsidRPr="00A4410F">
              <w:rPr>
                <w:rFonts w:ascii="Aptos" w:hAnsi="Aptos" w:cs="Arial"/>
                <w:color w:val="000000"/>
                <w:sz w:val="16"/>
                <w:szCs w:val="16"/>
              </w:rPr>
              <w:t>941.0</w:t>
            </w:r>
          </w:p>
        </w:tc>
        <w:tc>
          <w:tcPr>
            <w:tcW w:w="793" w:type="dxa"/>
            <w:vAlign w:val="bottom"/>
          </w:tcPr>
          <w:p w14:paraId="5CC93360" w14:textId="77777777" w:rsidR="005773DC" w:rsidRPr="00A4410F" w:rsidRDefault="005773DC" w:rsidP="00AB62F0">
            <w:pPr>
              <w:spacing w:after="0"/>
              <w:jc w:val="right"/>
              <w:rPr>
                <w:rFonts w:ascii="Aptos" w:hAnsi="Aptos" w:cs="Arial"/>
                <w:sz w:val="16"/>
                <w:szCs w:val="16"/>
              </w:rPr>
            </w:pPr>
            <w:r w:rsidRPr="00A4410F">
              <w:rPr>
                <w:rFonts w:ascii="Aptos" w:hAnsi="Aptos" w:cs="Arial"/>
                <w:color w:val="000000"/>
                <w:sz w:val="16"/>
                <w:szCs w:val="16"/>
              </w:rPr>
              <w:t>962.9</w:t>
            </w:r>
          </w:p>
        </w:tc>
      </w:tr>
      <w:tr w:rsidR="005773DC" w:rsidRPr="00A4410F" w14:paraId="11236C48" w14:textId="77777777" w:rsidTr="00AB62F0">
        <w:tc>
          <w:tcPr>
            <w:tcW w:w="1135" w:type="dxa"/>
          </w:tcPr>
          <w:p w14:paraId="73555577" w14:textId="77777777" w:rsidR="005773DC" w:rsidRPr="00A4410F" w:rsidRDefault="005773DC" w:rsidP="00AB62F0">
            <w:pPr>
              <w:spacing w:after="0"/>
              <w:rPr>
                <w:rFonts w:ascii="Aptos" w:hAnsi="Aptos" w:cs="Arial"/>
                <w:sz w:val="16"/>
                <w:szCs w:val="16"/>
              </w:rPr>
            </w:pPr>
            <w:r w:rsidRPr="00A4410F">
              <w:rPr>
                <w:rFonts w:ascii="Aptos" w:hAnsi="Aptos" w:cs="Arial"/>
                <w:sz w:val="16"/>
                <w:szCs w:val="16"/>
              </w:rPr>
              <w:t>Imprecision</w:t>
            </w:r>
          </w:p>
        </w:tc>
        <w:tc>
          <w:tcPr>
            <w:tcW w:w="850" w:type="dxa"/>
            <w:vAlign w:val="bottom"/>
          </w:tcPr>
          <w:p w14:paraId="2BBCA9C5" w14:textId="77777777" w:rsidR="005773DC" w:rsidRPr="00A4410F" w:rsidRDefault="005773DC" w:rsidP="00AB62F0">
            <w:pPr>
              <w:spacing w:after="0"/>
              <w:jc w:val="right"/>
              <w:rPr>
                <w:rFonts w:ascii="Aptos" w:hAnsi="Aptos" w:cs="Arial"/>
                <w:sz w:val="16"/>
                <w:szCs w:val="16"/>
              </w:rPr>
            </w:pPr>
            <w:r w:rsidRPr="00A4410F">
              <w:rPr>
                <w:rFonts w:ascii="Aptos" w:hAnsi="Aptos" w:cs="Arial"/>
                <w:color w:val="000000"/>
                <w:sz w:val="16"/>
                <w:szCs w:val="16"/>
              </w:rPr>
              <w:t>3470.8</w:t>
            </w:r>
          </w:p>
        </w:tc>
        <w:tc>
          <w:tcPr>
            <w:tcW w:w="992" w:type="dxa"/>
            <w:vAlign w:val="bottom"/>
          </w:tcPr>
          <w:p w14:paraId="7FC9C800" w14:textId="77777777" w:rsidR="005773DC" w:rsidRPr="00A4410F" w:rsidRDefault="005773DC" w:rsidP="00AB62F0">
            <w:pPr>
              <w:spacing w:after="0"/>
              <w:jc w:val="right"/>
              <w:rPr>
                <w:rFonts w:ascii="Aptos" w:hAnsi="Aptos" w:cs="Arial"/>
                <w:sz w:val="16"/>
                <w:szCs w:val="16"/>
              </w:rPr>
            </w:pPr>
            <w:r w:rsidRPr="00A4410F">
              <w:rPr>
                <w:rFonts w:ascii="Aptos" w:hAnsi="Aptos" w:cs="Arial"/>
                <w:color w:val="000000"/>
                <w:sz w:val="16"/>
                <w:szCs w:val="16"/>
              </w:rPr>
              <w:t>3306.7</w:t>
            </w:r>
          </w:p>
        </w:tc>
        <w:tc>
          <w:tcPr>
            <w:tcW w:w="793" w:type="dxa"/>
            <w:vAlign w:val="bottom"/>
          </w:tcPr>
          <w:p w14:paraId="7B0A953E" w14:textId="77777777" w:rsidR="005773DC" w:rsidRPr="00A4410F" w:rsidRDefault="005773DC" w:rsidP="00AB62F0">
            <w:pPr>
              <w:spacing w:after="0"/>
              <w:jc w:val="right"/>
              <w:rPr>
                <w:rFonts w:ascii="Aptos" w:hAnsi="Aptos" w:cs="Arial"/>
                <w:sz w:val="16"/>
                <w:szCs w:val="16"/>
              </w:rPr>
            </w:pPr>
            <w:r w:rsidRPr="00A4410F">
              <w:rPr>
                <w:rFonts w:ascii="Aptos" w:hAnsi="Aptos" w:cs="Arial"/>
                <w:color w:val="000000"/>
                <w:sz w:val="16"/>
                <w:szCs w:val="16"/>
              </w:rPr>
              <w:t>2474.2</w:t>
            </w:r>
          </w:p>
        </w:tc>
        <w:tc>
          <w:tcPr>
            <w:tcW w:w="776" w:type="dxa"/>
            <w:vAlign w:val="bottom"/>
          </w:tcPr>
          <w:p w14:paraId="600C656E" w14:textId="77777777" w:rsidR="005773DC" w:rsidRPr="00A4410F" w:rsidRDefault="005773DC" w:rsidP="00AB62F0">
            <w:pPr>
              <w:spacing w:after="0"/>
              <w:jc w:val="right"/>
              <w:rPr>
                <w:rFonts w:ascii="Aptos" w:hAnsi="Aptos" w:cs="Arial"/>
                <w:sz w:val="16"/>
                <w:szCs w:val="16"/>
              </w:rPr>
            </w:pPr>
            <w:r w:rsidRPr="00A4410F">
              <w:rPr>
                <w:rFonts w:ascii="Aptos" w:hAnsi="Aptos" w:cs="Arial"/>
                <w:color w:val="000000"/>
                <w:sz w:val="16"/>
                <w:szCs w:val="16"/>
              </w:rPr>
              <w:t>2458.0</w:t>
            </w:r>
          </w:p>
        </w:tc>
        <w:tc>
          <w:tcPr>
            <w:tcW w:w="810" w:type="dxa"/>
            <w:vAlign w:val="bottom"/>
          </w:tcPr>
          <w:p w14:paraId="569C1B2E" w14:textId="77777777" w:rsidR="005773DC" w:rsidRPr="00A4410F" w:rsidRDefault="005773DC" w:rsidP="00AB62F0">
            <w:pPr>
              <w:spacing w:after="0"/>
              <w:jc w:val="right"/>
              <w:rPr>
                <w:rFonts w:ascii="Aptos" w:hAnsi="Aptos" w:cs="Arial"/>
                <w:sz w:val="16"/>
                <w:szCs w:val="16"/>
              </w:rPr>
            </w:pPr>
            <w:r w:rsidRPr="00A4410F">
              <w:rPr>
                <w:rFonts w:ascii="Aptos" w:hAnsi="Aptos" w:cs="Arial"/>
                <w:color w:val="000000"/>
                <w:sz w:val="16"/>
                <w:szCs w:val="16"/>
              </w:rPr>
              <w:t>8968.3</w:t>
            </w:r>
          </w:p>
        </w:tc>
        <w:tc>
          <w:tcPr>
            <w:tcW w:w="892" w:type="dxa"/>
            <w:vAlign w:val="bottom"/>
          </w:tcPr>
          <w:p w14:paraId="3DCB94F8" w14:textId="77777777" w:rsidR="005773DC" w:rsidRPr="00A4410F" w:rsidRDefault="005773DC" w:rsidP="00AB62F0">
            <w:pPr>
              <w:spacing w:after="0"/>
              <w:jc w:val="right"/>
              <w:rPr>
                <w:rFonts w:ascii="Aptos" w:hAnsi="Aptos" w:cs="Arial"/>
                <w:sz w:val="16"/>
                <w:szCs w:val="16"/>
              </w:rPr>
            </w:pPr>
            <w:r w:rsidRPr="00A4410F">
              <w:rPr>
                <w:rFonts w:ascii="Aptos" w:hAnsi="Aptos" w:cs="Arial"/>
                <w:color w:val="000000"/>
                <w:sz w:val="16"/>
                <w:szCs w:val="16"/>
              </w:rPr>
              <w:t>1710.4</w:t>
            </w:r>
          </w:p>
        </w:tc>
        <w:tc>
          <w:tcPr>
            <w:tcW w:w="837" w:type="dxa"/>
            <w:vAlign w:val="bottom"/>
          </w:tcPr>
          <w:p w14:paraId="461EBF17" w14:textId="77777777" w:rsidR="005773DC" w:rsidRPr="00A4410F" w:rsidRDefault="005773DC" w:rsidP="00AB62F0">
            <w:pPr>
              <w:spacing w:after="0"/>
              <w:jc w:val="right"/>
              <w:rPr>
                <w:rFonts w:ascii="Aptos" w:hAnsi="Aptos" w:cs="Arial"/>
                <w:sz w:val="16"/>
                <w:szCs w:val="16"/>
              </w:rPr>
            </w:pPr>
            <w:r w:rsidRPr="00A4410F">
              <w:rPr>
                <w:rFonts w:ascii="Aptos" w:hAnsi="Aptos" w:cs="Arial"/>
                <w:color w:val="000000"/>
                <w:sz w:val="16"/>
                <w:szCs w:val="16"/>
              </w:rPr>
              <w:t>2487.5</w:t>
            </w:r>
          </w:p>
        </w:tc>
        <w:tc>
          <w:tcPr>
            <w:tcW w:w="768" w:type="dxa"/>
            <w:vAlign w:val="bottom"/>
          </w:tcPr>
          <w:p w14:paraId="2495BCC2" w14:textId="77777777" w:rsidR="005773DC" w:rsidRPr="00A4410F" w:rsidRDefault="005773DC" w:rsidP="00AB62F0">
            <w:pPr>
              <w:spacing w:after="0"/>
              <w:jc w:val="right"/>
              <w:rPr>
                <w:rFonts w:ascii="Aptos" w:hAnsi="Aptos" w:cs="Arial"/>
                <w:sz w:val="16"/>
                <w:szCs w:val="16"/>
              </w:rPr>
            </w:pPr>
            <w:r w:rsidRPr="00A4410F">
              <w:rPr>
                <w:rFonts w:ascii="Aptos" w:hAnsi="Aptos" w:cs="Arial"/>
                <w:color w:val="000000"/>
                <w:sz w:val="16"/>
                <w:szCs w:val="16"/>
              </w:rPr>
              <w:t>1666.7</w:t>
            </w:r>
          </w:p>
        </w:tc>
        <w:tc>
          <w:tcPr>
            <w:tcW w:w="851" w:type="dxa"/>
            <w:vAlign w:val="bottom"/>
          </w:tcPr>
          <w:p w14:paraId="1F772B6E" w14:textId="77777777" w:rsidR="005773DC" w:rsidRPr="00A4410F" w:rsidRDefault="005773DC" w:rsidP="00AB62F0">
            <w:pPr>
              <w:spacing w:after="0"/>
              <w:jc w:val="right"/>
              <w:rPr>
                <w:rFonts w:ascii="Aptos" w:hAnsi="Aptos" w:cs="Arial"/>
                <w:sz w:val="16"/>
                <w:szCs w:val="16"/>
              </w:rPr>
            </w:pPr>
            <w:r w:rsidRPr="00A4410F">
              <w:rPr>
                <w:rFonts w:ascii="Aptos" w:hAnsi="Aptos" w:cs="Arial"/>
                <w:color w:val="000000"/>
                <w:sz w:val="16"/>
                <w:szCs w:val="16"/>
              </w:rPr>
              <w:t>2616.8</w:t>
            </w:r>
          </w:p>
        </w:tc>
        <w:tc>
          <w:tcPr>
            <w:tcW w:w="793" w:type="dxa"/>
            <w:vAlign w:val="bottom"/>
          </w:tcPr>
          <w:p w14:paraId="39C9E358" w14:textId="77777777" w:rsidR="005773DC" w:rsidRPr="00A4410F" w:rsidRDefault="005773DC" w:rsidP="00AB62F0">
            <w:pPr>
              <w:spacing w:after="0"/>
              <w:jc w:val="right"/>
              <w:rPr>
                <w:rFonts w:ascii="Aptos" w:hAnsi="Aptos" w:cs="Arial"/>
                <w:sz w:val="16"/>
                <w:szCs w:val="16"/>
              </w:rPr>
            </w:pPr>
            <w:r w:rsidRPr="00A4410F">
              <w:rPr>
                <w:rFonts w:ascii="Aptos" w:hAnsi="Aptos" w:cs="Arial"/>
                <w:color w:val="000000"/>
                <w:sz w:val="16"/>
                <w:szCs w:val="16"/>
              </w:rPr>
              <w:t>1634.1</w:t>
            </w:r>
          </w:p>
        </w:tc>
      </w:tr>
      <w:tr w:rsidR="005773DC" w:rsidRPr="00A4410F" w14:paraId="1EE12C5D" w14:textId="77777777" w:rsidTr="00AB62F0">
        <w:tc>
          <w:tcPr>
            <w:tcW w:w="9497" w:type="dxa"/>
            <w:gridSpan w:val="11"/>
          </w:tcPr>
          <w:p w14:paraId="16FDBA4F" w14:textId="77777777" w:rsidR="005773DC" w:rsidRPr="00A4410F" w:rsidRDefault="005773DC" w:rsidP="00AB62F0">
            <w:pPr>
              <w:spacing w:after="0"/>
              <w:rPr>
                <w:rFonts w:ascii="Aptos" w:hAnsi="Aptos" w:cs="Arial"/>
                <w:b/>
                <w:bCs/>
                <w:sz w:val="16"/>
                <w:szCs w:val="16"/>
              </w:rPr>
            </w:pPr>
            <w:r w:rsidRPr="00A4410F">
              <w:rPr>
                <w:rFonts w:ascii="Aptos" w:hAnsi="Aptos" w:cs="Arial"/>
                <w:b/>
                <w:bCs/>
                <w:sz w:val="16"/>
                <w:szCs w:val="16"/>
              </w:rPr>
              <w:t>Conservative subset of grid cells</w:t>
            </w:r>
          </w:p>
        </w:tc>
      </w:tr>
      <w:tr w:rsidR="005773DC" w:rsidRPr="00A4410F" w14:paraId="4815C993" w14:textId="77777777" w:rsidTr="00AB62F0">
        <w:tc>
          <w:tcPr>
            <w:tcW w:w="1135" w:type="dxa"/>
          </w:tcPr>
          <w:p w14:paraId="3F6FA016" w14:textId="77777777" w:rsidR="005773DC" w:rsidRPr="00A4410F" w:rsidRDefault="005773DC" w:rsidP="00AB62F0">
            <w:pPr>
              <w:spacing w:after="0"/>
              <w:rPr>
                <w:rFonts w:ascii="Aptos" w:hAnsi="Aptos" w:cs="Arial"/>
                <w:sz w:val="16"/>
                <w:szCs w:val="16"/>
              </w:rPr>
            </w:pPr>
            <w:r w:rsidRPr="00A4410F">
              <w:rPr>
                <w:rFonts w:ascii="Aptos" w:hAnsi="Aptos" w:cs="Arial"/>
                <w:sz w:val="16"/>
                <w:szCs w:val="16"/>
              </w:rPr>
              <w:t>R (Pearson)</w:t>
            </w:r>
          </w:p>
        </w:tc>
        <w:tc>
          <w:tcPr>
            <w:tcW w:w="850" w:type="dxa"/>
          </w:tcPr>
          <w:p w14:paraId="385D3D97"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0.973</w:t>
            </w:r>
          </w:p>
        </w:tc>
        <w:tc>
          <w:tcPr>
            <w:tcW w:w="992" w:type="dxa"/>
          </w:tcPr>
          <w:p w14:paraId="6C109C46"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0.980</w:t>
            </w:r>
          </w:p>
        </w:tc>
        <w:tc>
          <w:tcPr>
            <w:tcW w:w="793" w:type="dxa"/>
          </w:tcPr>
          <w:p w14:paraId="54482223"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0.973</w:t>
            </w:r>
          </w:p>
        </w:tc>
        <w:tc>
          <w:tcPr>
            <w:tcW w:w="776" w:type="dxa"/>
          </w:tcPr>
          <w:p w14:paraId="6E528A87"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0.958</w:t>
            </w:r>
          </w:p>
        </w:tc>
        <w:tc>
          <w:tcPr>
            <w:tcW w:w="810" w:type="dxa"/>
          </w:tcPr>
          <w:p w14:paraId="6F9959DF"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0.988</w:t>
            </w:r>
          </w:p>
        </w:tc>
        <w:tc>
          <w:tcPr>
            <w:tcW w:w="892" w:type="dxa"/>
          </w:tcPr>
          <w:p w14:paraId="6919B187"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0.979</w:t>
            </w:r>
          </w:p>
        </w:tc>
        <w:tc>
          <w:tcPr>
            <w:tcW w:w="837" w:type="dxa"/>
          </w:tcPr>
          <w:p w14:paraId="19BC6914"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0.977</w:t>
            </w:r>
          </w:p>
        </w:tc>
        <w:tc>
          <w:tcPr>
            <w:tcW w:w="768" w:type="dxa"/>
          </w:tcPr>
          <w:p w14:paraId="6C17E05B"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0.990</w:t>
            </w:r>
          </w:p>
        </w:tc>
        <w:tc>
          <w:tcPr>
            <w:tcW w:w="851" w:type="dxa"/>
          </w:tcPr>
          <w:p w14:paraId="6B06F6D2"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0.961</w:t>
            </w:r>
          </w:p>
        </w:tc>
        <w:tc>
          <w:tcPr>
            <w:tcW w:w="793" w:type="dxa"/>
          </w:tcPr>
          <w:p w14:paraId="0537C88F"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0.958</w:t>
            </w:r>
          </w:p>
        </w:tc>
      </w:tr>
      <w:tr w:rsidR="005773DC" w:rsidRPr="00A4410F" w14:paraId="2BC936AA" w14:textId="77777777" w:rsidTr="00AB62F0">
        <w:tc>
          <w:tcPr>
            <w:tcW w:w="1135" w:type="dxa"/>
          </w:tcPr>
          <w:p w14:paraId="06E2EC04" w14:textId="77777777" w:rsidR="005773DC" w:rsidRPr="00A4410F" w:rsidRDefault="005773DC" w:rsidP="00AB62F0">
            <w:pPr>
              <w:spacing w:after="0"/>
              <w:rPr>
                <w:rFonts w:ascii="Aptos" w:hAnsi="Aptos" w:cs="Arial"/>
                <w:sz w:val="16"/>
                <w:szCs w:val="16"/>
              </w:rPr>
            </w:pPr>
            <w:r w:rsidRPr="00A4410F">
              <w:rPr>
                <w:rFonts w:ascii="Aptos" w:hAnsi="Aptos" w:cs="Arial"/>
                <w:sz w:val="16"/>
                <w:szCs w:val="16"/>
              </w:rPr>
              <w:t>RMSE</w:t>
            </w:r>
          </w:p>
        </w:tc>
        <w:tc>
          <w:tcPr>
            <w:tcW w:w="850" w:type="dxa"/>
          </w:tcPr>
          <w:p w14:paraId="4A85003D"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2209.7</w:t>
            </w:r>
          </w:p>
        </w:tc>
        <w:tc>
          <w:tcPr>
            <w:tcW w:w="992" w:type="dxa"/>
          </w:tcPr>
          <w:p w14:paraId="6B66F322"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3249.8</w:t>
            </w:r>
          </w:p>
        </w:tc>
        <w:tc>
          <w:tcPr>
            <w:tcW w:w="793" w:type="dxa"/>
          </w:tcPr>
          <w:p w14:paraId="678A4A6C"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3201.8</w:t>
            </w:r>
          </w:p>
        </w:tc>
        <w:tc>
          <w:tcPr>
            <w:tcW w:w="776" w:type="dxa"/>
          </w:tcPr>
          <w:p w14:paraId="3F5600CE"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2500.4</w:t>
            </w:r>
          </w:p>
        </w:tc>
        <w:tc>
          <w:tcPr>
            <w:tcW w:w="810" w:type="dxa"/>
          </w:tcPr>
          <w:p w14:paraId="6169A411"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10232.8</w:t>
            </w:r>
          </w:p>
        </w:tc>
        <w:tc>
          <w:tcPr>
            <w:tcW w:w="892" w:type="dxa"/>
          </w:tcPr>
          <w:p w14:paraId="2CC81A16"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1497.3</w:t>
            </w:r>
          </w:p>
        </w:tc>
        <w:tc>
          <w:tcPr>
            <w:tcW w:w="837" w:type="dxa"/>
          </w:tcPr>
          <w:p w14:paraId="139D85C7"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1560.4</w:t>
            </w:r>
          </w:p>
        </w:tc>
        <w:tc>
          <w:tcPr>
            <w:tcW w:w="768" w:type="dxa"/>
          </w:tcPr>
          <w:p w14:paraId="1D21D739"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1794.0</w:t>
            </w:r>
          </w:p>
        </w:tc>
        <w:tc>
          <w:tcPr>
            <w:tcW w:w="851" w:type="dxa"/>
          </w:tcPr>
          <w:p w14:paraId="364A5477"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2327.6</w:t>
            </w:r>
          </w:p>
        </w:tc>
        <w:tc>
          <w:tcPr>
            <w:tcW w:w="793" w:type="dxa"/>
          </w:tcPr>
          <w:p w14:paraId="5C9719E4"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1194.1</w:t>
            </w:r>
          </w:p>
        </w:tc>
      </w:tr>
      <w:tr w:rsidR="005773DC" w:rsidRPr="00A4410F" w14:paraId="5619D1C2" w14:textId="77777777" w:rsidTr="00AB62F0">
        <w:tc>
          <w:tcPr>
            <w:tcW w:w="1135" w:type="dxa"/>
          </w:tcPr>
          <w:p w14:paraId="6142F4BE" w14:textId="77777777" w:rsidR="005773DC" w:rsidRPr="00A4410F" w:rsidRDefault="005773DC" w:rsidP="00AB62F0">
            <w:pPr>
              <w:spacing w:after="0"/>
              <w:rPr>
                <w:rFonts w:ascii="Aptos" w:hAnsi="Aptos" w:cs="Arial"/>
                <w:sz w:val="16"/>
                <w:szCs w:val="16"/>
              </w:rPr>
            </w:pPr>
            <w:r w:rsidRPr="00A4410F">
              <w:rPr>
                <w:rFonts w:ascii="Aptos" w:hAnsi="Aptos" w:cs="Arial"/>
                <w:sz w:val="16"/>
                <w:szCs w:val="16"/>
              </w:rPr>
              <w:t>MAE</w:t>
            </w:r>
          </w:p>
        </w:tc>
        <w:tc>
          <w:tcPr>
            <w:tcW w:w="850" w:type="dxa"/>
          </w:tcPr>
          <w:p w14:paraId="60B406D2"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1503.4</w:t>
            </w:r>
          </w:p>
        </w:tc>
        <w:tc>
          <w:tcPr>
            <w:tcW w:w="992" w:type="dxa"/>
          </w:tcPr>
          <w:p w14:paraId="75769268"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2034.6</w:t>
            </w:r>
          </w:p>
        </w:tc>
        <w:tc>
          <w:tcPr>
            <w:tcW w:w="793" w:type="dxa"/>
          </w:tcPr>
          <w:p w14:paraId="60DBA41A"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2134.5</w:t>
            </w:r>
          </w:p>
        </w:tc>
        <w:tc>
          <w:tcPr>
            <w:tcW w:w="776" w:type="dxa"/>
          </w:tcPr>
          <w:p w14:paraId="65337141"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1293.5</w:t>
            </w:r>
          </w:p>
        </w:tc>
        <w:tc>
          <w:tcPr>
            <w:tcW w:w="810" w:type="dxa"/>
          </w:tcPr>
          <w:p w14:paraId="018CB577"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6010.0</w:t>
            </w:r>
          </w:p>
        </w:tc>
        <w:tc>
          <w:tcPr>
            <w:tcW w:w="892" w:type="dxa"/>
          </w:tcPr>
          <w:p w14:paraId="0E1A4A75"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826.6</w:t>
            </w:r>
          </w:p>
        </w:tc>
        <w:tc>
          <w:tcPr>
            <w:tcW w:w="837" w:type="dxa"/>
          </w:tcPr>
          <w:p w14:paraId="21A73523"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1013.2</w:t>
            </w:r>
          </w:p>
        </w:tc>
        <w:tc>
          <w:tcPr>
            <w:tcW w:w="768" w:type="dxa"/>
          </w:tcPr>
          <w:p w14:paraId="26AE3B66"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910.1</w:t>
            </w:r>
          </w:p>
        </w:tc>
        <w:tc>
          <w:tcPr>
            <w:tcW w:w="851" w:type="dxa"/>
          </w:tcPr>
          <w:p w14:paraId="05297251"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1482.7</w:t>
            </w:r>
          </w:p>
        </w:tc>
        <w:tc>
          <w:tcPr>
            <w:tcW w:w="793" w:type="dxa"/>
          </w:tcPr>
          <w:p w14:paraId="22133660"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744.3</w:t>
            </w:r>
          </w:p>
        </w:tc>
      </w:tr>
      <w:tr w:rsidR="005773DC" w:rsidRPr="00A4410F" w14:paraId="47A4A557" w14:textId="77777777" w:rsidTr="00AB62F0">
        <w:tc>
          <w:tcPr>
            <w:tcW w:w="1135" w:type="dxa"/>
          </w:tcPr>
          <w:p w14:paraId="3790EF9C" w14:textId="77777777" w:rsidR="005773DC" w:rsidRPr="00A4410F" w:rsidRDefault="005773DC" w:rsidP="00AB62F0">
            <w:pPr>
              <w:spacing w:after="0"/>
              <w:rPr>
                <w:rFonts w:ascii="Aptos" w:hAnsi="Aptos" w:cs="Arial"/>
                <w:sz w:val="16"/>
                <w:szCs w:val="16"/>
              </w:rPr>
            </w:pPr>
            <w:r w:rsidRPr="00A4410F">
              <w:rPr>
                <w:rFonts w:ascii="Aptos" w:hAnsi="Aptos" w:cs="Arial"/>
                <w:sz w:val="16"/>
                <w:szCs w:val="16"/>
              </w:rPr>
              <w:t>MAPE [%]</w:t>
            </w:r>
          </w:p>
        </w:tc>
        <w:tc>
          <w:tcPr>
            <w:tcW w:w="850" w:type="dxa"/>
          </w:tcPr>
          <w:p w14:paraId="4E44F3A9"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15.3</w:t>
            </w:r>
          </w:p>
        </w:tc>
        <w:tc>
          <w:tcPr>
            <w:tcW w:w="992" w:type="dxa"/>
          </w:tcPr>
          <w:p w14:paraId="464478E1"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17.1</w:t>
            </w:r>
          </w:p>
        </w:tc>
        <w:tc>
          <w:tcPr>
            <w:tcW w:w="793" w:type="dxa"/>
          </w:tcPr>
          <w:p w14:paraId="4BDE2B73"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19.7</w:t>
            </w:r>
          </w:p>
        </w:tc>
        <w:tc>
          <w:tcPr>
            <w:tcW w:w="776" w:type="dxa"/>
          </w:tcPr>
          <w:p w14:paraId="2535C135"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14.5</w:t>
            </w:r>
          </w:p>
        </w:tc>
        <w:tc>
          <w:tcPr>
            <w:tcW w:w="810" w:type="dxa"/>
          </w:tcPr>
          <w:p w14:paraId="1A41CD59"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23.1</w:t>
            </w:r>
          </w:p>
        </w:tc>
        <w:tc>
          <w:tcPr>
            <w:tcW w:w="892" w:type="dxa"/>
          </w:tcPr>
          <w:p w14:paraId="696F808F"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10.7</w:t>
            </w:r>
          </w:p>
        </w:tc>
        <w:tc>
          <w:tcPr>
            <w:tcW w:w="837" w:type="dxa"/>
          </w:tcPr>
          <w:p w14:paraId="75A3D4BF"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13.4</w:t>
            </w:r>
          </w:p>
        </w:tc>
        <w:tc>
          <w:tcPr>
            <w:tcW w:w="768" w:type="dxa"/>
          </w:tcPr>
          <w:p w14:paraId="2925ABAF"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13.6</w:t>
            </w:r>
          </w:p>
        </w:tc>
        <w:tc>
          <w:tcPr>
            <w:tcW w:w="851" w:type="dxa"/>
          </w:tcPr>
          <w:p w14:paraId="25381BA3"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17.9</w:t>
            </w:r>
          </w:p>
        </w:tc>
        <w:tc>
          <w:tcPr>
            <w:tcW w:w="793" w:type="dxa"/>
          </w:tcPr>
          <w:p w14:paraId="7489057E"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14.9</w:t>
            </w:r>
          </w:p>
        </w:tc>
      </w:tr>
      <w:tr w:rsidR="005773DC" w:rsidRPr="00A4410F" w14:paraId="6EE24832" w14:textId="77777777" w:rsidTr="00AB62F0">
        <w:tc>
          <w:tcPr>
            <w:tcW w:w="1135" w:type="dxa"/>
          </w:tcPr>
          <w:p w14:paraId="1267CA1C" w14:textId="77777777" w:rsidR="005773DC" w:rsidRPr="00A4410F" w:rsidRDefault="005773DC" w:rsidP="00AB62F0">
            <w:pPr>
              <w:spacing w:after="0"/>
              <w:rPr>
                <w:rFonts w:ascii="Aptos" w:hAnsi="Aptos" w:cs="Arial"/>
                <w:sz w:val="16"/>
                <w:szCs w:val="16"/>
              </w:rPr>
            </w:pPr>
            <w:r w:rsidRPr="00A4410F">
              <w:rPr>
                <w:rFonts w:ascii="Aptos" w:hAnsi="Aptos" w:cs="Arial"/>
                <w:sz w:val="16"/>
                <w:szCs w:val="16"/>
              </w:rPr>
              <w:t>MedAE</w:t>
            </w:r>
          </w:p>
        </w:tc>
        <w:tc>
          <w:tcPr>
            <w:tcW w:w="850" w:type="dxa"/>
          </w:tcPr>
          <w:p w14:paraId="32C13CEF"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845.9</w:t>
            </w:r>
          </w:p>
        </w:tc>
        <w:tc>
          <w:tcPr>
            <w:tcW w:w="992" w:type="dxa"/>
          </w:tcPr>
          <w:p w14:paraId="3A4B6F79"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1088.2</w:t>
            </w:r>
          </w:p>
        </w:tc>
        <w:tc>
          <w:tcPr>
            <w:tcW w:w="793" w:type="dxa"/>
          </w:tcPr>
          <w:p w14:paraId="7B0035D7"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1438.0</w:t>
            </w:r>
          </w:p>
        </w:tc>
        <w:tc>
          <w:tcPr>
            <w:tcW w:w="776" w:type="dxa"/>
          </w:tcPr>
          <w:p w14:paraId="521E84D9"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608.7</w:t>
            </w:r>
          </w:p>
        </w:tc>
        <w:tc>
          <w:tcPr>
            <w:tcW w:w="810" w:type="dxa"/>
          </w:tcPr>
          <w:p w14:paraId="77DB4987"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1360.3</w:t>
            </w:r>
          </w:p>
        </w:tc>
        <w:tc>
          <w:tcPr>
            <w:tcW w:w="892" w:type="dxa"/>
          </w:tcPr>
          <w:p w14:paraId="32A0B1EF"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482.6</w:t>
            </w:r>
          </w:p>
        </w:tc>
        <w:tc>
          <w:tcPr>
            <w:tcW w:w="837" w:type="dxa"/>
          </w:tcPr>
          <w:p w14:paraId="59D6FB42"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580.3</w:t>
            </w:r>
          </w:p>
        </w:tc>
        <w:tc>
          <w:tcPr>
            <w:tcW w:w="768" w:type="dxa"/>
          </w:tcPr>
          <w:p w14:paraId="27720039"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436.8</w:t>
            </w:r>
          </w:p>
        </w:tc>
        <w:tc>
          <w:tcPr>
            <w:tcW w:w="851" w:type="dxa"/>
          </w:tcPr>
          <w:p w14:paraId="5B7F5E1A"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870.0</w:t>
            </w:r>
          </w:p>
        </w:tc>
        <w:tc>
          <w:tcPr>
            <w:tcW w:w="793" w:type="dxa"/>
          </w:tcPr>
          <w:p w14:paraId="4049EBA7"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471.3</w:t>
            </w:r>
          </w:p>
        </w:tc>
      </w:tr>
      <w:tr w:rsidR="005773DC" w:rsidRPr="00A4410F" w14:paraId="212F17A0" w14:textId="77777777" w:rsidTr="00AB62F0">
        <w:tc>
          <w:tcPr>
            <w:tcW w:w="1135" w:type="dxa"/>
          </w:tcPr>
          <w:p w14:paraId="79F8A0E5" w14:textId="77777777" w:rsidR="005773DC" w:rsidRPr="00A4410F" w:rsidRDefault="005773DC" w:rsidP="00AB62F0">
            <w:pPr>
              <w:spacing w:after="0"/>
              <w:rPr>
                <w:rFonts w:ascii="Aptos" w:hAnsi="Aptos" w:cs="Arial"/>
                <w:sz w:val="16"/>
                <w:szCs w:val="16"/>
              </w:rPr>
            </w:pPr>
            <w:r w:rsidRPr="00A4410F">
              <w:rPr>
                <w:rFonts w:ascii="Aptos" w:hAnsi="Aptos" w:cs="Arial"/>
                <w:sz w:val="16"/>
                <w:szCs w:val="16"/>
              </w:rPr>
              <w:t>Bias</w:t>
            </w:r>
          </w:p>
        </w:tc>
        <w:tc>
          <w:tcPr>
            <w:tcW w:w="850" w:type="dxa"/>
          </w:tcPr>
          <w:p w14:paraId="52415F69"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-209.9</w:t>
            </w:r>
          </w:p>
        </w:tc>
        <w:tc>
          <w:tcPr>
            <w:tcW w:w="992" w:type="dxa"/>
          </w:tcPr>
          <w:p w14:paraId="30F6207A"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-1834.9</w:t>
            </w:r>
          </w:p>
        </w:tc>
        <w:tc>
          <w:tcPr>
            <w:tcW w:w="793" w:type="dxa"/>
          </w:tcPr>
          <w:p w14:paraId="6D48C049"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-1802.7</w:t>
            </w:r>
          </w:p>
        </w:tc>
        <w:tc>
          <w:tcPr>
            <w:tcW w:w="776" w:type="dxa"/>
          </w:tcPr>
          <w:p w14:paraId="1B0593CD"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-841.9</w:t>
            </w:r>
          </w:p>
        </w:tc>
        <w:tc>
          <w:tcPr>
            <w:tcW w:w="810" w:type="dxa"/>
          </w:tcPr>
          <w:p w14:paraId="4003ECE0"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5283.7</w:t>
            </w:r>
          </w:p>
        </w:tc>
        <w:tc>
          <w:tcPr>
            <w:tcW w:w="892" w:type="dxa"/>
          </w:tcPr>
          <w:p w14:paraId="71A31933"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-166.2</w:t>
            </w:r>
          </w:p>
        </w:tc>
        <w:tc>
          <w:tcPr>
            <w:tcW w:w="837" w:type="dxa"/>
          </w:tcPr>
          <w:p w14:paraId="190AB2D7"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140.1</w:t>
            </w:r>
          </w:p>
        </w:tc>
        <w:tc>
          <w:tcPr>
            <w:tcW w:w="768" w:type="dxa"/>
          </w:tcPr>
          <w:p w14:paraId="4A7B9894"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-707.9</w:t>
            </w:r>
          </w:p>
        </w:tc>
        <w:tc>
          <w:tcPr>
            <w:tcW w:w="851" w:type="dxa"/>
          </w:tcPr>
          <w:p w14:paraId="029941A2"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-1096.9</w:t>
            </w:r>
          </w:p>
        </w:tc>
        <w:tc>
          <w:tcPr>
            <w:tcW w:w="793" w:type="dxa"/>
          </w:tcPr>
          <w:p w14:paraId="4C778B7D"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-76.5</w:t>
            </w:r>
          </w:p>
        </w:tc>
      </w:tr>
      <w:tr w:rsidR="005773DC" w:rsidRPr="00A4410F" w14:paraId="7DCB49F8" w14:textId="77777777" w:rsidTr="00AB62F0">
        <w:tc>
          <w:tcPr>
            <w:tcW w:w="1135" w:type="dxa"/>
          </w:tcPr>
          <w:p w14:paraId="26AA1E1B" w14:textId="77777777" w:rsidR="005773DC" w:rsidRPr="00A4410F" w:rsidRDefault="005773DC" w:rsidP="00AB62F0">
            <w:pPr>
              <w:spacing w:after="0"/>
              <w:rPr>
                <w:rFonts w:ascii="Aptos" w:hAnsi="Aptos" w:cs="Arial"/>
                <w:sz w:val="16"/>
                <w:szCs w:val="16"/>
              </w:rPr>
            </w:pPr>
            <w:r w:rsidRPr="00A4410F">
              <w:rPr>
                <w:rFonts w:ascii="Aptos" w:hAnsi="Aptos" w:cs="Arial"/>
                <w:sz w:val="16"/>
                <w:szCs w:val="16"/>
              </w:rPr>
              <w:t>Imprecision</w:t>
            </w:r>
          </w:p>
        </w:tc>
        <w:tc>
          <w:tcPr>
            <w:tcW w:w="850" w:type="dxa"/>
          </w:tcPr>
          <w:p w14:paraId="6751C880"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2205.9</w:t>
            </w:r>
          </w:p>
        </w:tc>
        <w:tc>
          <w:tcPr>
            <w:tcW w:w="992" w:type="dxa"/>
          </w:tcPr>
          <w:p w14:paraId="4785B668"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2687.5</w:t>
            </w:r>
          </w:p>
        </w:tc>
        <w:tc>
          <w:tcPr>
            <w:tcW w:w="793" w:type="dxa"/>
          </w:tcPr>
          <w:p w14:paraId="6FB3A0CD"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2652.5</w:t>
            </w:r>
          </w:p>
        </w:tc>
        <w:tc>
          <w:tcPr>
            <w:tcW w:w="776" w:type="dxa"/>
          </w:tcPr>
          <w:p w14:paraId="592CBD53"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2361.4</w:t>
            </w:r>
          </w:p>
        </w:tc>
        <w:tc>
          <w:tcPr>
            <w:tcW w:w="810" w:type="dxa"/>
          </w:tcPr>
          <w:p w14:paraId="246805E0"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8800.5</w:t>
            </w:r>
          </w:p>
        </w:tc>
        <w:tc>
          <w:tcPr>
            <w:tcW w:w="892" w:type="dxa"/>
          </w:tcPr>
          <w:p w14:paraId="45B62B5B"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1495.3</w:t>
            </w:r>
          </w:p>
        </w:tc>
        <w:tc>
          <w:tcPr>
            <w:tcW w:w="837" w:type="dxa"/>
          </w:tcPr>
          <w:p w14:paraId="78AA18BF"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1558.4</w:t>
            </w:r>
          </w:p>
        </w:tc>
        <w:tc>
          <w:tcPr>
            <w:tcW w:w="768" w:type="dxa"/>
          </w:tcPr>
          <w:p w14:paraId="30845DA9"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1653.4</w:t>
            </w:r>
          </w:p>
        </w:tc>
        <w:tc>
          <w:tcPr>
            <w:tcW w:w="851" w:type="dxa"/>
          </w:tcPr>
          <w:p w14:paraId="6109E30D"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2057.0</w:t>
            </w:r>
          </w:p>
        </w:tc>
        <w:tc>
          <w:tcPr>
            <w:tcW w:w="793" w:type="dxa"/>
          </w:tcPr>
          <w:p w14:paraId="53584E93" w14:textId="77777777" w:rsidR="005773DC" w:rsidRPr="00A4410F" w:rsidRDefault="005773DC" w:rsidP="00AB62F0">
            <w:pPr>
              <w:spacing w:after="0"/>
              <w:jc w:val="right"/>
              <w:rPr>
                <w:rFonts w:ascii="Aptos" w:hAnsi="Aptos" w:cs="Arial"/>
                <w:sz w:val="16"/>
                <w:szCs w:val="16"/>
              </w:rPr>
            </w:pPr>
            <w:r w:rsidRPr="00A4410F">
              <w:rPr>
                <w:rFonts w:ascii="Aptos" w:hAnsi="Aptos" w:cs="Arial"/>
                <w:sz w:val="16"/>
                <w:szCs w:val="16"/>
              </w:rPr>
              <w:t>1194.2</w:t>
            </w:r>
          </w:p>
        </w:tc>
      </w:tr>
    </w:tbl>
    <w:p w14:paraId="7AE1B6DC" w14:textId="77777777" w:rsidR="005773DC" w:rsidRPr="00A4410F" w:rsidRDefault="005773DC" w:rsidP="005773DC">
      <w:pPr>
        <w:rPr>
          <w:rFonts w:ascii="Aptos" w:hAnsi="Aptos" w:cs="Arial"/>
          <w:sz w:val="16"/>
          <w:szCs w:val="16"/>
        </w:rPr>
      </w:pPr>
      <w:r w:rsidRPr="00A4410F">
        <w:rPr>
          <w:rFonts w:ascii="Aptos" w:hAnsi="Aptos" w:cs="Arial"/>
          <w:sz w:val="16"/>
          <w:szCs w:val="16"/>
        </w:rPr>
        <w:br w:type="page"/>
      </w:r>
    </w:p>
    <w:p w14:paraId="40311B38" w14:textId="77777777" w:rsidR="005773DC" w:rsidRPr="00A4410F" w:rsidRDefault="005773DC" w:rsidP="005773DC">
      <w:pPr>
        <w:pStyle w:val="SMHeading"/>
        <w:rPr>
          <w:rFonts w:ascii="Aptos" w:hAnsi="Aptos" w:cs="Arial"/>
          <w:b w:val="0"/>
          <w:sz w:val="20"/>
          <w:szCs w:val="20"/>
        </w:rPr>
      </w:pPr>
      <w:r w:rsidRPr="00A4410F">
        <w:rPr>
          <w:rFonts w:ascii="Aptos" w:hAnsi="Aptos" w:cs="Arial"/>
          <w:sz w:val="20"/>
          <w:szCs w:val="20"/>
        </w:rPr>
        <w:lastRenderedPageBreak/>
        <w:t xml:space="preserve">Table S6. </w:t>
      </w:r>
      <w:r w:rsidRPr="00A4410F">
        <w:rPr>
          <w:rFonts w:ascii="Aptos" w:hAnsi="Aptos" w:cs="Arial"/>
          <w:b w:val="0"/>
          <w:sz w:val="20"/>
          <w:szCs w:val="20"/>
        </w:rPr>
        <w:t>The percentage of spatial units (districts and wards) for which the adjusted census population totals are within the 95% CIs of the modelled population estimates, calculated from the expanded and conservative subsets. Values are shown for all spatial units nationally, as well as with stratification by province.</w:t>
      </w:r>
    </w:p>
    <w:p w14:paraId="36EE1294" w14:textId="77777777" w:rsidR="005773DC" w:rsidRPr="00A4410F" w:rsidRDefault="005773DC" w:rsidP="005773DC">
      <w:pPr>
        <w:rPr>
          <w:rFonts w:ascii="Aptos" w:hAnsi="Aptos"/>
        </w:rPr>
      </w:pPr>
    </w:p>
    <w:tbl>
      <w:tblPr>
        <w:tblStyle w:val="TableGrid"/>
        <w:tblW w:w="8784" w:type="dxa"/>
        <w:tblLayout w:type="fixed"/>
        <w:tblLook w:val="04A0" w:firstRow="1" w:lastRow="0" w:firstColumn="1" w:lastColumn="0" w:noHBand="0" w:noVBand="1"/>
      </w:tblPr>
      <w:tblGrid>
        <w:gridCol w:w="498"/>
        <w:gridCol w:w="1482"/>
        <w:gridCol w:w="1701"/>
        <w:gridCol w:w="1559"/>
        <w:gridCol w:w="1843"/>
        <w:gridCol w:w="1701"/>
      </w:tblGrid>
      <w:tr w:rsidR="005773DC" w:rsidRPr="00A4410F" w14:paraId="42978DA3" w14:textId="77777777" w:rsidTr="00AB62F0">
        <w:tc>
          <w:tcPr>
            <w:tcW w:w="1980" w:type="dxa"/>
            <w:gridSpan w:val="2"/>
            <w:vMerge w:val="restart"/>
          </w:tcPr>
          <w:p w14:paraId="664B8C6F" w14:textId="77777777" w:rsidR="005773DC" w:rsidRPr="00A4410F" w:rsidRDefault="005773DC" w:rsidP="00AB62F0">
            <w:pPr>
              <w:spacing w:after="0"/>
              <w:rPr>
                <w:rFonts w:ascii="Aptos" w:hAnsi="Aptos" w:cs="Arial"/>
                <w:sz w:val="20"/>
                <w:szCs w:val="20"/>
              </w:rPr>
            </w:pPr>
          </w:p>
        </w:tc>
        <w:tc>
          <w:tcPr>
            <w:tcW w:w="3260" w:type="dxa"/>
            <w:gridSpan w:val="2"/>
          </w:tcPr>
          <w:p w14:paraId="7B5761E7" w14:textId="77777777" w:rsidR="005773DC" w:rsidRPr="00A4410F" w:rsidRDefault="005773DC" w:rsidP="00AB62F0">
            <w:pPr>
              <w:spacing w:after="0"/>
              <w:rPr>
                <w:rFonts w:ascii="Aptos" w:hAnsi="Aptos" w:cs="Arial"/>
                <w:sz w:val="20"/>
                <w:szCs w:val="20"/>
              </w:rPr>
            </w:pPr>
            <w:r w:rsidRPr="00A4410F">
              <w:rPr>
                <w:rFonts w:ascii="Aptos" w:hAnsi="Aptos" w:cs="Arial"/>
                <w:sz w:val="20"/>
                <w:szCs w:val="20"/>
              </w:rPr>
              <w:t>District-level</w:t>
            </w:r>
          </w:p>
        </w:tc>
        <w:tc>
          <w:tcPr>
            <w:tcW w:w="3544" w:type="dxa"/>
            <w:gridSpan w:val="2"/>
          </w:tcPr>
          <w:p w14:paraId="6253C41E" w14:textId="77777777" w:rsidR="005773DC" w:rsidRPr="00A4410F" w:rsidRDefault="005773DC" w:rsidP="00AB62F0">
            <w:pPr>
              <w:spacing w:after="0"/>
              <w:rPr>
                <w:rFonts w:ascii="Aptos" w:hAnsi="Aptos" w:cs="Arial"/>
                <w:sz w:val="20"/>
                <w:szCs w:val="20"/>
              </w:rPr>
            </w:pPr>
            <w:r w:rsidRPr="00A4410F">
              <w:rPr>
                <w:rFonts w:ascii="Aptos" w:hAnsi="Aptos" w:cs="Arial"/>
                <w:sz w:val="20"/>
                <w:szCs w:val="20"/>
              </w:rPr>
              <w:t>Ward-level</w:t>
            </w:r>
          </w:p>
        </w:tc>
      </w:tr>
      <w:tr w:rsidR="005773DC" w:rsidRPr="00A4410F" w14:paraId="4E2358B5" w14:textId="77777777" w:rsidTr="00AB62F0">
        <w:tc>
          <w:tcPr>
            <w:tcW w:w="1980" w:type="dxa"/>
            <w:gridSpan w:val="2"/>
            <w:vMerge/>
          </w:tcPr>
          <w:p w14:paraId="4B217EC8" w14:textId="77777777" w:rsidR="005773DC" w:rsidRPr="00A4410F" w:rsidRDefault="005773DC" w:rsidP="00AB62F0">
            <w:pPr>
              <w:spacing w:after="0"/>
              <w:rPr>
                <w:rFonts w:ascii="Aptos" w:hAnsi="Aptos" w:cs="Arial"/>
                <w:sz w:val="20"/>
                <w:szCs w:val="20"/>
              </w:rPr>
            </w:pPr>
          </w:p>
        </w:tc>
        <w:tc>
          <w:tcPr>
            <w:tcW w:w="1701" w:type="dxa"/>
          </w:tcPr>
          <w:p w14:paraId="5F098CF4" w14:textId="77777777" w:rsidR="005773DC" w:rsidRPr="00A4410F" w:rsidRDefault="005773DC" w:rsidP="00AB62F0">
            <w:pPr>
              <w:spacing w:after="0"/>
              <w:rPr>
                <w:rFonts w:ascii="Aptos" w:hAnsi="Aptos" w:cs="Arial"/>
                <w:sz w:val="20"/>
                <w:szCs w:val="20"/>
              </w:rPr>
            </w:pPr>
            <w:r w:rsidRPr="00A4410F">
              <w:rPr>
                <w:rFonts w:ascii="Aptos" w:hAnsi="Aptos" w:cs="Arial"/>
                <w:sz w:val="20"/>
                <w:szCs w:val="20"/>
              </w:rPr>
              <w:t>Expanded subset</w:t>
            </w:r>
          </w:p>
        </w:tc>
        <w:tc>
          <w:tcPr>
            <w:tcW w:w="1559" w:type="dxa"/>
          </w:tcPr>
          <w:p w14:paraId="0C7165BA" w14:textId="77777777" w:rsidR="005773DC" w:rsidRPr="00A4410F" w:rsidRDefault="005773DC" w:rsidP="00AB62F0">
            <w:pPr>
              <w:spacing w:after="0"/>
              <w:rPr>
                <w:rFonts w:ascii="Aptos" w:hAnsi="Aptos" w:cs="Arial"/>
                <w:sz w:val="20"/>
                <w:szCs w:val="20"/>
              </w:rPr>
            </w:pPr>
            <w:r w:rsidRPr="00A4410F">
              <w:rPr>
                <w:rFonts w:ascii="Aptos" w:hAnsi="Aptos" w:cs="Arial"/>
                <w:sz w:val="20"/>
                <w:szCs w:val="20"/>
              </w:rPr>
              <w:t>Conservative subset</w:t>
            </w:r>
          </w:p>
        </w:tc>
        <w:tc>
          <w:tcPr>
            <w:tcW w:w="1843" w:type="dxa"/>
          </w:tcPr>
          <w:p w14:paraId="7558586C" w14:textId="77777777" w:rsidR="005773DC" w:rsidRPr="00A4410F" w:rsidRDefault="005773DC" w:rsidP="00AB62F0">
            <w:pPr>
              <w:spacing w:after="0"/>
              <w:rPr>
                <w:rFonts w:ascii="Aptos" w:hAnsi="Aptos" w:cs="Arial"/>
                <w:sz w:val="20"/>
                <w:szCs w:val="20"/>
              </w:rPr>
            </w:pPr>
            <w:r w:rsidRPr="00A4410F">
              <w:rPr>
                <w:rFonts w:ascii="Aptos" w:hAnsi="Aptos" w:cs="Arial"/>
                <w:sz w:val="20"/>
                <w:szCs w:val="20"/>
              </w:rPr>
              <w:t>Expanded subset</w:t>
            </w:r>
          </w:p>
        </w:tc>
        <w:tc>
          <w:tcPr>
            <w:tcW w:w="1701" w:type="dxa"/>
          </w:tcPr>
          <w:p w14:paraId="59452EDA" w14:textId="77777777" w:rsidR="005773DC" w:rsidRPr="00A4410F" w:rsidRDefault="005773DC" w:rsidP="00AB62F0">
            <w:pPr>
              <w:spacing w:after="0"/>
              <w:rPr>
                <w:rFonts w:ascii="Aptos" w:hAnsi="Aptos" w:cs="Arial"/>
                <w:sz w:val="20"/>
                <w:szCs w:val="20"/>
              </w:rPr>
            </w:pPr>
            <w:r w:rsidRPr="00A4410F">
              <w:rPr>
                <w:rFonts w:ascii="Aptos" w:hAnsi="Aptos" w:cs="Arial"/>
                <w:sz w:val="20"/>
                <w:szCs w:val="20"/>
              </w:rPr>
              <w:t>Conservative subset</w:t>
            </w:r>
          </w:p>
        </w:tc>
      </w:tr>
      <w:tr w:rsidR="005773DC" w:rsidRPr="00A4410F" w14:paraId="2901594B" w14:textId="77777777" w:rsidTr="00AB62F0">
        <w:tc>
          <w:tcPr>
            <w:tcW w:w="1980" w:type="dxa"/>
            <w:gridSpan w:val="2"/>
          </w:tcPr>
          <w:p w14:paraId="3D0EE6BB" w14:textId="77777777" w:rsidR="005773DC" w:rsidRPr="00A4410F" w:rsidRDefault="005773DC" w:rsidP="00AB62F0">
            <w:pPr>
              <w:spacing w:after="0"/>
              <w:rPr>
                <w:rFonts w:ascii="Aptos" w:hAnsi="Aptos" w:cs="Arial"/>
                <w:sz w:val="20"/>
                <w:szCs w:val="20"/>
              </w:rPr>
            </w:pPr>
            <w:r w:rsidRPr="00A4410F">
              <w:rPr>
                <w:rFonts w:ascii="Aptos" w:hAnsi="Aptos" w:cs="Arial"/>
                <w:sz w:val="20"/>
                <w:szCs w:val="20"/>
              </w:rPr>
              <w:t>National</w:t>
            </w:r>
          </w:p>
        </w:tc>
        <w:tc>
          <w:tcPr>
            <w:tcW w:w="1701" w:type="dxa"/>
          </w:tcPr>
          <w:p w14:paraId="7FB658A4" w14:textId="77777777" w:rsidR="005773DC" w:rsidRPr="00A4410F" w:rsidRDefault="005773DC" w:rsidP="00AB62F0">
            <w:pPr>
              <w:spacing w:after="0"/>
              <w:jc w:val="right"/>
              <w:rPr>
                <w:rFonts w:ascii="Aptos" w:hAnsi="Aptos" w:cs="Arial"/>
                <w:sz w:val="20"/>
                <w:szCs w:val="20"/>
              </w:rPr>
            </w:pPr>
            <w:r w:rsidRPr="00A4410F">
              <w:rPr>
                <w:rFonts w:ascii="Aptos" w:hAnsi="Aptos" w:cs="Arial"/>
                <w:sz w:val="20"/>
                <w:szCs w:val="20"/>
              </w:rPr>
              <w:t>53.4%</w:t>
            </w:r>
          </w:p>
        </w:tc>
        <w:tc>
          <w:tcPr>
            <w:tcW w:w="1559" w:type="dxa"/>
          </w:tcPr>
          <w:p w14:paraId="11737B13" w14:textId="77777777" w:rsidR="005773DC" w:rsidRPr="00A4410F" w:rsidRDefault="005773DC" w:rsidP="00AB62F0">
            <w:pPr>
              <w:spacing w:after="0"/>
              <w:jc w:val="right"/>
              <w:rPr>
                <w:rFonts w:ascii="Aptos" w:hAnsi="Aptos" w:cs="Arial"/>
                <w:sz w:val="20"/>
                <w:szCs w:val="20"/>
              </w:rPr>
            </w:pPr>
            <w:r w:rsidRPr="00A4410F">
              <w:rPr>
                <w:rFonts w:ascii="Aptos" w:hAnsi="Aptos" w:cs="Arial"/>
                <w:sz w:val="20"/>
                <w:szCs w:val="20"/>
              </w:rPr>
              <w:t>75.0%</w:t>
            </w:r>
          </w:p>
        </w:tc>
        <w:tc>
          <w:tcPr>
            <w:tcW w:w="1843" w:type="dxa"/>
          </w:tcPr>
          <w:p w14:paraId="1645462C" w14:textId="77777777" w:rsidR="005773DC" w:rsidRPr="00A4410F" w:rsidRDefault="005773DC" w:rsidP="00AB62F0">
            <w:pPr>
              <w:spacing w:after="0"/>
              <w:jc w:val="right"/>
              <w:rPr>
                <w:rFonts w:ascii="Aptos" w:hAnsi="Aptos" w:cs="Arial"/>
                <w:sz w:val="20"/>
                <w:szCs w:val="20"/>
              </w:rPr>
            </w:pPr>
            <w:r w:rsidRPr="00A4410F">
              <w:rPr>
                <w:rFonts w:ascii="Aptos" w:hAnsi="Aptos" w:cs="Arial"/>
                <w:sz w:val="20"/>
                <w:szCs w:val="20"/>
              </w:rPr>
              <w:t>46.6%</w:t>
            </w:r>
          </w:p>
        </w:tc>
        <w:tc>
          <w:tcPr>
            <w:tcW w:w="1701" w:type="dxa"/>
          </w:tcPr>
          <w:p w14:paraId="7AA1B749" w14:textId="77777777" w:rsidR="005773DC" w:rsidRPr="00A4410F" w:rsidRDefault="005773DC" w:rsidP="00AB62F0">
            <w:pPr>
              <w:spacing w:after="0"/>
              <w:jc w:val="right"/>
              <w:rPr>
                <w:rFonts w:ascii="Aptos" w:hAnsi="Aptos" w:cs="Arial"/>
                <w:sz w:val="20"/>
                <w:szCs w:val="20"/>
              </w:rPr>
            </w:pPr>
            <w:r w:rsidRPr="00A4410F">
              <w:rPr>
                <w:rFonts w:ascii="Aptos" w:hAnsi="Aptos" w:cs="Arial"/>
                <w:sz w:val="20"/>
                <w:szCs w:val="20"/>
              </w:rPr>
              <w:t>69.5%</w:t>
            </w:r>
          </w:p>
        </w:tc>
      </w:tr>
      <w:tr w:rsidR="005773DC" w:rsidRPr="00A4410F" w14:paraId="3A153A0A" w14:textId="77777777" w:rsidTr="00AB62F0">
        <w:trPr>
          <w:trHeight w:val="163"/>
        </w:trPr>
        <w:tc>
          <w:tcPr>
            <w:tcW w:w="1980" w:type="dxa"/>
            <w:gridSpan w:val="2"/>
          </w:tcPr>
          <w:p w14:paraId="33CB49C5" w14:textId="77777777" w:rsidR="005773DC" w:rsidRPr="00A4410F" w:rsidRDefault="005773DC" w:rsidP="00AB62F0">
            <w:pPr>
              <w:spacing w:after="0"/>
              <w:rPr>
                <w:rFonts w:ascii="Aptos" w:hAnsi="Aptos" w:cs="Arial"/>
                <w:sz w:val="20"/>
                <w:szCs w:val="20"/>
              </w:rPr>
            </w:pPr>
          </w:p>
        </w:tc>
        <w:tc>
          <w:tcPr>
            <w:tcW w:w="1701" w:type="dxa"/>
          </w:tcPr>
          <w:p w14:paraId="18D9D4E6" w14:textId="77777777" w:rsidR="005773DC" w:rsidRPr="00A4410F" w:rsidRDefault="005773DC" w:rsidP="00AB62F0">
            <w:pPr>
              <w:spacing w:after="0"/>
              <w:jc w:val="right"/>
              <w:rPr>
                <w:rFonts w:ascii="Aptos" w:hAnsi="Aptos" w:cs="Arial"/>
                <w:sz w:val="20"/>
                <w:szCs w:val="20"/>
                <w:highlight w:val="yellow"/>
              </w:rPr>
            </w:pPr>
          </w:p>
        </w:tc>
        <w:tc>
          <w:tcPr>
            <w:tcW w:w="1559" w:type="dxa"/>
          </w:tcPr>
          <w:p w14:paraId="77C93638" w14:textId="77777777" w:rsidR="005773DC" w:rsidRPr="00A4410F" w:rsidRDefault="005773DC" w:rsidP="00AB62F0">
            <w:pPr>
              <w:spacing w:after="0"/>
              <w:jc w:val="right"/>
              <w:rPr>
                <w:rFonts w:ascii="Aptos" w:hAnsi="Aptos" w:cs="Arial"/>
                <w:sz w:val="20"/>
                <w:szCs w:val="20"/>
                <w:highlight w:val="yellow"/>
              </w:rPr>
            </w:pPr>
          </w:p>
        </w:tc>
        <w:tc>
          <w:tcPr>
            <w:tcW w:w="1843" w:type="dxa"/>
          </w:tcPr>
          <w:p w14:paraId="7D320B29" w14:textId="77777777" w:rsidR="005773DC" w:rsidRPr="00A4410F" w:rsidRDefault="005773DC" w:rsidP="00AB62F0">
            <w:pPr>
              <w:spacing w:after="0"/>
              <w:jc w:val="right"/>
              <w:rPr>
                <w:rFonts w:ascii="Aptos" w:hAnsi="Aptos" w:cs="Arial"/>
                <w:sz w:val="20"/>
                <w:szCs w:val="20"/>
                <w:highlight w:val="yellow"/>
              </w:rPr>
            </w:pPr>
          </w:p>
        </w:tc>
        <w:tc>
          <w:tcPr>
            <w:tcW w:w="1701" w:type="dxa"/>
          </w:tcPr>
          <w:p w14:paraId="03E317D0" w14:textId="77777777" w:rsidR="005773DC" w:rsidRPr="00A4410F" w:rsidRDefault="005773DC" w:rsidP="00AB62F0">
            <w:pPr>
              <w:spacing w:after="0"/>
              <w:jc w:val="right"/>
              <w:rPr>
                <w:rFonts w:ascii="Aptos" w:hAnsi="Aptos" w:cs="Arial"/>
                <w:sz w:val="20"/>
                <w:szCs w:val="20"/>
                <w:highlight w:val="yellow"/>
              </w:rPr>
            </w:pPr>
          </w:p>
        </w:tc>
      </w:tr>
      <w:tr w:rsidR="005773DC" w:rsidRPr="00A4410F" w14:paraId="4997063A" w14:textId="77777777" w:rsidTr="00AB62F0">
        <w:tc>
          <w:tcPr>
            <w:tcW w:w="498" w:type="dxa"/>
            <w:vMerge w:val="restart"/>
            <w:textDirection w:val="btLr"/>
          </w:tcPr>
          <w:p w14:paraId="5B60634E" w14:textId="77777777" w:rsidR="005773DC" w:rsidRPr="00A4410F" w:rsidRDefault="005773DC" w:rsidP="00AB62F0">
            <w:pPr>
              <w:spacing w:after="0"/>
              <w:rPr>
                <w:rFonts w:ascii="Aptos" w:hAnsi="Aptos" w:cs="Arial"/>
                <w:sz w:val="20"/>
                <w:szCs w:val="20"/>
              </w:rPr>
            </w:pPr>
            <w:r w:rsidRPr="00A4410F">
              <w:rPr>
                <w:rFonts w:ascii="Aptos" w:hAnsi="Aptos" w:cs="Arial"/>
                <w:sz w:val="20"/>
                <w:szCs w:val="20"/>
              </w:rPr>
              <w:t>Province</w:t>
            </w:r>
          </w:p>
        </w:tc>
        <w:tc>
          <w:tcPr>
            <w:tcW w:w="1482" w:type="dxa"/>
          </w:tcPr>
          <w:p w14:paraId="1BCE80BA" w14:textId="77777777" w:rsidR="005773DC" w:rsidRPr="00A4410F" w:rsidRDefault="005773DC" w:rsidP="00AB62F0">
            <w:pPr>
              <w:spacing w:after="0"/>
              <w:rPr>
                <w:rFonts w:ascii="Aptos" w:hAnsi="Aptos" w:cs="Arial"/>
                <w:sz w:val="20"/>
                <w:szCs w:val="20"/>
              </w:rPr>
            </w:pPr>
            <w:r w:rsidRPr="00A4410F">
              <w:rPr>
                <w:rFonts w:ascii="Aptos" w:hAnsi="Aptos" w:cs="Arial"/>
                <w:sz w:val="20"/>
                <w:szCs w:val="20"/>
              </w:rPr>
              <w:t>Central</w:t>
            </w:r>
          </w:p>
        </w:tc>
        <w:tc>
          <w:tcPr>
            <w:tcW w:w="1701" w:type="dxa"/>
          </w:tcPr>
          <w:p w14:paraId="5C2D2DCB" w14:textId="77777777" w:rsidR="005773DC" w:rsidRPr="00A4410F" w:rsidRDefault="005773DC" w:rsidP="00AB62F0">
            <w:pPr>
              <w:spacing w:after="0"/>
              <w:jc w:val="right"/>
              <w:rPr>
                <w:rFonts w:ascii="Aptos" w:hAnsi="Aptos" w:cs="Arial"/>
                <w:sz w:val="20"/>
                <w:szCs w:val="20"/>
              </w:rPr>
            </w:pPr>
            <w:r w:rsidRPr="00A4410F">
              <w:rPr>
                <w:rFonts w:ascii="Aptos" w:hAnsi="Aptos" w:cs="Arial"/>
                <w:sz w:val="20"/>
                <w:szCs w:val="20"/>
              </w:rPr>
              <w:t>45.5%</w:t>
            </w:r>
          </w:p>
        </w:tc>
        <w:tc>
          <w:tcPr>
            <w:tcW w:w="1559" w:type="dxa"/>
          </w:tcPr>
          <w:p w14:paraId="4C42B6DD" w14:textId="77777777" w:rsidR="005773DC" w:rsidRPr="00A4410F" w:rsidRDefault="005773DC" w:rsidP="00AB62F0">
            <w:pPr>
              <w:spacing w:after="0"/>
              <w:jc w:val="right"/>
              <w:rPr>
                <w:rFonts w:ascii="Aptos" w:hAnsi="Aptos" w:cs="Arial"/>
                <w:sz w:val="20"/>
                <w:szCs w:val="20"/>
              </w:rPr>
            </w:pPr>
            <w:r w:rsidRPr="00A4410F">
              <w:rPr>
                <w:rFonts w:ascii="Aptos" w:hAnsi="Aptos" w:cs="Arial"/>
                <w:sz w:val="20"/>
                <w:szCs w:val="20"/>
              </w:rPr>
              <w:t>90.9%</w:t>
            </w:r>
          </w:p>
        </w:tc>
        <w:tc>
          <w:tcPr>
            <w:tcW w:w="1843" w:type="dxa"/>
          </w:tcPr>
          <w:p w14:paraId="366E0843" w14:textId="77777777" w:rsidR="005773DC" w:rsidRPr="00A4410F" w:rsidRDefault="005773DC" w:rsidP="00AB62F0">
            <w:pPr>
              <w:spacing w:after="0"/>
              <w:jc w:val="right"/>
              <w:rPr>
                <w:rFonts w:ascii="Aptos" w:hAnsi="Aptos" w:cs="Arial"/>
                <w:sz w:val="20"/>
                <w:szCs w:val="20"/>
              </w:rPr>
            </w:pPr>
            <w:r w:rsidRPr="00A4410F">
              <w:rPr>
                <w:rFonts w:ascii="Aptos" w:hAnsi="Aptos" w:cs="Arial"/>
                <w:sz w:val="20"/>
                <w:szCs w:val="20"/>
              </w:rPr>
              <w:t>42.8%</w:t>
            </w:r>
          </w:p>
        </w:tc>
        <w:tc>
          <w:tcPr>
            <w:tcW w:w="1701" w:type="dxa"/>
          </w:tcPr>
          <w:p w14:paraId="363FD339" w14:textId="77777777" w:rsidR="005773DC" w:rsidRPr="00A4410F" w:rsidRDefault="005773DC" w:rsidP="00AB62F0">
            <w:pPr>
              <w:spacing w:after="0"/>
              <w:jc w:val="right"/>
              <w:rPr>
                <w:rFonts w:ascii="Aptos" w:hAnsi="Aptos" w:cs="Arial"/>
                <w:sz w:val="20"/>
                <w:szCs w:val="20"/>
              </w:rPr>
            </w:pPr>
            <w:r w:rsidRPr="00A4410F">
              <w:rPr>
                <w:rFonts w:ascii="Aptos" w:hAnsi="Aptos" w:cs="Arial"/>
                <w:sz w:val="20"/>
                <w:szCs w:val="20"/>
              </w:rPr>
              <w:t>80.0%</w:t>
            </w:r>
          </w:p>
        </w:tc>
      </w:tr>
      <w:tr w:rsidR="005773DC" w:rsidRPr="00A4410F" w14:paraId="608E3E38" w14:textId="77777777" w:rsidTr="00AB62F0">
        <w:tc>
          <w:tcPr>
            <w:tcW w:w="498" w:type="dxa"/>
            <w:vMerge/>
          </w:tcPr>
          <w:p w14:paraId="41D6B4B7" w14:textId="77777777" w:rsidR="005773DC" w:rsidRPr="00A4410F" w:rsidRDefault="005773DC" w:rsidP="00AB62F0">
            <w:pPr>
              <w:spacing w:after="0"/>
              <w:rPr>
                <w:rFonts w:ascii="Aptos" w:hAnsi="Aptos" w:cs="Arial"/>
                <w:sz w:val="20"/>
                <w:szCs w:val="20"/>
              </w:rPr>
            </w:pPr>
          </w:p>
        </w:tc>
        <w:tc>
          <w:tcPr>
            <w:tcW w:w="1482" w:type="dxa"/>
          </w:tcPr>
          <w:p w14:paraId="64DF9B8F" w14:textId="77777777" w:rsidR="005773DC" w:rsidRPr="00A4410F" w:rsidRDefault="005773DC" w:rsidP="00AB62F0">
            <w:pPr>
              <w:spacing w:after="0"/>
              <w:rPr>
                <w:rFonts w:ascii="Aptos" w:hAnsi="Aptos" w:cs="Arial"/>
                <w:sz w:val="20"/>
                <w:szCs w:val="20"/>
              </w:rPr>
            </w:pPr>
            <w:r w:rsidRPr="00A4410F">
              <w:rPr>
                <w:rFonts w:ascii="Aptos" w:hAnsi="Aptos" w:cs="Arial"/>
                <w:sz w:val="20"/>
                <w:szCs w:val="20"/>
              </w:rPr>
              <w:t>Copperbelt</w:t>
            </w:r>
          </w:p>
        </w:tc>
        <w:tc>
          <w:tcPr>
            <w:tcW w:w="1701" w:type="dxa"/>
          </w:tcPr>
          <w:p w14:paraId="715F96EF" w14:textId="77777777" w:rsidR="005773DC" w:rsidRPr="00A4410F" w:rsidRDefault="005773DC" w:rsidP="00AB62F0">
            <w:pPr>
              <w:spacing w:after="0"/>
              <w:jc w:val="right"/>
              <w:rPr>
                <w:rFonts w:ascii="Aptos" w:hAnsi="Aptos" w:cs="Arial"/>
                <w:sz w:val="20"/>
                <w:szCs w:val="20"/>
              </w:rPr>
            </w:pPr>
            <w:r w:rsidRPr="00A4410F">
              <w:rPr>
                <w:rFonts w:ascii="Aptos" w:hAnsi="Aptos" w:cs="Arial"/>
                <w:sz w:val="20"/>
                <w:szCs w:val="20"/>
              </w:rPr>
              <w:t>40.0%</w:t>
            </w:r>
          </w:p>
        </w:tc>
        <w:tc>
          <w:tcPr>
            <w:tcW w:w="1559" w:type="dxa"/>
          </w:tcPr>
          <w:p w14:paraId="7B2E54CB" w14:textId="77777777" w:rsidR="005773DC" w:rsidRPr="00A4410F" w:rsidRDefault="005773DC" w:rsidP="00AB62F0">
            <w:pPr>
              <w:spacing w:after="0"/>
              <w:jc w:val="right"/>
              <w:rPr>
                <w:rFonts w:ascii="Aptos" w:hAnsi="Aptos" w:cs="Arial"/>
                <w:sz w:val="20"/>
                <w:szCs w:val="20"/>
              </w:rPr>
            </w:pPr>
            <w:r w:rsidRPr="00A4410F">
              <w:rPr>
                <w:rFonts w:ascii="Aptos" w:hAnsi="Aptos" w:cs="Arial"/>
                <w:sz w:val="20"/>
                <w:szCs w:val="20"/>
              </w:rPr>
              <w:t>40.0%</w:t>
            </w:r>
          </w:p>
        </w:tc>
        <w:tc>
          <w:tcPr>
            <w:tcW w:w="1843" w:type="dxa"/>
          </w:tcPr>
          <w:p w14:paraId="3B77E742" w14:textId="77777777" w:rsidR="005773DC" w:rsidRPr="00A4410F" w:rsidRDefault="005773DC" w:rsidP="00AB62F0">
            <w:pPr>
              <w:spacing w:after="0"/>
              <w:jc w:val="right"/>
              <w:rPr>
                <w:rFonts w:ascii="Aptos" w:hAnsi="Aptos" w:cs="Arial"/>
                <w:sz w:val="20"/>
                <w:szCs w:val="20"/>
              </w:rPr>
            </w:pPr>
            <w:r w:rsidRPr="00A4410F">
              <w:rPr>
                <w:rFonts w:ascii="Aptos" w:hAnsi="Aptos" w:cs="Arial"/>
                <w:sz w:val="20"/>
                <w:szCs w:val="20"/>
              </w:rPr>
              <w:t>41.1%</w:t>
            </w:r>
          </w:p>
        </w:tc>
        <w:tc>
          <w:tcPr>
            <w:tcW w:w="1701" w:type="dxa"/>
          </w:tcPr>
          <w:p w14:paraId="01EF9E08" w14:textId="77777777" w:rsidR="005773DC" w:rsidRPr="00A4410F" w:rsidRDefault="005773DC" w:rsidP="00AB62F0">
            <w:pPr>
              <w:spacing w:after="0"/>
              <w:jc w:val="right"/>
              <w:rPr>
                <w:rFonts w:ascii="Aptos" w:hAnsi="Aptos" w:cs="Arial"/>
                <w:sz w:val="20"/>
                <w:szCs w:val="20"/>
              </w:rPr>
            </w:pPr>
            <w:r w:rsidRPr="00A4410F">
              <w:rPr>
                <w:rFonts w:ascii="Aptos" w:hAnsi="Aptos" w:cs="Arial"/>
                <w:sz w:val="20"/>
                <w:szCs w:val="20"/>
              </w:rPr>
              <w:t>59.7%</w:t>
            </w:r>
          </w:p>
        </w:tc>
      </w:tr>
      <w:tr w:rsidR="005773DC" w:rsidRPr="00A4410F" w14:paraId="7A3E4141" w14:textId="77777777" w:rsidTr="00AB62F0">
        <w:tc>
          <w:tcPr>
            <w:tcW w:w="498" w:type="dxa"/>
            <w:vMerge/>
          </w:tcPr>
          <w:p w14:paraId="4BF5D5B8" w14:textId="77777777" w:rsidR="005773DC" w:rsidRPr="00A4410F" w:rsidRDefault="005773DC" w:rsidP="00AB62F0">
            <w:pPr>
              <w:spacing w:after="0"/>
              <w:rPr>
                <w:rFonts w:ascii="Aptos" w:hAnsi="Aptos" w:cs="Arial"/>
                <w:sz w:val="20"/>
                <w:szCs w:val="20"/>
              </w:rPr>
            </w:pPr>
          </w:p>
        </w:tc>
        <w:tc>
          <w:tcPr>
            <w:tcW w:w="1482" w:type="dxa"/>
          </w:tcPr>
          <w:p w14:paraId="3114C97D" w14:textId="77777777" w:rsidR="005773DC" w:rsidRPr="00A4410F" w:rsidRDefault="005773DC" w:rsidP="00AB62F0">
            <w:pPr>
              <w:spacing w:after="0"/>
              <w:rPr>
                <w:rFonts w:ascii="Aptos" w:hAnsi="Aptos" w:cs="Arial"/>
                <w:sz w:val="20"/>
                <w:szCs w:val="20"/>
              </w:rPr>
            </w:pPr>
            <w:r w:rsidRPr="00A4410F">
              <w:rPr>
                <w:rFonts w:ascii="Aptos" w:hAnsi="Aptos" w:cs="Arial"/>
                <w:sz w:val="20"/>
                <w:szCs w:val="20"/>
              </w:rPr>
              <w:t>Eastern</w:t>
            </w:r>
          </w:p>
        </w:tc>
        <w:tc>
          <w:tcPr>
            <w:tcW w:w="1701" w:type="dxa"/>
          </w:tcPr>
          <w:p w14:paraId="05828B7E" w14:textId="77777777" w:rsidR="005773DC" w:rsidRPr="00A4410F" w:rsidRDefault="005773DC" w:rsidP="00AB62F0">
            <w:pPr>
              <w:spacing w:after="0"/>
              <w:jc w:val="right"/>
              <w:rPr>
                <w:rFonts w:ascii="Aptos" w:hAnsi="Aptos" w:cs="Arial"/>
                <w:sz w:val="20"/>
                <w:szCs w:val="20"/>
              </w:rPr>
            </w:pPr>
            <w:r w:rsidRPr="00A4410F">
              <w:rPr>
                <w:rFonts w:ascii="Aptos" w:hAnsi="Aptos" w:cs="Arial"/>
                <w:sz w:val="20"/>
                <w:szCs w:val="20"/>
              </w:rPr>
              <w:t>73.3%</w:t>
            </w:r>
          </w:p>
        </w:tc>
        <w:tc>
          <w:tcPr>
            <w:tcW w:w="1559" w:type="dxa"/>
          </w:tcPr>
          <w:p w14:paraId="7C2E1465" w14:textId="77777777" w:rsidR="005773DC" w:rsidRPr="00A4410F" w:rsidRDefault="005773DC" w:rsidP="00AB62F0">
            <w:pPr>
              <w:spacing w:after="0"/>
              <w:jc w:val="right"/>
              <w:rPr>
                <w:rFonts w:ascii="Aptos" w:hAnsi="Aptos" w:cs="Arial"/>
                <w:sz w:val="20"/>
                <w:szCs w:val="20"/>
              </w:rPr>
            </w:pPr>
            <w:r w:rsidRPr="00A4410F">
              <w:rPr>
                <w:rFonts w:ascii="Aptos" w:hAnsi="Aptos" w:cs="Arial"/>
                <w:sz w:val="20"/>
                <w:szCs w:val="20"/>
              </w:rPr>
              <w:t>60.0%</w:t>
            </w:r>
          </w:p>
        </w:tc>
        <w:tc>
          <w:tcPr>
            <w:tcW w:w="1843" w:type="dxa"/>
          </w:tcPr>
          <w:p w14:paraId="0ED16CAB" w14:textId="77777777" w:rsidR="005773DC" w:rsidRPr="00A4410F" w:rsidRDefault="005773DC" w:rsidP="00AB62F0">
            <w:pPr>
              <w:spacing w:after="0"/>
              <w:jc w:val="right"/>
              <w:rPr>
                <w:rFonts w:ascii="Aptos" w:hAnsi="Aptos" w:cs="Arial"/>
                <w:sz w:val="20"/>
                <w:szCs w:val="20"/>
              </w:rPr>
            </w:pPr>
            <w:r w:rsidRPr="00A4410F">
              <w:rPr>
                <w:rFonts w:ascii="Aptos" w:hAnsi="Aptos" w:cs="Arial"/>
                <w:sz w:val="20"/>
                <w:szCs w:val="20"/>
              </w:rPr>
              <w:t>71.8%</w:t>
            </w:r>
          </w:p>
        </w:tc>
        <w:tc>
          <w:tcPr>
            <w:tcW w:w="1701" w:type="dxa"/>
          </w:tcPr>
          <w:p w14:paraId="134286E9" w14:textId="77777777" w:rsidR="005773DC" w:rsidRPr="00A4410F" w:rsidRDefault="005773DC" w:rsidP="00AB62F0">
            <w:pPr>
              <w:spacing w:after="0"/>
              <w:jc w:val="right"/>
              <w:rPr>
                <w:rFonts w:ascii="Aptos" w:hAnsi="Aptos" w:cs="Arial"/>
                <w:sz w:val="20"/>
                <w:szCs w:val="20"/>
              </w:rPr>
            </w:pPr>
            <w:r w:rsidRPr="00A4410F">
              <w:rPr>
                <w:rFonts w:ascii="Aptos" w:hAnsi="Aptos" w:cs="Arial"/>
                <w:sz w:val="20"/>
                <w:szCs w:val="20"/>
              </w:rPr>
              <w:t>66.5%</w:t>
            </w:r>
          </w:p>
        </w:tc>
      </w:tr>
      <w:tr w:rsidR="005773DC" w:rsidRPr="00A4410F" w14:paraId="658F4E01" w14:textId="77777777" w:rsidTr="00AB62F0">
        <w:tc>
          <w:tcPr>
            <w:tcW w:w="498" w:type="dxa"/>
            <w:vMerge/>
          </w:tcPr>
          <w:p w14:paraId="415A45B0" w14:textId="77777777" w:rsidR="005773DC" w:rsidRPr="00A4410F" w:rsidRDefault="005773DC" w:rsidP="00AB62F0">
            <w:pPr>
              <w:spacing w:after="0"/>
              <w:rPr>
                <w:rFonts w:ascii="Aptos" w:hAnsi="Aptos" w:cs="Arial"/>
                <w:sz w:val="20"/>
                <w:szCs w:val="20"/>
              </w:rPr>
            </w:pPr>
          </w:p>
        </w:tc>
        <w:tc>
          <w:tcPr>
            <w:tcW w:w="1482" w:type="dxa"/>
          </w:tcPr>
          <w:p w14:paraId="3F303A25" w14:textId="77777777" w:rsidR="005773DC" w:rsidRPr="00A4410F" w:rsidRDefault="005773DC" w:rsidP="00AB62F0">
            <w:pPr>
              <w:spacing w:after="0"/>
              <w:rPr>
                <w:rFonts w:ascii="Aptos" w:hAnsi="Aptos" w:cs="Arial"/>
                <w:sz w:val="20"/>
                <w:szCs w:val="20"/>
              </w:rPr>
            </w:pPr>
            <w:r w:rsidRPr="00A4410F">
              <w:rPr>
                <w:rFonts w:ascii="Aptos" w:hAnsi="Aptos" w:cs="Arial"/>
                <w:sz w:val="20"/>
                <w:szCs w:val="20"/>
              </w:rPr>
              <w:t>Luapula</w:t>
            </w:r>
          </w:p>
        </w:tc>
        <w:tc>
          <w:tcPr>
            <w:tcW w:w="1701" w:type="dxa"/>
          </w:tcPr>
          <w:p w14:paraId="383362AD" w14:textId="77777777" w:rsidR="005773DC" w:rsidRPr="00A4410F" w:rsidRDefault="005773DC" w:rsidP="00AB62F0">
            <w:pPr>
              <w:spacing w:after="0"/>
              <w:jc w:val="right"/>
              <w:rPr>
                <w:rFonts w:ascii="Aptos" w:hAnsi="Aptos" w:cs="Arial"/>
                <w:sz w:val="20"/>
                <w:szCs w:val="20"/>
              </w:rPr>
            </w:pPr>
            <w:r w:rsidRPr="00A4410F">
              <w:rPr>
                <w:rFonts w:ascii="Aptos" w:hAnsi="Aptos" w:cs="Arial"/>
                <w:sz w:val="20"/>
                <w:szCs w:val="20"/>
              </w:rPr>
              <w:t>75.0%</w:t>
            </w:r>
          </w:p>
        </w:tc>
        <w:tc>
          <w:tcPr>
            <w:tcW w:w="1559" w:type="dxa"/>
          </w:tcPr>
          <w:p w14:paraId="265D5A65" w14:textId="77777777" w:rsidR="005773DC" w:rsidRPr="00A4410F" w:rsidRDefault="005773DC" w:rsidP="00AB62F0">
            <w:pPr>
              <w:spacing w:after="0"/>
              <w:jc w:val="right"/>
              <w:rPr>
                <w:rFonts w:ascii="Aptos" w:hAnsi="Aptos" w:cs="Arial"/>
                <w:sz w:val="20"/>
                <w:szCs w:val="20"/>
              </w:rPr>
            </w:pPr>
            <w:r w:rsidRPr="00A4410F">
              <w:rPr>
                <w:rFonts w:ascii="Aptos" w:hAnsi="Aptos" w:cs="Arial"/>
                <w:sz w:val="20"/>
                <w:szCs w:val="20"/>
              </w:rPr>
              <w:t>83.3%</w:t>
            </w:r>
          </w:p>
        </w:tc>
        <w:tc>
          <w:tcPr>
            <w:tcW w:w="1843" w:type="dxa"/>
          </w:tcPr>
          <w:p w14:paraId="66619C78" w14:textId="77777777" w:rsidR="005773DC" w:rsidRPr="00A4410F" w:rsidRDefault="005773DC" w:rsidP="00AB62F0">
            <w:pPr>
              <w:spacing w:after="0"/>
              <w:jc w:val="right"/>
              <w:rPr>
                <w:rFonts w:ascii="Aptos" w:hAnsi="Aptos" w:cs="Arial"/>
                <w:sz w:val="20"/>
                <w:szCs w:val="20"/>
              </w:rPr>
            </w:pPr>
            <w:r w:rsidRPr="00A4410F">
              <w:rPr>
                <w:rFonts w:ascii="Aptos" w:hAnsi="Aptos" w:cs="Arial"/>
                <w:sz w:val="20"/>
                <w:szCs w:val="20"/>
              </w:rPr>
              <w:t>71.6%</w:t>
            </w:r>
          </w:p>
        </w:tc>
        <w:tc>
          <w:tcPr>
            <w:tcW w:w="1701" w:type="dxa"/>
          </w:tcPr>
          <w:p w14:paraId="49BCA83F" w14:textId="77777777" w:rsidR="005773DC" w:rsidRPr="00A4410F" w:rsidRDefault="005773DC" w:rsidP="00AB62F0">
            <w:pPr>
              <w:spacing w:after="0"/>
              <w:jc w:val="right"/>
              <w:rPr>
                <w:rFonts w:ascii="Aptos" w:hAnsi="Aptos" w:cs="Arial"/>
                <w:sz w:val="20"/>
                <w:szCs w:val="20"/>
              </w:rPr>
            </w:pPr>
            <w:r w:rsidRPr="00A4410F">
              <w:rPr>
                <w:rFonts w:ascii="Aptos" w:hAnsi="Aptos" w:cs="Arial"/>
                <w:sz w:val="20"/>
                <w:szCs w:val="20"/>
              </w:rPr>
              <w:t>78.1%</w:t>
            </w:r>
          </w:p>
        </w:tc>
      </w:tr>
      <w:tr w:rsidR="005773DC" w:rsidRPr="00A4410F" w14:paraId="175DCE83" w14:textId="77777777" w:rsidTr="00AB62F0">
        <w:tc>
          <w:tcPr>
            <w:tcW w:w="498" w:type="dxa"/>
            <w:vMerge/>
          </w:tcPr>
          <w:p w14:paraId="45B06364" w14:textId="77777777" w:rsidR="005773DC" w:rsidRPr="00A4410F" w:rsidRDefault="005773DC" w:rsidP="00AB62F0">
            <w:pPr>
              <w:spacing w:after="0"/>
              <w:rPr>
                <w:rFonts w:ascii="Aptos" w:hAnsi="Aptos" w:cs="Arial"/>
                <w:sz w:val="20"/>
                <w:szCs w:val="20"/>
              </w:rPr>
            </w:pPr>
          </w:p>
        </w:tc>
        <w:tc>
          <w:tcPr>
            <w:tcW w:w="1482" w:type="dxa"/>
          </w:tcPr>
          <w:p w14:paraId="1AE1C3CE" w14:textId="77777777" w:rsidR="005773DC" w:rsidRPr="00A4410F" w:rsidRDefault="005773DC" w:rsidP="00AB62F0">
            <w:pPr>
              <w:spacing w:after="0"/>
              <w:rPr>
                <w:rFonts w:ascii="Aptos" w:hAnsi="Aptos" w:cs="Arial"/>
                <w:sz w:val="20"/>
                <w:szCs w:val="20"/>
              </w:rPr>
            </w:pPr>
            <w:r w:rsidRPr="00A4410F">
              <w:rPr>
                <w:rFonts w:ascii="Aptos" w:hAnsi="Aptos" w:cs="Arial"/>
                <w:sz w:val="20"/>
                <w:szCs w:val="20"/>
              </w:rPr>
              <w:t>Lusaka</w:t>
            </w:r>
          </w:p>
        </w:tc>
        <w:tc>
          <w:tcPr>
            <w:tcW w:w="1701" w:type="dxa"/>
          </w:tcPr>
          <w:p w14:paraId="62216C75" w14:textId="77777777" w:rsidR="005773DC" w:rsidRPr="00A4410F" w:rsidRDefault="005773DC" w:rsidP="00AB62F0">
            <w:pPr>
              <w:spacing w:after="0"/>
              <w:jc w:val="right"/>
              <w:rPr>
                <w:rFonts w:ascii="Aptos" w:hAnsi="Aptos" w:cs="Arial"/>
                <w:sz w:val="20"/>
                <w:szCs w:val="20"/>
              </w:rPr>
            </w:pPr>
            <w:r w:rsidRPr="00A4410F">
              <w:rPr>
                <w:rFonts w:ascii="Aptos" w:hAnsi="Aptos" w:cs="Arial"/>
                <w:sz w:val="20"/>
                <w:szCs w:val="20"/>
              </w:rPr>
              <w:t>16.7%</w:t>
            </w:r>
          </w:p>
        </w:tc>
        <w:tc>
          <w:tcPr>
            <w:tcW w:w="1559" w:type="dxa"/>
          </w:tcPr>
          <w:p w14:paraId="374AAE4E" w14:textId="77777777" w:rsidR="005773DC" w:rsidRPr="00A4410F" w:rsidRDefault="005773DC" w:rsidP="00AB62F0">
            <w:pPr>
              <w:spacing w:after="0"/>
              <w:jc w:val="right"/>
              <w:rPr>
                <w:rFonts w:ascii="Aptos" w:hAnsi="Aptos" w:cs="Arial"/>
                <w:sz w:val="20"/>
                <w:szCs w:val="20"/>
              </w:rPr>
            </w:pPr>
            <w:r w:rsidRPr="00A4410F">
              <w:rPr>
                <w:rFonts w:ascii="Aptos" w:hAnsi="Aptos" w:cs="Arial"/>
                <w:sz w:val="20"/>
                <w:szCs w:val="20"/>
              </w:rPr>
              <w:t>66.7%</w:t>
            </w:r>
          </w:p>
        </w:tc>
        <w:tc>
          <w:tcPr>
            <w:tcW w:w="1843" w:type="dxa"/>
          </w:tcPr>
          <w:p w14:paraId="470DAC18" w14:textId="77777777" w:rsidR="005773DC" w:rsidRPr="00A4410F" w:rsidRDefault="005773DC" w:rsidP="00AB62F0">
            <w:pPr>
              <w:spacing w:after="0"/>
              <w:jc w:val="right"/>
              <w:rPr>
                <w:rFonts w:ascii="Aptos" w:hAnsi="Aptos" w:cs="Arial"/>
                <w:sz w:val="20"/>
                <w:szCs w:val="20"/>
              </w:rPr>
            </w:pPr>
            <w:r w:rsidRPr="00A4410F">
              <w:rPr>
                <w:rFonts w:ascii="Aptos" w:hAnsi="Aptos" w:cs="Arial"/>
                <w:sz w:val="20"/>
                <w:szCs w:val="20"/>
              </w:rPr>
              <w:t>28.8%</w:t>
            </w:r>
          </w:p>
        </w:tc>
        <w:tc>
          <w:tcPr>
            <w:tcW w:w="1701" w:type="dxa"/>
          </w:tcPr>
          <w:p w14:paraId="728FF2AD" w14:textId="77777777" w:rsidR="005773DC" w:rsidRPr="00A4410F" w:rsidRDefault="005773DC" w:rsidP="00AB62F0">
            <w:pPr>
              <w:spacing w:after="0"/>
              <w:jc w:val="right"/>
              <w:rPr>
                <w:rFonts w:ascii="Aptos" w:hAnsi="Aptos" w:cs="Arial"/>
                <w:sz w:val="20"/>
                <w:szCs w:val="20"/>
              </w:rPr>
            </w:pPr>
            <w:r w:rsidRPr="00A4410F">
              <w:rPr>
                <w:rFonts w:ascii="Aptos" w:hAnsi="Aptos" w:cs="Arial"/>
                <w:sz w:val="20"/>
                <w:szCs w:val="20"/>
              </w:rPr>
              <w:t>60.2%</w:t>
            </w:r>
          </w:p>
        </w:tc>
      </w:tr>
      <w:tr w:rsidR="005773DC" w:rsidRPr="00A4410F" w14:paraId="4026672D" w14:textId="77777777" w:rsidTr="00AB62F0">
        <w:tc>
          <w:tcPr>
            <w:tcW w:w="498" w:type="dxa"/>
            <w:vMerge/>
          </w:tcPr>
          <w:p w14:paraId="04C82E37" w14:textId="77777777" w:rsidR="005773DC" w:rsidRPr="00A4410F" w:rsidRDefault="005773DC" w:rsidP="00AB62F0">
            <w:pPr>
              <w:spacing w:after="0"/>
              <w:rPr>
                <w:rFonts w:ascii="Aptos" w:hAnsi="Aptos" w:cs="Arial"/>
                <w:sz w:val="20"/>
                <w:szCs w:val="20"/>
              </w:rPr>
            </w:pPr>
          </w:p>
        </w:tc>
        <w:tc>
          <w:tcPr>
            <w:tcW w:w="1482" w:type="dxa"/>
          </w:tcPr>
          <w:p w14:paraId="0EA1B76B" w14:textId="77777777" w:rsidR="005773DC" w:rsidRPr="00A4410F" w:rsidRDefault="005773DC" w:rsidP="00AB62F0">
            <w:pPr>
              <w:spacing w:after="0"/>
              <w:rPr>
                <w:rFonts w:ascii="Aptos" w:hAnsi="Aptos" w:cs="Arial"/>
                <w:sz w:val="20"/>
                <w:szCs w:val="20"/>
              </w:rPr>
            </w:pPr>
            <w:r w:rsidRPr="00A4410F">
              <w:rPr>
                <w:rFonts w:ascii="Aptos" w:hAnsi="Aptos" w:cs="Arial"/>
                <w:sz w:val="20"/>
                <w:szCs w:val="20"/>
              </w:rPr>
              <w:t>Muchinga</w:t>
            </w:r>
          </w:p>
        </w:tc>
        <w:tc>
          <w:tcPr>
            <w:tcW w:w="1701" w:type="dxa"/>
          </w:tcPr>
          <w:p w14:paraId="6D0649A0" w14:textId="77777777" w:rsidR="005773DC" w:rsidRPr="00A4410F" w:rsidRDefault="005773DC" w:rsidP="00AB62F0">
            <w:pPr>
              <w:spacing w:after="0"/>
              <w:jc w:val="right"/>
              <w:rPr>
                <w:rFonts w:ascii="Aptos" w:hAnsi="Aptos" w:cs="Arial"/>
                <w:sz w:val="20"/>
                <w:szCs w:val="20"/>
              </w:rPr>
            </w:pPr>
            <w:r w:rsidRPr="00A4410F">
              <w:rPr>
                <w:rFonts w:ascii="Aptos" w:hAnsi="Aptos" w:cs="Arial"/>
                <w:sz w:val="20"/>
                <w:szCs w:val="20"/>
              </w:rPr>
              <w:t>50.0%</w:t>
            </w:r>
          </w:p>
        </w:tc>
        <w:tc>
          <w:tcPr>
            <w:tcW w:w="1559" w:type="dxa"/>
          </w:tcPr>
          <w:p w14:paraId="25438373" w14:textId="77777777" w:rsidR="005773DC" w:rsidRPr="00A4410F" w:rsidRDefault="005773DC" w:rsidP="00AB62F0">
            <w:pPr>
              <w:spacing w:after="0"/>
              <w:jc w:val="right"/>
              <w:rPr>
                <w:rFonts w:ascii="Aptos" w:hAnsi="Aptos" w:cs="Arial"/>
                <w:sz w:val="20"/>
                <w:szCs w:val="20"/>
              </w:rPr>
            </w:pPr>
            <w:r w:rsidRPr="00A4410F">
              <w:rPr>
                <w:rFonts w:ascii="Aptos" w:hAnsi="Aptos" w:cs="Arial"/>
                <w:sz w:val="20"/>
                <w:szCs w:val="20"/>
              </w:rPr>
              <w:t>100.0%</w:t>
            </w:r>
          </w:p>
        </w:tc>
        <w:tc>
          <w:tcPr>
            <w:tcW w:w="1843" w:type="dxa"/>
          </w:tcPr>
          <w:p w14:paraId="2A16A43A" w14:textId="77777777" w:rsidR="005773DC" w:rsidRPr="00A4410F" w:rsidRDefault="005773DC" w:rsidP="00AB62F0">
            <w:pPr>
              <w:spacing w:after="0"/>
              <w:jc w:val="right"/>
              <w:rPr>
                <w:rFonts w:ascii="Aptos" w:hAnsi="Aptos" w:cs="Arial"/>
                <w:sz w:val="20"/>
                <w:szCs w:val="20"/>
              </w:rPr>
            </w:pPr>
            <w:r w:rsidRPr="00A4410F">
              <w:rPr>
                <w:rFonts w:ascii="Aptos" w:hAnsi="Aptos" w:cs="Arial"/>
                <w:sz w:val="20"/>
                <w:szCs w:val="20"/>
              </w:rPr>
              <w:t>31.7%</w:t>
            </w:r>
          </w:p>
        </w:tc>
        <w:tc>
          <w:tcPr>
            <w:tcW w:w="1701" w:type="dxa"/>
          </w:tcPr>
          <w:p w14:paraId="41A7098E" w14:textId="77777777" w:rsidR="005773DC" w:rsidRPr="00A4410F" w:rsidRDefault="005773DC" w:rsidP="00AB62F0">
            <w:pPr>
              <w:spacing w:after="0"/>
              <w:jc w:val="right"/>
              <w:rPr>
                <w:rFonts w:ascii="Aptos" w:hAnsi="Aptos" w:cs="Arial"/>
                <w:sz w:val="20"/>
                <w:szCs w:val="20"/>
              </w:rPr>
            </w:pPr>
            <w:r w:rsidRPr="00A4410F">
              <w:rPr>
                <w:rFonts w:ascii="Aptos" w:hAnsi="Aptos" w:cs="Arial"/>
                <w:sz w:val="20"/>
                <w:szCs w:val="20"/>
              </w:rPr>
              <w:t>85.6%</w:t>
            </w:r>
          </w:p>
        </w:tc>
      </w:tr>
      <w:tr w:rsidR="005773DC" w:rsidRPr="00A4410F" w14:paraId="10CEF895" w14:textId="77777777" w:rsidTr="00AB62F0">
        <w:tc>
          <w:tcPr>
            <w:tcW w:w="498" w:type="dxa"/>
            <w:vMerge/>
          </w:tcPr>
          <w:p w14:paraId="1C50F3FB" w14:textId="77777777" w:rsidR="005773DC" w:rsidRPr="00A4410F" w:rsidRDefault="005773DC" w:rsidP="00AB62F0">
            <w:pPr>
              <w:spacing w:after="0"/>
              <w:rPr>
                <w:rFonts w:ascii="Aptos" w:hAnsi="Aptos" w:cs="Arial"/>
                <w:sz w:val="20"/>
                <w:szCs w:val="20"/>
              </w:rPr>
            </w:pPr>
          </w:p>
        </w:tc>
        <w:tc>
          <w:tcPr>
            <w:tcW w:w="1482" w:type="dxa"/>
          </w:tcPr>
          <w:p w14:paraId="68AC945C" w14:textId="77777777" w:rsidR="005773DC" w:rsidRPr="00A4410F" w:rsidRDefault="005773DC" w:rsidP="00AB62F0">
            <w:pPr>
              <w:spacing w:after="0"/>
              <w:rPr>
                <w:rFonts w:ascii="Aptos" w:hAnsi="Aptos" w:cs="Arial"/>
                <w:sz w:val="20"/>
                <w:szCs w:val="20"/>
              </w:rPr>
            </w:pPr>
            <w:r w:rsidRPr="00A4410F">
              <w:rPr>
                <w:rFonts w:ascii="Aptos" w:hAnsi="Aptos" w:cs="Arial"/>
                <w:sz w:val="20"/>
                <w:szCs w:val="20"/>
              </w:rPr>
              <w:t>Northern</w:t>
            </w:r>
          </w:p>
        </w:tc>
        <w:tc>
          <w:tcPr>
            <w:tcW w:w="1701" w:type="dxa"/>
          </w:tcPr>
          <w:p w14:paraId="3FC485C2" w14:textId="77777777" w:rsidR="005773DC" w:rsidRPr="00A4410F" w:rsidRDefault="005773DC" w:rsidP="00AB62F0">
            <w:pPr>
              <w:spacing w:after="0"/>
              <w:jc w:val="right"/>
              <w:rPr>
                <w:rFonts w:ascii="Aptos" w:hAnsi="Aptos" w:cs="Arial"/>
                <w:sz w:val="20"/>
                <w:szCs w:val="20"/>
              </w:rPr>
            </w:pPr>
            <w:r w:rsidRPr="00A4410F">
              <w:rPr>
                <w:rFonts w:ascii="Aptos" w:hAnsi="Aptos" w:cs="Arial"/>
                <w:sz w:val="20"/>
                <w:szCs w:val="20"/>
              </w:rPr>
              <w:t>50.0%</w:t>
            </w:r>
          </w:p>
        </w:tc>
        <w:tc>
          <w:tcPr>
            <w:tcW w:w="1559" w:type="dxa"/>
          </w:tcPr>
          <w:p w14:paraId="714C3260" w14:textId="77777777" w:rsidR="005773DC" w:rsidRPr="00A4410F" w:rsidRDefault="005773DC" w:rsidP="00AB62F0">
            <w:pPr>
              <w:spacing w:after="0"/>
              <w:jc w:val="right"/>
              <w:rPr>
                <w:rFonts w:ascii="Aptos" w:hAnsi="Aptos" w:cs="Arial"/>
                <w:sz w:val="20"/>
                <w:szCs w:val="20"/>
              </w:rPr>
            </w:pPr>
            <w:r w:rsidRPr="00A4410F">
              <w:rPr>
                <w:rFonts w:ascii="Aptos" w:hAnsi="Aptos" w:cs="Arial"/>
                <w:sz w:val="20"/>
                <w:szCs w:val="20"/>
              </w:rPr>
              <w:t>91.7%</w:t>
            </w:r>
          </w:p>
        </w:tc>
        <w:tc>
          <w:tcPr>
            <w:tcW w:w="1843" w:type="dxa"/>
          </w:tcPr>
          <w:p w14:paraId="133570FB" w14:textId="77777777" w:rsidR="005773DC" w:rsidRPr="00A4410F" w:rsidRDefault="005773DC" w:rsidP="00AB62F0">
            <w:pPr>
              <w:spacing w:after="0"/>
              <w:jc w:val="right"/>
              <w:rPr>
                <w:rFonts w:ascii="Aptos" w:hAnsi="Aptos" w:cs="Arial"/>
                <w:sz w:val="20"/>
                <w:szCs w:val="20"/>
              </w:rPr>
            </w:pPr>
            <w:r w:rsidRPr="00A4410F">
              <w:rPr>
                <w:rFonts w:ascii="Aptos" w:hAnsi="Aptos" w:cs="Arial"/>
                <w:sz w:val="20"/>
                <w:szCs w:val="20"/>
              </w:rPr>
              <w:t>42.8%</w:t>
            </w:r>
          </w:p>
        </w:tc>
        <w:tc>
          <w:tcPr>
            <w:tcW w:w="1701" w:type="dxa"/>
          </w:tcPr>
          <w:p w14:paraId="043C1A70" w14:textId="77777777" w:rsidR="005773DC" w:rsidRPr="00A4410F" w:rsidRDefault="005773DC" w:rsidP="00AB62F0">
            <w:pPr>
              <w:spacing w:after="0"/>
              <w:jc w:val="right"/>
              <w:rPr>
                <w:rFonts w:ascii="Aptos" w:hAnsi="Aptos" w:cs="Arial"/>
                <w:sz w:val="20"/>
                <w:szCs w:val="20"/>
              </w:rPr>
            </w:pPr>
            <w:r w:rsidRPr="00A4410F">
              <w:rPr>
                <w:rFonts w:ascii="Aptos" w:hAnsi="Aptos" w:cs="Arial"/>
                <w:sz w:val="20"/>
                <w:szCs w:val="20"/>
              </w:rPr>
              <w:t>82.8%</w:t>
            </w:r>
          </w:p>
        </w:tc>
      </w:tr>
      <w:tr w:rsidR="005773DC" w:rsidRPr="00A4410F" w14:paraId="26EE7109" w14:textId="77777777" w:rsidTr="00AB62F0">
        <w:tc>
          <w:tcPr>
            <w:tcW w:w="498" w:type="dxa"/>
            <w:vMerge/>
          </w:tcPr>
          <w:p w14:paraId="6F2320F3" w14:textId="77777777" w:rsidR="005773DC" w:rsidRPr="00A4410F" w:rsidRDefault="005773DC" w:rsidP="00AB62F0">
            <w:pPr>
              <w:spacing w:after="0"/>
              <w:rPr>
                <w:rFonts w:ascii="Aptos" w:hAnsi="Aptos" w:cs="Arial"/>
                <w:sz w:val="20"/>
                <w:szCs w:val="20"/>
              </w:rPr>
            </w:pPr>
          </w:p>
        </w:tc>
        <w:tc>
          <w:tcPr>
            <w:tcW w:w="1482" w:type="dxa"/>
          </w:tcPr>
          <w:p w14:paraId="31B40CA7" w14:textId="77777777" w:rsidR="005773DC" w:rsidRPr="00A4410F" w:rsidRDefault="005773DC" w:rsidP="00AB62F0">
            <w:pPr>
              <w:spacing w:after="0"/>
              <w:rPr>
                <w:rFonts w:ascii="Aptos" w:hAnsi="Aptos" w:cs="Arial"/>
                <w:sz w:val="20"/>
                <w:szCs w:val="20"/>
              </w:rPr>
            </w:pPr>
            <w:r w:rsidRPr="00A4410F">
              <w:rPr>
                <w:rFonts w:ascii="Aptos" w:hAnsi="Aptos" w:cs="Arial"/>
                <w:sz w:val="20"/>
                <w:szCs w:val="20"/>
              </w:rPr>
              <w:t>Northwestern</w:t>
            </w:r>
          </w:p>
        </w:tc>
        <w:tc>
          <w:tcPr>
            <w:tcW w:w="1701" w:type="dxa"/>
          </w:tcPr>
          <w:p w14:paraId="63563E9A" w14:textId="77777777" w:rsidR="005773DC" w:rsidRPr="00A4410F" w:rsidRDefault="005773DC" w:rsidP="00AB62F0">
            <w:pPr>
              <w:spacing w:after="0"/>
              <w:jc w:val="right"/>
              <w:rPr>
                <w:rFonts w:ascii="Aptos" w:hAnsi="Aptos" w:cs="Arial"/>
                <w:sz w:val="20"/>
                <w:szCs w:val="20"/>
              </w:rPr>
            </w:pPr>
            <w:r w:rsidRPr="00A4410F">
              <w:rPr>
                <w:rFonts w:ascii="Aptos" w:hAnsi="Aptos" w:cs="Arial"/>
                <w:sz w:val="20"/>
                <w:szCs w:val="20"/>
              </w:rPr>
              <w:t>81.8%</w:t>
            </w:r>
          </w:p>
        </w:tc>
        <w:tc>
          <w:tcPr>
            <w:tcW w:w="1559" w:type="dxa"/>
          </w:tcPr>
          <w:p w14:paraId="7EAC9546" w14:textId="77777777" w:rsidR="005773DC" w:rsidRPr="00A4410F" w:rsidRDefault="005773DC" w:rsidP="00AB62F0">
            <w:pPr>
              <w:spacing w:after="0"/>
              <w:jc w:val="right"/>
              <w:rPr>
                <w:rFonts w:ascii="Aptos" w:hAnsi="Aptos" w:cs="Arial"/>
                <w:sz w:val="20"/>
                <w:szCs w:val="20"/>
              </w:rPr>
            </w:pPr>
            <w:r w:rsidRPr="00A4410F">
              <w:rPr>
                <w:rFonts w:ascii="Aptos" w:hAnsi="Aptos" w:cs="Arial"/>
                <w:sz w:val="20"/>
                <w:szCs w:val="20"/>
              </w:rPr>
              <w:t>72.7%</w:t>
            </w:r>
          </w:p>
        </w:tc>
        <w:tc>
          <w:tcPr>
            <w:tcW w:w="1843" w:type="dxa"/>
          </w:tcPr>
          <w:p w14:paraId="3DE79DE2" w14:textId="77777777" w:rsidR="005773DC" w:rsidRPr="00A4410F" w:rsidRDefault="005773DC" w:rsidP="00AB62F0">
            <w:pPr>
              <w:spacing w:after="0"/>
              <w:jc w:val="right"/>
              <w:rPr>
                <w:rFonts w:ascii="Aptos" w:hAnsi="Aptos" w:cs="Arial"/>
                <w:sz w:val="20"/>
                <w:szCs w:val="20"/>
              </w:rPr>
            </w:pPr>
            <w:r w:rsidRPr="00A4410F">
              <w:rPr>
                <w:rFonts w:ascii="Aptos" w:hAnsi="Aptos" w:cs="Arial"/>
                <w:sz w:val="20"/>
                <w:szCs w:val="20"/>
              </w:rPr>
              <w:t>62.3%</w:t>
            </w:r>
          </w:p>
        </w:tc>
        <w:tc>
          <w:tcPr>
            <w:tcW w:w="1701" w:type="dxa"/>
          </w:tcPr>
          <w:p w14:paraId="79A0BFE3" w14:textId="77777777" w:rsidR="005773DC" w:rsidRPr="00A4410F" w:rsidRDefault="005773DC" w:rsidP="00AB62F0">
            <w:pPr>
              <w:spacing w:after="0"/>
              <w:jc w:val="right"/>
              <w:rPr>
                <w:rFonts w:ascii="Aptos" w:hAnsi="Aptos" w:cs="Arial"/>
                <w:sz w:val="20"/>
                <w:szCs w:val="20"/>
              </w:rPr>
            </w:pPr>
            <w:r w:rsidRPr="00A4410F">
              <w:rPr>
                <w:rFonts w:ascii="Aptos" w:hAnsi="Aptos" w:cs="Arial"/>
                <w:sz w:val="20"/>
                <w:szCs w:val="20"/>
              </w:rPr>
              <w:t>68.3%</w:t>
            </w:r>
          </w:p>
        </w:tc>
      </w:tr>
      <w:tr w:rsidR="005773DC" w:rsidRPr="00A4410F" w14:paraId="6E369CE9" w14:textId="77777777" w:rsidTr="00AB62F0">
        <w:tc>
          <w:tcPr>
            <w:tcW w:w="498" w:type="dxa"/>
            <w:vMerge/>
          </w:tcPr>
          <w:p w14:paraId="24732CA1" w14:textId="77777777" w:rsidR="005773DC" w:rsidRPr="00A4410F" w:rsidRDefault="005773DC" w:rsidP="00AB62F0">
            <w:pPr>
              <w:spacing w:after="0"/>
              <w:rPr>
                <w:rFonts w:ascii="Aptos" w:hAnsi="Aptos" w:cs="Arial"/>
                <w:sz w:val="20"/>
                <w:szCs w:val="20"/>
              </w:rPr>
            </w:pPr>
          </w:p>
        </w:tc>
        <w:tc>
          <w:tcPr>
            <w:tcW w:w="1482" w:type="dxa"/>
          </w:tcPr>
          <w:p w14:paraId="7183E577" w14:textId="77777777" w:rsidR="005773DC" w:rsidRPr="00A4410F" w:rsidRDefault="005773DC" w:rsidP="00AB62F0">
            <w:pPr>
              <w:spacing w:after="0"/>
              <w:rPr>
                <w:rFonts w:ascii="Aptos" w:hAnsi="Aptos" w:cs="Arial"/>
                <w:sz w:val="20"/>
                <w:szCs w:val="20"/>
              </w:rPr>
            </w:pPr>
            <w:r w:rsidRPr="00A4410F">
              <w:rPr>
                <w:rFonts w:ascii="Aptos" w:hAnsi="Aptos" w:cs="Arial"/>
                <w:sz w:val="20"/>
                <w:szCs w:val="20"/>
              </w:rPr>
              <w:t>Southern</w:t>
            </w:r>
          </w:p>
        </w:tc>
        <w:tc>
          <w:tcPr>
            <w:tcW w:w="1701" w:type="dxa"/>
          </w:tcPr>
          <w:p w14:paraId="6C070349" w14:textId="77777777" w:rsidR="005773DC" w:rsidRPr="00A4410F" w:rsidRDefault="005773DC" w:rsidP="00AB62F0">
            <w:pPr>
              <w:spacing w:after="0"/>
              <w:jc w:val="right"/>
              <w:rPr>
                <w:rFonts w:ascii="Aptos" w:hAnsi="Aptos" w:cs="Arial"/>
                <w:sz w:val="20"/>
                <w:szCs w:val="20"/>
              </w:rPr>
            </w:pPr>
            <w:r w:rsidRPr="00A4410F">
              <w:rPr>
                <w:rFonts w:ascii="Aptos" w:hAnsi="Aptos" w:cs="Arial"/>
                <w:sz w:val="20"/>
                <w:szCs w:val="20"/>
              </w:rPr>
              <w:t>33.3%</w:t>
            </w:r>
          </w:p>
        </w:tc>
        <w:tc>
          <w:tcPr>
            <w:tcW w:w="1559" w:type="dxa"/>
          </w:tcPr>
          <w:p w14:paraId="6415E780" w14:textId="77777777" w:rsidR="005773DC" w:rsidRPr="00A4410F" w:rsidRDefault="005773DC" w:rsidP="00AB62F0">
            <w:pPr>
              <w:spacing w:after="0"/>
              <w:jc w:val="right"/>
              <w:rPr>
                <w:rFonts w:ascii="Aptos" w:hAnsi="Aptos" w:cs="Arial"/>
                <w:sz w:val="20"/>
                <w:szCs w:val="20"/>
              </w:rPr>
            </w:pPr>
            <w:r w:rsidRPr="00A4410F">
              <w:rPr>
                <w:rFonts w:ascii="Aptos" w:hAnsi="Aptos" w:cs="Arial"/>
                <w:sz w:val="20"/>
                <w:szCs w:val="20"/>
              </w:rPr>
              <w:t>66.7%</w:t>
            </w:r>
          </w:p>
        </w:tc>
        <w:tc>
          <w:tcPr>
            <w:tcW w:w="1843" w:type="dxa"/>
          </w:tcPr>
          <w:p w14:paraId="375F0D91" w14:textId="77777777" w:rsidR="005773DC" w:rsidRPr="00A4410F" w:rsidRDefault="005773DC" w:rsidP="00AB62F0">
            <w:pPr>
              <w:spacing w:after="0"/>
              <w:jc w:val="right"/>
              <w:rPr>
                <w:rFonts w:ascii="Aptos" w:hAnsi="Aptos" w:cs="Arial"/>
                <w:sz w:val="20"/>
                <w:szCs w:val="20"/>
              </w:rPr>
            </w:pPr>
            <w:r w:rsidRPr="00A4410F">
              <w:rPr>
                <w:rFonts w:ascii="Aptos" w:hAnsi="Aptos" w:cs="Arial"/>
                <w:sz w:val="20"/>
                <w:szCs w:val="20"/>
              </w:rPr>
              <w:t>33.5%</w:t>
            </w:r>
          </w:p>
        </w:tc>
        <w:tc>
          <w:tcPr>
            <w:tcW w:w="1701" w:type="dxa"/>
          </w:tcPr>
          <w:p w14:paraId="54983503" w14:textId="77777777" w:rsidR="005773DC" w:rsidRPr="00A4410F" w:rsidRDefault="005773DC" w:rsidP="00AB62F0">
            <w:pPr>
              <w:spacing w:after="0"/>
              <w:jc w:val="right"/>
              <w:rPr>
                <w:rFonts w:ascii="Aptos" w:hAnsi="Aptos" w:cs="Arial"/>
                <w:sz w:val="20"/>
                <w:szCs w:val="20"/>
              </w:rPr>
            </w:pPr>
            <w:r w:rsidRPr="00A4410F">
              <w:rPr>
                <w:rFonts w:ascii="Aptos" w:hAnsi="Aptos" w:cs="Arial"/>
                <w:sz w:val="20"/>
                <w:szCs w:val="20"/>
              </w:rPr>
              <w:t>57.9%</w:t>
            </w:r>
          </w:p>
        </w:tc>
      </w:tr>
      <w:tr w:rsidR="005773DC" w:rsidRPr="00A4410F" w14:paraId="0441E271" w14:textId="77777777" w:rsidTr="00AB62F0">
        <w:tc>
          <w:tcPr>
            <w:tcW w:w="498" w:type="dxa"/>
            <w:vMerge/>
          </w:tcPr>
          <w:p w14:paraId="402E9B45" w14:textId="77777777" w:rsidR="005773DC" w:rsidRPr="00A4410F" w:rsidRDefault="005773DC" w:rsidP="00AB62F0">
            <w:pPr>
              <w:spacing w:after="0"/>
              <w:rPr>
                <w:rFonts w:ascii="Aptos" w:hAnsi="Aptos" w:cs="Arial"/>
                <w:sz w:val="20"/>
                <w:szCs w:val="20"/>
              </w:rPr>
            </w:pPr>
          </w:p>
        </w:tc>
        <w:tc>
          <w:tcPr>
            <w:tcW w:w="1482" w:type="dxa"/>
          </w:tcPr>
          <w:p w14:paraId="57076D06" w14:textId="77777777" w:rsidR="005773DC" w:rsidRPr="00A4410F" w:rsidRDefault="005773DC" w:rsidP="00AB62F0">
            <w:pPr>
              <w:spacing w:after="0"/>
              <w:rPr>
                <w:rFonts w:ascii="Aptos" w:hAnsi="Aptos" w:cs="Arial"/>
                <w:sz w:val="20"/>
                <w:szCs w:val="20"/>
              </w:rPr>
            </w:pPr>
            <w:r w:rsidRPr="00A4410F">
              <w:rPr>
                <w:rFonts w:ascii="Aptos" w:hAnsi="Aptos" w:cs="Arial"/>
                <w:sz w:val="20"/>
                <w:szCs w:val="20"/>
              </w:rPr>
              <w:t>Western</w:t>
            </w:r>
          </w:p>
        </w:tc>
        <w:tc>
          <w:tcPr>
            <w:tcW w:w="1701" w:type="dxa"/>
          </w:tcPr>
          <w:p w14:paraId="52EE598B" w14:textId="77777777" w:rsidR="005773DC" w:rsidRPr="00A4410F" w:rsidRDefault="005773DC" w:rsidP="00AB62F0">
            <w:pPr>
              <w:spacing w:after="0"/>
              <w:jc w:val="right"/>
              <w:rPr>
                <w:rFonts w:ascii="Aptos" w:hAnsi="Aptos" w:cs="Arial"/>
                <w:sz w:val="20"/>
                <w:szCs w:val="20"/>
              </w:rPr>
            </w:pPr>
            <w:r w:rsidRPr="00A4410F">
              <w:rPr>
                <w:rFonts w:ascii="Aptos" w:hAnsi="Aptos" w:cs="Arial"/>
                <w:sz w:val="20"/>
                <w:szCs w:val="20"/>
              </w:rPr>
              <w:t>50.0%</w:t>
            </w:r>
          </w:p>
        </w:tc>
        <w:tc>
          <w:tcPr>
            <w:tcW w:w="1559" w:type="dxa"/>
          </w:tcPr>
          <w:p w14:paraId="1CEE0596" w14:textId="77777777" w:rsidR="005773DC" w:rsidRPr="00A4410F" w:rsidRDefault="005773DC" w:rsidP="00AB62F0">
            <w:pPr>
              <w:spacing w:after="0"/>
              <w:jc w:val="right"/>
              <w:rPr>
                <w:rFonts w:ascii="Aptos" w:hAnsi="Aptos" w:cs="Arial"/>
                <w:sz w:val="20"/>
                <w:szCs w:val="20"/>
              </w:rPr>
            </w:pPr>
            <w:r w:rsidRPr="00A4410F">
              <w:rPr>
                <w:rFonts w:ascii="Aptos" w:hAnsi="Aptos" w:cs="Arial"/>
                <w:sz w:val="20"/>
                <w:szCs w:val="20"/>
              </w:rPr>
              <w:t>81.2%</w:t>
            </w:r>
          </w:p>
        </w:tc>
        <w:tc>
          <w:tcPr>
            <w:tcW w:w="1843" w:type="dxa"/>
          </w:tcPr>
          <w:p w14:paraId="72590808" w14:textId="77777777" w:rsidR="005773DC" w:rsidRPr="00A4410F" w:rsidRDefault="005773DC" w:rsidP="00AB62F0">
            <w:pPr>
              <w:spacing w:after="0"/>
              <w:jc w:val="right"/>
              <w:rPr>
                <w:rFonts w:ascii="Aptos" w:hAnsi="Aptos" w:cs="Arial"/>
                <w:sz w:val="20"/>
                <w:szCs w:val="20"/>
              </w:rPr>
            </w:pPr>
            <w:r w:rsidRPr="00A4410F">
              <w:rPr>
                <w:rFonts w:ascii="Aptos" w:hAnsi="Aptos" w:cs="Arial"/>
                <w:sz w:val="20"/>
                <w:szCs w:val="20"/>
              </w:rPr>
              <w:t>36.1%</w:t>
            </w:r>
          </w:p>
        </w:tc>
        <w:tc>
          <w:tcPr>
            <w:tcW w:w="1701" w:type="dxa"/>
          </w:tcPr>
          <w:p w14:paraId="5C96121E" w14:textId="77777777" w:rsidR="005773DC" w:rsidRPr="00A4410F" w:rsidRDefault="005773DC" w:rsidP="00AB62F0">
            <w:pPr>
              <w:spacing w:after="0"/>
              <w:jc w:val="right"/>
              <w:rPr>
                <w:rFonts w:ascii="Aptos" w:hAnsi="Aptos" w:cs="Arial"/>
                <w:sz w:val="20"/>
                <w:szCs w:val="20"/>
              </w:rPr>
            </w:pPr>
            <w:r w:rsidRPr="00A4410F">
              <w:rPr>
                <w:rFonts w:ascii="Aptos" w:hAnsi="Aptos" w:cs="Arial"/>
                <w:sz w:val="20"/>
                <w:szCs w:val="20"/>
              </w:rPr>
              <w:t>69.6%</w:t>
            </w:r>
          </w:p>
        </w:tc>
      </w:tr>
    </w:tbl>
    <w:p w14:paraId="6E98BED9" w14:textId="77777777" w:rsidR="005773DC" w:rsidRPr="00A4410F" w:rsidRDefault="005773DC" w:rsidP="005773DC">
      <w:pPr>
        <w:rPr>
          <w:rFonts w:ascii="Aptos" w:hAnsi="Aptos" w:cs="Arial"/>
          <w:sz w:val="20"/>
        </w:rPr>
      </w:pPr>
      <w:r w:rsidRPr="00A4410F">
        <w:rPr>
          <w:rFonts w:ascii="Aptos" w:hAnsi="Aptos" w:cs="Arial"/>
          <w:sz w:val="20"/>
        </w:rPr>
        <w:br w:type="page"/>
      </w:r>
    </w:p>
    <w:p w14:paraId="74DE74B4" w14:textId="77777777" w:rsidR="005773DC" w:rsidRPr="00A4410F" w:rsidRDefault="005773DC" w:rsidP="005773DC">
      <w:pPr>
        <w:rPr>
          <w:rFonts w:ascii="Aptos" w:hAnsi="Aptos" w:cs="Arial"/>
          <w:bCs/>
          <w:sz w:val="20"/>
        </w:rPr>
      </w:pPr>
      <w:r w:rsidRPr="00A4410F">
        <w:rPr>
          <w:rFonts w:ascii="Aptos" w:hAnsi="Aptos" w:cs="Arial"/>
          <w:b/>
          <w:bCs/>
          <w:sz w:val="20"/>
        </w:rPr>
        <w:lastRenderedPageBreak/>
        <w:t>Table S7.</w:t>
      </w:r>
      <w:r w:rsidRPr="00A4410F">
        <w:rPr>
          <w:rFonts w:ascii="Aptos" w:hAnsi="Aptos" w:cs="Arial"/>
          <w:bCs/>
          <w:sz w:val="20"/>
        </w:rPr>
        <w:t xml:space="preserve"> The percentage of spatial units (districts and wards) for which the adjusted census population counts are within the 95% CIs of the modelled population estimates, calculated from the conservative subset. For those spatial units in which the adjusted census counts are outside the 95% CIs of the modelled estimates, the percentage of spatial units in which the lower 95% CI exceeds the adjusted census count, and the upper 95% CI is less than the adjusted census count is also shown. Values are shown for all spatial units nationally, as well as with stratification by province.</w:t>
      </w:r>
    </w:p>
    <w:p w14:paraId="1530108F" w14:textId="77777777" w:rsidR="005773DC" w:rsidRPr="00A4410F" w:rsidRDefault="005773DC" w:rsidP="005773DC">
      <w:pPr>
        <w:rPr>
          <w:rFonts w:ascii="Aptos" w:hAnsi="Aptos" w:cs="Arial"/>
          <w:b/>
          <w:sz w:val="20"/>
        </w:rPr>
      </w:pPr>
    </w:p>
    <w:tbl>
      <w:tblPr>
        <w:tblStyle w:val="TableGrid"/>
        <w:tblW w:w="8926" w:type="dxa"/>
        <w:tblLayout w:type="fixed"/>
        <w:tblLook w:val="04A0" w:firstRow="1" w:lastRow="0" w:firstColumn="1" w:lastColumn="0" w:noHBand="0" w:noVBand="1"/>
      </w:tblPr>
      <w:tblGrid>
        <w:gridCol w:w="421"/>
        <w:gridCol w:w="1417"/>
        <w:gridCol w:w="1134"/>
        <w:gridCol w:w="1276"/>
        <w:gridCol w:w="1134"/>
        <w:gridCol w:w="1134"/>
        <w:gridCol w:w="1276"/>
        <w:gridCol w:w="1134"/>
      </w:tblGrid>
      <w:tr w:rsidR="005773DC" w:rsidRPr="00A4410F" w14:paraId="097E8DCB" w14:textId="77777777" w:rsidTr="00AB62F0">
        <w:tc>
          <w:tcPr>
            <w:tcW w:w="1838" w:type="dxa"/>
            <w:gridSpan w:val="2"/>
            <w:vMerge w:val="restart"/>
          </w:tcPr>
          <w:p w14:paraId="6FF7F877" w14:textId="77777777" w:rsidR="005773DC" w:rsidRPr="00A4410F" w:rsidRDefault="005773DC" w:rsidP="00AB62F0">
            <w:pPr>
              <w:spacing w:after="0"/>
              <w:rPr>
                <w:rFonts w:ascii="Aptos" w:hAnsi="Aptos" w:cs="Arial"/>
                <w:sz w:val="20"/>
                <w:szCs w:val="20"/>
              </w:rPr>
            </w:pPr>
          </w:p>
        </w:tc>
        <w:tc>
          <w:tcPr>
            <w:tcW w:w="3544" w:type="dxa"/>
            <w:gridSpan w:val="3"/>
          </w:tcPr>
          <w:p w14:paraId="1703E81E" w14:textId="77777777" w:rsidR="005773DC" w:rsidRPr="00A4410F" w:rsidRDefault="005773DC" w:rsidP="00AB62F0">
            <w:pPr>
              <w:spacing w:after="0"/>
              <w:rPr>
                <w:rFonts w:ascii="Aptos" w:hAnsi="Aptos" w:cs="Arial"/>
                <w:sz w:val="20"/>
                <w:szCs w:val="20"/>
              </w:rPr>
            </w:pPr>
            <w:r w:rsidRPr="00A4410F">
              <w:rPr>
                <w:rFonts w:ascii="Aptos" w:hAnsi="Aptos" w:cs="Arial"/>
                <w:sz w:val="20"/>
                <w:szCs w:val="20"/>
              </w:rPr>
              <w:t>Conservative subset - Districts</w:t>
            </w:r>
          </w:p>
        </w:tc>
        <w:tc>
          <w:tcPr>
            <w:tcW w:w="3544" w:type="dxa"/>
            <w:gridSpan w:val="3"/>
          </w:tcPr>
          <w:p w14:paraId="0BEC762F" w14:textId="77777777" w:rsidR="005773DC" w:rsidRPr="00A4410F" w:rsidRDefault="005773DC" w:rsidP="00AB62F0">
            <w:pPr>
              <w:spacing w:after="0"/>
              <w:rPr>
                <w:rFonts w:ascii="Aptos" w:hAnsi="Aptos" w:cs="Arial"/>
                <w:sz w:val="20"/>
                <w:szCs w:val="20"/>
              </w:rPr>
            </w:pPr>
            <w:r w:rsidRPr="00A4410F">
              <w:rPr>
                <w:rFonts w:ascii="Aptos" w:hAnsi="Aptos" w:cs="Arial"/>
                <w:sz w:val="20"/>
                <w:szCs w:val="20"/>
              </w:rPr>
              <w:t>Conservative subset - Wards</w:t>
            </w:r>
          </w:p>
        </w:tc>
      </w:tr>
      <w:tr w:rsidR="005773DC" w:rsidRPr="00A4410F" w14:paraId="7F74999D" w14:textId="77777777" w:rsidTr="00AB62F0">
        <w:tc>
          <w:tcPr>
            <w:tcW w:w="1838" w:type="dxa"/>
            <w:gridSpan w:val="2"/>
            <w:vMerge/>
          </w:tcPr>
          <w:p w14:paraId="5712585F" w14:textId="77777777" w:rsidR="005773DC" w:rsidRPr="00A4410F" w:rsidRDefault="005773DC" w:rsidP="00AB62F0">
            <w:pPr>
              <w:spacing w:after="0"/>
              <w:rPr>
                <w:rFonts w:ascii="Aptos" w:hAnsi="Aptos" w:cs="Arial"/>
                <w:sz w:val="20"/>
                <w:szCs w:val="20"/>
              </w:rPr>
            </w:pPr>
          </w:p>
        </w:tc>
        <w:tc>
          <w:tcPr>
            <w:tcW w:w="1134" w:type="dxa"/>
          </w:tcPr>
          <w:p w14:paraId="75D5141E" w14:textId="77777777" w:rsidR="005773DC" w:rsidRPr="00A4410F" w:rsidRDefault="005773DC" w:rsidP="00AB62F0">
            <w:pPr>
              <w:spacing w:after="0"/>
              <w:rPr>
                <w:rFonts w:ascii="Aptos" w:hAnsi="Aptos" w:cs="Arial"/>
                <w:sz w:val="18"/>
                <w:szCs w:val="18"/>
              </w:rPr>
            </w:pPr>
            <w:r w:rsidRPr="00A4410F">
              <w:rPr>
                <w:rFonts w:ascii="Aptos" w:hAnsi="Aptos" w:cs="Arial"/>
                <w:sz w:val="18"/>
                <w:szCs w:val="18"/>
              </w:rPr>
              <w:t>within 95% CIs</w:t>
            </w:r>
          </w:p>
        </w:tc>
        <w:tc>
          <w:tcPr>
            <w:tcW w:w="1276" w:type="dxa"/>
          </w:tcPr>
          <w:p w14:paraId="0A71BA6A" w14:textId="77777777" w:rsidR="005773DC" w:rsidRPr="00A4410F" w:rsidRDefault="005773DC" w:rsidP="00AB62F0">
            <w:pPr>
              <w:spacing w:after="0"/>
              <w:rPr>
                <w:rFonts w:ascii="Aptos" w:hAnsi="Aptos" w:cs="Arial"/>
                <w:sz w:val="18"/>
                <w:szCs w:val="18"/>
              </w:rPr>
            </w:pPr>
            <w:r w:rsidRPr="00A4410F">
              <w:rPr>
                <w:rFonts w:ascii="Aptos" w:hAnsi="Aptos" w:cs="Arial"/>
                <w:sz w:val="18"/>
                <w:szCs w:val="18"/>
              </w:rPr>
              <w:t xml:space="preserve">L95% </w:t>
            </w:r>
          </w:p>
          <w:p w14:paraId="48091D32" w14:textId="77777777" w:rsidR="005773DC" w:rsidRPr="00A4410F" w:rsidRDefault="005773DC" w:rsidP="00AB62F0">
            <w:pPr>
              <w:spacing w:after="0"/>
              <w:rPr>
                <w:rFonts w:ascii="Aptos" w:hAnsi="Aptos" w:cs="Arial"/>
                <w:sz w:val="18"/>
                <w:szCs w:val="18"/>
              </w:rPr>
            </w:pPr>
            <w:r w:rsidRPr="00A4410F">
              <w:rPr>
                <w:rFonts w:ascii="Aptos" w:hAnsi="Aptos" w:cs="Arial"/>
                <w:sz w:val="18"/>
                <w:szCs w:val="18"/>
              </w:rPr>
              <w:t>CI &gt; census</w:t>
            </w:r>
          </w:p>
        </w:tc>
        <w:tc>
          <w:tcPr>
            <w:tcW w:w="1134" w:type="dxa"/>
          </w:tcPr>
          <w:p w14:paraId="20B1D2D8" w14:textId="77777777" w:rsidR="005773DC" w:rsidRPr="00A4410F" w:rsidRDefault="005773DC" w:rsidP="00AB62F0">
            <w:pPr>
              <w:spacing w:after="0"/>
              <w:rPr>
                <w:rFonts w:ascii="Aptos" w:hAnsi="Aptos" w:cs="Arial"/>
                <w:sz w:val="18"/>
                <w:szCs w:val="18"/>
              </w:rPr>
            </w:pPr>
            <w:r w:rsidRPr="00A4410F">
              <w:rPr>
                <w:rFonts w:ascii="Aptos" w:hAnsi="Aptos" w:cs="Arial"/>
                <w:sz w:val="18"/>
                <w:szCs w:val="18"/>
              </w:rPr>
              <w:t>U95% CI &lt; census</w:t>
            </w:r>
          </w:p>
        </w:tc>
        <w:tc>
          <w:tcPr>
            <w:tcW w:w="1134" w:type="dxa"/>
          </w:tcPr>
          <w:p w14:paraId="60F26D7A" w14:textId="77777777" w:rsidR="005773DC" w:rsidRPr="00A4410F" w:rsidRDefault="005773DC" w:rsidP="00AB62F0">
            <w:pPr>
              <w:spacing w:after="0"/>
              <w:rPr>
                <w:rFonts w:ascii="Aptos" w:hAnsi="Aptos" w:cs="Arial"/>
                <w:sz w:val="18"/>
                <w:szCs w:val="18"/>
              </w:rPr>
            </w:pPr>
            <w:r w:rsidRPr="00A4410F">
              <w:rPr>
                <w:rFonts w:ascii="Aptos" w:hAnsi="Aptos" w:cs="Arial"/>
                <w:sz w:val="18"/>
                <w:szCs w:val="18"/>
              </w:rPr>
              <w:t>within 95% CIs</w:t>
            </w:r>
          </w:p>
        </w:tc>
        <w:tc>
          <w:tcPr>
            <w:tcW w:w="1276" w:type="dxa"/>
          </w:tcPr>
          <w:p w14:paraId="4F5EC653" w14:textId="77777777" w:rsidR="005773DC" w:rsidRPr="00A4410F" w:rsidRDefault="005773DC" w:rsidP="00AB62F0">
            <w:pPr>
              <w:spacing w:after="0"/>
              <w:rPr>
                <w:rFonts w:ascii="Aptos" w:hAnsi="Aptos" w:cs="Arial"/>
                <w:sz w:val="18"/>
                <w:szCs w:val="18"/>
              </w:rPr>
            </w:pPr>
            <w:r w:rsidRPr="00A4410F">
              <w:rPr>
                <w:rFonts w:ascii="Aptos" w:hAnsi="Aptos" w:cs="Arial"/>
                <w:sz w:val="18"/>
                <w:szCs w:val="18"/>
              </w:rPr>
              <w:t xml:space="preserve">L95% </w:t>
            </w:r>
          </w:p>
          <w:p w14:paraId="01EB324D" w14:textId="77777777" w:rsidR="005773DC" w:rsidRPr="00A4410F" w:rsidRDefault="005773DC" w:rsidP="00AB62F0">
            <w:pPr>
              <w:spacing w:after="0"/>
              <w:rPr>
                <w:rFonts w:ascii="Aptos" w:hAnsi="Aptos" w:cs="Arial"/>
                <w:sz w:val="18"/>
                <w:szCs w:val="18"/>
              </w:rPr>
            </w:pPr>
            <w:r w:rsidRPr="00A4410F">
              <w:rPr>
                <w:rFonts w:ascii="Aptos" w:hAnsi="Aptos" w:cs="Arial"/>
                <w:sz w:val="18"/>
                <w:szCs w:val="18"/>
              </w:rPr>
              <w:t>CI &gt; census</w:t>
            </w:r>
          </w:p>
        </w:tc>
        <w:tc>
          <w:tcPr>
            <w:tcW w:w="1134" w:type="dxa"/>
          </w:tcPr>
          <w:p w14:paraId="36F566C6" w14:textId="77777777" w:rsidR="005773DC" w:rsidRPr="00A4410F" w:rsidRDefault="005773DC" w:rsidP="00AB62F0">
            <w:pPr>
              <w:spacing w:after="0"/>
              <w:rPr>
                <w:rFonts w:ascii="Aptos" w:hAnsi="Aptos" w:cs="Arial"/>
                <w:sz w:val="18"/>
                <w:szCs w:val="18"/>
              </w:rPr>
            </w:pPr>
            <w:r w:rsidRPr="00A4410F">
              <w:rPr>
                <w:rFonts w:ascii="Aptos" w:hAnsi="Aptos" w:cs="Arial"/>
                <w:sz w:val="18"/>
                <w:szCs w:val="18"/>
              </w:rPr>
              <w:t>U95% CI &lt; census</w:t>
            </w:r>
          </w:p>
        </w:tc>
      </w:tr>
      <w:tr w:rsidR="005773DC" w:rsidRPr="00A4410F" w14:paraId="18B8EF0C" w14:textId="77777777" w:rsidTr="00AB62F0">
        <w:tc>
          <w:tcPr>
            <w:tcW w:w="1838" w:type="dxa"/>
            <w:gridSpan w:val="2"/>
          </w:tcPr>
          <w:p w14:paraId="37360B28" w14:textId="77777777" w:rsidR="005773DC" w:rsidRPr="00A4410F" w:rsidRDefault="005773DC" w:rsidP="00AB62F0">
            <w:pPr>
              <w:spacing w:after="0"/>
              <w:rPr>
                <w:rFonts w:ascii="Aptos" w:hAnsi="Aptos" w:cs="Arial"/>
                <w:sz w:val="20"/>
                <w:szCs w:val="20"/>
              </w:rPr>
            </w:pPr>
            <w:r w:rsidRPr="00A4410F">
              <w:rPr>
                <w:rFonts w:ascii="Aptos" w:hAnsi="Aptos" w:cs="Arial"/>
                <w:sz w:val="20"/>
                <w:szCs w:val="20"/>
              </w:rPr>
              <w:t>National</w:t>
            </w:r>
          </w:p>
        </w:tc>
        <w:tc>
          <w:tcPr>
            <w:tcW w:w="1134" w:type="dxa"/>
          </w:tcPr>
          <w:p w14:paraId="2F56BF65" w14:textId="77777777" w:rsidR="005773DC" w:rsidRPr="00A4410F" w:rsidRDefault="005773DC" w:rsidP="00AB62F0">
            <w:pPr>
              <w:spacing w:after="0"/>
              <w:jc w:val="right"/>
              <w:rPr>
                <w:rFonts w:ascii="Aptos" w:hAnsi="Aptos" w:cs="Arial"/>
                <w:sz w:val="20"/>
                <w:szCs w:val="20"/>
              </w:rPr>
            </w:pPr>
            <w:r w:rsidRPr="00A4410F">
              <w:rPr>
                <w:rFonts w:ascii="Aptos" w:hAnsi="Aptos" w:cs="Arial"/>
                <w:sz w:val="20"/>
                <w:szCs w:val="20"/>
              </w:rPr>
              <w:t>75.0</w:t>
            </w:r>
          </w:p>
        </w:tc>
        <w:tc>
          <w:tcPr>
            <w:tcW w:w="1276" w:type="dxa"/>
          </w:tcPr>
          <w:p w14:paraId="2DF95292" w14:textId="77777777" w:rsidR="005773DC" w:rsidRPr="00A4410F" w:rsidRDefault="005773DC" w:rsidP="00AB62F0">
            <w:pPr>
              <w:spacing w:after="0"/>
              <w:jc w:val="right"/>
              <w:rPr>
                <w:rFonts w:ascii="Aptos" w:hAnsi="Aptos" w:cs="Arial"/>
                <w:sz w:val="20"/>
                <w:szCs w:val="20"/>
              </w:rPr>
            </w:pPr>
            <w:r w:rsidRPr="00A4410F">
              <w:rPr>
                <w:rFonts w:ascii="Aptos" w:hAnsi="Aptos" w:cs="Arial"/>
                <w:sz w:val="20"/>
                <w:szCs w:val="20"/>
              </w:rPr>
              <w:t>4.3</w:t>
            </w:r>
          </w:p>
        </w:tc>
        <w:tc>
          <w:tcPr>
            <w:tcW w:w="1134" w:type="dxa"/>
          </w:tcPr>
          <w:p w14:paraId="50E16C73" w14:textId="77777777" w:rsidR="005773DC" w:rsidRPr="00A4410F" w:rsidRDefault="005773DC" w:rsidP="00AB62F0">
            <w:pPr>
              <w:spacing w:after="0"/>
              <w:jc w:val="right"/>
              <w:rPr>
                <w:rFonts w:ascii="Aptos" w:hAnsi="Aptos" w:cs="Arial"/>
                <w:sz w:val="20"/>
                <w:szCs w:val="20"/>
              </w:rPr>
            </w:pPr>
            <w:r w:rsidRPr="00A4410F">
              <w:rPr>
                <w:rFonts w:ascii="Aptos" w:hAnsi="Aptos" w:cs="Arial"/>
                <w:sz w:val="20"/>
                <w:szCs w:val="20"/>
              </w:rPr>
              <w:t>20.7</w:t>
            </w:r>
          </w:p>
        </w:tc>
        <w:tc>
          <w:tcPr>
            <w:tcW w:w="1134" w:type="dxa"/>
          </w:tcPr>
          <w:p w14:paraId="730A6791" w14:textId="77777777" w:rsidR="005773DC" w:rsidRPr="00A4410F" w:rsidRDefault="005773DC" w:rsidP="00AB62F0">
            <w:pPr>
              <w:spacing w:after="0"/>
              <w:jc w:val="right"/>
              <w:rPr>
                <w:rFonts w:ascii="Aptos" w:hAnsi="Aptos" w:cs="Arial"/>
                <w:sz w:val="20"/>
                <w:szCs w:val="20"/>
              </w:rPr>
            </w:pPr>
            <w:r w:rsidRPr="00A4410F">
              <w:rPr>
                <w:rFonts w:ascii="Aptos" w:hAnsi="Aptos" w:cs="Arial"/>
                <w:sz w:val="20"/>
                <w:szCs w:val="20"/>
              </w:rPr>
              <w:t>69.5</w:t>
            </w:r>
          </w:p>
        </w:tc>
        <w:tc>
          <w:tcPr>
            <w:tcW w:w="1276" w:type="dxa"/>
          </w:tcPr>
          <w:p w14:paraId="7134262D" w14:textId="77777777" w:rsidR="005773DC" w:rsidRPr="00A4410F" w:rsidRDefault="005773DC" w:rsidP="00AB62F0">
            <w:pPr>
              <w:spacing w:after="0"/>
              <w:jc w:val="right"/>
              <w:rPr>
                <w:rFonts w:ascii="Aptos" w:hAnsi="Aptos" w:cs="Arial"/>
                <w:sz w:val="20"/>
                <w:szCs w:val="20"/>
              </w:rPr>
            </w:pPr>
            <w:r w:rsidRPr="00A4410F">
              <w:rPr>
                <w:rFonts w:ascii="Aptos" w:hAnsi="Aptos" w:cs="Arial"/>
                <w:sz w:val="20"/>
                <w:szCs w:val="20"/>
              </w:rPr>
              <w:t>6.8</w:t>
            </w:r>
          </w:p>
        </w:tc>
        <w:tc>
          <w:tcPr>
            <w:tcW w:w="1134" w:type="dxa"/>
          </w:tcPr>
          <w:p w14:paraId="78A979F7" w14:textId="77777777" w:rsidR="005773DC" w:rsidRPr="00A4410F" w:rsidRDefault="005773DC" w:rsidP="00AB62F0">
            <w:pPr>
              <w:spacing w:after="0"/>
              <w:jc w:val="right"/>
              <w:rPr>
                <w:rFonts w:ascii="Aptos" w:hAnsi="Aptos" w:cs="Arial"/>
                <w:sz w:val="20"/>
                <w:szCs w:val="20"/>
              </w:rPr>
            </w:pPr>
            <w:r w:rsidRPr="00A4410F">
              <w:rPr>
                <w:rFonts w:ascii="Aptos" w:hAnsi="Aptos" w:cs="Arial"/>
                <w:sz w:val="20"/>
                <w:szCs w:val="20"/>
              </w:rPr>
              <w:t>23.7</w:t>
            </w:r>
          </w:p>
        </w:tc>
      </w:tr>
      <w:tr w:rsidR="005773DC" w:rsidRPr="00A4410F" w14:paraId="43A92A6B" w14:textId="77777777" w:rsidTr="00AB62F0">
        <w:trPr>
          <w:trHeight w:val="163"/>
        </w:trPr>
        <w:tc>
          <w:tcPr>
            <w:tcW w:w="1838" w:type="dxa"/>
            <w:gridSpan w:val="2"/>
          </w:tcPr>
          <w:p w14:paraId="09B74BA5" w14:textId="77777777" w:rsidR="005773DC" w:rsidRPr="00A4410F" w:rsidRDefault="005773DC" w:rsidP="00AB62F0">
            <w:pPr>
              <w:spacing w:after="0"/>
              <w:rPr>
                <w:rFonts w:ascii="Aptos" w:hAnsi="Aptos" w:cs="Arial"/>
                <w:sz w:val="14"/>
                <w:szCs w:val="14"/>
              </w:rPr>
            </w:pPr>
          </w:p>
        </w:tc>
        <w:tc>
          <w:tcPr>
            <w:tcW w:w="1134" w:type="dxa"/>
          </w:tcPr>
          <w:p w14:paraId="57DDB9D4" w14:textId="77777777" w:rsidR="005773DC" w:rsidRPr="00A4410F" w:rsidRDefault="005773DC" w:rsidP="00AB62F0">
            <w:pPr>
              <w:spacing w:after="0"/>
              <w:jc w:val="right"/>
              <w:rPr>
                <w:rFonts w:ascii="Aptos" w:hAnsi="Aptos" w:cs="Arial"/>
                <w:sz w:val="14"/>
                <w:szCs w:val="14"/>
                <w:highlight w:val="yellow"/>
              </w:rPr>
            </w:pPr>
          </w:p>
        </w:tc>
        <w:tc>
          <w:tcPr>
            <w:tcW w:w="1276" w:type="dxa"/>
          </w:tcPr>
          <w:p w14:paraId="702EDF64" w14:textId="77777777" w:rsidR="005773DC" w:rsidRPr="00A4410F" w:rsidRDefault="005773DC" w:rsidP="00AB62F0">
            <w:pPr>
              <w:spacing w:after="0"/>
              <w:jc w:val="right"/>
              <w:rPr>
                <w:rFonts w:ascii="Aptos" w:hAnsi="Aptos" w:cs="Arial"/>
                <w:sz w:val="14"/>
                <w:szCs w:val="14"/>
                <w:highlight w:val="yellow"/>
              </w:rPr>
            </w:pPr>
          </w:p>
        </w:tc>
        <w:tc>
          <w:tcPr>
            <w:tcW w:w="1134" w:type="dxa"/>
          </w:tcPr>
          <w:p w14:paraId="513CF650" w14:textId="77777777" w:rsidR="005773DC" w:rsidRPr="00A4410F" w:rsidRDefault="005773DC" w:rsidP="00AB62F0">
            <w:pPr>
              <w:spacing w:after="0"/>
              <w:jc w:val="right"/>
              <w:rPr>
                <w:rFonts w:ascii="Aptos" w:hAnsi="Aptos" w:cs="Arial"/>
                <w:sz w:val="14"/>
                <w:szCs w:val="14"/>
                <w:highlight w:val="yellow"/>
              </w:rPr>
            </w:pPr>
          </w:p>
        </w:tc>
        <w:tc>
          <w:tcPr>
            <w:tcW w:w="1134" w:type="dxa"/>
          </w:tcPr>
          <w:p w14:paraId="2AC245FD" w14:textId="77777777" w:rsidR="005773DC" w:rsidRPr="00A4410F" w:rsidRDefault="005773DC" w:rsidP="00AB62F0">
            <w:pPr>
              <w:spacing w:after="0"/>
              <w:jc w:val="right"/>
              <w:rPr>
                <w:rFonts w:ascii="Aptos" w:hAnsi="Aptos" w:cs="Arial"/>
                <w:sz w:val="14"/>
                <w:szCs w:val="14"/>
                <w:highlight w:val="yellow"/>
              </w:rPr>
            </w:pPr>
          </w:p>
        </w:tc>
        <w:tc>
          <w:tcPr>
            <w:tcW w:w="1276" w:type="dxa"/>
          </w:tcPr>
          <w:p w14:paraId="7A03B61A" w14:textId="77777777" w:rsidR="005773DC" w:rsidRPr="00A4410F" w:rsidRDefault="005773DC" w:rsidP="00AB62F0">
            <w:pPr>
              <w:spacing w:after="0"/>
              <w:jc w:val="right"/>
              <w:rPr>
                <w:rFonts w:ascii="Aptos" w:hAnsi="Aptos" w:cs="Arial"/>
                <w:sz w:val="14"/>
                <w:szCs w:val="14"/>
                <w:highlight w:val="yellow"/>
              </w:rPr>
            </w:pPr>
          </w:p>
        </w:tc>
        <w:tc>
          <w:tcPr>
            <w:tcW w:w="1134" w:type="dxa"/>
          </w:tcPr>
          <w:p w14:paraId="7B6DF050" w14:textId="77777777" w:rsidR="005773DC" w:rsidRPr="00A4410F" w:rsidRDefault="005773DC" w:rsidP="00AB62F0">
            <w:pPr>
              <w:spacing w:after="0"/>
              <w:jc w:val="right"/>
              <w:rPr>
                <w:rFonts w:ascii="Aptos" w:hAnsi="Aptos" w:cs="Arial"/>
                <w:sz w:val="14"/>
                <w:szCs w:val="14"/>
                <w:highlight w:val="yellow"/>
              </w:rPr>
            </w:pPr>
          </w:p>
        </w:tc>
      </w:tr>
      <w:tr w:rsidR="005773DC" w:rsidRPr="00A4410F" w14:paraId="79453A8E" w14:textId="77777777" w:rsidTr="00AB62F0">
        <w:tc>
          <w:tcPr>
            <w:tcW w:w="421" w:type="dxa"/>
            <w:vMerge w:val="restart"/>
            <w:textDirection w:val="btLr"/>
          </w:tcPr>
          <w:p w14:paraId="4BCD205D" w14:textId="77777777" w:rsidR="005773DC" w:rsidRPr="00A4410F" w:rsidRDefault="005773DC" w:rsidP="00AB62F0">
            <w:pPr>
              <w:spacing w:after="0"/>
              <w:rPr>
                <w:rFonts w:ascii="Aptos" w:hAnsi="Aptos" w:cs="Arial"/>
                <w:sz w:val="20"/>
                <w:szCs w:val="20"/>
              </w:rPr>
            </w:pPr>
            <w:r w:rsidRPr="00A4410F">
              <w:rPr>
                <w:rFonts w:ascii="Aptos" w:hAnsi="Aptos" w:cs="Arial"/>
                <w:sz w:val="20"/>
                <w:szCs w:val="20"/>
              </w:rPr>
              <w:t>Province</w:t>
            </w:r>
          </w:p>
        </w:tc>
        <w:tc>
          <w:tcPr>
            <w:tcW w:w="1417" w:type="dxa"/>
          </w:tcPr>
          <w:p w14:paraId="175F734B" w14:textId="77777777" w:rsidR="005773DC" w:rsidRPr="00A4410F" w:rsidRDefault="005773DC" w:rsidP="00AB62F0">
            <w:pPr>
              <w:spacing w:after="0"/>
              <w:rPr>
                <w:rFonts w:ascii="Aptos" w:hAnsi="Aptos" w:cs="Arial"/>
                <w:sz w:val="20"/>
                <w:szCs w:val="20"/>
              </w:rPr>
            </w:pPr>
            <w:r w:rsidRPr="00A4410F">
              <w:rPr>
                <w:rFonts w:ascii="Aptos" w:hAnsi="Aptos" w:cs="Arial"/>
                <w:sz w:val="20"/>
                <w:szCs w:val="20"/>
              </w:rPr>
              <w:t>Central</w:t>
            </w:r>
          </w:p>
        </w:tc>
        <w:tc>
          <w:tcPr>
            <w:tcW w:w="1134" w:type="dxa"/>
          </w:tcPr>
          <w:p w14:paraId="43D6C01D" w14:textId="77777777" w:rsidR="005773DC" w:rsidRPr="00A4410F" w:rsidRDefault="005773DC" w:rsidP="00AB62F0">
            <w:pPr>
              <w:spacing w:after="0"/>
              <w:jc w:val="right"/>
              <w:rPr>
                <w:rFonts w:ascii="Aptos" w:hAnsi="Aptos" w:cs="Arial"/>
                <w:sz w:val="20"/>
                <w:szCs w:val="20"/>
              </w:rPr>
            </w:pPr>
            <w:r w:rsidRPr="00A4410F">
              <w:rPr>
                <w:rFonts w:ascii="Aptos" w:hAnsi="Aptos" w:cs="Arial"/>
                <w:sz w:val="20"/>
                <w:szCs w:val="20"/>
              </w:rPr>
              <w:t xml:space="preserve"> 90.9 </w:t>
            </w:r>
          </w:p>
        </w:tc>
        <w:tc>
          <w:tcPr>
            <w:tcW w:w="1276" w:type="dxa"/>
          </w:tcPr>
          <w:p w14:paraId="2094F766" w14:textId="77777777" w:rsidR="005773DC" w:rsidRPr="00A4410F" w:rsidRDefault="005773DC" w:rsidP="00AB62F0">
            <w:pPr>
              <w:spacing w:after="0"/>
              <w:jc w:val="right"/>
              <w:rPr>
                <w:rFonts w:ascii="Aptos" w:hAnsi="Aptos" w:cs="Arial"/>
                <w:sz w:val="20"/>
                <w:szCs w:val="20"/>
              </w:rPr>
            </w:pPr>
            <w:r w:rsidRPr="00A4410F">
              <w:rPr>
                <w:rFonts w:ascii="Aptos" w:hAnsi="Aptos" w:cs="Arial"/>
                <w:sz w:val="20"/>
                <w:szCs w:val="20"/>
              </w:rPr>
              <w:t>0.0</w:t>
            </w:r>
          </w:p>
        </w:tc>
        <w:tc>
          <w:tcPr>
            <w:tcW w:w="1134" w:type="dxa"/>
          </w:tcPr>
          <w:p w14:paraId="0DE3B5E3" w14:textId="77777777" w:rsidR="005773DC" w:rsidRPr="00A4410F" w:rsidRDefault="005773DC" w:rsidP="00AB62F0">
            <w:pPr>
              <w:spacing w:after="0"/>
              <w:jc w:val="right"/>
              <w:rPr>
                <w:rFonts w:ascii="Aptos" w:hAnsi="Aptos" w:cs="Arial"/>
                <w:sz w:val="20"/>
                <w:szCs w:val="20"/>
              </w:rPr>
            </w:pPr>
            <w:r w:rsidRPr="00A4410F">
              <w:rPr>
                <w:rFonts w:ascii="Aptos" w:hAnsi="Aptos" w:cs="Arial"/>
                <w:sz w:val="20"/>
                <w:szCs w:val="20"/>
              </w:rPr>
              <w:t xml:space="preserve"> 9.1 </w:t>
            </w:r>
          </w:p>
        </w:tc>
        <w:tc>
          <w:tcPr>
            <w:tcW w:w="1134" w:type="dxa"/>
          </w:tcPr>
          <w:p w14:paraId="73C570EC" w14:textId="77777777" w:rsidR="005773DC" w:rsidRPr="00A4410F" w:rsidRDefault="005773DC" w:rsidP="00AB62F0">
            <w:pPr>
              <w:spacing w:after="0"/>
              <w:jc w:val="right"/>
              <w:rPr>
                <w:rFonts w:ascii="Aptos" w:hAnsi="Aptos" w:cs="Arial"/>
                <w:sz w:val="20"/>
                <w:szCs w:val="20"/>
              </w:rPr>
            </w:pPr>
            <w:r w:rsidRPr="00A4410F">
              <w:rPr>
                <w:rFonts w:ascii="Aptos" w:hAnsi="Aptos" w:cs="Arial"/>
                <w:sz w:val="20"/>
                <w:szCs w:val="20"/>
              </w:rPr>
              <w:t xml:space="preserve"> 80.0 </w:t>
            </w:r>
          </w:p>
        </w:tc>
        <w:tc>
          <w:tcPr>
            <w:tcW w:w="1276" w:type="dxa"/>
          </w:tcPr>
          <w:p w14:paraId="7889F50F" w14:textId="77777777" w:rsidR="005773DC" w:rsidRPr="00A4410F" w:rsidRDefault="005773DC" w:rsidP="00AB62F0">
            <w:pPr>
              <w:spacing w:after="0"/>
              <w:jc w:val="right"/>
              <w:rPr>
                <w:rFonts w:ascii="Aptos" w:hAnsi="Aptos" w:cs="Arial"/>
                <w:sz w:val="20"/>
                <w:szCs w:val="20"/>
              </w:rPr>
            </w:pPr>
            <w:r w:rsidRPr="00A4410F">
              <w:rPr>
                <w:rFonts w:ascii="Aptos" w:hAnsi="Aptos" w:cs="Arial"/>
                <w:sz w:val="20"/>
                <w:szCs w:val="20"/>
              </w:rPr>
              <w:t xml:space="preserve"> 5.6 </w:t>
            </w:r>
          </w:p>
        </w:tc>
        <w:tc>
          <w:tcPr>
            <w:tcW w:w="1134" w:type="dxa"/>
          </w:tcPr>
          <w:p w14:paraId="5F8B2CDE" w14:textId="77777777" w:rsidR="005773DC" w:rsidRPr="00A4410F" w:rsidRDefault="005773DC" w:rsidP="00AB62F0">
            <w:pPr>
              <w:spacing w:after="0"/>
              <w:jc w:val="right"/>
              <w:rPr>
                <w:rFonts w:ascii="Aptos" w:hAnsi="Aptos" w:cs="Arial"/>
                <w:sz w:val="20"/>
                <w:szCs w:val="20"/>
              </w:rPr>
            </w:pPr>
            <w:r w:rsidRPr="00A4410F">
              <w:rPr>
                <w:rFonts w:ascii="Aptos" w:hAnsi="Aptos" w:cs="Arial"/>
                <w:sz w:val="20"/>
                <w:szCs w:val="20"/>
              </w:rPr>
              <w:t xml:space="preserve"> 14.4 </w:t>
            </w:r>
          </w:p>
        </w:tc>
      </w:tr>
      <w:tr w:rsidR="005773DC" w:rsidRPr="00A4410F" w14:paraId="47637156" w14:textId="77777777" w:rsidTr="00AB62F0">
        <w:tc>
          <w:tcPr>
            <w:tcW w:w="421" w:type="dxa"/>
            <w:vMerge/>
          </w:tcPr>
          <w:p w14:paraId="6FE447BA" w14:textId="77777777" w:rsidR="005773DC" w:rsidRPr="00A4410F" w:rsidRDefault="005773DC" w:rsidP="00AB62F0">
            <w:pPr>
              <w:spacing w:after="0"/>
              <w:rPr>
                <w:rFonts w:ascii="Aptos" w:hAnsi="Aptos" w:cs="Arial"/>
                <w:sz w:val="20"/>
                <w:szCs w:val="20"/>
              </w:rPr>
            </w:pPr>
          </w:p>
        </w:tc>
        <w:tc>
          <w:tcPr>
            <w:tcW w:w="1417" w:type="dxa"/>
          </w:tcPr>
          <w:p w14:paraId="23A0AB60" w14:textId="77777777" w:rsidR="005773DC" w:rsidRPr="00A4410F" w:rsidRDefault="005773DC" w:rsidP="00AB62F0">
            <w:pPr>
              <w:spacing w:after="0"/>
              <w:rPr>
                <w:rFonts w:ascii="Aptos" w:hAnsi="Aptos" w:cs="Arial"/>
                <w:sz w:val="20"/>
                <w:szCs w:val="20"/>
              </w:rPr>
            </w:pPr>
            <w:r w:rsidRPr="00A4410F">
              <w:rPr>
                <w:rFonts w:ascii="Aptos" w:hAnsi="Aptos" w:cs="Arial"/>
                <w:sz w:val="20"/>
                <w:szCs w:val="20"/>
              </w:rPr>
              <w:t>Copperbelt</w:t>
            </w:r>
          </w:p>
        </w:tc>
        <w:tc>
          <w:tcPr>
            <w:tcW w:w="1134" w:type="dxa"/>
          </w:tcPr>
          <w:p w14:paraId="65DB3EA4" w14:textId="77777777" w:rsidR="005773DC" w:rsidRPr="00A4410F" w:rsidRDefault="005773DC" w:rsidP="00AB62F0">
            <w:pPr>
              <w:spacing w:after="0"/>
              <w:jc w:val="right"/>
              <w:rPr>
                <w:rFonts w:ascii="Aptos" w:hAnsi="Aptos" w:cs="Arial"/>
                <w:sz w:val="20"/>
                <w:szCs w:val="20"/>
              </w:rPr>
            </w:pPr>
            <w:r w:rsidRPr="00A4410F">
              <w:rPr>
                <w:rFonts w:ascii="Aptos" w:hAnsi="Aptos" w:cs="Arial"/>
                <w:sz w:val="20"/>
                <w:szCs w:val="20"/>
              </w:rPr>
              <w:t xml:space="preserve"> 40.0 </w:t>
            </w:r>
          </w:p>
        </w:tc>
        <w:tc>
          <w:tcPr>
            <w:tcW w:w="1276" w:type="dxa"/>
          </w:tcPr>
          <w:p w14:paraId="26FEFF55" w14:textId="77777777" w:rsidR="005773DC" w:rsidRPr="00A4410F" w:rsidRDefault="005773DC" w:rsidP="00AB62F0">
            <w:pPr>
              <w:spacing w:after="0"/>
              <w:jc w:val="right"/>
              <w:rPr>
                <w:rFonts w:ascii="Aptos" w:hAnsi="Aptos" w:cs="Arial"/>
                <w:sz w:val="20"/>
                <w:szCs w:val="20"/>
              </w:rPr>
            </w:pPr>
            <w:r w:rsidRPr="00A4410F">
              <w:rPr>
                <w:rFonts w:ascii="Aptos" w:hAnsi="Aptos" w:cs="Arial"/>
                <w:sz w:val="20"/>
                <w:szCs w:val="20"/>
              </w:rPr>
              <w:t>0.0</w:t>
            </w:r>
          </w:p>
        </w:tc>
        <w:tc>
          <w:tcPr>
            <w:tcW w:w="1134" w:type="dxa"/>
          </w:tcPr>
          <w:p w14:paraId="1F962CFC" w14:textId="77777777" w:rsidR="005773DC" w:rsidRPr="00A4410F" w:rsidRDefault="005773DC" w:rsidP="00AB62F0">
            <w:pPr>
              <w:spacing w:after="0"/>
              <w:jc w:val="right"/>
              <w:rPr>
                <w:rFonts w:ascii="Aptos" w:hAnsi="Aptos" w:cs="Arial"/>
                <w:sz w:val="20"/>
                <w:szCs w:val="20"/>
              </w:rPr>
            </w:pPr>
            <w:r w:rsidRPr="00A4410F">
              <w:rPr>
                <w:rFonts w:ascii="Aptos" w:hAnsi="Aptos" w:cs="Arial"/>
                <w:sz w:val="20"/>
                <w:szCs w:val="20"/>
              </w:rPr>
              <w:t xml:space="preserve"> 60.0 </w:t>
            </w:r>
          </w:p>
        </w:tc>
        <w:tc>
          <w:tcPr>
            <w:tcW w:w="1134" w:type="dxa"/>
          </w:tcPr>
          <w:p w14:paraId="5F486F80" w14:textId="77777777" w:rsidR="005773DC" w:rsidRPr="00A4410F" w:rsidRDefault="005773DC" w:rsidP="00AB62F0">
            <w:pPr>
              <w:spacing w:after="0"/>
              <w:jc w:val="right"/>
              <w:rPr>
                <w:rFonts w:ascii="Aptos" w:hAnsi="Aptos" w:cs="Arial"/>
                <w:sz w:val="20"/>
                <w:szCs w:val="20"/>
              </w:rPr>
            </w:pPr>
            <w:r w:rsidRPr="00A4410F">
              <w:rPr>
                <w:rFonts w:ascii="Aptos" w:hAnsi="Aptos" w:cs="Arial"/>
                <w:sz w:val="20"/>
                <w:szCs w:val="20"/>
              </w:rPr>
              <w:t xml:space="preserve"> 59.7 </w:t>
            </w:r>
          </w:p>
        </w:tc>
        <w:tc>
          <w:tcPr>
            <w:tcW w:w="1276" w:type="dxa"/>
          </w:tcPr>
          <w:p w14:paraId="78EA64ED" w14:textId="77777777" w:rsidR="005773DC" w:rsidRPr="00A4410F" w:rsidRDefault="005773DC" w:rsidP="00AB62F0">
            <w:pPr>
              <w:spacing w:after="0"/>
              <w:jc w:val="right"/>
              <w:rPr>
                <w:rFonts w:ascii="Aptos" w:hAnsi="Aptos" w:cs="Arial"/>
                <w:sz w:val="20"/>
                <w:szCs w:val="20"/>
              </w:rPr>
            </w:pPr>
            <w:r w:rsidRPr="00A4410F">
              <w:rPr>
                <w:rFonts w:ascii="Aptos" w:hAnsi="Aptos" w:cs="Arial"/>
                <w:sz w:val="20"/>
                <w:szCs w:val="20"/>
              </w:rPr>
              <w:t xml:space="preserve"> 2.4 </w:t>
            </w:r>
          </w:p>
        </w:tc>
        <w:tc>
          <w:tcPr>
            <w:tcW w:w="1134" w:type="dxa"/>
          </w:tcPr>
          <w:p w14:paraId="532ED9B9" w14:textId="77777777" w:rsidR="005773DC" w:rsidRPr="00A4410F" w:rsidRDefault="005773DC" w:rsidP="00AB62F0">
            <w:pPr>
              <w:spacing w:after="0"/>
              <w:jc w:val="right"/>
              <w:rPr>
                <w:rFonts w:ascii="Aptos" w:hAnsi="Aptos" w:cs="Arial"/>
                <w:sz w:val="20"/>
                <w:szCs w:val="20"/>
              </w:rPr>
            </w:pPr>
            <w:r w:rsidRPr="00A4410F">
              <w:rPr>
                <w:rFonts w:ascii="Aptos" w:hAnsi="Aptos" w:cs="Arial"/>
                <w:sz w:val="20"/>
                <w:szCs w:val="20"/>
              </w:rPr>
              <w:t xml:space="preserve"> 37.9 </w:t>
            </w:r>
          </w:p>
        </w:tc>
      </w:tr>
      <w:tr w:rsidR="005773DC" w:rsidRPr="00A4410F" w14:paraId="1B6A4D7D" w14:textId="77777777" w:rsidTr="00AB62F0">
        <w:tc>
          <w:tcPr>
            <w:tcW w:w="421" w:type="dxa"/>
            <w:vMerge/>
          </w:tcPr>
          <w:p w14:paraId="4CFFD5FF" w14:textId="77777777" w:rsidR="005773DC" w:rsidRPr="00A4410F" w:rsidRDefault="005773DC" w:rsidP="00AB62F0">
            <w:pPr>
              <w:spacing w:after="0"/>
              <w:rPr>
                <w:rFonts w:ascii="Aptos" w:hAnsi="Aptos" w:cs="Arial"/>
                <w:sz w:val="20"/>
                <w:szCs w:val="20"/>
              </w:rPr>
            </w:pPr>
          </w:p>
        </w:tc>
        <w:tc>
          <w:tcPr>
            <w:tcW w:w="1417" w:type="dxa"/>
          </w:tcPr>
          <w:p w14:paraId="0DC164BE" w14:textId="77777777" w:rsidR="005773DC" w:rsidRPr="00A4410F" w:rsidRDefault="005773DC" w:rsidP="00AB62F0">
            <w:pPr>
              <w:spacing w:after="0"/>
              <w:rPr>
                <w:rFonts w:ascii="Aptos" w:hAnsi="Aptos" w:cs="Arial"/>
                <w:sz w:val="20"/>
                <w:szCs w:val="20"/>
              </w:rPr>
            </w:pPr>
            <w:r w:rsidRPr="00A4410F">
              <w:rPr>
                <w:rFonts w:ascii="Aptos" w:hAnsi="Aptos" w:cs="Arial"/>
                <w:sz w:val="20"/>
                <w:szCs w:val="20"/>
              </w:rPr>
              <w:t>Eastern</w:t>
            </w:r>
          </w:p>
        </w:tc>
        <w:tc>
          <w:tcPr>
            <w:tcW w:w="1134" w:type="dxa"/>
          </w:tcPr>
          <w:p w14:paraId="4F427CFA" w14:textId="77777777" w:rsidR="005773DC" w:rsidRPr="00A4410F" w:rsidRDefault="005773DC" w:rsidP="00AB62F0">
            <w:pPr>
              <w:spacing w:after="0"/>
              <w:jc w:val="right"/>
              <w:rPr>
                <w:rFonts w:ascii="Aptos" w:hAnsi="Aptos" w:cs="Arial"/>
                <w:sz w:val="20"/>
                <w:szCs w:val="20"/>
              </w:rPr>
            </w:pPr>
            <w:r w:rsidRPr="00A4410F">
              <w:rPr>
                <w:rFonts w:ascii="Aptos" w:hAnsi="Aptos" w:cs="Arial"/>
                <w:sz w:val="20"/>
                <w:szCs w:val="20"/>
              </w:rPr>
              <w:t xml:space="preserve"> 60.0 </w:t>
            </w:r>
          </w:p>
        </w:tc>
        <w:tc>
          <w:tcPr>
            <w:tcW w:w="1276" w:type="dxa"/>
          </w:tcPr>
          <w:p w14:paraId="44C16640" w14:textId="77777777" w:rsidR="005773DC" w:rsidRPr="00A4410F" w:rsidRDefault="005773DC" w:rsidP="00AB62F0">
            <w:pPr>
              <w:spacing w:after="0"/>
              <w:jc w:val="right"/>
              <w:rPr>
                <w:rFonts w:ascii="Aptos" w:hAnsi="Aptos" w:cs="Arial"/>
                <w:sz w:val="20"/>
                <w:szCs w:val="20"/>
              </w:rPr>
            </w:pPr>
            <w:r w:rsidRPr="00A4410F">
              <w:rPr>
                <w:rFonts w:ascii="Aptos" w:hAnsi="Aptos" w:cs="Arial"/>
                <w:sz w:val="20"/>
                <w:szCs w:val="20"/>
              </w:rPr>
              <w:t>0.0</w:t>
            </w:r>
          </w:p>
        </w:tc>
        <w:tc>
          <w:tcPr>
            <w:tcW w:w="1134" w:type="dxa"/>
          </w:tcPr>
          <w:p w14:paraId="4A7C8083" w14:textId="77777777" w:rsidR="005773DC" w:rsidRPr="00A4410F" w:rsidRDefault="005773DC" w:rsidP="00AB62F0">
            <w:pPr>
              <w:spacing w:after="0"/>
              <w:jc w:val="right"/>
              <w:rPr>
                <w:rFonts w:ascii="Aptos" w:hAnsi="Aptos" w:cs="Arial"/>
                <w:sz w:val="20"/>
                <w:szCs w:val="20"/>
              </w:rPr>
            </w:pPr>
            <w:r w:rsidRPr="00A4410F">
              <w:rPr>
                <w:rFonts w:ascii="Aptos" w:hAnsi="Aptos" w:cs="Arial"/>
                <w:sz w:val="20"/>
                <w:szCs w:val="20"/>
              </w:rPr>
              <w:t xml:space="preserve"> 40.0 </w:t>
            </w:r>
          </w:p>
        </w:tc>
        <w:tc>
          <w:tcPr>
            <w:tcW w:w="1134" w:type="dxa"/>
          </w:tcPr>
          <w:p w14:paraId="255B0492" w14:textId="77777777" w:rsidR="005773DC" w:rsidRPr="00A4410F" w:rsidRDefault="005773DC" w:rsidP="00AB62F0">
            <w:pPr>
              <w:spacing w:after="0"/>
              <w:jc w:val="right"/>
              <w:rPr>
                <w:rFonts w:ascii="Aptos" w:hAnsi="Aptos" w:cs="Arial"/>
                <w:sz w:val="20"/>
                <w:szCs w:val="20"/>
              </w:rPr>
            </w:pPr>
            <w:r w:rsidRPr="00A4410F">
              <w:rPr>
                <w:rFonts w:ascii="Aptos" w:hAnsi="Aptos" w:cs="Arial"/>
                <w:sz w:val="20"/>
                <w:szCs w:val="20"/>
              </w:rPr>
              <w:t xml:space="preserve"> 66.5 </w:t>
            </w:r>
          </w:p>
        </w:tc>
        <w:tc>
          <w:tcPr>
            <w:tcW w:w="1276" w:type="dxa"/>
          </w:tcPr>
          <w:p w14:paraId="2FCB2CDB" w14:textId="77777777" w:rsidR="005773DC" w:rsidRPr="00A4410F" w:rsidRDefault="005773DC" w:rsidP="00AB62F0">
            <w:pPr>
              <w:spacing w:after="0"/>
              <w:jc w:val="right"/>
              <w:rPr>
                <w:rFonts w:ascii="Aptos" w:hAnsi="Aptos" w:cs="Arial"/>
                <w:sz w:val="20"/>
                <w:szCs w:val="20"/>
              </w:rPr>
            </w:pPr>
            <w:r w:rsidRPr="00A4410F">
              <w:rPr>
                <w:rFonts w:ascii="Aptos" w:hAnsi="Aptos" w:cs="Arial"/>
                <w:sz w:val="20"/>
                <w:szCs w:val="20"/>
              </w:rPr>
              <w:t xml:space="preserve"> 1.0 </w:t>
            </w:r>
          </w:p>
        </w:tc>
        <w:tc>
          <w:tcPr>
            <w:tcW w:w="1134" w:type="dxa"/>
          </w:tcPr>
          <w:p w14:paraId="2084A2E7" w14:textId="77777777" w:rsidR="005773DC" w:rsidRPr="00A4410F" w:rsidRDefault="005773DC" w:rsidP="00AB62F0">
            <w:pPr>
              <w:spacing w:after="0"/>
              <w:jc w:val="right"/>
              <w:rPr>
                <w:rFonts w:ascii="Aptos" w:hAnsi="Aptos" w:cs="Arial"/>
                <w:sz w:val="20"/>
                <w:szCs w:val="20"/>
              </w:rPr>
            </w:pPr>
            <w:r w:rsidRPr="00A4410F">
              <w:rPr>
                <w:rFonts w:ascii="Aptos" w:hAnsi="Aptos" w:cs="Arial"/>
                <w:sz w:val="20"/>
                <w:szCs w:val="20"/>
              </w:rPr>
              <w:t xml:space="preserve"> 32.5 </w:t>
            </w:r>
          </w:p>
        </w:tc>
      </w:tr>
      <w:tr w:rsidR="005773DC" w:rsidRPr="00A4410F" w14:paraId="3C78E94E" w14:textId="77777777" w:rsidTr="00AB62F0">
        <w:tc>
          <w:tcPr>
            <w:tcW w:w="421" w:type="dxa"/>
            <w:vMerge/>
          </w:tcPr>
          <w:p w14:paraId="582B7885" w14:textId="77777777" w:rsidR="005773DC" w:rsidRPr="00A4410F" w:rsidRDefault="005773DC" w:rsidP="00AB62F0">
            <w:pPr>
              <w:spacing w:after="0"/>
              <w:rPr>
                <w:rFonts w:ascii="Aptos" w:hAnsi="Aptos" w:cs="Arial"/>
                <w:sz w:val="20"/>
                <w:szCs w:val="20"/>
              </w:rPr>
            </w:pPr>
          </w:p>
        </w:tc>
        <w:tc>
          <w:tcPr>
            <w:tcW w:w="1417" w:type="dxa"/>
          </w:tcPr>
          <w:p w14:paraId="16BB646E" w14:textId="77777777" w:rsidR="005773DC" w:rsidRPr="00A4410F" w:rsidRDefault="005773DC" w:rsidP="00AB62F0">
            <w:pPr>
              <w:spacing w:after="0"/>
              <w:rPr>
                <w:rFonts w:ascii="Aptos" w:hAnsi="Aptos" w:cs="Arial"/>
                <w:sz w:val="20"/>
                <w:szCs w:val="20"/>
              </w:rPr>
            </w:pPr>
            <w:r w:rsidRPr="00A4410F">
              <w:rPr>
                <w:rFonts w:ascii="Aptos" w:hAnsi="Aptos" w:cs="Arial"/>
                <w:sz w:val="20"/>
                <w:szCs w:val="20"/>
              </w:rPr>
              <w:t>Luapula</w:t>
            </w:r>
          </w:p>
        </w:tc>
        <w:tc>
          <w:tcPr>
            <w:tcW w:w="1134" w:type="dxa"/>
          </w:tcPr>
          <w:p w14:paraId="2E0888D5" w14:textId="77777777" w:rsidR="005773DC" w:rsidRPr="00A4410F" w:rsidRDefault="005773DC" w:rsidP="00AB62F0">
            <w:pPr>
              <w:spacing w:after="0"/>
              <w:jc w:val="right"/>
              <w:rPr>
                <w:rFonts w:ascii="Aptos" w:hAnsi="Aptos" w:cs="Arial"/>
                <w:sz w:val="20"/>
                <w:szCs w:val="20"/>
              </w:rPr>
            </w:pPr>
            <w:r w:rsidRPr="00A4410F">
              <w:rPr>
                <w:rFonts w:ascii="Aptos" w:hAnsi="Aptos" w:cs="Arial"/>
                <w:sz w:val="20"/>
                <w:szCs w:val="20"/>
              </w:rPr>
              <w:t xml:space="preserve"> 83.3 </w:t>
            </w:r>
          </w:p>
        </w:tc>
        <w:tc>
          <w:tcPr>
            <w:tcW w:w="1276" w:type="dxa"/>
          </w:tcPr>
          <w:p w14:paraId="1876280D" w14:textId="77777777" w:rsidR="005773DC" w:rsidRPr="00A4410F" w:rsidRDefault="005773DC" w:rsidP="00AB62F0">
            <w:pPr>
              <w:spacing w:after="0"/>
              <w:jc w:val="right"/>
              <w:rPr>
                <w:rFonts w:ascii="Aptos" w:hAnsi="Aptos" w:cs="Arial"/>
                <w:sz w:val="20"/>
                <w:szCs w:val="20"/>
              </w:rPr>
            </w:pPr>
            <w:r w:rsidRPr="00A4410F">
              <w:rPr>
                <w:rFonts w:ascii="Aptos" w:hAnsi="Aptos" w:cs="Arial"/>
                <w:sz w:val="20"/>
                <w:szCs w:val="20"/>
              </w:rPr>
              <w:t>0.0</w:t>
            </w:r>
          </w:p>
        </w:tc>
        <w:tc>
          <w:tcPr>
            <w:tcW w:w="1134" w:type="dxa"/>
          </w:tcPr>
          <w:p w14:paraId="07EB37F1" w14:textId="77777777" w:rsidR="005773DC" w:rsidRPr="00A4410F" w:rsidRDefault="005773DC" w:rsidP="00AB62F0">
            <w:pPr>
              <w:spacing w:after="0"/>
              <w:jc w:val="right"/>
              <w:rPr>
                <w:rFonts w:ascii="Aptos" w:hAnsi="Aptos" w:cs="Arial"/>
                <w:sz w:val="20"/>
                <w:szCs w:val="20"/>
              </w:rPr>
            </w:pPr>
            <w:r w:rsidRPr="00A4410F">
              <w:rPr>
                <w:rFonts w:ascii="Aptos" w:hAnsi="Aptos" w:cs="Arial"/>
                <w:sz w:val="20"/>
                <w:szCs w:val="20"/>
              </w:rPr>
              <w:t xml:space="preserve"> 16.7 </w:t>
            </w:r>
          </w:p>
        </w:tc>
        <w:tc>
          <w:tcPr>
            <w:tcW w:w="1134" w:type="dxa"/>
          </w:tcPr>
          <w:p w14:paraId="65CDDB63" w14:textId="77777777" w:rsidR="005773DC" w:rsidRPr="00A4410F" w:rsidRDefault="005773DC" w:rsidP="00AB62F0">
            <w:pPr>
              <w:spacing w:after="0"/>
              <w:jc w:val="right"/>
              <w:rPr>
                <w:rFonts w:ascii="Aptos" w:hAnsi="Aptos" w:cs="Arial"/>
                <w:sz w:val="20"/>
                <w:szCs w:val="20"/>
              </w:rPr>
            </w:pPr>
            <w:r w:rsidRPr="00A4410F">
              <w:rPr>
                <w:rFonts w:ascii="Aptos" w:hAnsi="Aptos" w:cs="Arial"/>
                <w:sz w:val="20"/>
                <w:szCs w:val="20"/>
              </w:rPr>
              <w:t xml:space="preserve"> 78.1 </w:t>
            </w:r>
          </w:p>
        </w:tc>
        <w:tc>
          <w:tcPr>
            <w:tcW w:w="1276" w:type="dxa"/>
          </w:tcPr>
          <w:p w14:paraId="25663FB4" w14:textId="77777777" w:rsidR="005773DC" w:rsidRPr="00A4410F" w:rsidRDefault="005773DC" w:rsidP="00AB62F0">
            <w:pPr>
              <w:spacing w:after="0"/>
              <w:jc w:val="right"/>
              <w:rPr>
                <w:rFonts w:ascii="Aptos" w:hAnsi="Aptos" w:cs="Arial"/>
                <w:sz w:val="20"/>
                <w:szCs w:val="20"/>
              </w:rPr>
            </w:pPr>
            <w:r w:rsidRPr="00A4410F">
              <w:rPr>
                <w:rFonts w:ascii="Aptos" w:hAnsi="Aptos" w:cs="Arial"/>
                <w:sz w:val="20"/>
                <w:szCs w:val="20"/>
              </w:rPr>
              <w:t xml:space="preserve"> 3.6 </w:t>
            </w:r>
          </w:p>
        </w:tc>
        <w:tc>
          <w:tcPr>
            <w:tcW w:w="1134" w:type="dxa"/>
          </w:tcPr>
          <w:p w14:paraId="5EA6B4F4" w14:textId="77777777" w:rsidR="005773DC" w:rsidRPr="00A4410F" w:rsidRDefault="005773DC" w:rsidP="00AB62F0">
            <w:pPr>
              <w:spacing w:after="0"/>
              <w:jc w:val="right"/>
              <w:rPr>
                <w:rFonts w:ascii="Aptos" w:hAnsi="Aptos" w:cs="Arial"/>
                <w:sz w:val="20"/>
                <w:szCs w:val="20"/>
              </w:rPr>
            </w:pPr>
            <w:r w:rsidRPr="00A4410F">
              <w:rPr>
                <w:rFonts w:ascii="Aptos" w:hAnsi="Aptos" w:cs="Arial"/>
                <w:sz w:val="20"/>
                <w:szCs w:val="20"/>
              </w:rPr>
              <w:t xml:space="preserve"> 18.3 </w:t>
            </w:r>
          </w:p>
        </w:tc>
      </w:tr>
      <w:tr w:rsidR="005773DC" w:rsidRPr="00A4410F" w14:paraId="3D8A4894" w14:textId="77777777" w:rsidTr="00AB62F0">
        <w:tc>
          <w:tcPr>
            <w:tcW w:w="421" w:type="dxa"/>
            <w:vMerge/>
          </w:tcPr>
          <w:p w14:paraId="059B2810" w14:textId="77777777" w:rsidR="005773DC" w:rsidRPr="00A4410F" w:rsidRDefault="005773DC" w:rsidP="00AB62F0">
            <w:pPr>
              <w:spacing w:after="0"/>
              <w:rPr>
                <w:rFonts w:ascii="Aptos" w:hAnsi="Aptos" w:cs="Arial"/>
                <w:sz w:val="20"/>
                <w:szCs w:val="20"/>
              </w:rPr>
            </w:pPr>
          </w:p>
        </w:tc>
        <w:tc>
          <w:tcPr>
            <w:tcW w:w="1417" w:type="dxa"/>
          </w:tcPr>
          <w:p w14:paraId="2C5C8F4F" w14:textId="77777777" w:rsidR="005773DC" w:rsidRPr="00A4410F" w:rsidRDefault="005773DC" w:rsidP="00AB62F0">
            <w:pPr>
              <w:spacing w:after="0"/>
              <w:rPr>
                <w:rFonts w:ascii="Aptos" w:hAnsi="Aptos" w:cs="Arial"/>
                <w:sz w:val="20"/>
                <w:szCs w:val="20"/>
              </w:rPr>
            </w:pPr>
            <w:r w:rsidRPr="00A4410F">
              <w:rPr>
                <w:rFonts w:ascii="Aptos" w:hAnsi="Aptos" w:cs="Arial"/>
                <w:sz w:val="20"/>
                <w:szCs w:val="20"/>
              </w:rPr>
              <w:t>Lusaka</w:t>
            </w:r>
          </w:p>
        </w:tc>
        <w:tc>
          <w:tcPr>
            <w:tcW w:w="1134" w:type="dxa"/>
          </w:tcPr>
          <w:p w14:paraId="75F28497" w14:textId="77777777" w:rsidR="005773DC" w:rsidRPr="00A4410F" w:rsidRDefault="005773DC" w:rsidP="00AB62F0">
            <w:pPr>
              <w:spacing w:after="0"/>
              <w:jc w:val="right"/>
              <w:rPr>
                <w:rFonts w:ascii="Aptos" w:hAnsi="Aptos" w:cs="Arial"/>
                <w:sz w:val="20"/>
                <w:szCs w:val="20"/>
              </w:rPr>
            </w:pPr>
            <w:r w:rsidRPr="00A4410F">
              <w:rPr>
                <w:rFonts w:ascii="Aptos" w:hAnsi="Aptos" w:cs="Arial"/>
                <w:sz w:val="20"/>
                <w:szCs w:val="20"/>
              </w:rPr>
              <w:t xml:space="preserve"> 66.7 </w:t>
            </w:r>
          </w:p>
        </w:tc>
        <w:tc>
          <w:tcPr>
            <w:tcW w:w="1276" w:type="dxa"/>
          </w:tcPr>
          <w:p w14:paraId="73D58C37" w14:textId="77777777" w:rsidR="005773DC" w:rsidRPr="00A4410F" w:rsidRDefault="005773DC" w:rsidP="00AB62F0">
            <w:pPr>
              <w:spacing w:after="0"/>
              <w:jc w:val="right"/>
              <w:rPr>
                <w:rFonts w:ascii="Aptos" w:hAnsi="Aptos" w:cs="Arial"/>
                <w:sz w:val="20"/>
                <w:szCs w:val="20"/>
              </w:rPr>
            </w:pPr>
            <w:r w:rsidRPr="00A4410F">
              <w:rPr>
                <w:rFonts w:ascii="Aptos" w:hAnsi="Aptos" w:cs="Arial"/>
                <w:sz w:val="20"/>
                <w:szCs w:val="20"/>
              </w:rPr>
              <w:t>33.3</w:t>
            </w:r>
          </w:p>
        </w:tc>
        <w:tc>
          <w:tcPr>
            <w:tcW w:w="1134" w:type="dxa"/>
          </w:tcPr>
          <w:p w14:paraId="62710174" w14:textId="77777777" w:rsidR="005773DC" w:rsidRPr="00A4410F" w:rsidRDefault="005773DC" w:rsidP="00AB62F0">
            <w:pPr>
              <w:spacing w:after="0"/>
              <w:jc w:val="right"/>
              <w:rPr>
                <w:rFonts w:ascii="Aptos" w:hAnsi="Aptos" w:cs="Arial"/>
                <w:sz w:val="20"/>
                <w:szCs w:val="20"/>
              </w:rPr>
            </w:pPr>
            <w:r w:rsidRPr="00A4410F">
              <w:rPr>
                <w:rFonts w:ascii="Aptos" w:hAnsi="Aptos" w:cs="Arial"/>
                <w:sz w:val="20"/>
                <w:szCs w:val="20"/>
              </w:rPr>
              <w:t>0.0</w:t>
            </w:r>
          </w:p>
        </w:tc>
        <w:tc>
          <w:tcPr>
            <w:tcW w:w="1134" w:type="dxa"/>
          </w:tcPr>
          <w:p w14:paraId="2451B980" w14:textId="77777777" w:rsidR="005773DC" w:rsidRPr="00A4410F" w:rsidRDefault="005773DC" w:rsidP="00AB62F0">
            <w:pPr>
              <w:spacing w:after="0"/>
              <w:jc w:val="right"/>
              <w:rPr>
                <w:rFonts w:ascii="Aptos" w:hAnsi="Aptos" w:cs="Arial"/>
                <w:sz w:val="20"/>
                <w:szCs w:val="20"/>
              </w:rPr>
            </w:pPr>
            <w:r w:rsidRPr="00A4410F">
              <w:rPr>
                <w:rFonts w:ascii="Aptos" w:hAnsi="Aptos" w:cs="Arial"/>
                <w:sz w:val="20"/>
                <w:szCs w:val="20"/>
              </w:rPr>
              <w:t xml:space="preserve"> 60.2 </w:t>
            </w:r>
          </w:p>
        </w:tc>
        <w:tc>
          <w:tcPr>
            <w:tcW w:w="1276" w:type="dxa"/>
          </w:tcPr>
          <w:p w14:paraId="6E462EBA" w14:textId="77777777" w:rsidR="005773DC" w:rsidRPr="00A4410F" w:rsidRDefault="005773DC" w:rsidP="00AB62F0">
            <w:pPr>
              <w:spacing w:after="0"/>
              <w:jc w:val="right"/>
              <w:rPr>
                <w:rFonts w:ascii="Aptos" w:hAnsi="Aptos" w:cs="Arial"/>
                <w:sz w:val="20"/>
                <w:szCs w:val="20"/>
              </w:rPr>
            </w:pPr>
            <w:r w:rsidRPr="00A4410F">
              <w:rPr>
                <w:rFonts w:ascii="Aptos" w:hAnsi="Aptos" w:cs="Arial"/>
                <w:sz w:val="20"/>
                <w:szCs w:val="20"/>
              </w:rPr>
              <w:t xml:space="preserve"> 30.5 </w:t>
            </w:r>
          </w:p>
        </w:tc>
        <w:tc>
          <w:tcPr>
            <w:tcW w:w="1134" w:type="dxa"/>
          </w:tcPr>
          <w:p w14:paraId="157B7D80" w14:textId="77777777" w:rsidR="005773DC" w:rsidRPr="00A4410F" w:rsidRDefault="005773DC" w:rsidP="00AB62F0">
            <w:pPr>
              <w:spacing w:after="0"/>
              <w:jc w:val="right"/>
              <w:rPr>
                <w:rFonts w:ascii="Aptos" w:hAnsi="Aptos" w:cs="Arial"/>
                <w:sz w:val="20"/>
                <w:szCs w:val="20"/>
              </w:rPr>
            </w:pPr>
            <w:r w:rsidRPr="00A4410F">
              <w:rPr>
                <w:rFonts w:ascii="Aptos" w:hAnsi="Aptos" w:cs="Arial"/>
                <w:sz w:val="20"/>
                <w:szCs w:val="20"/>
              </w:rPr>
              <w:t xml:space="preserve"> 9.3 </w:t>
            </w:r>
          </w:p>
        </w:tc>
      </w:tr>
      <w:tr w:rsidR="005773DC" w:rsidRPr="00A4410F" w14:paraId="784EE1E3" w14:textId="77777777" w:rsidTr="00AB62F0">
        <w:tc>
          <w:tcPr>
            <w:tcW w:w="421" w:type="dxa"/>
            <w:vMerge/>
          </w:tcPr>
          <w:p w14:paraId="7D0F2EA1" w14:textId="77777777" w:rsidR="005773DC" w:rsidRPr="00A4410F" w:rsidRDefault="005773DC" w:rsidP="00AB62F0">
            <w:pPr>
              <w:spacing w:after="0"/>
              <w:rPr>
                <w:rFonts w:ascii="Aptos" w:hAnsi="Aptos" w:cs="Arial"/>
                <w:sz w:val="20"/>
                <w:szCs w:val="20"/>
              </w:rPr>
            </w:pPr>
          </w:p>
        </w:tc>
        <w:tc>
          <w:tcPr>
            <w:tcW w:w="1417" w:type="dxa"/>
          </w:tcPr>
          <w:p w14:paraId="4A7CC0A9" w14:textId="77777777" w:rsidR="005773DC" w:rsidRPr="00A4410F" w:rsidRDefault="005773DC" w:rsidP="00AB62F0">
            <w:pPr>
              <w:spacing w:after="0"/>
              <w:rPr>
                <w:rFonts w:ascii="Aptos" w:hAnsi="Aptos" w:cs="Arial"/>
                <w:sz w:val="20"/>
                <w:szCs w:val="20"/>
              </w:rPr>
            </w:pPr>
            <w:r w:rsidRPr="00A4410F">
              <w:rPr>
                <w:rFonts w:ascii="Aptos" w:hAnsi="Aptos" w:cs="Arial"/>
                <w:sz w:val="20"/>
                <w:szCs w:val="20"/>
              </w:rPr>
              <w:t>Muchinga</w:t>
            </w:r>
          </w:p>
        </w:tc>
        <w:tc>
          <w:tcPr>
            <w:tcW w:w="1134" w:type="dxa"/>
          </w:tcPr>
          <w:p w14:paraId="2EF7FC12" w14:textId="77777777" w:rsidR="005773DC" w:rsidRPr="00A4410F" w:rsidRDefault="005773DC" w:rsidP="00AB62F0">
            <w:pPr>
              <w:spacing w:after="0"/>
              <w:jc w:val="right"/>
              <w:rPr>
                <w:rFonts w:ascii="Aptos" w:hAnsi="Aptos" w:cs="Arial"/>
                <w:sz w:val="20"/>
                <w:szCs w:val="20"/>
              </w:rPr>
            </w:pPr>
            <w:r w:rsidRPr="00A4410F">
              <w:rPr>
                <w:rFonts w:ascii="Aptos" w:hAnsi="Aptos" w:cs="Arial"/>
                <w:sz w:val="20"/>
                <w:szCs w:val="20"/>
              </w:rPr>
              <w:t xml:space="preserve"> 100.0 </w:t>
            </w:r>
          </w:p>
        </w:tc>
        <w:tc>
          <w:tcPr>
            <w:tcW w:w="1276" w:type="dxa"/>
          </w:tcPr>
          <w:p w14:paraId="7A8E0EDC" w14:textId="77777777" w:rsidR="005773DC" w:rsidRPr="00A4410F" w:rsidRDefault="005773DC" w:rsidP="00AB62F0">
            <w:pPr>
              <w:spacing w:after="0"/>
              <w:jc w:val="right"/>
              <w:rPr>
                <w:rFonts w:ascii="Aptos" w:hAnsi="Aptos" w:cs="Arial"/>
                <w:sz w:val="20"/>
                <w:szCs w:val="20"/>
              </w:rPr>
            </w:pPr>
            <w:r w:rsidRPr="00A4410F">
              <w:rPr>
                <w:rFonts w:ascii="Aptos" w:hAnsi="Aptos" w:cs="Arial"/>
                <w:sz w:val="20"/>
                <w:szCs w:val="20"/>
              </w:rPr>
              <w:t>0.0</w:t>
            </w:r>
          </w:p>
        </w:tc>
        <w:tc>
          <w:tcPr>
            <w:tcW w:w="1134" w:type="dxa"/>
          </w:tcPr>
          <w:p w14:paraId="36DD0356" w14:textId="77777777" w:rsidR="005773DC" w:rsidRPr="00A4410F" w:rsidRDefault="005773DC" w:rsidP="00AB62F0">
            <w:pPr>
              <w:spacing w:after="0"/>
              <w:jc w:val="right"/>
              <w:rPr>
                <w:rFonts w:ascii="Aptos" w:hAnsi="Aptos" w:cs="Arial"/>
                <w:sz w:val="20"/>
                <w:szCs w:val="20"/>
              </w:rPr>
            </w:pPr>
            <w:r w:rsidRPr="00A4410F">
              <w:rPr>
                <w:rFonts w:ascii="Aptos" w:hAnsi="Aptos" w:cs="Arial"/>
                <w:sz w:val="20"/>
                <w:szCs w:val="20"/>
              </w:rPr>
              <w:t>0.0</w:t>
            </w:r>
          </w:p>
        </w:tc>
        <w:tc>
          <w:tcPr>
            <w:tcW w:w="1134" w:type="dxa"/>
          </w:tcPr>
          <w:p w14:paraId="57D5C5FE" w14:textId="77777777" w:rsidR="005773DC" w:rsidRPr="00A4410F" w:rsidRDefault="005773DC" w:rsidP="00AB62F0">
            <w:pPr>
              <w:spacing w:after="0"/>
              <w:jc w:val="right"/>
              <w:rPr>
                <w:rFonts w:ascii="Aptos" w:hAnsi="Aptos" w:cs="Arial"/>
                <w:sz w:val="20"/>
                <w:szCs w:val="20"/>
              </w:rPr>
            </w:pPr>
            <w:r w:rsidRPr="00A4410F">
              <w:rPr>
                <w:rFonts w:ascii="Aptos" w:hAnsi="Aptos" w:cs="Arial"/>
                <w:sz w:val="20"/>
                <w:szCs w:val="20"/>
              </w:rPr>
              <w:t xml:space="preserve"> 85.6 </w:t>
            </w:r>
          </w:p>
        </w:tc>
        <w:tc>
          <w:tcPr>
            <w:tcW w:w="1276" w:type="dxa"/>
          </w:tcPr>
          <w:p w14:paraId="3F19939D" w14:textId="77777777" w:rsidR="005773DC" w:rsidRPr="00A4410F" w:rsidRDefault="005773DC" w:rsidP="00AB62F0">
            <w:pPr>
              <w:spacing w:after="0"/>
              <w:jc w:val="right"/>
              <w:rPr>
                <w:rFonts w:ascii="Aptos" w:hAnsi="Aptos" w:cs="Arial"/>
                <w:sz w:val="20"/>
                <w:szCs w:val="20"/>
              </w:rPr>
            </w:pPr>
            <w:r w:rsidRPr="00A4410F">
              <w:rPr>
                <w:rFonts w:ascii="Aptos" w:hAnsi="Aptos" w:cs="Arial"/>
                <w:sz w:val="20"/>
                <w:szCs w:val="20"/>
              </w:rPr>
              <w:t xml:space="preserve"> 1.9 </w:t>
            </w:r>
          </w:p>
        </w:tc>
        <w:tc>
          <w:tcPr>
            <w:tcW w:w="1134" w:type="dxa"/>
          </w:tcPr>
          <w:p w14:paraId="5340CEEB" w14:textId="77777777" w:rsidR="005773DC" w:rsidRPr="00A4410F" w:rsidRDefault="005773DC" w:rsidP="00AB62F0">
            <w:pPr>
              <w:spacing w:after="0"/>
              <w:jc w:val="right"/>
              <w:rPr>
                <w:rFonts w:ascii="Aptos" w:hAnsi="Aptos" w:cs="Arial"/>
                <w:sz w:val="20"/>
                <w:szCs w:val="20"/>
              </w:rPr>
            </w:pPr>
            <w:r w:rsidRPr="00A4410F">
              <w:rPr>
                <w:rFonts w:ascii="Aptos" w:hAnsi="Aptos" w:cs="Arial"/>
                <w:sz w:val="20"/>
                <w:szCs w:val="20"/>
              </w:rPr>
              <w:t xml:space="preserve"> 12.5 </w:t>
            </w:r>
          </w:p>
        </w:tc>
      </w:tr>
      <w:tr w:rsidR="005773DC" w:rsidRPr="00A4410F" w14:paraId="6B1FAB1A" w14:textId="77777777" w:rsidTr="00AB62F0">
        <w:tc>
          <w:tcPr>
            <w:tcW w:w="421" w:type="dxa"/>
            <w:vMerge/>
          </w:tcPr>
          <w:p w14:paraId="053CBD7A" w14:textId="77777777" w:rsidR="005773DC" w:rsidRPr="00A4410F" w:rsidRDefault="005773DC" w:rsidP="00AB62F0">
            <w:pPr>
              <w:spacing w:after="0"/>
              <w:rPr>
                <w:rFonts w:ascii="Aptos" w:hAnsi="Aptos" w:cs="Arial"/>
                <w:sz w:val="20"/>
                <w:szCs w:val="20"/>
              </w:rPr>
            </w:pPr>
          </w:p>
        </w:tc>
        <w:tc>
          <w:tcPr>
            <w:tcW w:w="1417" w:type="dxa"/>
          </w:tcPr>
          <w:p w14:paraId="063D961D" w14:textId="77777777" w:rsidR="005773DC" w:rsidRPr="00A4410F" w:rsidRDefault="005773DC" w:rsidP="00AB62F0">
            <w:pPr>
              <w:spacing w:after="0"/>
              <w:rPr>
                <w:rFonts w:ascii="Aptos" w:hAnsi="Aptos" w:cs="Arial"/>
                <w:sz w:val="20"/>
                <w:szCs w:val="20"/>
              </w:rPr>
            </w:pPr>
            <w:r w:rsidRPr="00A4410F">
              <w:rPr>
                <w:rFonts w:ascii="Aptos" w:hAnsi="Aptos" w:cs="Arial"/>
                <w:sz w:val="20"/>
                <w:szCs w:val="20"/>
              </w:rPr>
              <w:t>Northern</w:t>
            </w:r>
          </w:p>
        </w:tc>
        <w:tc>
          <w:tcPr>
            <w:tcW w:w="1134" w:type="dxa"/>
          </w:tcPr>
          <w:p w14:paraId="03B49122" w14:textId="77777777" w:rsidR="005773DC" w:rsidRPr="00A4410F" w:rsidRDefault="005773DC" w:rsidP="00AB62F0">
            <w:pPr>
              <w:spacing w:after="0"/>
              <w:jc w:val="right"/>
              <w:rPr>
                <w:rFonts w:ascii="Aptos" w:hAnsi="Aptos" w:cs="Arial"/>
                <w:sz w:val="20"/>
                <w:szCs w:val="20"/>
              </w:rPr>
            </w:pPr>
            <w:r w:rsidRPr="00A4410F">
              <w:rPr>
                <w:rFonts w:ascii="Aptos" w:hAnsi="Aptos" w:cs="Arial"/>
                <w:sz w:val="20"/>
                <w:szCs w:val="20"/>
              </w:rPr>
              <w:t xml:space="preserve"> 91.7 </w:t>
            </w:r>
          </w:p>
        </w:tc>
        <w:tc>
          <w:tcPr>
            <w:tcW w:w="1276" w:type="dxa"/>
          </w:tcPr>
          <w:p w14:paraId="41307A7A" w14:textId="77777777" w:rsidR="005773DC" w:rsidRPr="00A4410F" w:rsidRDefault="005773DC" w:rsidP="00AB62F0">
            <w:pPr>
              <w:spacing w:after="0"/>
              <w:jc w:val="right"/>
              <w:rPr>
                <w:rFonts w:ascii="Aptos" w:hAnsi="Aptos" w:cs="Arial"/>
                <w:sz w:val="20"/>
                <w:szCs w:val="20"/>
              </w:rPr>
            </w:pPr>
            <w:r w:rsidRPr="00A4410F">
              <w:rPr>
                <w:rFonts w:ascii="Aptos" w:hAnsi="Aptos" w:cs="Arial"/>
                <w:sz w:val="20"/>
                <w:szCs w:val="20"/>
              </w:rPr>
              <w:t>8.3</w:t>
            </w:r>
          </w:p>
        </w:tc>
        <w:tc>
          <w:tcPr>
            <w:tcW w:w="1134" w:type="dxa"/>
          </w:tcPr>
          <w:p w14:paraId="7BD76BD7" w14:textId="77777777" w:rsidR="005773DC" w:rsidRPr="00A4410F" w:rsidRDefault="005773DC" w:rsidP="00AB62F0">
            <w:pPr>
              <w:spacing w:after="0"/>
              <w:jc w:val="right"/>
              <w:rPr>
                <w:rFonts w:ascii="Aptos" w:hAnsi="Aptos" w:cs="Arial"/>
                <w:sz w:val="20"/>
                <w:szCs w:val="20"/>
              </w:rPr>
            </w:pPr>
            <w:r w:rsidRPr="00A4410F">
              <w:rPr>
                <w:rFonts w:ascii="Aptos" w:hAnsi="Aptos" w:cs="Arial"/>
                <w:sz w:val="20"/>
                <w:szCs w:val="20"/>
              </w:rPr>
              <w:t>0.0</w:t>
            </w:r>
          </w:p>
        </w:tc>
        <w:tc>
          <w:tcPr>
            <w:tcW w:w="1134" w:type="dxa"/>
          </w:tcPr>
          <w:p w14:paraId="125108ED" w14:textId="77777777" w:rsidR="005773DC" w:rsidRPr="00A4410F" w:rsidRDefault="005773DC" w:rsidP="00AB62F0">
            <w:pPr>
              <w:spacing w:after="0"/>
              <w:jc w:val="right"/>
              <w:rPr>
                <w:rFonts w:ascii="Aptos" w:hAnsi="Aptos" w:cs="Arial"/>
                <w:sz w:val="20"/>
                <w:szCs w:val="20"/>
              </w:rPr>
            </w:pPr>
            <w:r w:rsidRPr="00A4410F">
              <w:rPr>
                <w:rFonts w:ascii="Aptos" w:hAnsi="Aptos" w:cs="Arial"/>
                <w:sz w:val="20"/>
                <w:szCs w:val="20"/>
              </w:rPr>
              <w:t xml:space="preserve"> 82.8 </w:t>
            </w:r>
          </w:p>
        </w:tc>
        <w:tc>
          <w:tcPr>
            <w:tcW w:w="1276" w:type="dxa"/>
          </w:tcPr>
          <w:p w14:paraId="49D01C47" w14:textId="77777777" w:rsidR="005773DC" w:rsidRPr="00A4410F" w:rsidRDefault="005773DC" w:rsidP="00AB62F0">
            <w:pPr>
              <w:spacing w:after="0"/>
              <w:jc w:val="right"/>
              <w:rPr>
                <w:rFonts w:ascii="Aptos" w:hAnsi="Aptos" w:cs="Arial"/>
                <w:sz w:val="20"/>
                <w:szCs w:val="20"/>
              </w:rPr>
            </w:pPr>
            <w:r w:rsidRPr="00A4410F">
              <w:rPr>
                <w:rFonts w:ascii="Aptos" w:hAnsi="Aptos" w:cs="Arial"/>
                <w:sz w:val="20"/>
                <w:szCs w:val="20"/>
              </w:rPr>
              <w:t xml:space="preserve"> 5.6 </w:t>
            </w:r>
          </w:p>
        </w:tc>
        <w:tc>
          <w:tcPr>
            <w:tcW w:w="1134" w:type="dxa"/>
          </w:tcPr>
          <w:p w14:paraId="4FD9A1C4" w14:textId="77777777" w:rsidR="005773DC" w:rsidRPr="00A4410F" w:rsidRDefault="005773DC" w:rsidP="00AB62F0">
            <w:pPr>
              <w:spacing w:after="0"/>
              <w:jc w:val="right"/>
              <w:rPr>
                <w:rFonts w:ascii="Aptos" w:hAnsi="Aptos" w:cs="Arial"/>
                <w:sz w:val="20"/>
                <w:szCs w:val="20"/>
              </w:rPr>
            </w:pPr>
            <w:r w:rsidRPr="00A4410F">
              <w:rPr>
                <w:rFonts w:ascii="Aptos" w:hAnsi="Aptos" w:cs="Arial"/>
                <w:sz w:val="20"/>
                <w:szCs w:val="20"/>
              </w:rPr>
              <w:t xml:space="preserve"> 11.7 </w:t>
            </w:r>
          </w:p>
        </w:tc>
      </w:tr>
      <w:tr w:rsidR="005773DC" w:rsidRPr="00A4410F" w14:paraId="23B0A97C" w14:textId="77777777" w:rsidTr="00AB62F0">
        <w:tc>
          <w:tcPr>
            <w:tcW w:w="421" w:type="dxa"/>
            <w:vMerge/>
          </w:tcPr>
          <w:p w14:paraId="38F3E88D" w14:textId="77777777" w:rsidR="005773DC" w:rsidRPr="00A4410F" w:rsidRDefault="005773DC" w:rsidP="00AB62F0">
            <w:pPr>
              <w:spacing w:after="0"/>
              <w:rPr>
                <w:rFonts w:ascii="Aptos" w:hAnsi="Aptos" w:cs="Arial"/>
                <w:sz w:val="20"/>
                <w:szCs w:val="20"/>
              </w:rPr>
            </w:pPr>
          </w:p>
        </w:tc>
        <w:tc>
          <w:tcPr>
            <w:tcW w:w="1417" w:type="dxa"/>
          </w:tcPr>
          <w:p w14:paraId="002D367A" w14:textId="77777777" w:rsidR="005773DC" w:rsidRPr="00A4410F" w:rsidRDefault="005773DC" w:rsidP="00AB62F0">
            <w:pPr>
              <w:spacing w:after="0"/>
              <w:rPr>
                <w:rFonts w:ascii="Aptos" w:hAnsi="Aptos" w:cs="Arial"/>
                <w:sz w:val="20"/>
                <w:szCs w:val="20"/>
              </w:rPr>
            </w:pPr>
            <w:r w:rsidRPr="00A4410F">
              <w:rPr>
                <w:rFonts w:ascii="Aptos" w:hAnsi="Aptos" w:cs="Arial"/>
                <w:sz w:val="20"/>
                <w:szCs w:val="20"/>
              </w:rPr>
              <w:t xml:space="preserve">Northwestern </w:t>
            </w:r>
          </w:p>
        </w:tc>
        <w:tc>
          <w:tcPr>
            <w:tcW w:w="1134" w:type="dxa"/>
          </w:tcPr>
          <w:p w14:paraId="618FA436" w14:textId="77777777" w:rsidR="005773DC" w:rsidRPr="00A4410F" w:rsidRDefault="005773DC" w:rsidP="00AB62F0">
            <w:pPr>
              <w:spacing w:after="0"/>
              <w:jc w:val="right"/>
              <w:rPr>
                <w:rFonts w:ascii="Aptos" w:hAnsi="Aptos" w:cs="Arial"/>
                <w:sz w:val="20"/>
                <w:szCs w:val="20"/>
              </w:rPr>
            </w:pPr>
            <w:r w:rsidRPr="00A4410F">
              <w:rPr>
                <w:rFonts w:ascii="Aptos" w:hAnsi="Aptos" w:cs="Arial"/>
                <w:sz w:val="20"/>
                <w:szCs w:val="20"/>
              </w:rPr>
              <w:t xml:space="preserve"> 72.7 </w:t>
            </w:r>
          </w:p>
        </w:tc>
        <w:tc>
          <w:tcPr>
            <w:tcW w:w="1276" w:type="dxa"/>
          </w:tcPr>
          <w:p w14:paraId="5E9B86CE" w14:textId="77777777" w:rsidR="005773DC" w:rsidRPr="00A4410F" w:rsidRDefault="005773DC" w:rsidP="00AB62F0">
            <w:pPr>
              <w:spacing w:after="0"/>
              <w:jc w:val="right"/>
              <w:rPr>
                <w:rFonts w:ascii="Aptos" w:hAnsi="Aptos" w:cs="Arial"/>
                <w:sz w:val="20"/>
                <w:szCs w:val="20"/>
              </w:rPr>
            </w:pPr>
            <w:r w:rsidRPr="00A4410F">
              <w:rPr>
                <w:rFonts w:ascii="Aptos" w:hAnsi="Aptos" w:cs="Arial"/>
                <w:sz w:val="20"/>
                <w:szCs w:val="20"/>
              </w:rPr>
              <w:t>0.0</w:t>
            </w:r>
          </w:p>
        </w:tc>
        <w:tc>
          <w:tcPr>
            <w:tcW w:w="1134" w:type="dxa"/>
          </w:tcPr>
          <w:p w14:paraId="0F8F773D" w14:textId="77777777" w:rsidR="005773DC" w:rsidRPr="00A4410F" w:rsidRDefault="005773DC" w:rsidP="00AB62F0">
            <w:pPr>
              <w:spacing w:after="0"/>
              <w:jc w:val="right"/>
              <w:rPr>
                <w:rFonts w:ascii="Aptos" w:hAnsi="Aptos" w:cs="Arial"/>
                <w:sz w:val="20"/>
                <w:szCs w:val="20"/>
              </w:rPr>
            </w:pPr>
            <w:r w:rsidRPr="00A4410F">
              <w:rPr>
                <w:rFonts w:ascii="Aptos" w:hAnsi="Aptos" w:cs="Arial"/>
                <w:sz w:val="20"/>
                <w:szCs w:val="20"/>
              </w:rPr>
              <w:t>27.3</w:t>
            </w:r>
          </w:p>
        </w:tc>
        <w:tc>
          <w:tcPr>
            <w:tcW w:w="1134" w:type="dxa"/>
          </w:tcPr>
          <w:p w14:paraId="0DDE0FF1" w14:textId="77777777" w:rsidR="005773DC" w:rsidRPr="00A4410F" w:rsidRDefault="005773DC" w:rsidP="00AB62F0">
            <w:pPr>
              <w:spacing w:after="0"/>
              <w:jc w:val="right"/>
              <w:rPr>
                <w:rFonts w:ascii="Aptos" w:hAnsi="Aptos" w:cs="Arial"/>
                <w:sz w:val="20"/>
                <w:szCs w:val="20"/>
              </w:rPr>
            </w:pPr>
            <w:r w:rsidRPr="00A4410F">
              <w:rPr>
                <w:rFonts w:ascii="Aptos" w:hAnsi="Aptos" w:cs="Arial"/>
                <w:sz w:val="20"/>
                <w:szCs w:val="20"/>
              </w:rPr>
              <w:t xml:space="preserve"> 68.3 </w:t>
            </w:r>
          </w:p>
        </w:tc>
        <w:tc>
          <w:tcPr>
            <w:tcW w:w="1276" w:type="dxa"/>
          </w:tcPr>
          <w:p w14:paraId="1B164D8C" w14:textId="77777777" w:rsidR="005773DC" w:rsidRPr="00A4410F" w:rsidRDefault="005773DC" w:rsidP="00AB62F0">
            <w:pPr>
              <w:spacing w:after="0"/>
              <w:jc w:val="right"/>
              <w:rPr>
                <w:rFonts w:ascii="Aptos" w:hAnsi="Aptos" w:cs="Arial"/>
                <w:sz w:val="20"/>
                <w:szCs w:val="20"/>
              </w:rPr>
            </w:pPr>
            <w:r w:rsidRPr="00A4410F">
              <w:rPr>
                <w:rFonts w:ascii="Aptos" w:hAnsi="Aptos" w:cs="Arial"/>
                <w:sz w:val="20"/>
                <w:szCs w:val="20"/>
              </w:rPr>
              <w:t xml:space="preserve"> 2.4 </w:t>
            </w:r>
          </w:p>
        </w:tc>
        <w:tc>
          <w:tcPr>
            <w:tcW w:w="1134" w:type="dxa"/>
          </w:tcPr>
          <w:p w14:paraId="41A9A1CA" w14:textId="77777777" w:rsidR="005773DC" w:rsidRPr="00A4410F" w:rsidRDefault="005773DC" w:rsidP="00AB62F0">
            <w:pPr>
              <w:spacing w:after="0"/>
              <w:jc w:val="right"/>
              <w:rPr>
                <w:rFonts w:ascii="Aptos" w:hAnsi="Aptos" w:cs="Arial"/>
                <w:sz w:val="20"/>
                <w:szCs w:val="20"/>
              </w:rPr>
            </w:pPr>
            <w:r w:rsidRPr="00A4410F">
              <w:rPr>
                <w:rFonts w:ascii="Aptos" w:hAnsi="Aptos" w:cs="Arial"/>
                <w:sz w:val="20"/>
                <w:szCs w:val="20"/>
              </w:rPr>
              <w:t xml:space="preserve"> 29.3 </w:t>
            </w:r>
          </w:p>
        </w:tc>
      </w:tr>
      <w:tr w:rsidR="005773DC" w:rsidRPr="00A4410F" w14:paraId="5547D4A8" w14:textId="77777777" w:rsidTr="00AB62F0">
        <w:tc>
          <w:tcPr>
            <w:tcW w:w="421" w:type="dxa"/>
            <w:vMerge/>
          </w:tcPr>
          <w:p w14:paraId="4B62D17D" w14:textId="77777777" w:rsidR="005773DC" w:rsidRPr="00A4410F" w:rsidRDefault="005773DC" w:rsidP="00AB62F0">
            <w:pPr>
              <w:spacing w:after="0"/>
              <w:rPr>
                <w:rFonts w:ascii="Aptos" w:hAnsi="Aptos" w:cs="Arial"/>
                <w:sz w:val="20"/>
                <w:szCs w:val="20"/>
              </w:rPr>
            </w:pPr>
          </w:p>
        </w:tc>
        <w:tc>
          <w:tcPr>
            <w:tcW w:w="1417" w:type="dxa"/>
          </w:tcPr>
          <w:p w14:paraId="290B8147" w14:textId="77777777" w:rsidR="005773DC" w:rsidRPr="00A4410F" w:rsidRDefault="005773DC" w:rsidP="00AB62F0">
            <w:pPr>
              <w:spacing w:after="0"/>
              <w:rPr>
                <w:rFonts w:ascii="Aptos" w:hAnsi="Aptos" w:cs="Arial"/>
                <w:sz w:val="20"/>
                <w:szCs w:val="20"/>
              </w:rPr>
            </w:pPr>
            <w:r w:rsidRPr="00A4410F">
              <w:rPr>
                <w:rFonts w:ascii="Aptos" w:hAnsi="Aptos" w:cs="Arial"/>
                <w:sz w:val="20"/>
                <w:szCs w:val="20"/>
              </w:rPr>
              <w:t>Southern</w:t>
            </w:r>
          </w:p>
        </w:tc>
        <w:tc>
          <w:tcPr>
            <w:tcW w:w="1134" w:type="dxa"/>
          </w:tcPr>
          <w:p w14:paraId="396B449B" w14:textId="77777777" w:rsidR="005773DC" w:rsidRPr="00A4410F" w:rsidRDefault="005773DC" w:rsidP="00AB62F0">
            <w:pPr>
              <w:spacing w:after="0"/>
              <w:jc w:val="right"/>
              <w:rPr>
                <w:rFonts w:ascii="Aptos" w:hAnsi="Aptos" w:cs="Arial"/>
                <w:sz w:val="20"/>
                <w:szCs w:val="20"/>
              </w:rPr>
            </w:pPr>
            <w:r w:rsidRPr="00A4410F">
              <w:rPr>
                <w:rFonts w:ascii="Aptos" w:hAnsi="Aptos" w:cs="Arial"/>
                <w:sz w:val="20"/>
                <w:szCs w:val="20"/>
              </w:rPr>
              <w:t xml:space="preserve"> 66.7 </w:t>
            </w:r>
          </w:p>
        </w:tc>
        <w:tc>
          <w:tcPr>
            <w:tcW w:w="1276" w:type="dxa"/>
          </w:tcPr>
          <w:p w14:paraId="6333B08B" w14:textId="77777777" w:rsidR="005773DC" w:rsidRPr="00A4410F" w:rsidRDefault="005773DC" w:rsidP="00AB62F0">
            <w:pPr>
              <w:spacing w:after="0"/>
              <w:jc w:val="right"/>
              <w:rPr>
                <w:rFonts w:ascii="Aptos" w:hAnsi="Aptos" w:cs="Arial"/>
                <w:sz w:val="20"/>
                <w:szCs w:val="20"/>
              </w:rPr>
            </w:pPr>
            <w:r w:rsidRPr="00A4410F">
              <w:rPr>
                <w:rFonts w:ascii="Aptos" w:hAnsi="Aptos" w:cs="Arial"/>
                <w:sz w:val="20"/>
                <w:szCs w:val="20"/>
              </w:rPr>
              <w:t>0.0</w:t>
            </w:r>
          </w:p>
        </w:tc>
        <w:tc>
          <w:tcPr>
            <w:tcW w:w="1134" w:type="dxa"/>
          </w:tcPr>
          <w:p w14:paraId="5108B437" w14:textId="77777777" w:rsidR="005773DC" w:rsidRPr="00A4410F" w:rsidRDefault="005773DC" w:rsidP="00AB62F0">
            <w:pPr>
              <w:spacing w:after="0"/>
              <w:jc w:val="right"/>
              <w:rPr>
                <w:rFonts w:ascii="Aptos" w:hAnsi="Aptos" w:cs="Arial"/>
                <w:sz w:val="20"/>
                <w:szCs w:val="20"/>
              </w:rPr>
            </w:pPr>
            <w:r w:rsidRPr="00A4410F">
              <w:rPr>
                <w:rFonts w:ascii="Aptos" w:hAnsi="Aptos" w:cs="Arial"/>
                <w:sz w:val="20"/>
                <w:szCs w:val="20"/>
              </w:rPr>
              <w:t>33.3</w:t>
            </w:r>
          </w:p>
        </w:tc>
        <w:tc>
          <w:tcPr>
            <w:tcW w:w="1134" w:type="dxa"/>
          </w:tcPr>
          <w:p w14:paraId="55F67526" w14:textId="77777777" w:rsidR="005773DC" w:rsidRPr="00A4410F" w:rsidRDefault="005773DC" w:rsidP="00AB62F0">
            <w:pPr>
              <w:spacing w:after="0"/>
              <w:jc w:val="right"/>
              <w:rPr>
                <w:rFonts w:ascii="Aptos" w:hAnsi="Aptos" w:cs="Arial"/>
                <w:sz w:val="20"/>
                <w:szCs w:val="20"/>
              </w:rPr>
            </w:pPr>
            <w:r w:rsidRPr="00A4410F">
              <w:rPr>
                <w:rFonts w:ascii="Aptos" w:hAnsi="Aptos" w:cs="Arial"/>
                <w:sz w:val="20"/>
                <w:szCs w:val="20"/>
              </w:rPr>
              <w:t xml:space="preserve"> 57.9 </w:t>
            </w:r>
          </w:p>
        </w:tc>
        <w:tc>
          <w:tcPr>
            <w:tcW w:w="1276" w:type="dxa"/>
          </w:tcPr>
          <w:p w14:paraId="6AF92478" w14:textId="77777777" w:rsidR="005773DC" w:rsidRPr="00A4410F" w:rsidRDefault="005773DC" w:rsidP="00AB62F0">
            <w:pPr>
              <w:spacing w:after="0"/>
              <w:jc w:val="right"/>
              <w:rPr>
                <w:rFonts w:ascii="Aptos" w:hAnsi="Aptos" w:cs="Arial"/>
                <w:sz w:val="20"/>
                <w:szCs w:val="20"/>
              </w:rPr>
            </w:pPr>
            <w:r w:rsidRPr="00A4410F">
              <w:rPr>
                <w:rFonts w:ascii="Aptos" w:hAnsi="Aptos" w:cs="Arial"/>
                <w:sz w:val="20"/>
                <w:szCs w:val="20"/>
              </w:rPr>
              <w:t xml:space="preserve"> 4.3 </w:t>
            </w:r>
          </w:p>
        </w:tc>
        <w:tc>
          <w:tcPr>
            <w:tcW w:w="1134" w:type="dxa"/>
          </w:tcPr>
          <w:p w14:paraId="72F8FE7C" w14:textId="77777777" w:rsidR="005773DC" w:rsidRPr="00A4410F" w:rsidRDefault="005773DC" w:rsidP="00AB62F0">
            <w:pPr>
              <w:spacing w:after="0"/>
              <w:jc w:val="right"/>
              <w:rPr>
                <w:rFonts w:ascii="Aptos" w:hAnsi="Aptos" w:cs="Arial"/>
                <w:sz w:val="20"/>
                <w:szCs w:val="20"/>
              </w:rPr>
            </w:pPr>
            <w:r w:rsidRPr="00A4410F">
              <w:rPr>
                <w:rFonts w:ascii="Aptos" w:hAnsi="Aptos" w:cs="Arial"/>
                <w:sz w:val="20"/>
                <w:szCs w:val="20"/>
              </w:rPr>
              <w:t xml:space="preserve"> 37.8 </w:t>
            </w:r>
          </w:p>
        </w:tc>
      </w:tr>
      <w:tr w:rsidR="005773DC" w:rsidRPr="00A4410F" w14:paraId="4E83B8FB" w14:textId="77777777" w:rsidTr="00AB62F0">
        <w:tc>
          <w:tcPr>
            <w:tcW w:w="421" w:type="dxa"/>
            <w:vMerge/>
          </w:tcPr>
          <w:p w14:paraId="3FB60361" w14:textId="77777777" w:rsidR="005773DC" w:rsidRPr="00A4410F" w:rsidRDefault="005773DC" w:rsidP="00AB62F0">
            <w:pPr>
              <w:spacing w:after="0"/>
              <w:rPr>
                <w:rFonts w:ascii="Aptos" w:hAnsi="Aptos"/>
                <w:sz w:val="20"/>
                <w:szCs w:val="20"/>
              </w:rPr>
            </w:pPr>
          </w:p>
        </w:tc>
        <w:tc>
          <w:tcPr>
            <w:tcW w:w="1417" w:type="dxa"/>
          </w:tcPr>
          <w:p w14:paraId="44AC6B9E" w14:textId="77777777" w:rsidR="005773DC" w:rsidRPr="00A4410F" w:rsidRDefault="005773DC" w:rsidP="00AB62F0">
            <w:pPr>
              <w:spacing w:after="0"/>
              <w:rPr>
                <w:rFonts w:ascii="Aptos" w:hAnsi="Aptos" w:cs="Arial"/>
                <w:sz w:val="20"/>
                <w:szCs w:val="20"/>
              </w:rPr>
            </w:pPr>
            <w:r w:rsidRPr="00A4410F">
              <w:rPr>
                <w:rFonts w:ascii="Aptos" w:hAnsi="Aptos" w:cs="Arial"/>
                <w:sz w:val="20"/>
                <w:szCs w:val="20"/>
              </w:rPr>
              <w:t>Western</w:t>
            </w:r>
          </w:p>
        </w:tc>
        <w:tc>
          <w:tcPr>
            <w:tcW w:w="1134" w:type="dxa"/>
          </w:tcPr>
          <w:p w14:paraId="25A95BE6" w14:textId="77777777" w:rsidR="005773DC" w:rsidRPr="00A4410F" w:rsidRDefault="005773DC" w:rsidP="00AB62F0">
            <w:pPr>
              <w:spacing w:after="0"/>
              <w:jc w:val="right"/>
              <w:rPr>
                <w:rFonts w:ascii="Aptos" w:hAnsi="Aptos" w:cs="Arial"/>
                <w:sz w:val="20"/>
                <w:szCs w:val="20"/>
              </w:rPr>
            </w:pPr>
            <w:r w:rsidRPr="00A4410F">
              <w:rPr>
                <w:rFonts w:ascii="Aptos" w:hAnsi="Aptos" w:cs="Arial"/>
                <w:sz w:val="20"/>
                <w:szCs w:val="20"/>
              </w:rPr>
              <w:t xml:space="preserve"> 81.3 </w:t>
            </w:r>
          </w:p>
        </w:tc>
        <w:tc>
          <w:tcPr>
            <w:tcW w:w="1276" w:type="dxa"/>
          </w:tcPr>
          <w:p w14:paraId="6D3755AD" w14:textId="77777777" w:rsidR="005773DC" w:rsidRPr="00A4410F" w:rsidRDefault="005773DC" w:rsidP="00AB62F0">
            <w:pPr>
              <w:spacing w:after="0"/>
              <w:jc w:val="right"/>
              <w:rPr>
                <w:rFonts w:ascii="Aptos" w:hAnsi="Aptos" w:cs="Arial"/>
                <w:sz w:val="20"/>
                <w:szCs w:val="20"/>
              </w:rPr>
            </w:pPr>
            <w:r w:rsidRPr="00A4410F">
              <w:rPr>
                <w:rFonts w:ascii="Aptos" w:hAnsi="Aptos" w:cs="Arial"/>
                <w:sz w:val="20"/>
                <w:szCs w:val="20"/>
              </w:rPr>
              <w:t>12.5</w:t>
            </w:r>
          </w:p>
        </w:tc>
        <w:tc>
          <w:tcPr>
            <w:tcW w:w="1134" w:type="dxa"/>
          </w:tcPr>
          <w:p w14:paraId="7EDEC6DA" w14:textId="77777777" w:rsidR="005773DC" w:rsidRPr="00A4410F" w:rsidRDefault="005773DC" w:rsidP="00AB62F0">
            <w:pPr>
              <w:spacing w:after="0"/>
              <w:jc w:val="right"/>
              <w:rPr>
                <w:rFonts w:ascii="Aptos" w:hAnsi="Aptos" w:cs="Arial"/>
                <w:sz w:val="20"/>
                <w:szCs w:val="20"/>
              </w:rPr>
            </w:pPr>
            <w:r w:rsidRPr="00A4410F">
              <w:rPr>
                <w:rFonts w:ascii="Aptos" w:hAnsi="Aptos" w:cs="Arial"/>
                <w:sz w:val="20"/>
                <w:szCs w:val="20"/>
              </w:rPr>
              <w:t>6.3</w:t>
            </w:r>
          </w:p>
        </w:tc>
        <w:tc>
          <w:tcPr>
            <w:tcW w:w="1134" w:type="dxa"/>
          </w:tcPr>
          <w:p w14:paraId="437FA6E3" w14:textId="77777777" w:rsidR="005773DC" w:rsidRPr="00A4410F" w:rsidRDefault="005773DC" w:rsidP="00AB62F0">
            <w:pPr>
              <w:spacing w:after="0"/>
              <w:jc w:val="right"/>
              <w:rPr>
                <w:rFonts w:ascii="Aptos" w:hAnsi="Aptos" w:cs="Arial"/>
                <w:sz w:val="20"/>
                <w:szCs w:val="20"/>
              </w:rPr>
            </w:pPr>
            <w:r w:rsidRPr="00A4410F">
              <w:rPr>
                <w:rFonts w:ascii="Aptos" w:hAnsi="Aptos" w:cs="Arial"/>
                <w:sz w:val="20"/>
                <w:szCs w:val="20"/>
              </w:rPr>
              <w:t xml:space="preserve"> 69.6 </w:t>
            </w:r>
          </w:p>
        </w:tc>
        <w:tc>
          <w:tcPr>
            <w:tcW w:w="1276" w:type="dxa"/>
          </w:tcPr>
          <w:p w14:paraId="13321887" w14:textId="77777777" w:rsidR="005773DC" w:rsidRPr="00A4410F" w:rsidRDefault="005773DC" w:rsidP="00AB62F0">
            <w:pPr>
              <w:spacing w:after="0"/>
              <w:jc w:val="right"/>
              <w:rPr>
                <w:rFonts w:ascii="Aptos" w:hAnsi="Aptos" w:cs="Arial"/>
                <w:sz w:val="20"/>
                <w:szCs w:val="20"/>
              </w:rPr>
            </w:pPr>
            <w:r w:rsidRPr="00A4410F">
              <w:rPr>
                <w:rFonts w:ascii="Aptos" w:hAnsi="Aptos" w:cs="Arial"/>
                <w:sz w:val="20"/>
                <w:szCs w:val="20"/>
              </w:rPr>
              <w:t xml:space="preserve"> 17.2 </w:t>
            </w:r>
          </w:p>
        </w:tc>
        <w:tc>
          <w:tcPr>
            <w:tcW w:w="1134" w:type="dxa"/>
          </w:tcPr>
          <w:p w14:paraId="03E3A027" w14:textId="77777777" w:rsidR="005773DC" w:rsidRPr="00A4410F" w:rsidRDefault="005773DC" w:rsidP="00AB62F0">
            <w:pPr>
              <w:spacing w:after="0"/>
              <w:jc w:val="right"/>
              <w:rPr>
                <w:rFonts w:ascii="Aptos" w:hAnsi="Aptos" w:cs="Arial"/>
                <w:sz w:val="20"/>
                <w:szCs w:val="20"/>
              </w:rPr>
            </w:pPr>
            <w:r w:rsidRPr="00A4410F">
              <w:rPr>
                <w:rFonts w:ascii="Aptos" w:hAnsi="Aptos" w:cs="Arial"/>
                <w:sz w:val="20"/>
                <w:szCs w:val="20"/>
              </w:rPr>
              <w:t xml:space="preserve"> 13.2 </w:t>
            </w:r>
          </w:p>
        </w:tc>
      </w:tr>
    </w:tbl>
    <w:p w14:paraId="2E5C5398" w14:textId="77777777" w:rsidR="005773DC" w:rsidRPr="00A4410F" w:rsidRDefault="005773DC" w:rsidP="005773DC">
      <w:pPr>
        <w:rPr>
          <w:rFonts w:ascii="Aptos" w:hAnsi="Aptos" w:cs="Arial"/>
          <w:b/>
          <w:sz w:val="20"/>
        </w:rPr>
      </w:pPr>
      <w:r w:rsidRPr="00A4410F">
        <w:rPr>
          <w:rFonts w:ascii="Aptos" w:hAnsi="Aptos" w:cs="Arial"/>
          <w:b/>
          <w:sz w:val="20"/>
        </w:rPr>
        <w:br w:type="page"/>
      </w:r>
    </w:p>
    <w:p w14:paraId="26FFC2F7" w14:textId="77777777" w:rsidR="005773DC" w:rsidRPr="00A4410F" w:rsidRDefault="005773DC" w:rsidP="005773DC">
      <w:pPr>
        <w:pStyle w:val="SMHeading"/>
        <w:rPr>
          <w:rFonts w:ascii="Aptos" w:hAnsi="Aptos" w:cs="Arial"/>
          <w:b w:val="0"/>
          <w:sz w:val="20"/>
          <w:szCs w:val="20"/>
        </w:rPr>
      </w:pPr>
      <w:r w:rsidRPr="00A4410F">
        <w:rPr>
          <w:rFonts w:ascii="Aptos" w:hAnsi="Aptos" w:cs="Arial"/>
          <w:sz w:val="20"/>
          <w:szCs w:val="20"/>
        </w:rPr>
        <w:lastRenderedPageBreak/>
        <w:t xml:space="preserve">Table S8. </w:t>
      </w:r>
      <w:r w:rsidRPr="00A4410F">
        <w:rPr>
          <w:rFonts w:ascii="Aptos" w:hAnsi="Aptos" w:cs="Arial"/>
          <w:b w:val="0"/>
          <w:sz w:val="20"/>
          <w:szCs w:val="20"/>
        </w:rPr>
        <w:t>Summary statistics for each province, and nationally, concerning the count of grid cells with (i) modelled population estimates, (ii) census households, and (iii) census households but no modelled population estimates, alongside the (iv) census population totals, (v) the estimated proportion of the census population resident in grid cells without modelled population estimates, and (vi) the resulting adjusted census population estimates.</w:t>
      </w:r>
    </w:p>
    <w:p w14:paraId="3CE741EA" w14:textId="77777777" w:rsidR="005773DC" w:rsidRPr="00A4410F" w:rsidRDefault="005773DC" w:rsidP="005773DC">
      <w:pPr>
        <w:pStyle w:val="SMcaption"/>
        <w:rPr>
          <w:rFonts w:ascii="Aptos" w:hAnsi="Aptos" w:cs="Arial"/>
          <w:sz w:val="20"/>
        </w:rPr>
      </w:pPr>
    </w:p>
    <w:tbl>
      <w:tblPr>
        <w:tblStyle w:val="TableGrid"/>
        <w:tblW w:w="8926" w:type="dxa"/>
        <w:tblLayout w:type="fixed"/>
        <w:tblLook w:val="04A0" w:firstRow="1" w:lastRow="0" w:firstColumn="1" w:lastColumn="0" w:noHBand="0" w:noVBand="1"/>
      </w:tblPr>
      <w:tblGrid>
        <w:gridCol w:w="421"/>
        <w:gridCol w:w="1417"/>
        <w:gridCol w:w="1134"/>
        <w:gridCol w:w="1134"/>
        <w:gridCol w:w="992"/>
        <w:gridCol w:w="1276"/>
        <w:gridCol w:w="1276"/>
        <w:gridCol w:w="1276"/>
      </w:tblGrid>
      <w:tr w:rsidR="005773DC" w:rsidRPr="00A4410F" w14:paraId="5D1B6940" w14:textId="77777777" w:rsidTr="00AB62F0">
        <w:tc>
          <w:tcPr>
            <w:tcW w:w="1838" w:type="dxa"/>
            <w:gridSpan w:val="2"/>
            <w:vMerge w:val="restart"/>
          </w:tcPr>
          <w:p w14:paraId="0ED89317" w14:textId="77777777" w:rsidR="005773DC" w:rsidRPr="00A4410F" w:rsidRDefault="005773DC" w:rsidP="00AB62F0">
            <w:pPr>
              <w:spacing w:after="0"/>
              <w:rPr>
                <w:rFonts w:ascii="Aptos" w:hAnsi="Aptos" w:cs="Arial"/>
                <w:sz w:val="18"/>
                <w:szCs w:val="18"/>
              </w:rPr>
            </w:pPr>
          </w:p>
        </w:tc>
        <w:tc>
          <w:tcPr>
            <w:tcW w:w="3260" w:type="dxa"/>
            <w:gridSpan w:val="3"/>
          </w:tcPr>
          <w:p w14:paraId="258F8E1B" w14:textId="77777777" w:rsidR="005773DC" w:rsidRPr="00A4410F" w:rsidDel="00885977" w:rsidRDefault="005773DC" w:rsidP="00AB62F0">
            <w:pPr>
              <w:spacing w:after="0"/>
              <w:rPr>
                <w:rFonts w:ascii="Aptos" w:hAnsi="Aptos" w:cs="Arial"/>
                <w:sz w:val="18"/>
                <w:szCs w:val="18"/>
              </w:rPr>
            </w:pPr>
            <w:r w:rsidRPr="00A4410F">
              <w:rPr>
                <w:rFonts w:ascii="Aptos" w:hAnsi="Aptos" w:cs="Arial"/>
                <w:sz w:val="18"/>
                <w:szCs w:val="18"/>
              </w:rPr>
              <w:t>Count of grid cells, with:</w:t>
            </w:r>
          </w:p>
        </w:tc>
        <w:tc>
          <w:tcPr>
            <w:tcW w:w="3828" w:type="dxa"/>
            <w:gridSpan w:val="3"/>
          </w:tcPr>
          <w:p w14:paraId="0F4B76DB" w14:textId="77777777" w:rsidR="005773DC" w:rsidRPr="00A4410F" w:rsidRDefault="005773DC" w:rsidP="00AB62F0">
            <w:pPr>
              <w:spacing w:after="0"/>
              <w:rPr>
                <w:rFonts w:ascii="Aptos" w:hAnsi="Aptos" w:cs="Arial"/>
                <w:sz w:val="18"/>
                <w:szCs w:val="18"/>
              </w:rPr>
            </w:pPr>
            <w:r w:rsidRPr="00A4410F">
              <w:rPr>
                <w:rFonts w:ascii="Aptos" w:hAnsi="Aptos" w:cs="Arial"/>
                <w:sz w:val="18"/>
                <w:szCs w:val="18"/>
              </w:rPr>
              <w:t>Census population</w:t>
            </w:r>
            <w:r w:rsidRPr="00A4410F" w:rsidDel="00885977">
              <w:rPr>
                <w:rFonts w:ascii="Aptos" w:hAnsi="Aptos" w:cs="Arial"/>
                <w:sz w:val="18"/>
                <w:szCs w:val="18"/>
              </w:rPr>
              <w:t xml:space="preserve"> </w:t>
            </w:r>
          </w:p>
        </w:tc>
      </w:tr>
      <w:tr w:rsidR="005773DC" w:rsidRPr="00A4410F" w14:paraId="09B3FDAD" w14:textId="77777777" w:rsidTr="00AB62F0">
        <w:tc>
          <w:tcPr>
            <w:tcW w:w="1838" w:type="dxa"/>
            <w:gridSpan w:val="2"/>
            <w:vMerge/>
          </w:tcPr>
          <w:p w14:paraId="7FA1B734" w14:textId="77777777" w:rsidR="005773DC" w:rsidRPr="00A4410F" w:rsidRDefault="005773DC" w:rsidP="00AB62F0">
            <w:pPr>
              <w:spacing w:after="0"/>
              <w:rPr>
                <w:rFonts w:ascii="Aptos" w:hAnsi="Aptos" w:cs="Arial"/>
                <w:sz w:val="18"/>
                <w:szCs w:val="18"/>
              </w:rPr>
            </w:pPr>
          </w:p>
        </w:tc>
        <w:tc>
          <w:tcPr>
            <w:tcW w:w="1134" w:type="dxa"/>
          </w:tcPr>
          <w:p w14:paraId="79FE48DD" w14:textId="77777777" w:rsidR="005773DC" w:rsidRPr="00A4410F" w:rsidRDefault="005773DC" w:rsidP="00AB62F0">
            <w:pPr>
              <w:spacing w:after="0"/>
              <w:rPr>
                <w:rFonts w:ascii="Aptos" w:hAnsi="Aptos" w:cs="Arial"/>
                <w:sz w:val="18"/>
                <w:szCs w:val="18"/>
              </w:rPr>
            </w:pPr>
            <w:r w:rsidRPr="00A4410F">
              <w:rPr>
                <w:rFonts w:ascii="Aptos" w:hAnsi="Aptos" w:cs="Arial"/>
                <w:sz w:val="18"/>
                <w:szCs w:val="18"/>
              </w:rPr>
              <w:t>Modelled pop. estimates</w:t>
            </w:r>
          </w:p>
        </w:tc>
        <w:tc>
          <w:tcPr>
            <w:tcW w:w="1134" w:type="dxa"/>
          </w:tcPr>
          <w:p w14:paraId="2B3E339B" w14:textId="77777777" w:rsidR="005773DC" w:rsidRPr="00A4410F" w:rsidRDefault="005773DC" w:rsidP="00AB62F0">
            <w:pPr>
              <w:spacing w:after="0"/>
              <w:rPr>
                <w:rFonts w:ascii="Aptos" w:hAnsi="Aptos" w:cs="Arial"/>
                <w:sz w:val="18"/>
                <w:szCs w:val="18"/>
              </w:rPr>
            </w:pPr>
            <w:r w:rsidRPr="00A4410F">
              <w:rPr>
                <w:rFonts w:ascii="Aptos" w:hAnsi="Aptos" w:cs="Arial"/>
                <w:sz w:val="18"/>
                <w:szCs w:val="18"/>
              </w:rPr>
              <w:t>Census HHs</w:t>
            </w:r>
          </w:p>
        </w:tc>
        <w:tc>
          <w:tcPr>
            <w:tcW w:w="992" w:type="dxa"/>
          </w:tcPr>
          <w:p w14:paraId="0C4E9BC0" w14:textId="77777777" w:rsidR="005773DC" w:rsidRPr="00A4410F" w:rsidRDefault="005773DC" w:rsidP="00AB62F0">
            <w:pPr>
              <w:spacing w:after="0"/>
              <w:rPr>
                <w:rFonts w:ascii="Aptos" w:hAnsi="Aptos" w:cs="Arial"/>
                <w:sz w:val="18"/>
                <w:szCs w:val="18"/>
              </w:rPr>
            </w:pPr>
            <w:r w:rsidRPr="00A4410F">
              <w:rPr>
                <w:rFonts w:ascii="Aptos" w:hAnsi="Aptos" w:cs="Arial"/>
                <w:sz w:val="18"/>
                <w:szCs w:val="18"/>
              </w:rPr>
              <w:t>Census HHs, no modelled estimates</w:t>
            </w:r>
          </w:p>
        </w:tc>
        <w:tc>
          <w:tcPr>
            <w:tcW w:w="1276" w:type="dxa"/>
          </w:tcPr>
          <w:p w14:paraId="3EB9D171" w14:textId="77777777" w:rsidR="005773DC" w:rsidRPr="00A4410F" w:rsidRDefault="005773DC" w:rsidP="00AB62F0">
            <w:pPr>
              <w:spacing w:after="0"/>
              <w:rPr>
                <w:rFonts w:ascii="Aptos" w:hAnsi="Aptos" w:cs="Arial"/>
                <w:sz w:val="18"/>
                <w:szCs w:val="18"/>
              </w:rPr>
            </w:pPr>
            <w:r w:rsidRPr="00A4410F">
              <w:rPr>
                <w:rFonts w:ascii="Aptos" w:hAnsi="Aptos" w:cs="Arial"/>
                <w:sz w:val="18"/>
                <w:szCs w:val="18"/>
              </w:rPr>
              <w:t>Census population total</w:t>
            </w:r>
          </w:p>
        </w:tc>
        <w:tc>
          <w:tcPr>
            <w:tcW w:w="1276" w:type="dxa"/>
          </w:tcPr>
          <w:p w14:paraId="79A4BAD5" w14:textId="77777777" w:rsidR="005773DC" w:rsidRPr="00A4410F" w:rsidRDefault="005773DC" w:rsidP="00AB62F0">
            <w:pPr>
              <w:spacing w:after="0"/>
              <w:rPr>
                <w:rFonts w:ascii="Aptos" w:hAnsi="Aptos" w:cs="Arial"/>
                <w:sz w:val="18"/>
                <w:szCs w:val="18"/>
              </w:rPr>
            </w:pPr>
            <w:r w:rsidRPr="00A4410F">
              <w:rPr>
                <w:rFonts w:ascii="Aptos" w:hAnsi="Aptos" w:cs="Arial"/>
                <w:sz w:val="18"/>
                <w:szCs w:val="18"/>
              </w:rPr>
              <w:t>Proportion in grid cells with only HHs</w:t>
            </w:r>
          </w:p>
        </w:tc>
        <w:tc>
          <w:tcPr>
            <w:tcW w:w="1276" w:type="dxa"/>
          </w:tcPr>
          <w:p w14:paraId="3FA074F7" w14:textId="77777777" w:rsidR="005773DC" w:rsidRPr="00A4410F" w:rsidRDefault="005773DC" w:rsidP="00AB62F0">
            <w:pPr>
              <w:spacing w:after="0"/>
              <w:rPr>
                <w:rFonts w:ascii="Aptos" w:hAnsi="Aptos" w:cs="Arial"/>
                <w:sz w:val="18"/>
                <w:szCs w:val="18"/>
              </w:rPr>
            </w:pPr>
            <w:r w:rsidRPr="00A4410F">
              <w:rPr>
                <w:rFonts w:ascii="Aptos" w:hAnsi="Aptos" w:cs="Arial"/>
                <w:sz w:val="18"/>
                <w:szCs w:val="18"/>
              </w:rPr>
              <w:t xml:space="preserve">Adjusted census population </w:t>
            </w:r>
          </w:p>
        </w:tc>
      </w:tr>
      <w:tr w:rsidR="005773DC" w:rsidRPr="00A4410F" w14:paraId="307923A1" w14:textId="77777777" w:rsidTr="00AB62F0">
        <w:tc>
          <w:tcPr>
            <w:tcW w:w="1838" w:type="dxa"/>
            <w:gridSpan w:val="2"/>
          </w:tcPr>
          <w:p w14:paraId="5917966F" w14:textId="77777777" w:rsidR="005773DC" w:rsidRPr="00A4410F" w:rsidRDefault="005773DC" w:rsidP="00AB62F0">
            <w:pPr>
              <w:spacing w:after="0"/>
              <w:rPr>
                <w:rFonts w:ascii="Aptos" w:hAnsi="Aptos" w:cs="Arial"/>
                <w:sz w:val="18"/>
                <w:szCs w:val="18"/>
              </w:rPr>
            </w:pPr>
            <w:r w:rsidRPr="00A4410F">
              <w:rPr>
                <w:rFonts w:ascii="Aptos" w:hAnsi="Aptos" w:cs="Arial"/>
                <w:sz w:val="18"/>
                <w:szCs w:val="18"/>
              </w:rPr>
              <w:t>National</w:t>
            </w:r>
          </w:p>
        </w:tc>
        <w:tc>
          <w:tcPr>
            <w:tcW w:w="1134" w:type="dxa"/>
          </w:tcPr>
          <w:p w14:paraId="78F31030" w14:textId="77777777" w:rsidR="005773DC" w:rsidRPr="00A4410F" w:rsidRDefault="005773DC" w:rsidP="00AB62F0">
            <w:pPr>
              <w:spacing w:after="0"/>
              <w:jc w:val="right"/>
              <w:rPr>
                <w:rFonts w:ascii="Aptos" w:hAnsi="Aptos" w:cs="Arial"/>
                <w:sz w:val="18"/>
                <w:szCs w:val="18"/>
              </w:rPr>
            </w:pPr>
            <w:r w:rsidRPr="00A4410F">
              <w:rPr>
                <w:rFonts w:ascii="Aptos" w:hAnsi="Aptos" w:cs="Arial"/>
                <w:sz w:val="18"/>
                <w:szCs w:val="18"/>
              </w:rPr>
              <w:t>2,273,498</w:t>
            </w:r>
          </w:p>
        </w:tc>
        <w:tc>
          <w:tcPr>
            <w:tcW w:w="1134" w:type="dxa"/>
          </w:tcPr>
          <w:p w14:paraId="1FC108E9" w14:textId="77777777" w:rsidR="005773DC" w:rsidRPr="00A4410F" w:rsidRDefault="005773DC" w:rsidP="00AB62F0">
            <w:pPr>
              <w:spacing w:after="0"/>
              <w:jc w:val="right"/>
              <w:rPr>
                <w:rFonts w:ascii="Aptos" w:hAnsi="Aptos" w:cs="Arial"/>
                <w:sz w:val="18"/>
                <w:szCs w:val="18"/>
              </w:rPr>
            </w:pPr>
            <w:r w:rsidRPr="00A4410F">
              <w:rPr>
                <w:rFonts w:ascii="Aptos" w:hAnsi="Aptos" w:cs="Arial"/>
                <w:sz w:val="18"/>
                <w:szCs w:val="18"/>
              </w:rPr>
              <w:t>1,525,866</w:t>
            </w:r>
          </w:p>
        </w:tc>
        <w:tc>
          <w:tcPr>
            <w:tcW w:w="992" w:type="dxa"/>
          </w:tcPr>
          <w:p w14:paraId="4B7F95B4" w14:textId="77777777" w:rsidR="005773DC" w:rsidRPr="00A4410F" w:rsidRDefault="005773DC" w:rsidP="00AB62F0">
            <w:pPr>
              <w:spacing w:after="0"/>
              <w:jc w:val="right"/>
              <w:rPr>
                <w:rFonts w:ascii="Aptos" w:hAnsi="Aptos" w:cs="Arial"/>
                <w:sz w:val="18"/>
                <w:szCs w:val="18"/>
              </w:rPr>
            </w:pPr>
            <w:r w:rsidRPr="00A4410F">
              <w:rPr>
                <w:rFonts w:ascii="Aptos" w:hAnsi="Aptos" w:cs="Arial"/>
                <w:sz w:val="18"/>
                <w:szCs w:val="18"/>
              </w:rPr>
              <w:t>380,754</w:t>
            </w:r>
          </w:p>
        </w:tc>
        <w:tc>
          <w:tcPr>
            <w:tcW w:w="1276" w:type="dxa"/>
          </w:tcPr>
          <w:p w14:paraId="789F0A08" w14:textId="77777777" w:rsidR="005773DC" w:rsidRPr="00A4410F" w:rsidRDefault="005773DC" w:rsidP="00AB62F0">
            <w:pPr>
              <w:spacing w:after="0"/>
              <w:jc w:val="right"/>
              <w:rPr>
                <w:rFonts w:ascii="Aptos" w:hAnsi="Aptos" w:cs="Arial"/>
                <w:sz w:val="18"/>
                <w:szCs w:val="18"/>
              </w:rPr>
            </w:pPr>
            <w:r w:rsidRPr="00A4410F">
              <w:rPr>
                <w:rFonts w:ascii="Aptos" w:hAnsi="Aptos" w:cs="Arial"/>
                <w:sz w:val="18"/>
                <w:szCs w:val="18"/>
              </w:rPr>
              <w:t>19,693,423</w:t>
            </w:r>
          </w:p>
        </w:tc>
        <w:tc>
          <w:tcPr>
            <w:tcW w:w="1276" w:type="dxa"/>
          </w:tcPr>
          <w:p w14:paraId="0850C77A" w14:textId="77777777" w:rsidR="005773DC" w:rsidRPr="00A4410F" w:rsidRDefault="005773DC" w:rsidP="00AB62F0">
            <w:pPr>
              <w:spacing w:after="0"/>
              <w:jc w:val="right"/>
              <w:rPr>
                <w:rFonts w:ascii="Aptos" w:hAnsi="Aptos" w:cs="Arial"/>
                <w:sz w:val="18"/>
                <w:szCs w:val="18"/>
              </w:rPr>
            </w:pPr>
            <w:r w:rsidRPr="00A4410F">
              <w:rPr>
                <w:rFonts w:ascii="Aptos" w:hAnsi="Aptos" w:cs="Arial"/>
                <w:sz w:val="18"/>
                <w:szCs w:val="18"/>
              </w:rPr>
              <w:t>0.12</w:t>
            </w:r>
          </w:p>
        </w:tc>
        <w:tc>
          <w:tcPr>
            <w:tcW w:w="1276" w:type="dxa"/>
          </w:tcPr>
          <w:p w14:paraId="1E013C75" w14:textId="77777777" w:rsidR="005773DC" w:rsidRPr="00A4410F" w:rsidRDefault="005773DC" w:rsidP="00AB62F0">
            <w:pPr>
              <w:spacing w:after="0"/>
              <w:jc w:val="right"/>
              <w:rPr>
                <w:rFonts w:ascii="Aptos" w:hAnsi="Aptos" w:cs="Arial"/>
                <w:sz w:val="18"/>
                <w:szCs w:val="18"/>
              </w:rPr>
            </w:pPr>
            <w:r w:rsidRPr="00A4410F">
              <w:rPr>
                <w:rFonts w:ascii="Aptos" w:hAnsi="Aptos" w:cs="Arial"/>
                <w:sz w:val="18"/>
                <w:szCs w:val="18"/>
              </w:rPr>
              <w:t>17,382,074</w:t>
            </w:r>
          </w:p>
        </w:tc>
      </w:tr>
      <w:tr w:rsidR="005773DC" w:rsidRPr="00A4410F" w14:paraId="40553692" w14:textId="77777777" w:rsidTr="00AB62F0">
        <w:trPr>
          <w:trHeight w:val="163"/>
        </w:trPr>
        <w:tc>
          <w:tcPr>
            <w:tcW w:w="1838" w:type="dxa"/>
            <w:gridSpan w:val="2"/>
          </w:tcPr>
          <w:p w14:paraId="3258AA23" w14:textId="77777777" w:rsidR="005773DC" w:rsidRPr="00A4410F" w:rsidRDefault="005773DC" w:rsidP="00AB62F0">
            <w:pPr>
              <w:spacing w:after="0"/>
              <w:rPr>
                <w:rFonts w:ascii="Aptos" w:hAnsi="Aptos" w:cs="Arial"/>
                <w:sz w:val="4"/>
                <w:szCs w:val="4"/>
              </w:rPr>
            </w:pPr>
          </w:p>
        </w:tc>
        <w:tc>
          <w:tcPr>
            <w:tcW w:w="1134" w:type="dxa"/>
          </w:tcPr>
          <w:p w14:paraId="0E83C19B" w14:textId="77777777" w:rsidR="005773DC" w:rsidRPr="00A4410F" w:rsidRDefault="005773DC" w:rsidP="00AB62F0">
            <w:pPr>
              <w:spacing w:after="0"/>
              <w:jc w:val="right"/>
              <w:rPr>
                <w:rFonts w:ascii="Aptos" w:hAnsi="Aptos" w:cs="Arial"/>
                <w:sz w:val="4"/>
                <w:szCs w:val="4"/>
              </w:rPr>
            </w:pPr>
          </w:p>
        </w:tc>
        <w:tc>
          <w:tcPr>
            <w:tcW w:w="1134" w:type="dxa"/>
          </w:tcPr>
          <w:p w14:paraId="6FA71652" w14:textId="77777777" w:rsidR="005773DC" w:rsidRPr="00A4410F" w:rsidRDefault="005773DC" w:rsidP="00AB62F0">
            <w:pPr>
              <w:spacing w:after="0"/>
              <w:jc w:val="right"/>
              <w:rPr>
                <w:rFonts w:ascii="Aptos" w:hAnsi="Aptos" w:cs="Arial"/>
                <w:sz w:val="4"/>
                <w:szCs w:val="4"/>
              </w:rPr>
            </w:pPr>
          </w:p>
        </w:tc>
        <w:tc>
          <w:tcPr>
            <w:tcW w:w="992" w:type="dxa"/>
          </w:tcPr>
          <w:p w14:paraId="78103EC6" w14:textId="77777777" w:rsidR="005773DC" w:rsidRPr="00A4410F" w:rsidRDefault="005773DC" w:rsidP="00AB62F0">
            <w:pPr>
              <w:spacing w:after="0"/>
              <w:jc w:val="right"/>
              <w:rPr>
                <w:rFonts w:ascii="Aptos" w:hAnsi="Aptos" w:cs="Arial"/>
                <w:sz w:val="4"/>
                <w:szCs w:val="4"/>
              </w:rPr>
            </w:pPr>
          </w:p>
        </w:tc>
        <w:tc>
          <w:tcPr>
            <w:tcW w:w="1276" w:type="dxa"/>
          </w:tcPr>
          <w:p w14:paraId="22451CDB" w14:textId="77777777" w:rsidR="005773DC" w:rsidRPr="00A4410F" w:rsidRDefault="005773DC" w:rsidP="00AB62F0">
            <w:pPr>
              <w:spacing w:after="0"/>
              <w:jc w:val="right"/>
              <w:rPr>
                <w:rFonts w:ascii="Aptos" w:hAnsi="Aptos" w:cs="Arial"/>
                <w:sz w:val="4"/>
                <w:szCs w:val="4"/>
              </w:rPr>
            </w:pPr>
          </w:p>
        </w:tc>
        <w:tc>
          <w:tcPr>
            <w:tcW w:w="1276" w:type="dxa"/>
          </w:tcPr>
          <w:p w14:paraId="5070B8D4" w14:textId="77777777" w:rsidR="005773DC" w:rsidRPr="00A4410F" w:rsidRDefault="005773DC" w:rsidP="00AB62F0">
            <w:pPr>
              <w:spacing w:after="0"/>
              <w:jc w:val="right"/>
              <w:rPr>
                <w:rFonts w:ascii="Aptos" w:hAnsi="Aptos" w:cs="Arial"/>
                <w:sz w:val="4"/>
                <w:szCs w:val="4"/>
              </w:rPr>
            </w:pPr>
          </w:p>
        </w:tc>
        <w:tc>
          <w:tcPr>
            <w:tcW w:w="1276" w:type="dxa"/>
          </w:tcPr>
          <w:p w14:paraId="0F6F6A7F" w14:textId="77777777" w:rsidR="005773DC" w:rsidRPr="00A4410F" w:rsidRDefault="005773DC" w:rsidP="00AB62F0">
            <w:pPr>
              <w:spacing w:after="0"/>
              <w:jc w:val="right"/>
              <w:rPr>
                <w:rFonts w:ascii="Aptos" w:hAnsi="Aptos" w:cs="Arial"/>
                <w:sz w:val="4"/>
                <w:szCs w:val="4"/>
              </w:rPr>
            </w:pPr>
          </w:p>
        </w:tc>
      </w:tr>
      <w:tr w:rsidR="005773DC" w:rsidRPr="00A4410F" w14:paraId="5A1C8DA5" w14:textId="77777777" w:rsidTr="00AB62F0">
        <w:tc>
          <w:tcPr>
            <w:tcW w:w="421" w:type="dxa"/>
            <w:vMerge w:val="restart"/>
            <w:textDirection w:val="btLr"/>
          </w:tcPr>
          <w:p w14:paraId="201B4DDE" w14:textId="77777777" w:rsidR="005773DC" w:rsidRPr="00A4410F" w:rsidRDefault="005773DC" w:rsidP="00AB62F0">
            <w:pPr>
              <w:spacing w:after="0"/>
              <w:rPr>
                <w:rFonts w:ascii="Aptos" w:hAnsi="Aptos" w:cs="Arial"/>
                <w:sz w:val="18"/>
                <w:szCs w:val="18"/>
              </w:rPr>
            </w:pPr>
            <w:r w:rsidRPr="00A4410F">
              <w:rPr>
                <w:rFonts w:ascii="Aptos" w:hAnsi="Aptos" w:cs="Arial"/>
                <w:sz w:val="18"/>
                <w:szCs w:val="18"/>
              </w:rPr>
              <w:t>Province</w:t>
            </w:r>
          </w:p>
        </w:tc>
        <w:tc>
          <w:tcPr>
            <w:tcW w:w="1417" w:type="dxa"/>
          </w:tcPr>
          <w:p w14:paraId="5286F46C" w14:textId="77777777" w:rsidR="005773DC" w:rsidRPr="00A4410F" w:rsidRDefault="005773DC" w:rsidP="00AB62F0">
            <w:pPr>
              <w:spacing w:after="0"/>
              <w:rPr>
                <w:rFonts w:ascii="Aptos" w:hAnsi="Aptos" w:cs="Arial"/>
                <w:sz w:val="18"/>
                <w:szCs w:val="18"/>
              </w:rPr>
            </w:pPr>
            <w:r w:rsidRPr="00A4410F">
              <w:rPr>
                <w:rFonts w:ascii="Aptos" w:hAnsi="Aptos" w:cs="Arial"/>
                <w:sz w:val="18"/>
                <w:szCs w:val="18"/>
              </w:rPr>
              <w:t>Central</w:t>
            </w:r>
          </w:p>
        </w:tc>
        <w:tc>
          <w:tcPr>
            <w:tcW w:w="1134" w:type="dxa"/>
          </w:tcPr>
          <w:p w14:paraId="1E5BA49C" w14:textId="77777777" w:rsidR="005773DC" w:rsidRPr="00A4410F" w:rsidRDefault="005773DC" w:rsidP="00AB62F0">
            <w:pPr>
              <w:spacing w:after="0"/>
              <w:jc w:val="right"/>
              <w:rPr>
                <w:rFonts w:ascii="Aptos" w:hAnsi="Aptos" w:cs="Arial"/>
                <w:sz w:val="18"/>
                <w:szCs w:val="18"/>
              </w:rPr>
            </w:pPr>
            <w:r w:rsidRPr="00A4410F">
              <w:rPr>
                <w:rFonts w:ascii="Aptos" w:hAnsi="Aptos" w:cs="Arial"/>
                <w:sz w:val="18"/>
                <w:szCs w:val="18"/>
              </w:rPr>
              <w:t xml:space="preserve"> 430,585 </w:t>
            </w:r>
          </w:p>
        </w:tc>
        <w:tc>
          <w:tcPr>
            <w:tcW w:w="1134" w:type="dxa"/>
          </w:tcPr>
          <w:p w14:paraId="3CC6B230" w14:textId="77777777" w:rsidR="005773DC" w:rsidRPr="00A4410F" w:rsidRDefault="005773DC" w:rsidP="00AB62F0">
            <w:pPr>
              <w:spacing w:after="0"/>
              <w:jc w:val="right"/>
              <w:rPr>
                <w:rFonts w:ascii="Aptos" w:hAnsi="Aptos" w:cs="Arial"/>
                <w:sz w:val="18"/>
                <w:szCs w:val="18"/>
              </w:rPr>
            </w:pPr>
            <w:r w:rsidRPr="00A4410F">
              <w:rPr>
                <w:rFonts w:ascii="Aptos" w:hAnsi="Aptos" w:cs="Arial"/>
                <w:sz w:val="18"/>
                <w:szCs w:val="18"/>
              </w:rPr>
              <w:t xml:space="preserve"> 259,959 </w:t>
            </w:r>
          </w:p>
        </w:tc>
        <w:tc>
          <w:tcPr>
            <w:tcW w:w="992" w:type="dxa"/>
          </w:tcPr>
          <w:p w14:paraId="2DAEBA26" w14:textId="77777777" w:rsidR="005773DC" w:rsidRPr="00A4410F" w:rsidRDefault="005773DC" w:rsidP="00AB62F0">
            <w:pPr>
              <w:spacing w:after="0"/>
              <w:jc w:val="right"/>
              <w:rPr>
                <w:rFonts w:ascii="Aptos" w:hAnsi="Aptos" w:cs="Arial"/>
                <w:sz w:val="18"/>
                <w:szCs w:val="18"/>
              </w:rPr>
            </w:pPr>
            <w:r w:rsidRPr="00A4410F">
              <w:rPr>
                <w:rFonts w:ascii="Aptos" w:hAnsi="Aptos" w:cs="Arial"/>
                <w:sz w:val="18"/>
                <w:szCs w:val="18"/>
              </w:rPr>
              <w:t xml:space="preserve"> 72,709 </w:t>
            </w:r>
          </w:p>
        </w:tc>
        <w:tc>
          <w:tcPr>
            <w:tcW w:w="1276" w:type="dxa"/>
          </w:tcPr>
          <w:p w14:paraId="23280E10" w14:textId="77777777" w:rsidR="005773DC" w:rsidRPr="00A4410F" w:rsidRDefault="005773DC" w:rsidP="00AB62F0">
            <w:pPr>
              <w:spacing w:after="0"/>
              <w:jc w:val="right"/>
              <w:rPr>
                <w:rFonts w:ascii="Aptos" w:hAnsi="Aptos" w:cs="Arial"/>
                <w:sz w:val="18"/>
                <w:szCs w:val="18"/>
              </w:rPr>
            </w:pPr>
            <w:r w:rsidRPr="00A4410F">
              <w:rPr>
                <w:rFonts w:ascii="Aptos" w:hAnsi="Aptos" w:cs="Arial"/>
                <w:sz w:val="18"/>
                <w:szCs w:val="18"/>
              </w:rPr>
              <w:t xml:space="preserve"> 2,261,336 </w:t>
            </w:r>
          </w:p>
        </w:tc>
        <w:tc>
          <w:tcPr>
            <w:tcW w:w="1276" w:type="dxa"/>
            <w:vAlign w:val="bottom"/>
          </w:tcPr>
          <w:p w14:paraId="52B02F83" w14:textId="77777777" w:rsidR="005773DC" w:rsidRPr="00A4410F" w:rsidRDefault="005773DC" w:rsidP="00AB62F0">
            <w:pPr>
              <w:spacing w:after="0"/>
              <w:jc w:val="right"/>
              <w:rPr>
                <w:rFonts w:ascii="Aptos" w:hAnsi="Aptos" w:cs="Arial"/>
                <w:sz w:val="18"/>
                <w:szCs w:val="18"/>
              </w:rPr>
            </w:pPr>
            <w:r w:rsidRPr="00A4410F">
              <w:rPr>
                <w:rFonts w:ascii="Aptos" w:hAnsi="Aptos" w:cs="Arial"/>
                <w:color w:val="000000"/>
                <w:sz w:val="18"/>
                <w:szCs w:val="18"/>
              </w:rPr>
              <w:t>0.19</w:t>
            </w:r>
          </w:p>
        </w:tc>
        <w:tc>
          <w:tcPr>
            <w:tcW w:w="1276" w:type="dxa"/>
          </w:tcPr>
          <w:p w14:paraId="4C1B9B2B" w14:textId="77777777" w:rsidR="005773DC" w:rsidRPr="00A4410F" w:rsidRDefault="005773DC" w:rsidP="00AB62F0">
            <w:pPr>
              <w:spacing w:after="0"/>
              <w:jc w:val="right"/>
              <w:rPr>
                <w:rFonts w:ascii="Aptos" w:hAnsi="Aptos" w:cs="Arial"/>
                <w:sz w:val="18"/>
                <w:szCs w:val="18"/>
              </w:rPr>
            </w:pPr>
            <w:r w:rsidRPr="00A4410F">
              <w:rPr>
                <w:rFonts w:ascii="Aptos" w:hAnsi="Aptos" w:cs="Arial"/>
                <w:sz w:val="18"/>
                <w:szCs w:val="18"/>
              </w:rPr>
              <w:t xml:space="preserve"> 1,827,265 </w:t>
            </w:r>
          </w:p>
        </w:tc>
      </w:tr>
      <w:tr w:rsidR="005773DC" w:rsidRPr="00A4410F" w14:paraId="778C3AFF" w14:textId="77777777" w:rsidTr="00AB62F0">
        <w:tc>
          <w:tcPr>
            <w:tcW w:w="421" w:type="dxa"/>
            <w:vMerge/>
          </w:tcPr>
          <w:p w14:paraId="1472E8A8" w14:textId="77777777" w:rsidR="005773DC" w:rsidRPr="00A4410F" w:rsidRDefault="005773DC" w:rsidP="00AB62F0">
            <w:pPr>
              <w:spacing w:after="0"/>
              <w:rPr>
                <w:rFonts w:ascii="Aptos" w:hAnsi="Aptos" w:cs="Arial"/>
                <w:sz w:val="18"/>
                <w:szCs w:val="18"/>
              </w:rPr>
            </w:pPr>
          </w:p>
        </w:tc>
        <w:tc>
          <w:tcPr>
            <w:tcW w:w="1417" w:type="dxa"/>
          </w:tcPr>
          <w:p w14:paraId="17543639" w14:textId="77777777" w:rsidR="005773DC" w:rsidRPr="00A4410F" w:rsidRDefault="005773DC" w:rsidP="00AB62F0">
            <w:pPr>
              <w:spacing w:after="0"/>
              <w:rPr>
                <w:rFonts w:ascii="Aptos" w:hAnsi="Aptos" w:cs="Arial"/>
                <w:sz w:val="18"/>
                <w:szCs w:val="18"/>
              </w:rPr>
            </w:pPr>
            <w:r w:rsidRPr="00A4410F">
              <w:rPr>
                <w:rFonts w:ascii="Aptos" w:hAnsi="Aptos" w:cs="Arial"/>
                <w:sz w:val="18"/>
                <w:szCs w:val="18"/>
              </w:rPr>
              <w:t>Copperbelt</w:t>
            </w:r>
          </w:p>
        </w:tc>
        <w:tc>
          <w:tcPr>
            <w:tcW w:w="1134" w:type="dxa"/>
          </w:tcPr>
          <w:p w14:paraId="14B0DD3C" w14:textId="77777777" w:rsidR="005773DC" w:rsidRPr="00A4410F" w:rsidRDefault="005773DC" w:rsidP="00AB62F0">
            <w:pPr>
              <w:spacing w:after="0"/>
              <w:jc w:val="right"/>
              <w:rPr>
                <w:rFonts w:ascii="Aptos" w:hAnsi="Aptos" w:cs="Arial"/>
                <w:sz w:val="18"/>
                <w:szCs w:val="18"/>
              </w:rPr>
            </w:pPr>
            <w:r w:rsidRPr="00A4410F">
              <w:rPr>
                <w:rFonts w:ascii="Aptos" w:hAnsi="Aptos" w:cs="Arial"/>
                <w:sz w:val="18"/>
                <w:szCs w:val="18"/>
              </w:rPr>
              <w:t xml:space="preserve"> 212,130 </w:t>
            </w:r>
          </w:p>
        </w:tc>
        <w:tc>
          <w:tcPr>
            <w:tcW w:w="1134" w:type="dxa"/>
          </w:tcPr>
          <w:p w14:paraId="602406EF" w14:textId="77777777" w:rsidR="005773DC" w:rsidRPr="00A4410F" w:rsidRDefault="005773DC" w:rsidP="00AB62F0">
            <w:pPr>
              <w:spacing w:after="0"/>
              <w:jc w:val="right"/>
              <w:rPr>
                <w:rFonts w:ascii="Aptos" w:hAnsi="Aptos" w:cs="Arial"/>
                <w:sz w:val="18"/>
                <w:szCs w:val="18"/>
              </w:rPr>
            </w:pPr>
            <w:r w:rsidRPr="00A4410F">
              <w:rPr>
                <w:rFonts w:ascii="Aptos" w:hAnsi="Aptos" w:cs="Arial"/>
                <w:sz w:val="18"/>
                <w:szCs w:val="18"/>
              </w:rPr>
              <w:t xml:space="preserve"> 130,533 </w:t>
            </w:r>
          </w:p>
        </w:tc>
        <w:tc>
          <w:tcPr>
            <w:tcW w:w="992" w:type="dxa"/>
          </w:tcPr>
          <w:p w14:paraId="612AEB3E" w14:textId="77777777" w:rsidR="005773DC" w:rsidRPr="00A4410F" w:rsidRDefault="005773DC" w:rsidP="00AB62F0">
            <w:pPr>
              <w:spacing w:after="0"/>
              <w:jc w:val="right"/>
              <w:rPr>
                <w:rFonts w:ascii="Aptos" w:hAnsi="Aptos" w:cs="Arial"/>
                <w:sz w:val="18"/>
                <w:szCs w:val="18"/>
              </w:rPr>
            </w:pPr>
            <w:r w:rsidRPr="00A4410F">
              <w:rPr>
                <w:rFonts w:ascii="Aptos" w:hAnsi="Aptos" w:cs="Arial"/>
                <w:sz w:val="18"/>
                <w:szCs w:val="18"/>
              </w:rPr>
              <w:t xml:space="preserve"> 29,627 </w:t>
            </w:r>
          </w:p>
        </w:tc>
        <w:tc>
          <w:tcPr>
            <w:tcW w:w="1276" w:type="dxa"/>
          </w:tcPr>
          <w:p w14:paraId="468FA35B" w14:textId="77777777" w:rsidR="005773DC" w:rsidRPr="00A4410F" w:rsidRDefault="005773DC" w:rsidP="00AB62F0">
            <w:pPr>
              <w:spacing w:after="0"/>
              <w:jc w:val="right"/>
              <w:rPr>
                <w:rFonts w:ascii="Aptos" w:hAnsi="Aptos" w:cs="Arial"/>
                <w:sz w:val="18"/>
                <w:szCs w:val="18"/>
              </w:rPr>
            </w:pPr>
            <w:r w:rsidRPr="00A4410F">
              <w:rPr>
                <w:rFonts w:ascii="Aptos" w:hAnsi="Aptos" w:cs="Arial"/>
                <w:sz w:val="18"/>
                <w:szCs w:val="18"/>
              </w:rPr>
              <w:t xml:space="preserve"> 2,768,192 </w:t>
            </w:r>
          </w:p>
        </w:tc>
        <w:tc>
          <w:tcPr>
            <w:tcW w:w="1276" w:type="dxa"/>
            <w:vAlign w:val="bottom"/>
          </w:tcPr>
          <w:p w14:paraId="0F7AC13D" w14:textId="77777777" w:rsidR="005773DC" w:rsidRPr="00A4410F" w:rsidRDefault="005773DC" w:rsidP="00AB62F0">
            <w:pPr>
              <w:spacing w:after="0"/>
              <w:jc w:val="right"/>
              <w:rPr>
                <w:rFonts w:ascii="Aptos" w:hAnsi="Aptos" w:cs="Arial"/>
                <w:sz w:val="18"/>
                <w:szCs w:val="18"/>
              </w:rPr>
            </w:pPr>
            <w:r w:rsidRPr="00A4410F">
              <w:rPr>
                <w:rFonts w:ascii="Aptos" w:hAnsi="Aptos" w:cs="Arial"/>
                <w:color w:val="000000"/>
                <w:sz w:val="18"/>
                <w:szCs w:val="18"/>
              </w:rPr>
              <w:t>0.06</w:t>
            </w:r>
          </w:p>
        </w:tc>
        <w:tc>
          <w:tcPr>
            <w:tcW w:w="1276" w:type="dxa"/>
          </w:tcPr>
          <w:p w14:paraId="7353F934" w14:textId="77777777" w:rsidR="005773DC" w:rsidRPr="00A4410F" w:rsidRDefault="005773DC" w:rsidP="00AB62F0">
            <w:pPr>
              <w:spacing w:after="0"/>
              <w:jc w:val="right"/>
              <w:rPr>
                <w:rFonts w:ascii="Aptos" w:hAnsi="Aptos" w:cs="Arial"/>
                <w:sz w:val="18"/>
                <w:szCs w:val="18"/>
              </w:rPr>
            </w:pPr>
            <w:r w:rsidRPr="00A4410F">
              <w:rPr>
                <w:rFonts w:ascii="Aptos" w:hAnsi="Aptos" w:cs="Arial"/>
                <w:sz w:val="18"/>
                <w:szCs w:val="18"/>
              </w:rPr>
              <w:t xml:space="preserve"> 2,603,311 </w:t>
            </w:r>
          </w:p>
        </w:tc>
      </w:tr>
      <w:tr w:rsidR="005773DC" w:rsidRPr="00A4410F" w14:paraId="5DE209F5" w14:textId="77777777" w:rsidTr="00AB62F0">
        <w:tc>
          <w:tcPr>
            <w:tcW w:w="421" w:type="dxa"/>
            <w:vMerge/>
          </w:tcPr>
          <w:p w14:paraId="59C03342" w14:textId="77777777" w:rsidR="005773DC" w:rsidRPr="00A4410F" w:rsidRDefault="005773DC" w:rsidP="00AB62F0">
            <w:pPr>
              <w:spacing w:after="0"/>
              <w:rPr>
                <w:rFonts w:ascii="Aptos" w:hAnsi="Aptos" w:cs="Arial"/>
                <w:sz w:val="18"/>
                <w:szCs w:val="18"/>
              </w:rPr>
            </w:pPr>
          </w:p>
        </w:tc>
        <w:tc>
          <w:tcPr>
            <w:tcW w:w="1417" w:type="dxa"/>
          </w:tcPr>
          <w:p w14:paraId="3D7B5719" w14:textId="77777777" w:rsidR="005773DC" w:rsidRPr="00A4410F" w:rsidRDefault="005773DC" w:rsidP="00AB62F0">
            <w:pPr>
              <w:spacing w:after="0"/>
              <w:rPr>
                <w:rFonts w:ascii="Aptos" w:hAnsi="Aptos" w:cs="Arial"/>
                <w:sz w:val="18"/>
                <w:szCs w:val="18"/>
              </w:rPr>
            </w:pPr>
            <w:r w:rsidRPr="00A4410F">
              <w:rPr>
                <w:rFonts w:ascii="Aptos" w:hAnsi="Aptos" w:cs="Arial"/>
                <w:sz w:val="18"/>
                <w:szCs w:val="18"/>
              </w:rPr>
              <w:t>Eastern</w:t>
            </w:r>
          </w:p>
        </w:tc>
        <w:tc>
          <w:tcPr>
            <w:tcW w:w="1134" w:type="dxa"/>
          </w:tcPr>
          <w:p w14:paraId="3FC9380B" w14:textId="77777777" w:rsidR="005773DC" w:rsidRPr="00A4410F" w:rsidRDefault="005773DC" w:rsidP="00AB62F0">
            <w:pPr>
              <w:spacing w:after="0"/>
              <w:jc w:val="right"/>
              <w:rPr>
                <w:rFonts w:ascii="Aptos" w:hAnsi="Aptos" w:cs="Arial"/>
                <w:sz w:val="18"/>
                <w:szCs w:val="18"/>
              </w:rPr>
            </w:pPr>
            <w:r w:rsidRPr="00A4410F">
              <w:rPr>
                <w:rFonts w:ascii="Aptos" w:hAnsi="Aptos" w:cs="Arial"/>
                <w:sz w:val="18"/>
                <w:szCs w:val="18"/>
              </w:rPr>
              <w:t xml:space="preserve"> 268,300 </w:t>
            </w:r>
          </w:p>
        </w:tc>
        <w:tc>
          <w:tcPr>
            <w:tcW w:w="1134" w:type="dxa"/>
          </w:tcPr>
          <w:p w14:paraId="2577CF4C" w14:textId="77777777" w:rsidR="005773DC" w:rsidRPr="00A4410F" w:rsidRDefault="005773DC" w:rsidP="00AB62F0">
            <w:pPr>
              <w:spacing w:after="0"/>
              <w:jc w:val="right"/>
              <w:rPr>
                <w:rFonts w:ascii="Aptos" w:hAnsi="Aptos" w:cs="Arial"/>
                <w:sz w:val="18"/>
                <w:szCs w:val="18"/>
              </w:rPr>
            </w:pPr>
            <w:r w:rsidRPr="00A4410F">
              <w:rPr>
                <w:rFonts w:ascii="Aptos" w:hAnsi="Aptos" w:cs="Arial"/>
                <w:sz w:val="18"/>
                <w:szCs w:val="18"/>
              </w:rPr>
              <w:t xml:space="preserve"> 187,684 </w:t>
            </w:r>
          </w:p>
        </w:tc>
        <w:tc>
          <w:tcPr>
            <w:tcW w:w="992" w:type="dxa"/>
          </w:tcPr>
          <w:p w14:paraId="00584D29" w14:textId="77777777" w:rsidR="005773DC" w:rsidRPr="00A4410F" w:rsidRDefault="005773DC" w:rsidP="00AB62F0">
            <w:pPr>
              <w:spacing w:after="0"/>
              <w:jc w:val="right"/>
              <w:rPr>
                <w:rFonts w:ascii="Aptos" w:hAnsi="Aptos" w:cs="Arial"/>
                <w:sz w:val="18"/>
                <w:szCs w:val="18"/>
              </w:rPr>
            </w:pPr>
            <w:r w:rsidRPr="00A4410F">
              <w:rPr>
                <w:rFonts w:ascii="Aptos" w:hAnsi="Aptos" w:cs="Arial"/>
                <w:sz w:val="18"/>
                <w:szCs w:val="18"/>
              </w:rPr>
              <w:t xml:space="preserve"> 41,711 </w:t>
            </w:r>
          </w:p>
        </w:tc>
        <w:tc>
          <w:tcPr>
            <w:tcW w:w="1276" w:type="dxa"/>
          </w:tcPr>
          <w:p w14:paraId="5694DA5C" w14:textId="77777777" w:rsidR="005773DC" w:rsidRPr="00A4410F" w:rsidRDefault="005773DC" w:rsidP="00AB62F0">
            <w:pPr>
              <w:spacing w:after="0"/>
              <w:jc w:val="right"/>
              <w:rPr>
                <w:rFonts w:ascii="Aptos" w:hAnsi="Aptos" w:cs="Arial"/>
                <w:sz w:val="18"/>
                <w:szCs w:val="18"/>
              </w:rPr>
            </w:pPr>
            <w:r w:rsidRPr="00A4410F">
              <w:rPr>
                <w:rFonts w:ascii="Aptos" w:hAnsi="Aptos" w:cs="Arial"/>
                <w:sz w:val="18"/>
                <w:szCs w:val="18"/>
              </w:rPr>
              <w:t xml:space="preserve"> 2,462,682 </w:t>
            </w:r>
          </w:p>
        </w:tc>
        <w:tc>
          <w:tcPr>
            <w:tcW w:w="1276" w:type="dxa"/>
            <w:vAlign w:val="bottom"/>
          </w:tcPr>
          <w:p w14:paraId="2789EBAB" w14:textId="77777777" w:rsidR="005773DC" w:rsidRPr="00A4410F" w:rsidRDefault="005773DC" w:rsidP="00AB62F0">
            <w:pPr>
              <w:spacing w:after="0"/>
              <w:jc w:val="right"/>
              <w:rPr>
                <w:rFonts w:ascii="Aptos" w:hAnsi="Aptos" w:cs="Arial"/>
                <w:sz w:val="18"/>
                <w:szCs w:val="18"/>
              </w:rPr>
            </w:pPr>
            <w:r w:rsidRPr="00A4410F">
              <w:rPr>
                <w:rFonts w:ascii="Aptos" w:hAnsi="Aptos" w:cs="Arial"/>
                <w:color w:val="000000"/>
                <w:sz w:val="18"/>
                <w:szCs w:val="18"/>
              </w:rPr>
              <w:t>0.11</w:t>
            </w:r>
          </w:p>
        </w:tc>
        <w:tc>
          <w:tcPr>
            <w:tcW w:w="1276" w:type="dxa"/>
          </w:tcPr>
          <w:p w14:paraId="7122C4BA" w14:textId="77777777" w:rsidR="005773DC" w:rsidRPr="00A4410F" w:rsidRDefault="005773DC" w:rsidP="00AB62F0">
            <w:pPr>
              <w:spacing w:after="0"/>
              <w:jc w:val="right"/>
              <w:rPr>
                <w:rFonts w:ascii="Aptos" w:hAnsi="Aptos" w:cs="Arial"/>
                <w:sz w:val="18"/>
                <w:szCs w:val="18"/>
              </w:rPr>
            </w:pPr>
            <w:r w:rsidRPr="00A4410F">
              <w:rPr>
                <w:rFonts w:ascii="Aptos" w:hAnsi="Aptos" w:cs="Arial"/>
                <w:sz w:val="18"/>
                <w:szCs w:val="18"/>
              </w:rPr>
              <w:t xml:space="preserve"> 2,193,971 </w:t>
            </w:r>
          </w:p>
        </w:tc>
      </w:tr>
      <w:tr w:rsidR="005773DC" w:rsidRPr="00A4410F" w14:paraId="0854BDDD" w14:textId="77777777" w:rsidTr="00AB62F0">
        <w:tc>
          <w:tcPr>
            <w:tcW w:w="421" w:type="dxa"/>
            <w:vMerge/>
          </w:tcPr>
          <w:p w14:paraId="43A4D58B" w14:textId="77777777" w:rsidR="005773DC" w:rsidRPr="00A4410F" w:rsidRDefault="005773DC" w:rsidP="00AB62F0">
            <w:pPr>
              <w:spacing w:after="0"/>
              <w:rPr>
                <w:rFonts w:ascii="Aptos" w:hAnsi="Aptos" w:cs="Arial"/>
                <w:sz w:val="18"/>
                <w:szCs w:val="18"/>
              </w:rPr>
            </w:pPr>
          </w:p>
        </w:tc>
        <w:tc>
          <w:tcPr>
            <w:tcW w:w="1417" w:type="dxa"/>
          </w:tcPr>
          <w:p w14:paraId="25A111A9" w14:textId="77777777" w:rsidR="005773DC" w:rsidRPr="00A4410F" w:rsidRDefault="005773DC" w:rsidP="00AB62F0">
            <w:pPr>
              <w:spacing w:after="0"/>
              <w:rPr>
                <w:rFonts w:ascii="Aptos" w:hAnsi="Aptos" w:cs="Arial"/>
                <w:sz w:val="18"/>
                <w:szCs w:val="18"/>
              </w:rPr>
            </w:pPr>
            <w:r w:rsidRPr="00A4410F">
              <w:rPr>
                <w:rFonts w:ascii="Aptos" w:hAnsi="Aptos" w:cs="Arial"/>
                <w:sz w:val="18"/>
                <w:szCs w:val="18"/>
              </w:rPr>
              <w:t>Luapula</w:t>
            </w:r>
          </w:p>
        </w:tc>
        <w:tc>
          <w:tcPr>
            <w:tcW w:w="1134" w:type="dxa"/>
          </w:tcPr>
          <w:p w14:paraId="2F2F43E8" w14:textId="77777777" w:rsidR="005773DC" w:rsidRPr="00A4410F" w:rsidRDefault="005773DC" w:rsidP="00AB62F0">
            <w:pPr>
              <w:spacing w:after="0"/>
              <w:jc w:val="right"/>
              <w:rPr>
                <w:rFonts w:ascii="Aptos" w:hAnsi="Aptos" w:cs="Arial"/>
                <w:sz w:val="18"/>
                <w:szCs w:val="18"/>
              </w:rPr>
            </w:pPr>
            <w:r w:rsidRPr="00A4410F">
              <w:rPr>
                <w:rFonts w:ascii="Aptos" w:hAnsi="Aptos" w:cs="Arial"/>
                <w:sz w:val="18"/>
                <w:szCs w:val="18"/>
              </w:rPr>
              <w:t xml:space="preserve"> 137,669 </w:t>
            </w:r>
          </w:p>
        </w:tc>
        <w:tc>
          <w:tcPr>
            <w:tcW w:w="1134" w:type="dxa"/>
          </w:tcPr>
          <w:p w14:paraId="434CE802" w14:textId="77777777" w:rsidR="005773DC" w:rsidRPr="00A4410F" w:rsidRDefault="005773DC" w:rsidP="00AB62F0">
            <w:pPr>
              <w:spacing w:after="0"/>
              <w:jc w:val="right"/>
              <w:rPr>
                <w:rFonts w:ascii="Aptos" w:hAnsi="Aptos" w:cs="Arial"/>
                <w:sz w:val="18"/>
                <w:szCs w:val="18"/>
              </w:rPr>
            </w:pPr>
            <w:r w:rsidRPr="00A4410F">
              <w:rPr>
                <w:rFonts w:ascii="Aptos" w:hAnsi="Aptos" w:cs="Arial"/>
                <w:sz w:val="18"/>
                <w:szCs w:val="18"/>
              </w:rPr>
              <w:t xml:space="preserve"> 99,822 </w:t>
            </w:r>
          </w:p>
        </w:tc>
        <w:tc>
          <w:tcPr>
            <w:tcW w:w="992" w:type="dxa"/>
          </w:tcPr>
          <w:p w14:paraId="786D6E90" w14:textId="77777777" w:rsidR="005773DC" w:rsidRPr="00A4410F" w:rsidRDefault="005773DC" w:rsidP="00AB62F0">
            <w:pPr>
              <w:spacing w:after="0"/>
              <w:jc w:val="right"/>
              <w:rPr>
                <w:rFonts w:ascii="Aptos" w:hAnsi="Aptos" w:cs="Arial"/>
                <w:sz w:val="18"/>
                <w:szCs w:val="18"/>
              </w:rPr>
            </w:pPr>
            <w:r w:rsidRPr="00A4410F">
              <w:rPr>
                <w:rFonts w:ascii="Aptos" w:hAnsi="Aptos" w:cs="Arial"/>
                <w:sz w:val="18"/>
                <w:szCs w:val="18"/>
              </w:rPr>
              <w:t xml:space="preserve"> 20,031 </w:t>
            </w:r>
          </w:p>
        </w:tc>
        <w:tc>
          <w:tcPr>
            <w:tcW w:w="1276" w:type="dxa"/>
          </w:tcPr>
          <w:p w14:paraId="1937825A" w14:textId="77777777" w:rsidR="005773DC" w:rsidRPr="00A4410F" w:rsidRDefault="005773DC" w:rsidP="00AB62F0">
            <w:pPr>
              <w:spacing w:after="0"/>
              <w:jc w:val="right"/>
              <w:rPr>
                <w:rFonts w:ascii="Aptos" w:hAnsi="Aptos" w:cs="Arial"/>
                <w:sz w:val="18"/>
                <w:szCs w:val="18"/>
              </w:rPr>
            </w:pPr>
            <w:r w:rsidRPr="00A4410F">
              <w:rPr>
                <w:rFonts w:ascii="Aptos" w:hAnsi="Aptos" w:cs="Arial"/>
                <w:sz w:val="18"/>
                <w:szCs w:val="18"/>
              </w:rPr>
              <w:t xml:space="preserve"> 1,519,478 </w:t>
            </w:r>
          </w:p>
        </w:tc>
        <w:tc>
          <w:tcPr>
            <w:tcW w:w="1276" w:type="dxa"/>
            <w:vAlign w:val="bottom"/>
          </w:tcPr>
          <w:p w14:paraId="019069E0" w14:textId="77777777" w:rsidR="005773DC" w:rsidRPr="00A4410F" w:rsidRDefault="005773DC" w:rsidP="00AB62F0">
            <w:pPr>
              <w:spacing w:after="0"/>
              <w:jc w:val="right"/>
              <w:rPr>
                <w:rFonts w:ascii="Aptos" w:hAnsi="Aptos" w:cs="Arial"/>
                <w:sz w:val="18"/>
                <w:szCs w:val="18"/>
              </w:rPr>
            </w:pPr>
            <w:r w:rsidRPr="00A4410F">
              <w:rPr>
                <w:rFonts w:ascii="Aptos" w:hAnsi="Aptos" w:cs="Arial"/>
                <w:color w:val="000000"/>
                <w:sz w:val="18"/>
                <w:szCs w:val="18"/>
              </w:rPr>
              <w:t>0.09</w:t>
            </w:r>
          </w:p>
        </w:tc>
        <w:tc>
          <w:tcPr>
            <w:tcW w:w="1276" w:type="dxa"/>
          </w:tcPr>
          <w:p w14:paraId="1C3A6C2D" w14:textId="77777777" w:rsidR="005773DC" w:rsidRPr="00A4410F" w:rsidRDefault="005773DC" w:rsidP="00AB62F0">
            <w:pPr>
              <w:spacing w:after="0"/>
              <w:jc w:val="right"/>
              <w:rPr>
                <w:rFonts w:ascii="Aptos" w:hAnsi="Aptos" w:cs="Arial"/>
                <w:sz w:val="18"/>
                <w:szCs w:val="18"/>
              </w:rPr>
            </w:pPr>
            <w:r w:rsidRPr="00A4410F">
              <w:rPr>
                <w:rFonts w:ascii="Aptos" w:hAnsi="Aptos" w:cs="Arial"/>
                <w:sz w:val="18"/>
                <w:szCs w:val="18"/>
              </w:rPr>
              <w:t xml:space="preserve"> 1,378,652 </w:t>
            </w:r>
          </w:p>
        </w:tc>
      </w:tr>
      <w:tr w:rsidR="005773DC" w:rsidRPr="00A4410F" w14:paraId="2AF89490" w14:textId="77777777" w:rsidTr="00AB62F0">
        <w:tc>
          <w:tcPr>
            <w:tcW w:w="421" w:type="dxa"/>
            <w:vMerge/>
          </w:tcPr>
          <w:p w14:paraId="36047927" w14:textId="77777777" w:rsidR="005773DC" w:rsidRPr="00A4410F" w:rsidRDefault="005773DC" w:rsidP="00AB62F0">
            <w:pPr>
              <w:spacing w:after="0"/>
              <w:rPr>
                <w:rFonts w:ascii="Aptos" w:hAnsi="Aptos" w:cs="Arial"/>
                <w:sz w:val="18"/>
                <w:szCs w:val="18"/>
              </w:rPr>
            </w:pPr>
          </w:p>
        </w:tc>
        <w:tc>
          <w:tcPr>
            <w:tcW w:w="1417" w:type="dxa"/>
          </w:tcPr>
          <w:p w14:paraId="64A88F4A" w14:textId="77777777" w:rsidR="005773DC" w:rsidRPr="00A4410F" w:rsidRDefault="005773DC" w:rsidP="00AB62F0">
            <w:pPr>
              <w:spacing w:after="0"/>
              <w:rPr>
                <w:rFonts w:ascii="Aptos" w:hAnsi="Aptos" w:cs="Arial"/>
                <w:sz w:val="18"/>
                <w:szCs w:val="18"/>
              </w:rPr>
            </w:pPr>
            <w:r w:rsidRPr="00A4410F">
              <w:rPr>
                <w:rFonts w:ascii="Aptos" w:hAnsi="Aptos" w:cs="Arial"/>
                <w:sz w:val="18"/>
                <w:szCs w:val="18"/>
              </w:rPr>
              <w:t>Lusaka</w:t>
            </w:r>
          </w:p>
        </w:tc>
        <w:tc>
          <w:tcPr>
            <w:tcW w:w="1134" w:type="dxa"/>
          </w:tcPr>
          <w:p w14:paraId="318E025E" w14:textId="77777777" w:rsidR="005773DC" w:rsidRPr="00A4410F" w:rsidRDefault="005773DC" w:rsidP="00AB62F0">
            <w:pPr>
              <w:spacing w:after="0"/>
              <w:jc w:val="right"/>
              <w:rPr>
                <w:rFonts w:ascii="Aptos" w:hAnsi="Aptos" w:cs="Arial"/>
                <w:sz w:val="18"/>
                <w:szCs w:val="18"/>
              </w:rPr>
            </w:pPr>
            <w:r w:rsidRPr="00A4410F">
              <w:rPr>
                <w:rFonts w:ascii="Aptos" w:hAnsi="Aptos" w:cs="Arial"/>
                <w:sz w:val="18"/>
                <w:szCs w:val="18"/>
              </w:rPr>
              <w:t xml:space="preserve"> 155,884 </w:t>
            </w:r>
          </w:p>
        </w:tc>
        <w:tc>
          <w:tcPr>
            <w:tcW w:w="1134" w:type="dxa"/>
          </w:tcPr>
          <w:p w14:paraId="2FFDACFC" w14:textId="77777777" w:rsidR="005773DC" w:rsidRPr="00A4410F" w:rsidRDefault="005773DC" w:rsidP="00AB62F0">
            <w:pPr>
              <w:spacing w:after="0"/>
              <w:jc w:val="right"/>
              <w:rPr>
                <w:rFonts w:ascii="Aptos" w:hAnsi="Aptos" w:cs="Arial"/>
                <w:sz w:val="18"/>
                <w:szCs w:val="18"/>
              </w:rPr>
            </w:pPr>
            <w:r w:rsidRPr="00A4410F">
              <w:rPr>
                <w:rFonts w:ascii="Aptos" w:hAnsi="Aptos" w:cs="Arial"/>
                <w:sz w:val="18"/>
                <w:szCs w:val="18"/>
              </w:rPr>
              <w:t xml:space="preserve"> 108,296 </w:t>
            </w:r>
          </w:p>
        </w:tc>
        <w:tc>
          <w:tcPr>
            <w:tcW w:w="992" w:type="dxa"/>
          </w:tcPr>
          <w:p w14:paraId="31E21B69" w14:textId="77777777" w:rsidR="005773DC" w:rsidRPr="00A4410F" w:rsidRDefault="005773DC" w:rsidP="00AB62F0">
            <w:pPr>
              <w:spacing w:after="0"/>
              <w:jc w:val="right"/>
              <w:rPr>
                <w:rFonts w:ascii="Aptos" w:hAnsi="Aptos" w:cs="Arial"/>
                <w:sz w:val="18"/>
                <w:szCs w:val="18"/>
              </w:rPr>
            </w:pPr>
            <w:r w:rsidRPr="00A4410F">
              <w:rPr>
                <w:rFonts w:ascii="Aptos" w:hAnsi="Aptos" w:cs="Arial"/>
                <w:sz w:val="18"/>
                <w:szCs w:val="18"/>
              </w:rPr>
              <w:t xml:space="preserve"> 17,315 </w:t>
            </w:r>
          </w:p>
        </w:tc>
        <w:tc>
          <w:tcPr>
            <w:tcW w:w="1276" w:type="dxa"/>
          </w:tcPr>
          <w:p w14:paraId="4A425925" w14:textId="77777777" w:rsidR="005773DC" w:rsidRPr="00A4410F" w:rsidRDefault="005773DC" w:rsidP="00AB62F0">
            <w:pPr>
              <w:spacing w:after="0"/>
              <w:jc w:val="right"/>
              <w:rPr>
                <w:rFonts w:ascii="Aptos" w:hAnsi="Aptos" w:cs="Arial"/>
                <w:sz w:val="18"/>
                <w:szCs w:val="18"/>
              </w:rPr>
            </w:pPr>
            <w:r w:rsidRPr="00A4410F">
              <w:rPr>
                <w:rFonts w:ascii="Aptos" w:hAnsi="Aptos" w:cs="Arial"/>
                <w:sz w:val="18"/>
                <w:szCs w:val="18"/>
              </w:rPr>
              <w:t xml:space="preserve"> 3,093,617 </w:t>
            </w:r>
          </w:p>
        </w:tc>
        <w:tc>
          <w:tcPr>
            <w:tcW w:w="1276" w:type="dxa"/>
            <w:vAlign w:val="bottom"/>
          </w:tcPr>
          <w:p w14:paraId="6E62BDA6" w14:textId="77777777" w:rsidR="005773DC" w:rsidRPr="00A4410F" w:rsidRDefault="005773DC" w:rsidP="00AB62F0">
            <w:pPr>
              <w:spacing w:after="0"/>
              <w:jc w:val="right"/>
              <w:rPr>
                <w:rFonts w:ascii="Aptos" w:hAnsi="Aptos" w:cs="Arial"/>
                <w:sz w:val="18"/>
                <w:szCs w:val="18"/>
              </w:rPr>
            </w:pPr>
            <w:r w:rsidRPr="00A4410F">
              <w:rPr>
                <w:rFonts w:ascii="Aptos" w:hAnsi="Aptos" w:cs="Arial"/>
                <w:color w:val="000000"/>
                <w:sz w:val="18"/>
                <w:szCs w:val="18"/>
              </w:rPr>
              <w:t>0.03</w:t>
            </w:r>
          </w:p>
        </w:tc>
        <w:tc>
          <w:tcPr>
            <w:tcW w:w="1276" w:type="dxa"/>
          </w:tcPr>
          <w:p w14:paraId="5D128802" w14:textId="77777777" w:rsidR="005773DC" w:rsidRPr="00A4410F" w:rsidRDefault="005773DC" w:rsidP="00AB62F0">
            <w:pPr>
              <w:spacing w:after="0"/>
              <w:jc w:val="right"/>
              <w:rPr>
                <w:rFonts w:ascii="Aptos" w:hAnsi="Aptos" w:cs="Arial"/>
                <w:sz w:val="18"/>
                <w:szCs w:val="18"/>
              </w:rPr>
            </w:pPr>
            <w:r w:rsidRPr="00A4410F">
              <w:rPr>
                <w:rFonts w:ascii="Aptos" w:hAnsi="Aptos" w:cs="Arial"/>
                <w:sz w:val="18"/>
                <w:szCs w:val="18"/>
              </w:rPr>
              <w:t xml:space="preserve"> 2,998,825 </w:t>
            </w:r>
          </w:p>
        </w:tc>
      </w:tr>
      <w:tr w:rsidR="005773DC" w:rsidRPr="00A4410F" w14:paraId="4F658FEA" w14:textId="77777777" w:rsidTr="00AB62F0">
        <w:tc>
          <w:tcPr>
            <w:tcW w:w="421" w:type="dxa"/>
            <w:vMerge/>
          </w:tcPr>
          <w:p w14:paraId="1D681801" w14:textId="77777777" w:rsidR="005773DC" w:rsidRPr="00A4410F" w:rsidRDefault="005773DC" w:rsidP="00AB62F0">
            <w:pPr>
              <w:spacing w:after="0"/>
              <w:rPr>
                <w:rFonts w:ascii="Aptos" w:hAnsi="Aptos" w:cs="Arial"/>
                <w:sz w:val="18"/>
                <w:szCs w:val="18"/>
              </w:rPr>
            </w:pPr>
          </w:p>
        </w:tc>
        <w:tc>
          <w:tcPr>
            <w:tcW w:w="1417" w:type="dxa"/>
          </w:tcPr>
          <w:p w14:paraId="3D6DA0FA" w14:textId="77777777" w:rsidR="005773DC" w:rsidRPr="00A4410F" w:rsidRDefault="005773DC" w:rsidP="00AB62F0">
            <w:pPr>
              <w:spacing w:after="0"/>
              <w:rPr>
                <w:rFonts w:ascii="Aptos" w:hAnsi="Aptos" w:cs="Arial"/>
                <w:sz w:val="18"/>
                <w:szCs w:val="18"/>
              </w:rPr>
            </w:pPr>
            <w:r w:rsidRPr="00A4410F">
              <w:rPr>
                <w:rFonts w:ascii="Aptos" w:hAnsi="Aptos" w:cs="Arial"/>
                <w:sz w:val="18"/>
                <w:szCs w:val="18"/>
              </w:rPr>
              <w:t>Muchinga</w:t>
            </w:r>
          </w:p>
        </w:tc>
        <w:tc>
          <w:tcPr>
            <w:tcW w:w="1134" w:type="dxa"/>
          </w:tcPr>
          <w:p w14:paraId="31C55CA8" w14:textId="77777777" w:rsidR="005773DC" w:rsidRPr="00A4410F" w:rsidRDefault="005773DC" w:rsidP="00AB62F0">
            <w:pPr>
              <w:spacing w:after="0"/>
              <w:jc w:val="right"/>
              <w:rPr>
                <w:rFonts w:ascii="Aptos" w:hAnsi="Aptos" w:cs="Arial"/>
                <w:sz w:val="18"/>
                <w:szCs w:val="18"/>
              </w:rPr>
            </w:pPr>
            <w:r w:rsidRPr="00A4410F">
              <w:rPr>
                <w:rFonts w:ascii="Aptos" w:hAnsi="Aptos" w:cs="Arial"/>
                <w:sz w:val="18"/>
                <w:szCs w:val="18"/>
              </w:rPr>
              <w:t xml:space="preserve"> 155,608 </w:t>
            </w:r>
          </w:p>
        </w:tc>
        <w:tc>
          <w:tcPr>
            <w:tcW w:w="1134" w:type="dxa"/>
          </w:tcPr>
          <w:p w14:paraId="7B805798" w14:textId="77777777" w:rsidR="005773DC" w:rsidRPr="00A4410F" w:rsidRDefault="005773DC" w:rsidP="00AB62F0">
            <w:pPr>
              <w:spacing w:after="0"/>
              <w:jc w:val="right"/>
              <w:rPr>
                <w:rFonts w:ascii="Aptos" w:hAnsi="Aptos" w:cs="Arial"/>
                <w:sz w:val="18"/>
                <w:szCs w:val="18"/>
              </w:rPr>
            </w:pPr>
            <w:r w:rsidRPr="00A4410F">
              <w:rPr>
                <w:rFonts w:ascii="Aptos" w:hAnsi="Aptos" w:cs="Arial"/>
                <w:sz w:val="18"/>
                <w:szCs w:val="18"/>
              </w:rPr>
              <w:t xml:space="preserve"> 102,214 </w:t>
            </w:r>
          </w:p>
        </w:tc>
        <w:tc>
          <w:tcPr>
            <w:tcW w:w="992" w:type="dxa"/>
          </w:tcPr>
          <w:p w14:paraId="05AD55C3" w14:textId="77777777" w:rsidR="005773DC" w:rsidRPr="00A4410F" w:rsidRDefault="005773DC" w:rsidP="00AB62F0">
            <w:pPr>
              <w:spacing w:after="0"/>
              <w:jc w:val="right"/>
              <w:rPr>
                <w:rFonts w:ascii="Aptos" w:hAnsi="Aptos" w:cs="Arial"/>
                <w:sz w:val="18"/>
                <w:szCs w:val="18"/>
              </w:rPr>
            </w:pPr>
            <w:r w:rsidRPr="00A4410F">
              <w:rPr>
                <w:rFonts w:ascii="Aptos" w:hAnsi="Aptos" w:cs="Arial"/>
                <w:sz w:val="18"/>
                <w:szCs w:val="18"/>
              </w:rPr>
              <w:t xml:space="preserve"> 28,670 </w:t>
            </w:r>
          </w:p>
        </w:tc>
        <w:tc>
          <w:tcPr>
            <w:tcW w:w="1276" w:type="dxa"/>
          </w:tcPr>
          <w:p w14:paraId="65BFD0E9" w14:textId="77777777" w:rsidR="005773DC" w:rsidRPr="00A4410F" w:rsidRDefault="005773DC" w:rsidP="00AB62F0">
            <w:pPr>
              <w:spacing w:after="0"/>
              <w:jc w:val="right"/>
              <w:rPr>
                <w:rFonts w:ascii="Aptos" w:hAnsi="Aptos" w:cs="Arial"/>
                <w:sz w:val="18"/>
                <w:szCs w:val="18"/>
              </w:rPr>
            </w:pPr>
            <w:r w:rsidRPr="00A4410F">
              <w:rPr>
                <w:rFonts w:ascii="Aptos" w:hAnsi="Aptos" w:cs="Arial"/>
                <w:sz w:val="18"/>
                <w:szCs w:val="18"/>
              </w:rPr>
              <w:t xml:space="preserve"> 922,213 </w:t>
            </w:r>
          </w:p>
        </w:tc>
        <w:tc>
          <w:tcPr>
            <w:tcW w:w="1276" w:type="dxa"/>
            <w:vAlign w:val="bottom"/>
          </w:tcPr>
          <w:p w14:paraId="0ABE67E5" w14:textId="77777777" w:rsidR="005773DC" w:rsidRPr="00A4410F" w:rsidRDefault="005773DC" w:rsidP="00AB62F0">
            <w:pPr>
              <w:spacing w:after="0"/>
              <w:jc w:val="right"/>
              <w:rPr>
                <w:rFonts w:ascii="Aptos" w:hAnsi="Aptos" w:cs="Arial"/>
                <w:sz w:val="18"/>
                <w:szCs w:val="18"/>
              </w:rPr>
            </w:pPr>
            <w:r w:rsidRPr="00A4410F">
              <w:rPr>
                <w:rFonts w:ascii="Aptos" w:hAnsi="Aptos" w:cs="Arial"/>
                <w:color w:val="000000"/>
                <w:sz w:val="18"/>
                <w:szCs w:val="18"/>
              </w:rPr>
              <w:t>0.18</w:t>
            </w:r>
          </w:p>
        </w:tc>
        <w:tc>
          <w:tcPr>
            <w:tcW w:w="1276" w:type="dxa"/>
          </w:tcPr>
          <w:p w14:paraId="45A46939" w14:textId="77777777" w:rsidR="005773DC" w:rsidRPr="00A4410F" w:rsidRDefault="005773DC" w:rsidP="00AB62F0">
            <w:pPr>
              <w:spacing w:after="0"/>
              <w:jc w:val="right"/>
              <w:rPr>
                <w:rFonts w:ascii="Aptos" w:hAnsi="Aptos" w:cs="Arial"/>
                <w:sz w:val="18"/>
                <w:szCs w:val="18"/>
              </w:rPr>
            </w:pPr>
            <w:r w:rsidRPr="00A4410F">
              <w:rPr>
                <w:rFonts w:ascii="Aptos" w:hAnsi="Aptos" w:cs="Arial"/>
                <w:sz w:val="18"/>
                <w:szCs w:val="18"/>
              </w:rPr>
              <w:t xml:space="preserve"> 758,693 </w:t>
            </w:r>
          </w:p>
        </w:tc>
      </w:tr>
      <w:tr w:rsidR="005773DC" w:rsidRPr="00A4410F" w14:paraId="65CEFABD" w14:textId="77777777" w:rsidTr="00AB62F0">
        <w:tc>
          <w:tcPr>
            <w:tcW w:w="421" w:type="dxa"/>
            <w:vMerge/>
          </w:tcPr>
          <w:p w14:paraId="064EE68B" w14:textId="77777777" w:rsidR="005773DC" w:rsidRPr="00A4410F" w:rsidRDefault="005773DC" w:rsidP="00AB62F0">
            <w:pPr>
              <w:spacing w:after="0"/>
              <w:rPr>
                <w:rFonts w:ascii="Aptos" w:hAnsi="Aptos" w:cs="Arial"/>
                <w:sz w:val="18"/>
                <w:szCs w:val="18"/>
              </w:rPr>
            </w:pPr>
          </w:p>
        </w:tc>
        <w:tc>
          <w:tcPr>
            <w:tcW w:w="1417" w:type="dxa"/>
          </w:tcPr>
          <w:p w14:paraId="1BEF1081" w14:textId="77777777" w:rsidR="005773DC" w:rsidRPr="00A4410F" w:rsidRDefault="005773DC" w:rsidP="00AB62F0">
            <w:pPr>
              <w:spacing w:after="0"/>
              <w:rPr>
                <w:rFonts w:ascii="Aptos" w:hAnsi="Aptos" w:cs="Arial"/>
                <w:sz w:val="18"/>
                <w:szCs w:val="18"/>
              </w:rPr>
            </w:pPr>
            <w:r w:rsidRPr="00A4410F">
              <w:rPr>
                <w:rFonts w:ascii="Aptos" w:hAnsi="Aptos" w:cs="Arial"/>
                <w:sz w:val="18"/>
                <w:szCs w:val="18"/>
              </w:rPr>
              <w:t>Northern</w:t>
            </w:r>
          </w:p>
        </w:tc>
        <w:tc>
          <w:tcPr>
            <w:tcW w:w="1134" w:type="dxa"/>
          </w:tcPr>
          <w:p w14:paraId="3D58EC92" w14:textId="77777777" w:rsidR="005773DC" w:rsidRPr="00A4410F" w:rsidRDefault="005773DC" w:rsidP="00AB62F0">
            <w:pPr>
              <w:spacing w:after="0"/>
              <w:jc w:val="right"/>
              <w:rPr>
                <w:rFonts w:ascii="Aptos" w:hAnsi="Aptos" w:cs="Arial"/>
                <w:sz w:val="18"/>
                <w:szCs w:val="18"/>
              </w:rPr>
            </w:pPr>
            <w:r w:rsidRPr="00A4410F">
              <w:rPr>
                <w:rFonts w:ascii="Aptos" w:hAnsi="Aptos" w:cs="Arial"/>
                <w:sz w:val="18"/>
                <w:szCs w:val="18"/>
              </w:rPr>
              <w:t xml:space="preserve"> 225,864 </w:t>
            </w:r>
          </w:p>
        </w:tc>
        <w:tc>
          <w:tcPr>
            <w:tcW w:w="1134" w:type="dxa"/>
          </w:tcPr>
          <w:p w14:paraId="1778705D" w14:textId="77777777" w:rsidR="005773DC" w:rsidRPr="00A4410F" w:rsidRDefault="005773DC" w:rsidP="00AB62F0">
            <w:pPr>
              <w:spacing w:after="0"/>
              <w:jc w:val="right"/>
              <w:rPr>
                <w:rFonts w:ascii="Aptos" w:hAnsi="Aptos" w:cs="Arial"/>
                <w:sz w:val="18"/>
                <w:szCs w:val="18"/>
              </w:rPr>
            </w:pPr>
            <w:r w:rsidRPr="00A4410F">
              <w:rPr>
                <w:rFonts w:ascii="Aptos" w:hAnsi="Aptos" w:cs="Arial"/>
                <w:sz w:val="18"/>
                <w:szCs w:val="18"/>
              </w:rPr>
              <w:t xml:space="preserve"> 155,211 </w:t>
            </w:r>
          </w:p>
        </w:tc>
        <w:tc>
          <w:tcPr>
            <w:tcW w:w="992" w:type="dxa"/>
          </w:tcPr>
          <w:p w14:paraId="027B52AA" w14:textId="77777777" w:rsidR="005773DC" w:rsidRPr="00A4410F" w:rsidRDefault="005773DC" w:rsidP="00AB62F0">
            <w:pPr>
              <w:spacing w:after="0"/>
              <w:jc w:val="right"/>
              <w:rPr>
                <w:rFonts w:ascii="Aptos" w:hAnsi="Aptos" w:cs="Arial"/>
                <w:sz w:val="18"/>
                <w:szCs w:val="18"/>
              </w:rPr>
            </w:pPr>
            <w:r w:rsidRPr="00A4410F">
              <w:rPr>
                <w:rFonts w:ascii="Aptos" w:hAnsi="Aptos" w:cs="Arial"/>
                <w:sz w:val="18"/>
                <w:szCs w:val="18"/>
              </w:rPr>
              <w:t xml:space="preserve"> 36,155 </w:t>
            </w:r>
          </w:p>
        </w:tc>
        <w:tc>
          <w:tcPr>
            <w:tcW w:w="1276" w:type="dxa"/>
          </w:tcPr>
          <w:p w14:paraId="501F040C" w14:textId="77777777" w:rsidR="005773DC" w:rsidRPr="00A4410F" w:rsidRDefault="005773DC" w:rsidP="00AB62F0">
            <w:pPr>
              <w:spacing w:after="0"/>
              <w:jc w:val="right"/>
              <w:rPr>
                <w:rFonts w:ascii="Aptos" w:hAnsi="Aptos" w:cs="Arial"/>
                <w:sz w:val="18"/>
                <w:szCs w:val="18"/>
              </w:rPr>
            </w:pPr>
            <w:r w:rsidRPr="00A4410F">
              <w:rPr>
                <w:rFonts w:ascii="Aptos" w:hAnsi="Aptos" w:cs="Arial"/>
                <w:sz w:val="18"/>
                <w:szCs w:val="18"/>
              </w:rPr>
              <w:t xml:space="preserve"> 1,623,853 </w:t>
            </w:r>
          </w:p>
        </w:tc>
        <w:tc>
          <w:tcPr>
            <w:tcW w:w="1276" w:type="dxa"/>
            <w:vAlign w:val="bottom"/>
          </w:tcPr>
          <w:p w14:paraId="50EB145B" w14:textId="77777777" w:rsidR="005773DC" w:rsidRPr="00A4410F" w:rsidRDefault="005773DC" w:rsidP="00AB62F0">
            <w:pPr>
              <w:spacing w:after="0"/>
              <w:jc w:val="right"/>
              <w:rPr>
                <w:rFonts w:ascii="Aptos" w:hAnsi="Aptos" w:cs="Arial"/>
                <w:sz w:val="18"/>
                <w:szCs w:val="18"/>
              </w:rPr>
            </w:pPr>
            <w:r w:rsidRPr="00A4410F">
              <w:rPr>
                <w:rFonts w:ascii="Aptos" w:hAnsi="Aptos" w:cs="Arial"/>
                <w:color w:val="000000"/>
                <w:sz w:val="18"/>
                <w:szCs w:val="18"/>
              </w:rPr>
              <w:t>0.13</w:t>
            </w:r>
          </w:p>
        </w:tc>
        <w:tc>
          <w:tcPr>
            <w:tcW w:w="1276" w:type="dxa"/>
          </w:tcPr>
          <w:p w14:paraId="6578C94A" w14:textId="77777777" w:rsidR="005773DC" w:rsidRPr="00A4410F" w:rsidRDefault="005773DC" w:rsidP="00AB62F0">
            <w:pPr>
              <w:spacing w:after="0"/>
              <w:jc w:val="right"/>
              <w:rPr>
                <w:rFonts w:ascii="Aptos" w:hAnsi="Aptos" w:cs="Arial"/>
                <w:sz w:val="18"/>
                <w:szCs w:val="18"/>
              </w:rPr>
            </w:pPr>
            <w:r w:rsidRPr="00A4410F">
              <w:rPr>
                <w:rFonts w:ascii="Aptos" w:hAnsi="Aptos" w:cs="Arial"/>
                <w:sz w:val="18"/>
                <w:szCs w:val="18"/>
              </w:rPr>
              <w:t xml:space="preserve"> 1,408,399 </w:t>
            </w:r>
          </w:p>
        </w:tc>
      </w:tr>
      <w:tr w:rsidR="005773DC" w:rsidRPr="00A4410F" w14:paraId="334BABDD" w14:textId="77777777" w:rsidTr="00AB62F0">
        <w:tc>
          <w:tcPr>
            <w:tcW w:w="421" w:type="dxa"/>
            <w:vMerge/>
          </w:tcPr>
          <w:p w14:paraId="50762337" w14:textId="77777777" w:rsidR="005773DC" w:rsidRPr="00A4410F" w:rsidRDefault="005773DC" w:rsidP="00AB62F0">
            <w:pPr>
              <w:spacing w:after="0"/>
              <w:rPr>
                <w:rFonts w:ascii="Aptos" w:hAnsi="Aptos" w:cs="Arial"/>
                <w:sz w:val="18"/>
                <w:szCs w:val="18"/>
              </w:rPr>
            </w:pPr>
          </w:p>
        </w:tc>
        <w:tc>
          <w:tcPr>
            <w:tcW w:w="1417" w:type="dxa"/>
          </w:tcPr>
          <w:p w14:paraId="5F31C6CD" w14:textId="77777777" w:rsidR="005773DC" w:rsidRPr="00A4410F" w:rsidRDefault="005773DC" w:rsidP="00AB62F0">
            <w:pPr>
              <w:spacing w:after="0"/>
              <w:rPr>
                <w:rFonts w:ascii="Aptos" w:hAnsi="Aptos" w:cs="Arial"/>
                <w:sz w:val="18"/>
                <w:szCs w:val="18"/>
              </w:rPr>
            </w:pPr>
            <w:r w:rsidRPr="00A4410F">
              <w:rPr>
                <w:rFonts w:ascii="Aptos" w:hAnsi="Aptos" w:cs="Arial"/>
                <w:sz w:val="18"/>
                <w:szCs w:val="18"/>
              </w:rPr>
              <w:t>Northwestern</w:t>
            </w:r>
          </w:p>
        </w:tc>
        <w:tc>
          <w:tcPr>
            <w:tcW w:w="1134" w:type="dxa"/>
          </w:tcPr>
          <w:p w14:paraId="13A48DCD" w14:textId="77777777" w:rsidR="005773DC" w:rsidRPr="00A4410F" w:rsidRDefault="005773DC" w:rsidP="00AB62F0">
            <w:pPr>
              <w:spacing w:after="0"/>
              <w:jc w:val="right"/>
              <w:rPr>
                <w:rFonts w:ascii="Aptos" w:hAnsi="Aptos" w:cs="Arial"/>
                <w:sz w:val="18"/>
                <w:szCs w:val="18"/>
              </w:rPr>
            </w:pPr>
            <w:r w:rsidRPr="00A4410F">
              <w:rPr>
                <w:rFonts w:ascii="Aptos" w:hAnsi="Aptos" w:cs="Arial"/>
                <w:sz w:val="18"/>
                <w:szCs w:val="18"/>
              </w:rPr>
              <w:t xml:space="preserve"> 132,942 </w:t>
            </w:r>
          </w:p>
        </w:tc>
        <w:tc>
          <w:tcPr>
            <w:tcW w:w="1134" w:type="dxa"/>
          </w:tcPr>
          <w:p w14:paraId="2AE0B775" w14:textId="77777777" w:rsidR="005773DC" w:rsidRPr="00A4410F" w:rsidRDefault="005773DC" w:rsidP="00AB62F0">
            <w:pPr>
              <w:spacing w:after="0"/>
              <w:jc w:val="right"/>
              <w:rPr>
                <w:rFonts w:ascii="Aptos" w:hAnsi="Aptos" w:cs="Arial"/>
                <w:sz w:val="18"/>
                <w:szCs w:val="18"/>
              </w:rPr>
            </w:pPr>
            <w:r w:rsidRPr="00A4410F">
              <w:rPr>
                <w:rFonts w:ascii="Aptos" w:hAnsi="Aptos" w:cs="Arial"/>
                <w:sz w:val="18"/>
                <w:szCs w:val="18"/>
              </w:rPr>
              <w:t xml:space="preserve"> 96,792 </w:t>
            </w:r>
          </w:p>
        </w:tc>
        <w:tc>
          <w:tcPr>
            <w:tcW w:w="992" w:type="dxa"/>
          </w:tcPr>
          <w:p w14:paraId="09EAD002" w14:textId="77777777" w:rsidR="005773DC" w:rsidRPr="00A4410F" w:rsidRDefault="005773DC" w:rsidP="00AB62F0">
            <w:pPr>
              <w:spacing w:after="0"/>
              <w:jc w:val="right"/>
              <w:rPr>
                <w:rFonts w:ascii="Aptos" w:hAnsi="Aptos" w:cs="Arial"/>
                <w:sz w:val="18"/>
                <w:szCs w:val="18"/>
              </w:rPr>
            </w:pPr>
            <w:r w:rsidRPr="00A4410F">
              <w:rPr>
                <w:rFonts w:ascii="Aptos" w:hAnsi="Aptos" w:cs="Arial"/>
                <w:sz w:val="18"/>
                <w:szCs w:val="18"/>
              </w:rPr>
              <w:t xml:space="preserve"> 24,252 </w:t>
            </w:r>
          </w:p>
        </w:tc>
        <w:tc>
          <w:tcPr>
            <w:tcW w:w="1276" w:type="dxa"/>
          </w:tcPr>
          <w:p w14:paraId="103AA1AA" w14:textId="77777777" w:rsidR="005773DC" w:rsidRPr="00A4410F" w:rsidRDefault="005773DC" w:rsidP="00AB62F0">
            <w:pPr>
              <w:spacing w:after="0"/>
              <w:jc w:val="right"/>
              <w:rPr>
                <w:rFonts w:ascii="Aptos" w:hAnsi="Aptos" w:cs="Arial"/>
                <w:sz w:val="18"/>
                <w:szCs w:val="18"/>
              </w:rPr>
            </w:pPr>
            <w:r w:rsidRPr="00A4410F">
              <w:rPr>
                <w:rFonts w:ascii="Aptos" w:hAnsi="Aptos" w:cs="Arial"/>
                <w:sz w:val="18"/>
                <w:szCs w:val="18"/>
              </w:rPr>
              <w:t xml:space="preserve"> 1,278,357 </w:t>
            </w:r>
          </w:p>
        </w:tc>
        <w:tc>
          <w:tcPr>
            <w:tcW w:w="1276" w:type="dxa"/>
            <w:vAlign w:val="bottom"/>
          </w:tcPr>
          <w:p w14:paraId="3458AE6E" w14:textId="77777777" w:rsidR="005773DC" w:rsidRPr="00A4410F" w:rsidRDefault="005773DC" w:rsidP="00AB62F0">
            <w:pPr>
              <w:spacing w:after="0"/>
              <w:jc w:val="right"/>
              <w:rPr>
                <w:rFonts w:ascii="Aptos" w:hAnsi="Aptos" w:cs="Arial"/>
                <w:sz w:val="18"/>
                <w:szCs w:val="18"/>
              </w:rPr>
            </w:pPr>
            <w:r w:rsidRPr="00A4410F">
              <w:rPr>
                <w:rFonts w:ascii="Aptos" w:hAnsi="Aptos" w:cs="Arial"/>
                <w:color w:val="000000"/>
                <w:sz w:val="18"/>
                <w:szCs w:val="18"/>
              </w:rPr>
              <w:t>0.13</w:t>
            </w:r>
          </w:p>
        </w:tc>
        <w:tc>
          <w:tcPr>
            <w:tcW w:w="1276" w:type="dxa"/>
          </w:tcPr>
          <w:p w14:paraId="49288A3A" w14:textId="77777777" w:rsidR="005773DC" w:rsidRPr="00A4410F" w:rsidRDefault="005773DC" w:rsidP="00AB62F0">
            <w:pPr>
              <w:spacing w:after="0"/>
              <w:jc w:val="right"/>
              <w:rPr>
                <w:rFonts w:ascii="Aptos" w:hAnsi="Aptos" w:cs="Arial"/>
                <w:sz w:val="18"/>
                <w:szCs w:val="18"/>
              </w:rPr>
            </w:pPr>
            <w:r w:rsidRPr="00A4410F">
              <w:rPr>
                <w:rFonts w:ascii="Aptos" w:hAnsi="Aptos" w:cs="Arial"/>
                <w:sz w:val="18"/>
                <w:szCs w:val="18"/>
              </w:rPr>
              <w:t xml:space="preserve"> 1,111,249 </w:t>
            </w:r>
          </w:p>
        </w:tc>
      </w:tr>
      <w:tr w:rsidR="005773DC" w:rsidRPr="00A4410F" w14:paraId="3DAAE061" w14:textId="77777777" w:rsidTr="00AB62F0">
        <w:tc>
          <w:tcPr>
            <w:tcW w:w="421" w:type="dxa"/>
            <w:vMerge/>
          </w:tcPr>
          <w:p w14:paraId="790CFA20" w14:textId="77777777" w:rsidR="005773DC" w:rsidRPr="00A4410F" w:rsidRDefault="005773DC" w:rsidP="00AB62F0">
            <w:pPr>
              <w:spacing w:after="0"/>
              <w:rPr>
                <w:rFonts w:ascii="Aptos" w:hAnsi="Aptos" w:cs="Arial"/>
                <w:sz w:val="18"/>
                <w:szCs w:val="18"/>
              </w:rPr>
            </w:pPr>
          </w:p>
        </w:tc>
        <w:tc>
          <w:tcPr>
            <w:tcW w:w="1417" w:type="dxa"/>
          </w:tcPr>
          <w:p w14:paraId="01E48A5A" w14:textId="77777777" w:rsidR="005773DC" w:rsidRPr="00A4410F" w:rsidRDefault="005773DC" w:rsidP="00AB62F0">
            <w:pPr>
              <w:spacing w:after="0"/>
              <w:rPr>
                <w:rFonts w:ascii="Aptos" w:hAnsi="Aptos" w:cs="Arial"/>
                <w:sz w:val="18"/>
                <w:szCs w:val="18"/>
              </w:rPr>
            </w:pPr>
            <w:r w:rsidRPr="00A4410F">
              <w:rPr>
                <w:rFonts w:ascii="Aptos" w:hAnsi="Aptos" w:cs="Arial"/>
                <w:sz w:val="18"/>
                <w:szCs w:val="18"/>
              </w:rPr>
              <w:t>Southern</w:t>
            </w:r>
          </w:p>
        </w:tc>
        <w:tc>
          <w:tcPr>
            <w:tcW w:w="1134" w:type="dxa"/>
          </w:tcPr>
          <w:p w14:paraId="379C4163" w14:textId="77777777" w:rsidR="005773DC" w:rsidRPr="00A4410F" w:rsidRDefault="005773DC" w:rsidP="00AB62F0">
            <w:pPr>
              <w:spacing w:after="0"/>
              <w:jc w:val="right"/>
              <w:rPr>
                <w:rFonts w:ascii="Aptos" w:hAnsi="Aptos" w:cs="Arial"/>
                <w:sz w:val="18"/>
                <w:szCs w:val="18"/>
              </w:rPr>
            </w:pPr>
            <w:r w:rsidRPr="00A4410F">
              <w:rPr>
                <w:rFonts w:ascii="Aptos" w:hAnsi="Aptos" w:cs="Arial"/>
                <w:sz w:val="18"/>
                <w:szCs w:val="18"/>
              </w:rPr>
              <w:t xml:space="preserve"> 379,634 </w:t>
            </w:r>
          </w:p>
        </w:tc>
        <w:tc>
          <w:tcPr>
            <w:tcW w:w="1134" w:type="dxa"/>
          </w:tcPr>
          <w:p w14:paraId="008550A2" w14:textId="77777777" w:rsidR="005773DC" w:rsidRPr="00A4410F" w:rsidRDefault="005773DC" w:rsidP="00AB62F0">
            <w:pPr>
              <w:spacing w:after="0"/>
              <w:jc w:val="right"/>
              <w:rPr>
                <w:rFonts w:ascii="Aptos" w:hAnsi="Aptos" w:cs="Arial"/>
                <w:sz w:val="18"/>
                <w:szCs w:val="18"/>
              </w:rPr>
            </w:pPr>
            <w:r w:rsidRPr="00A4410F">
              <w:rPr>
                <w:rFonts w:ascii="Aptos" w:hAnsi="Aptos" w:cs="Arial"/>
                <w:sz w:val="18"/>
                <w:szCs w:val="18"/>
              </w:rPr>
              <w:t xml:space="preserve"> 264,035 </w:t>
            </w:r>
          </w:p>
        </w:tc>
        <w:tc>
          <w:tcPr>
            <w:tcW w:w="992" w:type="dxa"/>
          </w:tcPr>
          <w:p w14:paraId="1572FCEB" w14:textId="77777777" w:rsidR="005773DC" w:rsidRPr="00A4410F" w:rsidRDefault="005773DC" w:rsidP="00AB62F0">
            <w:pPr>
              <w:spacing w:after="0"/>
              <w:jc w:val="right"/>
              <w:rPr>
                <w:rFonts w:ascii="Aptos" w:hAnsi="Aptos" w:cs="Arial"/>
                <w:sz w:val="18"/>
                <w:szCs w:val="18"/>
              </w:rPr>
            </w:pPr>
            <w:r w:rsidRPr="00A4410F">
              <w:rPr>
                <w:rFonts w:ascii="Aptos" w:hAnsi="Aptos" w:cs="Arial"/>
                <w:sz w:val="18"/>
                <w:szCs w:val="18"/>
              </w:rPr>
              <w:t xml:space="preserve"> 79,370 </w:t>
            </w:r>
          </w:p>
        </w:tc>
        <w:tc>
          <w:tcPr>
            <w:tcW w:w="1276" w:type="dxa"/>
          </w:tcPr>
          <w:p w14:paraId="775D8156" w14:textId="77777777" w:rsidR="005773DC" w:rsidRPr="00A4410F" w:rsidRDefault="005773DC" w:rsidP="00AB62F0">
            <w:pPr>
              <w:spacing w:after="0"/>
              <w:jc w:val="right"/>
              <w:rPr>
                <w:rFonts w:ascii="Aptos" w:hAnsi="Aptos" w:cs="Arial"/>
                <w:sz w:val="18"/>
                <w:szCs w:val="18"/>
              </w:rPr>
            </w:pPr>
            <w:r w:rsidRPr="00A4410F">
              <w:rPr>
                <w:rFonts w:ascii="Aptos" w:hAnsi="Aptos" w:cs="Arial"/>
                <w:sz w:val="18"/>
                <w:szCs w:val="18"/>
              </w:rPr>
              <w:t xml:space="preserve"> 2,388,091 </w:t>
            </w:r>
          </w:p>
        </w:tc>
        <w:tc>
          <w:tcPr>
            <w:tcW w:w="1276" w:type="dxa"/>
            <w:vAlign w:val="bottom"/>
          </w:tcPr>
          <w:p w14:paraId="5937ADE6" w14:textId="77777777" w:rsidR="005773DC" w:rsidRPr="00A4410F" w:rsidRDefault="005773DC" w:rsidP="00AB62F0">
            <w:pPr>
              <w:spacing w:after="0"/>
              <w:jc w:val="right"/>
              <w:rPr>
                <w:rFonts w:ascii="Aptos" w:hAnsi="Aptos" w:cs="Arial"/>
                <w:sz w:val="18"/>
                <w:szCs w:val="18"/>
              </w:rPr>
            </w:pPr>
            <w:r w:rsidRPr="00A4410F">
              <w:rPr>
                <w:rFonts w:ascii="Aptos" w:hAnsi="Aptos" w:cs="Arial"/>
                <w:color w:val="000000"/>
                <w:sz w:val="18"/>
                <w:szCs w:val="18"/>
              </w:rPr>
              <w:t>0.20</w:t>
            </w:r>
          </w:p>
        </w:tc>
        <w:tc>
          <w:tcPr>
            <w:tcW w:w="1276" w:type="dxa"/>
          </w:tcPr>
          <w:p w14:paraId="48173722" w14:textId="77777777" w:rsidR="005773DC" w:rsidRPr="00A4410F" w:rsidRDefault="005773DC" w:rsidP="00AB62F0">
            <w:pPr>
              <w:spacing w:after="0"/>
              <w:jc w:val="right"/>
              <w:rPr>
                <w:rFonts w:ascii="Aptos" w:hAnsi="Aptos" w:cs="Arial"/>
                <w:sz w:val="18"/>
                <w:szCs w:val="18"/>
              </w:rPr>
            </w:pPr>
            <w:r w:rsidRPr="00A4410F">
              <w:rPr>
                <w:rFonts w:ascii="Aptos" w:hAnsi="Aptos" w:cs="Arial"/>
                <w:sz w:val="18"/>
                <w:szCs w:val="18"/>
              </w:rPr>
              <w:t xml:space="preserve"> 1,919,471 </w:t>
            </w:r>
          </w:p>
        </w:tc>
      </w:tr>
      <w:tr w:rsidR="005773DC" w:rsidRPr="00A4410F" w14:paraId="5272A84E" w14:textId="77777777" w:rsidTr="00AB62F0">
        <w:tc>
          <w:tcPr>
            <w:tcW w:w="421" w:type="dxa"/>
            <w:vMerge/>
          </w:tcPr>
          <w:p w14:paraId="5F6EB896" w14:textId="77777777" w:rsidR="005773DC" w:rsidRPr="00A4410F" w:rsidRDefault="005773DC" w:rsidP="00AB62F0">
            <w:pPr>
              <w:spacing w:after="0"/>
              <w:rPr>
                <w:rFonts w:ascii="Aptos" w:hAnsi="Aptos" w:cs="Arial"/>
                <w:sz w:val="18"/>
                <w:szCs w:val="18"/>
              </w:rPr>
            </w:pPr>
          </w:p>
        </w:tc>
        <w:tc>
          <w:tcPr>
            <w:tcW w:w="1417" w:type="dxa"/>
          </w:tcPr>
          <w:p w14:paraId="35AC3A0B" w14:textId="77777777" w:rsidR="005773DC" w:rsidRPr="00A4410F" w:rsidRDefault="005773DC" w:rsidP="00AB62F0">
            <w:pPr>
              <w:spacing w:after="0"/>
              <w:rPr>
                <w:rFonts w:ascii="Aptos" w:hAnsi="Aptos" w:cs="Arial"/>
                <w:sz w:val="18"/>
                <w:szCs w:val="18"/>
              </w:rPr>
            </w:pPr>
            <w:r w:rsidRPr="00A4410F">
              <w:rPr>
                <w:rFonts w:ascii="Aptos" w:hAnsi="Aptos" w:cs="Arial"/>
                <w:sz w:val="18"/>
                <w:szCs w:val="18"/>
              </w:rPr>
              <w:t>Western</w:t>
            </w:r>
          </w:p>
        </w:tc>
        <w:tc>
          <w:tcPr>
            <w:tcW w:w="1134" w:type="dxa"/>
          </w:tcPr>
          <w:p w14:paraId="2B3B92E3" w14:textId="77777777" w:rsidR="005773DC" w:rsidRPr="00A4410F" w:rsidRDefault="005773DC" w:rsidP="00AB62F0">
            <w:pPr>
              <w:spacing w:after="0"/>
              <w:jc w:val="right"/>
              <w:rPr>
                <w:rFonts w:ascii="Aptos" w:hAnsi="Aptos" w:cs="Arial"/>
                <w:sz w:val="18"/>
                <w:szCs w:val="18"/>
              </w:rPr>
            </w:pPr>
            <w:r w:rsidRPr="00A4410F">
              <w:rPr>
                <w:rFonts w:ascii="Aptos" w:hAnsi="Aptos" w:cs="Arial"/>
                <w:sz w:val="18"/>
                <w:szCs w:val="18"/>
              </w:rPr>
              <w:t xml:space="preserve"> 174,882 </w:t>
            </w:r>
          </w:p>
        </w:tc>
        <w:tc>
          <w:tcPr>
            <w:tcW w:w="1134" w:type="dxa"/>
          </w:tcPr>
          <w:p w14:paraId="277ECE9B" w14:textId="77777777" w:rsidR="005773DC" w:rsidRPr="00A4410F" w:rsidRDefault="005773DC" w:rsidP="00AB62F0">
            <w:pPr>
              <w:spacing w:after="0"/>
              <w:jc w:val="right"/>
              <w:rPr>
                <w:rFonts w:ascii="Aptos" w:hAnsi="Aptos" w:cs="Arial"/>
                <w:sz w:val="18"/>
                <w:szCs w:val="18"/>
              </w:rPr>
            </w:pPr>
            <w:r w:rsidRPr="00A4410F">
              <w:rPr>
                <w:rFonts w:ascii="Aptos" w:hAnsi="Aptos" w:cs="Arial"/>
                <w:sz w:val="18"/>
                <w:szCs w:val="18"/>
              </w:rPr>
              <w:t xml:space="preserve"> 121,320 </w:t>
            </w:r>
          </w:p>
        </w:tc>
        <w:tc>
          <w:tcPr>
            <w:tcW w:w="992" w:type="dxa"/>
          </w:tcPr>
          <w:p w14:paraId="46C8D65E" w14:textId="77777777" w:rsidR="005773DC" w:rsidRPr="00A4410F" w:rsidRDefault="005773DC" w:rsidP="00AB62F0">
            <w:pPr>
              <w:spacing w:after="0"/>
              <w:jc w:val="right"/>
              <w:rPr>
                <w:rFonts w:ascii="Aptos" w:hAnsi="Aptos" w:cs="Arial"/>
                <w:sz w:val="18"/>
                <w:szCs w:val="18"/>
              </w:rPr>
            </w:pPr>
            <w:r w:rsidRPr="00A4410F">
              <w:rPr>
                <w:rFonts w:ascii="Aptos" w:hAnsi="Aptos" w:cs="Arial"/>
                <w:sz w:val="18"/>
                <w:szCs w:val="18"/>
              </w:rPr>
              <w:t xml:space="preserve"> 30,914 </w:t>
            </w:r>
          </w:p>
        </w:tc>
        <w:tc>
          <w:tcPr>
            <w:tcW w:w="1276" w:type="dxa"/>
          </w:tcPr>
          <w:p w14:paraId="21D4A79F" w14:textId="77777777" w:rsidR="005773DC" w:rsidRPr="00A4410F" w:rsidRDefault="005773DC" w:rsidP="00AB62F0">
            <w:pPr>
              <w:spacing w:after="0"/>
              <w:jc w:val="right"/>
              <w:rPr>
                <w:rFonts w:ascii="Aptos" w:hAnsi="Aptos" w:cs="Arial"/>
                <w:sz w:val="18"/>
                <w:szCs w:val="18"/>
              </w:rPr>
            </w:pPr>
            <w:r w:rsidRPr="00A4410F">
              <w:rPr>
                <w:rFonts w:ascii="Aptos" w:hAnsi="Aptos" w:cs="Arial"/>
                <w:sz w:val="18"/>
                <w:szCs w:val="18"/>
              </w:rPr>
              <w:t xml:space="preserve"> 1,375,604 </w:t>
            </w:r>
          </w:p>
        </w:tc>
        <w:tc>
          <w:tcPr>
            <w:tcW w:w="1276" w:type="dxa"/>
            <w:vAlign w:val="bottom"/>
          </w:tcPr>
          <w:p w14:paraId="762F3F92" w14:textId="77777777" w:rsidR="005773DC" w:rsidRPr="00A4410F" w:rsidRDefault="005773DC" w:rsidP="00AB62F0">
            <w:pPr>
              <w:spacing w:after="0"/>
              <w:jc w:val="right"/>
              <w:rPr>
                <w:rFonts w:ascii="Aptos" w:hAnsi="Aptos" w:cs="Arial"/>
                <w:sz w:val="18"/>
                <w:szCs w:val="18"/>
              </w:rPr>
            </w:pPr>
            <w:r w:rsidRPr="00A4410F">
              <w:rPr>
                <w:rFonts w:ascii="Aptos" w:hAnsi="Aptos" w:cs="Arial"/>
                <w:color w:val="000000"/>
                <w:sz w:val="18"/>
                <w:szCs w:val="18"/>
              </w:rPr>
              <w:t>0.14</w:t>
            </w:r>
          </w:p>
        </w:tc>
        <w:tc>
          <w:tcPr>
            <w:tcW w:w="1276" w:type="dxa"/>
          </w:tcPr>
          <w:p w14:paraId="0DA6C8D1" w14:textId="77777777" w:rsidR="005773DC" w:rsidRPr="00A4410F" w:rsidRDefault="005773DC" w:rsidP="00AB62F0">
            <w:pPr>
              <w:spacing w:after="0"/>
              <w:jc w:val="right"/>
              <w:rPr>
                <w:rFonts w:ascii="Aptos" w:hAnsi="Aptos" w:cs="Arial"/>
                <w:sz w:val="18"/>
                <w:szCs w:val="18"/>
              </w:rPr>
            </w:pPr>
            <w:r w:rsidRPr="00A4410F">
              <w:rPr>
                <w:rFonts w:ascii="Aptos" w:hAnsi="Aptos" w:cs="Arial"/>
                <w:sz w:val="18"/>
                <w:szCs w:val="18"/>
              </w:rPr>
              <w:t xml:space="preserve"> 1,182,237 </w:t>
            </w:r>
          </w:p>
        </w:tc>
      </w:tr>
    </w:tbl>
    <w:p w14:paraId="13AFA2E3" w14:textId="77777777" w:rsidR="005773DC" w:rsidRPr="00A4410F" w:rsidRDefault="005773DC" w:rsidP="005773DC">
      <w:pPr>
        <w:rPr>
          <w:rFonts w:ascii="Aptos" w:hAnsi="Aptos" w:cs="Arial"/>
          <w:sz w:val="20"/>
        </w:rPr>
      </w:pPr>
    </w:p>
    <w:p w14:paraId="13CF77BD" w14:textId="77777777" w:rsidR="00DE6AE2" w:rsidRDefault="00DE6AE2"/>
    <w:sectPr w:rsidR="00DE6AE2" w:rsidSect="005773DC">
      <w:headerReference w:type="default" r:id="rId12"/>
      <w:footerReference w:type="default" r:id="rId13"/>
      <w:pgSz w:w="12240" w:h="15840"/>
      <w:pgMar w:top="1440" w:right="1800" w:bottom="1440" w:left="180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D5521" w14:textId="77777777" w:rsidR="005773DC" w:rsidRPr="008D1A33" w:rsidRDefault="005773DC">
    <w:pPr>
      <w:pBdr>
        <w:top w:val="nil"/>
        <w:left w:val="nil"/>
        <w:bottom w:val="nil"/>
        <w:right w:val="nil"/>
        <w:between w:val="nil"/>
      </w:pBdr>
      <w:tabs>
        <w:tab w:val="center" w:pos="4680"/>
        <w:tab w:val="right" w:pos="9360"/>
      </w:tabs>
      <w:jc w:val="right"/>
      <w:rPr>
        <w:color w:val="000000"/>
      </w:rPr>
    </w:pPr>
    <w:r w:rsidRPr="008D1A33">
      <w:rPr>
        <w:color w:val="000000"/>
      </w:rPr>
      <w:fldChar w:fldCharType="begin"/>
    </w:r>
    <w:r w:rsidRPr="008D1A33">
      <w:rPr>
        <w:color w:val="000000"/>
      </w:rPr>
      <w:instrText>PAGE</w:instrText>
    </w:r>
    <w:r w:rsidRPr="008D1A33">
      <w:rPr>
        <w:color w:val="000000"/>
      </w:rPr>
      <w:fldChar w:fldCharType="separate"/>
    </w:r>
    <w:r w:rsidRPr="008D1A33">
      <w:rPr>
        <w:color w:val="000000"/>
      </w:rPr>
      <w:t>2</w:t>
    </w:r>
    <w:r w:rsidRPr="008D1A33">
      <w:rPr>
        <w:color w:val="000000"/>
      </w:rPr>
      <w:fldChar w:fldCharType="end"/>
    </w:r>
  </w:p>
  <w:p w14:paraId="0837CA21" w14:textId="77777777" w:rsidR="005773DC" w:rsidRPr="008D1A33" w:rsidRDefault="005773DC">
    <w:pPr>
      <w:pBdr>
        <w:top w:val="nil"/>
        <w:left w:val="nil"/>
        <w:bottom w:val="nil"/>
        <w:right w:val="nil"/>
        <w:between w:val="nil"/>
      </w:pBdr>
      <w:tabs>
        <w:tab w:val="center" w:pos="4680"/>
        <w:tab w:val="right" w:pos="9360"/>
      </w:tabs>
      <w:rPr>
        <w:color w:val="000000"/>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C4123C" w14:textId="77777777" w:rsidR="005773DC" w:rsidRPr="008D1A33" w:rsidRDefault="005773DC">
    <w:pPr>
      <w:jc w:val="right"/>
      <w:rPr>
        <w:sz w:val="20"/>
        <w:szCs w:val="20"/>
      </w:rPr>
    </w:pPr>
  </w:p>
  <w:p w14:paraId="7EFC6707" w14:textId="77777777" w:rsidR="005773DC" w:rsidRPr="008D1A33" w:rsidRDefault="005773D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E9A098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498CFF0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1D94376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BC8CF8D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BE508C2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BDA3A4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F6ED8A8"/>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406D81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8E0500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E4E81E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110F80"/>
    <w:multiLevelType w:val="hybridMultilevel"/>
    <w:tmpl w:val="C220C8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34B4D30"/>
    <w:multiLevelType w:val="hybridMultilevel"/>
    <w:tmpl w:val="C0F4C0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AC5390"/>
    <w:multiLevelType w:val="multilevel"/>
    <w:tmpl w:val="E0FCC29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30B963FF"/>
    <w:multiLevelType w:val="hybridMultilevel"/>
    <w:tmpl w:val="43A20FFE"/>
    <w:lvl w:ilvl="0" w:tplc="041866E8">
      <w:start w:val="2020"/>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3C583128"/>
    <w:multiLevelType w:val="hybridMultilevel"/>
    <w:tmpl w:val="9B1047E6"/>
    <w:lvl w:ilvl="0" w:tplc="43466A68">
      <w:start w:val="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F8D4926"/>
    <w:multiLevelType w:val="hybridMultilevel"/>
    <w:tmpl w:val="180283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4484EC0"/>
    <w:multiLevelType w:val="hybridMultilevel"/>
    <w:tmpl w:val="0BFAEA1C"/>
    <w:lvl w:ilvl="0" w:tplc="50702B5E">
      <w:start w:val="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80954C6"/>
    <w:multiLevelType w:val="hybridMultilevel"/>
    <w:tmpl w:val="417A713E"/>
    <w:lvl w:ilvl="0" w:tplc="3CD2AB7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BCE3095"/>
    <w:multiLevelType w:val="hybridMultilevel"/>
    <w:tmpl w:val="E74E204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BF643EC"/>
    <w:multiLevelType w:val="hybridMultilevel"/>
    <w:tmpl w:val="CBC03B8A"/>
    <w:lvl w:ilvl="0" w:tplc="50702B5E">
      <w:start w:val="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99B0AC5"/>
    <w:multiLevelType w:val="hybridMultilevel"/>
    <w:tmpl w:val="B92EB0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C116BDC"/>
    <w:multiLevelType w:val="hybridMultilevel"/>
    <w:tmpl w:val="1D98BF46"/>
    <w:lvl w:ilvl="0" w:tplc="F40C2976">
      <w:start w:val="202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76191141">
    <w:abstractNumId w:val="12"/>
  </w:num>
  <w:num w:numId="2" w16cid:durableId="1391491802">
    <w:abstractNumId w:val="15"/>
  </w:num>
  <w:num w:numId="3" w16cid:durableId="917442009">
    <w:abstractNumId w:val="20"/>
  </w:num>
  <w:num w:numId="4" w16cid:durableId="522978294">
    <w:abstractNumId w:val="17"/>
  </w:num>
  <w:num w:numId="5" w16cid:durableId="275598697">
    <w:abstractNumId w:val="18"/>
  </w:num>
  <w:num w:numId="6" w16cid:durableId="1613630088">
    <w:abstractNumId w:val="9"/>
  </w:num>
  <w:num w:numId="7" w16cid:durableId="922104590">
    <w:abstractNumId w:val="7"/>
  </w:num>
  <w:num w:numId="8" w16cid:durableId="216168773">
    <w:abstractNumId w:val="6"/>
  </w:num>
  <w:num w:numId="9" w16cid:durableId="867454114">
    <w:abstractNumId w:val="5"/>
  </w:num>
  <w:num w:numId="10" w16cid:durableId="73163237">
    <w:abstractNumId w:val="4"/>
  </w:num>
  <w:num w:numId="11" w16cid:durableId="1477145114">
    <w:abstractNumId w:val="8"/>
  </w:num>
  <w:num w:numId="12" w16cid:durableId="1560357261">
    <w:abstractNumId w:val="3"/>
  </w:num>
  <w:num w:numId="13" w16cid:durableId="866601076">
    <w:abstractNumId w:val="2"/>
  </w:num>
  <w:num w:numId="14" w16cid:durableId="487744975">
    <w:abstractNumId w:val="1"/>
  </w:num>
  <w:num w:numId="15" w16cid:durableId="50621420">
    <w:abstractNumId w:val="0"/>
  </w:num>
  <w:num w:numId="16" w16cid:durableId="2143037510">
    <w:abstractNumId w:val="10"/>
  </w:num>
  <w:num w:numId="17" w16cid:durableId="319190897">
    <w:abstractNumId w:val="21"/>
  </w:num>
  <w:num w:numId="18" w16cid:durableId="1053429834">
    <w:abstractNumId w:val="13"/>
  </w:num>
  <w:num w:numId="19" w16cid:durableId="728923762">
    <w:abstractNumId w:val="14"/>
  </w:num>
  <w:num w:numId="20" w16cid:durableId="1913008849">
    <w:abstractNumId w:val="16"/>
  </w:num>
  <w:num w:numId="21" w16cid:durableId="1597208183">
    <w:abstractNumId w:val="11"/>
  </w:num>
  <w:num w:numId="22" w16cid:durableId="166103674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73DC"/>
    <w:rsid w:val="00195413"/>
    <w:rsid w:val="003D0186"/>
    <w:rsid w:val="00576FA0"/>
    <w:rsid w:val="005773DC"/>
    <w:rsid w:val="007278E4"/>
    <w:rsid w:val="00A3738C"/>
    <w:rsid w:val="00BC6C35"/>
    <w:rsid w:val="00CB270D"/>
    <w:rsid w:val="00CF7583"/>
    <w:rsid w:val="00DE6A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1A40F4"/>
  <w15:chartTrackingRefBased/>
  <w15:docId w15:val="{55DB5585-3999-4055-8619-4DF47C05D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773DC"/>
    <w:pPr>
      <w:spacing w:after="200" w:line="240" w:lineRule="auto"/>
    </w:pPr>
    <w:rPr>
      <w:kern w:val="0"/>
      <w:sz w:val="22"/>
      <w:szCs w:val="22"/>
      <w:lang w:val="en-GB"/>
      <w14:ligatures w14:val="none"/>
    </w:rPr>
  </w:style>
  <w:style w:type="paragraph" w:styleId="Heading1">
    <w:name w:val="heading 1"/>
    <w:basedOn w:val="Normal"/>
    <w:next w:val="Normal"/>
    <w:link w:val="Heading1Char"/>
    <w:qFormat/>
    <w:rsid w:val="005773D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semiHidden/>
    <w:unhideWhenUsed/>
    <w:qFormat/>
    <w:rsid w:val="005773D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semiHidden/>
    <w:unhideWhenUsed/>
    <w:qFormat/>
    <w:rsid w:val="005773D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semiHidden/>
    <w:unhideWhenUsed/>
    <w:qFormat/>
    <w:rsid w:val="005773D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semiHidden/>
    <w:unhideWhenUsed/>
    <w:qFormat/>
    <w:rsid w:val="005773D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semiHidden/>
    <w:unhideWhenUsed/>
    <w:qFormat/>
    <w:rsid w:val="005773D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semiHidden/>
    <w:unhideWhenUsed/>
    <w:qFormat/>
    <w:rsid w:val="005773D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semiHidden/>
    <w:unhideWhenUsed/>
    <w:qFormat/>
    <w:rsid w:val="005773D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semiHidden/>
    <w:unhideWhenUsed/>
    <w:qFormat/>
    <w:rsid w:val="005773D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773D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semiHidden/>
    <w:rsid w:val="005773D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773D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773DC"/>
    <w:rPr>
      <w:rFonts w:eastAsiaTheme="majorEastAsia" w:cstheme="majorBidi"/>
      <w:i/>
      <w:iCs/>
      <w:color w:val="0F4761" w:themeColor="accent1" w:themeShade="BF"/>
    </w:rPr>
  </w:style>
  <w:style w:type="character" w:customStyle="1" w:styleId="Heading5Char">
    <w:name w:val="Heading 5 Char"/>
    <w:basedOn w:val="DefaultParagraphFont"/>
    <w:link w:val="Heading5"/>
    <w:semiHidden/>
    <w:rsid w:val="005773DC"/>
    <w:rPr>
      <w:rFonts w:eastAsiaTheme="majorEastAsia" w:cstheme="majorBidi"/>
      <w:color w:val="0F4761" w:themeColor="accent1" w:themeShade="BF"/>
    </w:rPr>
  </w:style>
  <w:style w:type="character" w:customStyle="1" w:styleId="Heading6Char">
    <w:name w:val="Heading 6 Char"/>
    <w:basedOn w:val="DefaultParagraphFont"/>
    <w:link w:val="Heading6"/>
    <w:semiHidden/>
    <w:rsid w:val="005773DC"/>
    <w:rPr>
      <w:rFonts w:eastAsiaTheme="majorEastAsia" w:cstheme="majorBidi"/>
      <w:i/>
      <w:iCs/>
      <w:color w:val="595959" w:themeColor="text1" w:themeTint="A6"/>
    </w:rPr>
  </w:style>
  <w:style w:type="character" w:customStyle="1" w:styleId="Heading7Char">
    <w:name w:val="Heading 7 Char"/>
    <w:basedOn w:val="DefaultParagraphFont"/>
    <w:link w:val="Heading7"/>
    <w:semiHidden/>
    <w:rsid w:val="005773DC"/>
    <w:rPr>
      <w:rFonts w:eastAsiaTheme="majorEastAsia" w:cstheme="majorBidi"/>
      <w:color w:val="595959" w:themeColor="text1" w:themeTint="A6"/>
    </w:rPr>
  </w:style>
  <w:style w:type="character" w:customStyle="1" w:styleId="Heading8Char">
    <w:name w:val="Heading 8 Char"/>
    <w:basedOn w:val="DefaultParagraphFont"/>
    <w:link w:val="Heading8"/>
    <w:semiHidden/>
    <w:rsid w:val="005773DC"/>
    <w:rPr>
      <w:rFonts w:eastAsiaTheme="majorEastAsia" w:cstheme="majorBidi"/>
      <w:i/>
      <w:iCs/>
      <w:color w:val="272727" w:themeColor="text1" w:themeTint="D8"/>
    </w:rPr>
  </w:style>
  <w:style w:type="character" w:customStyle="1" w:styleId="Heading9Char">
    <w:name w:val="Heading 9 Char"/>
    <w:basedOn w:val="DefaultParagraphFont"/>
    <w:link w:val="Heading9"/>
    <w:semiHidden/>
    <w:rsid w:val="005773DC"/>
    <w:rPr>
      <w:rFonts w:eastAsiaTheme="majorEastAsia" w:cstheme="majorBidi"/>
      <w:color w:val="272727" w:themeColor="text1" w:themeTint="D8"/>
    </w:rPr>
  </w:style>
  <w:style w:type="paragraph" w:styleId="Title">
    <w:name w:val="Title"/>
    <w:basedOn w:val="Normal"/>
    <w:next w:val="Normal"/>
    <w:link w:val="TitleChar"/>
    <w:qFormat/>
    <w:rsid w:val="005773D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5773D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qFormat/>
    <w:rsid w:val="005773D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rsid w:val="005773D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773DC"/>
    <w:pPr>
      <w:spacing w:before="160"/>
      <w:jc w:val="center"/>
    </w:pPr>
    <w:rPr>
      <w:i/>
      <w:iCs/>
      <w:color w:val="404040" w:themeColor="text1" w:themeTint="BF"/>
    </w:rPr>
  </w:style>
  <w:style w:type="character" w:customStyle="1" w:styleId="QuoteChar">
    <w:name w:val="Quote Char"/>
    <w:basedOn w:val="DefaultParagraphFont"/>
    <w:link w:val="Quote"/>
    <w:uiPriority w:val="29"/>
    <w:rsid w:val="005773DC"/>
    <w:rPr>
      <w:i/>
      <w:iCs/>
      <w:color w:val="404040" w:themeColor="text1" w:themeTint="BF"/>
    </w:rPr>
  </w:style>
  <w:style w:type="paragraph" w:styleId="ListParagraph">
    <w:name w:val="List Paragraph"/>
    <w:basedOn w:val="Normal"/>
    <w:uiPriority w:val="34"/>
    <w:qFormat/>
    <w:rsid w:val="005773DC"/>
    <w:pPr>
      <w:ind w:left="720"/>
      <w:contextualSpacing/>
    </w:pPr>
  </w:style>
  <w:style w:type="character" w:styleId="IntenseEmphasis">
    <w:name w:val="Intense Emphasis"/>
    <w:basedOn w:val="DefaultParagraphFont"/>
    <w:uiPriority w:val="21"/>
    <w:qFormat/>
    <w:rsid w:val="005773DC"/>
    <w:rPr>
      <w:i/>
      <w:iCs/>
      <w:color w:val="0F4761" w:themeColor="accent1" w:themeShade="BF"/>
    </w:rPr>
  </w:style>
  <w:style w:type="paragraph" w:styleId="IntenseQuote">
    <w:name w:val="Intense Quote"/>
    <w:basedOn w:val="Normal"/>
    <w:next w:val="Normal"/>
    <w:link w:val="IntenseQuoteChar"/>
    <w:uiPriority w:val="30"/>
    <w:qFormat/>
    <w:rsid w:val="005773D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773DC"/>
    <w:rPr>
      <w:i/>
      <w:iCs/>
      <w:color w:val="0F4761" w:themeColor="accent1" w:themeShade="BF"/>
    </w:rPr>
  </w:style>
  <w:style w:type="character" w:styleId="IntenseReference">
    <w:name w:val="Intense Reference"/>
    <w:basedOn w:val="DefaultParagraphFont"/>
    <w:uiPriority w:val="32"/>
    <w:qFormat/>
    <w:rsid w:val="005773DC"/>
    <w:rPr>
      <w:b/>
      <w:bCs/>
      <w:smallCaps/>
      <w:color w:val="0F4761" w:themeColor="accent1" w:themeShade="BF"/>
      <w:spacing w:val="5"/>
    </w:rPr>
  </w:style>
  <w:style w:type="character" w:styleId="CommentReference">
    <w:name w:val="annotation reference"/>
    <w:basedOn w:val="DefaultParagraphFont"/>
    <w:uiPriority w:val="99"/>
    <w:semiHidden/>
    <w:unhideWhenUsed/>
    <w:rsid w:val="005773DC"/>
    <w:rPr>
      <w:sz w:val="16"/>
      <w:szCs w:val="16"/>
    </w:rPr>
  </w:style>
  <w:style w:type="paragraph" w:styleId="CommentText">
    <w:name w:val="annotation text"/>
    <w:basedOn w:val="Normal"/>
    <w:link w:val="CommentTextChar"/>
    <w:uiPriority w:val="99"/>
    <w:unhideWhenUsed/>
    <w:rsid w:val="005773DC"/>
    <w:pPr>
      <w:spacing w:after="0"/>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5773DC"/>
    <w:rPr>
      <w:rFonts w:ascii="Times New Roman" w:eastAsia="Times New Roman" w:hAnsi="Times New Roman" w:cs="Times New Roman"/>
      <w:kern w:val="0"/>
      <w:sz w:val="20"/>
      <w:szCs w:val="20"/>
      <w:lang w:val="en-GB"/>
      <w14:ligatures w14:val="none"/>
    </w:rPr>
  </w:style>
  <w:style w:type="character" w:styleId="Hyperlink">
    <w:name w:val="Hyperlink"/>
    <w:basedOn w:val="DefaultParagraphFont"/>
    <w:unhideWhenUsed/>
    <w:rsid w:val="005773DC"/>
    <w:rPr>
      <w:color w:val="467886" w:themeColor="hyperlink"/>
      <w:u w:val="single"/>
    </w:rPr>
  </w:style>
  <w:style w:type="paragraph" w:styleId="BalloonText">
    <w:name w:val="Balloon Text"/>
    <w:basedOn w:val="Normal"/>
    <w:link w:val="BalloonTextChar"/>
    <w:semiHidden/>
    <w:unhideWhenUsed/>
    <w:rsid w:val="005773DC"/>
    <w:pPr>
      <w:spacing w:after="0"/>
    </w:pPr>
    <w:rPr>
      <w:rFonts w:ascii="Segoe UI" w:hAnsi="Segoe UI" w:cs="Segoe UI"/>
      <w:sz w:val="18"/>
      <w:szCs w:val="18"/>
    </w:rPr>
  </w:style>
  <w:style w:type="character" w:customStyle="1" w:styleId="BalloonTextChar">
    <w:name w:val="Balloon Text Char"/>
    <w:basedOn w:val="DefaultParagraphFont"/>
    <w:link w:val="BalloonText"/>
    <w:semiHidden/>
    <w:rsid w:val="005773DC"/>
    <w:rPr>
      <w:rFonts w:ascii="Segoe UI" w:hAnsi="Segoe UI" w:cs="Segoe UI"/>
      <w:kern w:val="0"/>
      <w:sz w:val="18"/>
      <w:szCs w:val="18"/>
      <w:lang w:val="en-GB"/>
      <w14:ligatures w14:val="none"/>
    </w:rPr>
  </w:style>
  <w:style w:type="paragraph" w:styleId="CommentSubject">
    <w:name w:val="annotation subject"/>
    <w:basedOn w:val="CommentText"/>
    <w:next w:val="CommentText"/>
    <w:link w:val="CommentSubjectChar"/>
    <w:semiHidden/>
    <w:unhideWhenUsed/>
    <w:rsid w:val="005773DC"/>
    <w:pPr>
      <w:spacing w:after="200"/>
    </w:pPr>
    <w:rPr>
      <w:b/>
      <w:bCs/>
    </w:rPr>
  </w:style>
  <w:style w:type="character" w:customStyle="1" w:styleId="CommentSubjectChar">
    <w:name w:val="Comment Subject Char"/>
    <w:basedOn w:val="CommentTextChar"/>
    <w:link w:val="CommentSubject"/>
    <w:semiHidden/>
    <w:rsid w:val="005773DC"/>
    <w:rPr>
      <w:rFonts w:ascii="Times New Roman" w:eastAsia="Times New Roman" w:hAnsi="Times New Roman" w:cs="Times New Roman"/>
      <w:b/>
      <w:bCs/>
      <w:kern w:val="0"/>
      <w:sz w:val="20"/>
      <w:szCs w:val="20"/>
      <w:lang w:val="en-GB"/>
      <w14:ligatures w14:val="none"/>
    </w:rPr>
  </w:style>
  <w:style w:type="paragraph" w:customStyle="1" w:styleId="SMcaption">
    <w:name w:val="SM caption"/>
    <w:basedOn w:val="Normal"/>
    <w:qFormat/>
    <w:rsid w:val="005773DC"/>
    <w:pPr>
      <w:spacing w:after="0"/>
    </w:pPr>
    <w:rPr>
      <w:rFonts w:ascii="Times New Roman" w:eastAsia="Times New Roman" w:hAnsi="Times New Roman" w:cs="Times New Roman"/>
      <w:sz w:val="24"/>
      <w:szCs w:val="20"/>
    </w:rPr>
  </w:style>
  <w:style w:type="paragraph" w:styleId="NormalWeb">
    <w:name w:val="Normal (Web)"/>
    <w:basedOn w:val="Normal"/>
    <w:uiPriority w:val="99"/>
    <w:semiHidden/>
    <w:rsid w:val="005773DC"/>
    <w:pPr>
      <w:spacing w:after="0"/>
    </w:pPr>
    <w:rPr>
      <w:rFonts w:ascii="Times New Roman" w:eastAsia="Times New Roman" w:hAnsi="Times New Roman" w:cs="Times New Roman"/>
      <w:sz w:val="24"/>
      <w:szCs w:val="24"/>
    </w:rPr>
  </w:style>
  <w:style w:type="character" w:styleId="LineNumber">
    <w:name w:val="line number"/>
    <w:basedOn w:val="DefaultParagraphFont"/>
    <w:uiPriority w:val="99"/>
    <w:semiHidden/>
    <w:unhideWhenUsed/>
    <w:rsid w:val="005773DC"/>
  </w:style>
  <w:style w:type="paragraph" w:styleId="Revision">
    <w:name w:val="Revision"/>
    <w:hidden/>
    <w:uiPriority w:val="99"/>
    <w:semiHidden/>
    <w:rsid w:val="005773DC"/>
    <w:pPr>
      <w:spacing w:after="0" w:line="240" w:lineRule="auto"/>
    </w:pPr>
    <w:rPr>
      <w:kern w:val="0"/>
      <w:sz w:val="22"/>
      <w:szCs w:val="22"/>
      <w14:ligatures w14:val="none"/>
    </w:rPr>
  </w:style>
  <w:style w:type="character" w:styleId="UnresolvedMention">
    <w:name w:val="Unresolved Mention"/>
    <w:basedOn w:val="DefaultParagraphFont"/>
    <w:uiPriority w:val="99"/>
    <w:semiHidden/>
    <w:unhideWhenUsed/>
    <w:rsid w:val="005773DC"/>
    <w:rPr>
      <w:color w:val="605E5C"/>
      <w:shd w:val="clear" w:color="auto" w:fill="E1DFDD"/>
    </w:rPr>
  </w:style>
  <w:style w:type="table" w:styleId="TableGrid">
    <w:name w:val="Table Grid"/>
    <w:basedOn w:val="TableNormal"/>
    <w:uiPriority w:val="39"/>
    <w:rsid w:val="005773DC"/>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semiHidden/>
    <w:unhideWhenUsed/>
    <w:rsid w:val="005773DC"/>
    <w:rPr>
      <w:color w:val="96607D" w:themeColor="followedHyperlink"/>
      <w:u w:val="single"/>
    </w:rPr>
  </w:style>
  <w:style w:type="paragraph" w:customStyle="1" w:styleId="EndNoteBibliographyTitle">
    <w:name w:val="EndNote Bibliography Title"/>
    <w:basedOn w:val="Normal"/>
    <w:link w:val="EndNoteBibliographyTitleChar"/>
    <w:rsid w:val="005773DC"/>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5773DC"/>
    <w:rPr>
      <w:rFonts w:ascii="Calibri" w:hAnsi="Calibri" w:cs="Calibri"/>
      <w:noProof/>
      <w:kern w:val="0"/>
      <w:sz w:val="22"/>
      <w:szCs w:val="22"/>
      <w14:ligatures w14:val="none"/>
    </w:rPr>
  </w:style>
  <w:style w:type="paragraph" w:customStyle="1" w:styleId="EndNoteBibliography">
    <w:name w:val="EndNote Bibliography"/>
    <w:basedOn w:val="Normal"/>
    <w:link w:val="EndNoteBibliographyChar"/>
    <w:rsid w:val="005773DC"/>
    <w:rPr>
      <w:rFonts w:ascii="Calibri" w:hAnsi="Calibri" w:cs="Calibri"/>
      <w:noProof/>
      <w:lang w:val="en-US"/>
    </w:rPr>
  </w:style>
  <w:style w:type="character" w:customStyle="1" w:styleId="EndNoteBibliographyChar">
    <w:name w:val="EndNote Bibliography Char"/>
    <w:basedOn w:val="DefaultParagraphFont"/>
    <w:link w:val="EndNoteBibliography"/>
    <w:rsid w:val="005773DC"/>
    <w:rPr>
      <w:rFonts w:ascii="Calibri" w:hAnsi="Calibri" w:cs="Calibri"/>
      <w:noProof/>
      <w:kern w:val="0"/>
      <w:sz w:val="22"/>
      <w:szCs w:val="22"/>
      <w14:ligatures w14:val="none"/>
    </w:rPr>
  </w:style>
  <w:style w:type="character" w:styleId="PageNumber">
    <w:name w:val="page number"/>
    <w:basedOn w:val="DefaultParagraphFont"/>
    <w:semiHidden/>
    <w:rsid w:val="005773DC"/>
  </w:style>
  <w:style w:type="paragraph" w:customStyle="1" w:styleId="SMHeading">
    <w:name w:val="SM Heading"/>
    <w:basedOn w:val="Heading1"/>
    <w:qFormat/>
    <w:rsid w:val="005773DC"/>
    <w:pPr>
      <w:keepLines w:val="0"/>
      <w:spacing w:before="240" w:after="60"/>
    </w:pPr>
    <w:rPr>
      <w:rFonts w:ascii="Times New Roman" w:eastAsia="Times New Roman" w:hAnsi="Times New Roman" w:cs="Times New Roman"/>
      <w:b/>
      <w:bCs/>
      <w:color w:val="auto"/>
      <w:kern w:val="32"/>
      <w:sz w:val="24"/>
      <w:szCs w:val="24"/>
    </w:rPr>
  </w:style>
  <w:style w:type="paragraph" w:customStyle="1" w:styleId="SMSubheading">
    <w:name w:val="SM Subheading"/>
    <w:basedOn w:val="Normal"/>
    <w:qFormat/>
    <w:rsid w:val="005773DC"/>
    <w:pPr>
      <w:spacing w:after="0"/>
    </w:pPr>
    <w:rPr>
      <w:rFonts w:ascii="Times New Roman" w:eastAsia="Times New Roman" w:hAnsi="Times New Roman" w:cs="Times New Roman"/>
      <w:sz w:val="24"/>
      <w:szCs w:val="20"/>
      <w:u w:val="words"/>
    </w:rPr>
  </w:style>
  <w:style w:type="paragraph" w:customStyle="1" w:styleId="SMText">
    <w:name w:val="SM Text"/>
    <w:basedOn w:val="Normal"/>
    <w:qFormat/>
    <w:rsid w:val="005773DC"/>
    <w:pPr>
      <w:spacing w:after="0"/>
      <w:ind w:firstLine="480"/>
    </w:pPr>
    <w:rPr>
      <w:rFonts w:ascii="Times New Roman" w:eastAsia="Times New Roman" w:hAnsi="Times New Roman" w:cs="Times New Roman"/>
      <w:sz w:val="24"/>
      <w:szCs w:val="20"/>
    </w:rPr>
  </w:style>
  <w:style w:type="paragraph" w:styleId="Bibliography">
    <w:name w:val="Bibliography"/>
    <w:basedOn w:val="Normal"/>
    <w:next w:val="Normal"/>
    <w:uiPriority w:val="37"/>
    <w:semiHidden/>
    <w:rsid w:val="005773DC"/>
    <w:pPr>
      <w:spacing w:after="0"/>
    </w:pPr>
    <w:rPr>
      <w:rFonts w:ascii="Times New Roman" w:eastAsia="Times New Roman" w:hAnsi="Times New Roman" w:cs="Times New Roman"/>
      <w:sz w:val="24"/>
      <w:szCs w:val="20"/>
    </w:rPr>
  </w:style>
  <w:style w:type="paragraph" w:styleId="BlockText">
    <w:name w:val="Block Text"/>
    <w:basedOn w:val="Normal"/>
    <w:semiHidden/>
    <w:rsid w:val="005773DC"/>
    <w:pPr>
      <w:spacing w:after="120"/>
      <w:ind w:left="1440" w:right="1440"/>
    </w:pPr>
    <w:rPr>
      <w:rFonts w:ascii="Times New Roman" w:eastAsia="Times New Roman" w:hAnsi="Times New Roman" w:cs="Times New Roman"/>
      <w:sz w:val="24"/>
      <w:szCs w:val="20"/>
    </w:rPr>
  </w:style>
  <w:style w:type="paragraph" w:styleId="BodyText">
    <w:name w:val="Body Text"/>
    <w:basedOn w:val="Normal"/>
    <w:link w:val="BodyTextChar"/>
    <w:semiHidden/>
    <w:rsid w:val="005773DC"/>
    <w:pPr>
      <w:spacing w:after="120"/>
    </w:pPr>
    <w:rPr>
      <w:rFonts w:ascii="Times New Roman" w:eastAsia="Times New Roman" w:hAnsi="Times New Roman" w:cs="Times New Roman"/>
      <w:sz w:val="24"/>
      <w:szCs w:val="20"/>
    </w:rPr>
  </w:style>
  <w:style w:type="character" w:customStyle="1" w:styleId="BodyTextChar">
    <w:name w:val="Body Text Char"/>
    <w:basedOn w:val="DefaultParagraphFont"/>
    <w:link w:val="BodyText"/>
    <w:semiHidden/>
    <w:rsid w:val="005773DC"/>
    <w:rPr>
      <w:rFonts w:ascii="Times New Roman" w:eastAsia="Times New Roman" w:hAnsi="Times New Roman" w:cs="Times New Roman"/>
      <w:kern w:val="0"/>
      <w:szCs w:val="20"/>
      <w:lang w:val="en-GB"/>
      <w14:ligatures w14:val="none"/>
    </w:rPr>
  </w:style>
  <w:style w:type="paragraph" w:styleId="BodyText2">
    <w:name w:val="Body Text 2"/>
    <w:basedOn w:val="Normal"/>
    <w:link w:val="BodyText2Char"/>
    <w:semiHidden/>
    <w:rsid w:val="005773DC"/>
    <w:pPr>
      <w:spacing w:after="120" w:line="480" w:lineRule="auto"/>
    </w:pPr>
    <w:rPr>
      <w:rFonts w:ascii="Times New Roman" w:eastAsia="Times New Roman" w:hAnsi="Times New Roman" w:cs="Times New Roman"/>
      <w:sz w:val="24"/>
      <w:szCs w:val="20"/>
    </w:rPr>
  </w:style>
  <w:style w:type="character" w:customStyle="1" w:styleId="BodyText2Char">
    <w:name w:val="Body Text 2 Char"/>
    <w:basedOn w:val="DefaultParagraphFont"/>
    <w:link w:val="BodyText2"/>
    <w:semiHidden/>
    <w:rsid w:val="005773DC"/>
    <w:rPr>
      <w:rFonts w:ascii="Times New Roman" w:eastAsia="Times New Roman" w:hAnsi="Times New Roman" w:cs="Times New Roman"/>
      <w:kern w:val="0"/>
      <w:szCs w:val="20"/>
      <w:lang w:val="en-GB"/>
      <w14:ligatures w14:val="none"/>
    </w:rPr>
  </w:style>
  <w:style w:type="paragraph" w:styleId="BodyText3">
    <w:name w:val="Body Text 3"/>
    <w:basedOn w:val="Normal"/>
    <w:link w:val="BodyText3Char"/>
    <w:semiHidden/>
    <w:rsid w:val="005773DC"/>
    <w:pPr>
      <w:spacing w:after="120"/>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semiHidden/>
    <w:rsid w:val="005773DC"/>
    <w:rPr>
      <w:rFonts w:ascii="Times New Roman" w:eastAsia="Times New Roman" w:hAnsi="Times New Roman" w:cs="Times New Roman"/>
      <w:kern w:val="0"/>
      <w:sz w:val="16"/>
      <w:szCs w:val="16"/>
      <w:lang w:val="en-GB"/>
      <w14:ligatures w14:val="none"/>
    </w:rPr>
  </w:style>
  <w:style w:type="paragraph" w:styleId="BodyTextFirstIndent">
    <w:name w:val="Body Text First Indent"/>
    <w:basedOn w:val="BodyText"/>
    <w:link w:val="BodyTextFirstIndentChar"/>
    <w:semiHidden/>
    <w:rsid w:val="005773DC"/>
    <w:pPr>
      <w:ind w:firstLine="210"/>
    </w:pPr>
  </w:style>
  <w:style w:type="character" w:customStyle="1" w:styleId="BodyTextFirstIndentChar">
    <w:name w:val="Body Text First Indent Char"/>
    <w:basedOn w:val="BodyTextChar"/>
    <w:link w:val="BodyTextFirstIndent"/>
    <w:semiHidden/>
    <w:rsid w:val="005773DC"/>
    <w:rPr>
      <w:rFonts w:ascii="Times New Roman" w:eastAsia="Times New Roman" w:hAnsi="Times New Roman" w:cs="Times New Roman"/>
      <w:kern w:val="0"/>
      <w:szCs w:val="20"/>
      <w:lang w:val="en-GB"/>
      <w14:ligatures w14:val="none"/>
    </w:rPr>
  </w:style>
  <w:style w:type="paragraph" w:styleId="BodyTextIndent">
    <w:name w:val="Body Text Indent"/>
    <w:basedOn w:val="Normal"/>
    <w:link w:val="BodyTextIndentChar"/>
    <w:semiHidden/>
    <w:rsid w:val="005773DC"/>
    <w:pPr>
      <w:spacing w:after="120"/>
      <w:ind w:left="360"/>
    </w:pPr>
    <w:rPr>
      <w:rFonts w:ascii="Times New Roman" w:eastAsia="Times New Roman" w:hAnsi="Times New Roman" w:cs="Times New Roman"/>
      <w:sz w:val="24"/>
      <w:szCs w:val="20"/>
    </w:rPr>
  </w:style>
  <w:style w:type="character" w:customStyle="1" w:styleId="BodyTextIndentChar">
    <w:name w:val="Body Text Indent Char"/>
    <w:basedOn w:val="DefaultParagraphFont"/>
    <w:link w:val="BodyTextIndent"/>
    <w:semiHidden/>
    <w:rsid w:val="005773DC"/>
    <w:rPr>
      <w:rFonts w:ascii="Times New Roman" w:eastAsia="Times New Roman" w:hAnsi="Times New Roman" w:cs="Times New Roman"/>
      <w:kern w:val="0"/>
      <w:szCs w:val="20"/>
      <w:lang w:val="en-GB"/>
      <w14:ligatures w14:val="none"/>
    </w:rPr>
  </w:style>
  <w:style w:type="paragraph" w:styleId="BodyTextFirstIndent2">
    <w:name w:val="Body Text First Indent 2"/>
    <w:basedOn w:val="BodyTextIndent"/>
    <w:link w:val="BodyTextFirstIndent2Char"/>
    <w:semiHidden/>
    <w:rsid w:val="005773DC"/>
    <w:pPr>
      <w:ind w:firstLine="210"/>
    </w:pPr>
  </w:style>
  <w:style w:type="character" w:customStyle="1" w:styleId="BodyTextFirstIndent2Char">
    <w:name w:val="Body Text First Indent 2 Char"/>
    <w:basedOn w:val="BodyTextIndentChar"/>
    <w:link w:val="BodyTextFirstIndent2"/>
    <w:semiHidden/>
    <w:rsid w:val="005773DC"/>
    <w:rPr>
      <w:rFonts w:ascii="Times New Roman" w:eastAsia="Times New Roman" w:hAnsi="Times New Roman" w:cs="Times New Roman"/>
      <w:kern w:val="0"/>
      <w:szCs w:val="20"/>
      <w:lang w:val="en-GB"/>
      <w14:ligatures w14:val="none"/>
    </w:rPr>
  </w:style>
  <w:style w:type="paragraph" w:styleId="BodyTextIndent2">
    <w:name w:val="Body Text Indent 2"/>
    <w:basedOn w:val="Normal"/>
    <w:link w:val="BodyTextIndent2Char"/>
    <w:semiHidden/>
    <w:rsid w:val="005773DC"/>
    <w:pPr>
      <w:spacing w:after="120" w:line="480" w:lineRule="auto"/>
      <w:ind w:left="360"/>
    </w:pPr>
    <w:rPr>
      <w:rFonts w:ascii="Times New Roman" w:eastAsia="Times New Roman" w:hAnsi="Times New Roman" w:cs="Times New Roman"/>
      <w:sz w:val="24"/>
      <w:szCs w:val="20"/>
    </w:rPr>
  </w:style>
  <w:style w:type="character" w:customStyle="1" w:styleId="BodyTextIndent2Char">
    <w:name w:val="Body Text Indent 2 Char"/>
    <w:basedOn w:val="DefaultParagraphFont"/>
    <w:link w:val="BodyTextIndent2"/>
    <w:semiHidden/>
    <w:rsid w:val="005773DC"/>
    <w:rPr>
      <w:rFonts w:ascii="Times New Roman" w:eastAsia="Times New Roman" w:hAnsi="Times New Roman" w:cs="Times New Roman"/>
      <w:kern w:val="0"/>
      <w:szCs w:val="20"/>
      <w:lang w:val="en-GB"/>
      <w14:ligatures w14:val="none"/>
    </w:rPr>
  </w:style>
  <w:style w:type="paragraph" w:styleId="BodyTextIndent3">
    <w:name w:val="Body Text Indent 3"/>
    <w:basedOn w:val="Normal"/>
    <w:link w:val="BodyTextIndent3Char"/>
    <w:semiHidden/>
    <w:rsid w:val="005773DC"/>
    <w:pPr>
      <w:spacing w:after="120"/>
      <w:ind w:left="360"/>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semiHidden/>
    <w:rsid w:val="005773DC"/>
    <w:rPr>
      <w:rFonts w:ascii="Times New Roman" w:eastAsia="Times New Roman" w:hAnsi="Times New Roman" w:cs="Times New Roman"/>
      <w:kern w:val="0"/>
      <w:sz w:val="16"/>
      <w:szCs w:val="16"/>
      <w:lang w:val="en-GB"/>
      <w14:ligatures w14:val="none"/>
    </w:rPr>
  </w:style>
  <w:style w:type="paragraph" w:styleId="Caption">
    <w:name w:val="caption"/>
    <w:basedOn w:val="Normal"/>
    <w:next w:val="Normal"/>
    <w:semiHidden/>
    <w:qFormat/>
    <w:rsid w:val="005773DC"/>
    <w:pPr>
      <w:spacing w:after="0"/>
    </w:pPr>
    <w:rPr>
      <w:rFonts w:ascii="Times New Roman" w:eastAsia="Times New Roman" w:hAnsi="Times New Roman" w:cs="Times New Roman"/>
      <w:b/>
      <w:bCs/>
      <w:sz w:val="20"/>
      <w:szCs w:val="20"/>
    </w:rPr>
  </w:style>
  <w:style w:type="paragraph" w:styleId="Closing">
    <w:name w:val="Closing"/>
    <w:basedOn w:val="Normal"/>
    <w:link w:val="ClosingChar"/>
    <w:semiHidden/>
    <w:rsid w:val="005773DC"/>
    <w:pPr>
      <w:spacing w:after="0"/>
      <w:ind w:left="4320"/>
    </w:pPr>
    <w:rPr>
      <w:rFonts w:ascii="Times New Roman" w:eastAsia="Times New Roman" w:hAnsi="Times New Roman" w:cs="Times New Roman"/>
      <w:sz w:val="24"/>
      <w:szCs w:val="20"/>
    </w:rPr>
  </w:style>
  <w:style w:type="character" w:customStyle="1" w:styleId="ClosingChar">
    <w:name w:val="Closing Char"/>
    <w:basedOn w:val="DefaultParagraphFont"/>
    <w:link w:val="Closing"/>
    <w:semiHidden/>
    <w:rsid w:val="005773DC"/>
    <w:rPr>
      <w:rFonts w:ascii="Times New Roman" w:eastAsia="Times New Roman" w:hAnsi="Times New Roman" w:cs="Times New Roman"/>
      <w:kern w:val="0"/>
      <w:szCs w:val="20"/>
      <w:lang w:val="en-GB"/>
      <w14:ligatures w14:val="none"/>
    </w:rPr>
  </w:style>
  <w:style w:type="paragraph" w:styleId="Date">
    <w:name w:val="Date"/>
    <w:basedOn w:val="Normal"/>
    <w:next w:val="Normal"/>
    <w:link w:val="DateChar"/>
    <w:semiHidden/>
    <w:rsid w:val="005773DC"/>
    <w:pPr>
      <w:spacing w:after="0"/>
    </w:pPr>
    <w:rPr>
      <w:rFonts w:ascii="Times New Roman" w:eastAsia="Times New Roman" w:hAnsi="Times New Roman" w:cs="Times New Roman"/>
      <w:sz w:val="24"/>
      <w:szCs w:val="20"/>
    </w:rPr>
  </w:style>
  <w:style w:type="character" w:customStyle="1" w:styleId="DateChar">
    <w:name w:val="Date Char"/>
    <w:basedOn w:val="DefaultParagraphFont"/>
    <w:link w:val="Date"/>
    <w:semiHidden/>
    <w:rsid w:val="005773DC"/>
    <w:rPr>
      <w:rFonts w:ascii="Times New Roman" w:eastAsia="Times New Roman" w:hAnsi="Times New Roman" w:cs="Times New Roman"/>
      <w:kern w:val="0"/>
      <w:szCs w:val="20"/>
      <w:lang w:val="en-GB"/>
      <w14:ligatures w14:val="none"/>
    </w:rPr>
  </w:style>
  <w:style w:type="paragraph" w:styleId="DocumentMap">
    <w:name w:val="Document Map"/>
    <w:basedOn w:val="Normal"/>
    <w:link w:val="DocumentMapChar"/>
    <w:semiHidden/>
    <w:rsid w:val="005773DC"/>
    <w:pPr>
      <w:spacing w:after="0"/>
    </w:pPr>
    <w:rPr>
      <w:rFonts w:ascii="Tahoma" w:eastAsia="Times New Roman" w:hAnsi="Tahoma" w:cs="Tahoma"/>
      <w:sz w:val="16"/>
      <w:szCs w:val="16"/>
    </w:rPr>
  </w:style>
  <w:style w:type="character" w:customStyle="1" w:styleId="DocumentMapChar">
    <w:name w:val="Document Map Char"/>
    <w:basedOn w:val="DefaultParagraphFont"/>
    <w:link w:val="DocumentMap"/>
    <w:semiHidden/>
    <w:rsid w:val="005773DC"/>
    <w:rPr>
      <w:rFonts w:ascii="Tahoma" w:eastAsia="Times New Roman" w:hAnsi="Tahoma" w:cs="Tahoma"/>
      <w:kern w:val="0"/>
      <w:sz w:val="16"/>
      <w:szCs w:val="16"/>
      <w:lang w:val="en-GB"/>
      <w14:ligatures w14:val="none"/>
    </w:rPr>
  </w:style>
  <w:style w:type="paragraph" w:styleId="E-mailSignature">
    <w:name w:val="E-mail Signature"/>
    <w:basedOn w:val="Normal"/>
    <w:link w:val="E-mailSignatureChar"/>
    <w:semiHidden/>
    <w:rsid w:val="005773DC"/>
    <w:pPr>
      <w:spacing w:after="0"/>
    </w:pPr>
    <w:rPr>
      <w:rFonts w:ascii="Times New Roman" w:eastAsia="Times New Roman" w:hAnsi="Times New Roman" w:cs="Times New Roman"/>
      <w:sz w:val="24"/>
      <w:szCs w:val="20"/>
    </w:rPr>
  </w:style>
  <w:style w:type="character" w:customStyle="1" w:styleId="E-mailSignatureChar">
    <w:name w:val="E-mail Signature Char"/>
    <w:basedOn w:val="DefaultParagraphFont"/>
    <w:link w:val="E-mailSignature"/>
    <w:semiHidden/>
    <w:rsid w:val="005773DC"/>
    <w:rPr>
      <w:rFonts w:ascii="Times New Roman" w:eastAsia="Times New Roman" w:hAnsi="Times New Roman" w:cs="Times New Roman"/>
      <w:kern w:val="0"/>
      <w:szCs w:val="20"/>
      <w:lang w:val="en-GB"/>
      <w14:ligatures w14:val="none"/>
    </w:rPr>
  </w:style>
  <w:style w:type="paragraph" w:styleId="EndnoteText">
    <w:name w:val="endnote text"/>
    <w:basedOn w:val="Normal"/>
    <w:link w:val="EndnoteTextChar"/>
    <w:semiHidden/>
    <w:rsid w:val="005773DC"/>
    <w:pPr>
      <w:spacing w:after="0"/>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semiHidden/>
    <w:rsid w:val="005773DC"/>
    <w:rPr>
      <w:rFonts w:ascii="Times New Roman" w:eastAsia="Times New Roman" w:hAnsi="Times New Roman" w:cs="Times New Roman"/>
      <w:kern w:val="0"/>
      <w:sz w:val="20"/>
      <w:szCs w:val="20"/>
      <w:lang w:val="en-GB"/>
      <w14:ligatures w14:val="none"/>
    </w:rPr>
  </w:style>
  <w:style w:type="paragraph" w:styleId="EnvelopeAddress">
    <w:name w:val="envelope address"/>
    <w:basedOn w:val="Normal"/>
    <w:semiHidden/>
    <w:rsid w:val="005773DC"/>
    <w:pPr>
      <w:framePr w:w="7920" w:h="1980" w:hRule="exact" w:hSpace="180" w:wrap="auto" w:hAnchor="page" w:xAlign="center" w:yAlign="bottom"/>
      <w:spacing w:after="0"/>
      <w:ind w:left="2880"/>
    </w:pPr>
    <w:rPr>
      <w:rFonts w:ascii="Cambria" w:eastAsia="Times New Roman" w:hAnsi="Cambria" w:cs="Times New Roman"/>
      <w:sz w:val="24"/>
      <w:szCs w:val="24"/>
    </w:rPr>
  </w:style>
  <w:style w:type="paragraph" w:styleId="EnvelopeReturn">
    <w:name w:val="envelope return"/>
    <w:basedOn w:val="Normal"/>
    <w:semiHidden/>
    <w:rsid w:val="005773DC"/>
    <w:pPr>
      <w:spacing w:after="0"/>
    </w:pPr>
    <w:rPr>
      <w:rFonts w:ascii="Cambria" w:eastAsia="Times New Roman" w:hAnsi="Cambria" w:cs="Times New Roman"/>
      <w:sz w:val="20"/>
      <w:szCs w:val="20"/>
    </w:rPr>
  </w:style>
  <w:style w:type="paragraph" w:styleId="Footer">
    <w:name w:val="footer"/>
    <w:basedOn w:val="Normal"/>
    <w:link w:val="FooterChar"/>
    <w:semiHidden/>
    <w:rsid w:val="005773DC"/>
    <w:pPr>
      <w:tabs>
        <w:tab w:val="center" w:pos="4680"/>
        <w:tab w:val="right" w:pos="9360"/>
      </w:tabs>
      <w:spacing w:after="0"/>
    </w:pPr>
    <w:rPr>
      <w:rFonts w:ascii="Times New Roman" w:eastAsia="Times New Roman" w:hAnsi="Times New Roman" w:cs="Times New Roman"/>
      <w:sz w:val="24"/>
      <w:szCs w:val="20"/>
    </w:rPr>
  </w:style>
  <w:style w:type="character" w:customStyle="1" w:styleId="FooterChar">
    <w:name w:val="Footer Char"/>
    <w:basedOn w:val="DefaultParagraphFont"/>
    <w:link w:val="Footer"/>
    <w:semiHidden/>
    <w:rsid w:val="005773DC"/>
    <w:rPr>
      <w:rFonts w:ascii="Times New Roman" w:eastAsia="Times New Roman" w:hAnsi="Times New Roman" w:cs="Times New Roman"/>
      <w:kern w:val="0"/>
      <w:szCs w:val="20"/>
      <w:lang w:val="en-GB"/>
      <w14:ligatures w14:val="none"/>
    </w:rPr>
  </w:style>
  <w:style w:type="paragraph" w:styleId="FootnoteText">
    <w:name w:val="footnote text"/>
    <w:basedOn w:val="Normal"/>
    <w:link w:val="FootnoteTextChar"/>
    <w:semiHidden/>
    <w:rsid w:val="005773DC"/>
    <w:pPr>
      <w:spacing w:after="0"/>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semiHidden/>
    <w:rsid w:val="005773DC"/>
    <w:rPr>
      <w:rFonts w:ascii="Times New Roman" w:eastAsia="Times New Roman" w:hAnsi="Times New Roman" w:cs="Times New Roman"/>
      <w:kern w:val="0"/>
      <w:sz w:val="20"/>
      <w:szCs w:val="20"/>
      <w:lang w:val="en-GB"/>
      <w14:ligatures w14:val="none"/>
    </w:rPr>
  </w:style>
  <w:style w:type="paragraph" w:styleId="Header">
    <w:name w:val="header"/>
    <w:basedOn w:val="Normal"/>
    <w:link w:val="HeaderChar"/>
    <w:semiHidden/>
    <w:rsid w:val="005773DC"/>
    <w:pPr>
      <w:tabs>
        <w:tab w:val="center" w:pos="4680"/>
        <w:tab w:val="right" w:pos="9360"/>
      </w:tabs>
      <w:spacing w:after="0"/>
    </w:pPr>
    <w:rPr>
      <w:rFonts w:ascii="Times New Roman" w:eastAsia="Times New Roman" w:hAnsi="Times New Roman" w:cs="Times New Roman"/>
      <w:sz w:val="24"/>
      <w:szCs w:val="20"/>
    </w:rPr>
  </w:style>
  <w:style w:type="character" w:customStyle="1" w:styleId="HeaderChar">
    <w:name w:val="Header Char"/>
    <w:basedOn w:val="DefaultParagraphFont"/>
    <w:link w:val="Header"/>
    <w:semiHidden/>
    <w:rsid w:val="005773DC"/>
    <w:rPr>
      <w:rFonts w:ascii="Times New Roman" w:eastAsia="Times New Roman" w:hAnsi="Times New Roman" w:cs="Times New Roman"/>
      <w:kern w:val="0"/>
      <w:szCs w:val="20"/>
      <w:lang w:val="en-GB"/>
      <w14:ligatures w14:val="none"/>
    </w:rPr>
  </w:style>
  <w:style w:type="paragraph" w:styleId="HTMLAddress">
    <w:name w:val="HTML Address"/>
    <w:basedOn w:val="Normal"/>
    <w:link w:val="HTMLAddressChar"/>
    <w:semiHidden/>
    <w:rsid w:val="005773DC"/>
    <w:pPr>
      <w:spacing w:after="0"/>
    </w:pPr>
    <w:rPr>
      <w:rFonts w:ascii="Times New Roman" w:eastAsia="Times New Roman" w:hAnsi="Times New Roman" w:cs="Times New Roman"/>
      <w:i/>
      <w:iCs/>
      <w:sz w:val="24"/>
      <w:szCs w:val="20"/>
    </w:rPr>
  </w:style>
  <w:style w:type="character" w:customStyle="1" w:styleId="HTMLAddressChar">
    <w:name w:val="HTML Address Char"/>
    <w:basedOn w:val="DefaultParagraphFont"/>
    <w:link w:val="HTMLAddress"/>
    <w:semiHidden/>
    <w:rsid w:val="005773DC"/>
    <w:rPr>
      <w:rFonts w:ascii="Times New Roman" w:eastAsia="Times New Roman" w:hAnsi="Times New Roman" w:cs="Times New Roman"/>
      <w:i/>
      <w:iCs/>
      <w:kern w:val="0"/>
      <w:szCs w:val="20"/>
      <w:lang w:val="en-GB"/>
      <w14:ligatures w14:val="none"/>
    </w:rPr>
  </w:style>
  <w:style w:type="paragraph" w:styleId="HTMLPreformatted">
    <w:name w:val="HTML Preformatted"/>
    <w:basedOn w:val="Normal"/>
    <w:link w:val="HTMLPreformattedChar"/>
    <w:semiHidden/>
    <w:rsid w:val="005773DC"/>
    <w:pPr>
      <w:spacing w:after="0"/>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semiHidden/>
    <w:rsid w:val="005773DC"/>
    <w:rPr>
      <w:rFonts w:ascii="Courier New" w:eastAsia="Times New Roman" w:hAnsi="Courier New" w:cs="Courier New"/>
      <w:kern w:val="0"/>
      <w:sz w:val="20"/>
      <w:szCs w:val="20"/>
      <w:lang w:val="en-GB"/>
      <w14:ligatures w14:val="none"/>
    </w:rPr>
  </w:style>
  <w:style w:type="paragraph" w:styleId="Index1">
    <w:name w:val="index 1"/>
    <w:basedOn w:val="Normal"/>
    <w:next w:val="Normal"/>
    <w:autoRedefine/>
    <w:semiHidden/>
    <w:rsid w:val="005773DC"/>
    <w:pPr>
      <w:spacing w:after="0"/>
      <w:ind w:left="240" w:hanging="240"/>
    </w:pPr>
    <w:rPr>
      <w:rFonts w:ascii="Times New Roman" w:eastAsia="Times New Roman" w:hAnsi="Times New Roman" w:cs="Times New Roman"/>
      <w:sz w:val="24"/>
      <w:szCs w:val="20"/>
    </w:rPr>
  </w:style>
  <w:style w:type="paragraph" w:styleId="Index2">
    <w:name w:val="index 2"/>
    <w:basedOn w:val="Normal"/>
    <w:next w:val="Normal"/>
    <w:autoRedefine/>
    <w:semiHidden/>
    <w:rsid w:val="005773DC"/>
    <w:pPr>
      <w:spacing w:after="0"/>
      <w:ind w:left="480" w:hanging="240"/>
    </w:pPr>
    <w:rPr>
      <w:rFonts w:ascii="Times New Roman" w:eastAsia="Times New Roman" w:hAnsi="Times New Roman" w:cs="Times New Roman"/>
      <w:sz w:val="24"/>
      <w:szCs w:val="20"/>
    </w:rPr>
  </w:style>
  <w:style w:type="paragraph" w:styleId="Index3">
    <w:name w:val="index 3"/>
    <w:basedOn w:val="Normal"/>
    <w:next w:val="Normal"/>
    <w:autoRedefine/>
    <w:semiHidden/>
    <w:rsid w:val="005773DC"/>
    <w:pPr>
      <w:spacing w:after="0"/>
      <w:ind w:left="720" w:hanging="240"/>
    </w:pPr>
    <w:rPr>
      <w:rFonts w:ascii="Times New Roman" w:eastAsia="Times New Roman" w:hAnsi="Times New Roman" w:cs="Times New Roman"/>
      <w:sz w:val="24"/>
      <w:szCs w:val="20"/>
    </w:rPr>
  </w:style>
  <w:style w:type="paragraph" w:styleId="Index4">
    <w:name w:val="index 4"/>
    <w:basedOn w:val="Normal"/>
    <w:next w:val="Normal"/>
    <w:autoRedefine/>
    <w:semiHidden/>
    <w:rsid w:val="005773DC"/>
    <w:pPr>
      <w:spacing w:after="0"/>
      <w:ind w:left="960" w:hanging="240"/>
    </w:pPr>
    <w:rPr>
      <w:rFonts w:ascii="Times New Roman" w:eastAsia="Times New Roman" w:hAnsi="Times New Roman" w:cs="Times New Roman"/>
      <w:sz w:val="24"/>
      <w:szCs w:val="20"/>
    </w:rPr>
  </w:style>
  <w:style w:type="paragraph" w:styleId="Index5">
    <w:name w:val="index 5"/>
    <w:basedOn w:val="Normal"/>
    <w:next w:val="Normal"/>
    <w:autoRedefine/>
    <w:semiHidden/>
    <w:rsid w:val="005773DC"/>
    <w:pPr>
      <w:spacing w:after="0"/>
      <w:ind w:left="1200" w:hanging="240"/>
    </w:pPr>
    <w:rPr>
      <w:rFonts w:ascii="Times New Roman" w:eastAsia="Times New Roman" w:hAnsi="Times New Roman" w:cs="Times New Roman"/>
      <w:sz w:val="24"/>
      <w:szCs w:val="20"/>
    </w:rPr>
  </w:style>
  <w:style w:type="paragraph" w:styleId="Index6">
    <w:name w:val="index 6"/>
    <w:basedOn w:val="Normal"/>
    <w:next w:val="Normal"/>
    <w:autoRedefine/>
    <w:semiHidden/>
    <w:rsid w:val="005773DC"/>
    <w:pPr>
      <w:spacing w:after="0"/>
      <w:ind w:left="1440" w:hanging="240"/>
    </w:pPr>
    <w:rPr>
      <w:rFonts w:ascii="Times New Roman" w:eastAsia="Times New Roman" w:hAnsi="Times New Roman" w:cs="Times New Roman"/>
      <w:sz w:val="24"/>
      <w:szCs w:val="20"/>
    </w:rPr>
  </w:style>
  <w:style w:type="paragraph" w:styleId="Index7">
    <w:name w:val="index 7"/>
    <w:basedOn w:val="Normal"/>
    <w:next w:val="Normal"/>
    <w:autoRedefine/>
    <w:semiHidden/>
    <w:rsid w:val="005773DC"/>
    <w:pPr>
      <w:spacing w:after="0"/>
      <w:ind w:left="1680" w:hanging="240"/>
    </w:pPr>
    <w:rPr>
      <w:rFonts w:ascii="Times New Roman" w:eastAsia="Times New Roman" w:hAnsi="Times New Roman" w:cs="Times New Roman"/>
      <w:sz w:val="24"/>
      <w:szCs w:val="20"/>
    </w:rPr>
  </w:style>
  <w:style w:type="paragraph" w:styleId="Index8">
    <w:name w:val="index 8"/>
    <w:basedOn w:val="Normal"/>
    <w:next w:val="Normal"/>
    <w:autoRedefine/>
    <w:semiHidden/>
    <w:rsid w:val="005773DC"/>
    <w:pPr>
      <w:spacing w:after="0"/>
      <w:ind w:left="1920" w:hanging="240"/>
    </w:pPr>
    <w:rPr>
      <w:rFonts w:ascii="Times New Roman" w:eastAsia="Times New Roman" w:hAnsi="Times New Roman" w:cs="Times New Roman"/>
      <w:sz w:val="24"/>
      <w:szCs w:val="20"/>
    </w:rPr>
  </w:style>
  <w:style w:type="paragraph" w:styleId="Index9">
    <w:name w:val="index 9"/>
    <w:basedOn w:val="Normal"/>
    <w:next w:val="Normal"/>
    <w:autoRedefine/>
    <w:semiHidden/>
    <w:rsid w:val="005773DC"/>
    <w:pPr>
      <w:spacing w:after="0"/>
      <w:ind w:left="2160" w:hanging="240"/>
    </w:pPr>
    <w:rPr>
      <w:rFonts w:ascii="Times New Roman" w:eastAsia="Times New Roman" w:hAnsi="Times New Roman" w:cs="Times New Roman"/>
      <w:sz w:val="24"/>
      <w:szCs w:val="20"/>
    </w:rPr>
  </w:style>
  <w:style w:type="paragraph" w:styleId="IndexHeading">
    <w:name w:val="index heading"/>
    <w:basedOn w:val="Normal"/>
    <w:next w:val="Index1"/>
    <w:semiHidden/>
    <w:rsid w:val="005773DC"/>
    <w:pPr>
      <w:spacing w:after="0"/>
    </w:pPr>
    <w:rPr>
      <w:rFonts w:ascii="Cambria" w:eastAsia="Times New Roman" w:hAnsi="Cambria" w:cs="Times New Roman"/>
      <w:b/>
      <w:bCs/>
      <w:sz w:val="24"/>
      <w:szCs w:val="20"/>
    </w:rPr>
  </w:style>
  <w:style w:type="paragraph" w:styleId="List">
    <w:name w:val="List"/>
    <w:basedOn w:val="Normal"/>
    <w:semiHidden/>
    <w:rsid w:val="005773DC"/>
    <w:pPr>
      <w:spacing w:after="0"/>
      <w:ind w:left="360" w:hanging="360"/>
      <w:contextualSpacing/>
    </w:pPr>
    <w:rPr>
      <w:rFonts w:ascii="Times New Roman" w:eastAsia="Times New Roman" w:hAnsi="Times New Roman" w:cs="Times New Roman"/>
      <w:sz w:val="24"/>
      <w:szCs w:val="20"/>
    </w:rPr>
  </w:style>
  <w:style w:type="paragraph" w:styleId="List2">
    <w:name w:val="List 2"/>
    <w:basedOn w:val="Normal"/>
    <w:semiHidden/>
    <w:rsid w:val="005773DC"/>
    <w:pPr>
      <w:spacing w:after="0"/>
      <w:ind w:left="720" w:hanging="360"/>
      <w:contextualSpacing/>
    </w:pPr>
    <w:rPr>
      <w:rFonts w:ascii="Times New Roman" w:eastAsia="Times New Roman" w:hAnsi="Times New Roman" w:cs="Times New Roman"/>
      <w:sz w:val="24"/>
      <w:szCs w:val="20"/>
    </w:rPr>
  </w:style>
  <w:style w:type="paragraph" w:styleId="List3">
    <w:name w:val="List 3"/>
    <w:basedOn w:val="Normal"/>
    <w:semiHidden/>
    <w:rsid w:val="005773DC"/>
    <w:pPr>
      <w:spacing w:after="0"/>
      <w:ind w:left="1080" w:hanging="360"/>
      <w:contextualSpacing/>
    </w:pPr>
    <w:rPr>
      <w:rFonts w:ascii="Times New Roman" w:eastAsia="Times New Roman" w:hAnsi="Times New Roman" w:cs="Times New Roman"/>
      <w:sz w:val="24"/>
      <w:szCs w:val="20"/>
    </w:rPr>
  </w:style>
  <w:style w:type="paragraph" w:styleId="List4">
    <w:name w:val="List 4"/>
    <w:basedOn w:val="Normal"/>
    <w:semiHidden/>
    <w:rsid w:val="005773DC"/>
    <w:pPr>
      <w:spacing w:after="0"/>
      <w:ind w:left="1440" w:hanging="360"/>
      <w:contextualSpacing/>
    </w:pPr>
    <w:rPr>
      <w:rFonts w:ascii="Times New Roman" w:eastAsia="Times New Roman" w:hAnsi="Times New Roman" w:cs="Times New Roman"/>
      <w:sz w:val="24"/>
      <w:szCs w:val="20"/>
    </w:rPr>
  </w:style>
  <w:style w:type="paragraph" w:styleId="List5">
    <w:name w:val="List 5"/>
    <w:basedOn w:val="Normal"/>
    <w:semiHidden/>
    <w:rsid w:val="005773DC"/>
    <w:pPr>
      <w:spacing w:after="0"/>
      <w:ind w:left="1800" w:hanging="360"/>
      <w:contextualSpacing/>
    </w:pPr>
    <w:rPr>
      <w:rFonts w:ascii="Times New Roman" w:eastAsia="Times New Roman" w:hAnsi="Times New Roman" w:cs="Times New Roman"/>
      <w:sz w:val="24"/>
      <w:szCs w:val="20"/>
    </w:rPr>
  </w:style>
  <w:style w:type="paragraph" w:styleId="ListBullet">
    <w:name w:val="List Bullet"/>
    <w:basedOn w:val="Normal"/>
    <w:semiHidden/>
    <w:rsid w:val="005773DC"/>
    <w:pPr>
      <w:numPr>
        <w:numId w:val="6"/>
      </w:numPr>
      <w:tabs>
        <w:tab w:val="clear" w:pos="360"/>
      </w:tabs>
      <w:spacing w:after="0"/>
      <w:ind w:left="0" w:firstLine="0"/>
      <w:contextualSpacing/>
    </w:pPr>
    <w:rPr>
      <w:rFonts w:ascii="Times New Roman" w:eastAsia="Times New Roman" w:hAnsi="Times New Roman" w:cs="Times New Roman"/>
      <w:sz w:val="24"/>
      <w:szCs w:val="20"/>
    </w:rPr>
  </w:style>
  <w:style w:type="paragraph" w:styleId="ListBullet2">
    <w:name w:val="List Bullet 2"/>
    <w:basedOn w:val="Normal"/>
    <w:semiHidden/>
    <w:rsid w:val="005773DC"/>
    <w:pPr>
      <w:numPr>
        <w:numId w:val="7"/>
      </w:numPr>
      <w:tabs>
        <w:tab w:val="clear" w:pos="720"/>
      </w:tabs>
      <w:spacing w:after="0"/>
      <w:ind w:left="0" w:firstLine="0"/>
      <w:contextualSpacing/>
    </w:pPr>
    <w:rPr>
      <w:rFonts w:ascii="Times New Roman" w:eastAsia="Times New Roman" w:hAnsi="Times New Roman" w:cs="Times New Roman"/>
      <w:sz w:val="24"/>
      <w:szCs w:val="20"/>
    </w:rPr>
  </w:style>
  <w:style w:type="paragraph" w:styleId="ListBullet3">
    <w:name w:val="List Bullet 3"/>
    <w:basedOn w:val="Normal"/>
    <w:semiHidden/>
    <w:rsid w:val="005773DC"/>
    <w:pPr>
      <w:numPr>
        <w:numId w:val="8"/>
      </w:numPr>
      <w:tabs>
        <w:tab w:val="clear" w:pos="1080"/>
      </w:tabs>
      <w:spacing w:after="0"/>
      <w:ind w:left="0" w:firstLine="0"/>
      <w:contextualSpacing/>
    </w:pPr>
    <w:rPr>
      <w:rFonts w:ascii="Times New Roman" w:eastAsia="Times New Roman" w:hAnsi="Times New Roman" w:cs="Times New Roman"/>
      <w:sz w:val="24"/>
      <w:szCs w:val="20"/>
    </w:rPr>
  </w:style>
  <w:style w:type="paragraph" w:styleId="ListBullet4">
    <w:name w:val="List Bullet 4"/>
    <w:basedOn w:val="Normal"/>
    <w:semiHidden/>
    <w:rsid w:val="005773DC"/>
    <w:pPr>
      <w:numPr>
        <w:numId w:val="9"/>
      </w:numPr>
      <w:tabs>
        <w:tab w:val="clear" w:pos="1440"/>
      </w:tabs>
      <w:spacing w:after="0"/>
      <w:ind w:left="0" w:firstLine="0"/>
      <w:contextualSpacing/>
    </w:pPr>
    <w:rPr>
      <w:rFonts w:ascii="Times New Roman" w:eastAsia="Times New Roman" w:hAnsi="Times New Roman" w:cs="Times New Roman"/>
      <w:sz w:val="24"/>
      <w:szCs w:val="20"/>
    </w:rPr>
  </w:style>
  <w:style w:type="paragraph" w:styleId="ListBullet5">
    <w:name w:val="List Bullet 5"/>
    <w:basedOn w:val="Normal"/>
    <w:semiHidden/>
    <w:rsid w:val="005773DC"/>
    <w:pPr>
      <w:numPr>
        <w:numId w:val="10"/>
      </w:numPr>
      <w:tabs>
        <w:tab w:val="clear" w:pos="1800"/>
      </w:tabs>
      <w:spacing w:after="0"/>
      <w:ind w:left="0" w:firstLine="0"/>
      <w:contextualSpacing/>
    </w:pPr>
    <w:rPr>
      <w:rFonts w:ascii="Times New Roman" w:eastAsia="Times New Roman" w:hAnsi="Times New Roman" w:cs="Times New Roman"/>
      <w:sz w:val="24"/>
      <w:szCs w:val="20"/>
    </w:rPr>
  </w:style>
  <w:style w:type="paragraph" w:styleId="ListContinue">
    <w:name w:val="List Continue"/>
    <w:basedOn w:val="Normal"/>
    <w:semiHidden/>
    <w:rsid w:val="005773DC"/>
    <w:pPr>
      <w:spacing w:after="120"/>
      <w:ind w:left="360"/>
      <w:contextualSpacing/>
    </w:pPr>
    <w:rPr>
      <w:rFonts w:ascii="Times New Roman" w:eastAsia="Times New Roman" w:hAnsi="Times New Roman" w:cs="Times New Roman"/>
      <w:sz w:val="24"/>
      <w:szCs w:val="20"/>
    </w:rPr>
  </w:style>
  <w:style w:type="paragraph" w:styleId="ListContinue2">
    <w:name w:val="List Continue 2"/>
    <w:basedOn w:val="Normal"/>
    <w:semiHidden/>
    <w:rsid w:val="005773DC"/>
    <w:pPr>
      <w:spacing w:after="120"/>
      <w:ind w:left="720"/>
      <w:contextualSpacing/>
    </w:pPr>
    <w:rPr>
      <w:rFonts w:ascii="Times New Roman" w:eastAsia="Times New Roman" w:hAnsi="Times New Roman" w:cs="Times New Roman"/>
      <w:sz w:val="24"/>
      <w:szCs w:val="20"/>
    </w:rPr>
  </w:style>
  <w:style w:type="paragraph" w:styleId="ListContinue3">
    <w:name w:val="List Continue 3"/>
    <w:basedOn w:val="Normal"/>
    <w:semiHidden/>
    <w:rsid w:val="005773DC"/>
    <w:pPr>
      <w:spacing w:after="120"/>
      <w:ind w:left="1080"/>
      <w:contextualSpacing/>
    </w:pPr>
    <w:rPr>
      <w:rFonts w:ascii="Times New Roman" w:eastAsia="Times New Roman" w:hAnsi="Times New Roman" w:cs="Times New Roman"/>
      <w:sz w:val="24"/>
      <w:szCs w:val="20"/>
    </w:rPr>
  </w:style>
  <w:style w:type="paragraph" w:styleId="ListContinue4">
    <w:name w:val="List Continue 4"/>
    <w:basedOn w:val="Normal"/>
    <w:semiHidden/>
    <w:rsid w:val="005773DC"/>
    <w:pPr>
      <w:spacing w:after="120"/>
      <w:ind w:left="1440"/>
      <w:contextualSpacing/>
    </w:pPr>
    <w:rPr>
      <w:rFonts w:ascii="Times New Roman" w:eastAsia="Times New Roman" w:hAnsi="Times New Roman" w:cs="Times New Roman"/>
      <w:sz w:val="24"/>
      <w:szCs w:val="20"/>
    </w:rPr>
  </w:style>
  <w:style w:type="paragraph" w:styleId="ListContinue5">
    <w:name w:val="List Continue 5"/>
    <w:basedOn w:val="Normal"/>
    <w:semiHidden/>
    <w:rsid w:val="005773DC"/>
    <w:pPr>
      <w:spacing w:after="120"/>
      <w:ind w:left="1800"/>
      <w:contextualSpacing/>
    </w:pPr>
    <w:rPr>
      <w:rFonts w:ascii="Times New Roman" w:eastAsia="Times New Roman" w:hAnsi="Times New Roman" w:cs="Times New Roman"/>
      <w:sz w:val="24"/>
      <w:szCs w:val="20"/>
    </w:rPr>
  </w:style>
  <w:style w:type="paragraph" w:styleId="ListNumber">
    <w:name w:val="List Number"/>
    <w:basedOn w:val="Normal"/>
    <w:semiHidden/>
    <w:rsid w:val="005773DC"/>
    <w:pPr>
      <w:numPr>
        <w:numId w:val="11"/>
      </w:numPr>
      <w:tabs>
        <w:tab w:val="clear" w:pos="360"/>
      </w:tabs>
      <w:spacing w:after="0"/>
      <w:ind w:left="0" w:firstLine="0"/>
      <w:contextualSpacing/>
    </w:pPr>
    <w:rPr>
      <w:rFonts w:ascii="Times New Roman" w:eastAsia="Times New Roman" w:hAnsi="Times New Roman" w:cs="Times New Roman"/>
      <w:sz w:val="24"/>
      <w:szCs w:val="20"/>
    </w:rPr>
  </w:style>
  <w:style w:type="paragraph" w:styleId="ListNumber2">
    <w:name w:val="List Number 2"/>
    <w:basedOn w:val="Normal"/>
    <w:semiHidden/>
    <w:rsid w:val="005773DC"/>
    <w:pPr>
      <w:numPr>
        <w:numId w:val="12"/>
      </w:numPr>
      <w:tabs>
        <w:tab w:val="clear" w:pos="720"/>
      </w:tabs>
      <w:spacing w:after="0"/>
      <w:ind w:left="0" w:firstLine="0"/>
      <w:contextualSpacing/>
    </w:pPr>
    <w:rPr>
      <w:rFonts w:ascii="Times New Roman" w:eastAsia="Times New Roman" w:hAnsi="Times New Roman" w:cs="Times New Roman"/>
      <w:sz w:val="24"/>
      <w:szCs w:val="20"/>
    </w:rPr>
  </w:style>
  <w:style w:type="paragraph" w:styleId="ListNumber3">
    <w:name w:val="List Number 3"/>
    <w:basedOn w:val="Normal"/>
    <w:semiHidden/>
    <w:rsid w:val="005773DC"/>
    <w:pPr>
      <w:numPr>
        <w:numId w:val="13"/>
      </w:numPr>
      <w:tabs>
        <w:tab w:val="clear" w:pos="1080"/>
      </w:tabs>
      <w:spacing w:after="0"/>
      <w:ind w:left="0" w:firstLine="0"/>
      <w:contextualSpacing/>
    </w:pPr>
    <w:rPr>
      <w:rFonts w:ascii="Times New Roman" w:eastAsia="Times New Roman" w:hAnsi="Times New Roman" w:cs="Times New Roman"/>
      <w:sz w:val="24"/>
      <w:szCs w:val="20"/>
    </w:rPr>
  </w:style>
  <w:style w:type="paragraph" w:styleId="ListNumber4">
    <w:name w:val="List Number 4"/>
    <w:basedOn w:val="Normal"/>
    <w:semiHidden/>
    <w:rsid w:val="005773DC"/>
    <w:pPr>
      <w:numPr>
        <w:numId w:val="14"/>
      </w:numPr>
      <w:tabs>
        <w:tab w:val="clear" w:pos="1440"/>
      </w:tabs>
      <w:spacing w:after="0"/>
      <w:ind w:left="0" w:firstLine="0"/>
      <w:contextualSpacing/>
    </w:pPr>
    <w:rPr>
      <w:rFonts w:ascii="Times New Roman" w:eastAsia="Times New Roman" w:hAnsi="Times New Roman" w:cs="Times New Roman"/>
      <w:sz w:val="24"/>
      <w:szCs w:val="20"/>
    </w:rPr>
  </w:style>
  <w:style w:type="paragraph" w:styleId="ListNumber5">
    <w:name w:val="List Number 5"/>
    <w:basedOn w:val="Normal"/>
    <w:semiHidden/>
    <w:rsid w:val="005773DC"/>
    <w:pPr>
      <w:numPr>
        <w:numId w:val="15"/>
      </w:numPr>
      <w:tabs>
        <w:tab w:val="clear" w:pos="1800"/>
      </w:tabs>
      <w:spacing w:after="0"/>
      <w:ind w:left="0" w:firstLine="0"/>
      <w:contextualSpacing/>
    </w:pPr>
    <w:rPr>
      <w:rFonts w:ascii="Times New Roman" w:eastAsia="Times New Roman" w:hAnsi="Times New Roman" w:cs="Times New Roman"/>
      <w:sz w:val="24"/>
      <w:szCs w:val="20"/>
    </w:rPr>
  </w:style>
  <w:style w:type="paragraph" w:styleId="MacroText">
    <w:name w:val="macro"/>
    <w:link w:val="MacroTextChar"/>
    <w:semiHidden/>
    <w:rsid w:val="005773DC"/>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Courier New"/>
      <w:kern w:val="0"/>
      <w:sz w:val="20"/>
      <w:szCs w:val="20"/>
      <w14:ligatures w14:val="none"/>
    </w:rPr>
  </w:style>
  <w:style w:type="character" w:customStyle="1" w:styleId="MacroTextChar">
    <w:name w:val="Macro Text Char"/>
    <w:basedOn w:val="DefaultParagraphFont"/>
    <w:link w:val="MacroText"/>
    <w:semiHidden/>
    <w:rsid w:val="005773DC"/>
    <w:rPr>
      <w:rFonts w:ascii="Courier New" w:eastAsia="Times New Roman" w:hAnsi="Courier New" w:cs="Courier New"/>
      <w:kern w:val="0"/>
      <w:sz w:val="20"/>
      <w:szCs w:val="20"/>
      <w14:ligatures w14:val="none"/>
    </w:rPr>
  </w:style>
  <w:style w:type="paragraph" w:styleId="MessageHeader">
    <w:name w:val="Message Header"/>
    <w:basedOn w:val="Normal"/>
    <w:link w:val="MessageHeaderChar"/>
    <w:semiHidden/>
    <w:rsid w:val="005773DC"/>
    <w:pPr>
      <w:pBdr>
        <w:top w:val="single" w:sz="6" w:space="1" w:color="auto"/>
        <w:left w:val="single" w:sz="6" w:space="1" w:color="auto"/>
        <w:bottom w:val="single" w:sz="6" w:space="1" w:color="auto"/>
        <w:right w:val="single" w:sz="6" w:space="1" w:color="auto"/>
      </w:pBdr>
      <w:shd w:val="pct20" w:color="auto" w:fill="auto"/>
      <w:spacing w:after="0"/>
      <w:ind w:left="1080" w:hanging="1080"/>
    </w:pPr>
    <w:rPr>
      <w:rFonts w:ascii="Cambria" w:eastAsia="Times New Roman" w:hAnsi="Cambria" w:cs="Times New Roman"/>
      <w:sz w:val="24"/>
      <w:szCs w:val="24"/>
    </w:rPr>
  </w:style>
  <w:style w:type="character" w:customStyle="1" w:styleId="MessageHeaderChar">
    <w:name w:val="Message Header Char"/>
    <w:basedOn w:val="DefaultParagraphFont"/>
    <w:link w:val="MessageHeader"/>
    <w:semiHidden/>
    <w:rsid w:val="005773DC"/>
    <w:rPr>
      <w:rFonts w:ascii="Cambria" w:eastAsia="Times New Roman" w:hAnsi="Cambria" w:cs="Times New Roman"/>
      <w:kern w:val="0"/>
      <w:shd w:val="pct20" w:color="auto" w:fill="auto"/>
      <w:lang w:val="en-GB"/>
      <w14:ligatures w14:val="none"/>
    </w:rPr>
  </w:style>
  <w:style w:type="paragraph" w:styleId="NoSpacing">
    <w:name w:val="No Spacing"/>
    <w:uiPriority w:val="1"/>
    <w:qFormat/>
    <w:rsid w:val="005773DC"/>
    <w:pPr>
      <w:spacing w:after="0" w:line="240" w:lineRule="auto"/>
    </w:pPr>
    <w:rPr>
      <w:rFonts w:ascii="Times New Roman" w:eastAsia="Times New Roman" w:hAnsi="Times New Roman" w:cs="Times New Roman"/>
      <w:kern w:val="0"/>
      <w:szCs w:val="20"/>
      <w14:ligatures w14:val="none"/>
    </w:rPr>
  </w:style>
  <w:style w:type="paragraph" w:styleId="NormalIndent">
    <w:name w:val="Normal Indent"/>
    <w:basedOn w:val="Normal"/>
    <w:semiHidden/>
    <w:rsid w:val="005773DC"/>
    <w:pPr>
      <w:spacing w:after="0"/>
      <w:ind w:left="720"/>
    </w:pPr>
    <w:rPr>
      <w:rFonts w:ascii="Times New Roman" w:eastAsia="Times New Roman" w:hAnsi="Times New Roman" w:cs="Times New Roman"/>
      <w:sz w:val="24"/>
      <w:szCs w:val="20"/>
    </w:rPr>
  </w:style>
  <w:style w:type="paragraph" w:styleId="NoteHeading">
    <w:name w:val="Note Heading"/>
    <w:basedOn w:val="Normal"/>
    <w:next w:val="Normal"/>
    <w:link w:val="NoteHeadingChar"/>
    <w:semiHidden/>
    <w:rsid w:val="005773DC"/>
    <w:pPr>
      <w:spacing w:after="0"/>
    </w:pPr>
    <w:rPr>
      <w:rFonts w:ascii="Times New Roman" w:eastAsia="Times New Roman" w:hAnsi="Times New Roman" w:cs="Times New Roman"/>
      <w:sz w:val="24"/>
      <w:szCs w:val="20"/>
    </w:rPr>
  </w:style>
  <w:style w:type="character" w:customStyle="1" w:styleId="NoteHeadingChar">
    <w:name w:val="Note Heading Char"/>
    <w:basedOn w:val="DefaultParagraphFont"/>
    <w:link w:val="NoteHeading"/>
    <w:semiHidden/>
    <w:rsid w:val="005773DC"/>
    <w:rPr>
      <w:rFonts w:ascii="Times New Roman" w:eastAsia="Times New Roman" w:hAnsi="Times New Roman" w:cs="Times New Roman"/>
      <w:kern w:val="0"/>
      <w:szCs w:val="20"/>
      <w:lang w:val="en-GB"/>
      <w14:ligatures w14:val="none"/>
    </w:rPr>
  </w:style>
  <w:style w:type="paragraph" w:styleId="PlainText">
    <w:name w:val="Plain Text"/>
    <w:basedOn w:val="Normal"/>
    <w:link w:val="PlainTextChar"/>
    <w:semiHidden/>
    <w:rsid w:val="005773DC"/>
    <w:pPr>
      <w:spacing w:after="0"/>
    </w:pPr>
    <w:rPr>
      <w:rFonts w:ascii="Courier New" w:eastAsia="Times New Roman" w:hAnsi="Courier New" w:cs="Courier New"/>
      <w:sz w:val="20"/>
      <w:szCs w:val="20"/>
    </w:rPr>
  </w:style>
  <w:style w:type="character" w:customStyle="1" w:styleId="PlainTextChar">
    <w:name w:val="Plain Text Char"/>
    <w:basedOn w:val="DefaultParagraphFont"/>
    <w:link w:val="PlainText"/>
    <w:semiHidden/>
    <w:rsid w:val="005773DC"/>
    <w:rPr>
      <w:rFonts w:ascii="Courier New" w:eastAsia="Times New Roman" w:hAnsi="Courier New" w:cs="Courier New"/>
      <w:kern w:val="0"/>
      <w:sz w:val="20"/>
      <w:szCs w:val="20"/>
      <w:lang w:val="en-GB"/>
      <w14:ligatures w14:val="none"/>
    </w:rPr>
  </w:style>
  <w:style w:type="paragraph" w:styleId="Salutation">
    <w:name w:val="Salutation"/>
    <w:basedOn w:val="Normal"/>
    <w:next w:val="Normal"/>
    <w:link w:val="SalutationChar"/>
    <w:semiHidden/>
    <w:rsid w:val="005773DC"/>
    <w:pPr>
      <w:spacing w:after="0"/>
    </w:pPr>
    <w:rPr>
      <w:rFonts w:ascii="Times New Roman" w:eastAsia="Times New Roman" w:hAnsi="Times New Roman" w:cs="Times New Roman"/>
      <w:sz w:val="24"/>
      <w:szCs w:val="20"/>
    </w:rPr>
  </w:style>
  <w:style w:type="character" w:customStyle="1" w:styleId="SalutationChar">
    <w:name w:val="Salutation Char"/>
    <w:basedOn w:val="DefaultParagraphFont"/>
    <w:link w:val="Salutation"/>
    <w:semiHidden/>
    <w:rsid w:val="005773DC"/>
    <w:rPr>
      <w:rFonts w:ascii="Times New Roman" w:eastAsia="Times New Roman" w:hAnsi="Times New Roman" w:cs="Times New Roman"/>
      <w:kern w:val="0"/>
      <w:szCs w:val="20"/>
      <w:lang w:val="en-GB"/>
      <w14:ligatures w14:val="none"/>
    </w:rPr>
  </w:style>
  <w:style w:type="paragraph" w:styleId="Signature">
    <w:name w:val="Signature"/>
    <w:basedOn w:val="Normal"/>
    <w:link w:val="SignatureChar"/>
    <w:semiHidden/>
    <w:rsid w:val="005773DC"/>
    <w:pPr>
      <w:spacing w:after="0"/>
      <w:ind w:left="4320"/>
    </w:pPr>
    <w:rPr>
      <w:rFonts w:ascii="Times New Roman" w:eastAsia="Times New Roman" w:hAnsi="Times New Roman" w:cs="Times New Roman"/>
      <w:sz w:val="24"/>
      <w:szCs w:val="20"/>
    </w:rPr>
  </w:style>
  <w:style w:type="character" w:customStyle="1" w:styleId="SignatureChar">
    <w:name w:val="Signature Char"/>
    <w:basedOn w:val="DefaultParagraphFont"/>
    <w:link w:val="Signature"/>
    <w:semiHidden/>
    <w:rsid w:val="005773DC"/>
    <w:rPr>
      <w:rFonts w:ascii="Times New Roman" w:eastAsia="Times New Roman" w:hAnsi="Times New Roman" w:cs="Times New Roman"/>
      <w:kern w:val="0"/>
      <w:szCs w:val="20"/>
      <w:lang w:val="en-GB"/>
      <w14:ligatures w14:val="none"/>
    </w:rPr>
  </w:style>
  <w:style w:type="paragraph" w:styleId="TableofAuthorities">
    <w:name w:val="table of authorities"/>
    <w:basedOn w:val="Normal"/>
    <w:next w:val="Normal"/>
    <w:semiHidden/>
    <w:rsid w:val="005773DC"/>
    <w:pPr>
      <w:spacing w:after="0"/>
      <w:ind w:left="240" w:hanging="240"/>
    </w:pPr>
    <w:rPr>
      <w:rFonts w:ascii="Times New Roman" w:eastAsia="Times New Roman" w:hAnsi="Times New Roman" w:cs="Times New Roman"/>
      <w:sz w:val="24"/>
      <w:szCs w:val="20"/>
    </w:rPr>
  </w:style>
  <w:style w:type="paragraph" w:styleId="TableofFigures">
    <w:name w:val="table of figures"/>
    <w:basedOn w:val="Normal"/>
    <w:next w:val="Normal"/>
    <w:semiHidden/>
    <w:rsid w:val="005773DC"/>
    <w:pPr>
      <w:spacing w:after="0"/>
    </w:pPr>
    <w:rPr>
      <w:rFonts w:ascii="Times New Roman" w:eastAsia="Times New Roman" w:hAnsi="Times New Roman" w:cs="Times New Roman"/>
      <w:sz w:val="24"/>
      <w:szCs w:val="20"/>
    </w:rPr>
  </w:style>
  <w:style w:type="paragraph" w:styleId="TOAHeading">
    <w:name w:val="toa heading"/>
    <w:basedOn w:val="Normal"/>
    <w:next w:val="Normal"/>
    <w:semiHidden/>
    <w:rsid w:val="005773DC"/>
    <w:pPr>
      <w:spacing w:before="120" w:after="0"/>
    </w:pPr>
    <w:rPr>
      <w:rFonts w:ascii="Cambria" w:eastAsia="Times New Roman" w:hAnsi="Cambria" w:cs="Times New Roman"/>
      <w:b/>
      <w:bCs/>
      <w:sz w:val="24"/>
      <w:szCs w:val="24"/>
    </w:rPr>
  </w:style>
  <w:style w:type="paragraph" w:styleId="TOC1">
    <w:name w:val="toc 1"/>
    <w:basedOn w:val="Normal"/>
    <w:next w:val="Normal"/>
    <w:autoRedefine/>
    <w:semiHidden/>
    <w:rsid w:val="005773DC"/>
    <w:pPr>
      <w:spacing w:after="0"/>
    </w:pPr>
    <w:rPr>
      <w:rFonts w:ascii="Times New Roman" w:eastAsia="Times New Roman" w:hAnsi="Times New Roman" w:cs="Times New Roman"/>
      <w:sz w:val="24"/>
      <w:szCs w:val="20"/>
    </w:rPr>
  </w:style>
  <w:style w:type="paragraph" w:styleId="TOC2">
    <w:name w:val="toc 2"/>
    <w:basedOn w:val="Normal"/>
    <w:next w:val="Normal"/>
    <w:autoRedefine/>
    <w:semiHidden/>
    <w:rsid w:val="005773DC"/>
    <w:pPr>
      <w:spacing w:after="0"/>
      <w:ind w:left="240"/>
    </w:pPr>
    <w:rPr>
      <w:rFonts w:ascii="Times New Roman" w:eastAsia="Times New Roman" w:hAnsi="Times New Roman" w:cs="Times New Roman"/>
      <w:sz w:val="24"/>
      <w:szCs w:val="20"/>
    </w:rPr>
  </w:style>
  <w:style w:type="paragraph" w:styleId="TOC3">
    <w:name w:val="toc 3"/>
    <w:basedOn w:val="Normal"/>
    <w:next w:val="Normal"/>
    <w:autoRedefine/>
    <w:semiHidden/>
    <w:rsid w:val="005773DC"/>
    <w:pPr>
      <w:spacing w:after="0"/>
      <w:ind w:left="480"/>
    </w:pPr>
    <w:rPr>
      <w:rFonts w:ascii="Times New Roman" w:eastAsia="Times New Roman" w:hAnsi="Times New Roman" w:cs="Times New Roman"/>
      <w:sz w:val="24"/>
      <w:szCs w:val="20"/>
    </w:rPr>
  </w:style>
  <w:style w:type="paragraph" w:styleId="TOC4">
    <w:name w:val="toc 4"/>
    <w:basedOn w:val="Normal"/>
    <w:next w:val="Normal"/>
    <w:autoRedefine/>
    <w:semiHidden/>
    <w:rsid w:val="005773DC"/>
    <w:pPr>
      <w:spacing w:after="0"/>
      <w:ind w:left="720"/>
    </w:pPr>
    <w:rPr>
      <w:rFonts w:ascii="Times New Roman" w:eastAsia="Times New Roman" w:hAnsi="Times New Roman" w:cs="Times New Roman"/>
      <w:sz w:val="24"/>
      <w:szCs w:val="20"/>
    </w:rPr>
  </w:style>
  <w:style w:type="paragraph" w:styleId="TOC5">
    <w:name w:val="toc 5"/>
    <w:basedOn w:val="Normal"/>
    <w:next w:val="Normal"/>
    <w:autoRedefine/>
    <w:semiHidden/>
    <w:rsid w:val="005773DC"/>
    <w:pPr>
      <w:spacing w:after="0"/>
      <w:ind w:left="960"/>
    </w:pPr>
    <w:rPr>
      <w:rFonts w:ascii="Times New Roman" w:eastAsia="Times New Roman" w:hAnsi="Times New Roman" w:cs="Times New Roman"/>
      <w:sz w:val="24"/>
      <w:szCs w:val="20"/>
    </w:rPr>
  </w:style>
  <w:style w:type="paragraph" w:styleId="TOC6">
    <w:name w:val="toc 6"/>
    <w:basedOn w:val="Normal"/>
    <w:next w:val="Normal"/>
    <w:autoRedefine/>
    <w:semiHidden/>
    <w:rsid w:val="005773DC"/>
    <w:pPr>
      <w:spacing w:after="0"/>
      <w:ind w:left="1200"/>
    </w:pPr>
    <w:rPr>
      <w:rFonts w:ascii="Times New Roman" w:eastAsia="Times New Roman" w:hAnsi="Times New Roman" w:cs="Times New Roman"/>
      <w:sz w:val="24"/>
      <w:szCs w:val="20"/>
    </w:rPr>
  </w:style>
  <w:style w:type="paragraph" w:styleId="TOC7">
    <w:name w:val="toc 7"/>
    <w:basedOn w:val="Normal"/>
    <w:next w:val="Normal"/>
    <w:autoRedefine/>
    <w:semiHidden/>
    <w:rsid w:val="005773DC"/>
    <w:pPr>
      <w:spacing w:after="0"/>
      <w:ind w:left="1440"/>
    </w:pPr>
    <w:rPr>
      <w:rFonts w:ascii="Times New Roman" w:eastAsia="Times New Roman" w:hAnsi="Times New Roman" w:cs="Times New Roman"/>
      <w:sz w:val="24"/>
      <w:szCs w:val="20"/>
    </w:rPr>
  </w:style>
  <w:style w:type="paragraph" w:styleId="TOC8">
    <w:name w:val="toc 8"/>
    <w:basedOn w:val="Normal"/>
    <w:next w:val="Normal"/>
    <w:autoRedefine/>
    <w:semiHidden/>
    <w:rsid w:val="005773DC"/>
    <w:pPr>
      <w:spacing w:after="0"/>
      <w:ind w:left="1680"/>
    </w:pPr>
    <w:rPr>
      <w:rFonts w:ascii="Times New Roman" w:eastAsia="Times New Roman" w:hAnsi="Times New Roman" w:cs="Times New Roman"/>
      <w:sz w:val="24"/>
      <w:szCs w:val="20"/>
    </w:rPr>
  </w:style>
  <w:style w:type="paragraph" w:styleId="TOC9">
    <w:name w:val="toc 9"/>
    <w:basedOn w:val="Normal"/>
    <w:next w:val="Normal"/>
    <w:autoRedefine/>
    <w:semiHidden/>
    <w:rsid w:val="005773DC"/>
    <w:pPr>
      <w:spacing w:after="0"/>
      <w:ind w:left="1920"/>
    </w:pPr>
    <w:rPr>
      <w:rFonts w:ascii="Times New Roman" w:eastAsia="Times New Roman" w:hAnsi="Times New Roman" w:cs="Times New Roman"/>
      <w:sz w:val="24"/>
      <w:szCs w:val="20"/>
    </w:rPr>
  </w:style>
  <w:style w:type="paragraph" w:styleId="TOCHeading">
    <w:name w:val="TOC Heading"/>
    <w:basedOn w:val="Heading1"/>
    <w:next w:val="Normal"/>
    <w:uiPriority w:val="39"/>
    <w:semiHidden/>
    <w:unhideWhenUsed/>
    <w:qFormat/>
    <w:rsid w:val="005773DC"/>
    <w:pPr>
      <w:keepLines w:val="0"/>
      <w:spacing w:before="240" w:after="60"/>
      <w:outlineLvl w:val="9"/>
    </w:pPr>
    <w:rPr>
      <w:rFonts w:ascii="Cambria" w:eastAsia="Times New Roman" w:hAnsi="Cambria" w:cs="Times New Roman"/>
      <w:b/>
      <w:bCs/>
      <w:color w:val="auto"/>
      <w:kern w:val="32"/>
      <w:sz w:val="32"/>
      <w:szCs w:val="32"/>
    </w:rPr>
  </w:style>
  <w:style w:type="character" w:styleId="Emphasis">
    <w:name w:val="Emphasis"/>
    <w:basedOn w:val="DefaultParagraphFont"/>
    <w:uiPriority w:val="20"/>
    <w:qFormat/>
    <w:rsid w:val="005773D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19</Pages>
  <Words>3325</Words>
  <Characters>18954</Characters>
  <Application>Microsoft Office Word</Application>
  <DocSecurity>0</DocSecurity>
  <Lines>157</Lines>
  <Paragraphs>44</Paragraphs>
  <ScaleCrop>false</ScaleCrop>
  <Company>Springer Nature</Company>
  <LinksUpToDate>false</LinksUpToDate>
  <CharactersWithSpaces>22235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Nilesh Nawale</dc:creator>
  <cp:keywords/>
  <dc:description/>
  <cp:lastModifiedBy>Nilesh Nawale</cp:lastModifiedBy>
  <cp:revision>1</cp:revision>
  <dcterms:created xsi:type="dcterms:W3CDTF">2026-04-30T13:36:00Z</dcterms:created>
  <dcterms:modified xsi:type="dcterms:W3CDTF">2026-04-30T13:37:00Z</dcterms:modified>
</cp:coreProperties>
</file>